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4219"/>
        <w:gridCol w:w="5103"/>
      </w:tblGrid>
      <w:tr w:rsidR="006B18F8" w:rsidRPr="00AD4FBB" w:rsidTr="00F7189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B18F8" w:rsidRPr="00875610" w:rsidRDefault="006B18F8" w:rsidP="00291AA0">
            <w:pPr>
              <w:pStyle w:val="1"/>
              <w:ind w:firstLine="709"/>
              <w:jc w:val="center"/>
              <w:outlineLvl w:val="0"/>
              <w:rPr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18F8" w:rsidRPr="00721F0C" w:rsidRDefault="004D39E6" w:rsidP="00291AA0">
            <w:pPr>
              <w:pStyle w:val="1"/>
              <w:ind w:firstLine="709"/>
              <w:jc w:val="center"/>
              <w:outlineLvl w:val="0"/>
            </w:pPr>
            <w:r>
              <w:t>УТВЕРЖДЕНО</w:t>
            </w:r>
          </w:p>
          <w:p w:rsidR="006B18F8" w:rsidRDefault="006B18F8" w:rsidP="00291AA0">
            <w:pPr>
              <w:pStyle w:val="1"/>
              <w:ind w:firstLine="709"/>
              <w:jc w:val="center"/>
              <w:outlineLvl w:val="0"/>
            </w:pPr>
            <w:r>
              <w:t>М</w:t>
            </w:r>
            <w:r w:rsidRPr="00721F0C">
              <w:t xml:space="preserve">инистр </w:t>
            </w:r>
            <w:r>
              <w:t xml:space="preserve">труда и </w:t>
            </w:r>
            <w:r w:rsidRPr="00721F0C">
              <w:t xml:space="preserve">социальной защиты </w:t>
            </w:r>
            <w:r>
              <w:t xml:space="preserve">населения </w:t>
            </w:r>
            <w:r w:rsidRPr="00721F0C">
              <w:t>Забайкальского края</w:t>
            </w:r>
          </w:p>
          <w:p w:rsidR="006B18F8" w:rsidRPr="009D5FAB" w:rsidRDefault="006B18F8" w:rsidP="00291AA0">
            <w:pPr>
              <w:ind w:firstLine="709"/>
            </w:pPr>
          </w:p>
          <w:p w:rsidR="006B18F8" w:rsidRPr="00721F0C" w:rsidRDefault="007D38B4" w:rsidP="00291AA0">
            <w:pPr>
              <w:pStyle w:val="1"/>
              <w:ind w:firstLine="709"/>
              <w:jc w:val="center"/>
              <w:outlineLvl w:val="0"/>
            </w:pPr>
            <w:bookmarkStart w:id="0" w:name="_GoBack"/>
            <w:bookmarkEnd w:id="0"/>
            <w:proofErr w:type="spellStart"/>
            <w:r>
              <w:t>Е.О.Казаченко</w:t>
            </w:r>
            <w:proofErr w:type="spellEnd"/>
            <w:r w:rsidR="006B18F8" w:rsidRPr="00721F0C">
              <w:t xml:space="preserve"> </w:t>
            </w:r>
          </w:p>
          <w:p w:rsidR="006B18F8" w:rsidRPr="00AD4FBB" w:rsidRDefault="006B18F8" w:rsidP="00A8088E">
            <w:pPr>
              <w:pStyle w:val="1"/>
              <w:ind w:firstLine="709"/>
              <w:jc w:val="center"/>
              <w:outlineLvl w:val="0"/>
            </w:pPr>
            <w:r w:rsidRPr="00721F0C">
              <w:t>«</w:t>
            </w:r>
            <w:r w:rsidR="00A8088E" w:rsidRPr="00A8088E">
              <w:t>19</w:t>
            </w:r>
            <w:r w:rsidRPr="00721F0C">
              <w:t xml:space="preserve">» </w:t>
            </w:r>
            <w:r w:rsidR="00A8088E">
              <w:t>октября</w:t>
            </w:r>
            <w:r>
              <w:t xml:space="preserve"> </w:t>
            </w:r>
            <w:r w:rsidRPr="00721F0C">
              <w:t>20</w:t>
            </w:r>
            <w:r w:rsidR="00A8088E">
              <w:t>20</w:t>
            </w:r>
            <w:r w:rsidR="00BF25C5">
              <w:t xml:space="preserve"> </w:t>
            </w:r>
            <w:r w:rsidRPr="00721F0C">
              <w:t>г.</w:t>
            </w:r>
          </w:p>
        </w:tc>
      </w:tr>
    </w:tbl>
    <w:p w:rsidR="006B18F8" w:rsidRPr="00AD4FBB" w:rsidRDefault="006B18F8" w:rsidP="00291AA0">
      <w:pPr>
        <w:ind w:firstLine="709"/>
        <w:jc w:val="center"/>
        <w:rPr>
          <w:b/>
          <w:sz w:val="28"/>
          <w:szCs w:val="28"/>
        </w:rPr>
      </w:pPr>
    </w:p>
    <w:p w:rsidR="006B18F8" w:rsidRDefault="006B18F8" w:rsidP="00291AA0">
      <w:pPr>
        <w:ind w:firstLine="709"/>
        <w:jc w:val="center"/>
        <w:rPr>
          <w:b/>
          <w:sz w:val="28"/>
          <w:szCs w:val="28"/>
        </w:rPr>
      </w:pPr>
    </w:p>
    <w:p w:rsidR="006B18F8" w:rsidRPr="00AD4FBB" w:rsidRDefault="006B18F8" w:rsidP="00FA3BE7">
      <w:pPr>
        <w:jc w:val="center"/>
        <w:rPr>
          <w:b/>
          <w:sz w:val="28"/>
          <w:szCs w:val="28"/>
        </w:rPr>
      </w:pPr>
      <w:r w:rsidRPr="00AD4FBB">
        <w:rPr>
          <w:b/>
          <w:sz w:val="28"/>
          <w:szCs w:val="28"/>
        </w:rPr>
        <w:t>ПОЛОЖЕНИЕ</w:t>
      </w:r>
    </w:p>
    <w:p w:rsidR="00646694" w:rsidRDefault="006B18F8" w:rsidP="00FA3BE7">
      <w:pPr>
        <w:jc w:val="center"/>
        <w:rPr>
          <w:b/>
          <w:sz w:val="28"/>
          <w:szCs w:val="28"/>
        </w:rPr>
      </w:pPr>
      <w:r w:rsidRPr="00AD4FBB">
        <w:rPr>
          <w:b/>
          <w:sz w:val="28"/>
          <w:szCs w:val="28"/>
        </w:rPr>
        <w:t xml:space="preserve">об управлении </w:t>
      </w:r>
      <w:r w:rsidR="000B1E34">
        <w:rPr>
          <w:b/>
          <w:sz w:val="28"/>
          <w:szCs w:val="28"/>
        </w:rPr>
        <w:t>труда и занятости населения</w:t>
      </w:r>
      <w:r>
        <w:rPr>
          <w:b/>
          <w:sz w:val="28"/>
          <w:szCs w:val="28"/>
        </w:rPr>
        <w:t xml:space="preserve"> </w:t>
      </w:r>
      <w:r w:rsidRPr="00AD4FBB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труда и</w:t>
      </w:r>
      <w:r w:rsidRPr="00AD4FBB">
        <w:rPr>
          <w:b/>
          <w:sz w:val="28"/>
          <w:szCs w:val="28"/>
        </w:rPr>
        <w:t xml:space="preserve"> </w:t>
      </w:r>
    </w:p>
    <w:p w:rsidR="006B18F8" w:rsidRPr="00AD4FBB" w:rsidRDefault="006B18F8" w:rsidP="00FA3BE7">
      <w:pPr>
        <w:jc w:val="center"/>
        <w:rPr>
          <w:b/>
          <w:sz w:val="28"/>
          <w:szCs w:val="28"/>
        </w:rPr>
      </w:pPr>
      <w:r w:rsidRPr="00AD4FBB">
        <w:rPr>
          <w:b/>
          <w:sz w:val="28"/>
          <w:szCs w:val="28"/>
        </w:rPr>
        <w:t>социальной</w:t>
      </w:r>
      <w:r w:rsidR="00646694">
        <w:rPr>
          <w:b/>
          <w:sz w:val="28"/>
          <w:szCs w:val="28"/>
        </w:rPr>
        <w:t xml:space="preserve"> </w:t>
      </w:r>
      <w:r w:rsidRPr="00AD4FBB">
        <w:rPr>
          <w:b/>
          <w:sz w:val="28"/>
          <w:szCs w:val="28"/>
        </w:rPr>
        <w:t xml:space="preserve">защиты </w:t>
      </w:r>
      <w:r>
        <w:rPr>
          <w:b/>
          <w:sz w:val="28"/>
          <w:szCs w:val="28"/>
        </w:rPr>
        <w:t xml:space="preserve">населения </w:t>
      </w:r>
      <w:r w:rsidRPr="00AD4FBB">
        <w:rPr>
          <w:b/>
          <w:sz w:val="28"/>
          <w:szCs w:val="28"/>
        </w:rPr>
        <w:t>Забайкальского края</w:t>
      </w:r>
    </w:p>
    <w:p w:rsidR="006B18F8" w:rsidRPr="00AD4FBB" w:rsidRDefault="006B18F8" w:rsidP="00291AA0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6B18F8" w:rsidRPr="00AD4FBB" w:rsidRDefault="006B18F8" w:rsidP="00FA3BE7">
      <w:pPr>
        <w:shd w:val="clear" w:color="auto" w:fill="FFFFFF"/>
        <w:jc w:val="center"/>
        <w:rPr>
          <w:b/>
          <w:sz w:val="28"/>
          <w:szCs w:val="28"/>
        </w:rPr>
      </w:pPr>
      <w:r w:rsidRPr="00AD4FBB">
        <w:rPr>
          <w:b/>
          <w:color w:val="000000"/>
          <w:sz w:val="28"/>
          <w:szCs w:val="28"/>
        </w:rPr>
        <w:t>1. Общие положения</w:t>
      </w:r>
    </w:p>
    <w:p w:rsidR="006B18F8" w:rsidRPr="00AD4FBB" w:rsidRDefault="006B18F8" w:rsidP="00291AA0">
      <w:pPr>
        <w:shd w:val="clear" w:color="auto" w:fill="FFFFFF"/>
        <w:tabs>
          <w:tab w:val="left" w:pos="1373"/>
        </w:tabs>
        <w:ind w:left="10" w:firstLine="709"/>
        <w:jc w:val="both"/>
        <w:rPr>
          <w:color w:val="000000"/>
          <w:sz w:val="28"/>
          <w:szCs w:val="28"/>
        </w:rPr>
      </w:pPr>
      <w:r w:rsidRPr="00AD4FBB">
        <w:rPr>
          <w:color w:val="000000"/>
          <w:sz w:val="28"/>
          <w:szCs w:val="28"/>
        </w:rPr>
        <w:t>1.1. Управлени</w:t>
      </w:r>
      <w:r w:rsidR="000B1E34">
        <w:rPr>
          <w:color w:val="000000"/>
          <w:sz w:val="28"/>
          <w:szCs w:val="28"/>
        </w:rPr>
        <w:t>е</w:t>
      </w:r>
      <w:r w:rsidRPr="00AD4FBB">
        <w:rPr>
          <w:color w:val="000000"/>
          <w:sz w:val="28"/>
          <w:szCs w:val="28"/>
        </w:rPr>
        <w:t xml:space="preserve"> </w:t>
      </w:r>
      <w:r w:rsidR="000B1E34">
        <w:rPr>
          <w:color w:val="000000"/>
          <w:sz w:val="28"/>
          <w:szCs w:val="28"/>
        </w:rPr>
        <w:t>труда и занятости населения</w:t>
      </w:r>
      <w:r w:rsidR="007D38B4">
        <w:rPr>
          <w:b/>
          <w:sz w:val="28"/>
          <w:szCs w:val="28"/>
        </w:rPr>
        <w:t xml:space="preserve"> </w:t>
      </w:r>
      <w:r w:rsidRPr="00AD4FBB">
        <w:rPr>
          <w:color w:val="000000"/>
          <w:sz w:val="28"/>
          <w:szCs w:val="28"/>
        </w:rPr>
        <w:t xml:space="preserve">является структурным подразделением Министерства </w:t>
      </w:r>
      <w:r>
        <w:rPr>
          <w:color w:val="000000"/>
          <w:sz w:val="28"/>
          <w:szCs w:val="28"/>
        </w:rPr>
        <w:t xml:space="preserve">труда и </w:t>
      </w:r>
      <w:r w:rsidRPr="00AD4FBB">
        <w:rPr>
          <w:color w:val="000000"/>
          <w:sz w:val="28"/>
          <w:szCs w:val="28"/>
        </w:rPr>
        <w:t xml:space="preserve">социальной защиты населения Забайкальского края (далее – </w:t>
      </w:r>
      <w:r w:rsidR="007D38B4">
        <w:rPr>
          <w:color w:val="000000"/>
          <w:sz w:val="28"/>
          <w:szCs w:val="28"/>
        </w:rPr>
        <w:t xml:space="preserve">соответственно </w:t>
      </w:r>
      <w:r w:rsidR="0033755D">
        <w:rPr>
          <w:color w:val="000000"/>
          <w:sz w:val="28"/>
          <w:szCs w:val="28"/>
        </w:rPr>
        <w:t>У</w:t>
      </w:r>
      <w:r w:rsidR="007D38B4">
        <w:rPr>
          <w:color w:val="000000"/>
          <w:sz w:val="28"/>
          <w:szCs w:val="28"/>
        </w:rPr>
        <w:t xml:space="preserve">правление, </w:t>
      </w:r>
      <w:r w:rsidRPr="00AD4FBB">
        <w:rPr>
          <w:color w:val="000000"/>
          <w:sz w:val="28"/>
          <w:szCs w:val="28"/>
        </w:rPr>
        <w:t>Министерство)</w:t>
      </w:r>
      <w:r w:rsidR="0033755D">
        <w:rPr>
          <w:color w:val="000000"/>
          <w:sz w:val="28"/>
          <w:szCs w:val="28"/>
        </w:rPr>
        <w:t>, обеспечивающим в пределах своей компетенции задачи и функции</w:t>
      </w:r>
      <w:r w:rsidRPr="00AD4FBB">
        <w:rPr>
          <w:color w:val="000000"/>
          <w:sz w:val="28"/>
          <w:szCs w:val="28"/>
        </w:rPr>
        <w:t xml:space="preserve"> </w:t>
      </w:r>
      <w:r w:rsidR="0033755D">
        <w:rPr>
          <w:sz w:val="28"/>
          <w:szCs w:val="28"/>
        </w:rPr>
        <w:t>Министерства</w:t>
      </w:r>
      <w:r w:rsidRPr="00AD4FBB">
        <w:rPr>
          <w:sz w:val="28"/>
          <w:szCs w:val="28"/>
        </w:rPr>
        <w:t xml:space="preserve"> по вопросам, отнесенным к его ведению</w:t>
      </w:r>
      <w:r w:rsidRPr="00AD4FBB">
        <w:rPr>
          <w:color w:val="000000"/>
          <w:sz w:val="28"/>
          <w:szCs w:val="28"/>
        </w:rPr>
        <w:t xml:space="preserve">. </w:t>
      </w:r>
    </w:p>
    <w:p w:rsidR="006B18F8" w:rsidRDefault="006B18F8" w:rsidP="00291AA0">
      <w:pPr>
        <w:pStyle w:val="a7"/>
        <w:ind w:firstLine="709"/>
      </w:pPr>
      <w:r w:rsidRPr="00AD4FBB">
        <w:t xml:space="preserve">1.2. </w:t>
      </w:r>
      <w:r w:rsidR="0033755D">
        <w:t>У</w:t>
      </w:r>
      <w:r w:rsidR="0033755D" w:rsidRPr="00AD4FBB">
        <w:t xml:space="preserve">правление </w:t>
      </w:r>
      <w:r w:rsidR="0033755D">
        <w:t>в</w:t>
      </w:r>
      <w:r w:rsidRPr="00AD4FBB">
        <w:t xml:space="preserve">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33755D">
        <w:t>актами</w:t>
      </w:r>
      <w:r w:rsidRPr="00AD4FBB">
        <w:t xml:space="preserve"> </w:t>
      </w:r>
      <w:r w:rsidR="0033755D">
        <w:t>Президента Российской Федерации</w:t>
      </w:r>
      <w:r w:rsidRPr="00AD4FBB">
        <w:t xml:space="preserve"> </w:t>
      </w:r>
      <w:r w:rsidR="0033755D">
        <w:t>и</w:t>
      </w:r>
      <w:r w:rsidRPr="00AD4FBB">
        <w:t xml:space="preserve"> Правительства Российской Фе</w:t>
      </w:r>
      <w:r w:rsidR="007D38B4">
        <w:t xml:space="preserve">дерации, </w:t>
      </w:r>
      <w:r w:rsidR="0033755D">
        <w:t>з</w:t>
      </w:r>
      <w:r w:rsidRPr="00AD4FBB">
        <w:t>аконами Забайкальского края</w:t>
      </w:r>
      <w:r>
        <w:t>,</w:t>
      </w:r>
      <w:r w:rsidRPr="00AD4FBB">
        <w:t xml:space="preserve"> постановлениями Правительства Забайкальского края и</w:t>
      </w:r>
      <w:r>
        <w:t>ли</w:t>
      </w:r>
      <w:r w:rsidRPr="00AD4FBB">
        <w:t xml:space="preserve"> Губернатора Забайкальского края, Положением о Министерстве, приказами (распоряжениями) Министерства, а также настоящим Положением.</w:t>
      </w:r>
    </w:p>
    <w:p w:rsidR="0033755D" w:rsidRDefault="0033755D" w:rsidP="00291AA0">
      <w:pPr>
        <w:pStyle w:val="a7"/>
        <w:ind w:firstLine="709"/>
      </w:pPr>
      <w:r>
        <w:t>1.3. Положение об Управлении утверждается министром труда и социальной защиты населения Забайкальского края (далее – министр).</w:t>
      </w:r>
    </w:p>
    <w:p w:rsidR="0033755D" w:rsidRPr="00AD4FBB" w:rsidRDefault="0033755D" w:rsidP="00291AA0">
      <w:pPr>
        <w:pStyle w:val="a7"/>
        <w:ind w:firstLine="709"/>
      </w:pPr>
      <w:r>
        <w:t>1.4. Управление осуществляет деятельность как самостоятельно, так и во взаимодействии с иными структурными подразделениями Министерства и подведомственными учреждениями (далее – учреждения).</w:t>
      </w:r>
    </w:p>
    <w:p w:rsidR="006B18F8" w:rsidRPr="00AD4FBB" w:rsidRDefault="006B18F8" w:rsidP="00291AA0">
      <w:pPr>
        <w:shd w:val="clear" w:color="auto" w:fill="FFFFFF"/>
        <w:ind w:left="14" w:firstLine="709"/>
        <w:jc w:val="center"/>
        <w:rPr>
          <w:b/>
          <w:color w:val="000000"/>
          <w:sz w:val="28"/>
          <w:szCs w:val="28"/>
        </w:rPr>
      </w:pPr>
    </w:p>
    <w:p w:rsidR="006B18F8" w:rsidRPr="006E04F5" w:rsidRDefault="0033755D" w:rsidP="00FA3BE7">
      <w:pPr>
        <w:shd w:val="clear" w:color="auto" w:fill="FFFFFF"/>
        <w:ind w:left="14" w:hanging="14"/>
        <w:jc w:val="center"/>
        <w:rPr>
          <w:b/>
          <w:sz w:val="28"/>
          <w:szCs w:val="28"/>
        </w:rPr>
      </w:pPr>
      <w:r w:rsidRPr="006E04F5">
        <w:rPr>
          <w:b/>
          <w:color w:val="000000"/>
          <w:sz w:val="28"/>
          <w:szCs w:val="28"/>
        </w:rPr>
        <w:t>2. Основные задачи У</w:t>
      </w:r>
      <w:r w:rsidR="006B18F8" w:rsidRPr="006E04F5">
        <w:rPr>
          <w:b/>
          <w:color w:val="000000"/>
          <w:sz w:val="28"/>
          <w:szCs w:val="28"/>
        </w:rPr>
        <w:t>правления</w:t>
      </w:r>
    </w:p>
    <w:p w:rsidR="006B18F8" w:rsidRPr="006E04F5" w:rsidRDefault="0033755D" w:rsidP="00291A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E04F5">
        <w:rPr>
          <w:color w:val="000000"/>
          <w:sz w:val="28"/>
          <w:szCs w:val="28"/>
        </w:rPr>
        <w:t>2.1. Основными задачами У</w:t>
      </w:r>
      <w:r w:rsidR="006B18F8" w:rsidRPr="006E04F5">
        <w:rPr>
          <w:color w:val="000000"/>
          <w:sz w:val="28"/>
          <w:szCs w:val="28"/>
        </w:rPr>
        <w:t>правления являются:</w:t>
      </w:r>
    </w:p>
    <w:p w:rsidR="004B6E16" w:rsidRPr="00FA3BE7" w:rsidRDefault="004B6E1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1) </w:t>
      </w:r>
      <w:r w:rsidR="00907BB2" w:rsidRPr="00FA3BE7">
        <w:rPr>
          <w:rFonts w:eastAsiaTheme="minorHAnsi"/>
          <w:sz w:val="28"/>
          <w:szCs w:val="28"/>
          <w:lang w:eastAsia="en-US"/>
        </w:rPr>
        <w:t>подготовка</w:t>
      </w:r>
      <w:r w:rsidR="00B13B4F" w:rsidRPr="00FA3BE7">
        <w:rPr>
          <w:rFonts w:eastAsiaTheme="minorHAnsi"/>
          <w:sz w:val="28"/>
          <w:szCs w:val="28"/>
          <w:lang w:eastAsia="en-US"/>
        </w:rPr>
        <w:t xml:space="preserve"> </w:t>
      </w:r>
      <w:r w:rsidRPr="00FA3BE7">
        <w:rPr>
          <w:rFonts w:eastAsiaTheme="minorHAnsi"/>
          <w:sz w:val="28"/>
          <w:szCs w:val="28"/>
          <w:lang w:eastAsia="en-US"/>
        </w:rPr>
        <w:t>проект</w:t>
      </w:r>
      <w:r w:rsidR="00B13B4F" w:rsidRPr="00FA3BE7">
        <w:rPr>
          <w:rFonts w:eastAsiaTheme="minorHAnsi"/>
          <w:sz w:val="28"/>
          <w:szCs w:val="28"/>
          <w:lang w:eastAsia="en-US"/>
        </w:rPr>
        <w:t>ов</w:t>
      </w:r>
      <w:r w:rsidRPr="00FA3BE7">
        <w:rPr>
          <w:rFonts w:eastAsiaTheme="minorHAnsi"/>
          <w:sz w:val="28"/>
          <w:szCs w:val="28"/>
          <w:lang w:eastAsia="en-US"/>
        </w:rPr>
        <w:t xml:space="preserve"> </w:t>
      </w:r>
      <w:r w:rsidR="00907BB2" w:rsidRPr="00FA3BE7">
        <w:rPr>
          <w:rFonts w:eastAsiaTheme="minorHAnsi"/>
          <w:sz w:val="28"/>
          <w:szCs w:val="28"/>
          <w:lang w:eastAsia="en-US"/>
        </w:rPr>
        <w:t xml:space="preserve">нормативных </w:t>
      </w:r>
      <w:r w:rsidRPr="00FA3BE7">
        <w:rPr>
          <w:rFonts w:eastAsiaTheme="minorHAnsi"/>
          <w:sz w:val="28"/>
          <w:szCs w:val="28"/>
          <w:lang w:eastAsia="en-US"/>
        </w:rPr>
        <w:t>правовых актов в Правительство Забайкальского края, Губернатору Забайкальского края</w:t>
      </w:r>
      <w:r w:rsidR="00907BB2" w:rsidRPr="00FA3BE7">
        <w:rPr>
          <w:rFonts w:eastAsiaTheme="minorHAnsi"/>
          <w:sz w:val="28"/>
          <w:szCs w:val="28"/>
          <w:lang w:eastAsia="en-US"/>
        </w:rPr>
        <w:t xml:space="preserve">, </w:t>
      </w:r>
      <w:r w:rsidRPr="00FA3BE7">
        <w:rPr>
          <w:rFonts w:eastAsiaTheme="minorHAnsi"/>
          <w:sz w:val="28"/>
          <w:szCs w:val="28"/>
          <w:lang w:eastAsia="en-US"/>
        </w:rPr>
        <w:t xml:space="preserve">по вопросам, относящимся к установленной сфере деятельности </w:t>
      </w:r>
      <w:r w:rsidR="00B13B4F" w:rsidRPr="00FA3BE7">
        <w:rPr>
          <w:rFonts w:eastAsiaTheme="minorHAnsi"/>
          <w:sz w:val="28"/>
          <w:szCs w:val="28"/>
          <w:lang w:eastAsia="en-US"/>
        </w:rPr>
        <w:t>Управления;</w:t>
      </w:r>
    </w:p>
    <w:p w:rsidR="00907BB2" w:rsidRPr="00FA3BE7" w:rsidRDefault="00907BB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2) разработка проектов нормативных правовых актов Министерства по вопросам, относящимся к установленной сфере деятельности Управления</w:t>
      </w:r>
      <w:r w:rsidR="00975712" w:rsidRPr="00FA3BE7">
        <w:rPr>
          <w:rFonts w:eastAsiaTheme="minorHAnsi"/>
          <w:sz w:val="28"/>
          <w:szCs w:val="28"/>
          <w:lang w:eastAsia="en-US"/>
        </w:rPr>
        <w:t>;</w:t>
      </w:r>
    </w:p>
    <w:p w:rsidR="00C04BB2" w:rsidRPr="00FA3BE7" w:rsidRDefault="000642D0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3) о</w:t>
      </w:r>
      <w:r w:rsidR="00C04BB2" w:rsidRPr="00FA3BE7">
        <w:rPr>
          <w:rFonts w:eastAsiaTheme="minorHAnsi"/>
          <w:sz w:val="28"/>
          <w:szCs w:val="28"/>
          <w:lang w:eastAsia="en-US"/>
        </w:rPr>
        <w:t>существл</w:t>
      </w:r>
      <w:r w:rsidRPr="00FA3BE7">
        <w:rPr>
          <w:rFonts w:eastAsiaTheme="minorHAnsi"/>
          <w:sz w:val="28"/>
          <w:szCs w:val="28"/>
          <w:lang w:eastAsia="en-US"/>
        </w:rPr>
        <w:t>ение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в пределах своих полномочий социальн</w:t>
      </w:r>
      <w:r w:rsidRPr="00FA3BE7">
        <w:rPr>
          <w:rFonts w:eastAsiaTheme="minorHAnsi"/>
          <w:sz w:val="28"/>
          <w:szCs w:val="28"/>
          <w:lang w:eastAsia="en-US"/>
        </w:rPr>
        <w:t>ой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адаптаци</w:t>
      </w:r>
      <w:r w:rsidRPr="00FA3BE7">
        <w:rPr>
          <w:rFonts w:eastAsiaTheme="minorHAnsi"/>
          <w:sz w:val="28"/>
          <w:szCs w:val="28"/>
          <w:lang w:eastAsia="en-US"/>
        </w:rPr>
        <w:t>и мигрантов;</w:t>
      </w:r>
    </w:p>
    <w:p w:rsidR="00C04BB2" w:rsidRPr="00FA3BE7" w:rsidRDefault="000642D0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4) у</w:t>
      </w:r>
      <w:r w:rsidR="00C04BB2" w:rsidRPr="00FA3BE7">
        <w:rPr>
          <w:rFonts w:eastAsiaTheme="minorHAnsi"/>
          <w:sz w:val="28"/>
          <w:szCs w:val="28"/>
          <w:lang w:eastAsia="en-US"/>
        </w:rPr>
        <w:t>част</w:t>
      </w:r>
      <w:r w:rsidRPr="00FA3BE7">
        <w:rPr>
          <w:rFonts w:eastAsiaTheme="minorHAnsi"/>
          <w:sz w:val="28"/>
          <w:szCs w:val="28"/>
          <w:lang w:eastAsia="en-US"/>
        </w:rPr>
        <w:t>ие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в урегулировании коллективных трудовых споров</w:t>
      </w:r>
      <w:r w:rsidRPr="00FA3BE7">
        <w:rPr>
          <w:rFonts w:eastAsiaTheme="minorHAnsi"/>
          <w:sz w:val="28"/>
          <w:szCs w:val="28"/>
          <w:lang w:eastAsia="en-US"/>
        </w:rPr>
        <w:t>;</w:t>
      </w:r>
    </w:p>
    <w:p w:rsidR="00C04BB2" w:rsidRPr="00FA3BE7" w:rsidRDefault="000642D0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5)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</w:t>
      </w:r>
      <w:r w:rsidRPr="00FA3BE7">
        <w:rPr>
          <w:rFonts w:eastAsiaTheme="minorHAnsi"/>
          <w:sz w:val="28"/>
          <w:szCs w:val="28"/>
          <w:lang w:eastAsia="en-US"/>
        </w:rPr>
        <w:t>о</w:t>
      </w:r>
      <w:r w:rsidR="00C04BB2" w:rsidRPr="00FA3BE7">
        <w:rPr>
          <w:rFonts w:eastAsiaTheme="minorHAnsi"/>
          <w:sz w:val="28"/>
          <w:szCs w:val="28"/>
          <w:lang w:eastAsia="en-US"/>
        </w:rPr>
        <w:t>существл</w:t>
      </w:r>
      <w:r w:rsidRPr="00FA3BE7">
        <w:rPr>
          <w:rFonts w:eastAsiaTheme="minorHAnsi"/>
          <w:sz w:val="28"/>
          <w:szCs w:val="28"/>
          <w:lang w:eastAsia="en-US"/>
        </w:rPr>
        <w:t>ение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мероприяти</w:t>
      </w:r>
      <w:r w:rsidRPr="00FA3BE7">
        <w:rPr>
          <w:rFonts w:eastAsiaTheme="minorHAnsi"/>
          <w:sz w:val="28"/>
          <w:szCs w:val="28"/>
          <w:lang w:eastAsia="en-US"/>
        </w:rPr>
        <w:t>й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в области охраны труда, предусмотренные трудовым законодательством</w:t>
      </w:r>
      <w:r w:rsidRPr="00FA3BE7">
        <w:rPr>
          <w:rFonts w:eastAsiaTheme="minorHAnsi"/>
          <w:sz w:val="28"/>
          <w:szCs w:val="28"/>
          <w:lang w:eastAsia="en-US"/>
        </w:rPr>
        <w:t>;</w:t>
      </w:r>
    </w:p>
    <w:p w:rsidR="00C04BB2" w:rsidRPr="00FA3BE7" w:rsidRDefault="000642D0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6) о</w:t>
      </w:r>
      <w:r w:rsidR="00C04BB2" w:rsidRPr="00FA3BE7">
        <w:rPr>
          <w:rFonts w:eastAsiaTheme="minorHAnsi"/>
          <w:sz w:val="28"/>
          <w:szCs w:val="28"/>
          <w:lang w:eastAsia="en-US"/>
        </w:rPr>
        <w:t>существл</w:t>
      </w:r>
      <w:r w:rsidRPr="00FA3BE7">
        <w:rPr>
          <w:rFonts w:eastAsiaTheme="minorHAnsi"/>
          <w:sz w:val="28"/>
          <w:szCs w:val="28"/>
          <w:lang w:eastAsia="en-US"/>
        </w:rPr>
        <w:t>ение уведомительной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регистраци</w:t>
      </w:r>
      <w:r w:rsidRPr="00FA3BE7">
        <w:rPr>
          <w:rFonts w:eastAsiaTheme="minorHAnsi"/>
          <w:sz w:val="28"/>
          <w:szCs w:val="28"/>
          <w:lang w:eastAsia="en-US"/>
        </w:rPr>
        <w:t>и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региональных соглашений, территориальных соглашений и коллективных договоров</w:t>
      </w:r>
      <w:r w:rsidRPr="00FA3BE7">
        <w:rPr>
          <w:rFonts w:eastAsiaTheme="minorHAnsi"/>
          <w:sz w:val="28"/>
          <w:szCs w:val="28"/>
          <w:lang w:eastAsia="en-US"/>
        </w:rPr>
        <w:t>;</w:t>
      </w:r>
    </w:p>
    <w:p w:rsidR="00C04BB2" w:rsidRPr="00FA3BE7" w:rsidRDefault="000642D0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lastRenderedPageBreak/>
        <w:t>7) установление</w:t>
      </w:r>
      <w:r w:rsidR="00C04BB2" w:rsidRPr="00FA3BE7">
        <w:rPr>
          <w:rFonts w:eastAsiaTheme="minorHAnsi"/>
          <w:sz w:val="28"/>
          <w:szCs w:val="28"/>
          <w:lang w:eastAsia="en-US"/>
        </w:rPr>
        <w:t xml:space="preserve"> основ регулирования отношений в сфере труда на региональном уровне социального партнерства</w:t>
      </w:r>
      <w:r w:rsidRPr="00FA3BE7">
        <w:rPr>
          <w:rFonts w:eastAsiaTheme="minorHAnsi"/>
          <w:sz w:val="28"/>
          <w:szCs w:val="28"/>
          <w:lang w:eastAsia="en-US"/>
        </w:rPr>
        <w:t>;</w:t>
      </w:r>
    </w:p>
    <w:p w:rsidR="00C04BB2" w:rsidRPr="00FA3BE7" w:rsidRDefault="000F01B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8</w:t>
      </w:r>
      <w:r w:rsidR="000642D0" w:rsidRPr="00FA3BE7">
        <w:rPr>
          <w:rFonts w:eastAsiaTheme="minorHAnsi"/>
          <w:sz w:val="28"/>
          <w:szCs w:val="28"/>
          <w:lang w:eastAsia="en-US"/>
        </w:rPr>
        <w:t xml:space="preserve">) </w:t>
      </w:r>
      <w:r w:rsidRPr="00FA3BE7">
        <w:rPr>
          <w:rFonts w:eastAsiaTheme="minorHAnsi"/>
          <w:sz w:val="28"/>
          <w:szCs w:val="28"/>
          <w:lang w:eastAsia="en-US"/>
        </w:rPr>
        <w:t xml:space="preserve">осуществление подготовки предложений по установлению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системы оплаты труда работников государственных учреждений края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>;</w:t>
      </w:r>
    </w:p>
    <w:p w:rsidR="000F01B6" w:rsidRPr="00FA3BE7" w:rsidRDefault="000F01B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9) организация государственного содействия системной организации нормирования труда в государственных учреждениях края;</w:t>
      </w:r>
    </w:p>
    <w:p w:rsidR="000F01B6" w:rsidRPr="00FA3BE7" w:rsidRDefault="000F01B6" w:rsidP="000F01B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10) реализация полномочий в области содействия занятости населения в соответствии с законодательством о занятости населения, предусмотренных статьей 7.1-1 Закона Российской Федерации от 19 апреля 1991 года № 1032-1 «О занятости населения в Российской Федерации»;</w:t>
      </w:r>
    </w:p>
    <w:p w:rsidR="000F01B6" w:rsidRPr="00FA3BE7" w:rsidRDefault="000F01B6" w:rsidP="000F01B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11) осуществлени</w:t>
      </w:r>
      <w:r w:rsidR="00FA3BE7" w:rsidRPr="00FA3BE7">
        <w:rPr>
          <w:rFonts w:eastAsiaTheme="minorHAnsi"/>
          <w:sz w:val="28"/>
          <w:szCs w:val="28"/>
          <w:lang w:eastAsia="en-US"/>
        </w:rPr>
        <w:t>е</w:t>
      </w:r>
      <w:r w:rsidRPr="00FA3BE7">
        <w:rPr>
          <w:rFonts w:eastAsiaTheme="minorHAnsi"/>
          <w:sz w:val="28"/>
          <w:szCs w:val="28"/>
          <w:lang w:eastAsia="en-US"/>
        </w:rPr>
        <w:t xml:space="preserve"> разработки и реализаци</w:t>
      </w:r>
      <w:r w:rsidR="00FA3BE7" w:rsidRPr="00FA3BE7">
        <w:rPr>
          <w:rFonts w:eastAsiaTheme="minorHAnsi"/>
          <w:sz w:val="28"/>
          <w:szCs w:val="28"/>
          <w:lang w:eastAsia="en-US"/>
        </w:rPr>
        <w:t>я</w:t>
      </w:r>
      <w:r w:rsidRPr="00FA3BE7">
        <w:rPr>
          <w:rFonts w:eastAsiaTheme="minorHAnsi"/>
          <w:sz w:val="28"/>
          <w:szCs w:val="28"/>
          <w:lang w:eastAsia="en-US"/>
        </w:rPr>
        <w:t xml:space="preserve"> государственных программ в области трудовых ресурсов, в том числе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Правительством Российской Федерации</w:t>
      </w:r>
      <w:r w:rsidR="00FA3BE7" w:rsidRPr="00FA3BE7">
        <w:rPr>
          <w:rFonts w:eastAsiaTheme="minorHAnsi"/>
          <w:sz w:val="28"/>
          <w:szCs w:val="28"/>
          <w:lang w:eastAsia="en-US"/>
        </w:rPr>
        <w:t>;</w:t>
      </w:r>
    </w:p>
    <w:p w:rsidR="00FA3BE7" w:rsidRPr="00FA3BE7" w:rsidRDefault="00FA3BE7" w:rsidP="000F01B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12) содействие в развитии трудовых ресурсов;</w:t>
      </w:r>
    </w:p>
    <w:p w:rsidR="00FA3BE7" w:rsidRPr="00FA3BE7" w:rsidRDefault="00FA3BE7" w:rsidP="000F01B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13) установление квоты для приема на работу несовершеннолетних граждан в порядке, установленном Законом Забайкальского края.</w:t>
      </w:r>
    </w:p>
    <w:p w:rsidR="000F01B6" w:rsidRPr="000F01B6" w:rsidRDefault="000F01B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18F8" w:rsidRPr="000B1E34" w:rsidRDefault="006B18F8" w:rsidP="00291AA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B18F8" w:rsidRPr="00DA5F2D" w:rsidRDefault="00447776" w:rsidP="00FA3BE7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DA5F2D">
        <w:rPr>
          <w:b/>
          <w:color w:val="000000"/>
          <w:sz w:val="28"/>
          <w:szCs w:val="28"/>
        </w:rPr>
        <w:t>3. Функции У</w:t>
      </w:r>
      <w:r w:rsidR="006B18F8" w:rsidRPr="00DA5F2D">
        <w:rPr>
          <w:b/>
          <w:color w:val="000000"/>
          <w:sz w:val="28"/>
          <w:szCs w:val="28"/>
        </w:rPr>
        <w:t>правления</w:t>
      </w:r>
    </w:p>
    <w:p w:rsidR="00907BB2" w:rsidRPr="00FA3BE7" w:rsidRDefault="00907BB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3.1. В области подготовки проектов нормативных правовых актов в Правительство Забайкальского края, Губернатору Забайкальского края, по вопросам, относящимся к установленной сфере деятельности Управления:</w:t>
      </w:r>
    </w:p>
    <w:p w:rsidR="00C151C6" w:rsidRPr="00FA3BE7" w:rsidRDefault="00907BB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3.1.1. </w:t>
      </w:r>
      <w:r w:rsidR="00C151C6" w:rsidRPr="00FA3BE7">
        <w:rPr>
          <w:rFonts w:eastAsiaTheme="minorHAnsi"/>
          <w:sz w:val="28"/>
          <w:szCs w:val="28"/>
          <w:lang w:eastAsia="en-US"/>
        </w:rPr>
        <w:t xml:space="preserve">разрабатывает проекты нормативных правовых акты в сфере трудовых отношений в рамках полномочий Управления; </w:t>
      </w:r>
    </w:p>
    <w:p w:rsidR="00907BB2" w:rsidRPr="00FA3BE7" w:rsidRDefault="00C151C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3.1.2. разрабатывает проекты нормативных правовых акты в сфере занятости населения в рамках полномочий Управления;</w:t>
      </w:r>
    </w:p>
    <w:p w:rsidR="00907BB2" w:rsidRPr="00FA3BE7" w:rsidRDefault="00C151C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3.2.</w:t>
      </w:r>
      <w:r w:rsidR="00907BB2" w:rsidRPr="00FA3BE7">
        <w:rPr>
          <w:rFonts w:eastAsiaTheme="minorHAnsi"/>
          <w:sz w:val="28"/>
          <w:szCs w:val="28"/>
          <w:lang w:eastAsia="en-US"/>
        </w:rPr>
        <w:t xml:space="preserve"> </w:t>
      </w:r>
      <w:r w:rsidRPr="00FA3BE7">
        <w:rPr>
          <w:rFonts w:eastAsiaTheme="minorHAnsi"/>
          <w:sz w:val="28"/>
          <w:szCs w:val="28"/>
          <w:lang w:eastAsia="en-US"/>
        </w:rPr>
        <w:t>В области подготовки</w:t>
      </w:r>
      <w:r w:rsidR="00907BB2" w:rsidRPr="00FA3BE7">
        <w:rPr>
          <w:rFonts w:eastAsiaTheme="minorHAnsi"/>
          <w:sz w:val="28"/>
          <w:szCs w:val="28"/>
          <w:lang w:eastAsia="en-US"/>
        </w:rPr>
        <w:t xml:space="preserve"> проектов нормативных правовых актов Министерства</w:t>
      </w:r>
      <w:r w:rsidRPr="00FA3BE7">
        <w:rPr>
          <w:rFonts w:eastAsiaTheme="minorHAnsi"/>
          <w:sz w:val="28"/>
          <w:szCs w:val="28"/>
          <w:lang w:eastAsia="en-US"/>
        </w:rPr>
        <w:t xml:space="preserve">, разрабатывает: </w:t>
      </w:r>
    </w:p>
    <w:p w:rsidR="00907BB2" w:rsidRPr="00FA3BE7" w:rsidRDefault="00C151C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3BE7">
        <w:rPr>
          <w:rFonts w:eastAsiaTheme="minorHAnsi"/>
          <w:sz w:val="28"/>
          <w:szCs w:val="28"/>
          <w:lang w:eastAsia="en-US"/>
        </w:rPr>
        <w:t xml:space="preserve">3.2.1. проект документа </w:t>
      </w:r>
      <w:r w:rsidR="00907BB2" w:rsidRPr="00FA3BE7">
        <w:rPr>
          <w:rFonts w:eastAsiaTheme="minorHAnsi"/>
          <w:sz w:val="28"/>
          <w:szCs w:val="28"/>
          <w:lang w:eastAsia="en-US"/>
        </w:rPr>
        <w:t xml:space="preserve">об установлении минимума необходимых работ (услуг), выполняемых в период проведения забастовки работниками организаций (филиалов, представительств или иных обособленных структурных подразделений) и индивидуальных предпринимателей, деятельность которых связана с безопасностью людей, обеспечением их здоровья и жизненно важных интересов общества, в случае </w:t>
      </w:r>
      <w:proofErr w:type="spellStart"/>
      <w:r w:rsidR="00907BB2" w:rsidRPr="00FA3BE7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907BB2" w:rsidRPr="00FA3BE7">
        <w:rPr>
          <w:rFonts w:eastAsiaTheme="minorHAnsi"/>
          <w:sz w:val="28"/>
          <w:szCs w:val="28"/>
          <w:lang w:eastAsia="en-US"/>
        </w:rPr>
        <w:t xml:space="preserve"> в трехдневный срок со дня принятия решения об объявлении забастовки соглашения между сторонами коллективного трудового спора;</w:t>
      </w:r>
      <w:proofErr w:type="gramEnd"/>
    </w:p>
    <w:p w:rsidR="00907BB2" w:rsidRPr="00FA3BE7" w:rsidRDefault="00C151C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3BE7">
        <w:rPr>
          <w:rFonts w:eastAsiaTheme="minorHAnsi"/>
          <w:sz w:val="28"/>
          <w:szCs w:val="28"/>
          <w:lang w:eastAsia="en-US"/>
        </w:rPr>
        <w:t xml:space="preserve">3.2.2. проект документа </w:t>
      </w:r>
      <w:r w:rsidR="00907BB2" w:rsidRPr="00FA3BE7">
        <w:rPr>
          <w:rFonts w:eastAsiaTheme="minorHAnsi"/>
          <w:sz w:val="28"/>
          <w:szCs w:val="28"/>
          <w:lang w:eastAsia="en-US"/>
        </w:rPr>
        <w:t xml:space="preserve">об утверждении региональных перечней минимума необходимых работ (услуг), конкретизирующих содержание и определяющих порядок применения федеральных отраслевых перечней минимума необходимых работ (услуг), выполняемых в период проведения забастовки работниками организации (филиала, представительства или иного </w:t>
      </w:r>
      <w:r w:rsidR="00907BB2" w:rsidRPr="00FA3BE7">
        <w:rPr>
          <w:rFonts w:eastAsiaTheme="minorHAnsi"/>
          <w:sz w:val="28"/>
          <w:szCs w:val="28"/>
          <w:lang w:eastAsia="en-US"/>
        </w:rPr>
        <w:lastRenderedPageBreak/>
        <w:t>обособленного структурного подразделения), индивидуального предпринимателя, деятельность которых связана с безопасностью людей, обеспечением их здоровья и жизненно важных интересов общества на территории края (по согласованию с</w:t>
      </w:r>
      <w:proofErr w:type="gramEnd"/>
      <w:r w:rsidR="00907BB2" w:rsidRPr="00FA3BE7">
        <w:rPr>
          <w:rFonts w:eastAsiaTheme="minorHAnsi"/>
          <w:sz w:val="28"/>
          <w:szCs w:val="28"/>
          <w:lang w:eastAsia="en-US"/>
        </w:rPr>
        <w:t xml:space="preserve"> соответствующими территориальными объединениями организаций профессиональных союзов (объедине</w:t>
      </w:r>
      <w:r w:rsidRPr="00FA3BE7">
        <w:rPr>
          <w:rFonts w:eastAsiaTheme="minorHAnsi"/>
          <w:sz w:val="28"/>
          <w:szCs w:val="28"/>
          <w:lang w:eastAsia="en-US"/>
        </w:rPr>
        <w:t>ниями профессиональных союзов));</w:t>
      </w:r>
    </w:p>
    <w:p w:rsidR="00C151C6" w:rsidRPr="00FA3BE7" w:rsidRDefault="00C151C6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3.2.3. разрабатывает проекты иных нормативных правовых актов, относящи</w:t>
      </w:r>
      <w:r w:rsidR="006E04F5" w:rsidRPr="00FA3BE7">
        <w:rPr>
          <w:rFonts w:eastAsiaTheme="minorHAnsi"/>
          <w:sz w:val="28"/>
          <w:szCs w:val="28"/>
          <w:lang w:eastAsia="en-US"/>
        </w:rPr>
        <w:t>х</w:t>
      </w:r>
      <w:r w:rsidRPr="00FA3BE7">
        <w:rPr>
          <w:rFonts w:eastAsiaTheme="minorHAnsi"/>
          <w:sz w:val="28"/>
          <w:szCs w:val="28"/>
          <w:lang w:eastAsia="en-US"/>
        </w:rPr>
        <w:t>ся к установленной сфере деятельности Управления</w:t>
      </w:r>
      <w:r w:rsidR="006E04F5" w:rsidRPr="00FA3BE7">
        <w:rPr>
          <w:rFonts w:eastAsiaTheme="minorHAnsi"/>
          <w:sz w:val="28"/>
          <w:szCs w:val="28"/>
          <w:lang w:eastAsia="en-US"/>
        </w:rPr>
        <w:t>;</w:t>
      </w:r>
      <w:r w:rsidRPr="00FA3BE7">
        <w:rPr>
          <w:rFonts w:eastAsiaTheme="minorHAnsi"/>
          <w:sz w:val="28"/>
          <w:szCs w:val="28"/>
          <w:lang w:eastAsia="en-US"/>
        </w:rPr>
        <w:t xml:space="preserve"> 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3.3. В области осуществления в пределах своих полномочий социальной адаптации мигрантов: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3.3.1.</w:t>
      </w:r>
      <w:r w:rsidR="00EB6A04" w:rsidRPr="00FA3BE7">
        <w:rPr>
          <w:rFonts w:eastAsiaTheme="minorHAnsi"/>
          <w:sz w:val="28"/>
          <w:szCs w:val="28"/>
          <w:lang w:eastAsia="en-US"/>
        </w:rPr>
        <w:t xml:space="preserve"> </w:t>
      </w:r>
      <w:r w:rsidR="00EB6A04" w:rsidRPr="00FA3BE7">
        <w:rPr>
          <w:sz w:val="28"/>
          <w:szCs w:val="28"/>
        </w:rPr>
        <w:t>содействует добровольному переселению соотечественников, проживающих за рубежом, в Российскую Федерацию;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3.4. В области участия в урегулировании коллективных трудовых споров: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3.4.1. производит уведомительную регистрацию коллективных трудовых споров и содействует их урегулированию, за исключением споров, уведомительную регистрацию которых производит федеральный орган исполнительной власти, осуществляющий функции по оказанию государственных услуг в сфере урегулирования коллективных трудовых споров;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3.4.2. проверяет в случае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необходимости полномочия представителей сторон коллективного трудового спора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 в пределах полномочий Министерства;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3.4.3. выявляет, анализирует и обобщает причины возникновения коллективных трудовых споров, подготавливает предложения по их устранению в пределах полномочий Министерства;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3.4.4. оказывает методическую помощь сторонам коллективного трудового спора на всех этапах его рассмотрения и разрешения в пределах полномочий Министерства;</w:t>
      </w:r>
    </w:p>
    <w:p w:rsidR="00975712" w:rsidRPr="00FA3BE7" w:rsidRDefault="0097571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3.4.5. взаимодействует с представителями работников и работодателей при организации работы по урегулирован</w:t>
      </w:r>
      <w:r w:rsidR="000F01B6" w:rsidRPr="00FA3BE7">
        <w:rPr>
          <w:rFonts w:eastAsiaTheme="minorHAnsi"/>
          <w:sz w:val="28"/>
          <w:szCs w:val="28"/>
          <w:lang w:eastAsia="en-US"/>
        </w:rPr>
        <w:t>ию коллективных трудовых споров;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</w:t>
      </w:r>
      <w:r w:rsidR="00975712" w:rsidRPr="00FA3BE7">
        <w:rPr>
          <w:rFonts w:eastAsiaTheme="minorHAnsi"/>
          <w:sz w:val="28"/>
          <w:szCs w:val="28"/>
          <w:lang w:eastAsia="en-US"/>
        </w:rPr>
        <w:t xml:space="preserve"> в области осуществления мероприятий в области охраны труда, предусмотренные трудовым законодательством: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3.5.1. о</w:t>
      </w:r>
      <w:r w:rsidR="00975712" w:rsidRPr="00FA3BE7">
        <w:rPr>
          <w:rFonts w:eastAsiaTheme="minorHAnsi"/>
          <w:sz w:val="28"/>
          <w:szCs w:val="28"/>
          <w:lang w:eastAsia="en-US"/>
        </w:rPr>
        <w:t>существляет государственное управление охраной труда на территории Забайкальского края в п</w:t>
      </w:r>
      <w:r w:rsidRPr="00FA3BE7">
        <w:rPr>
          <w:rFonts w:eastAsiaTheme="minorHAnsi"/>
          <w:sz w:val="28"/>
          <w:szCs w:val="28"/>
          <w:lang w:eastAsia="en-US"/>
        </w:rPr>
        <w:t>ределах полномочий Министерства;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3.5.2. о</w:t>
      </w:r>
      <w:r w:rsidR="00975712" w:rsidRPr="00FA3BE7">
        <w:rPr>
          <w:rFonts w:eastAsiaTheme="minorHAnsi"/>
          <w:sz w:val="28"/>
          <w:szCs w:val="28"/>
          <w:lang w:eastAsia="en-US"/>
        </w:rPr>
        <w:t>беспечивает реализацию на территории Забайкальского края государственной политики в области охраны труда и федеральных программ у</w:t>
      </w:r>
      <w:r w:rsidRPr="00FA3BE7">
        <w:rPr>
          <w:rFonts w:eastAsiaTheme="minorHAnsi"/>
          <w:sz w:val="28"/>
          <w:szCs w:val="28"/>
          <w:lang w:eastAsia="en-US"/>
        </w:rPr>
        <w:t>лучшения условий и охраны труда;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3.5.3. р</w:t>
      </w:r>
      <w:r w:rsidR="00975712" w:rsidRPr="00FA3BE7">
        <w:rPr>
          <w:rFonts w:eastAsiaTheme="minorHAnsi"/>
          <w:sz w:val="28"/>
          <w:szCs w:val="28"/>
          <w:lang w:eastAsia="en-US"/>
        </w:rPr>
        <w:t>азрабатывает государственные программы Забайкальского края в области улучшения условий и охраны труда и обеспечи</w:t>
      </w:r>
      <w:r w:rsidRPr="00FA3BE7">
        <w:rPr>
          <w:rFonts w:eastAsiaTheme="minorHAnsi"/>
          <w:sz w:val="28"/>
          <w:szCs w:val="28"/>
          <w:lang w:eastAsia="en-US"/>
        </w:rPr>
        <w:t xml:space="preserve">вает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 их выполнением;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3.5.4. к</w:t>
      </w:r>
      <w:r w:rsidR="00975712" w:rsidRPr="00FA3BE7">
        <w:rPr>
          <w:rFonts w:eastAsiaTheme="minorHAnsi"/>
          <w:sz w:val="28"/>
          <w:szCs w:val="28"/>
          <w:lang w:eastAsia="en-US"/>
        </w:rPr>
        <w:t xml:space="preserve">оординирует проведение на территории Забайкальского края в установленном порядке </w:t>
      </w:r>
      <w:proofErr w:type="gramStart"/>
      <w:r w:rsidR="00975712" w:rsidRPr="00FA3BE7">
        <w:rPr>
          <w:rFonts w:eastAsiaTheme="minorHAnsi"/>
          <w:sz w:val="28"/>
          <w:szCs w:val="28"/>
          <w:lang w:eastAsia="en-US"/>
        </w:rPr>
        <w:t>обучения по охране</w:t>
      </w:r>
      <w:proofErr w:type="gramEnd"/>
      <w:r w:rsidR="00975712" w:rsidRPr="00FA3BE7">
        <w:rPr>
          <w:rFonts w:eastAsiaTheme="minorHAnsi"/>
          <w:sz w:val="28"/>
          <w:szCs w:val="28"/>
          <w:lang w:eastAsia="en-US"/>
        </w:rPr>
        <w:t xml:space="preserve">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</w:t>
      </w:r>
      <w:r w:rsidR="00975712" w:rsidRPr="00FA3BE7">
        <w:rPr>
          <w:rFonts w:eastAsiaTheme="minorHAnsi"/>
          <w:sz w:val="28"/>
          <w:szCs w:val="28"/>
          <w:lang w:eastAsia="en-US"/>
        </w:rPr>
        <w:lastRenderedPageBreak/>
        <w:t>проведение обучения оказанию первой помо</w:t>
      </w:r>
      <w:r w:rsidRPr="00FA3BE7">
        <w:rPr>
          <w:rFonts w:eastAsiaTheme="minorHAnsi"/>
          <w:sz w:val="28"/>
          <w:szCs w:val="28"/>
          <w:lang w:eastAsia="en-US"/>
        </w:rPr>
        <w:t>щи пострадавшим на производстве;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3.5.5. о</w:t>
      </w:r>
      <w:r w:rsidR="00975712" w:rsidRPr="00FA3BE7">
        <w:rPr>
          <w:rFonts w:eastAsiaTheme="minorHAnsi"/>
          <w:sz w:val="28"/>
          <w:szCs w:val="28"/>
          <w:lang w:eastAsia="en-US"/>
        </w:rPr>
        <w:t>существляет на территории Забайкальского края в установленном порядке государст</w:t>
      </w:r>
      <w:r w:rsidRPr="00FA3BE7">
        <w:rPr>
          <w:rFonts w:eastAsiaTheme="minorHAnsi"/>
          <w:sz w:val="28"/>
          <w:szCs w:val="28"/>
          <w:lang w:eastAsia="en-US"/>
        </w:rPr>
        <w:t>венную экспертизу условий труда;</w:t>
      </w:r>
    </w:p>
    <w:p w:rsidR="0097571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3.5.6. о</w:t>
      </w:r>
      <w:r w:rsidR="00975712" w:rsidRPr="00FA3BE7">
        <w:rPr>
          <w:rFonts w:eastAsiaTheme="minorHAnsi"/>
          <w:sz w:val="28"/>
          <w:szCs w:val="28"/>
          <w:lang w:eastAsia="en-US"/>
        </w:rPr>
        <w:t>рганизует сбор и обработку информации о состоянии условий и охраны труда у работодателей, осуществляющих деятельность на</w:t>
      </w:r>
      <w:r w:rsidRPr="00FA3BE7">
        <w:rPr>
          <w:rFonts w:eastAsiaTheme="minorHAnsi"/>
          <w:sz w:val="28"/>
          <w:szCs w:val="28"/>
          <w:lang w:eastAsia="en-US"/>
        </w:rPr>
        <w:t xml:space="preserve"> территории Забайкальского края;</w:t>
      </w:r>
    </w:p>
    <w:p w:rsidR="00DA5F2D" w:rsidRPr="00FA3BE7" w:rsidRDefault="00DA5F2D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3.5.7. осуществляет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 осуществлением органами местного самоуправления переданных им государственных полномочий в соответствии с Законом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труда»;</w:t>
      </w:r>
    </w:p>
    <w:p w:rsidR="00541BF9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3.6. в области осуществления уведомительной регистрации региональных соглашений, территориальных соглашений и коллективных договоров: </w:t>
      </w:r>
    </w:p>
    <w:p w:rsidR="00B52872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3.6.1. </w:t>
      </w:r>
      <w:r w:rsidR="006F2D78" w:rsidRPr="00FA3BE7">
        <w:rPr>
          <w:rFonts w:eastAsiaTheme="minorHAnsi"/>
          <w:sz w:val="28"/>
          <w:szCs w:val="28"/>
          <w:lang w:eastAsia="en-US"/>
        </w:rPr>
        <w:t>организует работу по осуществлению уведомительной регистрации региональных соглашений, территориальных соглашений и коллективных договоров;</w:t>
      </w:r>
    </w:p>
    <w:p w:rsidR="00B52872" w:rsidRPr="00FA3BE7" w:rsidRDefault="00B5287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3.6.2. осуществляет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 выполнением коллективных договоров, соглашений;</w:t>
      </w:r>
    </w:p>
    <w:p w:rsidR="00541BF9" w:rsidRPr="00FA3BE7" w:rsidRDefault="00541BF9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3.7. в области установления основ регулирования отношений в сфере труда на региональном уровне социального партнерства</w:t>
      </w:r>
      <w:r w:rsidR="00B52872" w:rsidRPr="00FA3BE7">
        <w:rPr>
          <w:rFonts w:eastAsiaTheme="minorHAnsi"/>
          <w:sz w:val="28"/>
          <w:szCs w:val="28"/>
          <w:lang w:eastAsia="en-US"/>
        </w:rPr>
        <w:t>:</w:t>
      </w:r>
    </w:p>
    <w:p w:rsidR="00B52872" w:rsidRPr="00FA3BE7" w:rsidRDefault="00B5287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3.7.1. обеспечивает условия для участия Забайкальской краевой трехсторонней комиссии по регулированию социально-трудовых отношений в разработке и (или) обсуждении проектов законодательных и иных нормативных правовых актов, других актов органов государственной власти в сфере труда в установленном порядке;</w:t>
      </w:r>
    </w:p>
    <w:p w:rsidR="00B52872" w:rsidRPr="00FA3BE7" w:rsidRDefault="00B5287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3.7.2. осуществляет материально-техническое и организационное обеспечение деятельности Забайкальской краевой трехсторонней комиссии по регулированию социально-трудовых отношений;</w:t>
      </w:r>
    </w:p>
    <w:p w:rsidR="00EB6A04" w:rsidRPr="00FA3BE7" w:rsidRDefault="00EB6A04" w:rsidP="00291A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3.7.3. </w:t>
      </w:r>
      <w:r w:rsidRPr="00FA3BE7">
        <w:rPr>
          <w:sz w:val="28"/>
          <w:szCs w:val="28"/>
        </w:rPr>
        <w:t xml:space="preserve">организует работу по реализации государственной политики в области </w:t>
      </w:r>
      <w:r w:rsidRPr="00FA3BE7">
        <w:rPr>
          <w:color w:val="000000"/>
          <w:sz w:val="28"/>
          <w:szCs w:val="28"/>
        </w:rPr>
        <w:t xml:space="preserve">социального партнёрства </w:t>
      </w:r>
      <w:r w:rsidRPr="00FA3BE7">
        <w:rPr>
          <w:sz w:val="28"/>
          <w:szCs w:val="28"/>
        </w:rPr>
        <w:t>на территории Забайкальского края;</w:t>
      </w:r>
    </w:p>
    <w:p w:rsidR="00B52872" w:rsidRPr="00FA3BE7" w:rsidRDefault="00B52872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3.8. </w:t>
      </w:r>
      <w:r w:rsidR="00D0686E" w:rsidRPr="00FA3BE7">
        <w:rPr>
          <w:rFonts w:eastAsiaTheme="minorHAnsi"/>
          <w:sz w:val="28"/>
          <w:szCs w:val="28"/>
          <w:lang w:eastAsia="en-US"/>
        </w:rPr>
        <w:t>в области осуществления</w:t>
      </w:r>
      <w:r w:rsidRPr="00FA3BE7">
        <w:rPr>
          <w:rFonts w:eastAsiaTheme="minorHAnsi"/>
          <w:sz w:val="28"/>
          <w:szCs w:val="28"/>
          <w:lang w:eastAsia="en-US"/>
        </w:rPr>
        <w:t xml:space="preserve"> подготовки предложений по установлению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 xml:space="preserve">системы оплаты труда работников </w:t>
      </w:r>
      <w:r w:rsidR="00EB6A04" w:rsidRPr="00FA3BE7">
        <w:rPr>
          <w:rFonts w:eastAsiaTheme="minorHAnsi"/>
          <w:sz w:val="28"/>
          <w:szCs w:val="28"/>
          <w:lang w:eastAsia="en-US"/>
        </w:rPr>
        <w:t>государственных учреждений края</w:t>
      </w:r>
      <w:proofErr w:type="gramEnd"/>
      <w:r w:rsidR="00EB6A04" w:rsidRPr="00FA3BE7">
        <w:rPr>
          <w:rFonts w:eastAsiaTheme="minorHAnsi"/>
          <w:sz w:val="28"/>
          <w:szCs w:val="28"/>
          <w:lang w:eastAsia="en-US"/>
        </w:rPr>
        <w:t>:</w:t>
      </w:r>
    </w:p>
    <w:p w:rsidR="00EB6A04" w:rsidRPr="00FA3BE7" w:rsidRDefault="00EB6A04" w:rsidP="00291A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3.8.1. </w:t>
      </w:r>
      <w:r w:rsidR="00AF0F8C" w:rsidRPr="00FA3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разработку проектов нормативных правовых актов в области </w:t>
      </w:r>
      <w:proofErr w:type="gramStart"/>
      <w:r w:rsidR="00AF0F8C" w:rsidRPr="00FA3BE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оплаты труда работников государственных учреждений края</w:t>
      </w:r>
      <w:proofErr w:type="gramEnd"/>
      <w:r w:rsidR="00AF0F8C" w:rsidRPr="00FA3B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EB6A04" w:rsidRPr="00FA3BE7" w:rsidRDefault="00EB6A04" w:rsidP="00D0686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3.8.2. организует  сбор и обработку информации для подготовки аналитических и служебных записок по вопросам оплаты труда на территории Забайкальского края;</w:t>
      </w:r>
    </w:p>
    <w:p w:rsidR="00DA5F2D" w:rsidRPr="00FA3BE7" w:rsidRDefault="00AF0F8C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3.9. в области </w:t>
      </w:r>
      <w:proofErr w:type="gramStart"/>
      <w:r w:rsidR="00DA5F2D" w:rsidRPr="00FA3BE7">
        <w:rPr>
          <w:rFonts w:eastAsiaTheme="minorHAnsi"/>
          <w:sz w:val="28"/>
          <w:szCs w:val="28"/>
          <w:lang w:eastAsia="en-US"/>
        </w:rPr>
        <w:t>организаци</w:t>
      </w:r>
      <w:r w:rsidRPr="00FA3BE7">
        <w:rPr>
          <w:rFonts w:eastAsiaTheme="minorHAnsi"/>
          <w:sz w:val="28"/>
          <w:szCs w:val="28"/>
          <w:lang w:eastAsia="en-US"/>
        </w:rPr>
        <w:t>и</w:t>
      </w:r>
      <w:r w:rsidR="00DA5F2D" w:rsidRPr="00FA3BE7">
        <w:rPr>
          <w:rFonts w:eastAsiaTheme="minorHAnsi"/>
          <w:sz w:val="28"/>
          <w:szCs w:val="28"/>
          <w:lang w:eastAsia="en-US"/>
        </w:rPr>
        <w:t xml:space="preserve"> государственного содействия системной организации нормирования труда</w:t>
      </w:r>
      <w:proofErr w:type="gramEnd"/>
      <w:r w:rsidR="00DA5F2D" w:rsidRPr="00FA3BE7">
        <w:rPr>
          <w:rFonts w:eastAsiaTheme="minorHAnsi"/>
          <w:sz w:val="28"/>
          <w:szCs w:val="28"/>
          <w:lang w:eastAsia="en-US"/>
        </w:rPr>
        <w:t xml:space="preserve"> в г</w:t>
      </w:r>
      <w:r w:rsidRPr="00FA3BE7">
        <w:rPr>
          <w:rFonts w:eastAsiaTheme="minorHAnsi"/>
          <w:sz w:val="28"/>
          <w:szCs w:val="28"/>
          <w:lang w:eastAsia="en-US"/>
        </w:rPr>
        <w:t>осударственных учреждениях края:</w:t>
      </w:r>
    </w:p>
    <w:p w:rsidR="00AF0F8C" w:rsidRPr="00FA3BE7" w:rsidRDefault="00AF0F8C" w:rsidP="00291AA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lastRenderedPageBreak/>
        <w:t>3.9.1. осуществляет разработку проектов нормативных правовых актов по нормированию труда в государственных учреждениях края;</w:t>
      </w:r>
    </w:p>
    <w:p w:rsidR="005404F1" w:rsidRPr="00FA3BE7" w:rsidRDefault="005404F1" w:rsidP="005404F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3.10. в области реализации полномочий в области содействия занятости населения в соответствии с законодательством о занятости населения, предусмотренных статьей 7.1-1 Закона Российской Федерации от 19 апреля 1991 года № 1032-1 «О занятости населения в Российской Федерации»: 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обобщает практику применения, анализ причин нарушений и готовит предложения по совершенствованию законодательства о занятости населения в Забайкальском крае;</w:t>
      </w:r>
    </w:p>
    <w:p w:rsidR="005404F1" w:rsidRPr="00FA3BE7" w:rsidRDefault="006C6162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р</w:t>
      </w:r>
      <w:r w:rsidR="005404F1" w:rsidRPr="00FA3BE7">
        <w:rPr>
          <w:rFonts w:eastAsiaTheme="minorHAnsi"/>
          <w:sz w:val="28"/>
          <w:szCs w:val="28"/>
          <w:lang w:eastAsia="en-US"/>
        </w:rPr>
        <w:t>азраб</w:t>
      </w:r>
      <w:r w:rsidRPr="00FA3BE7">
        <w:rPr>
          <w:rFonts w:eastAsiaTheme="minorHAnsi"/>
          <w:sz w:val="28"/>
          <w:szCs w:val="28"/>
          <w:lang w:eastAsia="en-US"/>
        </w:rPr>
        <w:t>атывает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и реализ</w:t>
      </w:r>
      <w:r w:rsidRPr="00FA3BE7">
        <w:rPr>
          <w:rFonts w:eastAsiaTheme="minorHAnsi"/>
          <w:sz w:val="28"/>
          <w:szCs w:val="28"/>
          <w:lang w:eastAsia="en-US"/>
        </w:rPr>
        <w:t>ует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региональны</w:t>
      </w:r>
      <w:r w:rsidRPr="00FA3BE7">
        <w:rPr>
          <w:rFonts w:eastAsiaTheme="minorHAnsi"/>
          <w:sz w:val="28"/>
          <w:szCs w:val="28"/>
          <w:lang w:eastAsia="en-US"/>
        </w:rPr>
        <w:t>е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программ</w:t>
      </w:r>
      <w:r w:rsidRPr="00FA3BE7">
        <w:rPr>
          <w:rFonts w:eastAsiaTheme="minorHAnsi"/>
          <w:sz w:val="28"/>
          <w:szCs w:val="28"/>
          <w:lang w:eastAsia="en-US"/>
        </w:rPr>
        <w:t>ы</w:t>
      </w:r>
      <w:r w:rsidR="005404F1" w:rsidRPr="00FA3BE7">
        <w:rPr>
          <w:rFonts w:eastAsiaTheme="minorHAnsi"/>
          <w:sz w:val="28"/>
          <w:szCs w:val="28"/>
          <w:lang w:eastAsia="en-US"/>
        </w:rPr>
        <w:t>, предусматривающи</w:t>
      </w:r>
      <w:r w:rsidRPr="00FA3BE7">
        <w:rPr>
          <w:rFonts w:eastAsiaTheme="minorHAnsi"/>
          <w:sz w:val="28"/>
          <w:szCs w:val="28"/>
          <w:lang w:eastAsia="en-US"/>
        </w:rPr>
        <w:t>е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занятости инвалидов;</w:t>
      </w:r>
    </w:p>
    <w:p w:rsidR="005404F1" w:rsidRPr="00FA3BE7" w:rsidRDefault="006C6162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разрабатывает и реализует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мер</w:t>
      </w:r>
      <w:r w:rsidRPr="00FA3BE7">
        <w:rPr>
          <w:rFonts w:eastAsiaTheme="minorHAnsi"/>
          <w:sz w:val="28"/>
          <w:szCs w:val="28"/>
          <w:lang w:eastAsia="en-US"/>
        </w:rPr>
        <w:t>ы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активной политики занятости населения, дополнительные мероприятия в области содействия занятости населения;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пров</w:t>
      </w:r>
      <w:r w:rsidR="006C6162" w:rsidRPr="00FA3BE7">
        <w:rPr>
          <w:rFonts w:eastAsiaTheme="minorHAnsi"/>
          <w:sz w:val="28"/>
          <w:szCs w:val="28"/>
          <w:lang w:eastAsia="en-US"/>
        </w:rPr>
        <w:t>о</w:t>
      </w:r>
      <w:r w:rsidRPr="00FA3BE7">
        <w:rPr>
          <w:rFonts w:eastAsiaTheme="minorHAnsi"/>
          <w:sz w:val="28"/>
          <w:szCs w:val="28"/>
          <w:lang w:eastAsia="en-US"/>
        </w:rPr>
        <w:t>д</w:t>
      </w:r>
      <w:r w:rsidR="006C6162" w:rsidRPr="00FA3BE7">
        <w:rPr>
          <w:rFonts w:eastAsiaTheme="minorHAnsi"/>
          <w:sz w:val="28"/>
          <w:szCs w:val="28"/>
          <w:lang w:eastAsia="en-US"/>
        </w:rPr>
        <w:t>ит</w:t>
      </w:r>
      <w:r w:rsidRPr="00FA3BE7">
        <w:rPr>
          <w:rFonts w:eastAsiaTheme="minorHAnsi"/>
          <w:sz w:val="28"/>
          <w:szCs w:val="28"/>
          <w:lang w:eastAsia="en-US"/>
        </w:rPr>
        <w:t xml:space="preserve"> мониторинг состояния и разработк</w:t>
      </w:r>
      <w:r w:rsidR="006C6162" w:rsidRPr="00FA3BE7">
        <w:rPr>
          <w:rFonts w:eastAsiaTheme="minorHAnsi"/>
          <w:sz w:val="28"/>
          <w:szCs w:val="28"/>
          <w:lang w:eastAsia="en-US"/>
        </w:rPr>
        <w:t>у</w:t>
      </w:r>
      <w:r w:rsidRPr="00FA3BE7">
        <w:rPr>
          <w:rFonts w:eastAsiaTheme="minorHAnsi"/>
          <w:sz w:val="28"/>
          <w:szCs w:val="28"/>
          <w:lang w:eastAsia="en-US"/>
        </w:rPr>
        <w:t xml:space="preserve"> прогнозных оценок рынка труда Забайкальского края, а также анализ востребованности профессий;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информир</w:t>
      </w:r>
      <w:r w:rsidR="006C6162" w:rsidRPr="00FA3BE7">
        <w:rPr>
          <w:rFonts w:eastAsiaTheme="minorHAnsi"/>
          <w:sz w:val="28"/>
          <w:szCs w:val="28"/>
          <w:lang w:eastAsia="en-US"/>
        </w:rPr>
        <w:t>ует</w:t>
      </w:r>
      <w:r w:rsidRPr="00FA3BE7">
        <w:rPr>
          <w:rFonts w:eastAsiaTheme="minorHAnsi"/>
          <w:sz w:val="28"/>
          <w:szCs w:val="28"/>
          <w:lang w:eastAsia="en-US"/>
        </w:rPr>
        <w:t xml:space="preserve"> о положении на рынке труда в Забайкальском крае;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организ</w:t>
      </w:r>
      <w:r w:rsidR="006C6162" w:rsidRPr="00FA3BE7">
        <w:rPr>
          <w:rFonts w:eastAsiaTheme="minorHAnsi"/>
          <w:sz w:val="28"/>
          <w:szCs w:val="28"/>
          <w:lang w:eastAsia="en-US"/>
        </w:rPr>
        <w:t>ует</w:t>
      </w:r>
      <w:r w:rsidRPr="00FA3BE7">
        <w:rPr>
          <w:rFonts w:eastAsiaTheme="minorHAnsi"/>
          <w:sz w:val="28"/>
          <w:szCs w:val="28"/>
          <w:lang w:eastAsia="en-US"/>
        </w:rPr>
        <w:t xml:space="preserve"> ярмарк</w:t>
      </w:r>
      <w:r w:rsidR="006C6162" w:rsidRPr="00FA3BE7">
        <w:rPr>
          <w:rFonts w:eastAsiaTheme="minorHAnsi"/>
          <w:sz w:val="28"/>
          <w:szCs w:val="28"/>
          <w:lang w:eastAsia="en-US"/>
        </w:rPr>
        <w:t>и</w:t>
      </w:r>
      <w:r w:rsidRPr="00FA3BE7">
        <w:rPr>
          <w:rFonts w:eastAsiaTheme="minorHAnsi"/>
          <w:sz w:val="28"/>
          <w:szCs w:val="28"/>
          <w:lang w:eastAsia="en-US"/>
        </w:rPr>
        <w:t xml:space="preserve"> вакансий и учебных рабочих мест;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осуществл</w:t>
      </w:r>
      <w:r w:rsidR="006C6162" w:rsidRPr="00FA3BE7">
        <w:rPr>
          <w:rFonts w:eastAsiaTheme="minorHAnsi"/>
          <w:sz w:val="28"/>
          <w:szCs w:val="28"/>
          <w:lang w:eastAsia="en-US"/>
        </w:rPr>
        <w:t>яет</w:t>
      </w:r>
      <w:r w:rsidRPr="00FA3BE7">
        <w:rPr>
          <w:rFonts w:eastAsiaTheme="minorHAnsi"/>
          <w:sz w:val="28"/>
          <w:szCs w:val="28"/>
          <w:lang w:eastAsia="en-US"/>
        </w:rPr>
        <w:t xml:space="preserve"> надзор и контрол</w:t>
      </w:r>
      <w:r w:rsidR="006C6162" w:rsidRPr="00FA3BE7">
        <w:rPr>
          <w:rFonts w:eastAsiaTheme="minorHAnsi"/>
          <w:sz w:val="28"/>
          <w:szCs w:val="28"/>
          <w:lang w:eastAsia="en-US"/>
        </w:rPr>
        <w:t>ь</w:t>
      </w:r>
      <w:r w:rsidRPr="00FA3BE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>:</w:t>
      </w:r>
    </w:p>
    <w:p w:rsidR="005404F1" w:rsidRPr="00FA3BE7" w:rsidRDefault="005404F1" w:rsidP="006C6162">
      <w:pPr>
        <w:pStyle w:val="a9"/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</w:t>
      </w:r>
    </w:p>
    <w:p w:rsidR="005404F1" w:rsidRPr="00FA3BE7" w:rsidRDefault="005404F1" w:rsidP="006C6162">
      <w:pPr>
        <w:pStyle w:val="a9"/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регистрацией инвалидов в качестве безработных;</w:t>
      </w:r>
    </w:p>
    <w:p w:rsidR="005404F1" w:rsidRPr="00FA3BE7" w:rsidRDefault="005404F1" w:rsidP="006C6162">
      <w:pPr>
        <w:pStyle w:val="a9"/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граждан;</w:t>
      </w:r>
    </w:p>
    <w:p w:rsidR="005404F1" w:rsidRPr="00FA3BE7" w:rsidRDefault="006C6162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организует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</w:t>
      </w:r>
      <w:r w:rsidRPr="00FA3BE7">
        <w:rPr>
          <w:rFonts w:eastAsiaTheme="minorHAnsi"/>
          <w:sz w:val="28"/>
          <w:szCs w:val="28"/>
          <w:lang w:eastAsia="en-US"/>
        </w:rPr>
        <w:t xml:space="preserve">работу подведомственного учреждения по </w:t>
      </w:r>
      <w:r w:rsidR="005404F1" w:rsidRPr="00FA3BE7">
        <w:rPr>
          <w:rFonts w:eastAsiaTheme="minorHAnsi"/>
          <w:sz w:val="28"/>
          <w:szCs w:val="28"/>
          <w:lang w:eastAsia="en-US"/>
        </w:rPr>
        <w:t>регистраци</w:t>
      </w:r>
      <w:r w:rsidRPr="00FA3BE7">
        <w:rPr>
          <w:rFonts w:eastAsiaTheme="minorHAnsi"/>
          <w:sz w:val="28"/>
          <w:szCs w:val="28"/>
          <w:lang w:eastAsia="en-US"/>
        </w:rPr>
        <w:t>и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граждан в целях содействия в поиске подходящей работы, а также </w:t>
      </w:r>
      <w:r w:rsidRPr="00FA3BE7">
        <w:rPr>
          <w:rFonts w:eastAsiaTheme="minorHAnsi"/>
          <w:sz w:val="28"/>
          <w:szCs w:val="28"/>
          <w:lang w:eastAsia="en-US"/>
        </w:rPr>
        <w:t xml:space="preserve"> </w:t>
      </w:r>
      <w:r w:rsidR="005404F1" w:rsidRPr="00FA3BE7">
        <w:rPr>
          <w:rFonts w:eastAsiaTheme="minorHAnsi"/>
          <w:sz w:val="28"/>
          <w:szCs w:val="28"/>
          <w:lang w:eastAsia="en-US"/>
        </w:rPr>
        <w:t>регистраци</w:t>
      </w:r>
      <w:r w:rsidRPr="00FA3BE7">
        <w:rPr>
          <w:rFonts w:eastAsiaTheme="minorHAnsi"/>
          <w:sz w:val="28"/>
          <w:szCs w:val="28"/>
          <w:lang w:eastAsia="en-US"/>
        </w:rPr>
        <w:t>и</w:t>
      </w:r>
      <w:r w:rsidR="005404F1" w:rsidRPr="00FA3BE7">
        <w:rPr>
          <w:rFonts w:eastAsiaTheme="minorHAnsi"/>
          <w:sz w:val="28"/>
          <w:szCs w:val="28"/>
          <w:lang w:eastAsia="en-US"/>
        </w:rPr>
        <w:t xml:space="preserve"> безработных граждан;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организ</w:t>
      </w:r>
      <w:r w:rsidR="006C6162" w:rsidRPr="00FA3BE7">
        <w:rPr>
          <w:rFonts w:eastAsiaTheme="minorHAnsi"/>
          <w:sz w:val="28"/>
          <w:szCs w:val="28"/>
          <w:lang w:eastAsia="en-US"/>
        </w:rPr>
        <w:t>ует</w:t>
      </w:r>
      <w:r w:rsidRPr="00FA3BE7">
        <w:rPr>
          <w:rFonts w:eastAsiaTheme="minorHAnsi"/>
          <w:sz w:val="28"/>
          <w:szCs w:val="28"/>
          <w:lang w:eastAsia="en-US"/>
        </w:rPr>
        <w:t xml:space="preserve"> проведение специальных мероприятий по профилированию безработных граждан (распределение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определ</w:t>
      </w:r>
      <w:r w:rsidR="006C6162" w:rsidRPr="00FA3BE7">
        <w:rPr>
          <w:rFonts w:eastAsiaTheme="minorHAnsi"/>
          <w:sz w:val="28"/>
          <w:szCs w:val="28"/>
          <w:lang w:eastAsia="en-US"/>
        </w:rPr>
        <w:t>яет перечень</w:t>
      </w:r>
      <w:r w:rsidRPr="00FA3BE7">
        <w:rPr>
          <w:rFonts w:eastAsiaTheme="minorHAnsi"/>
          <w:sz w:val="28"/>
          <w:szCs w:val="28"/>
          <w:lang w:eastAsia="en-US"/>
        </w:rPr>
        <w:t xml:space="preserve"> приоритетных профессий (специальностей) для профессионального обучения и дополнительного профессионального образования безработных граждан;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lastRenderedPageBreak/>
        <w:t>прин</w:t>
      </w:r>
      <w:r w:rsidR="006C6162" w:rsidRPr="00FA3BE7">
        <w:rPr>
          <w:rFonts w:eastAsiaTheme="minorHAnsi"/>
          <w:sz w:val="28"/>
          <w:szCs w:val="28"/>
          <w:lang w:eastAsia="en-US"/>
        </w:rPr>
        <w:t>имает</w:t>
      </w:r>
      <w:r w:rsidRPr="00FA3BE7">
        <w:rPr>
          <w:rFonts w:eastAsiaTheme="minorHAnsi"/>
          <w:sz w:val="28"/>
          <w:szCs w:val="28"/>
          <w:lang w:eastAsia="en-US"/>
        </w:rPr>
        <w:t xml:space="preserve"> мер</w:t>
      </w:r>
      <w:r w:rsidR="006C6162" w:rsidRPr="00FA3BE7">
        <w:rPr>
          <w:rFonts w:eastAsiaTheme="minorHAnsi"/>
          <w:sz w:val="28"/>
          <w:szCs w:val="28"/>
          <w:lang w:eastAsia="en-US"/>
        </w:rPr>
        <w:t>ы</w:t>
      </w:r>
      <w:r w:rsidRPr="00FA3BE7">
        <w:rPr>
          <w:rFonts w:eastAsiaTheme="minorHAnsi"/>
          <w:sz w:val="28"/>
          <w:szCs w:val="28"/>
          <w:lang w:eastAsia="en-US"/>
        </w:rPr>
        <w:t xml:space="preserve"> по устранению обстоятельств и причин выявленных нарушений законодательства о занятости населения и восстановлению нарушенных прав граждан;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осуществл</w:t>
      </w:r>
      <w:r w:rsidR="006C6162" w:rsidRPr="00FA3BE7">
        <w:rPr>
          <w:rFonts w:eastAsiaTheme="minorHAnsi"/>
          <w:sz w:val="28"/>
          <w:szCs w:val="28"/>
          <w:lang w:eastAsia="en-US"/>
        </w:rPr>
        <w:t>яет</w:t>
      </w:r>
      <w:r w:rsidRPr="00FA3BE7">
        <w:rPr>
          <w:rFonts w:eastAsiaTheme="minorHAnsi"/>
          <w:sz w:val="28"/>
          <w:szCs w:val="28"/>
          <w:lang w:eastAsia="en-US"/>
        </w:rPr>
        <w:t xml:space="preserve"> выдач</w:t>
      </w:r>
      <w:r w:rsidR="006C6162" w:rsidRPr="00FA3BE7">
        <w:rPr>
          <w:rFonts w:eastAsiaTheme="minorHAnsi"/>
          <w:sz w:val="28"/>
          <w:szCs w:val="28"/>
          <w:lang w:eastAsia="en-US"/>
        </w:rPr>
        <w:t>у</w:t>
      </w:r>
      <w:r w:rsidRPr="00FA3BE7">
        <w:rPr>
          <w:rFonts w:eastAsiaTheme="minorHAnsi"/>
          <w:sz w:val="28"/>
          <w:szCs w:val="28"/>
          <w:lang w:eastAsia="en-US"/>
        </w:rPr>
        <w:t xml:space="preserve"> заключений о привлечении и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; 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организ</w:t>
      </w:r>
      <w:r w:rsidR="006C6162" w:rsidRPr="00FA3BE7">
        <w:rPr>
          <w:rFonts w:eastAsiaTheme="minorHAnsi"/>
          <w:sz w:val="28"/>
          <w:szCs w:val="28"/>
          <w:lang w:eastAsia="en-US"/>
        </w:rPr>
        <w:t xml:space="preserve">ует работу подведомственного учреждения по  </w:t>
      </w:r>
      <w:r w:rsidRPr="00FA3BE7">
        <w:rPr>
          <w:rFonts w:eastAsiaTheme="minorHAnsi"/>
          <w:sz w:val="28"/>
          <w:szCs w:val="28"/>
          <w:lang w:eastAsia="en-US"/>
        </w:rPr>
        <w:t xml:space="preserve"> профессиональн</w:t>
      </w:r>
      <w:r w:rsidR="006C6162" w:rsidRPr="00FA3BE7">
        <w:rPr>
          <w:rFonts w:eastAsiaTheme="minorHAnsi"/>
          <w:sz w:val="28"/>
          <w:szCs w:val="28"/>
          <w:lang w:eastAsia="en-US"/>
        </w:rPr>
        <w:t>ому</w:t>
      </w:r>
      <w:r w:rsidRPr="00FA3BE7">
        <w:rPr>
          <w:rFonts w:eastAsiaTheme="minorHAnsi"/>
          <w:sz w:val="28"/>
          <w:szCs w:val="28"/>
          <w:lang w:eastAsia="en-US"/>
        </w:rPr>
        <w:t xml:space="preserve"> обучени</w:t>
      </w:r>
      <w:r w:rsidR="006C6162" w:rsidRPr="00FA3BE7">
        <w:rPr>
          <w:rFonts w:eastAsiaTheme="minorHAnsi"/>
          <w:sz w:val="28"/>
          <w:szCs w:val="28"/>
          <w:lang w:eastAsia="en-US"/>
        </w:rPr>
        <w:t>ю</w:t>
      </w:r>
      <w:r w:rsidRPr="00FA3BE7">
        <w:rPr>
          <w:rFonts w:eastAsiaTheme="minorHAnsi"/>
          <w:sz w:val="28"/>
          <w:szCs w:val="28"/>
          <w:lang w:eastAsia="en-US"/>
        </w:rPr>
        <w:t xml:space="preserve"> и дополнительно</w:t>
      </w:r>
      <w:r w:rsidR="006C6162" w:rsidRPr="00FA3BE7">
        <w:rPr>
          <w:rFonts w:eastAsiaTheme="minorHAnsi"/>
          <w:sz w:val="28"/>
          <w:szCs w:val="28"/>
          <w:lang w:eastAsia="en-US"/>
        </w:rPr>
        <w:t>му</w:t>
      </w:r>
      <w:r w:rsidRPr="00FA3BE7">
        <w:rPr>
          <w:rFonts w:eastAsiaTheme="minorHAnsi"/>
          <w:sz w:val="28"/>
          <w:szCs w:val="28"/>
          <w:lang w:eastAsia="en-US"/>
        </w:rPr>
        <w:t xml:space="preserve"> профессионально</w:t>
      </w:r>
      <w:r w:rsidR="006C6162" w:rsidRPr="00FA3BE7">
        <w:rPr>
          <w:rFonts w:eastAsiaTheme="minorHAnsi"/>
          <w:sz w:val="28"/>
          <w:szCs w:val="28"/>
          <w:lang w:eastAsia="en-US"/>
        </w:rPr>
        <w:t>му</w:t>
      </w:r>
      <w:r w:rsidRPr="00FA3BE7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6C6162" w:rsidRPr="00FA3BE7">
        <w:rPr>
          <w:rFonts w:eastAsiaTheme="minorHAnsi"/>
          <w:sz w:val="28"/>
          <w:szCs w:val="28"/>
          <w:lang w:eastAsia="en-US"/>
        </w:rPr>
        <w:t>ю</w:t>
      </w:r>
      <w:r w:rsidRPr="00FA3BE7">
        <w:rPr>
          <w:rFonts w:eastAsiaTheme="minorHAnsi"/>
          <w:sz w:val="28"/>
          <w:szCs w:val="28"/>
          <w:lang w:eastAsia="en-US"/>
        </w:rPr>
        <w:t xml:space="preserve">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:rsidR="005404F1" w:rsidRPr="00FA3BE7" w:rsidRDefault="005404F1" w:rsidP="005404F1">
      <w:pPr>
        <w:pStyle w:val="a9"/>
        <w:numPr>
          <w:ilvl w:val="0"/>
          <w:numId w:val="1"/>
        </w:numPr>
        <w:tabs>
          <w:tab w:val="left" w:pos="1701"/>
          <w:tab w:val="left" w:pos="184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организ</w:t>
      </w:r>
      <w:r w:rsidR="006C6162" w:rsidRPr="00FA3BE7">
        <w:rPr>
          <w:rFonts w:eastAsiaTheme="minorHAnsi"/>
          <w:sz w:val="28"/>
          <w:szCs w:val="28"/>
          <w:lang w:eastAsia="en-US"/>
        </w:rPr>
        <w:t>ует</w:t>
      </w:r>
      <w:r w:rsidRPr="00FA3BE7">
        <w:rPr>
          <w:rFonts w:eastAsiaTheme="minorHAnsi"/>
          <w:sz w:val="28"/>
          <w:szCs w:val="28"/>
          <w:lang w:eastAsia="en-US"/>
        </w:rPr>
        <w:t xml:space="preserve"> оказани</w:t>
      </w:r>
      <w:r w:rsidR="006C6162" w:rsidRPr="00FA3BE7">
        <w:rPr>
          <w:rFonts w:eastAsiaTheme="minorHAnsi"/>
          <w:sz w:val="28"/>
          <w:szCs w:val="28"/>
          <w:lang w:eastAsia="en-US"/>
        </w:rPr>
        <w:t>е</w:t>
      </w:r>
      <w:r w:rsidRPr="00FA3BE7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о занятости населения государственных услуг, предусмотренных пунктом 8 части 1 статьи 7.1-1 Закона Российской Федерации от 19 апреля 1991 года № 1032-1 «О занятости населения в Российской Федерации».</w:t>
      </w:r>
    </w:p>
    <w:p w:rsidR="00971500" w:rsidRPr="00FA3BE7" w:rsidRDefault="00971500" w:rsidP="0097150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3.11. В области осуществления разработки и реализации государственных программ в области трудовых ресурсов, в том числе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Правительством Российской Федерации:</w:t>
      </w:r>
    </w:p>
    <w:p w:rsidR="00971500" w:rsidRPr="00FA3BE7" w:rsidRDefault="00971500" w:rsidP="00971500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. содействует работодателям в привлечении трудовых ресурсов в рамках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реализации региональных программ повышения мобильности трудовых ресурсов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>;</w:t>
      </w:r>
    </w:p>
    <w:p w:rsidR="00971500" w:rsidRPr="00FA3BE7" w:rsidRDefault="00971500" w:rsidP="00971500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. заключает с работодателями соглашения об участии в региональной программе повышения мобильности трудовых ресурсов;</w:t>
      </w:r>
    </w:p>
    <w:p w:rsidR="00971500" w:rsidRPr="00FA3BE7" w:rsidRDefault="00971500" w:rsidP="00971500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. осуществляет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 соблюдением работодателем условий предоставления финансовой поддержки, предусмотренной сертификатом на привлечение трудовых ресурсов и заключенным с работодателем соглашением об участии в региональной программе повышения мобильности трудовых ресурсов, в том числе посредством анализа информации о поступивших страховых взносах в государственные внебюджетные фонды;</w:t>
      </w:r>
    </w:p>
    <w:p w:rsidR="00967A62" w:rsidRPr="00FA3BE7" w:rsidRDefault="00967A62" w:rsidP="00967A62">
      <w:pPr>
        <w:pStyle w:val="a9"/>
        <w:numPr>
          <w:ilvl w:val="1"/>
          <w:numId w:val="3"/>
        </w:numPr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в области содействия в развитии трудовых ресурсов:</w:t>
      </w:r>
    </w:p>
    <w:p w:rsidR="00967A62" w:rsidRPr="00FA3BE7" w:rsidRDefault="00967A62" w:rsidP="00967A62">
      <w:pPr>
        <w:pStyle w:val="a9"/>
        <w:numPr>
          <w:ilvl w:val="1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. ежегодно определяет потребность в привлечении иностранных работников, прибывающих в Российскую Федерацию на основании визы;</w:t>
      </w:r>
    </w:p>
    <w:p w:rsidR="00967A62" w:rsidRPr="00FA3BE7" w:rsidRDefault="00967A62" w:rsidP="00967A62">
      <w:pPr>
        <w:pStyle w:val="a9"/>
        <w:numPr>
          <w:ilvl w:val="1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. осуществляет оценку эффективности использования иностранной рабочей силы, вклада иностранных работников, прибывающих в Российскую Федерацию на основании визы, в социально-экономическое развитие края;</w:t>
      </w:r>
    </w:p>
    <w:p w:rsidR="00967A62" w:rsidRPr="00FA3BE7" w:rsidRDefault="00967A62" w:rsidP="00967A62">
      <w:pPr>
        <w:pStyle w:val="a9"/>
        <w:numPr>
          <w:ilvl w:val="1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. разрабатывает прогноз трудовых ресурсов края;</w:t>
      </w:r>
    </w:p>
    <w:p w:rsidR="00967A62" w:rsidRPr="00FA3BE7" w:rsidRDefault="00967A62" w:rsidP="00967A62">
      <w:pPr>
        <w:pStyle w:val="a9"/>
        <w:numPr>
          <w:ilvl w:val="1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. информирует субъектов деятельности в сфере промышленности об имеющихся трудовых ресурсах и о потребностях в создании новых рабочих мест на территории Забайкальского края;</w:t>
      </w:r>
    </w:p>
    <w:p w:rsidR="000F01B6" w:rsidRPr="00FA3BE7" w:rsidRDefault="00967A62" w:rsidP="000F01B6">
      <w:pPr>
        <w:pStyle w:val="a9"/>
        <w:numPr>
          <w:ilvl w:val="1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lastRenderedPageBreak/>
        <w:t>. осуществляет выработку механизмов регулирования межрегиональной и внутренней трудовой миграции;</w:t>
      </w:r>
    </w:p>
    <w:p w:rsidR="000F01B6" w:rsidRPr="00FA3BE7" w:rsidRDefault="000F01B6" w:rsidP="000F01B6">
      <w:pPr>
        <w:pStyle w:val="a9"/>
        <w:numPr>
          <w:ilvl w:val="1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. </w:t>
      </w:r>
      <w:r w:rsidR="00967A62" w:rsidRPr="00FA3BE7">
        <w:rPr>
          <w:rFonts w:eastAsiaTheme="minorHAnsi"/>
          <w:sz w:val="28"/>
          <w:szCs w:val="28"/>
          <w:lang w:eastAsia="en-US"/>
        </w:rPr>
        <w:t>формирует банк данных на основании информации, поступающей от работодателей;</w:t>
      </w:r>
    </w:p>
    <w:p w:rsidR="00967A62" w:rsidRPr="00FA3BE7" w:rsidRDefault="000F01B6" w:rsidP="000F01B6">
      <w:pPr>
        <w:pStyle w:val="a9"/>
        <w:numPr>
          <w:ilvl w:val="1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в области установления квоты для приема на работу несовершеннолетних граждан в порядке, установленном Законом Забайкальского края:</w:t>
      </w:r>
    </w:p>
    <w:p w:rsidR="000F01B6" w:rsidRPr="00FA3BE7" w:rsidRDefault="000F01B6" w:rsidP="000F01B6">
      <w:pPr>
        <w:pStyle w:val="a9"/>
        <w:numPr>
          <w:ilvl w:val="2"/>
          <w:numId w:val="3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>организует работу по установления квоты для приема на работу несовершеннолетних граждан в порядке, установленном Законом Забайкальского края;</w:t>
      </w:r>
    </w:p>
    <w:p w:rsidR="000F01B6" w:rsidRPr="00FA3BE7" w:rsidRDefault="000F01B6" w:rsidP="000F01B6">
      <w:pPr>
        <w:pStyle w:val="a9"/>
        <w:numPr>
          <w:ilvl w:val="2"/>
          <w:numId w:val="3"/>
        </w:numPr>
        <w:tabs>
          <w:tab w:val="left" w:pos="1134"/>
          <w:tab w:val="left" w:pos="1418"/>
          <w:tab w:val="left" w:pos="156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3BE7">
        <w:rPr>
          <w:rFonts w:eastAsiaTheme="minorHAnsi"/>
          <w:sz w:val="28"/>
          <w:szCs w:val="28"/>
          <w:lang w:eastAsia="en-US"/>
        </w:rPr>
        <w:t xml:space="preserve">осуществляет </w:t>
      </w:r>
      <w:proofErr w:type="gramStart"/>
      <w:r w:rsidRPr="00FA3BE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A3BE7">
        <w:rPr>
          <w:rFonts w:eastAsiaTheme="minorHAnsi"/>
          <w:sz w:val="28"/>
          <w:szCs w:val="28"/>
          <w:lang w:eastAsia="en-US"/>
        </w:rPr>
        <w:t xml:space="preserve"> использованием квоты для приема на работу несовершеннолетних граждан в порядке, установленном Законом Забайкальского края.</w:t>
      </w:r>
    </w:p>
    <w:p w:rsidR="00AF0F8C" w:rsidRPr="00FA3BE7" w:rsidRDefault="00AF0F8C" w:rsidP="000F01B6">
      <w:pPr>
        <w:widowControl/>
        <w:tabs>
          <w:tab w:val="left" w:pos="1134"/>
          <w:tab w:val="left" w:pos="1418"/>
          <w:tab w:val="left" w:pos="156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18F8" w:rsidRPr="000B1E34" w:rsidRDefault="006B18F8" w:rsidP="00291AA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6B18F8" w:rsidRPr="004B6E16" w:rsidRDefault="00CA7A1E" w:rsidP="00291AA0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4B6E16">
        <w:rPr>
          <w:b/>
          <w:sz w:val="28"/>
          <w:szCs w:val="28"/>
        </w:rPr>
        <w:t>4. Права У</w:t>
      </w:r>
      <w:r w:rsidR="006B18F8" w:rsidRPr="004B6E16">
        <w:rPr>
          <w:b/>
          <w:sz w:val="28"/>
          <w:szCs w:val="28"/>
        </w:rPr>
        <w:t>правления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rPr>
          <w:color w:val="000000"/>
          <w:sz w:val="28"/>
          <w:szCs w:val="28"/>
        </w:rPr>
      </w:pPr>
      <w:r w:rsidRPr="004B6E16">
        <w:rPr>
          <w:sz w:val="28"/>
          <w:szCs w:val="28"/>
        </w:rPr>
        <w:t xml:space="preserve">4.1. </w:t>
      </w:r>
      <w:r w:rsidRPr="004B6E16">
        <w:rPr>
          <w:color w:val="000000"/>
          <w:sz w:val="28"/>
          <w:szCs w:val="28"/>
        </w:rPr>
        <w:t>Управление имеет право: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4B6E16">
        <w:rPr>
          <w:color w:val="000000"/>
          <w:sz w:val="28"/>
          <w:szCs w:val="28"/>
        </w:rPr>
        <w:t>1) получать для ознакомления, использования в работе поступающие в Министерство законодательные и иные нормативные акты и документы;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4B6E16">
        <w:rPr>
          <w:color w:val="000000"/>
          <w:sz w:val="28"/>
          <w:szCs w:val="28"/>
        </w:rPr>
        <w:t xml:space="preserve">2) запрашивать в установленном порядке и получать от федеральных органов государственной власти, исполнительных органов государственной власти Забайкальского края, </w:t>
      </w:r>
      <w:r w:rsidR="00BB4124" w:rsidRPr="004B6E16">
        <w:rPr>
          <w:color w:val="000000"/>
          <w:sz w:val="28"/>
          <w:szCs w:val="28"/>
        </w:rPr>
        <w:t xml:space="preserve">органов местного самоуправления, </w:t>
      </w:r>
      <w:r w:rsidRPr="004B6E16">
        <w:rPr>
          <w:color w:val="000000"/>
          <w:sz w:val="28"/>
          <w:szCs w:val="28"/>
        </w:rPr>
        <w:t>учреждений и организаций документы правового</w:t>
      </w:r>
      <w:r w:rsidR="00BB4124" w:rsidRPr="004B6E16">
        <w:rPr>
          <w:color w:val="000000"/>
          <w:sz w:val="28"/>
          <w:szCs w:val="28"/>
        </w:rPr>
        <w:t>, информационного</w:t>
      </w:r>
      <w:r w:rsidRPr="004B6E16">
        <w:rPr>
          <w:color w:val="000000"/>
          <w:sz w:val="28"/>
          <w:szCs w:val="28"/>
        </w:rPr>
        <w:t xml:space="preserve"> характера и другие сведения, необходимые для выполнения возложенных на управление функций;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8"/>
          <w:szCs w:val="28"/>
        </w:rPr>
      </w:pPr>
      <w:r w:rsidRPr="004B6E16">
        <w:rPr>
          <w:sz w:val="28"/>
          <w:szCs w:val="28"/>
        </w:rPr>
        <w:t>3)</w:t>
      </w:r>
      <w:r w:rsidRPr="004B6E16">
        <w:rPr>
          <w:color w:val="000000"/>
          <w:sz w:val="28"/>
          <w:szCs w:val="28"/>
        </w:rPr>
        <w:t xml:space="preserve"> получать необходимую консультативную помощь в Администрации Губернатора Забайкальского края, иных органах государственной власти;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4B6E16">
        <w:rPr>
          <w:sz w:val="28"/>
          <w:szCs w:val="28"/>
        </w:rPr>
        <w:t xml:space="preserve">4) </w:t>
      </w:r>
      <w:r w:rsidRPr="004B6E16">
        <w:rPr>
          <w:color w:val="000000"/>
          <w:sz w:val="28"/>
          <w:szCs w:val="28"/>
        </w:rPr>
        <w:t>вносить предложения по совершенствованию работы отделов и управлений Министерства и Министерства в целом, учреждений;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8"/>
          <w:szCs w:val="28"/>
        </w:rPr>
      </w:pPr>
      <w:r w:rsidRPr="004B6E16">
        <w:rPr>
          <w:color w:val="000000"/>
          <w:sz w:val="28"/>
          <w:szCs w:val="28"/>
        </w:rPr>
        <w:t>5) на переподготовку и повышение квалификации работников</w:t>
      </w:r>
      <w:r w:rsidR="00CA7A1E" w:rsidRPr="004B6E16">
        <w:rPr>
          <w:color w:val="000000"/>
          <w:sz w:val="28"/>
          <w:szCs w:val="28"/>
        </w:rPr>
        <w:t xml:space="preserve"> У</w:t>
      </w:r>
      <w:r w:rsidRPr="004B6E16">
        <w:rPr>
          <w:color w:val="000000"/>
          <w:sz w:val="28"/>
          <w:szCs w:val="28"/>
        </w:rPr>
        <w:t>правления;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4B6E16">
        <w:rPr>
          <w:sz w:val="28"/>
          <w:szCs w:val="28"/>
        </w:rPr>
        <w:t xml:space="preserve">6) </w:t>
      </w:r>
      <w:r w:rsidRPr="004B6E16">
        <w:rPr>
          <w:color w:val="000000"/>
          <w:sz w:val="28"/>
          <w:szCs w:val="28"/>
        </w:rPr>
        <w:t xml:space="preserve">вносить предложения о поощрении или </w:t>
      </w:r>
      <w:r w:rsidR="00CA7A1E" w:rsidRPr="004B6E16">
        <w:rPr>
          <w:color w:val="000000"/>
          <w:sz w:val="28"/>
          <w:szCs w:val="28"/>
        </w:rPr>
        <w:t xml:space="preserve">дисциплинарной </w:t>
      </w:r>
      <w:r w:rsidRPr="004B6E16">
        <w:rPr>
          <w:color w:val="000000"/>
          <w:sz w:val="28"/>
          <w:szCs w:val="28"/>
        </w:rPr>
        <w:t>ответственности работников отделов и управлений Министерства, руководителей учреждений по результатам их деятельности по вопросам, отнесенных к ведению Министерства;</w:t>
      </w:r>
    </w:p>
    <w:p w:rsidR="006B18F8" w:rsidRPr="004B6E16" w:rsidRDefault="006B18F8" w:rsidP="00291AA0">
      <w:pPr>
        <w:shd w:val="clear" w:color="auto" w:fill="FFFFFF"/>
        <w:tabs>
          <w:tab w:val="left" w:pos="1267"/>
        </w:tabs>
        <w:ind w:firstLine="709"/>
        <w:jc w:val="both"/>
        <w:rPr>
          <w:color w:val="000000"/>
          <w:sz w:val="28"/>
          <w:szCs w:val="28"/>
        </w:rPr>
      </w:pPr>
      <w:r w:rsidRPr="004B6E16">
        <w:rPr>
          <w:sz w:val="28"/>
          <w:szCs w:val="28"/>
        </w:rPr>
        <w:t xml:space="preserve">7) </w:t>
      </w:r>
      <w:r w:rsidRPr="004B6E16">
        <w:rPr>
          <w:color w:val="000000"/>
          <w:sz w:val="28"/>
          <w:szCs w:val="28"/>
        </w:rPr>
        <w:t xml:space="preserve">на обеспечение необходимыми нормативными, справочными и информационными материалами по направлениям деятельности </w:t>
      </w:r>
      <w:r w:rsidR="004B6E16" w:rsidRPr="004B6E16">
        <w:rPr>
          <w:color w:val="000000"/>
          <w:sz w:val="28"/>
          <w:szCs w:val="28"/>
        </w:rPr>
        <w:t>У</w:t>
      </w:r>
      <w:r w:rsidRPr="004B6E16">
        <w:rPr>
          <w:color w:val="000000"/>
          <w:sz w:val="28"/>
          <w:szCs w:val="28"/>
        </w:rPr>
        <w:t>правления, а также необ</w:t>
      </w:r>
      <w:r w:rsidR="00CA7A1E" w:rsidRPr="004B6E16">
        <w:rPr>
          <w:color w:val="000000"/>
          <w:sz w:val="28"/>
          <w:szCs w:val="28"/>
        </w:rPr>
        <w:t>ходимой литературой</w:t>
      </w:r>
      <w:r w:rsidR="004B6E16" w:rsidRPr="004B6E16">
        <w:rPr>
          <w:color w:val="000000"/>
          <w:sz w:val="28"/>
          <w:szCs w:val="28"/>
        </w:rPr>
        <w:t xml:space="preserve"> в области трудового права и занятости населения</w:t>
      </w:r>
      <w:r w:rsidRPr="004B6E16">
        <w:rPr>
          <w:color w:val="000000"/>
          <w:sz w:val="28"/>
          <w:szCs w:val="28"/>
        </w:rPr>
        <w:t>.</w:t>
      </w:r>
    </w:p>
    <w:p w:rsidR="00CA7A1E" w:rsidRPr="000B1E34" w:rsidRDefault="00CA7A1E" w:rsidP="00291AA0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  <w:highlight w:val="yellow"/>
        </w:rPr>
      </w:pPr>
    </w:p>
    <w:p w:rsidR="006B18F8" w:rsidRPr="004B6E16" w:rsidRDefault="00CA7A1E" w:rsidP="00291AA0">
      <w:pPr>
        <w:shd w:val="clear" w:color="auto" w:fill="FFFFFF"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4B6E16">
        <w:rPr>
          <w:b/>
          <w:sz w:val="28"/>
          <w:szCs w:val="28"/>
        </w:rPr>
        <w:t>5. Организация деятельности У</w:t>
      </w:r>
      <w:r w:rsidR="006B18F8" w:rsidRPr="004B6E16">
        <w:rPr>
          <w:b/>
          <w:sz w:val="28"/>
          <w:szCs w:val="28"/>
        </w:rPr>
        <w:t>правления</w:t>
      </w:r>
    </w:p>
    <w:p w:rsidR="00A47663" w:rsidRPr="004B6E16" w:rsidRDefault="00CA7A1E" w:rsidP="00291AA0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5.1. Руководство деятельностью Управления осуществляет </w:t>
      </w:r>
      <w:r w:rsidR="004B6E16" w:rsidRPr="004B6E16">
        <w:rPr>
          <w:rFonts w:ascii="Times New Roman" w:hAnsi="Times New Roman" w:cs="Times New Roman"/>
          <w:sz w:val="28"/>
          <w:szCs w:val="28"/>
        </w:rPr>
        <w:t xml:space="preserve">заместитель министра - </w:t>
      </w:r>
      <w:r w:rsidRPr="004B6E1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4B6E16" w:rsidRPr="004B6E16">
        <w:rPr>
          <w:rFonts w:ascii="Times New Roman" w:hAnsi="Times New Roman" w:cs="Times New Roman"/>
          <w:sz w:val="28"/>
          <w:szCs w:val="28"/>
        </w:rPr>
        <w:t>труда и занятости</w:t>
      </w:r>
      <w:r w:rsidRPr="004B6E1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A47663" w:rsidRPr="004B6E1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B6E16" w:rsidRPr="004B6E16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A47663" w:rsidRPr="004B6E16">
        <w:rPr>
          <w:rFonts w:ascii="Times New Roman" w:hAnsi="Times New Roman" w:cs="Times New Roman"/>
          <w:sz w:val="28"/>
          <w:szCs w:val="28"/>
        </w:rPr>
        <w:t xml:space="preserve">). В случае отсутствия </w:t>
      </w:r>
      <w:r w:rsidR="004B6E16" w:rsidRPr="004B6E16">
        <w:rPr>
          <w:rFonts w:ascii="Times New Roman" w:hAnsi="Times New Roman" w:cs="Times New Roman"/>
          <w:sz w:val="28"/>
          <w:szCs w:val="28"/>
        </w:rPr>
        <w:t>заместителя министра</w:t>
      </w:r>
      <w:r w:rsidR="00A47663" w:rsidRPr="004B6E16">
        <w:rPr>
          <w:rFonts w:ascii="Times New Roman" w:hAnsi="Times New Roman" w:cs="Times New Roman"/>
          <w:sz w:val="28"/>
          <w:szCs w:val="28"/>
        </w:rPr>
        <w:t xml:space="preserve"> руководство деятельностью Управления осуществляет заместитель</w:t>
      </w:r>
      <w:r w:rsidR="004B6E16" w:rsidRPr="004B6E16">
        <w:rPr>
          <w:rFonts w:ascii="Times New Roman" w:hAnsi="Times New Roman" w:cs="Times New Roman"/>
          <w:sz w:val="28"/>
          <w:szCs w:val="28"/>
        </w:rPr>
        <w:t xml:space="preserve"> </w:t>
      </w:r>
      <w:r w:rsidR="004B6E16" w:rsidRPr="004B6E16">
        <w:rPr>
          <w:rFonts w:ascii="Times New Roman" w:hAnsi="Times New Roman" w:cs="Times New Roman"/>
          <w:sz w:val="28"/>
          <w:szCs w:val="28"/>
        </w:rPr>
        <w:lastRenderedPageBreak/>
        <w:t>начальника управления труда и занятости населения – начальник отдела содействия занятости населения</w:t>
      </w:r>
      <w:r w:rsidR="00A47663" w:rsidRPr="004B6E16">
        <w:rPr>
          <w:rFonts w:ascii="Times New Roman" w:hAnsi="Times New Roman" w:cs="Times New Roman"/>
          <w:sz w:val="28"/>
          <w:szCs w:val="28"/>
        </w:rPr>
        <w:t>.</w:t>
      </w:r>
      <w:r w:rsidR="00A47663" w:rsidRPr="004B6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E16" w:rsidRPr="004B6E16">
        <w:rPr>
          <w:rFonts w:ascii="Times New Roman" w:hAnsi="Times New Roman" w:cs="Times New Roman"/>
          <w:color w:val="000000"/>
          <w:sz w:val="28"/>
          <w:szCs w:val="28"/>
        </w:rPr>
        <w:t>Заместитель министра</w:t>
      </w:r>
      <w:r w:rsidR="00A47663" w:rsidRPr="004B6E16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и освобождается от должности приказом Министерства.</w:t>
      </w:r>
      <w:r w:rsidR="00A47663" w:rsidRPr="004B6E16">
        <w:rPr>
          <w:color w:val="000000"/>
          <w:sz w:val="28"/>
          <w:szCs w:val="28"/>
        </w:rPr>
        <w:t xml:space="preserve"> </w:t>
      </w:r>
    </w:p>
    <w:p w:rsidR="00A47663" w:rsidRPr="004B6E16" w:rsidRDefault="00A47663" w:rsidP="00291A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5.2. </w:t>
      </w:r>
      <w:r w:rsidR="004B6E16" w:rsidRPr="004B6E16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Pr="004B6E16">
        <w:rPr>
          <w:rFonts w:ascii="Times New Roman" w:hAnsi="Times New Roman" w:cs="Times New Roman"/>
          <w:sz w:val="28"/>
          <w:szCs w:val="28"/>
        </w:rPr>
        <w:t>:</w:t>
      </w:r>
    </w:p>
    <w:p w:rsidR="00A47663" w:rsidRPr="004B6E16" w:rsidRDefault="00A47663" w:rsidP="00291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1) организует деятельность </w:t>
      </w:r>
      <w:r w:rsidR="00646694" w:rsidRPr="004B6E16">
        <w:rPr>
          <w:rFonts w:ascii="Times New Roman" w:hAnsi="Times New Roman" w:cs="Times New Roman"/>
          <w:sz w:val="28"/>
          <w:szCs w:val="28"/>
        </w:rPr>
        <w:t>У</w:t>
      </w:r>
      <w:r w:rsidRPr="004B6E16">
        <w:rPr>
          <w:rFonts w:ascii="Times New Roman" w:hAnsi="Times New Roman" w:cs="Times New Roman"/>
          <w:sz w:val="28"/>
          <w:szCs w:val="28"/>
        </w:rPr>
        <w:t xml:space="preserve">правления по принципу единоначалия; </w:t>
      </w:r>
    </w:p>
    <w:p w:rsidR="00A47663" w:rsidRPr="004B6E16" w:rsidRDefault="00A47663" w:rsidP="00291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2) вносит на рассмотрение министра предложения по вопросам совершенствования деятельности управления и </w:t>
      </w:r>
      <w:r w:rsidR="00646694" w:rsidRPr="004B6E16">
        <w:rPr>
          <w:rFonts w:ascii="Times New Roman" w:hAnsi="Times New Roman" w:cs="Times New Roman"/>
          <w:sz w:val="28"/>
          <w:szCs w:val="28"/>
        </w:rPr>
        <w:t xml:space="preserve">отделов, входящих в структуру </w:t>
      </w:r>
      <w:r w:rsidR="004B6E16">
        <w:rPr>
          <w:rFonts w:ascii="Times New Roman" w:hAnsi="Times New Roman" w:cs="Times New Roman"/>
          <w:sz w:val="28"/>
          <w:szCs w:val="28"/>
        </w:rPr>
        <w:t>У</w:t>
      </w:r>
      <w:r w:rsidR="00646694" w:rsidRPr="004B6E16"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Pr="004B6E16">
        <w:rPr>
          <w:rFonts w:ascii="Times New Roman" w:hAnsi="Times New Roman" w:cs="Times New Roman"/>
          <w:sz w:val="28"/>
          <w:szCs w:val="28"/>
        </w:rPr>
        <w:t>Министерства в целом;</w:t>
      </w:r>
    </w:p>
    <w:p w:rsidR="00A47663" w:rsidRPr="004B6E16" w:rsidRDefault="00A47663" w:rsidP="00291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3) согласовывает должностные регламенты </w:t>
      </w:r>
      <w:r w:rsidR="00646694" w:rsidRPr="004B6E16">
        <w:rPr>
          <w:rFonts w:ascii="Times New Roman" w:hAnsi="Times New Roman" w:cs="Times New Roman"/>
          <w:sz w:val="28"/>
          <w:szCs w:val="28"/>
        </w:rPr>
        <w:t>государственных гражданских служащих Управления</w:t>
      </w:r>
      <w:r w:rsidRPr="004B6E16">
        <w:rPr>
          <w:rFonts w:ascii="Times New Roman" w:hAnsi="Times New Roman" w:cs="Times New Roman"/>
          <w:sz w:val="28"/>
          <w:szCs w:val="28"/>
        </w:rPr>
        <w:t>;</w:t>
      </w:r>
    </w:p>
    <w:p w:rsidR="00A47663" w:rsidRPr="004B6E16" w:rsidRDefault="00A47663" w:rsidP="00291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4) требует от </w:t>
      </w:r>
      <w:r w:rsidR="00646694" w:rsidRPr="004B6E16">
        <w:rPr>
          <w:rFonts w:ascii="Times New Roman" w:hAnsi="Times New Roman" w:cs="Times New Roman"/>
          <w:sz w:val="28"/>
          <w:szCs w:val="28"/>
        </w:rPr>
        <w:t>государственных гражданских служащих Управления</w:t>
      </w:r>
      <w:r w:rsidRPr="004B6E16">
        <w:rPr>
          <w:rFonts w:ascii="Times New Roman" w:hAnsi="Times New Roman" w:cs="Times New Roman"/>
          <w:sz w:val="28"/>
          <w:szCs w:val="28"/>
        </w:rPr>
        <w:t xml:space="preserve"> качественного и своевременного исполнения их должностных регламентов;</w:t>
      </w:r>
    </w:p>
    <w:p w:rsidR="00A47663" w:rsidRPr="004B6E16" w:rsidRDefault="00A47663" w:rsidP="00291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5) вносит в установленном порядке предложения министру по поощрению </w:t>
      </w:r>
      <w:r w:rsidR="00646694" w:rsidRPr="004B6E16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Управления </w:t>
      </w:r>
      <w:r w:rsidRPr="004B6E16">
        <w:rPr>
          <w:rFonts w:ascii="Times New Roman" w:hAnsi="Times New Roman" w:cs="Times New Roman"/>
          <w:sz w:val="28"/>
          <w:szCs w:val="28"/>
        </w:rPr>
        <w:t>и наложению на них дисциплинарных взысканий;</w:t>
      </w:r>
    </w:p>
    <w:p w:rsidR="00A47663" w:rsidRPr="004B6E16" w:rsidRDefault="00A47663" w:rsidP="00291A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6) организует и контролирует деятельность по своевременной переподготовке специалистов </w:t>
      </w:r>
      <w:r w:rsidR="004B6E16">
        <w:rPr>
          <w:rFonts w:ascii="Times New Roman" w:hAnsi="Times New Roman" w:cs="Times New Roman"/>
          <w:sz w:val="28"/>
          <w:szCs w:val="28"/>
        </w:rPr>
        <w:t>У</w:t>
      </w:r>
      <w:r w:rsidRPr="004B6E16">
        <w:rPr>
          <w:rFonts w:ascii="Times New Roman" w:hAnsi="Times New Roman" w:cs="Times New Roman"/>
          <w:sz w:val="28"/>
          <w:szCs w:val="28"/>
        </w:rPr>
        <w:t>правления</w:t>
      </w:r>
      <w:r w:rsidR="00646694" w:rsidRPr="004B6E1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4B6E16">
        <w:rPr>
          <w:rFonts w:ascii="Times New Roman" w:hAnsi="Times New Roman" w:cs="Times New Roman"/>
          <w:sz w:val="28"/>
          <w:szCs w:val="28"/>
        </w:rPr>
        <w:t>;</w:t>
      </w:r>
    </w:p>
    <w:p w:rsidR="00646694" w:rsidRPr="004B6E16" w:rsidRDefault="00646694" w:rsidP="00291AA0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B6E16">
        <w:rPr>
          <w:rFonts w:ascii="Times New Roman" w:hAnsi="Times New Roman" w:cs="Times New Roman"/>
          <w:sz w:val="28"/>
          <w:szCs w:val="28"/>
        </w:rPr>
        <w:t xml:space="preserve">7) </w:t>
      </w:r>
      <w:r w:rsidRPr="004B6E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несет персональную ответственность за осуществление возложенных на Управление функций.</w:t>
      </w:r>
    </w:p>
    <w:p w:rsidR="00646694" w:rsidRDefault="006B18F8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  <w:r w:rsidRPr="004B6E16">
        <w:rPr>
          <w:sz w:val="28"/>
          <w:szCs w:val="28"/>
        </w:rPr>
        <w:t xml:space="preserve">5.3. В структуре </w:t>
      </w:r>
      <w:r w:rsidR="004B6E16">
        <w:rPr>
          <w:sz w:val="28"/>
          <w:szCs w:val="28"/>
        </w:rPr>
        <w:t>У</w:t>
      </w:r>
      <w:r w:rsidRPr="004B6E16">
        <w:rPr>
          <w:sz w:val="28"/>
          <w:szCs w:val="28"/>
        </w:rPr>
        <w:t>правления приказом Министерства созданы</w:t>
      </w:r>
      <w:r w:rsidR="00646694" w:rsidRPr="004B6E16">
        <w:rPr>
          <w:sz w:val="28"/>
          <w:szCs w:val="28"/>
        </w:rPr>
        <w:t xml:space="preserve"> отдел </w:t>
      </w:r>
      <w:r w:rsidR="004B6E16" w:rsidRPr="004B6E16">
        <w:rPr>
          <w:sz w:val="28"/>
          <w:szCs w:val="28"/>
        </w:rPr>
        <w:t>содействия занятости населения, отдел программ занятости и рынка труда, отдел надзора и контроля, отдел государственной экспертизы, условий и охраны труда, отдел социального партнерства и регулирования оплаты труда.</w:t>
      </w: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291AA0">
      <w:pPr>
        <w:shd w:val="clear" w:color="auto" w:fill="FFFFFF"/>
        <w:ind w:left="19" w:right="58" w:firstLine="709"/>
        <w:jc w:val="both"/>
        <w:rPr>
          <w:sz w:val="28"/>
          <w:szCs w:val="28"/>
        </w:rPr>
      </w:pPr>
    </w:p>
    <w:p w:rsidR="00BF25C5" w:rsidRDefault="00BF25C5" w:rsidP="00BF25C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– н</w:t>
      </w:r>
      <w:r w:rsidRPr="00AD4FBB">
        <w:rPr>
          <w:rFonts w:ascii="Times New Roman" w:hAnsi="Times New Roman" w:cs="Times New Roman"/>
          <w:sz w:val="28"/>
          <w:szCs w:val="28"/>
        </w:rPr>
        <w:t>ачальник</w:t>
      </w:r>
    </w:p>
    <w:p w:rsidR="00BF25C5" w:rsidRDefault="00BF25C5" w:rsidP="00BF25C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D4FBB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труда и занятости</w:t>
      </w:r>
    </w:p>
    <w:p w:rsidR="00BF25C5" w:rsidRPr="004B6E16" w:rsidRDefault="00BF25C5" w:rsidP="00BF25C5">
      <w:pPr>
        <w:pStyle w:val="ConsNonformat"/>
        <w:widowControl/>
        <w:ind w:righ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Министерства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</w:t>
      </w:r>
      <w:proofErr w:type="gramStart"/>
      <w:r>
        <w:rPr>
          <w:rFonts w:ascii="Times New Roman" w:hAnsi="Times New Roman" w:cs="Times New Roman"/>
          <w:sz w:val="28"/>
          <w:szCs w:val="28"/>
        </w:rPr>
        <w:t>Шаманская</w:t>
      </w:r>
      <w:proofErr w:type="spellEnd"/>
      <w:proofErr w:type="gramEnd"/>
    </w:p>
    <w:sectPr w:rsidR="00BF25C5" w:rsidRPr="004B6E16" w:rsidSect="006B5724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FE" w:rsidRDefault="00C178FE">
      <w:r>
        <w:separator/>
      </w:r>
    </w:p>
  </w:endnote>
  <w:endnote w:type="continuationSeparator" w:id="0">
    <w:p w:rsidR="00C178FE" w:rsidRDefault="00C1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FE" w:rsidRDefault="00C178FE">
      <w:r>
        <w:separator/>
      </w:r>
    </w:p>
  </w:footnote>
  <w:footnote w:type="continuationSeparator" w:id="0">
    <w:p w:rsidR="00C178FE" w:rsidRDefault="00C1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12" w:rsidRDefault="00975712" w:rsidP="006B57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5712" w:rsidRDefault="009757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12" w:rsidRDefault="00975712" w:rsidP="006B57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088E">
      <w:rPr>
        <w:rStyle w:val="a6"/>
        <w:noProof/>
      </w:rPr>
      <w:t>8</w:t>
    </w:r>
    <w:r>
      <w:rPr>
        <w:rStyle w:val="a6"/>
      </w:rPr>
      <w:fldChar w:fldCharType="end"/>
    </w:r>
  </w:p>
  <w:p w:rsidR="00975712" w:rsidRDefault="009757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141"/>
    <w:multiLevelType w:val="multilevel"/>
    <w:tmpl w:val="80DCDE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53529EA"/>
    <w:multiLevelType w:val="hybridMultilevel"/>
    <w:tmpl w:val="39D40466"/>
    <w:lvl w:ilvl="0" w:tplc="0F045370">
      <w:start w:val="1"/>
      <w:numFmt w:val="decimal"/>
      <w:lvlText w:val="3.12.%1"/>
      <w:lvlJc w:val="left"/>
      <w:pPr>
        <w:ind w:left="2138" w:hanging="360"/>
      </w:pPr>
      <w:rPr>
        <w:rFonts w:hint="default"/>
      </w:rPr>
    </w:lvl>
    <w:lvl w:ilvl="1" w:tplc="E57ED984">
      <w:start w:val="1"/>
      <w:numFmt w:val="decimal"/>
      <w:lvlText w:val="3.1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23A9"/>
    <w:multiLevelType w:val="hybridMultilevel"/>
    <w:tmpl w:val="811EDB6A"/>
    <w:lvl w:ilvl="0" w:tplc="A8DA49C4">
      <w:start w:val="1"/>
      <w:numFmt w:val="decimal"/>
      <w:lvlText w:val="3.10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83FD0"/>
    <w:multiLevelType w:val="hybridMultilevel"/>
    <w:tmpl w:val="9E0CBBE2"/>
    <w:lvl w:ilvl="0" w:tplc="D5E40E16">
      <w:start w:val="1"/>
      <w:numFmt w:val="decimal"/>
      <w:lvlText w:val="3.1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F8"/>
    <w:rsid w:val="00006518"/>
    <w:rsid w:val="000340A6"/>
    <w:rsid w:val="000642D0"/>
    <w:rsid w:val="000B1E34"/>
    <w:rsid w:val="000F01B6"/>
    <w:rsid w:val="00136466"/>
    <w:rsid w:val="00147034"/>
    <w:rsid w:val="001D66F7"/>
    <w:rsid w:val="00212387"/>
    <w:rsid w:val="00291AA0"/>
    <w:rsid w:val="00322BB0"/>
    <w:rsid w:val="0033755D"/>
    <w:rsid w:val="0034466D"/>
    <w:rsid w:val="00447776"/>
    <w:rsid w:val="004B6E16"/>
    <w:rsid w:val="004D39E6"/>
    <w:rsid w:val="005404F1"/>
    <w:rsid w:val="00541BF9"/>
    <w:rsid w:val="00572C94"/>
    <w:rsid w:val="0059736B"/>
    <w:rsid w:val="005A0D35"/>
    <w:rsid w:val="005A7C1A"/>
    <w:rsid w:val="005B4EF8"/>
    <w:rsid w:val="005D152C"/>
    <w:rsid w:val="00646694"/>
    <w:rsid w:val="00665152"/>
    <w:rsid w:val="006837AA"/>
    <w:rsid w:val="00695AD7"/>
    <w:rsid w:val="006B18F8"/>
    <w:rsid w:val="006B5361"/>
    <w:rsid w:val="006B5724"/>
    <w:rsid w:val="006C6162"/>
    <w:rsid w:val="006E04F5"/>
    <w:rsid w:val="006E698E"/>
    <w:rsid w:val="006F2D78"/>
    <w:rsid w:val="00776C82"/>
    <w:rsid w:val="007B5533"/>
    <w:rsid w:val="007D38B4"/>
    <w:rsid w:val="007F43ED"/>
    <w:rsid w:val="00845D29"/>
    <w:rsid w:val="00875610"/>
    <w:rsid w:val="00884239"/>
    <w:rsid w:val="00907BB2"/>
    <w:rsid w:val="00914502"/>
    <w:rsid w:val="00967A62"/>
    <w:rsid w:val="00967C5F"/>
    <w:rsid w:val="00971500"/>
    <w:rsid w:val="00975712"/>
    <w:rsid w:val="00987F01"/>
    <w:rsid w:val="009B4B0E"/>
    <w:rsid w:val="00A47663"/>
    <w:rsid w:val="00A8088E"/>
    <w:rsid w:val="00AF0F8C"/>
    <w:rsid w:val="00B048D5"/>
    <w:rsid w:val="00B13B4F"/>
    <w:rsid w:val="00B52872"/>
    <w:rsid w:val="00BA371D"/>
    <w:rsid w:val="00BB21FE"/>
    <w:rsid w:val="00BB4124"/>
    <w:rsid w:val="00BF25C5"/>
    <w:rsid w:val="00C04BB2"/>
    <w:rsid w:val="00C151C6"/>
    <w:rsid w:val="00C178FE"/>
    <w:rsid w:val="00C62805"/>
    <w:rsid w:val="00CA7A1E"/>
    <w:rsid w:val="00CE0A00"/>
    <w:rsid w:val="00D0686E"/>
    <w:rsid w:val="00DA5F2D"/>
    <w:rsid w:val="00E43E36"/>
    <w:rsid w:val="00EB6A04"/>
    <w:rsid w:val="00EE6568"/>
    <w:rsid w:val="00F210DF"/>
    <w:rsid w:val="00F71891"/>
    <w:rsid w:val="00F76860"/>
    <w:rsid w:val="00FA3BE7"/>
    <w:rsid w:val="00FA4EDB"/>
    <w:rsid w:val="00FB128B"/>
    <w:rsid w:val="00FC7813"/>
    <w:rsid w:val="00FD7976"/>
    <w:rsid w:val="00FE69EC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8F8"/>
    <w:pPr>
      <w:keepNext/>
      <w:widowControl/>
      <w:autoSpaceDE/>
      <w:autoSpaceDN/>
      <w:adjustRightInd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8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6B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B1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B1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B18F8"/>
  </w:style>
  <w:style w:type="paragraph" w:customStyle="1" w:styleId="ConsNormal">
    <w:name w:val="ConsNormal"/>
    <w:rsid w:val="006B18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6B18F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B1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agetext1">
    <w:name w:val="page_text1"/>
    <w:basedOn w:val="a0"/>
    <w:rsid w:val="006B18F8"/>
    <w:rPr>
      <w:color w:val="000000"/>
      <w:sz w:val="18"/>
      <w:szCs w:val="18"/>
      <w:u w:val="none"/>
      <w:effect w:val="none"/>
    </w:rPr>
  </w:style>
  <w:style w:type="paragraph" w:customStyle="1" w:styleId="ConsNonformat">
    <w:name w:val="ConsNonformat"/>
    <w:rsid w:val="006B18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1 Знак"/>
    <w:link w:val="12"/>
    <w:locked/>
    <w:rsid w:val="004B6E16"/>
    <w:rPr>
      <w:color w:val="000000"/>
      <w:sz w:val="28"/>
      <w:lang w:val="x-none"/>
    </w:rPr>
  </w:style>
  <w:style w:type="paragraph" w:customStyle="1" w:styleId="12">
    <w:name w:val="1"/>
    <w:basedOn w:val="a"/>
    <w:link w:val="11"/>
    <w:qFormat/>
    <w:rsid w:val="004B6E16"/>
    <w:pPr>
      <w:widowControl/>
      <w:autoSpaceDE/>
      <w:autoSpaceDN/>
      <w:adjustRightInd/>
      <w:spacing w:after="120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en-US"/>
    </w:rPr>
  </w:style>
  <w:style w:type="paragraph" w:styleId="a9">
    <w:name w:val="List Paragraph"/>
    <w:basedOn w:val="a"/>
    <w:link w:val="aa"/>
    <w:uiPriority w:val="34"/>
    <w:qFormat/>
    <w:rsid w:val="004B6E1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4B6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18F8"/>
    <w:pPr>
      <w:keepNext/>
      <w:widowControl/>
      <w:autoSpaceDE/>
      <w:autoSpaceDN/>
      <w:adjustRightInd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8F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6B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B1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B1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18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B18F8"/>
  </w:style>
  <w:style w:type="paragraph" w:customStyle="1" w:styleId="ConsNormal">
    <w:name w:val="ConsNormal"/>
    <w:rsid w:val="006B18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6B18F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6B1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agetext1">
    <w:name w:val="page_text1"/>
    <w:basedOn w:val="a0"/>
    <w:rsid w:val="006B18F8"/>
    <w:rPr>
      <w:color w:val="000000"/>
      <w:sz w:val="18"/>
      <w:szCs w:val="18"/>
      <w:u w:val="none"/>
      <w:effect w:val="none"/>
    </w:rPr>
  </w:style>
  <w:style w:type="paragraph" w:customStyle="1" w:styleId="ConsNonformat">
    <w:name w:val="ConsNonformat"/>
    <w:rsid w:val="006B18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1 Знак"/>
    <w:link w:val="12"/>
    <w:locked/>
    <w:rsid w:val="004B6E16"/>
    <w:rPr>
      <w:color w:val="000000"/>
      <w:sz w:val="28"/>
      <w:lang w:val="x-none"/>
    </w:rPr>
  </w:style>
  <w:style w:type="paragraph" w:customStyle="1" w:styleId="12">
    <w:name w:val="1"/>
    <w:basedOn w:val="a"/>
    <w:link w:val="11"/>
    <w:qFormat/>
    <w:rsid w:val="004B6E16"/>
    <w:pPr>
      <w:widowControl/>
      <w:autoSpaceDE/>
      <w:autoSpaceDN/>
      <w:adjustRightInd/>
      <w:spacing w:after="120"/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en-US"/>
    </w:rPr>
  </w:style>
  <w:style w:type="paragraph" w:styleId="a9">
    <w:name w:val="List Paragraph"/>
    <w:basedOn w:val="a"/>
    <w:link w:val="aa"/>
    <w:uiPriority w:val="34"/>
    <w:qFormat/>
    <w:rsid w:val="004B6E1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4B6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5448-8A23-4443-8C1A-98494917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yuristglav</dc:creator>
  <cp:lastModifiedBy>RNA121 (Снеткова 12)</cp:lastModifiedBy>
  <cp:revision>2</cp:revision>
  <cp:lastPrinted>2021-08-09T01:19:00Z</cp:lastPrinted>
  <dcterms:created xsi:type="dcterms:W3CDTF">2024-05-20T06:22:00Z</dcterms:created>
  <dcterms:modified xsi:type="dcterms:W3CDTF">2024-05-20T06:22:00Z</dcterms:modified>
</cp:coreProperties>
</file>