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C34562" w:rsidTr="00BF3E58">
        <w:trPr>
          <w:cantSplit/>
          <w:trHeight w:val="1701"/>
        </w:trPr>
        <w:tc>
          <w:tcPr>
            <w:tcW w:w="9570" w:type="dxa"/>
          </w:tcPr>
          <w:p w:rsidR="00C34562" w:rsidRDefault="00C34562" w:rsidP="00BF3E58">
            <w:pPr>
              <w:pStyle w:val="1"/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962FBD5" wp14:editId="2563EE86">
                  <wp:extent cx="800100" cy="9429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562" w:rsidRDefault="00C34562" w:rsidP="00BF3E58">
            <w:pPr>
              <w:pStyle w:val="1"/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Министерство труда и социальной защиты населения</w:t>
            </w:r>
          </w:p>
          <w:p w:rsidR="00C34562" w:rsidRPr="00517989" w:rsidRDefault="00C34562" w:rsidP="00BF3E58">
            <w:pPr>
              <w:pStyle w:val="3"/>
              <w:rPr>
                <w:szCs w:val="32"/>
              </w:rPr>
            </w:pPr>
            <w:r>
              <w:rPr>
                <w:szCs w:val="32"/>
              </w:rPr>
              <w:t>Забайкальского края</w:t>
            </w:r>
          </w:p>
          <w:p w:rsidR="00C34562" w:rsidRDefault="00C34562" w:rsidP="00BF3E58">
            <w:pPr>
              <w:pStyle w:val="2"/>
              <w:spacing w:line="480" w:lineRule="auto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ПРИКАЗ</w:t>
            </w:r>
          </w:p>
        </w:tc>
      </w:tr>
      <w:tr w:rsidR="00C34562" w:rsidTr="00BF3E58">
        <w:tc>
          <w:tcPr>
            <w:tcW w:w="9570" w:type="dxa"/>
            <w:hideMark/>
          </w:tcPr>
          <w:p w:rsidR="00C34562" w:rsidRDefault="00C34562" w:rsidP="004C5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C56E0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 xml:space="preserve">» </w:t>
            </w:r>
            <w:r w:rsidR="004C56E0">
              <w:rPr>
                <w:sz w:val="28"/>
                <w:szCs w:val="28"/>
              </w:rPr>
              <w:t>июня</w:t>
            </w:r>
            <w:r>
              <w:rPr>
                <w:sz w:val="28"/>
                <w:szCs w:val="28"/>
              </w:rPr>
              <w:t xml:space="preserve"> 202</w:t>
            </w:r>
            <w:r w:rsidRPr="004C56E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                                                               </w:t>
            </w:r>
            <w:r w:rsidR="004C56E0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>№</w:t>
            </w:r>
            <w:r w:rsidR="004C56E0">
              <w:rPr>
                <w:sz w:val="28"/>
                <w:szCs w:val="28"/>
              </w:rPr>
              <w:t xml:space="preserve"> 781</w:t>
            </w:r>
          </w:p>
        </w:tc>
      </w:tr>
      <w:tr w:rsidR="00C34562" w:rsidTr="00BF3E58">
        <w:trPr>
          <w:trHeight w:val="268"/>
        </w:trPr>
        <w:tc>
          <w:tcPr>
            <w:tcW w:w="9570" w:type="dxa"/>
          </w:tcPr>
          <w:p w:rsidR="00C34562" w:rsidRDefault="00C34562" w:rsidP="00BF3E58">
            <w:pPr>
              <w:rPr>
                <w:sz w:val="28"/>
                <w:szCs w:val="28"/>
              </w:rPr>
            </w:pPr>
          </w:p>
          <w:p w:rsidR="00C34562" w:rsidRDefault="00C34562" w:rsidP="00BF3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Чита</w:t>
            </w:r>
          </w:p>
          <w:p w:rsidR="00C34562" w:rsidRDefault="00C34562" w:rsidP="00BF3E58">
            <w:pPr>
              <w:rPr>
                <w:sz w:val="28"/>
                <w:szCs w:val="28"/>
              </w:rPr>
            </w:pPr>
          </w:p>
        </w:tc>
      </w:tr>
    </w:tbl>
    <w:p w:rsidR="00C34562" w:rsidRDefault="00C34562" w:rsidP="00C34562">
      <w:pPr>
        <w:pStyle w:val="a3"/>
        <w:rPr>
          <w:b/>
          <w:sz w:val="28"/>
          <w:szCs w:val="28"/>
        </w:rPr>
      </w:pPr>
    </w:p>
    <w:p w:rsidR="00C34562" w:rsidRPr="00C34562" w:rsidRDefault="00C34562" w:rsidP="00C3456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34562">
        <w:rPr>
          <w:b/>
          <w:sz w:val="28"/>
          <w:szCs w:val="28"/>
        </w:rPr>
        <w:t xml:space="preserve">Об утверждении Требований к технологическим, программным и лингвистическим средствам обеспечения пользования официальными сайтами Министерства труда и социальной защиты населения Забайкальского края </w:t>
      </w:r>
      <w:r w:rsidR="00A10F41">
        <w:rPr>
          <w:b/>
          <w:sz w:val="28"/>
          <w:szCs w:val="28"/>
        </w:rPr>
        <w:t xml:space="preserve">и </w:t>
      </w:r>
      <w:r w:rsidRPr="00C34562">
        <w:rPr>
          <w:b/>
          <w:sz w:val="28"/>
          <w:szCs w:val="28"/>
        </w:rPr>
        <w:t>подведомственных ему организаций</w:t>
      </w:r>
    </w:p>
    <w:p w:rsidR="00C34562" w:rsidRPr="001D1D2E" w:rsidRDefault="00C34562" w:rsidP="00C345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4562" w:rsidRDefault="00C34562" w:rsidP="00C34562">
      <w:pPr>
        <w:pStyle w:val="a3"/>
        <w:ind w:firstLine="709"/>
        <w:rPr>
          <w:b/>
          <w:sz w:val="28"/>
          <w:szCs w:val="28"/>
        </w:rPr>
      </w:pPr>
    </w:p>
    <w:p w:rsidR="00C34562" w:rsidRPr="00701490" w:rsidRDefault="00C34562" w:rsidP="00701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490">
        <w:rPr>
          <w:sz w:val="28"/>
          <w:szCs w:val="28"/>
        </w:rPr>
        <w:t xml:space="preserve">В соответствии </w:t>
      </w:r>
      <w:r w:rsidR="00701490" w:rsidRPr="00701490">
        <w:rPr>
          <w:rFonts w:eastAsiaTheme="minorHAnsi"/>
          <w:bCs/>
          <w:sz w:val="28"/>
          <w:szCs w:val="28"/>
          <w:lang w:eastAsia="en-US"/>
        </w:rPr>
        <w:t xml:space="preserve">с </w:t>
      </w:r>
      <w:hyperlink r:id="rId8" w:history="1">
        <w:r w:rsidR="00701490" w:rsidRPr="00701490">
          <w:rPr>
            <w:rFonts w:eastAsiaTheme="minorHAnsi"/>
            <w:bCs/>
            <w:color w:val="0000FF"/>
            <w:sz w:val="28"/>
            <w:szCs w:val="28"/>
            <w:lang w:eastAsia="en-US"/>
          </w:rPr>
          <w:t>частью 4 статьи 10</w:t>
        </w:r>
      </w:hyperlink>
      <w:r w:rsidR="00701490" w:rsidRPr="00701490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</w:t>
      </w:r>
      <w:r w:rsidR="00701490">
        <w:rPr>
          <w:rFonts w:eastAsiaTheme="minorHAnsi"/>
          <w:bCs/>
          <w:sz w:val="28"/>
          <w:szCs w:val="28"/>
          <w:lang w:eastAsia="en-US"/>
        </w:rPr>
        <w:t>9 февраля 2009 г. №</w:t>
      </w:r>
      <w:r w:rsidR="00701490" w:rsidRPr="00701490">
        <w:rPr>
          <w:rFonts w:eastAsiaTheme="minorHAnsi"/>
          <w:bCs/>
          <w:sz w:val="28"/>
          <w:szCs w:val="28"/>
          <w:lang w:eastAsia="en-US"/>
        </w:rPr>
        <w:t xml:space="preserve"> 8-ФЗ «Об обеспечении доступа к информации о деятельности государственных органов и органов местного самоуправления», </w:t>
      </w:r>
      <w:r w:rsidRPr="00701490">
        <w:rPr>
          <w:sz w:val="28"/>
          <w:szCs w:val="28"/>
        </w:rPr>
        <w:t xml:space="preserve">Положением о Министерстве труда и социальной защиты населения Забайкальского края, утвержденным постановлением Правительства Забайкальского края от 27 декабря 2016 года № 502, </w:t>
      </w:r>
      <w:r w:rsidRPr="00701490">
        <w:rPr>
          <w:b/>
          <w:sz w:val="28"/>
          <w:szCs w:val="28"/>
        </w:rPr>
        <w:t>приказываю</w:t>
      </w:r>
      <w:r w:rsidRPr="00701490">
        <w:rPr>
          <w:sz w:val="28"/>
          <w:szCs w:val="28"/>
        </w:rPr>
        <w:t>:</w:t>
      </w:r>
    </w:p>
    <w:p w:rsidR="00C34562" w:rsidRDefault="00C34562" w:rsidP="00C34562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</w:p>
    <w:p w:rsidR="00C34562" w:rsidRDefault="00701490" w:rsidP="00A10F41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Утвердить прилагаемые Т</w:t>
      </w:r>
      <w:r w:rsidRPr="00F23E51">
        <w:rPr>
          <w:szCs w:val="28"/>
        </w:rPr>
        <w:t>ребования</w:t>
      </w:r>
      <w:r>
        <w:rPr>
          <w:szCs w:val="28"/>
        </w:rPr>
        <w:t xml:space="preserve"> </w:t>
      </w:r>
      <w:r w:rsidRPr="00F23E51">
        <w:rPr>
          <w:szCs w:val="28"/>
        </w:rPr>
        <w:t>к технологическим, программным и лингвистическим средствам</w:t>
      </w:r>
      <w:r>
        <w:rPr>
          <w:szCs w:val="28"/>
        </w:rPr>
        <w:t xml:space="preserve"> </w:t>
      </w:r>
      <w:r w:rsidRPr="00F23E51">
        <w:rPr>
          <w:szCs w:val="28"/>
        </w:rPr>
        <w:t xml:space="preserve">обеспечения пользования официальными сайтами </w:t>
      </w:r>
      <w:r>
        <w:rPr>
          <w:szCs w:val="28"/>
        </w:rPr>
        <w:t>Министерства труда и социальной защиты населения Забайкальского края</w:t>
      </w:r>
      <w:r w:rsidR="00A10F41">
        <w:rPr>
          <w:szCs w:val="28"/>
        </w:rPr>
        <w:t xml:space="preserve"> (далее – Министерство) и </w:t>
      </w:r>
      <w:r w:rsidRPr="00F23E51">
        <w:rPr>
          <w:szCs w:val="28"/>
        </w:rPr>
        <w:t>подведомственных</w:t>
      </w:r>
      <w:r>
        <w:rPr>
          <w:szCs w:val="28"/>
        </w:rPr>
        <w:t xml:space="preserve"> ему </w:t>
      </w:r>
      <w:r w:rsidRPr="00F23E51">
        <w:rPr>
          <w:szCs w:val="28"/>
        </w:rPr>
        <w:t>организаций</w:t>
      </w:r>
      <w:r w:rsidR="00A10F41">
        <w:rPr>
          <w:szCs w:val="28"/>
        </w:rPr>
        <w:t xml:space="preserve"> (далее – Требования)</w:t>
      </w:r>
      <w:r>
        <w:rPr>
          <w:szCs w:val="28"/>
        </w:rPr>
        <w:t>.</w:t>
      </w:r>
    </w:p>
    <w:p w:rsidR="00701490" w:rsidRDefault="00A10F41" w:rsidP="00A10F41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Отделу автоматизации Министерства </w:t>
      </w:r>
      <w:proofErr w:type="gramStart"/>
      <w:r>
        <w:rPr>
          <w:szCs w:val="28"/>
        </w:rPr>
        <w:t>р</w:t>
      </w:r>
      <w:r w:rsidR="00701490">
        <w:rPr>
          <w:szCs w:val="28"/>
        </w:rPr>
        <w:t xml:space="preserve">азместить </w:t>
      </w:r>
      <w:r>
        <w:rPr>
          <w:szCs w:val="28"/>
        </w:rPr>
        <w:t>Требования</w:t>
      </w:r>
      <w:proofErr w:type="gramEnd"/>
      <w:r>
        <w:rPr>
          <w:szCs w:val="28"/>
        </w:rPr>
        <w:t xml:space="preserve"> на официальном сайте Министерства (https://minsoc.75.ru).</w:t>
      </w:r>
    </w:p>
    <w:p w:rsidR="00C34562" w:rsidRDefault="00C34562" w:rsidP="00C345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34562" w:rsidRDefault="00C34562" w:rsidP="00C345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1490" w:rsidRDefault="00701490" w:rsidP="00C345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34562" w:rsidRDefault="00701490" w:rsidP="00C345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34562">
        <w:rPr>
          <w:rFonts w:ascii="Times New Roman" w:hAnsi="Times New Roman" w:cs="Times New Roman"/>
          <w:sz w:val="28"/>
          <w:szCs w:val="28"/>
        </w:rPr>
        <w:t>инистр</w:t>
      </w:r>
      <w:r w:rsidR="00C34562">
        <w:rPr>
          <w:rFonts w:ascii="Times New Roman" w:hAnsi="Times New Roman" w:cs="Times New Roman"/>
          <w:sz w:val="28"/>
          <w:szCs w:val="28"/>
        </w:rPr>
        <w:tab/>
      </w:r>
      <w:r w:rsidR="00C34562">
        <w:rPr>
          <w:rFonts w:ascii="Times New Roman" w:hAnsi="Times New Roman" w:cs="Times New Roman"/>
          <w:sz w:val="28"/>
          <w:szCs w:val="28"/>
        </w:rPr>
        <w:tab/>
      </w:r>
      <w:r w:rsidR="00C34562">
        <w:rPr>
          <w:rFonts w:ascii="Times New Roman" w:hAnsi="Times New Roman" w:cs="Times New Roman"/>
          <w:sz w:val="28"/>
          <w:szCs w:val="28"/>
        </w:rPr>
        <w:tab/>
      </w:r>
      <w:r w:rsidR="00C34562">
        <w:rPr>
          <w:rFonts w:ascii="Times New Roman" w:hAnsi="Times New Roman" w:cs="Times New Roman"/>
          <w:sz w:val="28"/>
          <w:szCs w:val="28"/>
        </w:rPr>
        <w:tab/>
      </w:r>
      <w:r w:rsidR="00C34562">
        <w:rPr>
          <w:rFonts w:ascii="Times New Roman" w:hAnsi="Times New Roman" w:cs="Times New Roman"/>
          <w:sz w:val="28"/>
          <w:szCs w:val="28"/>
        </w:rPr>
        <w:tab/>
      </w:r>
      <w:r w:rsidR="00C345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34562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45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Е.В. Калашникова</w:t>
      </w:r>
    </w:p>
    <w:p w:rsidR="00C34562" w:rsidRDefault="00C34562" w:rsidP="00C34562">
      <w:pPr>
        <w:spacing w:after="200" w:line="276" w:lineRule="auto"/>
      </w:pPr>
      <w:r>
        <w:br w:type="page"/>
      </w:r>
    </w:p>
    <w:p w:rsidR="004A64FF" w:rsidRDefault="004A64FF" w:rsidP="004A64FF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5E41F9">
        <w:rPr>
          <w:sz w:val="28"/>
          <w:szCs w:val="28"/>
        </w:rPr>
        <w:t>Ы</w:t>
      </w:r>
    </w:p>
    <w:p w:rsidR="004A64FF" w:rsidRDefault="004A64FF" w:rsidP="004A64FF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4A64FF" w:rsidRDefault="004A64FF" w:rsidP="004A64FF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труда и социальной защиты населения Забайкальского края</w:t>
      </w:r>
    </w:p>
    <w:p w:rsidR="004A64FF" w:rsidRPr="00353654" w:rsidRDefault="004A64FF" w:rsidP="004A64F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2DC1">
        <w:rPr>
          <w:sz w:val="28"/>
          <w:szCs w:val="28"/>
        </w:rPr>
        <w:t>4 июня</w:t>
      </w:r>
      <w:r>
        <w:rPr>
          <w:sz w:val="28"/>
          <w:szCs w:val="28"/>
        </w:rPr>
        <w:t xml:space="preserve"> 2024</w:t>
      </w:r>
      <w:r w:rsidR="005E41F9">
        <w:rPr>
          <w:sz w:val="28"/>
          <w:szCs w:val="28"/>
        </w:rPr>
        <w:t xml:space="preserve"> № </w:t>
      </w:r>
      <w:r w:rsidR="005D2DC1">
        <w:rPr>
          <w:sz w:val="28"/>
          <w:szCs w:val="28"/>
        </w:rPr>
        <w:t>781</w:t>
      </w:r>
      <w:bookmarkStart w:id="0" w:name="_GoBack"/>
      <w:bookmarkEnd w:id="0"/>
    </w:p>
    <w:p w:rsidR="00C34562" w:rsidRDefault="00C34562" w:rsidP="00F23E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23E51" w:rsidRPr="00F23E51" w:rsidRDefault="00F23E51" w:rsidP="00F23E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23E51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E51">
        <w:rPr>
          <w:rFonts w:ascii="Times New Roman" w:hAnsi="Times New Roman" w:cs="Times New Roman"/>
          <w:sz w:val="28"/>
          <w:szCs w:val="28"/>
        </w:rPr>
        <w:t>к технологическим, программным и лингвистическим средствам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E51">
        <w:rPr>
          <w:rFonts w:ascii="Times New Roman" w:hAnsi="Times New Roman" w:cs="Times New Roman"/>
          <w:sz w:val="28"/>
          <w:szCs w:val="28"/>
        </w:rPr>
        <w:t xml:space="preserve">обеспечения пользования официальными сайтами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социальной защиты населения Забайкальского края </w:t>
      </w:r>
      <w:r w:rsidR="005E41F9">
        <w:rPr>
          <w:rFonts w:ascii="Times New Roman" w:hAnsi="Times New Roman" w:cs="Times New Roman"/>
          <w:sz w:val="28"/>
          <w:szCs w:val="28"/>
        </w:rPr>
        <w:t xml:space="preserve">и </w:t>
      </w:r>
      <w:r w:rsidRPr="00F23E51">
        <w:rPr>
          <w:rFonts w:ascii="Times New Roman" w:hAnsi="Times New Roman" w:cs="Times New Roman"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ему </w:t>
      </w:r>
      <w:r w:rsidRPr="00F23E51">
        <w:rPr>
          <w:rFonts w:ascii="Times New Roman" w:hAnsi="Times New Roman" w:cs="Times New Roman"/>
          <w:sz w:val="28"/>
          <w:szCs w:val="28"/>
        </w:rPr>
        <w:t>организаций</w:t>
      </w:r>
    </w:p>
    <w:p w:rsidR="00F23E51" w:rsidRPr="00F23E51" w:rsidRDefault="00F23E51" w:rsidP="00F23E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3E51" w:rsidRPr="00F23E51" w:rsidRDefault="00F23E51" w:rsidP="00F23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E5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23E51">
        <w:rPr>
          <w:rFonts w:ascii="Times New Roman" w:hAnsi="Times New Roman" w:cs="Times New Roman"/>
          <w:sz w:val="28"/>
          <w:szCs w:val="28"/>
        </w:rPr>
        <w:t xml:space="preserve">Требования к технологическим, программным и лингвистическим средствам обеспечения пользования официальными сайтами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социальной защиты населения Забайкальского края (далее – Министерство) и </w:t>
      </w:r>
      <w:r w:rsidRPr="00F23E51">
        <w:rPr>
          <w:rFonts w:ascii="Times New Roman" w:hAnsi="Times New Roman" w:cs="Times New Roman"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ему </w:t>
      </w:r>
      <w:r w:rsidRPr="00F23E51">
        <w:rPr>
          <w:rFonts w:ascii="Times New Roman" w:hAnsi="Times New Roman" w:cs="Times New Roman"/>
          <w:sz w:val="28"/>
          <w:szCs w:val="28"/>
        </w:rPr>
        <w:t xml:space="preserve">организаций направлены на обеспечение реализации прав пользователей информацией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23E51">
        <w:rPr>
          <w:rFonts w:ascii="Times New Roman" w:hAnsi="Times New Roman" w:cs="Times New Roman"/>
          <w:sz w:val="28"/>
          <w:szCs w:val="28"/>
        </w:rPr>
        <w:t xml:space="preserve">а получение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и </w:t>
      </w:r>
      <w:r w:rsidRPr="00F23E51">
        <w:rPr>
          <w:rFonts w:ascii="Times New Roman" w:hAnsi="Times New Roman" w:cs="Times New Roman"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ему </w:t>
      </w:r>
      <w:r w:rsidRPr="00F23E51">
        <w:rPr>
          <w:rFonts w:ascii="Times New Roman" w:hAnsi="Times New Roman" w:cs="Times New Roman"/>
          <w:sz w:val="28"/>
          <w:szCs w:val="28"/>
        </w:rPr>
        <w:t xml:space="preserve">организаций, размещаемой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F23E51">
        <w:rPr>
          <w:rFonts w:ascii="Times New Roman" w:hAnsi="Times New Roman" w:cs="Times New Roman"/>
          <w:sz w:val="28"/>
          <w:szCs w:val="28"/>
        </w:rPr>
        <w:t xml:space="preserve">и подведомственными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F23E51">
        <w:rPr>
          <w:rFonts w:ascii="Times New Roman" w:hAnsi="Times New Roman" w:cs="Times New Roman"/>
          <w:sz w:val="28"/>
          <w:szCs w:val="28"/>
        </w:rPr>
        <w:t xml:space="preserve"> организациями на официальных сайтах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3E5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396E22">
        <w:rPr>
          <w:rFonts w:ascii="Times New Roman" w:hAnsi="Times New Roman" w:cs="Times New Roman"/>
          <w:sz w:val="28"/>
          <w:szCs w:val="28"/>
        </w:rPr>
        <w:t>официальны</w:t>
      </w:r>
      <w:r w:rsidR="00C34562">
        <w:rPr>
          <w:rFonts w:ascii="Times New Roman" w:hAnsi="Times New Roman" w:cs="Times New Roman"/>
          <w:sz w:val="28"/>
          <w:szCs w:val="28"/>
        </w:rPr>
        <w:t>й</w:t>
      </w:r>
      <w:r w:rsidR="00396E22">
        <w:rPr>
          <w:rFonts w:ascii="Times New Roman" w:hAnsi="Times New Roman" w:cs="Times New Roman"/>
          <w:sz w:val="28"/>
          <w:szCs w:val="28"/>
        </w:rPr>
        <w:t xml:space="preserve"> сайт, </w:t>
      </w:r>
      <w:r>
        <w:rPr>
          <w:rFonts w:ascii="Times New Roman" w:hAnsi="Times New Roman" w:cs="Times New Roman"/>
          <w:sz w:val="28"/>
          <w:szCs w:val="28"/>
        </w:rPr>
        <w:t>сеть «Интернет»)</w:t>
      </w:r>
      <w:r w:rsidRPr="00F23E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3E51" w:rsidRPr="00F23E51" w:rsidRDefault="00F23E51" w:rsidP="00F23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E5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23E51">
        <w:rPr>
          <w:rFonts w:ascii="Times New Roman" w:hAnsi="Times New Roman" w:cs="Times New Roman"/>
          <w:sz w:val="28"/>
          <w:szCs w:val="28"/>
        </w:rPr>
        <w:t>Средства пользован</w:t>
      </w:r>
      <w:r>
        <w:rPr>
          <w:rFonts w:ascii="Times New Roman" w:hAnsi="Times New Roman" w:cs="Times New Roman"/>
          <w:sz w:val="28"/>
          <w:szCs w:val="28"/>
        </w:rPr>
        <w:t>ия официальными сайтами в сети «</w:t>
      </w:r>
      <w:r w:rsidRPr="00F23E5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3E51">
        <w:rPr>
          <w:rFonts w:ascii="Times New Roman" w:hAnsi="Times New Roman" w:cs="Times New Roman"/>
          <w:sz w:val="28"/>
          <w:szCs w:val="28"/>
        </w:rPr>
        <w:t xml:space="preserve"> должны обеспечивать дост</w:t>
      </w:r>
      <w:r>
        <w:rPr>
          <w:rFonts w:ascii="Times New Roman" w:hAnsi="Times New Roman" w:cs="Times New Roman"/>
          <w:sz w:val="28"/>
          <w:szCs w:val="28"/>
        </w:rPr>
        <w:t>уп к официальным сайтам в сети «</w:t>
      </w:r>
      <w:r w:rsidRPr="00F23E5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3E51">
        <w:rPr>
          <w:rFonts w:ascii="Times New Roman" w:hAnsi="Times New Roman" w:cs="Times New Roman"/>
          <w:sz w:val="28"/>
          <w:szCs w:val="28"/>
        </w:rPr>
        <w:t xml:space="preserve"> пользователей информацией с разных устройств (персональный компьютер, ноутбук, планшет, смартфон), с использованием веб-обозревателей, при этом должна учитываться ширина экрана устройства для нормального отображения информации, размещаемой на официальном сайте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3E5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3E51">
        <w:rPr>
          <w:rFonts w:ascii="Times New Roman" w:hAnsi="Times New Roman" w:cs="Times New Roman"/>
          <w:sz w:val="28"/>
          <w:szCs w:val="28"/>
        </w:rPr>
        <w:t xml:space="preserve"> на устройстве пользователей информацией.</w:t>
      </w:r>
      <w:proofErr w:type="gramEnd"/>
    </w:p>
    <w:p w:rsidR="00F23E51" w:rsidRPr="00F23E51" w:rsidRDefault="00F23E51" w:rsidP="00F23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E51">
        <w:rPr>
          <w:rFonts w:ascii="Times New Roman" w:hAnsi="Times New Roman" w:cs="Times New Roman"/>
          <w:sz w:val="28"/>
          <w:szCs w:val="28"/>
        </w:rPr>
        <w:t xml:space="preserve">3. Средства пользования официальными сайтами в сети </w:t>
      </w:r>
      <w:r>
        <w:rPr>
          <w:rFonts w:ascii="Times New Roman" w:hAnsi="Times New Roman" w:cs="Times New Roman"/>
          <w:sz w:val="28"/>
          <w:szCs w:val="28"/>
        </w:rPr>
        <w:t xml:space="preserve">«Интернет» </w:t>
      </w:r>
      <w:r w:rsidRPr="00F23E51">
        <w:rPr>
          <w:rFonts w:ascii="Times New Roman" w:hAnsi="Times New Roman" w:cs="Times New Roman"/>
          <w:sz w:val="28"/>
          <w:szCs w:val="28"/>
        </w:rPr>
        <w:t>должны обеспечивать доступ к информации, размещаемо</w:t>
      </w:r>
      <w:r>
        <w:rPr>
          <w:rFonts w:ascii="Times New Roman" w:hAnsi="Times New Roman" w:cs="Times New Roman"/>
          <w:sz w:val="28"/>
          <w:szCs w:val="28"/>
        </w:rPr>
        <w:t>й на официальных сайтах в сети «</w:t>
      </w:r>
      <w:r w:rsidRPr="00F23E5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3E51">
        <w:rPr>
          <w:rFonts w:ascii="Times New Roman" w:hAnsi="Times New Roman" w:cs="Times New Roman"/>
          <w:sz w:val="28"/>
          <w:szCs w:val="28"/>
        </w:rPr>
        <w:t>, без необходимости установки специального программного обеспечения для доступа к такой информации, предусматривающего взимание платы с пользователей информации за пользования таким программным обеспечением.</w:t>
      </w:r>
    </w:p>
    <w:p w:rsidR="00F23E51" w:rsidRPr="00F23E51" w:rsidRDefault="00F23E51" w:rsidP="00F23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E51">
        <w:rPr>
          <w:rFonts w:ascii="Times New Roman" w:hAnsi="Times New Roman" w:cs="Times New Roman"/>
          <w:sz w:val="28"/>
          <w:szCs w:val="28"/>
        </w:rPr>
        <w:t>4. Средства пользован</w:t>
      </w:r>
      <w:r w:rsidR="00396E22">
        <w:rPr>
          <w:rFonts w:ascii="Times New Roman" w:hAnsi="Times New Roman" w:cs="Times New Roman"/>
          <w:sz w:val="28"/>
          <w:szCs w:val="28"/>
        </w:rPr>
        <w:t>ия официальными сайтами в сети «</w:t>
      </w:r>
      <w:r w:rsidRPr="00F23E51">
        <w:rPr>
          <w:rFonts w:ascii="Times New Roman" w:hAnsi="Times New Roman" w:cs="Times New Roman"/>
          <w:sz w:val="28"/>
          <w:szCs w:val="28"/>
        </w:rPr>
        <w:t>Интернет</w:t>
      </w:r>
      <w:r w:rsidR="00396E22">
        <w:rPr>
          <w:rFonts w:ascii="Times New Roman" w:hAnsi="Times New Roman" w:cs="Times New Roman"/>
          <w:sz w:val="28"/>
          <w:szCs w:val="28"/>
        </w:rPr>
        <w:t>»</w:t>
      </w:r>
      <w:r w:rsidRPr="00F23E51">
        <w:rPr>
          <w:rFonts w:ascii="Times New Roman" w:hAnsi="Times New Roman" w:cs="Times New Roman"/>
          <w:sz w:val="28"/>
          <w:szCs w:val="28"/>
        </w:rPr>
        <w:t xml:space="preserve"> должны обеспечивать бесперебойное функциониров</w:t>
      </w:r>
      <w:r w:rsidR="00396E22">
        <w:rPr>
          <w:rFonts w:ascii="Times New Roman" w:hAnsi="Times New Roman" w:cs="Times New Roman"/>
          <w:sz w:val="28"/>
          <w:szCs w:val="28"/>
        </w:rPr>
        <w:t>ание официальных сайтов в сети «</w:t>
      </w:r>
      <w:r w:rsidRPr="00F23E51">
        <w:rPr>
          <w:rFonts w:ascii="Times New Roman" w:hAnsi="Times New Roman" w:cs="Times New Roman"/>
          <w:sz w:val="28"/>
          <w:szCs w:val="28"/>
        </w:rPr>
        <w:t>Интернет</w:t>
      </w:r>
      <w:r w:rsidR="00396E22">
        <w:rPr>
          <w:rFonts w:ascii="Times New Roman" w:hAnsi="Times New Roman" w:cs="Times New Roman"/>
          <w:sz w:val="28"/>
          <w:szCs w:val="28"/>
        </w:rPr>
        <w:t>»</w:t>
      </w:r>
      <w:r w:rsidRPr="00F23E51">
        <w:rPr>
          <w:rFonts w:ascii="Times New Roman" w:hAnsi="Times New Roman" w:cs="Times New Roman"/>
          <w:sz w:val="28"/>
          <w:szCs w:val="28"/>
        </w:rPr>
        <w:t xml:space="preserve"> и круглосуточный доступ к ним для пользователей информацией.</w:t>
      </w:r>
    </w:p>
    <w:p w:rsidR="00F23E51" w:rsidRPr="00F23E51" w:rsidRDefault="00F23E51" w:rsidP="00F23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E51">
        <w:rPr>
          <w:rFonts w:ascii="Times New Roman" w:hAnsi="Times New Roman" w:cs="Times New Roman"/>
          <w:sz w:val="28"/>
          <w:szCs w:val="28"/>
        </w:rPr>
        <w:t xml:space="preserve">Перерывы в работе официальных сайтов в сети </w:t>
      </w:r>
      <w:r w:rsidR="00C34562">
        <w:rPr>
          <w:rFonts w:ascii="Times New Roman" w:hAnsi="Times New Roman" w:cs="Times New Roman"/>
          <w:sz w:val="28"/>
          <w:szCs w:val="28"/>
        </w:rPr>
        <w:t>«</w:t>
      </w:r>
      <w:r w:rsidRPr="00F23E51">
        <w:rPr>
          <w:rFonts w:ascii="Times New Roman" w:hAnsi="Times New Roman" w:cs="Times New Roman"/>
          <w:sz w:val="28"/>
          <w:szCs w:val="28"/>
        </w:rPr>
        <w:t>Интернет</w:t>
      </w:r>
      <w:r w:rsidR="00C34562">
        <w:rPr>
          <w:rFonts w:ascii="Times New Roman" w:hAnsi="Times New Roman" w:cs="Times New Roman"/>
          <w:sz w:val="28"/>
          <w:szCs w:val="28"/>
        </w:rPr>
        <w:t>»</w:t>
      </w:r>
      <w:r w:rsidRPr="00F23E51">
        <w:rPr>
          <w:rFonts w:ascii="Times New Roman" w:hAnsi="Times New Roman" w:cs="Times New Roman"/>
          <w:sz w:val="28"/>
          <w:szCs w:val="28"/>
        </w:rPr>
        <w:t xml:space="preserve"> не д</w:t>
      </w:r>
      <w:r w:rsidR="00C34562">
        <w:rPr>
          <w:rFonts w:ascii="Times New Roman" w:hAnsi="Times New Roman" w:cs="Times New Roman"/>
          <w:sz w:val="28"/>
          <w:szCs w:val="28"/>
        </w:rPr>
        <w:t>олжны превышать суммарно более 10</w:t>
      </w:r>
      <w:r w:rsidRPr="00F23E51">
        <w:rPr>
          <w:rFonts w:ascii="Times New Roman" w:hAnsi="Times New Roman" w:cs="Times New Roman"/>
          <w:sz w:val="28"/>
          <w:szCs w:val="28"/>
        </w:rPr>
        <w:t xml:space="preserve"> часов в месяц, за исключением перерывов в работе официальных сайтов в сети </w:t>
      </w:r>
      <w:r w:rsidR="00C34562">
        <w:rPr>
          <w:rFonts w:ascii="Times New Roman" w:hAnsi="Times New Roman" w:cs="Times New Roman"/>
          <w:sz w:val="28"/>
          <w:szCs w:val="28"/>
        </w:rPr>
        <w:t>«</w:t>
      </w:r>
      <w:r w:rsidRPr="00F23E51">
        <w:rPr>
          <w:rFonts w:ascii="Times New Roman" w:hAnsi="Times New Roman" w:cs="Times New Roman"/>
          <w:sz w:val="28"/>
          <w:szCs w:val="28"/>
        </w:rPr>
        <w:t>Интернет</w:t>
      </w:r>
      <w:r w:rsidR="00C34562">
        <w:rPr>
          <w:rFonts w:ascii="Times New Roman" w:hAnsi="Times New Roman" w:cs="Times New Roman"/>
          <w:sz w:val="28"/>
          <w:szCs w:val="28"/>
        </w:rPr>
        <w:t>»</w:t>
      </w:r>
      <w:r w:rsidRPr="00F23E51">
        <w:rPr>
          <w:rFonts w:ascii="Times New Roman" w:hAnsi="Times New Roman" w:cs="Times New Roman"/>
          <w:sz w:val="28"/>
          <w:szCs w:val="28"/>
        </w:rPr>
        <w:t>, вызванных обстоятельствами непреодолимой силы.</w:t>
      </w:r>
    </w:p>
    <w:p w:rsidR="00F23E51" w:rsidRPr="00F23E51" w:rsidRDefault="00F23E51" w:rsidP="00F23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E51">
        <w:rPr>
          <w:rFonts w:ascii="Times New Roman" w:hAnsi="Times New Roman" w:cs="Times New Roman"/>
          <w:sz w:val="28"/>
          <w:szCs w:val="28"/>
        </w:rPr>
        <w:t xml:space="preserve">При необходимости проведения плановых технических работ, в ходе которых пользование официальными сайтами в сети </w:t>
      </w:r>
      <w:r w:rsidR="00C34562">
        <w:rPr>
          <w:rFonts w:ascii="Times New Roman" w:hAnsi="Times New Roman" w:cs="Times New Roman"/>
          <w:sz w:val="28"/>
          <w:szCs w:val="28"/>
        </w:rPr>
        <w:t>«</w:t>
      </w:r>
      <w:r w:rsidRPr="00F23E51">
        <w:rPr>
          <w:rFonts w:ascii="Times New Roman" w:hAnsi="Times New Roman" w:cs="Times New Roman"/>
          <w:sz w:val="28"/>
          <w:szCs w:val="28"/>
        </w:rPr>
        <w:t>Интернет</w:t>
      </w:r>
      <w:r w:rsidR="00C34562">
        <w:rPr>
          <w:rFonts w:ascii="Times New Roman" w:hAnsi="Times New Roman" w:cs="Times New Roman"/>
          <w:sz w:val="28"/>
          <w:szCs w:val="28"/>
        </w:rPr>
        <w:t>»</w:t>
      </w:r>
      <w:r w:rsidRPr="00F23E51">
        <w:rPr>
          <w:rFonts w:ascii="Times New Roman" w:hAnsi="Times New Roman" w:cs="Times New Roman"/>
          <w:sz w:val="28"/>
          <w:szCs w:val="28"/>
        </w:rPr>
        <w:t xml:space="preserve"> будет невозможным, уведомление об этом должно быть размещено на главной </w:t>
      </w:r>
      <w:r w:rsidRPr="00F23E51">
        <w:rPr>
          <w:rFonts w:ascii="Times New Roman" w:hAnsi="Times New Roman" w:cs="Times New Roman"/>
          <w:sz w:val="28"/>
          <w:szCs w:val="28"/>
        </w:rPr>
        <w:lastRenderedPageBreak/>
        <w:t xml:space="preserve">странице официального сайта в сети </w:t>
      </w:r>
      <w:r w:rsidR="00C34562">
        <w:rPr>
          <w:rFonts w:ascii="Times New Roman" w:hAnsi="Times New Roman" w:cs="Times New Roman"/>
          <w:sz w:val="28"/>
          <w:szCs w:val="28"/>
        </w:rPr>
        <w:t>«</w:t>
      </w:r>
      <w:r w:rsidRPr="00F23E51">
        <w:rPr>
          <w:rFonts w:ascii="Times New Roman" w:hAnsi="Times New Roman" w:cs="Times New Roman"/>
          <w:sz w:val="28"/>
          <w:szCs w:val="28"/>
        </w:rPr>
        <w:t>Интернет</w:t>
      </w:r>
      <w:r w:rsidR="00C34562">
        <w:rPr>
          <w:rFonts w:ascii="Times New Roman" w:hAnsi="Times New Roman" w:cs="Times New Roman"/>
          <w:sz w:val="28"/>
          <w:szCs w:val="28"/>
        </w:rPr>
        <w:t>»</w:t>
      </w:r>
      <w:r w:rsidRPr="00F23E51">
        <w:rPr>
          <w:rFonts w:ascii="Times New Roman" w:hAnsi="Times New Roman" w:cs="Times New Roman"/>
          <w:sz w:val="28"/>
          <w:szCs w:val="28"/>
        </w:rPr>
        <w:t xml:space="preserve"> не менее чем за сутки до начала работ.</w:t>
      </w:r>
    </w:p>
    <w:p w:rsidR="00F23E51" w:rsidRPr="00F23E51" w:rsidRDefault="00F23E51" w:rsidP="00F23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E51">
        <w:rPr>
          <w:rFonts w:ascii="Times New Roman" w:hAnsi="Times New Roman" w:cs="Times New Roman"/>
          <w:sz w:val="28"/>
          <w:szCs w:val="28"/>
        </w:rPr>
        <w:t>В случае возникновения технических неполадок, неполадок программного обеспечения или иных проблем, влекущих невозможность пользования</w:t>
      </w:r>
      <w:r w:rsidR="00C34562">
        <w:rPr>
          <w:rFonts w:ascii="Times New Roman" w:hAnsi="Times New Roman" w:cs="Times New Roman"/>
          <w:sz w:val="28"/>
          <w:szCs w:val="28"/>
        </w:rPr>
        <w:t xml:space="preserve"> официальными сайтами в сети «</w:t>
      </w:r>
      <w:r w:rsidRPr="00F23E51">
        <w:rPr>
          <w:rFonts w:ascii="Times New Roman" w:hAnsi="Times New Roman" w:cs="Times New Roman"/>
          <w:sz w:val="28"/>
          <w:szCs w:val="28"/>
        </w:rPr>
        <w:t>Интернет</w:t>
      </w:r>
      <w:r w:rsidR="00C34562">
        <w:rPr>
          <w:rFonts w:ascii="Times New Roman" w:hAnsi="Times New Roman" w:cs="Times New Roman"/>
          <w:sz w:val="28"/>
          <w:szCs w:val="28"/>
        </w:rPr>
        <w:t>»</w:t>
      </w:r>
      <w:r w:rsidRPr="00F23E51">
        <w:rPr>
          <w:rFonts w:ascii="Times New Roman" w:hAnsi="Times New Roman" w:cs="Times New Roman"/>
          <w:sz w:val="28"/>
          <w:szCs w:val="28"/>
        </w:rPr>
        <w:t xml:space="preserve"> или отдельными страницами официальных сайтов в сети </w:t>
      </w:r>
      <w:r w:rsidR="00C34562">
        <w:rPr>
          <w:rFonts w:ascii="Times New Roman" w:hAnsi="Times New Roman" w:cs="Times New Roman"/>
          <w:sz w:val="28"/>
          <w:szCs w:val="28"/>
        </w:rPr>
        <w:t>«</w:t>
      </w:r>
      <w:r w:rsidRPr="00F23E51">
        <w:rPr>
          <w:rFonts w:ascii="Times New Roman" w:hAnsi="Times New Roman" w:cs="Times New Roman"/>
          <w:sz w:val="28"/>
          <w:szCs w:val="28"/>
        </w:rPr>
        <w:t>Интернет</w:t>
      </w:r>
      <w:r w:rsidR="00C34562">
        <w:rPr>
          <w:rFonts w:ascii="Times New Roman" w:hAnsi="Times New Roman" w:cs="Times New Roman"/>
          <w:sz w:val="28"/>
          <w:szCs w:val="28"/>
        </w:rPr>
        <w:t>», на официальном сайте в сети «</w:t>
      </w:r>
      <w:r w:rsidRPr="00F23E51">
        <w:rPr>
          <w:rFonts w:ascii="Times New Roman" w:hAnsi="Times New Roman" w:cs="Times New Roman"/>
          <w:sz w:val="28"/>
          <w:szCs w:val="28"/>
        </w:rPr>
        <w:t>Интернет</w:t>
      </w:r>
      <w:r w:rsidR="00C34562">
        <w:rPr>
          <w:rFonts w:ascii="Times New Roman" w:hAnsi="Times New Roman" w:cs="Times New Roman"/>
          <w:sz w:val="28"/>
          <w:szCs w:val="28"/>
        </w:rPr>
        <w:t>»</w:t>
      </w:r>
      <w:r w:rsidRPr="00F23E51">
        <w:rPr>
          <w:rFonts w:ascii="Times New Roman" w:hAnsi="Times New Roman" w:cs="Times New Roman"/>
          <w:sz w:val="28"/>
          <w:szCs w:val="28"/>
        </w:rPr>
        <w:t xml:space="preserve"> должно быть размещено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</w:t>
      </w:r>
      <w:proofErr w:type="gramEnd"/>
      <w:r w:rsidRPr="00F23E51">
        <w:rPr>
          <w:rFonts w:ascii="Times New Roman" w:hAnsi="Times New Roman" w:cs="Times New Roman"/>
          <w:sz w:val="28"/>
          <w:szCs w:val="28"/>
        </w:rPr>
        <w:t xml:space="preserve"> возобновления доступа к официальному сайту в сети </w:t>
      </w:r>
      <w:r w:rsidR="00C34562">
        <w:rPr>
          <w:rFonts w:ascii="Times New Roman" w:hAnsi="Times New Roman" w:cs="Times New Roman"/>
          <w:sz w:val="28"/>
          <w:szCs w:val="28"/>
        </w:rPr>
        <w:t>«</w:t>
      </w:r>
      <w:r w:rsidRPr="00F23E51">
        <w:rPr>
          <w:rFonts w:ascii="Times New Roman" w:hAnsi="Times New Roman" w:cs="Times New Roman"/>
          <w:sz w:val="28"/>
          <w:szCs w:val="28"/>
        </w:rPr>
        <w:t>Интернет</w:t>
      </w:r>
      <w:r w:rsidR="00C34562">
        <w:rPr>
          <w:rFonts w:ascii="Times New Roman" w:hAnsi="Times New Roman" w:cs="Times New Roman"/>
          <w:sz w:val="28"/>
          <w:szCs w:val="28"/>
        </w:rPr>
        <w:t>»</w:t>
      </w:r>
      <w:r w:rsidRPr="00F23E51">
        <w:rPr>
          <w:rFonts w:ascii="Times New Roman" w:hAnsi="Times New Roman" w:cs="Times New Roman"/>
          <w:sz w:val="28"/>
          <w:szCs w:val="28"/>
        </w:rPr>
        <w:t xml:space="preserve"> или страницам официального сайта в сети </w:t>
      </w:r>
      <w:r w:rsidR="00C34562">
        <w:rPr>
          <w:rFonts w:ascii="Times New Roman" w:hAnsi="Times New Roman" w:cs="Times New Roman"/>
          <w:sz w:val="28"/>
          <w:szCs w:val="28"/>
        </w:rPr>
        <w:t>«</w:t>
      </w:r>
      <w:r w:rsidRPr="00F23E51">
        <w:rPr>
          <w:rFonts w:ascii="Times New Roman" w:hAnsi="Times New Roman" w:cs="Times New Roman"/>
          <w:sz w:val="28"/>
          <w:szCs w:val="28"/>
        </w:rPr>
        <w:t>Интернет</w:t>
      </w:r>
      <w:r w:rsidR="00C34562">
        <w:rPr>
          <w:rFonts w:ascii="Times New Roman" w:hAnsi="Times New Roman" w:cs="Times New Roman"/>
          <w:sz w:val="28"/>
          <w:szCs w:val="28"/>
        </w:rPr>
        <w:t>»</w:t>
      </w:r>
      <w:r w:rsidRPr="00F23E51">
        <w:rPr>
          <w:rFonts w:ascii="Times New Roman" w:hAnsi="Times New Roman" w:cs="Times New Roman"/>
          <w:sz w:val="28"/>
          <w:szCs w:val="28"/>
        </w:rPr>
        <w:t>.</w:t>
      </w:r>
    </w:p>
    <w:p w:rsidR="00F23E51" w:rsidRPr="00F23E51" w:rsidRDefault="00C34562" w:rsidP="00F23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3E51" w:rsidRPr="00F23E51">
        <w:rPr>
          <w:rFonts w:ascii="Times New Roman" w:hAnsi="Times New Roman" w:cs="Times New Roman"/>
          <w:sz w:val="28"/>
          <w:szCs w:val="28"/>
        </w:rPr>
        <w:t>. Средства пользован</w:t>
      </w:r>
      <w:r>
        <w:rPr>
          <w:rFonts w:ascii="Times New Roman" w:hAnsi="Times New Roman" w:cs="Times New Roman"/>
          <w:sz w:val="28"/>
          <w:szCs w:val="28"/>
        </w:rPr>
        <w:t>ия официальными сайтами в сети «И</w:t>
      </w:r>
      <w:r w:rsidR="00F23E51" w:rsidRPr="00F23E51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3E51" w:rsidRPr="00F23E51">
        <w:rPr>
          <w:rFonts w:ascii="Times New Roman" w:hAnsi="Times New Roman" w:cs="Times New Roman"/>
          <w:sz w:val="28"/>
          <w:szCs w:val="28"/>
        </w:rPr>
        <w:t xml:space="preserve"> должны обеспечивать навигацию и поиск информац</w:t>
      </w:r>
      <w:r>
        <w:rPr>
          <w:rFonts w:ascii="Times New Roman" w:hAnsi="Times New Roman" w:cs="Times New Roman"/>
          <w:sz w:val="28"/>
          <w:szCs w:val="28"/>
        </w:rPr>
        <w:t>ии на официальном сайте в сети «</w:t>
      </w:r>
      <w:r w:rsidR="00F23E51" w:rsidRPr="00F23E5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3E51" w:rsidRPr="00F23E51">
        <w:rPr>
          <w:rFonts w:ascii="Times New Roman" w:hAnsi="Times New Roman" w:cs="Times New Roman"/>
          <w:sz w:val="28"/>
          <w:szCs w:val="28"/>
        </w:rPr>
        <w:t>.</w:t>
      </w:r>
    </w:p>
    <w:p w:rsidR="00F23E51" w:rsidRPr="00F23E51" w:rsidRDefault="00C34562" w:rsidP="00C34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3E51" w:rsidRPr="00F23E51">
        <w:rPr>
          <w:rFonts w:ascii="Times New Roman" w:hAnsi="Times New Roman" w:cs="Times New Roman"/>
          <w:sz w:val="28"/>
          <w:szCs w:val="28"/>
        </w:rPr>
        <w:t xml:space="preserve">. Средства пользования официальными сайтами в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="00F23E51" w:rsidRPr="00F23E51">
        <w:rPr>
          <w:rFonts w:ascii="Times New Roman" w:hAnsi="Times New Roman" w:cs="Times New Roman"/>
          <w:sz w:val="28"/>
          <w:szCs w:val="28"/>
        </w:rPr>
        <w:t xml:space="preserve"> должны обеспечивать предоставление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F23E51" w:rsidRPr="00F23E51">
        <w:rPr>
          <w:rFonts w:ascii="Times New Roman" w:hAnsi="Times New Roman" w:cs="Times New Roman"/>
          <w:sz w:val="28"/>
          <w:szCs w:val="28"/>
        </w:rPr>
        <w:t>и подведомственных им организаций с возможностью загрузки и скачивания информации на устройства пользователей информации.</w:t>
      </w:r>
    </w:p>
    <w:p w:rsidR="00F23E51" w:rsidRPr="00F23E51" w:rsidRDefault="00C34562" w:rsidP="00F23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3E51" w:rsidRPr="00F23E51">
        <w:rPr>
          <w:rFonts w:ascii="Times New Roman" w:hAnsi="Times New Roman" w:cs="Times New Roman"/>
          <w:sz w:val="28"/>
          <w:szCs w:val="28"/>
        </w:rPr>
        <w:t>. Средства пользован</w:t>
      </w:r>
      <w:r>
        <w:rPr>
          <w:rFonts w:ascii="Times New Roman" w:hAnsi="Times New Roman" w:cs="Times New Roman"/>
          <w:sz w:val="28"/>
          <w:szCs w:val="28"/>
        </w:rPr>
        <w:t>ия официальными сайтами в сети «</w:t>
      </w:r>
      <w:r w:rsidR="00F23E51" w:rsidRPr="00F23E5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3E51" w:rsidRPr="00F23E51">
        <w:rPr>
          <w:rFonts w:ascii="Times New Roman" w:hAnsi="Times New Roman" w:cs="Times New Roman"/>
          <w:sz w:val="28"/>
          <w:szCs w:val="28"/>
        </w:rPr>
        <w:t xml:space="preserve"> должны обеспечивать размещение информации на официальном сайте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23E51" w:rsidRPr="00F23E5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3E51" w:rsidRPr="00F23E51">
        <w:rPr>
          <w:rFonts w:ascii="Times New Roman" w:hAnsi="Times New Roman" w:cs="Times New Roman"/>
          <w:sz w:val="28"/>
          <w:szCs w:val="28"/>
        </w:rPr>
        <w:t xml:space="preserve"> на русском языке.</w:t>
      </w:r>
    </w:p>
    <w:sectPr w:rsidR="00F23E51" w:rsidRPr="00F23E51" w:rsidSect="00C6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B5686"/>
    <w:multiLevelType w:val="hybridMultilevel"/>
    <w:tmpl w:val="E19EF2A2"/>
    <w:lvl w:ilvl="0" w:tplc="13060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51"/>
    <w:rsid w:val="00111FE2"/>
    <w:rsid w:val="00396E22"/>
    <w:rsid w:val="004A64FF"/>
    <w:rsid w:val="004C56E0"/>
    <w:rsid w:val="005D09BA"/>
    <w:rsid w:val="005D2DC1"/>
    <w:rsid w:val="005E41F9"/>
    <w:rsid w:val="00701490"/>
    <w:rsid w:val="00A10F41"/>
    <w:rsid w:val="00C34562"/>
    <w:rsid w:val="00D93BD9"/>
    <w:rsid w:val="00F2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456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C345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34562"/>
    <w:pPr>
      <w:keepNext/>
      <w:spacing w:line="360" w:lineRule="auto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E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3E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3E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C3456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45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3456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3456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34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4562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345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5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456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C345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34562"/>
    <w:pPr>
      <w:keepNext/>
      <w:spacing w:line="360" w:lineRule="auto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E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3E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3E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C3456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45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3456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3456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34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4562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345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5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07&amp;dst=100067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5534E-F025-4D75-907F-12DF7594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RNA121 (Снеткова 12)</dc:creator>
  <cp:lastModifiedBy>RNA121 (Снеткова 12)</cp:lastModifiedBy>
  <cp:revision>8</cp:revision>
  <cp:lastPrinted>2024-06-05T06:21:00Z</cp:lastPrinted>
  <dcterms:created xsi:type="dcterms:W3CDTF">2024-06-05T05:28:00Z</dcterms:created>
  <dcterms:modified xsi:type="dcterms:W3CDTF">2024-06-05T06:33:00Z</dcterms:modified>
</cp:coreProperties>
</file>