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546"/>
        <w:tblW w:w="0" w:type="auto"/>
        <w:tblLayout w:type="fixed"/>
        <w:tblLook w:val="0000" w:firstRow="0" w:lastRow="0" w:firstColumn="0" w:lastColumn="0" w:noHBand="0" w:noVBand="0"/>
      </w:tblPr>
      <w:tblGrid>
        <w:gridCol w:w="9570"/>
      </w:tblGrid>
      <w:tr w:rsidR="00F414FD" w:rsidRPr="00692DC1" w14:paraId="378C91B0" w14:textId="77777777" w:rsidTr="00F414FD">
        <w:trPr>
          <w:cantSplit/>
          <w:trHeight w:val="3774"/>
        </w:trPr>
        <w:tc>
          <w:tcPr>
            <w:tcW w:w="9570" w:type="dxa"/>
          </w:tcPr>
          <w:p w14:paraId="406125F3" w14:textId="77777777" w:rsidR="00F414FD" w:rsidRPr="00692DC1" w:rsidRDefault="00204732" w:rsidP="00A31804">
            <w:pPr>
              <w:keepNext/>
              <w:tabs>
                <w:tab w:val="left" w:pos="8900"/>
              </w:tabs>
              <w:spacing w:before="240" w:after="60" w:line="360" w:lineRule="auto"/>
              <w:jc w:val="center"/>
              <w:outlineLvl w:val="0"/>
              <w:rPr>
                <w:b/>
                <w:bCs/>
                <w:kern w:val="32"/>
                <w:sz w:val="32"/>
                <w:szCs w:val="32"/>
              </w:rPr>
            </w:pPr>
            <w:r>
              <w:rPr>
                <w:noProof/>
              </w:rPr>
              <w:drawing>
                <wp:anchor distT="0" distB="0" distL="114300" distR="114300" simplePos="0" relativeHeight="251658240" behindDoc="0" locked="0" layoutInCell="1" allowOverlap="1" wp14:anchorId="585E3311" wp14:editId="30DA0B49">
                  <wp:simplePos x="0" y="0"/>
                  <wp:positionH relativeFrom="column">
                    <wp:posOffset>2487295</wp:posOffset>
                  </wp:positionH>
                  <wp:positionV relativeFrom="paragraph">
                    <wp:posOffset>156845</wp:posOffset>
                  </wp:positionV>
                  <wp:extent cx="800100" cy="939800"/>
                  <wp:effectExtent l="0" t="0" r="0" b="0"/>
                  <wp:wrapNone/>
                  <wp:docPr id="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939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F9B1F8" w14:textId="77777777" w:rsidR="00F414FD" w:rsidRPr="00692DC1" w:rsidRDefault="00F414FD" w:rsidP="00F414FD">
            <w:pPr>
              <w:keepNext/>
              <w:jc w:val="center"/>
              <w:outlineLvl w:val="0"/>
              <w:rPr>
                <w:b/>
                <w:bCs/>
                <w:kern w:val="32"/>
                <w:sz w:val="36"/>
                <w:szCs w:val="36"/>
              </w:rPr>
            </w:pPr>
          </w:p>
          <w:p w14:paraId="2B2D5701" w14:textId="77777777" w:rsidR="00F414FD" w:rsidRPr="00692DC1" w:rsidRDefault="00F414FD" w:rsidP="00F414FD">
            <w:pPr>
              <w:keepNext/>
              <w:jc w:val="center"/>
              <w:outlineLvl w:val="0"/>
              <w:rPr>
                <w:b/>
                <w:bCs/>
                <w:kern w:val="32"/>
                <w:sz w:val="32"/>
                <w:szCs w:val="32"/>
              </w:rPr>
            </w:pPr>
          </w:p>
          <w:p w14:paraId="056F8806" w14:textId="77777777" w:rsidR="00F414FD" w:rsidRPr="00692DC1" w:rsidRDefault="00F414FD" w:rsidP="00F414FD">
            <w:pPr>
              <w:keepNext/>
              <w:jc w:val="center"/>
              <w:outlineLvl w:val="0"/>
              <w:rPr>
                <w:rFonts w:ascii="Times New Roman" w:hAnsi="Times New Roman"/>
                <w:b/>
                <w:bCs/>
                <w:kern w:val="32"/>
                <w:sz w:val="32"/>
                <w:szCs w:val="32"/>
              </w:rPr>
            </w:pPr>
            <w:r w:rsidRPr="00692DC1">
              <w:rPr>
                <w:rFonts w:ascii="Times New Roman" w:hAnsi="Times New Roman"/>
                <w:b/>
                <w:bCs/>
                <w:kern w:val="32"/>
                <w:sz w:val="32"/>
                <w:szCs w:val="32"/>
              </w:rPr>
              <w:t xml:space="preserve">Министерство труда и социальной защиты населения  </w:t>
            </w:r>
          </w:p>
          <w:p w14:paraId="22C20CAC" w14:textId="77777777" w:rsidR="00F414FD" w:rsidRPr="00692DC1" w:rsidRDefault="00F414FD" w:rsidP="00F414FD">
            <w:pPr>
              <w:keepNext/>
              <w:widowControl w:val="0"/>
              <w:autoSpaceDN w:val="0"/>
              <w:adjustRightInd w:val="0"/>
              <w:spacing w:line="360" w:lineRule="auto"/>
              <w:jc w:val="center"/>
              <w:outlineLvl w:val="2"/>
              <w:rPr>
                <w:rFonts w:ascii="Times New Roman" w:hAnsi="Times New Roman"/>
                <w:b/>
                <w:bCs/>
                <w:sz w:val="32"/>
                <w:szCs w:val="32"/>
              </w:rPr>
            </w:pPr>
            <w:r w:rsidRPr="00692DC1">
              <w:rPr>
                <w:rFonts w:ascii="Times New Roman" w:hAnsi="Times New Roman"/>
                <w:b/>
                <w:bCs/>
                <w:sz w:val="32"/>
                <w:szCs w:val="32"/>
              </w:rPr>
              <w:t>Забайкальского края</w:t>
            </w:r>
          </w:p>
          <w:p w14:paraId="096CE8B2" w14:textId="77777777" w:rsidR="00F414FD" w:rsidRPr="00692DC1" w:rsidRDefault="00F414FD" w:rsidP="00F414FD">
            <w:pPr>
              <w:keepNext/>
              <w:spacing w:before="240" w:after="60"/>
              <w:jc w:val="center"/>
              <w:outlineLvl w:val="1"/>
              <w:rPr>
                <w:rFonts w:ascii="Times New Roman" w:hAnsi="Times New Roman"/>
                <w:b/>
                <w:bCs/>
                <w:sz w:val="32"/>
                <w:szCs w:val="32"/>
              </w:rPr>
            </w:pPr>
            <w:r w:rsidRPr="00692DC1">
              <w:rPr>
                <w:rFonts w:ascii="Times New Roman" w:hAnsi="Times New Roman"/>
                <w:b/>
                <w:bCs/>
                <w:sz w:val="32"/>
                <w:szCs w:val="32"/>
              </w:rPr>
              <w:t>ПРИКАЗ</w:t>
            </w:r>
          </w:p>
          <w:p w14:paraId="3227AFB5" w14:textId="77777777" w:rsidR="00F414FD" w:rsidRPr="00692DC1" w:rsidRDefault="00F414FD" w:rsidP="00F414FD">
            <w:pPr>
              <w:keepNext/>
              <w:spacing w:before="240" w:after="60"/>
              <w:jc w:val="center"/>
              <w:outlineLvl w:val="1"/>
              <w:rPr>
                <w:b/>
                <w:bCs/>
                <w:sz w:val="28"/>
                <w:szCs w:val="28"/>
              </w:rPr>
            </w:pPr>
          </w:p>
        </w:tc>
      </w:tr>
      <w:tr w:rsidR="00F414FD" w:rsidRPr="00692DC1" w14:paraId="5F1748C8" w14:textId="77777777" w:rsidTr="00F414FD">
        <w:trPr>
          <w:trHeight w:val="339"/>
        </w:trPr>
        <w:tc>
          <w:tcPr>
            <w:tcW w:w="9570" w:type="dxa"/>
          </w:tcPr>
          <w:p w14:paraId="26BDEC19" w14:textId="073D5E75" w:rsidR="00F414FD" w:rsidRPr="00692DC1" w:rsidRDefault="00155F19" w:rsidP="00932C2B">
            <w:pPr>
              <w:widowControl w:val="0"/>
              <w:autoSpaceDN w:val="0"/>
              <w:adjustRightInd w:val="0"/>
              <w:rPr>
                <w:rFonts w:ascii="Times New Roman" w:hAnsi="Times New Roman"/>
                <w:sz w:val="28"/>
                <w:szCs w:val="28"/>
              </w:rPr>
            </w:pPr>
            <w:proofErr w:type="gramStart"/>
            <w:r>
              <w:rPr>
                <w:rFonts w:ascii="Times New Roman" w:hAnsi="Times New Roman"/>
                <w:sz w:val="28"/>
                <w:szCs w:val="28"/>
              </w:rPr>
              <w:t>«</w:t>
            </w:r>
            <w:r w:rsidR="008506FC">
              <w:rPr>
                <w:rFonts w:ascii="Times New Roman" w:hAnsi="Times New Roman"/>
                <w:sz w:val="28"/>
                <w:szCs w:val="28"/>
              </w:rPr>
              <w:t xml:space="preserve">  </w:t>
            </w:r>
            <w:proofErr w:type="gramEnd"/>
            <w:r w:rsidR="008506FC">
              <w:rPr>
                <w:rFonts w:ascii="Times New Roman" w:hAnsi="Times New Roman"/>
                <w:sz w:val="28"/>
                <w:szCs w:val="28"/>
              </w:rPr>
              <w:t xml:space="preserve">  </w:t>
            </w:r>
            <w:r>
              <w:rPr>
                <w:rFonts w:ascii="Times New Roman" w:hAnsi="Times New Roman"/>
                <w:sz w:val="28"/>
                <w:szCs w:val="28"/>
              </w:rPr>
              <w:t>»</w:t>
            </w:r>
            <w:r w:rsidR="00DA6FD0">
              <w:rPr>
                <w:rFonts w:ascii="Times New Roman" w:hAnsi="Times New Roman"/>
                <w:sz w:val="28"/>
                <w:szCs w:val="28"/>
              </w:rPr>
              <w:t xml:space="preserve"> </w:t>
            </w:r>
            <w:r w:rsidR="008506FC">
              <w:rPr>
                <w:rFonts w:ascii="Times New Roman" w:hAnsi="Times New Roman"/>
                <w:sz w:val="28"/>
                <w:szCs w:val="28"/>
              </w:rPr>
              <w:t xml:space="preserve">               </w:t>
            </w:r>
            <w:r>
              <w:rPr>
                <w:rFonts w:ascii="Times New Roman" w:hAnsi="Times New Roman"/>
                <w:sz w:val="28"/>
                <w:szCs w:val="28"/>
              </w:rPr>
              <w:t xml:space="preserve"> 20</w:t>
            </w:r>
            <w:r w:rsidR="00593193">
              <w:rPr>
                <w:rFonts w:ascii="Times New Roman" w:hAnsi="Times New Roman"/>
                <w:sz w:val="28"/>
                <w:szCs w:val="28"/>
              </w:rPr>
              <w:t>2</w:t>
            </w:r>
            <w:r w:rsidR="00932C2B">
              <w:rPr>
                <w:rFonts w:ascii="Times New Roman" w:hAnsi="Times New Roman"/>
                <w:sz w:val="28"/>
                <w:szCs w:val="28"/>
              </w:rPr>
              <w:t>4</w:t>
            </w:r>
            <w:r>
              <w:rPr>
                <w:rFonts w:ascii="Times New Roman" w:hAnsi="Times New Roman"/>
                <w:sz w:val="28"/>
                <w:szCs w:val="28"/>
              </w:rPr>
              <w:t xml:space="preserve"> г.</w:t>
            </w:r>
            <w:r w:rsidR="00F414FD" w:rsidRPr="00692DC1">
              <w:rPr>
                <w:rFonts w:ascii="Times New Roman" w:hAnsi="Times New Roman"/>
                <w:sz w:val="28"/>
                <w:szCs w:val="28"/>
              </w:rPr>
              <w:t xml:space="preserve">                                          </w:t>
            </w:r>
            <w:r>
              <w:rPr>
                <w:rFonts w:ascii="Times New Roman" w:hAnsi="Times New Roman"/>
                <w:sz w:val="28"/>
                <w:szCs w:val="28"/>
              </w:rPr>
              <w:t xml:space="preserve">  </w:t>
            </w:r>
            <w:r w:rsidR="00DA6FD0">
              <w:rPr>
                <w:rFonts w:ascii="Times New Roman" w:hAnsi="Times New Roman"/>
                <w:sz w:val="28"/>
                <w:szCs w:val="28"/>
              </w:rPr>
              <w:t xml:space="preserve">            </w:t>
            </w:r>
            <w:r w:rsidR="00F414FD" w:rsidRPr="00692DC1">
              <w:rPr>
                <w:rFonts w:ascii="Times New Roman" w:hAnsi="Times New Roman"/>
                <w:sz w:val="28"/>
                <w:szCs w:val="28"/>
              </w:rPr>
              <w:t xml:space="preserve">           </w:t>
            </w:r>
            <w:r w:rsidR="00B31DF9">
              <w:rPr>
                <w:rFonts w:ascii="Times New Roman" w:hAnsi="Times New Roman"/>
                <w:sz w:val="28"/>
                <w:szCs w:val="28"/>
              </w:rPr>
              <w:t xml:space="preserve">             </w:t>
            </w:r>
            <w:r w:rsidR="00F414FD" w:rsidRPr="00692DC1">
              <w:rPr>
                <w:rFonts w:ascii="Times New Roman" w:hAnsi="Times New Roman"/>
                <w:sz w:val="28"/>
                <w:szCs w:val="28"/>
              </w:rPr>
              <w:t xml:space="preserve"> №</w:t>
            </w:r>
            <w:r w:rsidR="00A36E43">
              <w:rPr>
                <w:rFonts w:ascii="Times New Roman" w:hAnsi="Times New Roman"/>
                <w:sz w:val="28"/>
                <w:szCs w:val="28"/>
              </w:rPr>
              <w:t> </w:t>
            </w:r>
          </w:p>
        </w:tc>
      </w:tr>
      <w:tr w:rsidR="00F414FD" w:rsidRPr="00692DC1" w14:paraId="685D73E2" w14:textId="77777777" w:rsidTr="00F414FD">
        <w:trPr>
          <w:trHeight w:val="475"/>
        </w:trPr>
        <w:tc>
          <w:tcPr>
            <w:tcW w:w="9570" w:type="dxa"/>
          </w:tcPr>
          <w:p w14:paraId="1B50085C" w14:textId="77777777" w:rsidR="00F414FD" w:rsidRPr="00692DC1" w:rsidRDefault="005030F7" w:rsidP="005030F7">
            <w:pPr>
              <w:widowControl w:val="0"/>
              <w:autoSpaceDN w:val="0"/>
              <w:adjustRightInd w:val="0"/>
              <w:jc w:val="center"/>
              <w:rPr>
                <w:rFonts w:ascii="Times New Roman" w:hAnsi="Times New Roman"/>
                <w:sz w:val="28"/>
                <w:szCs w:val="28"/>
              </w:rPr>
            </w:pPr>
            <w:r>
              <w:rPr>
                <w:rFonts w:ascii="Times New Roman" w:hAnsi="Times New Roman"/>
                <w:sz w:val="28"/>
                <w:szCs w:val="28"/>
              </w:rPr>
              <w:t>г. Чита</w:t>
            </w:r>
          </w:p>
        </w:tc>
      </w:tr>
    </w:tbl>
    <w:p w14:paraId="665F315D" w14:textId="77777777" w:rsidR="000B0513" w:rsidRDefault="00F414FD" w:rsidP="000B0513">
      <w:pPr>
        <w:autoSpaceDE w:val="0"/>
        <w:autoSpaceDN w:val="0"/>
        <w:adjustRightInd w:val="0"/>
        <w:spacing w:after="0" w:line="240" w:lineRule="auto"/>
        <w:jc w:val="center"/>
        <w:rPr>
          <w:rFonts w:ascii="Times New Roman" w:hAnsi="Times New Roman"/>
          <w:b/>
          <w:bCs/>
          <w:sz w:val="28"/>
          <w:szCs w:val="28"/>
        </w:rPr>
      </w:pPr>
      <w:r w:rsidRPr="008506FC">
        <w:rPr>
          <w:rFonts w:ascii="Times New Roman" w:hAnsi="Times New Roman"/>
          <w:b/>
          <w:sz w:val="28"/>
          <w:szCs w:val="28"/>
        </w:rPr>
        <w:t xml:space="preserve">Об утверждении Административного регламента </w:t>
      </w:r>
      <w:r w:rsidRPr="008506FC">
        <w:rPr>
          <w:rFonts w:ascii="Times New Roman" w:hAnsi="Times New Roman"/>
          <w:b/>
          <w:sz w:val="28"/>
          <w:szCs w:val="28"/>
          <w:lang w:eastAsia="en-US"/>
        </w:rPr>
        <w:t xml:space="preserve">предоставления </w:t>
      </w:r>
      <w:r w:rsidR="008506FC" w:rsidRPr="008506FC">
        <w:rPr>
          <w:rFonts w:ascii="Times New Roman" w:hAnsi="Times New Roman"/>
          <w:b/>
          <w:sz w:val="28"/>
          <w:szCs w:val="28"/>
        </w:rPr>
        <w:t>государственной услуги «Пр</w:t>
      </w:r>
      <w:r w:rsidR="00336290">
        <w:rPr>
          <w:rFonts w:ascii="Times New Roman" w:hAnsi="Times New Roman"/>
          <w:b/>
          <w:sz w:val="28"/>
          <w:szCs w:val="28"/>
        </w:rPr>
        <w:t xml:space="preserve">едоставление ежемесячной компенсации расходов на оплату жилого помещения и коммунальных услуг </w:t>
      </w:r>
      <w:r w:rsidR="000B0513">
        <w:rPr>
          <w:rFonts w:ascii="Times New Roman" w:hAnsi="Times New Roman"/>
          <w:b/>
          <w:bCs/>
          <w:sz w:val="28"/>
          <w:szCs w:val="28"/>
        </w:rPr>
        <w:t xml:space="preserve">педагогическим работникам образовательных организаций, работающим и проживающим в сельских населенных пунктах, рабочих поселках (поселках городского типа) на территории </w:t>
      </w:r>
    </w:p>
    <w:p w14:paraId="1F1A9127" w14:textId="4BF5DCC4" w:rsidR="000B0513" w:rsidRDefault="000B0513" w:rsidP="000B051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Забайкальского края»</w:t>
      </w:r>
    </w:p>
    <w:p w14:paraId="4DDCD40F" w14:textId="77777777" w:rsidR="000B0513" w:rsidRDefault="000B0513" w:rsidP="000B0513">
      <w:pPr>
        <w:autoSpaceDE w:val="0"/>
        <w:autoSpaceDN w:val="0"/>
        <w:adjustRightInd w:val="0"/>
        <w:spacing w:after="0" w:line="240" w:lineRule="auto"/>
        <w:jc w:val="center"/>
        <w:rPr>
          <w:rFonts w:ascii="Times New Roman" w:hAnsi="Times New Roman"/>
          <w:b/>
          <w:bCs/>
          <w:sz w:val="28"/>
          <w:szCs w:val="28"/>
        </w:rPr>
      </w:pPr>
    </w:p>
    <w:p w14:paraId="5C048CA5" w14:textId="0DCC2479" w:rsidR="001836D0" w:rsidRDefault="001836D0" w:rsidP="001836D0">
      <w:pPr>
        <w:pStyle w:val="ConsPlusNormal"/>
        <w:ind w:firstLine="709"/>
        <w:jc w:val="both"/>
        <w:rPr>
          <w:rFonts w:ascii="Times New Roman" w:hAnsi="Times New Roman" w:cs="Times New Roman"/>
          <w:b/>
          <w:spacing w:val="30"/>
          <w:sz w:val="28"/>
          <w:szCs w:val="28"/>
        </w:rPr>
      </w:pPr>
      <w:r w:rsidRPr="00F03A2E">
        <w:rPr>
          <w:rFonts w:ascii="Times New Roman" w:hAnsi="Times New Roman" w:cs="Times New Roman"/>
          <w:sz w:val="28"/>
          <w:szCs w:val="28"/>
        </w:rPr>
        <w:t xml:space="preserve">В соответствии с Федеральным </w:t>
      </w:r>
      <w:hyperlink r:id="rId9" w:history="1">
        <w:r w:rsidRPr="00F03A2E">
          <w:rPr>
            <w:rFonts w:ascii="Times New Roman" w:hAnsi="Times New Roman" w:cs="Times New Roman"/>
            <w:sz w:val="28"/>
            <w:szCs w:val="28"/>
          </w:rPr>
          <w:t>законом</w:t>
        </w:r>
      </w:hyperlink>
      <w:r w:rsidRPr="00F03A2E">
        <w:rPr>
          <w:rFonts w:ascii="Times New Roman" w:hAnsi="Times New Roman" w:cs="Times New Roman"/>
          <w:sz w:val="28"/>
          <w:szCs w:val="28"/>
        </w:rPr>
        <w:t xml:space="preserve"> от 27 июля 2010 года </w:t>
      </w:r>
      <w:r w:rsidR="00D7577B">
        <w:rPr>
          <w:rFonts w:ascii="Times New Roman" w:hAnsi="Times New Roman" w:cs="Times New Roman"/>
          <w:sz w:val="28"/>
          <w:szCs w:val="28"/>
        </w:rPr>
        <w:br/>
      </w:r>
      <w:r>
        <w:rPr>
          <w:rFonts w:ascii="Times New Roman" w:hAnsi="Times New Roman" w:cs="Times New Roman"/>
          <w:sz w:val="28"/>
          <w:szCs w:val="28"/>
        </w:rPr>
        <w:t>№</w:t>
      </w:r>
      <w:r w:rsidRPr="00F03A2E">
        <w:rPr>
          <w:rFonts w:ascii="Times New Roman" w:hAnsi="Times New Roman" w:cs="Times New Roman"/>
          <w:sz w:val="28"/>
          <w:szCs w:val="28"/>
        </w:rPr>
        <w:t xml:space="preserve"> 210-ФЗ </w:t>
      </w:r>
      <w:r>
        <w:rPr>
          <w:rFonts w:ascii="Times New Roman" w:hAnsi="Times New Roman" w:cs="Times New Roman"/>
          <w:sz w:val="28"/>
          <w:szCs w:val="28"/>
        </w:rPr>
        <w:t>«</w:t>
      </w:r>
      <w:r w:rsidRPr="00F03A2E">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F03A2E">
        <w:rPr>
          <w:rFonts w:ascii="Times New Roman" w:hAnsi="Times New Roman" w:cs="Times New Roman"/>
          <w:sz w:val="28"/>
          <w:szCs w:val="28"/>
        </w:rPr>
        <w:t xml:space="preserve">, </w:t>
      </w:r>
      <w:hyperlink r:id="rId10" w:history="1">
        <w:r w:rsidR="00EB12F9" w:rsidRPr="00F03A2E">
          <w:rPr>
            <w:rFonts w:ascii="Times New Roman" w:hAnsi="Times New Roman" w:cs="Times New Roman"/>
            <w:sz w:val="28"/>
            <w:szCs w:val="28"/>
          </w:rPr>
          <w:t>постановлением</w:t>
        </w:r>
      </w:hyperlink>
      <w:r w:rsidR="00EB12F9" w:rsidRPr="00F03A2E">
        <w:rPr>
          <w:rFonts w:ascii="Times New Roman" w:hAnsi="Times New Roman" w:cs="Times New Roman"/>
          <w:sz w:val="28"/>
          <w:szCs w:val="28"/>
        </w:rPr>
        <w:t xml:space="preserve"> Правительства Забайкальского края от </w:t>
      </w:r>
      <w:r w:rsidR="00EB12F9">
        <w:rPr>
          <w:rFonts w:ascii="Times New Roman" w:hAnsi="Times New Roman" w:cs="Times New Roman"/>
          <w:sz w:val="28"/>
          <w:szCs w:val="28"/>
        </w:rPr>
        <w:t>3</w:t>
      </w:r>
      <w:r w:rsidR="00EB12F9" w:rsidRPr="00F03A2E">
        <w:rPr>
          <w:rFonts w:ascii="Times New Roman" w:hAnsi="Times New Roman" w:cs="Times New Roman"/>
          <w:sz w:val="28"/>
          <w:szCs w:val="28"/>
        </w:rPr>
        <w:t>0 ию</w:t>
      </w:r>
      <w:r w:rsidR="00EB12F9">
        <w:rPr>
          <w:rFonts w:ascii="Times New Roman" w:hAnsi="Times New Roman" w:cs="Times New Roman"/>
          <w:sz w:val="28"/>
          <w:szCs w:val="28"/>
        </w:rPr>
        <w:t>н</w:t>
      </w:r>
      <w:r w:rsidR="00EB12F9" w:rsidRPr="00F03A2E">
        <w:rPr>
          <w:rFonts w:ascii="Times New Roman" w:hAnsi="Times New Roman" w:cs="Times New Roman"/>
          <w:sz w:val="28"/>
          <w:szCs w:val="28"/>
        </w:rPr>
        <w:t>я 20</w:t>
      </w:r>
      <w:r w:rsidR="00EB12F9">
        <w:rPr>
          <w:rFonts w:ascii="Times New Roman" w:hAnsi="Times New Roman" w:cs="Times New Roman"/>
          <w:sz w:val="28"/>
          <w:szCs w:val="28"/>
        </w:rPr>
        <w:t>22</w:t>
      </w:r>
      <w:r w:rsidR="00EB12F9" w:rsidRPr="00F03A2E">
        <w:rPr>
          <w:rFonts w:ascii="Times New Roman" w:hAnsi="Times New Roman" w:cs="Times New Roman"/>
          <w:sz w:val="28"/>
          <w:szCs w:val="28"/>
        </w:rPr>
        <w:t xml:space="preserve"> года </w:t>
      </w:r>
      <w:r w:rsidR="00EB12F9">
        <w:rPr>
          <w:rFonts w:ascii="Times New Roman" w:hAnsi="Times New Roman" w:cs="Times New Roman"/>
          <w:sz w:val="28"/>
          <w:szCs w:val="28"/>
        </w:rPr>
        <w:t>№</w:t>
      </w:r>
      <w:r w:rsidR="00D248D6">
        <w:rPr>
          <w:rFonts w:ascii="Times New Roman" w:hAnsi="Times New Roman" w:cs="Times New Roman"/>
          <w:sz w:val="28"/>
          <w:szCs w:val="28"/>
        </w:rPr>
        <w:t xml:space="preserve"> </w:t>
      </w:r>
      <w:r w:rsidR="00EB12F9" w:rsidRPr="00F03A2E">
        <w:rPr>
          <w:rFonts w:ascii="Times New Roman" w:hAnsi="Times New Roman" w:cs="Times New Roman"/>
          <w:sz w:val="28"/>
          <w:szCs w:val="28"/>
        </w:rPr>
        <w:t>2</w:t>
      </w:r>
      <w:r w:rsidR="00EB12F9">
        <w:rPr>
          <w:rFonts w:ascii="Times New Roman" w:hAnsi="Times New Roman" w:cs="Times New Roman"/>
          <w:sz w:val="28"/>
          <w:szCs w:val="28"/>
        </w:rPr>
        <w:t>75</w:t>
      </w:r>
      <w:r w:rsidR="00EB12F9" w:rsidRPr="00F03A2E">
        <w:rPr>
          <w:rFonts w:ascii="Times New Roman" w:hAnsi="Times New Roman" w:cs="Times New Roman"/>
          <w:sz w:val="28"/>
          <w:szCs w:val="28"/>
        </w:rPr>
        <w:t xml:space="preserve"> </w:t>
      </w:r>
      <w:r w:rsidR="00EB12F9">
        <w:rPr>
          <w:rFonts w:ascii="Times New Roman" w:hAnsi="Times New Roman" w:cs="Times New Roman"/>
          <w:sz w:val="28"/>
          <w:szCs w:val="28"/>
        </w:rPr>
        <w:t>«О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w:t>
      </w:r>
      <w:r w:rsidR="00373C04">
        <w:rPr>
          <w:rFonts w:ascii="Times New Roman" w:hAnsi="Times New Roman" w:cs="Times New Roman"/>
          <w:sz w:val="28"/>
          <w:szCs w:val="28"/>
        </w:rPr>
        <w:t xml:space="preserve"> Забайкальского края</w:t>
      </w:r>
      <w:r w:rsidR="00EB12F9">
        <w:rPr>
          <w:rFonts w:ascii="Times New Roman" w:hAnsi="Times New Roman" w:cs="Times New Roman"/>
          <w:sz w:val="28"/>
          <w:szCs w:val="28"/>
        </w:rPr>
        <w:t>»</w:t>
      </w:r>
      <w:r w:rsidR="00EB12F9" w:rsidRPr="00F03A2E">
        <w:rPr>
          <w:rFonts w:ascii="Times New Roman" w:hAnsi="Times New Roman" w:cs="Times New Roman"/>
          <w:sz w:val="28"/>
          <w:szCs w:val="28"/>
        </w:rPr>
        <w:t>,</w:t>
      </w:r>
      <w:r w:rsidRPr="00F03A2E">
        <w:rPr>
          <w:rFonts w:ascii="Times New Roman" w:hAnsi="Times New Roman" w:cs="Times New Roman"/>
          <w:sz w:val="28"/>
          <w:szCs w:val="28"/>
        </w:rPr>
        <w:t xml:space="preserve"> </w:t>
      </w:r>
      <w:hyperlink r:id="rId11" w:history="1">
        <w:r w:rsidRPr="00F03A2E">
          <w:rPr>
            <w:rFonts w:ascii="Times New Roman" w:hAnsi="Times New Roman" w:cs="Times New Roman"/>
            <w:sz w:val="28"/>
            <w:szCs w:val="28"/>
          </w:rPr>
          <w:t>Положением</w:t>
        </w:r>
      </w:hyperlink>
      <w:r w:rsidRPr="00F03A2E">
        <w:rPr>
          <w:rFonts w:ascii="Times New Roman" w:hAnsi="Times New Roman" w:cs="Times New Roman"/>
          <w:sz w:val="28"/>
          <w:szCs w:val="28"/>
        </w:rPr>
        <w:t xml:space="preserve"> о Министерстве труда и социальной защиты населения Забайкальского края, утвержденным постановлением Правительства Забайкальского края от 27 декабря 2016 года </w:t>
      </w:r>
      <w:r>
        <w:rPr>
          <w:rFonts w:ascii="Times New Roman" w:hAnsi="Times New Roman" w:cs="Times New Roman"/>
          <w:sz w:val="28"/>
          <w:szCs w:val="28"/>
        </w:rPr>
        <w:t>№</w:t>
      </w:r>
      <w:r w:rsidRPr="00F03A2E">
        <w:rPr>
          <w:rFonts w:ascii="Times New Roman" w:hAnsi="Times New Roman" w:cs="Times New Roman"/>
          <w:sz w:val="28"/>
          <w:szCs w:val="28"/>
        </w:rPr>
        <w:t xml:space="preserve"> 502</w:t>
      </w:r>
      <w:r w:rsidRPr="005253CB">
        <w:rPr>
          <w:rFonts w:ascii="Times New Roman" w:hAnsi="Times New Roman" w:cs="Times New Roman"/>
          <w:sz w:val="28"/>
          <w:szCs w:val="28"/>
        </w:rPr>
        <w:t xml:space="preserve">, </w:t>
      </w:r>
      <w:r w:rsidRPr="00B64747">
        <w:rPr>
          <w:rFonts w:ascii="Times New Roman" w:hAnsi="Times New Roman" w:cs="Times New Roman"/>
          <w:b/>
          <w:spacing w:val="30"/>
          <w:sz w:val="28"/>
          <w:szCs w:val="28"/>
        </w:rPr>
        <w:t>приказываю:</w:t>
      </w:r>
    </w:p>
    <w:p w14:paraId="35947A45" w14:textId="77777777" w:rsidR="009240EF" w:rsidRPr="00F03A2E" w:rsidRDefault="009240EF" w:rsidP="001836D0">
      <w:pPr>
        <w:pStyle w:val="ConsPlusNormal"/>
        <w:ind w:firstLine="709"/>
        <w:jc w:val="both"/>
        <w:rPr>
          <w:rFonts w:ascii="Times New Roman" w:hAnsi="Times New Roman" w:cs="Times New Roman"/>
          <w:sz w:val="28"/>
          <w:szCs w:val="28"/>
        </w:rPr>
      </w:pPr>
    </w:p>
    <w:p w14:paraId="7557BB5E" w14:textId="77777777" w:rsidR="000B0513" w:rsidRDefault="009240EF" w:rsidP="000B0513">
      <w:pPr>
        <w:autoSpaceDE w:val="0"/>
        <w:autoSpaceDN w:val="0"/>
        <w:adjustRightInd w:val="0"/>
        <w:spacing w:after="0" w:line="240" w:lineRule="auto"/>
        <w:ind w:firstLine="709"/>
        <w:jc w:val="both"/>
        <w:rPr>
          <w:rFonts w:ascii="Times New Roman" w:hAnsi="Times New Roman"/>
          <w:bCs/>
          <w:sz w:val="28"/>
          <w:szCs w:val="28"/>
        </w:rPr>
      </w:pPr>
      <w:r w:rsidRPr="000B0513">
        <w:rPr>
          <w:rFonts w:ascii="Times New Roman" w:hAnsi="Times New Roman"/>
          <w:sz w:val="28"/>
          <w:szCs w:val="28"/>
        </w:rPr>
        <w:t xml:space="preserve">1. </w:t>
      </w:r>
      <w:r w:rsidR="008F7C25" w:rsidRPr="000B0513">
        <w:rPr>
          <w:rFonts w:ascii="Times New Roman" w:hAnsi="Times New Roman"/>
          <w:sz w:val="28"/>
          <w:szCs w:val="28"/>
        </w:rPr>
        <w:t xml:space="preserve">Утвердить прилагаемый Административный </w:t>
      </w:r>
      <w:hyperlink w:anchor="P47" w:history="1">
        <w:r w:rsidR="008F7C25" w:rsidRPr="000B0513">
          <w:rPr>
            <w:rFonts w:ascii="Times New Roman" w:hAnsi="Times New Roman"/>
            <w:sz w:val="28"/>
            <w:szCs w:val="28"/>
          </w:rPr>
          <w:t>регламент</w:t>
        </w:r>
      </w:hyperlink>
      <w:r w:rsidR="008F7C25" w:rsidRPr="000B0513">
        <w:rPr>
          <w:rFonts w:ascii="Times New Roman" w:hAnsi="Times New Roman"/>
          <w:sz w:val="28"/>
          <w:szCs w:val="28"/>
        </w:rPr>
        <w:t xml:space="preserve"> </w:t>
      </w:r>
      <w:r w:rsidRPr="000B0513">
        <w:rPr>
          <w:rFonts w:ascii="Times New Roman" w:hAnsi="Times New Roman"/>
          <w:sz w:val="28"/>
          <w:szCs w:val="28"/>
          <w:lang w:eastAsia="en-US"/>
        </w:rPr>
        <w:t xml:space="preserve">предоставления </w:t>
      </w:r>
      <w:r w:rsidRPr="000B0513">
        <w:rPr>
          <w:rFonts w:ascii="Times New Roman" w:hAnsi="Times New Roman"/>
          <w:sz w:val="28"/>
          <w:szCs w:val="28"/>
        </w:rPr>
        <w:t xml:space="preserve">государственной услуги </w:t>
      </w:r>
      <w:r w:rsidR="00541C1D" w:rsidRPr="000B0513">
        <w:rPr>
          <w:rFonts w:ascii="Times New Roman" w:hAnsi="Times New Roman"/>
          <w:sz w:val="28"/>
          <w:szCs w:val="28"/>
        </w:rPr>
        <w:t>«Предоставление ежемесячной компенсации расходов на оплату жилого помещения и коммунальных услуг</w:t>
      </w:r>
      <w:r w:rsidR="000B0513" w:rsidRPr="000B0513">
        <w:rPr>
          <w:rFonts w:ascii="Times New Roman" w:hAnsi="Times New Roman"/>
          <w:bCs/>
          <w:sz w:val="28"/>
          <w:szCs w:val="28"/>
        </w:rPr>
        <w:t xml:space="preserve"> педагогическим работникам образовательных организаций, работающим и проживающим в сельских населенных пунктах, рабочих поселках (поселках городского типа) на территории Забайкальского края</w:t>
      </w:r>
      <w:r w:rsidR="000B0513">
        <w:rPr>
          <w:rFonts w:ascii="Times New Roman" w:hAnsi="Times New Roman"/>
          <w:bCs/>
          <w:sz w:val="28"/>
          <w:szCs w:val="28"/>
        </w:rPr>
        <w:t>».</w:t>
      </w:r>
    </w:p>
    <w:p w14:paraId="062EA20D" w14:textId="1D146E11" w:rsidR="0052347D" w:rsidRPr="00692DC1" w:rsidRDefault="009240EF" w:rsidP="00D7577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7B7314">
        <w:rPr>
          <w:rFonts w:ascii="Times New Roman" w:hAnsi="Times New Roman"/>
          <w:sz w:val="28"/>
          <w:szCs w:val="28"/>
        </w:rPr>
        <w:t>Р</w:t>
      </w:r>
      <w:r w:rsidR="0052347D" w:rsidRPr="00692DC1">
        <w:rPr>
          <w:rFonts w:ascii="Times New Roman" w:hAnsi="Times New Roman"/>
          <w:sz w:val="28"/>
          <w:szCs w:val="28"/>
        </w:rPr>
        <w:t xml:space="preserve">азместить настоящий приказ на сайте в информационно-телекоммуникационной сети «Интернет» «Официальный интернет-портал правовой информации исполнительных органов государственной власти Забайкальского края» (http://право.забайкальскийкрай.рф) и на </w:t>
      </w:r>
      <w:r w:rsidR="000950F4">
        <w:rPr>
          <w:rFonts w:ascii="Times New Roman" w:hAnsi="Times New Roman"/>
          <w:sz w:val="28"/>
          <w:szCs w:val="28"/>
        </w:rPr>
        <w:t>о</w:t>
      </w:r>
      <w:r w:rsidR="0052347D" w:rsidRPr="00692DC1">
        <w:rPr>
          <w:rFonts w:ascii="Times New Roman" w:hAnsi="Times New Roman"/>
          <w:sz w:val="28"/>
          <w:szCs w:val="28"/>
        </w:rPr>
        <w:t xml:space="preserve">фициальном </w:t>
      </w:r>
      <w:r w:rsidR="0052347D" w:rsidRPr="00692DC1">
        <w:rPr>
          <w:rFonts w:ascii="Times New Roman" w:hAnsi="Times New Roman"/>
          <w:sz w:val="28"/>
          <w:szCs w:val="28"/>
        </w:rPr>
        <w:lastRenderedPageBreak/>
        <w:t xml:space="preserve">сайте Министерства труда и социальной защиты населения Забайкальского края: </w:t>
      </w:r>
      <w:proofErr w:type="spellStart"/>
      <w:r w:rsidR="00CC5B20" w:rsidRPr="00CC5B20">
        <w:rPr>
          <w:rFonts w:ascii="Times New Roman" w:hAnsi="Times New Roman"/>
          <w:sz w:val="28"/>
          <w:szCs w:val="28"/>
        </w:rPr>
        <w:t>http</w:t>
      </w:r>
      <w:proofErr w:type="spellEnd"/>
      <w:r w:rsidR="009803EC">
        <w:rPr>
          <w:rFonts w:ascii="Times New Roman" w:hAnsi="Times New Roman"/>
          <w:sz w:val="28"/>
          <w:szCs w:val="28"/>
          <w:lang w:val="en-US"/>
        </w:rPr>
        <w:t>s</w:t>
      </w:r>
      <w:r w:rsidR="00CC5B20" w:rsidRPr="00CC5B20">
        <w:rPr>
          <w:rFonts w:ascii="Times New Roman" w:hAnsi="Times New Roman"/>
          <w:sz w:val="28"/>
          <w:szCs w:val="28"/>
        </w:rPr>
        <w:t>://minsoc.75.ru/.</w:t>
      </w:r>
    </w:p>
    <w:p w14:paraId="460B7CE7" w14:textId="77777777" w:rsidR="0052347D" w:rsidRPr="00692DC1" w:rsidRDefault="0052347D" w:rsidP="00225BE5">
      <w:pPr>
        <w:autoSpaceDE w:val="0"/>
        <w:autoSpaceDN w:val="0"/>
        <w:adjustRightInd w:val="0"/>
        <w:spacing w:after="0" w:line="240" w:lineRule="auto"/>
        <w:ind w:firstLine="709"/>
        <w:jc w:val="both"/>
        <w:rPr>
          <w:rFonts w:ascii="Times New Roman" w:hAnsi="Times New Roman"/>
          <w:bCs/>
          <w:sz w:val="28"/>
          <w:szCs w:val="28"/>
        </w:rPr>
      </w:pPr>
    </w:p>
    <w:p w14:paraId="41C37BE4" w14:textId="77777777" w:rsidR="0052347D" w:rsidRPr="00692DC1" w:rsidRDefault="0052347D" w:rsidP="00225BE5">
      <w:pPr>
        <w:autoSpaceDE w:val="0"/>
        <w:autoSpaceDN w:val="0"/>
        <w:adjustRightInd w:val="0"/>
        <w:spacing w:after="0" w:line="240" w:lineRule="auto"/>
        <w:ind w:firstLine="709"/>
        <w:jc w:val="both"/>
        <w:rPr>
          <w:rFonts w:ascii="Times New Roman" w:hAnsi="Times New Roman"/>
          <w:bCs/>
          <w:sz w:val="28"/>
          <w:szCs w:val="28"/>
        </w:rPr>
      </w:pPr>
    </w:p>
    <w:p w14:paraId="0374A8BB" w14:textId="77777777" w:rsidR="0052347D" w:rsidRPr="00692DC1" w:rsidRDefault="0052347D" w:rsidP="00225BE5">
      <w:pPr>
        <w:autoSpaceDE w:val="0"/>
        <w:autoSpaceDN w:val="0"/>
        <w:adjustRightInd w:val="0"/>
        <w:spacing w:after="0" w:line="240" w:lineRule="auto"/>
        <w:ind w:firstLine="709"/>
        <w:jc w:val="both"/>
        <w:rPr>
          <w:rFonts w:ascii="Times New Roman" w:hAnsi="Times New Roman"/>
          <w:bCs/>
          <w:sz w:val="28"/>
          <w:szCs w:val="28"/>
        </w:rPr>
      </w:pPr>
    </w:p>
    <w:p w14:paraId="3487791A" w14:textId="22D2CD29" w:rsidR="00225BE5" w:rsidRDefault="004666D2" w:rsidP="003D08A1">
      <w:pPr>
        <w:spacing w:after="0" w:line="240" w:lineRule="auto"/>
        <w:jc w:val="both"/>
        <w:rPr>
          <w:rFonts w:ascii="Times New Roman" w:hAnsi="Times New Roman"/>
          <w:bCs/>
          <w:sz w:val="28"/>
          <w:szCs w:val="28"/>
        </w:rPr>
      </w:pPr>
      <w:r>
        <w:rPr>
          <w:rFonts w:ascii="Times New Roman" w:hAnsi="Times New Roman"/>
          <w:bCs/>
          <w:sz w:val="28"/>
          <w:szCs w:val="28"/>
        </w:rPr>
        <w:t>М</w:t>
      </w:r>
      <w:r w:rsidR="0052347D" w:rsidRPr="00692DC1">
        <w:rPr>
          <w:rFonts w:ascii="Times New Roman" w:hAnsi="Times New Roman"/>
          <w:bCs/>
          <w:sz w:val="28"/>
          <w:szCs w:val="28"/>
        </w:rPr>
        <w:t xml:space="preserve">инистр                                             </w:t>
      </w:r>
      <w:r w:rsidR="00031511">
        <w:rPr>
          <w:rFonts w:ascii="Times New Roman" w:hAnsi="Times New Roman"/>
          <w:bCs/>
          <w:sz w:val="28"/>
          <w:szCs w:val="28"/>
        </w:rPr>
        <w:t xml:space="preserve">                      </w:t>
      </w:r>
      <w:r>
        <w:rPr>
          <w:rFonts w:ascii="Times New Roman" w:hAnsi="Times New Roman"/>
          <w:bCs/>
          <w:sz w:val="28"/>
          <w:szCs w:val="28"/>
        </w:rPr>
        <w:t xml:space="preserve">              </w:t>
      </w:r>
      <w:r w:rsidR="00031511">
        <w:rPr>
          <w:rFonts w:ascii="Times New Roman" w:hAnsi="Times New Roman"/>
          <w:bCs/>
          <w:sz w:val="28"/>
          <w:szCs w:val="28"/>
        </w:rPr>
        <w:t xml:space="preserve">   </w:t>
      </w:r>
      <w:proofErr w:type="spellStart"/>
      <w:r w:rsidR="003D08A1">
        <w:rPr>
          <w:rFonts w:ascii="Times New Roman" w:hAnsi="Times New Roman"/>
          <w:bCs/>
          <w:sz w:val="28"/>
          <w:szCs w:val="28"/>
        </w:rPr>
        <w:t>Е.В.</w:t>
      </w:r>
      <w:r>
        <w:rPr>
          <w:rFonts w:ascii="Times New Roman" w:hAnsi="Times New Roman"/>
          <w:bCs/>
          <w:sz w:val="28"/>
          <w:szCs w:val="28"/>
        </w:rPr>
        <w:t>Калашникова</w:t>
      </w:r>
      <w:proofErr w:type="spellEnd"/>
    </w:p>
    <w:p w14:paraId="4C3D9856" w14:textId="77777777" w:rsidR="00225BE5" w:rsidRDefault="00225BE5" w:rsidP="00225BE5">
      <w:pPr>
        <w:spacing w:after="0" w:line="240" w:lineRule="auto"/>
        <w:ind w:firstLine="709"/>
        <w:jc w:val="both"/>
        <w:rPr>
          <w:rFonts w:ascii="Times New Roman" w:hAnsi="Times New Roman"/>
          <w:bCs/>
          <w:sz w:val="28"/>
          <w:szCs w:val="28"/>
        </w:rPr>
      </w:pPr>
    </w:p>
    <w:p w14:paraId="7209F66D" w14:textId="77777777" w:rsidR="00225BE5" w:rsidRDefault="00225BE5" w:rsidP="00225BE5">
      <w:pPr>
        <w:spacing w:after="0" w:line="240" w:lineRule="auto"/>
        <w:ind w:firstLine="709"/>
        <w:jc w:val="both"/>
        <w:rPr>
          <w:rFonts w:ascii="Times New Roman" w:hAnsi="Times New Roman"/>
          <w:bCs/>
          <w:sz w:val="28"/>
          <w:szCs w:val="28"/>
        </w:rPr>
      </w:pPr>
    </w:p>
    <w:p w14:paraId="033FB5FA" w14:textId="77777777" w:rsidR="00225BE5" w:rsidRDefault="00225BE5" w:rsidP="00225BE5">
      <w:pPr>
        <w:spacing w:after="0" w:line="240" w:lineRule="auto"/>
        <w:ind w:firstLine="709"/>
        <w:jc w:val="both"/>
        <w:rPr>
          <w:rFonts w:ascii="Times New Roman" w:hAnsi="Times New Roman"/>
          <w:bCs/>
          <w:sz w:val="28"/>
          <w:szCs w:val="28"/>
        </w:rPr>
      </w:pPr>
    </w:p>
    <w:p w14:paraId="3E34ED65" w14:textId="77777777" w:rsidR="00225BE5" w:rsidRDefault="00225BE5" w:rsidP="00225BE5">
      <w:pPr>
        <w:spacing w:after="0" w:line="240" w:lineRule="auto"/>
        <w:ind w:firstLine="709"/>
        <w:jc w:val="both"/>
        <w:rPr>
          <w:rFonts w:ascii="Times New Roman" w:hAnsi="Times New Roman"/>
          <w:bCs/>
          <w:sz w:val="28"/>
          <w:szCs w:val="28"/>
        </w:rPr>
      </w:pPr>
    </w:p>
    <w:p w14:paraId="0F8410AA" w14:textId="77777777" w:rsidR="00225BE5" w:rsidRDefault="00225BE5" w:rsidP="00225BE5">
      <w:pPr>
        <w:spacing w:after="0" w:line="240" w:lineRule="auto"/>
        <w:ind w:firstLine="709"/>
        <w:jc w:val="both"/>
        <w:rPr>
          <w:rFonts w:ascii="Times New Roman" w:hAnsi="Times New Roman"/>
          <w:bCs/>
          <w:sz w:val="28"/>
          <w:szCs w:val="28"/>
        </w:rPr>
      </w:pPr>
    </w:p>
    <w:p w14:paraId="5880137C" w14:textId="77777777" w:rsidR="00225BE5" w:rsidRDefault="00225BE5" w:rsidP="00225BE5">
      <w:pPr>
        <w:spacing w:after="0" w:line="240" w:lineRule="auto"/>
        <w:ind w:firstLine="709"/>
        <w:jc w:val="both"/>
        <w:rPr>
          <w:rFonts w:ascii="Times New Roman" w:hAnsi="Times New Roman"/>
          <w:bCs/>
          <w:sz w:val="28"/>
          <w:szCs w:val="28"/>
        </w:rPr>
      </w:pPr>
    </w:p>
    <w:p w14:paraId="4478720F" w14:textId="77777777" w:rsidR="00225BE5" w:rsidRDefault="00225BE5" w:rsidP="00225BE5">
      <w:pPr>
        <w:spacing w:after="0" w:line="240" w:lineRule="auto"/>
        <w:ind w:firstLine="709"/>
        <w:jc w:val="both"/>
        <w:rPr>
          <w:rFonts w:ascii="Times New Roman" w:hAnsi="Times New Roman"/>
          <w:bCs/>
          <w:sz w:val="28"/>
          <w:szCs w:val="28"/>
        </w:rPr>
      </w:pPr>
    </w:p>
    <w:p w14:paraId="5BBC8682" w14:textId="77777777" w:rsidR="00225BE5" w:rsidRDefault="00225BE5" w:rsidP="00225BE5">
      <w:pPr>
        <w:spacing w:after="0" w:line="240" w:lineRule="auto"/>
        <w:ind w:firstLine="709"/>
        <w:jc w:val="both"/>
        <w:rPr>
          <w:rFonts w:ascii="Times New Roman" w:hAnsi="Times New Roman"/>
          <w:bCs/>
          <w:sz w:val="28"/>
          <w:szCs w:val="28"/>
        </w:rPr>
      </w:pPr>
    </w:p>
    <w:p w14:paraId="6A8119FE" w14:textId="7DCF7BE4" w:rsidR="00225BE5" w:rsidRDefault="00225BE5" w:rsidP="00225BE5">
      <w:pPr>
        <w:spacing w:after="0" w:line="240" w:lineRule="auto"/>
        <w:ind w:firstLine="709"/>
        <w:jc w:val="both"/>
        <w:rPr>
          <w:rFonts w:ascii="Times New Roman" w:hAnsi="Times New Roman"/>
          <w:bCs/>
          <w:sz w:val="28"/>
          <w:szCs w:val="28"/>
        </w:rPr>
      </w:pPr>
    </w:p>
    <w:p w14:paraId="1BD0E6B2" w14:textId="77777777" w:rsidR="00652C0D" w:rsidRDefault="00652C0D" w:rsidP="00225BE5">
      <w:pPr>
        <w:spacing w:after="0" w:line="240" w:lineRule="auto"/>
        <w:ind w:firstLine="709"/>
        <w:jc w:val="both"/>
        <w:rPr>
          <w:rFonts w:ascii="Times New Roman" w:hAnsi="Times New Roman"/>
          <w:bCs/>
          <w:sz w:val="28"/>
          <w:szCs w:val="28"/>
        </w:rPr>
      </w:pPr>
    </w:p>
    <w:p w14:paraId="75CF0D45" w14:textId="3FBB3A1F" w:rsidR="00225BE5" w:rsidRDefault="00225BE5" w:rsidP="00225BE5">
      <w:pPr>
        <w:spacing w:after="0" w:line="240" w:lineRule="auto"/>
        <w:ind w:firstLine="709"/>
        <w:jc w:val="both"/>
        <w:rPr>
          <w:rFonts w:ascii="Times New Roman" w:hAnsi="Times New Roman"/>
          <w:bCs/>
          <w:sz w:val="28"/>
          <w:szCs w:val="28"/>
        </w:rPr>
      </w:pPr>
    </w:p>
    <w:p w14:paraId="0CB1918E" w14:textId="1116A3D3" w:rsidR="00894445" w:rsidRDefault="00894445" w:rsidP="00225BE5">
      <w:pPr>
        <w:spacing w:after="0" w:line="240" w:lineRule="auto"/>
        <w:ind w:firstLine="709"/>
        <w:jc w:val="both"/>
        <w:rPr>
          <w:rFonts w:ascii="Times New Roman" w:hAnsi="Times New Roman"/>
          <w:bCs/>
          <w:sz w:val="28"/>
          <w:szCs w:val="28"/>
        </w:rPr>
      </w:pPr>
    </w:p>
    <w:p w14:paraId="2C978F33" w14:textId="50D01247" w:rsidR="00894445" w:rsidRDefault="00894445" w:rsidP="00225BE5">
      <w:pPr>
        <w:spacing w:after="0" w:line="240" w:lineRule="auto"/>
        <w:ind w:firstLine="709"/>
        <w:jc w:val="both"/>
        <w:rPr>
          <w:rFonts w:ascii="Times New Roman" w:hAnsi="Times New Roman"/>
          <w:bCs/>
          <w:sz w:val="28"/>
          <w:szCs w:val="28"/>
        </w:rPr>
      </w:pPr>
    </w:p>
    <w:p w14:paraId="595A1D36" w14:textId="3563A537" w:rsidR="00E71A80" w:rsidRDefault="00E71A80" w:rsidP="00225BE5">
      <w:pPr>
        <w:spacing w:after="0" w:line="240" w:lineRule="auto"/>
        <w:ind w:firstLine="709"/>
        <w:jc w:val="both"/>
        <w:rPr>
          <w:rFonts w:ascii="Times New Roman" w:hAnsi="Times New Roman"/>
          <w:bCs/>
          <w:sz w:val="28"/>
          <w:szCs w:val="28"/>
        </w:rPr>
      </w:pPr>
    </w:p>
    <w:p w14:paraId="4AC6066C" w14:textId="09B834E6" w:rsidR="00E71A80" w:rsidRDefault="00E71A80" w:rsidP="00225BE5">
      <w:pPr>
        <w:spacing w:after="0" w:line="240" w:lineRule="auto"/>
        <w:ind w:firstLine="709"/>
        <w:jc w:val="both"/>
        <w:rPr>
          <w:rFonts w:ascii="Times New Roman" w:hAnsi="Times New Roman"/>
          <w:bCs/>
          <w:sz w:val="28"/>
          <w:szCs w:val="28"/>
        </w:rPr>
      </w:pPr>
    </w:p>
    <w:p w14:paraId="7AD21E03" w14:textId="0F0FDAAF" w:rsidR="00E71A80" w:rsidRDefault="00E71A80" w:rsidP="00225BE5">
      <w:pPr>
        <w:spacing w:after="0" w:line="240" w:lineRule="auto"/>
        <w:ind w:firstLine="709"/>
        <w:jc w:val="both"/>
        <w:rPr>
          <w:rFonts w:ascii="Times New Roman" w:hAnsi="Times New Roman"/>
          <w:bCs/>
          <w:sz w:val="28"/>
          <w:szCs w:val="28"/>
        </w:rPr>
      </w:pPr>
    </w:p>
    <w:p w14:paraId="6E452E2F" w14:textId="332A823A" w:rsidR="00E71A80" w:rsidRDefault="00E71A80" w:rsidP="00225BE5">
      <w:pPr>
        <w:spacing w:after="0" w:line="240" w:lineRule="auto"/>
        <w:ind w:firstLine="709"/>
        <w:jc w:val="both"/>
        <w:rPr>
          <w:rFonts w:ascii="Times New Roman" w:hAnsi="Times New Roman"/>
          <w:bCs/>
          <w:sz w:val="28"/>
          <w:szCs w:val="28"/>
        </w:rPr>
      </w:pPr>
    </w:p>
    <w:p w14:paraId="00D2AA9D" w14:textId="76593B84" w:rsidR="00E71A80" w:rsidRDefault="00E71A80" w:rsidP="00225BE5">
      <w:pPr>
        <w:spacing w:after="0" w:line="240" w:lineRule="auto"/>
        <w:ind w:firstLine="709"/>
        <w:jc w:val="both"/>
        <w:rPr>
          <w:rFonts w:ascii="Times New Roman" w:hAnsi="Times New Roman"/>
          <w:bCs/>
          <w:sz w:val="28"/>
          <w:szCs w:val="28"/>
        </w:rPr>
      </w:pPr>
    </w:p>
    <w:p w14:paraId="584D20AD" w14:textId="77EDF0BD" w:rsidR="00E71A80" w:rsidRDefault="00E71A80" w:rsidP="00225BE5">
      <w:pPr>
        <w:spacing w:after="0" w:line="240" w:lineRule="auto"/>
        <w:ind w:firstLine="709"/>
        <w:jc w:val="both"/>
        <w:rPr>
          <w:rFonts w:ascii="Times New Roman" w:hAnsi="Times New Roman"/>
          <w:bCs/>
          <w:sz w:val="28"/>
          <w:szCs w:val="28"/>
        </w:rPr>
      </w:pPr>
    </w:p>
    <w:p w14:paraId="7E397F1D" w14:textId="45DFD72B" w:rsidR="00E71A80" w:rsidRDefault="00E71A80" w:rsidP="00225BE5">
      <w:pPr>
        <w:spacing w:after="0" w:line="240" w:lineRule="auto"/>
        <w:ind w:firstLine="709"/>
        <w:jc w:val="both"/>
        <w:rPr>
          <w:rFonts w:ascii="Times New Roman" w:hAnsi="Times New Roman"/>
          <w:bCs/>
          <w:sz w:val="28"/>
          <w:szCs w:val="28"/>
        </w:rPr>
      </w:pPr>
    </w:p>
    <w:p w14:paraId="374E70F3" w14:textId="2E964F0A" w:rsidR="00E71A80" w:rsidRDefault="00E71A80" w:rsidP="00225BE5">
      <w:pPr>
        <w:spacing w:after="0" w:line="240" w:lineRule="auto"/>
        <w:ind w:firstLine="709"/>
        <w:jc w:val="both"/>
        <w:rPr>
          <w:rFonts w:ascii="Times New Roman" w:hAnsi="Times New Roman"/>
          <w:bCs/>
          <w:sz w:val="28"/>
          <w:szCs w:val="28"/>
        </w:rPr>
      </w:pPr>
    </w:p>
    <w:p w14:paraId="5762FA6A" w14:textId="5E1CE4F9" w:rsidR="00E71A80" w:rsidRDefault="00E71A80" w:rsidP="00225BE5">
      <w:pPr>
        <w:spacing w:after="0" w:line="240" w:lineRule="auto"/>
        <w:ind w:firstLine="709"/>
        <w:jc w:val="both"/>
        <w:rPr>
          <w:rFonts w:ascii="Times New Roman" w:hAnsi="Times New Roman"/>
          <w:bCs/>
          <w:sz w:val="28"/>
          <w:szCs w:val="28"/>
        </w:rPr>
      </w:pPr>
    </w:p>
    <w:p w14:paraId="1589098A" w14:textId="75DBFBA7" w:rsidR="00E71A80" w:rsidRDefault="00E71A80" w:rsidP="00225BE5">
      <w:pPr>
        <w:spacing w:after="0" w:line="240" w:lineRule="auto"/>
        <w:ind w:firstLine="709"/>
        <w:jc w:val="both"/>
        <w:rPr>
          <w:rFonts w:ascii="Times New Roman" w:hAnsi="Times New Roman"/>
          <w:bCs/>
          <w:sz w:val="28"/>
          <w:szCs w:val="28"/>
        </w:rPr>
      </w:pPr>
    </w:p>
    <w:p w14:paraId="13523666" w14:textId="658BADED" w:rsidR="00E71A80" w:rsidRDefault="00E71A80" w:rsidP="00225BE5">
      <w:pPr>
        <w:spacing w:after="0" w:line="240" w:lineRule="auto"/>
        <w:ind w:firstLine="709"/>
        <w:jc w:val="both"/>
        <w:rPr>
          <w:rFonts w:ascii="Times New Roman" w:hAnsi="Times New Roman"/>
          <w:bCs/>
          <w:sz w:val="28"/>
          <w:szCs w:val="28"/>
        </w:rPr>
      </w:pPr>
    </w:p>
    <w:p w14:paraId="3A9C4805" w14:textId="74910986" w:rsidR="00E71A80" w:rsidRDefault="00E71A80" w:rsidP="00225BE5">
      <w:pPr>
        <w:spacing w:after="0" w:line="240" w:lineRule="auto"/>
        <w:ind w:firstLine="709"/>
        <w:jc w:val="both"/>
        <w:rPr>
          <w:rFonts w:ascii="Times New Roman" w:hAnsi="Times New Roman"/>
          <w:bCs/>
          <w:sz w:val="28"/>
          <w:szCs w:val="28"/>
        </w:rPr>
      </w:pPr>
    </w:p>
    <w:p w14:paraId="7B275F93" w14:textId="4C29DB0A" w:rsidR="00E71A80" w:rsidRDefault="00E71A80" w:rsidP="00225BE5">
      <w:pPr>
        <w:spacing w:after="0" w:line="240" w:lineRule="auto"/>
        <w:ind w:firstLine="709"/>
        <w:jc w:val="both"/>
        <w:rPr>
          <w:rFonts w:ascii="Times New Roman" w:hAnsi="Times New Roman"/>
          <w:bCs/>
          <w:sz w:val="28"/>
          <w:szCs w:val="28"/>
        </w:rPr>
      </w:pPr>
    </w:p>
    <w:p w14:paraId="7CC4DC2E" w14:textId="28CA613F" w:rsidR="00E71A80" w:rsidRDefault="00E71A80" w:rsidP="00225BE5">
      <w:pPr>
        <w:spacing w:after="0" w:line="240" w:lineRule="auto"/>
        <w:ind w:firstLine="709"/>
        <w:jc w:val="both"/>
        <w:rPr>
          <w:rFonts w:ascii="Times New Roman" w:hAnsi="Times New Roman"/>
          <w:bCs/>
          <w:sz w:val="28"/>
          <w:szCs w:val="28"/>
        </w:rPr>
      </w:pPr>
    </w:p>
    <w:p w14:paraId="77016508" w14:textId="04FE884D" w:rsidR="00E71A80" w:rsidRDefault="00E71A80" w:rsidP="00225BE5">
      <w:pPr>
        <w:spacing w:after="0" w:line="240" w:lineRule="auto"/>
        <w:ind w:firstLine="709"/>
        <w:jc w:val="both"/>
        <w:rPr>
          <w:rFonts w:ascii="Times New Roman" w:hAnsi="Times New Roman"/>
          <w:bCs/>
          <w:sz w:val="28"/>
          <w:szCs w:val="28"/>
        </w:rPr>
      </w:pPr>
    </w:p>
    <w:p w14:paraId="33BF91F8" w14:textId="404D5299" w:rsidR="00E71A80" w:rsidRDefault="00E71A80" w:rsidP="00225BE5">
      <w:pPr>
        <w:spacing w:after="0" w:line="240" w:lineRule="auto"/>
        <w:ind w:firstLine="709"/>
        <w:jc w:val="both"/>
        <w:rPr>
          <w:rFonts w:ascii="Times New Roman" w:hAnsi="Times New Roman"/>
          <w:bCs/>
          <w:sz w:val="28"/>
          <w:szCs w:val="28"/>
        </w:rPr>
      </w:pPr>
    </w:p>
    <w:p w14:paraId="71669BD5" w14:textId="43FD8565" w:rsidR="00E71A80" w:rsidRDefault="00E71A80" w:rsidP="00225BE5">
      <w:pPr>
        <w:spacing w:after="0" w:line="240" w:lineRule="auto"/>
        <w:ind w:firstLine="709"/>
        <w:jc w:val="both"/>
        <w:rPr>
          <w:rFonts w:ascii="Times New Roman" w:hAnsi="Times New Roman"/>
          <w:bCs/>
          <w:sz w:val="28"/>
          <w:szCs w:val="28"/>
        </w:rPr>
      </w:pPr>
    </w:p>
    <w:p w14:paraId="761FDF75" w14:textId="5E24F35A" w:rsidR="00894445" w:rsidRDefault="00894445" w:rsidP="00225BE5">
      <w:pPr>
        <w:spacing w:after="0" w:line="240" w:lineRule="auto"/>
        <w:ind w:firstLine="709"/>
        <w:jc w:val="both"/>
        <w:rPr>
          <w:rFonts w:ascii="Times New Roman" w:hAnsi="Times New Roman"/>
          <w:bCs/>
          <w:sz w:val="28"/>
          <w:szCs w:val="28"/>
        </w:rPr>
      </w:pPr>
    </w:p>
    <w:p w14:paraId="4A98AB05" w14:textId="08B77B3C" w:rsidR="00D7577B" w:rsidRDefault="00D7577B" w:rsidP="00225BE5">
      <w:pPr>
        <w:spacing w:after="0" w:line="240" w:lineRule="auto"/>
        <w:ind w:firstLine="709"/>
        <w:jc w:val="both"/>
        <w:rPr>
          <w:rFonts w:ascii="Times New Roman" w:hAnsi="Times New Roman"/>
          <w:bCs/>
          <w:sz w:val="28"/>
          <w:szCs w:val="28"/>
        </w:rPr>
      </w:pPr>
    </w:p>
    <w:p w14:paraId="01FF606D" w14:textId="166EE8D3" w:rsidR="00D7577B" w:rsidRDefault="00D7577B" w:rsidP="00225BE5">
      <w:pPr>
        <w:spacing w:after="0" w:line="240" w:lineRule="auto"/>
        <w:ind w:firstLine="709"/>
        <w:jc w:val="both"/>
        <w:rPr>
          <w:rFonts w:ascii="Times New Roman" w:hAnsi="Times New Roman"/>
          <w:bCs/>
          <w:sz w:val="28"/>
          <w:szCs w:val="28"/>
        </w:rPr>
      </w:pPr>
    </w:p>
    <w:p w14:paraId="37E6A6DE" w14:textId="44EA19CC" w:rsidR="007B7314" w:rsidRDefault="007B7314" w:rsidP="00225BE5">
      <w:pPr>
        <w:spacing w:after="0" w:line="240" w:lineRule="auto"/>
        <w:ind w:firstLine="709"/>
        <w:jc w:val="both"/>
        <w:rPr>
          <w:rFonts w:ascii="Times New Roman" w:hAnsi="Times New Roman"/>
          <w:bCs/>
          <w:sz w:val="28"/>
          <w:szCs w:val="28"/>
        </w:rPr>
      </w:pPr>
    </w:p>
    <w:p w14:paraId="63EC775B" w14:textId="4D9868E5" w:rsidR="007B7314" w:rsidRDefault="007B7314" w:rsidP="00225BE5">
      <w:pPr>
        <w:spacing w:after="0" w:line="240" w:lineRule="auto"/>
        <w:ind w:firstLine="709"/>
        <w:jc w:val="both"/>
        <w:rPr>
          <w:rFonts w:ascii="Times New Roman" w:hAnsi="Times New Roman"/>
          <w:bCs/>
          <w:sz w:val="28"/>
          <w:szCs w:val="28"/>
        </w:rPr>
      </w:pPr>
    </w:p>
    <w:p w14:paraId="6AFCF653" w14:textId="7583C55C" w:rsidR="007B7314" w:rsidRDefault="007B7314" w:rsidP="00225BE5">
      <w:pPr>
        <w:spacing w:after="0" w:line="240" w:lineRule="auto"/>
        <w:ind w:firstLine="709"/>
        <w:jc w:val="both"/>
        <w:rPr>
          <w:rFonts w:ascii="Times New Roman" w:hAnsi="Times New Roman"/>
          <w:bCs/>
          <w:sz w:val="28"/>
          <w:szCs w:val="28"/>
        </w:rPr>
      </w:pPr>
    </w:p>
    <w:p w14:paraId="5B374CE9" w14:textId="77777777" w:rsidR="007B7314" w:rsidRDefault="007B7314" w:rsidP="00225BE5">
      <w:pPr>
        <w:spacing w:after="0" w:line="240" w:lineRule="auto"/>
        <w:ind w:firstLine="709"/>
        <w:jc w:val="both"/>
        <w:rPr>
          <w:rFonts w:ascii="Times New Roman" w:hAnsi="Times New Roman"/>
          <w:bCs/>
          <w:sz w:val="28"/>
          <w:szCs w:val="28"/>
        </w:rPr>
      </w:pPr>
    </w:p>
    <w:p w14:paraId="4F99FBB8" w14:textId="2C7B8C67" w:rsidR="00D7577B" w:rsidRDefault="00D7577B" w:rsidP="00225BE5">
      <w:pPr>
        <w:spacing w:after="0" w:line="240" w:lineRule="auto"/>
        <w:ind w:firstLine="709"/>
        <w:jc w:val="both"/>
        <w:rPr>
          <w:rFonts w:ascii="Times New Roman" w:hAnsi="Times New Roman"/>
          <w:bCs/>
          <w:sz w:val="28"/>
          <w:szCs w:val="28"/>
        </w:rPr>
      </w:pPr>
    </w:p>
    <w:p w14:paraId="2ADEE431" w14:textId="3CAFC4FC" w:rsidR="008F7C25" w:rsidRPr="00F414FD" w:rsidRDefault="008660D7" w:rsidP="008660D7">
      <w:pPr>
        <w:pStyle w:val="ConsPlusNormal"/>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F7C25" w:rsidRPr="00F414FD">
        <w:rPr>
          <w:rFonts w:ascii="Times New Roman" w:hAnsi="Times New Roman" w:cs="Times New Roman"/>
          <w:sz w:val="28"/>
          <w:szCs w:val="28"/>
        </w:rPr>
        <w:t>У</w:t>
      </w:r>
      <w:r>
        <w:rPr>
          <w:rFonts w:ascii="Times New Roman" w:hAnsi="Times New Roman" w:cs="Times New Roman"/>
          <w:sz w:val="28"/>
          <w:szCs w:val="28"/>
        </w:rPr>
        <w:t>ТВЕРЖДЕН</w:t>
      </w:r>
    </w:p>
    <w:p w14:paraId="43E4EA4B" w14:textId="708DB622" w:rsidR="008F7C25" w:rsidRPr="00F414FD" w:rsidRDefault="008660D7" w:rsidP="008660D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пр</w:t>
      </w:r>
      <w:r w:rsidR="008F7C25" w:rsidRPr="00F414FD">
        <w:rPr>
          <w:rFonts w:ascii="Times New Roman" w:hAnsi="Times New Roman" w:cs="Times New Roman"/>
          <w:sz w:val="28"/>
          <w:szCs w:val="28"/>
        </w:rPr>
        <w:t>иказом Министерства</w:t>
      </w:r>
    </w:p>
    <w:p w14:paraId="3FFD0574" w14:textId="77777777" w:rsidR="008F7C25" w:rsidRPr="00F414FD" w:rsidRDefault="00225BE5" w:rsidP="00F414F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труда и </w:t>
      </w:r>
      <w:r w:rsidR="008F7C25" w:rsidRPr="00F414FD">
        <w:rPr>
          <w:rFonts w:ascii="Times New Roman" w:hAnsi="Times New Roman" w:cs="Times New Roman"/>
          <w:sz w:val="28"/>
          <w:szCs w:val="28"/>
        </w:rPr>
        <w:t>социальной защиты населения</w:t>
      </w:r>
    </w:p>
    <w:p w14:paraId="68C7148C" w14:textId="5132DA4D" w:rsidR="008F7C25" w:rsidRPr="00F414FD" w:rsidRDefault="008660D7" w:rsidP="008660D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8F7C25" w:rsidRPr="00F414FD">
        <w:rPr>
          <w:rFonts w:ascii="Times New Roman" w:hAnsi="Times New Roman" w:cs="Times New Roman"/>
          <w:sz w:val="28"/>
          <w:szCs w:val="28"/>
        </w:rPr>
        <w:t>Забайкальского края</w:t>
      </w:r>
    </w:p>
    <w:p w14:paraId="386C1DCB" w14:textId="6720A1EF" w:rsidR="008F7C25" w:rsidRPr="00F414FD" w:rsidRDefault="00384830" w:rsidP="0038483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8660D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155F19">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155F19">
        <w:rPr>
          <w:rFonts w:ascii="Times New Roman" w:hAnsi="Times New Roman" w:cs="Times New Roman"/>
          <w:sz w:val="28"/>
          <w:szCs w:val="28"/>
        </w:rPr>
        <w:t xml:space="preserve">» </w:t>
      </w:r>
      <w:r>
        <w:rPr>
          <w:rFonts w:ascii="Times New Roman" w:hAnsi="Times New Roman" w:cs="Times New Roman"/>
          <w:sz w:val="28"/>
          <w:szCs w:val="28"/>
        </w:rPr>
        <w:t xml:space="preserve">          </w:t>
      </w:r>
      <w:r w:rsidR="00155F19">
        <w:rPr>
          <w:rFonts w:ascii="Times New Roman" w:hAnsi="Times New Roman" w:cs="Times New Roman"/>
          <w:sz w:val="28"/>
          <w:szCs w:val="28"/>
        </w:rPr>
        <w:t xml:space="preserve"> 202</w:t>
      </w:r>
      <w:r w:rsidR="00932C2B">
        <w:rPr>
          <w:rFonts w:ascii="Times New Roman" w:hAnsi="Times New Roman" w:cs="Times New Roman"/>
          <w:sz w:val="28"/>
          <w:szCs w:val="28"/>
        </w:rPr>
        <w:t>4</w:t>
      </w:r>
      <w:r w:rsidR="00155F19">
        <w:rPr>
          <w:rFonts w:ascii="Times New Roman" w:hAnsi="Times New Roman" w:cs="Times New Roman"/>
          <w:sz w:val="28"/>
          <w:szCs w:val="28"/>
        </w:rPr>
        <w:t xml:space="preserve"> г</w:t>
      </w:r>
      <w:r>
        <w:rPr>
          <w:rFonts w:ascii="Times New Roman" w:hAnsi="Times New Roman" w:cs="Times New Roman"/>
          <w:sz w:val="28"/>
          <w:szCs w:val="28"/>
        </w:rPr>
        <w:t xml:space="preserve">ода  </w:t>
      </w:r>
      <w:r w:rsidR="00A47D7E">
        <w:rPr>
          <w:rFonts w:ascii="Times New Roman" w:hAnsi="Times New Roman" w:cs="Times New Roman"/>
          <w:sz w:val="28"/>
          <w:szCs w:val="28"/>
        </w:rPr>
        <w:t>№</w:t>
      </w:r>
      <w:r>
        <w:rPr>
          <w:rFonts w:ascii="Times New Roman" w:hAnsi="Times New Roman" w:cs="Times New Roman"/>
          <w:sz w:val="28"/>
          <w:szCs w:val="28"/>
        </w:rPr>
        <w:t xml:space="preserve"> </w:t>
      </w:r>
      <w:r w:rsidR="00155F19">
        <w:rPr>
          <w:rFonts w:ascii="Times New Roman" w:hAnsi="Times New Roman" w:cs="Times New Roman"/>
          <w:sz w:val="28"/>
          <w:szCs w:val="28"/>
        </w:rPr>
        <w:t xml:space="preserve"> </w:t>
      </w:r>
      <w:r>
        <w:rPr>
          <w:rFonts w:ascii="Times New Roman" w:hAnsi="Times New Roman" w:cs="Times New Roman"/>
          <w:sz w:val="28"/>
          <w:szCs w:val="28"/>
        </w:rPr>
        <w:t xml:space="preserve">    </w:t>
      </w:r>
      <w:r w:rsidR="008F7C25" w:rsidRPr="00F414FD">
        <w:rPr>
          <w:rFonts w:ascii="Times New Roman" w:hAnsi="Times New Roman" w:cs="Times New Roman"/>
          <w:sz w:val="28"/>
          <w:szCs w:val="28"/>
        </w:rPr>
        <w:t xml:space="preserve"> </w:t>
      </w:r>
    </w:p>
    <w:p w14:paraId="26BFD3E8" w14:textId="77777777" w:rsidR="008F7C25" w:rsidRPr="00F414FD" w:rsidRDefault="008F7C25" w:rsidP="00F414FD">
      <w:pPr>
        <w:pStyle w:val="ConsPlusNormal"/>
        <w:jc w:val="both"/>
        <w:rPr>
          <w:rFonts w:ascii="Times New Roman" w:hAnsi="Times New Roman" w:cs="Times New Roman"/>
          <w:sz w:val="28"/>
          <w:szCs w:val="28"/>
        </w:rPr>
      </w:pPr>
    </w:p>
    <w:p w14:paraId="0363DCE3" w14:textId="0C65B865" w:rsidR="00B93496" w:rsidRPr="00623D07" w:rsidRDefault="00344D4F" w:rsidP="00623D07">
      <w:pPr>
        <w:autoSpaceDE w:val="0"/>
        <w:autoSpaceDN w:val="0"/>
        <w:adjustRightInd w:val="0"/>
        <w:spacing w:after="0" w:line="240" w:lineRule="auto"/>
        <w:ind w:firstLine="709"/>
        <w:jc w:val="center"/>
        <w:rPr>
          <w:rFonts w:ascii="Times New Roman" w:hAnsi="Times New Roman"/>
          <w:b/>
          <w:sz w:val="28"/>
          <w:szCs w:val="28"/>
        </w:rPr>
      </w:pPr>
      <w:bookmarkStart w:id="0" w:name="P47"/>
      <w:bookmarkEnd w:id="0"/>
      <w:r w:rsidRPr="00E71A80">
        <w:rPr>
          <w:rFonts w:ascii="Times New Roman" w:hAnsi="Times New Roman"/>
          <w:b/>
          <w:sz w:val="28"/>
          <w:szCs w:val="28"/>
        </w:rPr>
        <w:t xml:space="preserve">Административный регламент </w:t>
      </w:r>
      <w:r w:rsidRPr="00E71A80">
        <w:rPr>
          <w:rFonts w:ascii="Times New Roman" w:hAnsi="Times New Roman"/>
          <w:b/>
          <w:sz w:val="28"/>
          <w:szCs w:val="28"/>
          <w:lang w:eastAsia="en-US"/>
        </w:rPr>
        <w:t xml:space="preserve">предоставления </w:t>
      </w:r>
      <w:r w:rsidR="00B93496" w:rsidRPr="00E71A80">
        <w:rPr>
          <w:rFonts w:ascii="Times New Roman" w:hAnsi="Times New Roman"/>
          <w:b/>
          <w:sz w:val="28"/>
          <w:szCs w:val="28"/>
        </w:rPr>
        <w:t xml:space="preserve">государственной </w:t>
      </w:r>
      <w:r w:rsidR="00B93496" w:rsidRPr="00623D07">
        <w:rPr>
          <w:rFonts w:ascii="Times New Roman" w:hAnsi="Times New Roman"/>
          <w:b/>
          <w:sz w:val="28"/>
          <w:szCs w:val="28"/>
        </w:rPr>
        <w:t xml:space="preserve">услуги </w:t>
      </w:r>
      <w:r w:rsidR="00623D07" w:rsidRPr="00623D07">
        <w:rPr>
          <w:rFonts w:ascii="Times New Roman" w:hAnsi="Times New Roman"/>
          <w:b/>
          <w:sz w:val="28"/>
          <w:szCs w:val="28"/>
        </w:rPr>
        <w:t xml:space="preserve">«Предоставление ежемесячной компенсации расходов на оплату жилого помещения и коммунальных услуг </w:t>
      </w:r>
      <w:r w:rsidR="00623D07" w:rsidRPr="00623D07">
        <w:rPr>
          <w:rFonts w:ascii="Times New Roman" w:hAnsi="Times New Roman"/>
          <w:b/>
          <w:bCs/>
          <w:sz w:val="28"/>
          <w:szCs w:val="28"/>
        </w:rPr>
        <w:t>педагогическим работникам образовательных организаций, работающим и проживающим в сельских населенных пунктах, рабочих поселках (поселках городского типа) на территории Забайкальского края»</w:t>
      </w:r>
    </w:p>
    <w:p w14:paraId="291DB2EE" w14:textId="77777777" w:rsidR="00382699" w:rsidRDefault="00382699" w:rsidP="00B93496">
      <w:pPr>
        <w:pStyle w:val="ConsPlusNormal"/>
        <w:jc w:val="center"/>
        <w:rPr>
          <w:rFonts w:ascii="Times New Roman" w:hAnsi="Times New Roman" w:cs="Times New Roman"/>
          <w:b/>
          <w:sz w:val="28"/>
          <w:szCs w:val="28"/>
        </w:rPr>
      </w:pPr>
    </w:p>
    <w:p w14:paraId="73660C5B" w14:textId="32CA31BE" w:rsidR="008F7C25" w:rsidRPr="00534BDB" w:rsidRDefault="00D7577B" w:rsidP="00451813">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t>I</w:t>
      </w:r>
      <w:r w:rsidR="008F7C25" w:rsidRPr="00534BDB">
        <w:rPr>
          <w:rFonts w:ascii="Times New Roman" w:hAnsi="Times New Roman" w:cs="Times New Roman"/>
          <w:b/>
          <w:sz w:val="28"/>
          <w:szCs w:val="28"/>
        </w:rPr>
        <w:t xml:space="preserve">. </w:t>
      </w:r>
      <w:r w:rsidR="00A47D7E">
        <w:rPr>
          <w:rFonts w:ascii="Times New Roman" w:hAnsi="Times New Roman" w:cs="Times New Roman"/>
          <w:b/>
          <w:sz w:val="28"/>
          <w:szCs w:val="28"/>
        </w:rPr>
        <w:t>Общие положения</w:t>
      </w:r>
    </w:p>
    <w:p w14:paraId="2CF4EC3B" w14:textId="77777777" w:rsidR="008F7C25" w:rsidRPr="00534BDB" w:rsidRDefault="008F7C25" w:rsidP="00451813">
      <w:pPr>
        <w:pStyle w:val="ConsPlusNormal"/>
        <w:jc w:val="both"/>
        <w:rPr>
          <w:rFonts w:ascii="Times New Roman" w:hAnsi="Times New Roman" w:cs="Times New Roman"/>
          <w:b/>
          <w:sz w:val="28"/>
          <w:szCs w:val="28"/>
        </w:rPr>
      </w:pPr>
    </w:p>
    <w:p w14:paraId="4B175FEF" w14:textId="77777777" w:rsidR="008F7C25" w:rsidRPr="00534BDB" w:rsidRDefault="008F7C25" w:rsidP="00451813">
      <w:pPr>
        <w:pStyle w:val="ConsPlusNormal"/>
        <w:jc w:val="center"/>
        <w:outlineLvl w:val="2"/>
        <w:rPr>
          <w:rFonts w:ascii="Times New Roman" w:hAnsi="Times New Roman" w:cs="Times New Roman"/>
          <w:b/>
          <w:sz w:val="28"/>
          <w:szCs w:val="28"/>
        </w:rPr>
      </w:pPr>
      <w:r w:rsidRPr="00534BDB">
        <w:rPr>
          <w:rFonts w:ascii="Times New Roman" w:hAnsi="Times New Roman" w:cs="Times New Roman"/>
          <w:b/>
          <w:sz w:val="28"/>
          <w:szCs w:val="28"/>
        </w:rPr>
        <w:t>Предмет регулирования регламента</w:t>
      </w:r>
    </w:p>
    <w:p w14:paraId="5AC83F1F" w14:textId="77777777" w:rsidR="008F7C25" w:rsidRPr="00F414FD" w:rsidRDefault="008F7C25" w:rsidP="00451813">
      <w:pPr>
        <w:pStyle w:val="ConsPlusNormal"/>
        <w:jc w:val="both"/>
        <w:rPr>
          <w:rFonts w:ascii="Times New Roman" w:hAnsi="Times New Roman" w:cs="Times New Roman"/>
          <w:sz w:val="28"/>
          <w:szCs w:val="28"/>
        </w:rPr>
      </w:pPr>
    </w:p>
    <w:p w14:paraId="4F2A664C" w14:textId="53903540" w:rsidR="00E30A5D" w:rsidRPr="00123370" w:rsidRDefault="00D7577B" w:rsidP="001233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8F7C25" w:rsidRPr="00B93496">
        <w:rPr>
          <w:rFonts w:ascii="Times New Roman" w:hAnsi="Times New Roman"/>
          <w:sz w:val="28"/>
          <w:szCs w:val="28"/>
        </w:rPr>
        <w:t xml:space="preserve">. </w:t>
      </w:r>
      <w:r w:rsidR="001C0645" w:rsidRPr="00B93496">
        <w:rPr>
          <w:rFonts w:ascii="Times New Roman" w:hAnsi="Times New Roman"/>
          <w:sz w:val="28"/>
          <w:szCs w:val="28"/>
        </w:rPr>
        <w:t>А</w:t>
      </w:r>
      <w:r w:rsidR="008F7C25" w:rsidRPr="00B93496">
        <w:rPr>
          <w:rFonts w:ascii="Times New Roman" w:hAnsi="Times New Roman"/>
          <w:sz w:val="28"/>
          <w:szCs w:val="28"/>
        </w:rPr>
        <w:t>дминистративн</w:t>
      </w:r>
      <w:r w:rsidR="001C0645" w:rsidRPr="00B93496">
        <w:rPr>
          <w:rFonts w:ascii="Times New Roman" w:hAnsi="Times New Roman"/>
          <w:sz w:val="28"/>
          <w:szCs w:val="28"/>
        </w:rPr>
        <w:t>ый регламент</w:t>
      </w:r>
      <w:r w:rsidR="008F7C25" w:rsidRPr="00B93496">
        <w:rPr>
          <w:rFonts w:ascii="Times New Roman" w:hAnsi="Times New Roman"/>
          <w:sz w:val="28"/>
          <w:szCs w:val="28"/>
        </w:rPr>
        <w:t xml:space="preserve"> предоставления </w:t>
      </w:r>
      <w:r w:rsidR="00B93496" w:rsidRPr="00B93496">
        <w:rPr>
          <w:rFonts w:ascii="Times New Roman" w:hAnsi="Times New Roman"/>
          <w:sz w:val="28"/>
          <w:szCs w:val="28"/>
        </w:rPr>
        <w:t xml:space="preserve">государственной услуги </w:t>
      </w:r>
      <w:r w:rsidR="00E71A80" w:rsidRPr="00541C1D">
        <w:rPr>
          <w:rFonts w:ascii="Times New Roman" w:hAnsi="Times New Roman"/>
          <w:sz w:val="28"/>
          <w:szCs w:val="28"/>
        </w:rPr>
        <w:t xml:space="preserve">«Предоставление ежемесячной компенсации расходов на оплату жилого помещения и коммунальных услуг </w:t>
      </w:r>
      <w:r w:rsidR="007B7314" w:rsidRPr="000B0513">
        <w:rPr>
          <w:rFonts w:ascii="Times New Roman" w:hAnsi="Times New Roman"/>
          <w:bCs/>
          <w:sz w:val="28"/>
          <w:szCs w:val="28"/>
        </w:rPr>
        <w:t>педагогическим работникам образовательных организаций, работающим и проживающим в сельских населенных пунктах, рабочих поселках (поселках городского типа) на территории Забайкальского края</w:t>
      </w:r>
      <w:r w:rsidR="007B7314">
        <w:rPr>
          <w:rFonts w:ascii="Times New Roman" w:hAnsi="Times New Roman"/>
          <w:bCs/>
          <w:sz w:val="28"/>
          <w:szCs w:val="28"/>
        </w:rPr>
        <w:t xml:space="preserve">» </w:t>
      </w:r>
      <w:r w:rsidR="008F7C25" w:rsidRPr="00F414FD">
        <w:rPr>
          <w:rFonts w:ascii="Times New Roman" w:hAnsi="Times New Roman"/>
          <w:sz w:val="28"/>
          <w:szCs w:val="28"/>
        </w:rPr>
        <w:t xml:space="preserve">(далее </w:t>
      </w:r>
      <w:r w:rsidR="001C0645">
        <w:rPr>
          <w:rFonts w:ascii="Times New Roman" w:hAnsi="Times New Roman"/>
          <w:sz w:val="28"/>
          <w:szCs w:val="28"/>
        </w:rPr>
        <w:t>–</w:t>
      </w:r>
      <w:r w:rsidR="008F7C25" w:rsidRPr="00F414FD">
        <w:rPr>
          <w:rFonts w:ascii="Times New Roman" w:hAnsi="Times New Roman"/>
          <w:sz w:val="28"/>
          <w:szCs w:val="28"/>
        </w:rPr>
        <w:t xml:space="preserve"> </w:t>
      </w:r>
      <w:r w:rsidR="001C0645">
        <w:rPr>
          <w:rFonts w:ascii="Times New Roman" w:hAnsi="Times New Roman"/>
          <w:sz w:val="28"/>
          <w:szCs w:val="28"/>
        </w:rPr>
        <w:t>Административный р</w:t>
      </w:r>
      <w:r w:rsidR="008F7C25" w:rsidRPr="00F414FD">
        <w:rPr>
          <w:rFonts w:ascii="Times New Roman" w:hAnsi="Times New Roman"/>
          <w:sz w:val="28"/>
          <w:szCs w:val="28"/>
        </w:rPr>
        <w:t xml:space="preserve">егламент) </w:t>
      </w:r>
      <w:r w:rsidR="001C0645">
        <w:rPr>
          <w:rFonts w:ascii="Times New Roman" w:hAnsi="Times New Roman"/>
          <w:sz w:val="28"/>
          <w:szCs w:val="28"/>
        </w:rPr>
        <w:t xml:space="preserve">разработан в целях повышения качества и доступности предоставления государственной услуги, определяет </w:t>
      </w:r>
      <w:r w:rsidR="001C0645" w:rsidRPr="001C0645">
        <w:rPr>
          <w:rFonts w:ascii="Times New Roman" w:hAnsi="Times New Roman"/>
          <w:sz w:val="28"/>
          <w:szCs w:val="28"/>
        </w:rPr>
        <w:t>стандарт, сроки и последовательность действий (административных процедур</w:t>
      </w:r>
      <w:r w:rsidR="005A4D1E">
        <w:rPr>
          <w:rFonts w:ascii="Times New Roman" w:hAnsi="Times New Roman"/>
          <w:sz w:val="28"/>
          <w:szCs w:val="28"/>
        </w:rPr>
        <w:t xml:space="preserve"> (действий)</w:t>
      </w:r>
      <w:r w:rsidR="001C0645" w:rsidRPr="001C0645">
        <w:rPr>
          <w:rFonts w:ascii="Times New Roman" w:hAnsi="Times New Roman"/>
          <w:sz w:val="28"/>
          <w:szCs w:val="28"/>
        </w:rPr>
        <w:t xml:space="preserve"> при осуществлении полномочий по </w:t>
      </w:r>
      <w:r w:rsidR="00B93496">
        <w:rPr>
          <w:rFonts w:ascii="Times New Roman" w:hAnsi="Times New Roman"/>
          <w:sz w:val="28"/>
          <w:szCs w:val="28"/>
        </w:rPr>
        <w:t>пр</w:t>
      </w:r>
      <w:r w:rsidR="00E71A80">
        <w:rPr>
          <w:rFonts w:ascii="Times New Roman" w:hAnsi="Times New Roman"/>
          <w:sz w:val="28"/>
          <w:szCs w:val="28"/>
        </w:rPr>
        <w:t xml:space="preserve">едоставлению </w:t>
      </w:r>
      <w:r w:rsidR="000950F4">
        <w:rPr>
          <w:rFonts w:ascii="Times New Roman" w:hAnsi="Times New Roman"/>
          <w:sz w:val="28"/>
          <w:szCs w:val="28"/>
        </w:rPr>
        <w:t xml:space="preserve">ежемесячной компенсации расходов на </w:t>
      </w:r>
      <w:r w:rsidR="00E71A80">
        <w:rPr>
          <w:rFonts w:ascii="Times New Roman" w:hAnsi="Times New Roman"/>
          <w:sz w:val="28"/>
          <w:szCs w:val="28"/>
        </w:rPr>
        <w:t>оплат</w:t>
      </w:r>
      <w:r w:rsidR="000950F4">
        <w:rPr>
          <w:rFonts w:ascii="Times New Roman" w:hAnsi="Times New Roman"/>
          <w:sz w:val="28"/>
          <w:szCs w:val="28"/>
        </w:rPr>
        <w:t>у</w:t>
      </w:r>
      <w:r w:rsidR="00E71A80">
        <w:rPr>
          <w:rFonts w:ascii="Times New Roman" w:hAnsi="Times New Roman"/>
          <w:sz w:val="28"/>
          <w:szCs w:val="28"/>
        </w:rPr>
        <w:t xml:space="preserve"> жилого помещения и коммунальных </w:t>
      </w:r>
      <w:r w:rsidR="00E71A80" w:rsidRPr="00123370">
        <w:rPr>
          <w:rFonts w:ascii="Times New Roman" w:hAnsi="Times New Roman"/>
          <w:sz w:val="28"/>
          <w:szCs w:val="28"/>
        </w:rPr>
        <w:t xml:space="preserve">услуг </w:t>
      </w:r>
      <w:r w:rsidR="00123370" w:rsidRPr="00123370">
        <w:rPr>
          <w:rFonts w:ascii="Times New Roman" w:hAnsi="Times New Roman"/>
          <w:bCs/>
          <w:sz w:val="28"/>
          <w:szCs w:val="28"/>
        </w:rPr>
        <w:t>педагогическим работникам образовательных организаций, работающим и проживающим в сельских населенных пунктах, рабочих поселках (поселках городского типа) на территории Забайкальского края</w:t>
      </w:r>
      <w:r w:rsidR="00E30A5D" w:rsidRPr="00123370">
        <w:rPr>
          <w:rFonts w:ascii="Times New Roman" w:hAnsi="Times New Roman"/>
          <w:sz w:val="28"/>
          <w:szCs w:val="28"/>
        </w:rPr>
        <w:t>.</w:t>
      </w:r>
    </w:p>
    <w:p w14:paraId="1B55EF2B" w14:textId="67265740" w:rsidR="008F7C25" w:rsidRPr="00F414FD" w:rsidRDefault="008F7C25" w:rsidP="00451813">
      <w:pPr>
        <w:pStyle w:val="ConsPlusNormal"/>
        <w:ind w:firstLine="709"/>
        <w:jc w:val="both"/>
        <w:rPr>
          <w:rFonts w:ascii="Times New Roman" w:hAnsi="Times New Roman" w:cs="Times New Roman"/>
          <w:sz w:val="28"/>
          <w:szCs w:val="28"/>
        </w:rPr>
      </w:pPr>
    </w:p>
    <w:p w14:paraId="4AC50176" w14:textId="77777777" w:rsidR="00E30A5D" w:rsidRPr="00E30A5D" w:rsidRDefault="00E30A5D" w:rsidP="00451813">
      <w:pPr>
        <w:widowControl w:val="0"/>
        <w:tabs>
          <w:tab w:val="left" w:pos="0"/>
        </w:tabs>
        <w:spacing w:after="0" w:line="240" w:lineRule="auto"/>
        <w:jc w:val="center"/>
        <w:rPr>
          <w:rFonts w:ascii="Times New Roman" w:hAnsi="Times New Roman"/>
          <w:b/>
          <w:sz w:val="28"/>
          <w:szCs w:val="28"/>
        </w:rPr>
      </w:pPr>
      <w:r w:rsidRPr="00E30A5D">
        <w:rPr>
          <w:rFonts w:ascii="Times New Roman" w:hAnsi="Times New Roman"/>
          <w:b/>
          <w:sz w:val="28"/>
          <w:szCs w:val="28"/>
        </w:rPr>
        <w:t xml:space="preserve">Круг </w:t>
      </w:r>
      <w:r w:rsidR="006C1FF2">
        <w:rPr>
          <w:rFonts w:ascii="Times New Roman" w:hAnsi="Times New Roman"/>
          <w:b/>
          <w:sz w:val="28"/>
          <w:szCs w:val="28"/>
        </w:rPr>
        <w:t>з</w:t>
      </w:r>
      <w:r w:rsidRPr="00E30A5D">
        <w:rPr>
          <w:rFonts w:ascii="Times New Roman" w:hAnsi="Times New Roman"/>
          <w:b/>
          <w:sz w:val="28"/>
          <w:szCs w:val="28"/>
        </w:rPr>
        <w:t>аявителей</w:t>
      </w:r>
    </w:p>
    <w:p w14:paraId="02D5F898" w14:textId="77777777" w:rsidR="00E30A5D" w:rsidRPr="00E30A5D" w:rsidRDefault="00E30A5D" w:rsidP="00451813">
      <w:pPr>
        <w:widowControl w:val="0"/>
        <w:tabs>
          <w:tab w:val="left" w:pos="0"/>
        </w:tabs>
        <w:spacing w:after="0" w:line="240" w:lineRule="auto"/>
        <w:ind w:firstLine="709"/>
        <w:jc w:val="center"/>
        <w:rPr>
          <w:rFonts w:ascii="Times New Roman" w:hAnsi="Times New Roman"/>
          <w:b/>
          <w:sz w:val="28"/>
          <w:szCs w:val="28"/>
        </w:rPr>
      </w:pPr>
    </w:p>
    <w:p w14:paraId="23019005" w14:textId="77777777" w:rsidR="00CF49D0" w:rsidRDefault="0090241F" w:rsidP="00CF49D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587F5E">
        <w:rPr>
          <w:rFonts w:ascii="Times New Roman" w:hAnsi="Times New Roman"/>
          <w:sz w:val="28"/>
          <w:szCs w:val="28"/>
        </w:rPr>
        <w:t xml:space="preserve">Заявителями на предоставление государственной услуги </w:t>
      </w:r>
      <w:r w:rsidR="00CF49D0">
        <w:rPr>
          <w:rFonts w:ascii="Times New Roman" w:hAnsi="Times New Roman"/>
          <w:sz w:val="28"/>
          <w:szCs w:val="28"/>
        </w:rPr>
        <w:t xml:space="preserve">(далее – заявитель) </w:t>
      </w:r>
      <w:r w:rsidR="00587F5E">
        <w:rPr>
          <w:rFonts w:ascii="Times New Roman" w:hAnsi="Times New Roman"/>
          <w:sz w:val="28"/>
          <w:szCs w:val="28"/>
        </w:rPr>
        <w:t>являются</w:t>
      </w:r>
      <w:r w:rsidR="00CF49D0">
        <w:rPr>
          <w:rFonts w:ascii="Times New Roman" w:hAnsi="Times New Roman"/>
          <w:sz w:val="28"/>
          <w:szCs w:val="28"/>
        </w:rPr>
        <w:t>:</w:t>
      </w:r>
    </w:p>
    <w:p w14:paraId="75D2C13F" w14:textId="16F7EA4E" w:rsidR="007B7314" w:rsidRDefault="00CF49D0" w:rsidP="00CF49D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7B7314">
        <w:rPr>
          <w:rFonts w:ascii="Times New Roman" w:hAnsi="Times New Roman"/>
          <w:sz w:val="28"/>
          <w:szCs w:val="28"/>
        </w:rPr>
        <w:t>педагогические работники образовательных организаций Забайкальского края и муниципальных образовательных организаций, руководители указанных образовательных организаций и их заместители, руководители структурных подразделений указанных образовательных организаций и их заместители, проживающие и работающие в сельских населенных пунктах, рабочих поселках (поселках городского типа)</w:t>
      </w:r>
      <w:r>
        <w:rPr>
          <w:rFonts w:ascii="Times New Roman" w:hAnsi="Times New Roman"/>
          <w:sz w:val="28"/>
          <w:szCs w:val="28"/>
        </w:rPr>
        <w:t>;</w:t>
      </w:r>
    </w:p>
    <w:p w14:paraId="4C527EA6" w14:textId="77777777" w:rsidR="00123370" w:rsidRDefault="00CF49D0" w:rsidP="00D7577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7B7314">
        <w:rPr>
          <w:rFonts w:ascii="Times New Roman" w:hAnsi="Times New Roman"/>
          <w:sz w:val="28"/>
          <w:szCs w:val="28"/>
        </w:rPr>
        <w:t>пенсионер</w:t>
      </w:r>
      <w:r>
        <w:rPr>
          <w:rFonts w:ascii="Times New Roman" w:hAnsi="Times New Roman"/>
          <w:sz w:val="28"/>
          <w:szCs w:val="28"/>
        </w:rPr>
        <w:t>ы</w:t>
      </w:r>
      <w:r w:rsidR="007B7314">
        <w:rPr>
          <w:rFonts w:ascii="Times New Roman" w:hAnsi="Times New Roman"/>
          <w:sz w:val="28"/>
          <w:szCs w:val="28"/>
        </w:rPr>
        <w:t xml:space="preserve"> из числа педагогических работников образовательных организаций Забайкальского края, муниципальных образовательных </w:t>
      </w:r>
      <w:r w:rsidR="007B7314">
        <w:rPr>
          <w:rFonts w:ascii="Times New Roman" w:hAnsi="Times New Roman"/>
          <w:sz w:val="28"/>
          <w:szCs w:val="28"/>
        </w:rPr>
        <w:lastRenderedPageBreak/>
        <w:t>организаций, проживающи</w:t>
      </w:r>
      <w:r>
        <w:rPr>
          <w:rFonts w:ascii="Times New Roman" w:hAnsi="Times New Roman"/>
          <w:sz w:val="28"/>
          <w:szCs w:val="28"/>
        </w:rPr>
        <w:t>е</w:t>
      </w:r>
      <w:r w:rsidR="007B7314">
        <w:rPr>
          <w:rFonts w:ascii="Times New Roman" w:hAnsi="Times New Roman"/>
          <w:sz w:val="28"/>
          <w:szCs w:val="28"/>
        </w:rPr>
        <w:t xml:space="preserve"> в сельских населенных пунктах, рабочих поселках (поселках городского типа) Забайкальского края и имеющи</w:t>
      </w:r>
      <w:r>
        <w:rPr>
          <w:rFonts w:ascii="Times New Roman" w:hAnsi="Times New Roman"/>
          <w:sz w:val="28"/>
          <w:szCs w:val="28"/>
        </w:rPr>
        <w:t>е</w:t>
      </w:r>
      <w:r w:rsidR="007B7314">
        <w:rPr>
          <w:rFonts w:ascii="Times New Roman" w:hAnsi="Times New Roman"/>
          <w:sz w:val="28"/>
          <w:szCs w:val="28"/>
        </w:rPr>
        <w:t xml:space="preserve"> стаж работы в образовательных организациях сельских населенных пунктов, рабочих поселков (поселков городского типа) не менее 10 лет, при условии, что на момент выхода на пенсию им предоставлялись меры социальной поддержки по оплате жилого помещения и коммунальных услуг</w:t>
      </w:r>
      <w:r w:rsidR="00123370">
        <w:rPr>
          <w:rFonts w:ascii="Times New Roman" w:hAnsi="Times New Roman"/>
          <w:sz w:val="28"/>
          <w:szCs w:val="28"/>
        </w:rPr>
        <w:t>.</w:t>
      </w:r>
    </w:p>
    <w:p w14:paraId="743D80B2" w14:textId="7FD93EFD" w:rsidR="00717932" w:rsidRPr="00717932" w:rsidRDefault="00D7577B" w:rsidP="00D7577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2</w:t>
      </w:r>
      <w:r w:rsidR="00717932" w:rsidRPr="00717932">
        <w:rPr>
          <w:rFonts w:ascii="Times New Roman" w:hAnsi="Times New Roman"/>
          <w:bCs/>
          <w:sz w:val="28"/>
          <w:szCs w:val="28"/>
        </w:rPr>
        <w:t>.</w:t>
      </w:r>
      <w:r w:rsidR="00717932">
        <w:rPr>
          <w:rFonts w:ascii="Times New Roman" w:hAnsi="Times New Roman"/>
          <w:bCs/>
          <w:sz w:val="28"/>
          <w:szCs w:val="28"/>
        </w:rPr>
        <w:t>1</w:t>
      </w:r>
      <w:r w:rsidR="00717932" w:rsidRPr="00717932">
        <w:rPr>
          <w:rFonts w:ascii="Times New Roman" w:hAnsi="Times New Roman"/>
          <w:bCs/>
          <w:sz w:val="28"/>
          <w:szCs w:val="28"/>
        </w:rPr>
        <w:t xml:space="preserve">. </w:t>
      </w:r>
      <w:r w:rsidR="00717932" w:rsidRPr="00717932">
        <w:rPr>
          <w:rFonts w:ascii="Times New Roman" w:hAnsi="Times New Roman"/>
          <w:sz w:val="28"/>
          <w:szCs w:val="28"/>
        </w:rPr>
        <w:t xml:space="preserve">Интересы </w:t>
      </w:r>
      <w:r w:rsidR="00717932" w:rsidRPr="00717932">
        <w:rPr>
          <w:rFonts w:ascii="Times New Roman" w:hAnsi="Times New Roman"/>
          <w:bCs/>
          <w:sz w:val="28"/>
          <w:szCs w:val="28"/>
        </w:rPr>
        <w:t>заявителей</w:t>
      </w:r>
      <w:r w:rsidR="00717932" w:rsidRPr="00717932">
        <w:rPr>
          <w:rFonts w:ascii="Times New Roman" w:hAnsi="Times New Roman"/>
          <w:sz w:val="28"/>
          <w:szCs w:val="28"/>
        </w:rPr>
        <w:t>,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r w:rsidR="00145186">
        <w:rPr>
          <w:rFonts w:ascii="Times New Roman" w:hAnsi="Times New Roman"/>
          <w:sz w:val="28"/>
          <w:szCs w:val="28"/>
        </w:rPr>
        <w:t xml:space="preserve"> заявителя</w:t>
      </w:r>
      <w:r w:rsidR="00717932" w:rsidRPr="00717932">
        <w:rPr>
          <w:rFonts w:ascii="Times New Roman" w:hAnsi="Times New Roman"/>
          <w:sz w:val="28"/>
          <w:szCs w:val="28"/>
        </w:rPr>
        <w:t>).</w:t>
      </w:r>
    </w:p>
    <w:p w14:paraId="2E0D4F5F" w14:textId="77777777" w:rsidR="00717932" w:rsidRDefault="00717932" w:rsidP="00451813">
      <w:pPr>
        <w:autoSpaceDE w:val="0"/>
        <w:autoSpaceDN w:val="0"/>
        <w:adjustRightInd w:val="0"/>
        <w:spacing w:after="0" w:line="240" w:lineRule="auto"/>
        <w:ind w:firstLine="709"/>
        <w:jc w:val="center"/>
        <w:rPr>
          <w:rFonts w:ascii="Times New Roman" w:hAnsi="Times New Roman"/>
          <w:b/>
          <w:bCs/>
          <w:sz w:val="28"/>
          <w:szCs w:val="28"/>
        </w:rPr>
      </w:pPr>
    </w:p>
    <w:p w14:paraId="2B36424D" w14:textId="5C25B7E9" w:rsidR="006C1FF2" w:rsidRDefault="006C1FF2" w:rsidP="00451813">
      <w:pPr>
        <w:autoSpaceDE w:val="0"/>
        <w:autoSpaceDN w:val="0"/>
        <w:adjustRightInd w:val="0"/>
        <w:spacing w:after="0" w:line="240" w:lineRule="auto"/>
        <w:ind w:firstLine="709"/>
        <w:jc w:val="center"/>
        <w:rPr>
          <w:rFonts w:ascii="Times New Roman" w:hAnsi="Times New Roman"/>
          <w:b/>
          <w:bCs/>
          <w:sz w:val="28"/>
          <w:szCs w:val="28"/>
        </w:rPr>
      </w:pPr>
      <w:r w:rsidRPr="006C1FF2">
        <w:rPr>
          <w:rFonts w:ascii="Times New Roman" w:hAnsi="Times New Roman"/>
          <w:b/>
          <w:bCs/>
          <w:sz w:val="28"/>
          <w:szCs w:val="28"/>
        </w:rPr>
        <w:t>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78E7EF00" w14:textId="77777777" w:rsidR="00587F5E" w:rsidRPr="006C1FF2" w:rsidRDefault="00587F5E" w:rsidP="00451813">
      <w:pPr>
        <w:autoSpaceDE w:val="0"/>
        <w:autoSpaceDN w:val="0"/>
        <w:adjustRightInd w:val="0"/>
        <w:spacing w:after="0" w:line="240" w:lineRule="auto"/>
        <w:ind w:firstLine="709"/>
        <w:jc w:val="center"/>
        <w:rPr>
          <w:rFonts w:ascii="Times New Roman" w:hAnsi="Times New Roman"/>
          <w:b/>
          <w:bCs/>
          <w:sz w:val="28"/>
          <w:szCs w:val="28"/>
        </w:rPr>
      </w:pPr>
    </w:p>
    <w:p w14:paraId="487BAF5C" w14:textId="252CB127" w:rsidR="006C1FF2" w:rsidRPr="006C1FF2" w:rsidRDefault="006C1FF2" w:rsidP="00451813">
      <w:pPr>
        <w:autoSpaceDE w:val="0"/>
        <w:autoSpaceDN w:val="0"/>
        <w:adjustRightInd w:val="0"/>
        <w:spacing w:after="0" w:line="240" w:lineRule="auto"/>
        <w:ind w:firstLine="709"/>
        <w:jc w:val="both"/>
        <w:rPr>
          <w:rFonts w:ascii="Times New Roman" w:hAnsi="Times New Roman"/>
          <w:bCs/>
          <w:sz w:val="28"/>
          <w:szCs w:val="28"/>
        </w:rPr>
      </w:pPr>
      <w:r w:rsidRPr="006C1FF2">
        <w:rPr>
          <w:rFonts w:ascii="Times New Roman" w:hAnsi="Times New Roman"/>
          <w:bCs/>
          <w:sz w:val="28"/>
          <w:szCs w:val="28"/>
        </w:rPr>
        <w:t>3. Государственная услуга должна быть предоставлена заявителю в соответствии с вариантом предоставления государственной услуги.</w:t>
      </w:r>
    </w:p>
    <w:p w14:paraId="4C033BF4" w14:textId="77C21677" w:rsidR="006C1FF2" w:rsidRPr="00A76E26" w:rsidRDefault="006C1FF2" w:rsidP="00451813">
      <w:pPr>
        <w:autoSpaceDE w:val="0"/>
        <w:autoSpaceDN w:val="0"/>
        <w:adjustRightInd w:val="0"/>
        <w:spacing w:after="0" w:line="240" w:lineRule="auto"/>
        <w:ind w:firstLine="709"/>
        <w:jc w:val="both"/>
        <w:rPr>
          <w:rFonts w:ascii="Times New Roman" w:hAnsi="Times New Roman"/>
          <w:bCs/>
          <w:sz w:val="28"/>
          <w:szCs w:val="28"/>
        </w:rPr>
      </w:pPr>
      <w:r w:rsidRPr="006C1FF2">
        <w:rPr>
          <w:rFonts w:ascii="Times New Roman" w:hAnsi="Times New Roman"/>
          <w:bCs/>
          <w:sz w:val="28"/>
          <w:szCs w:val="28"/>
        </w:rPr>
        <w:t>4</w:t>
      </w:r>
      <w:r w:rsidRPr="00652C0D">
        <w:rPr>
          <w:rFonts w:ascii="Times New Roman" w:hAnsi="Times New Roman"/>
          <w:bCs/>
          <w:sz w:val="28"/>
          <w:szCs w:val="28"/>
        </w:rPr>
        <w:t xml:space="preserve">. Вариант предоставления государственной услуги определяется в соответствии с таблицей 2 приложения № 1 </w:t>
      </w:r>
      <w:r w:rsidR="00652C0D">
        <w:rPr>
          <w:rFonts w:ascii="Times New Roman" w:hAnsi="Times New Roman"/>
          <w:bCs/>
          <w:sz w:val="28"/>
          <w:szCs w:val="28"/>
        </w:rPr>
        <w:t xml:space="preserve">к </w:t>
      </w:r>
      <w:r w:rsidRPr="00652C0D">
        <w:rPr>
          <w:rFonts w:ascii="Times New Roman" w:hAnsi="Times New Roman"/>
          <w:bCs/>
          <w:sz w:val="28"/>
          <w:szCs w:val="28"/>
        </w:rPr>
        <w:t>настояще</w:t>
      </w:r>
      <w:r w:rsidR="00652C0D">
        <w:rPr>
          <w:rFonts w:ascii="Times New Roman" w:hAnsi="Times New Roman"/>
          <w:bCs/>
          <w:sz w:val="28"/>
          <w:szCs w:val="28"/>
        </w:rPr>
        <w:t>му</w:t>
      </w:r>
      <w:r w:rsidRPr="00652C0D">
        <w:rPr>
          <w:rFonts w:ascii="Times New Roman" w:hAnsi="Times New Roman"/>
          <w:bCs/>
          <w:sz w:val="28"/>
          <w:szCs w:val="28"/>
        </w:rPr>
        <w:t xml:space="preserve"> Административно</w:t>
      </w:r>
      <w:r w:rsidR="00652C0D">
        <w:rPr>
          <w:rFonts w:ascii="Times New Roman" w:hAnsi="Times New Roman"/>
          <w:bCs/>
          <w:sz w:val="28"/>
          <w:szCs w:val="28"/>
        </w:rPr>
        <w:t>му</w:t>
      </w:r>
      <w:r w:rsidRPr="00652C0D">
        <w:rPr>
          <w:rFonts w:ascii="Times New Roman" w:hAnsi="Times New Roman"/>
          <w:bCs/>
          <w:sz w:val="28"/>
          <w:szCs w:val="28"/>
        </w:rPr>
        <w:t xml:space="preserve"> регламент</w:t>
      </w:r>
      <w:r w:rsidR="00652C0D">
        <w:rPr>
          <w:rFonts w:ascii="Times New Roman" w:hAnsi="Times New Roman"/>
          <w:bCs/>
          <w:sz w:val="28"/>
          <w:szCs w:val="28"/>
        </w:rPr>
        <w:t>у</w:t>
      </w:r>
      <w:r w:rsidRPr="00652C0D">
        <w:rPr>
          <w:rFonts w:ascii="Times New Roman" w:hAnsi="Times New Roman"/>
          <w:bCs/>
          <w:sz w:val="28"/>
          <w:szCs w:val="28"/>
        </w:rPr>
        <w:t>,</w:t>
      </w:r>
      <w:r w:rsidRPr="00A76E26">
        <w:rPr>
          <w:rFonts w:ascii="Times New Roman" w:hAnsi="Times New Roman"/>
          <w:bCs/>
          <w:sz w:val="28"/>
          <w:szCs w:val="28"/>
        </w:rPr>
        <w:t xml:space="preserve"> исходя из установленных признаков </w:t>
      </w:r>
      <w:r w:rsidR="00424FC5" w:rsidRPr="00A76E26">
        <w:rPr>
          <w:rFonts w:ascii="Times New Roman" w:hAnsi="Times New Roman"/>
          <w:bCs/>
          <w:sz w:val="28"/>
          <w:szCs w:val="28"/>
        </w:rPr>
        <w:t xml:space="preserve">в таблице 1 указанного приложения признаков </w:t>
      </w:r>
      <w:r w:rsidRPr="00A76E26">
        <w:rPr>
          <w:rFonts w:ascii="Times New Roman" w:hAnsi="Times New Roman"/>
          <w:bCs/>
          <w:sz w:val="28"/>
          <w:szCs w:val="28"/>
        </w:rPr>
        <w:t>заявителя, а также из результата предоставления государственной услуги, за предоставлением которой обратился указанный заявитель.</w:t>
      </w:r>
    </w:p>
    <w:p w14:paraId="331FF02F" w14:textId="649A290A" w:rsidR="006C1FF2" w:rsidRPr="006C1FF2" w:rsidRDefault="006C1FF2" w:rsidP="00451813">
      <w:pPr>
        <w:autoSpaceDE w:val="0"/>
        <w:autoSpaceDN w:val="0"/>
        <w:adjustRightInd w:val="0"/>
        <w:spacing w:after="0" w:line="240" w:lineRule="auto"/>
        <w:ind w:firstLine="709"/>
        <w:jc w:val="both"/>
        <w:rPr>
          <w:rFonts w:ascii="Times New Roman" w:hAnsi="Times New Roman"/>
          <w:bCs/>
          <w:sz w:val="28"/>
          <w:szCs w:val="28"/>
        </w:rPr>
      </w:pPr>
      <w:r w:rsidRPr="00A76E26">
        <w:rPr>
          <w:rFonts w:ascii="Times New Roman" w:hAnsi="Times New Roman"/>
          <w:bCs/>
          <w:sz w:val="28"/>
          <w:szCs w:val="28"/>
        </w:rPr>
        <w:t>5. Признаки</w:t>
      </w:r>
      <w:r w:rsidRPr="00D348B6">
        <w:rPr>
          <w:rFonts w:ascii="Times New Roman" w:hAnsi="Times New Roman"/>
          <w:bCs/>
          <w:sz w:val="28"/>
          <w:szCs w:val="28"/>
        </w:rPr>
        <w:t xml:space="preserve"> заявителя определяются путем профилирования, осуществляемого в соответствии с настоящим Административным регламентом.</w:t>
      </w:r>
    </w:p>
    <w:p w14:paraId="6B4E0E2B" w14:textId="77777777" w:rsidR="00E30A5D" w:rsidRPr="00E30A5D" w:rsidRDefault="00E30A5D" w:rsidP="00451813">
      <w:pPr>
        <w:autoSpaceDE w:val="0"/>
        <w:autoSpaceDN w:val="0"/>
        <w:adjustRightInd w:val="0"/>
        <w:spacing w:after="0" w:line="240" w:lineRule="auto"/>
        <w:ind w:firstLine="709"/>
        <w:jc w:val="both"/>
        <w:rPr>
          <w:rFonts w:ascii="Times New Roman" w:hAnsi="Times New Roman"/>
          <w:bCs/>
          <w:sz w:val="28"/>
          <w:szCs w:val="28"/>
        </w:rPr>
      </w:pPr>
    </w:p>
    <w:p w14:paraId="2C827252" w14:textId="329A76D8" w:rsidR="00E30A5D" w:rsidRPr="00E30A5D" w:rsidRDefault="003070D0" w:rsidP="00451813">
      <w:pPr>
        <w:autoSpaceDE w:val="0"/>
        <w:autoSpaceDN w:val="0"/>
        <w:adjustRightInd w:val="0"/>
        <w:spacing w:after="0" w:line="240" w:lineRule="auto"/>
        <w:ind w:firstLine="709"/>
        <w:jc w:val="center"/>
        <w:rPr>
          <w:rFonts w:ascii="Times New Roman" w:hAnsi="Times New Roman"/>
          <w:b/>
          <w:bCs/>
          <w:sz w:val="28"/>
          <w:szCs w:val="28"/>
        </w:rPr>
      </w:pPr>
      <w:r>
        <w:rPr>
          <w:rFonts w:ascii="Times New Roman" w:hAnsi="Times New Roman"/>
          <w:b/>
          <w:sz w:val="28"/>
          <w:szCs w:val="28"/>
          <w:lang w:val="en-US"/>
        </w:rPr>
        <w:t>II</w:t>
      </w:r>
      <w:r w:rsidRPr="00534BDB">
        <w:rPr>
          <w:rFonts w:ascii="Times New Roman" w:hAnsi="Times New Roman"/>
          <w:b/>
          <w:sz w:val="28"/>
          <w:szCs w:val="28"/>
        </w:rPr>
        <w:t>.</w:t>
      </w:r>
      <w:r w:rsidR="00E30A5D" w:rsidRPr="00E30A5D">
        <w:rPr>
          <w:rFonts w:ascii="Times New Roman" w:hAnsi="Times New Roman"/>
          <w:b/>
          <w:bCs/>
          <w:sz w:val="28"/>
          <w:szCs w:val="28"/>
        </w:rPr>
        <w:t xml:space="preserve"> Стандарт предоставления государственной услуги</w:t>
      </w:r>
    </w:p>
    <w:p w14:paraId="23688071" w14:textId="77777777" w:rsidR="00E30A5D" w:rsidRPr="00E30A5D" w:rsidRDefault="00E30A5D" w:rsidP="00451813">
      <w:pPr>
        <w:autoSpaceDE w:val="0"/>
        <w:autoSpaceDN w:val="0"/>
        <w:adjustRightInd w:val="0"/>
        <w:spacing w:after="0" w:line="240" w:lineRule="auto"/>
        <w:ind w:firstLine="709"/>
        <w:jc w:val="center"/>
        <w:rPr>
          <w:rFonts w:ascii="Times New Roman" w:hAnsi="Times New Roman"/>
          <w:bCs/>
          <w:sz w:val="28"/>
          <w:szCs w:val="28"/>
        </w:rPr>
      </w:pPr>
    </w:p>
    <w:p w14:paraId="7B1441EB" w14:textId="5F49F085" w:rsidR="00E30A5D" w:rsidRDefault="00E30A5D" w:rsidP="00451813">
      <w:pPr>
        <w:autoSpaceDE w:val="0"/>
        <w:autoSpaceDN w:val="0"/>
        <w:adjustRightInd w:val="0"/>
        <w:spacing w:after="0" w:line="240" w:lineRule="auto"/>
        <w:ind w:firstLine="709"/>
        <w:jc w:val="center"/>
        <w:rPr>
          <w:rFonts w:ascii="Times New Roman" w:hAnsi="Times New Roman"/>
          <w:b/>
          <w:bCs/>
          <w:sz w:val="28"/>
          <w:szCs w:val="28"/>
        </w:rPr>
      </w:pPr>
      <w:r w:rsidRPr="00E30A5D">
        <w:rPr>
          <w:rFonts w:ascii="Times New Roman" w:hAnsi="Times New Roman"/>
          <w:b/>
          <w:bCs/>
          <w:sz w:val="28"/>
          <w:szCs w:val="28"/>
        </w:rPr>
        <w:t>Наименование государственной услуги</w:t>
      </w:r>
    </w:p>
    <w:p w14:paraId="329D1142" w14:textId="77777777" w:rsidR="00CF49D0" w:rsidRPr="00E30A5D" w:rsidRDefault="00CF49D0" w:rsidP="00451813">
      <w:pPr>
        <w:autoSpaceDE w:val="0"/>
        <w:autoSpaceDN w:val="0"/>
        <w:adjustRightInd w:val="0"/>
        <w:spacing w:after="0" w:line="240" w:lineRule="auto"/>
        <w:ind w:firstLine="709"/>
        <w:jc w:val="center"/>
        <w:rPr>
          <w:rFonts w:ascii="Times New Roman" w:hAnsi="Times New Roman"/>
          <w:b/>
          <w:bCs/>
          <w:sz w:val="28"/>
          <w:szCs w:val="28"/>
        </w:rPr>
      </w:pPr>
    </w:p>
    <w:p w14:paraId="3919A422" w14:textId="03F1908E" w:rsidR="00CF6BE8" w:rsidRDefault="003070D0" w:rsidP="00CF6BE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6</w:t>
      </w:r>
      <w:r w:rsidR="00E30A5D" w:rsidRPr="00E30A5D">
        <w:rPr>
          <w:rFonts w:ascii="Times New Roman" w:hAnsi="Times New Roman"/>
          <w:bCs/>
          <w:sz w:val="28"/>
          <w:szCs w:val="28"/>
        </w:rPr>
        <w:t xml:space="preserve">. </w:t>
      </w:r>
      <w:r w:rsidR="00E30A5D" w:rsidRPr="00CD6AB7">
        <w:rPr>
          <w:rFonts w:ascii="Times New Roman" w:hAnsi="Times New Roman"/>
          <w:bCs/>
          <w:sz w:val="28"/>
          <w:szCs w:val="28"/>
        </w:rPr>
        <w:t xml:space="preserve">Государственная услуга </w:t>
      </w:r>
      <w:r>
        <w:rPr>
          <w:rFonts w:ascii="Times New Roman" w:hAnsi="Times New Roman"/>
          <w:bCs/>
          <w:sz w:val="28"/>
          <w:szCs w:val="28"/>
        </w:rPr>
        <w:t>«П</w:t>
      </w:r>
      <w:r w:rsidR="00A75A1F" w:rsidRPr="00541C1D">
        <w:rPr>
          <w:rFonts w:ascii="Times New Roman" w:hAnsi="Times New Roman"/>
          <w:sz w:val="28"/>
          <w:szCs w:val="28"/>
        </w:rPr>
        <w:t xml:space="preserve">редоставление ежемесячной компенсации расходов на оплату жилого помещения и коммунальных услуг </w:t>
      </w:r>
      <w:r w:rsidR="00CF49D0" w:rsidRPr="000B0513">
        <w:rPr>
          <w:rFonts w:ascii="Times New Roman" w:hAnsi="Times New Roman"/>
          <w:bCs/>
          <w:sz w:val="28"/>
          <w:szCs w:val="28"/>
        </w:rPr>
        <w:t>педагогическим работникам образовательных организаций, работающим и проживающим в сельских населенных пунктах, рабочих поселках (поселках городского типа) на территории Забайкальского края</w:t>
      </w:r>
      <w:r w:rsidR="00CF49D0">
        <w:rPr>
          <w:rFonts w:ascii="Times New Roman" w:hAnsi="Times New Roman"/>
          <w:bCs/>
          <w:sz w:val="28"/>
          <w:szCs w:val="28"/>
        </w:rPr>
        <w:t xml:space="preserve">» </w:t>
      </w:r>
      <w:r w:rsidR="00A75A1F">
        <w:rPr>
          <w:rFonts w:ascii="Times New Roman" w:hAnsi="Times New Roman"/>
          <w:bCs/>
          <w:sz w:val="28"/>
          <w:szCs w:val="28"/>
        </w:rPr>
        <w:t>(далее – компенсация</w:t>
      </w:r>
      <w:r w:rsidR="00CF49D0">
        <w:rPr>
          <w:rFonts w:ascii="Times New Roman" w:hAnsi="Times New Roman"/>
          <w:bCs/>
          <w:sz w:val="28"/>
          <w:szCs w:val="28"/>
        </w:rPr>
        <w:t>, государственная услуга</w:t>
      </w:r>
      <w:r w:rsidR="00A75A1F">
        <w:rPr>
          <w:rFonts w:ascii="Times New Roman" w:hAnsi="Times New Roman"/>
          <w:bCs/>
          <w:sz w:val="28"/>
          <w:szCs w:val="28"/>
        </w:rPr>
        <w:t>).</w:t>
      </w:r>
    </w:p>
    <w:p w14:paraId="27BA8512" w14:textId="77777777" w:rsidR="00CF6BE8" w:rsidRDefault="00CF6BE8" w:rsidP="00451813">
      <w:pPr>
        <w:autoSpaceDE w:val="0"/>
        <w:autoSpaceDN w:val="0"/>
        <w:adjustRightInd w:val="0"/>
        <w:spacing w:after="0" w:line="240" w:lineRule="auto"/>
        <w:jc w:val="center"/>
        <w:rPr>
          <w:rFonts w:ascii="Times New Roman" w:hAnsi="Times New Roman"/>
          <w:b/>
          <w:bCs/>
          <w:sz w:val="28"/>
          <w:szCs w:val="28"/>
        </w:rPr>
      </w:pPr>
    </w:p>
    <w:p w14:paraId="398FB96A" w14:textId="1AEF8F3D" w:rsidR="00E30A5D" w:rsidRDefault="00E30A5D" w:rsidP="00451813">
      <w:pPr>
        <w:autoSpaceDE w:val="0"/>
        <w:autoSpaceDN w:val="0"/>
        <w:adjustRightInd w:val="0"/>
        <w:spacing w:after="0" w:line="240" w:lineRule="auto"/>
        <w:jc w:val="center"/>
        <w:rPr>
          <w:rFonts w:ascii="Times New Roman" w:hAnsi="Times New Roman"/>
          <w:b/>
          <w:bCs/>
          <w:sz w:val="28"/>
          <w:szCs w:val="28"/>
        </w:rPr>
      </w:pPr>
      <w:r w:rsidRPr="00E30A5D">
        <w:rPr>
          <w:rFonts w:ascii="Times New Roman" w:hAnsi="Times New Roman"/>
          <w:b/>
          <w:bCs/>
          <w:sz w:val="28"/>
          <w:szCs w:val="28"/>
        </w:rPr>
        <w:t>Наименование органа</w:t>
      </w:r>
      <w:r w:rsidR="006C1FF2">
        <w:rPr>
          <w:rFonts w:ascii="Times New Roman" w:hAnsi="Times New Roman"/>
          <w:b/>
          <w:bCs/>
          <w:sz w:val="28"/>
          <w:szCs w:val="28"/>
        </w:rPr>
        <w:t>,</w:t>
      </w:r>
      <w:r w:rsidRPr="00E30A5D">
        <w:rPr>
          <w:rFonts w:ascii="Times New Roman" w:hAnsi="Times New Roman"/>
          <w:b/>
          <w:bCs/>
          <w:sz w:val="28"/>
          <w:szCs w:val="28"/>
        </w:rPr>
        <w:t xml:space="preserve"> предоставляющего государственную услугу</w:t>
      </w:r>
    </w:p>
    <w:p w14:paraId="7356C4A4" w14:textId="77777777" w:rsidR="00123370" w:rsidRPr="00E30A5D" w:rsidRDefault="00123370" w:rsidP="00451813">
      <w:pPr>
        <w:autoSpaceDE w:val="0"/>
        <w:autoSpaceDN w:val="0"/>
        <w:adjustRightInd w:val="0"/>
        <w:spacing w:after="0" w:line="240" w:lineRule="auto"/>
        <w:jc w:val="center"/>
        <w:rPr>
          <w:rFonts w:ascii="Times New Roman" w:hAnsi="Times New Roman"/>
          <w:b/>
          <w:bCs/>
          <w:sz w:val="28"/>
          <w:szCs w:val="28"/>
        </w:rPr>
      </w:pPr>
    </w:p>
    <w:p w14:paraId="0A926F85" w14:textId="7F39FEEE" w:rsidR="006C1FF2" w:rsidRPr="006C1FF2" w:rsidRDefault="003070D0" w:rsidP="004518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E30A5D" w:rsidRPr="00E30A5D">
        <w:rPr>
          <w:rFonts w:ascii="Times New Roman" w:hAnsi="Times New Roman"/>
          <w:sz w:val="28"/>
          <w:szCs w:val="28"/>
        </w:rPr>
        <w:t xml:space="preserve">. </w:t>
      </w:r>
      <w:r w:rsidR="006C1FF2">
        <w:rPr>
          <w:rFonts w:ascii="Times New Roman" w:hAnsi="Times New Roman"/>
          <w:sz w:val="28"/>
          <w:szCs w:val="28"/>
        </w:rPr>
        <w:t>Г</w:t>
      </w:r>
      <w:r w:rsidR="006C1FF2" w:rsidRPr="006C1FF2">
        <w:rPr>
          <w:rFonts w:ascii="Times New Roman" w:hAnsi="Times New Roman"/>
          <w:sz w:val="28"/>
          <w:szCs w:val="28"/>
        </w:rPr>
        <w:t xml:space="preserve">осударственная услуга предоставляется </w:t>
      </w:r>
      <w:r w:rsidR="00CF6BE8">
        <w:rPr>
          <w:rFonts w:ascii="Times New Roman" w:hAnsi="Times New Roman"/>
          <w:sz w:val="28"/>
          <w:szCs w:val="28"/>
        </w:rPr>
        <w:t xml:space="preserve">Министерством труда и социальной защиты населения Забайкальского края </w:t>
      </w:r>
      <w:r w:rsidR="00A75A1F">
        <w:rPr>
          <w:rFonts w:ascii="Times New Roman" w:hAnsi="Times New Roman"/>
          <w:sz w:val="28"/>
          <w:szCs w:val="28"/>
        </w:rPr>
        <w:t xml:space="preserve">через государственное </w:t>
      </w:r>
      <w:r w:rsidR="00A75A1F">
        <w:rPr>
          <w:rFonts w:ascii="Times New Roman" w:hAnsi="Times New Roman"/>
          <w:sz w:val="28"/>
          <w:szCs w:val="28"/>
        </w:rPr>
        <w:lastRenderedPageBreak/>
        <w:t xml:space="preserve">казенное учреждение «Краевой центр социальной защиты населения» Забайкальского края и его отделы </w:t>
      </w:r>
      <w:r w:rsidR="006C1FF2" w:rsidRPr="006C1FF2">
        <w:rPr>
          <w:rFonts w:ascii="Times New Roman" w:hAnsi="Times New Roman"/>
          <w:sz w:val="28"/>
          <w:szCs w:val="28"/>
        </w:rPr>
        <w:t xml:space="preserve">(далее – </w:t>
      </w:r>
      <w:r w:rsidR="00057449">
        <w:rPr>
          <w:rFonts w:ascii="Times New Roman" w:hAnsi="Times New Roman"/>
          <w:sz w:val="28"/>
          <w:szCs w:val="28"/>
        </w:rPr>
        <w:t>у</w:t>
      </w:r>
      <w:r w:rsidR="006C1FF2" w:rsidRPr="006C1FF2">
        <w:rPr>
          <w:rFonts w:ascii="Times New Roman" w:hAnsi="Times New Roman"/>
          <w:sz w:val="28"/>
          <w:szCs w:val="28"/>
        </w:rPr>
        <w:t>полномоченный орган).</w:t>
      </w:r>
    </w:p>
    <w:p w14:paraId="29B9991E" w14:textId="4FD9F0DC" w:rsidR="00A10CE2" w:rsidRDefault="003070D0" w:rsidP="00465D1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6C1FF2" w:rsidRPr="006C1FF2">
        <w:rPr>
          <w:rFonts w:ascii="Times New Roman" w:hAnsi="Times New Roman"/>
          <w:sz w:val="28"/>
          <w:szCs w:val="28"/>
        </w:rPr>
        <w:t xml:space="preserve">. </w:t>
      </w:r>
      <w:r w:rsidR="006C1FF2" w:rsidRPr="001C63FC">
        <w:rPr>
          <w:rFonts w:ascii="Times New Roman" w:hAnsi="Times New Roman"/>
          <w:sz w:val="28"/>
          <w:szCs w:val="28"/>
        </w:rPr>
        <w:t>При предоставлении государственной услуги</w:t>
      </w:r>
      <w:r w:rsidR="00057449">
        <w:rPr>
          <w:rFonts w:ascii="Times New Roman" w:hAnsi="Times New Roman"/>
          <w:sz w:val="28"/>
          <w:szCs w:val="28"/>
        </w:rPr>
        <w:t xml:space="preserve"> у</w:t>
      </w:r>
      <w:r w:rsidR="006C1FF2" w:rsidRPr="001C63FC">
        <w:rPr>
          <w:rFonts w:ascii="Times New Roman" w:hAnsi="Times New Roman"/>
          <w:sz w:val="28"/>
          <w:szCs w:val="28"/>
        </w:rPr>
        <w:t>полномоченный орган взаимодействует с Краевым государственным автономным учреждением «Многофункциональный центр предоставления государственных и муниципальных услуг</w:t>
      </w:r>
      <w:r w:rsidR="00440CAE">
        <w:rPr>
          <w:rFonts w:ascii="Times New Roman" w:hAnsi="Times New Roman"/>
          <w:sz w:val="28"/>
          <w:szCs w:val="28"/>
        </w:rPr>
        <w:t xml:space="preserve"> Забайкальского края</w:t>
      </w:r>
      <w:r w:rsidR="006C1FF2" w:rsidRPr="001C63FC">
        <w:rPr>
          <w:rFonts w:ascii="Times New Roman" w:hAnsi="Times New Roman"/>
          <w:sz w:val="28"/>
          <w:szCs w:val="28"/>
        </w:rPr>
        <w:t>» (далее – МФЦ)</w:t>
      </w:r>
      <w:r w:rsidR="00A10CE2">
        <w:rPr>
          <w:rFonts w:ascii="Times New Roman" w:hAnsi="Times New Roman"/>
          <w:sz w:val="28"/>
          <w:szCs w:val="28"/>
        </w:rPr>
        <w:t>.</w:t>
      </w:r>
    </w:p>
    <w:p w14:paraId="07E640C6" w14:textId="4C5101ED" w:rsidR="006C1FF2" w:rsidRDefault="006C1FF2" w:rsidP="00451813">
      <w:pPr>
        <w:autoSpaceDE w:val="0"/>
        <w:autoSpaceDN w:val="0"/>
        <w:adjustRightInd w:val="0"/>
        <w:spacing w:after="0" w:line="240" w:lineRule="auto"/>
        <w:ind w:firstLine="709"/>
        <w:jc w:val="both"/>
        <w:rPr>
          <w:rFonts w:ascii="Times New Roman" w:hAnsi="Times New Roman"/>
          <w:sz w:val="28"/>
          <w:szCs w:val="28"/>
        </w:rPr>
      </w:pPr>
      <w:r w:rsidRPr="006C1FF2">
        <w:rPr>
          <w:rFonts w:ascii="Times New Roman" w:hAnsi="Times New Roman"/>
          <w:sz w:val="28"/>
          <w:szCs w:val="28"/>
        </w:rPr>
        <w:t xml:space="preserve">МФЦ, с которым </w:t>
      </w:r>
      <w:r w:rsidR="00057449">
        <w:rPr>
          <w:rFonts w:ascii="Times New Roman" w:hAnsi="Times New Roman"/>
          <w:sz w:val="28"/>
          <w:szCs w:val="28"/>
        </w:rPr>
        <w:t>у</w:t>
      </w:r>
      <w:r w:rsidRPr="006C1FF2">
        <w:rPr>
          <w:rFonts w:ascii="Times New Roman" w:hAnsi="Times New Roman"/>
          <w:sz w:val="28"/>
          <w:szCs w:val="28"/>
        </w:rPr>
        <w:t>полномоченным органом заключено соглашение о взаимодействии, не может принимать решение об отказе в приеме запроса и документов и (или) информации, необходимых для предоставления государственной услуги.</w:t>
      </w:r>
    </w:p>
    <w:p w14:paraId="274FB0B7" w14:textId="47C2F4A6" w:rsidR="006C1FF2" w:rsidRDefault="006C1FF2" w:rsidP="00451813">
      <w:pPr>
        <w:autoSpaceDE w:val="0"/>
        <w:autoSpaceDN w:val="0"/>
        <w:adjustRightInd w:val="0"/>
        <w:spacing w:after="0" w:line="240" w:lineRule="auto"/>
        <w:ind w:firstLine="709"/>
        <w:jc w:val="both"/>
        <w:rPr>
          <w:rFonts w:ascii="Times New Roman" w:hAnsi="Times New Roman"/>
          <w:sz w:val="28"/>
          <w:szCs w:val="28"/>
        </w:rPr>
      </w:pPr>
    </w:p>
    <w:p w14:paraId="373B2C94" w14:textId="77777777" w:rsidR="00E30A5D" w:rsidRPr="00DA27DA" w:rsidRDefault="006C1FF2" w:rsidP="00451813">
      <w:pPr>
        <w:autoSpaceDE w:val="0"/>
        <w:autoSpaceDN w:val="0"/>
        <w:adjustRightInd w:val="0"/>
        <w:spacing w:after="0" w:line="240" w:lineRule="auto"/>
        <w:ind w:firstLine="709"/>
        <w:jc w:val="center"/>
        <w:rPr>
          <w:rFonts w:ascii="Times New Roman" w:hAnsi="Times New Roman"/>
          <w:b/>
          <w:bCs/>
          <w:sz w:val="28"/>
          <w:szCs w:val="28"/>
        </w:rPr>
      </w:pPr>
      <w:r w:rsidRPr="00DA27DA">
        <w:rPr>
          <w:rFonts w:ascii="Times New Roman" w:hAnsi="Times New Roman"/>
          <w:b/>
          <w:bCs/>
          <w:sz w:val="28"/>
          <w:szCs w:val="28"/>
        </w:rPr>
        <w:t>Результат</w:t>
      </w:r>
      <w:r w:rsidR="00E30A5D" w:rsidRPr="00DA27DA">
        <w:rPr>
          <w:rFonts w:ascii="Times New Roman" w:hAnsi="Times New Roman"/>
          <w:b/>
          <w:bCs/>
          <w:sz w:val="28"/>
          <w:szCs w:val="28"/>
        </w:rPr>
        <w:t xml:space="preserve"> предоставления государственной услуги</w:t>
      </w:r>
    </w:p>
    <w:p w14:paraId="742A0A45" w14:textId="77777777" w:rsidR="00E30A5D" w:rsidRPr="00DA27DA" w:rsidRDefault="00E30A5D" w:rsidP="00451813">
      <w:pPr>
        <w:autoSpaceDE w:val="0"/>
        <w:autoSpaceDN w:val="0"/>
        <w:adjustRightInd w:val="0"/>
        <w:spacing w:after="0" w:line="240" w:lineRule="auto"/>
        <w:ind w:firstLine="709"/>
        <w:jc w:val="both"/>
        <w:rPr>
          <w:rFonts w:ascii="Times New Roman" w:hAnsi="Times New Roman"/>
          <w:bCs/>
          <w:sz w:val="28"/>
          <w:szCs w:val="28"/>
        </w:rPr>
      </w:pPr>
    </w:p>
    <w:p w14:paraId="0BD8F779" w14:textId="1D9F9347" w:rsidR="00E30A5D" w:rsidRPr="00DA27DA" w:rsidRDefault="003070D0" w:rsidP="0045181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9</w:t>
      </w:r>
      <w:r w:rsidR="00E30A5D" w:rsidRPr="00DA27DA">
        <w:rPr>
          <w:rFonts w:ascii="Times New Roman" w:hAnsi="Times New Roman"/>
          <w:bCs/>
          <w:sz w:val="28"/>
          <w:szCs w:val="28"/>
        </w:rPr>
        <w:t>. Результатом предоставления государственной услуги</w:t>
      </w:r>
      <w:r w:rsidR="006C1FF2" w:rsidRPr="00DA27DA">
        <w:rPr>
          <w:rFonts w:ascii="Times New Roman" w:hAnsi="Times New Roman"/>
          <w:bCs/>
          <w:sz w:val="28"/>
          <w:szCs w:val="28"/>
        </w:rPr>
        <w:t xml:space="preserve"> является</w:t>
      </w:r>
      <w:r w:rsidR="00E30A5D" w:rsidRPr="00DA27DA">
        <w:rPr>
          <w:rFonts w:ascii="Times New Roman" w:hAnsi="Times New Roman"/>
          <w:bCs/>
          <w:sz w:val="28"/>
          <w:szCs w:val="28"/>
        </w:rPr>
        <w:t>:</w:t>
      </w:r>
    </w:p>
    <w:p w14:paraId="1D9AA0EB" w14:textId="308A6B8F" w:rsidR="00170BE8" w:rsidRPr="00A76E26" w:rsidRDefault="003070D0" w:rsidP="00170BE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1)</w:t>
      </w:r>
      <w:r w:rsidR="0028381C">
        <w:rPr>
          <w:rFonts w:ascii="Times New Roman" w:hAnsi="Times New Roman"/>
          <w:bCs/>
          <w:sz w:val="28"/>
          <w:szCs w:val="28"/>
        </w:rPr>
        <w:t xml:space="preserve"> </w:t>
      </w:r>
      <w:r w:rsidR="009F0547">
        <w:rPr>
          <w:rFonts w:ascii="Times New Roman" w:hAnsi="Times New Roman"/>
          <w:bCs/>
          <w:sz w:val="28"/>
          <w:szCs w:val="28"/>
        </w:rPr>
        <w:t>п</w:t>
      </w:r>
      <w:r w:rsidR="00A915DD" w:rsidRPr="00652C0D">
        <w:rPr>
          <w:rFonts w:ascii="Times New Roman" w:hAnsi="Times New Roman"/>
          <w:bCs/>
          <w:sz w:val="28"/>
          <w:szCs w:val="28"/>
        </w:rPr>
        <w:t>ринятие р</w:t>
      </w:r>
      <w:r w:rsidR="006A6C7B" w:rsidRPr="00652C0D">
        <w:rPr>
          <w:rFonts w:ascii="Times New Roman" w:hAnsi="Times New Roman"/>
          <w:bCs/>
          <w:sz w:val="28"/>
          <w:szCs w:val="28"/>
        </w:rPr>
        <w:t>ешени</w:t>
      </w:r>
      <w:r w:rsidR="00A915DD" w:rsidRPr="00652C0D">
        <w:rPr>
          <w:rFonts w:ascii="Times New Roman" w:hAnsi="Times New Roman"/>
          <w:bCs/>
          <w:sz w:val="28"/>
          <w:szCs w:val="28"/>
        </w:rPr>
        <w:t>я</w:t>
      </w:r>
      <w:r w:rsidR="006A6C7B" w:rsidRPr="00652C0D">
        <w:rPr>
          <w:rFonts w:ascii="Times New Roman" w:hAnsi="Times New Roman"/>
          <w:bCs/>
          <w:sz w:val="28"/>
          <w:szCs w:val="28"/>
        </w:rPr>
        <w:t xml:space="preserve"> </w:t>
      </w:r>
      <w:r w:rsidR="00057449" w:rsidRPr="00652C0D">
        <w:rPr>
          <w:rFonts w:ascii="Times New Roman" w:hAnsi="Times New Roman"/>
          <w:bCs/>
          <w:sz w:val="28"/>
          <w:szCs w:val="28"/>
        </w:rPr>
        <w:t>у</w:t>
      </w:r>
      <w:r w:rsidR="0028381C" w:rsidRPr="00652C0D">
        <w:rPr>
          <w:rFonts w:ascii="Times New Roman" w:hAnsi="Times New Roman"/>
          <w:bCs/>
          <w:sz w:val="28"/>
          <w:szCs w:val="28"/>
        </w:rPr>
        <w:t xml:space="preserve">полномоченного органа </w:t>
      </w:r>
      <w:r w:rsidR="00170BE8" w:rsidRPr="00652C0D">
        <w:rPr>
          <w:rFonts w:ascii="Times New Roman" w:hAnsi="Times New Roman"/>
          <w:sz w:val="28"/>
          <w:szCs w:val="28"/>
        </w:rPr>
        <w:t xml:space="preserve">о </w:t>
      </w:r>
      <w:r w:rsidR="00B3099E">
        <w:rPr>
          <w:rFonts w:ascii="Times New Roman" w:hAnsi="Times New Roman"/>
          <w:sz w:val="28"/>
          <w:szCs w:val="28"/>
        </w:rPr>
        <w:t>предоставлении компенсации</w:t>
      </w:r>
      <w:r w:rsidR="00170BE8" w:rsidRPr="00652C0D">
        <w:rPr>
          <w:rFonts w:ascii="Times New Roman" w:hAnsi="Times New Roman"/>
          <w:sz w:val="28"/>
          <w:szCs w:val="28"/>
        </w:rPr>
        <w:t xml:space="preserve"> согласно приложению № 2 к настоящему Административному регламенту;</w:t>
      </w:r>
    </w:p>
    <w:p w14:paraId="032D4297" w14:textId="1310D2D5" w:rsidR="00170BE8" w:rsidRPr="00A76E26" w:rsidRDefault="003070D0" w:rsidP="00170BE8">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w:t>
      </w:r>
      <w:r w:rsidR="00165A1D">
        <w:rPr>
          <w:rFonts w:ascii="Times New Roman" w:hAnsi="Times New Roman"/>
          <w:bCs/>
          <w:sz w:val="28"/>
          <w:szCs w:val="28"/>
        </w:rPr>
        <w:t xml:space="preserve">) </w:t>
      </w:r>
      <w:r w:rsidR="009F0547">
        <w:rPr>
          <w:rFonts w:ascii="Times New Roman" w:hAnsi="Times New Roman"/>
          <w:bCs/>
          <w:sz w:val="28"/>
          <w:szCs w:val="28"/>
        </w:rPr>
        <w:t>п</w:t>
      </w:r>
      <w:r w:rsidR="00A915DD" w:rsidRPr="00652C0D">
        <w:rPr>
          <w:rFonts w:ascii="Times New Roman" w:hAnsi="Times New Roman"/>
          <w:sz w:val="28"/>
          <w:szCs w:val="28"/>
        </w:rPr>
        <w:t>ринятие р</w:t>
      </w:r>
      <w:r w:rsidR="00170BE8" w:rsidRPr="00652C0D">
        <w:rPr>
          <w:rFonts w:ascii="Times New Roman" w:hAnsi="Times New Roman"/>
          <w:bCs/>
          <w:sz w:val="28"/>
          <w:szCs w:val="28"/>
        </w:rPr>
        <w:t>ешени</w:t>
      </w:r>
      <w:r w:rsidR="00A915DD" w:rsidRPr="00652C0D">
        <w:rPr>
          <w:rFonts w:ascii="Times New Roman" w:hAnsi="Times New Roman"/>
          <w:bCs/>
          <w:sz w:val="28"/>
          <w:szCs w:val="28"/>
        </w:rPr>
        <w:t>я</w:t>
      </w:r>
      <w:r w:rsidR="00170BE8" w:rsidRPr="00652C0D">
        <w:rPr>
          <w:rFonts w:ascii="Times New Roman" w:hAnsi="Times New Roman"/>
          <w:bCs/>
          <w:sz w:val="28"/>
          <w:szCs w:val="28"/>
        </w:rPr>
        <w:t xml:space="preserve"> </w:t>
      </w:r>
      <w:r w:rsidR="00165A1D">
        <w:rPr>
          <w:rFonts w:ascii="Times New Roman" w:hAnsi="Times New Roman"/>
          <w:bCs/>
          <w:sz w:val="28"/>
          <w:szCs w:val="28"/>
        </w:rPr>
        <w:t xml:space="preserve">уполномоченного органа </w:t>
      </w:r>
      <w:r w:rsidR="00170BE8" w:rsidRPr="00652C0D">
        <w:rPr>
          <w:rFonts w:ascii="Times New Roman" w:hAnsi="Times New Roman"/>
          <w:bCs/>
          <w:sz w:val="28"/>
          <w:szCs w:val="28"/>
        </w:rPr>
        <w:t xml:space="preserve">об отказе в </w:t>
      </w:r>
      <w:r w:rsidR="00A75A1F">
        <w:rPr>
          <w:rFonts w:ascii="Times New Roman" w:hAnsi="Times New Roman"/>
          <w:bCs/>
          <w:sz w:val="28"/>
          <w:szCs w:val="28"/>
        </w:rPr>
        <w:t>предоставлении компенсации</w:t>
      </w:r>
      <w:r w:rsidR="00170BE8" w:rsidRPr="00652C0D">
        <w:rPr>
          <w:rFonts w:ascii="Times New Roman" w:hAnsi="Times New Roman"/>
          <w:bCs/>
          <w:sz w:val="28"/>
          <w:szCs w:val="28"/>
        </w:rPr>
        <w:t xml:space="preserve"> согласно приложению №</w:t>
      </w:r>
      <w:r w:rsidR="00D42163" w:rsidRPr="00652C0D">
        <w:rPr>
          <w:rFonts w:ascii="Times New Roman" w:hAnsi="Times New Roman"/>
          <w:bCs/>
          <w:sz w:val="28"/>
          <w:szCs w:val="28"/>
        </w:rPr>
        <w:t xml:space="preserve"> </w:t>
      </w:r>
      <w:r w:rsidR="00170BE8" w:rsidRPr="00652C0D">
        <w:rPr>
          <w:rFonts w:ascii="Times New Roman" w:hAnsi="Times New Roman"/>
          <w:bCs/>
          <w:sz w:val="28"/>
          <w:szCs w:val="28"/>
        </w:rPr>
        <w:t>3 к настоящему Административному регламенту</w:t>
      </w:r>
      <w:r w:rsidR="00165A1D">
        <w:rPr>
          <w:rFonts w:ascii="Times New Roman" w:hAnsi="Times New Roman"/>
          <w:bCs/>
          <w:sz w:val="28"/>
          <w:szCs w:val="28"/>
        </w:rPr>
        <w:t>.</w:t>
      </w:r>
      <w:r w:rsidR="00170BE8" w:rsidRPr="00A76E26">
        <w:rPr>
          <w:rFonts w:ascii="Times New Roman" w:hAnsi="Times New Roman"/>
          <w:bCs/>
          <w:sz w:val="28"/>
          <w:szCs w:val="28"/>
        </w:rPr>
        <w:t xml:space="preserve"> </w:t>
      </w:r>
    </w:p>
    <w:p w14:paraId="7A604C3B" w14:textId="58601028" w:rsidR="0028381C" w:rsidRDefault="00165A1D" w:rsidP="0028381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9</w:t>
      </w:r>
      <w:r w:rsidR="0028381C" w:rsidRPr="00A76E26">
        <w:rPr>
          <w:rFonts w:ascii="Times New Roman" w:hAnsi="Times New Roman"/>
          <w:bCs/>
          <w:sz w:val="28"/>
          <w:szCs w:val="28"/>
        </w:rPr>
        <w:t>.1. Документом</w:t>
      </w:r>
      <w:r w:rsidR="0028381C">
        <w:rPr>
          <w:rFonts w:ascii="Times New Roman" w:hAnsi="Times New Roman"/>
          <w:bCs/>
          <w:sz w:val="28"/>
          <w:szCs w:val="28"/>
        </w:rPr>
        <w:t xml:space="preserve">, содержащим решение о предоставлении </w:t>
      </w:r>
      <w:r>
        <w:rPr>
          <w:rFonts w:ascii="Times New Roman" w:hAnsi="Times New Roman"/>
          <w:bCs/>
          <w:sz w:val="28"/>
          <w:szCs w:val="28"/>
        </w:rPr>
        <w:t xml:space="preserve">(об отказе) </w:t>
      </w:r>
      <w:r w:rsidR="0028381C">
        <w:rPr>
          <w:rFonts w:ascii="Times New Roman" w:hAnsi="Times New Roman"/>
          <w:bCs/>
          <w:sz w:val="28"/>
          <w:szCs w:val="28"/>
        </w:rPr>
        <w:t xml:space="preserve">государственной услуги, на основании которого заявителю предоставляется результат, является </w:t>
      </w:r>
      <w:r>
        <w:rPr>
          <w:rFonts w:ascii="Times New Roman" w:hAnsi="Times New Roman"/>
          <w:bCs/>
          <w:sz w:val="28"/>
          <w:szCs w:val="28"/>
        </w:rPr>
        <w:t xml:space="preserve">решение </w:t>
      </w:r>
      <w:r w:rsidR="0028381C">
        <w:rPr>
          <w:rFonts w:ascii="Times New Roman" w:hAnsi="Times New Roman"/>
          <w:bCs/>
          <w:sz w:val="28"/>
          <w:szCs w:val="28"/>
        </w:rPr>
        <w:t xml:space="preserve">уполномоченного органа о предоставлении </w:t>
      </w:r>
      <w:r>
        <w:rPr>
          <w:rFonts w:ascii="Times New Roman" w:hAnsi="Times New Roman"/>
          <w:bCs/>
          <w:sz w:val="28"/>
          <w:szCs w:val="28"/>
        </w:rPr>
        <w:t xml:space="preserve">(об отказе) </w:t>
      </w:r>
      <w:r w:rsidR="0028381C">
        <w:rPr>
          <w:rFonts w:ascii="Times New Roman" w:hAnsi="Times New Roman"/>
          <w:bCs/>
          <w:sz w:val="28"/>
          <w:szCs w:val="28"/>
        </w:rPr>
        <w:t>государственной услуги, содержащее следующие сведения:</w:t>
      </w:r>
    </w:p>
    <w:p w14:paraId="5B59682C" w14:textId="43C353EE" w:rsidR="0028381C" w:rsidRDefault="00440CAE" w:rsidP="0028381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 </w:t>
      </w:r>
      <w:r w:rsidR="0028381C">
        <w:rPr>
          <w:rFonts w:ascii="Times New Roman" w:hAnsi="Times New Roman"/>
          <w:bCs/>
          <w:sz w:val="28"/>
          <w:szCs w:val="28"/>
        </w:rPr>
        <w:t>наименование органа, выдавшего документ;</w:t>
      </w:r>
    </w:p>
    <w:p w14:paraId="0FFE50C1" w14:textId="04F343F9" w:rsidR="0028381C" w:rsidRDefault="00440CAE" w:rsidP="0028381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 </w:t>
      </w:r>
      <w:r w:rsidR="0028381C">
        <w:rPr>
          <w:rFonts w:ascii="Times New Roman" w:hAnsi="Times New Roman"/>
          <w:bCs/>
          <w:sz w:val="28"/>
          <w:szCs w:val="28"/>
        </w:rPr>
        <w:t>наименование документа;</w:t>
      </w:r>
    </w:p>
    <w:p w14:paraId="2A6CBDC1" w14:textId="4FA6F6D0" w:rsidR="0028381C" w:rsidRDefault="00440CAE" w:rsidP="0028381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 </w:t>
      </w:r>
      <w:r w:rsidR="0028381C">
        <w:rPr>
          <w:rFonts w:ascii="Times New Roman" w:hAnsi="Times New Roman"/>
          <w:bCs/>
          <w:sz w:val="28"/>
          <w:szCs w:val="28"/>
        </w:rPr>
        <w:t>регистрационный номер документа;</w:t>
      </w:r>
    </w:p>
    <w:p w14:paraId="28B84D16" w14:textId="623FC836" w:rsidR="0028381C" w:rsidRDefault="00440CAE" w:rsidP="0028381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4) </w:t>
      </w:r>
      <w:r w:rsidR="0028381C">
        <w:rPr>
          <w:rFonts w:ascii="Times New Roman" w:hAnsi="Times New Roman"/>
          <w:bCs/>
          <w:sz w:val="28"/>
          <w:szCs w:val="28"/>
        </w:rPr>
        <w:t>дата принятия решения.</w:t>
      </w:r>
    </w:p>
    <w:p w14:paraId="5046D7DF" w14:textId="1171649D" w:rsidR="0028381C" w:rsidRDefault="00165A1D" w:rsidP="0028381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9</w:t>
      </w:r>
      <w:r w:rsidR="0028381C">
        <w:rPr>
          <w:rFonts w:ascii="Times New Roman" w:hAnsi="Times New Roman"/>
          <w:bCs/>
          <w:sz w:val="28"/>
          <w:szCs w:val="28"/>
        </w:rPr>
        <w:t xml:space="preserve">.2. </w:t>
      </w:r>
      <w:r w:rsidR="0028381C" w:rsidRPr="00132761">
        <w:rPr>
          <w:rFonts w:ascii="Times New Roman" w:hAnsi="Times New Roman"/>
          <w:bCs/>
          <w:sz w:val="28"/>
          <w:szCs w:val="28"/>
        </w:rPr>
        <w:t>Факт получения заявителем результата предоставления государственной услуги фиксируется в электронном реестре решений</w:t>
      </w:r>
      <w:r w:rsidR="0028381C">
        <w:rPr>
          <w:rFonts w:ascii="Times New Roman" w:hAnsi="Times New Roman"/>
          <w:bCs/>
          <w:sz w:val="28"/>
          <w:szCs w:val="28"/>
        </w:rPr>
        <w:t>.</w:t>
      </w:r>
    </w:p>
    <w:p w14:paraId="16212BCA" w14:textId="2026DF51" w:rsidR="00CD6AB7" w:rsidRPr="00A76E26" w:rsidRDefault="00165A1D" w:rsidP="00CD6AB7">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9.</w:t>
      </w:r>
      <w:r w:rsidR="00CF49D0">
        <w:rPr>
          <w:rFonts w:ascii="Times New Roman" w:hAnsi="Times New Roman"/>
          <w:bCs/>
          <w:sz w:val="28"/>
          <w:szCs w:val="28"/>
        </w:rPr>
        <w:t>3</w:t>
      </w:r>
      <w:r w:rsidR="00CD6AB7" w:rsidRPr="00CD6AB7">
        <w:rPr>
          <w:rFonts w:ascii="Times New Roman" w:hAnsi="Times New Roman"/>
          <w:bCs/>
          <w:sz w:val="28"/>
          <w:szCs w:val="28"/>
        </w:rPr>
        <w:t xml:space="preserve">. </w:t>
      </w:r>
      <w:r w:rsidR="00CD6AB7" w:rsidRPr="00465D19">
        <w:rPr>
          <w:rFonts w:ascii="Times New Roman" w:hAnsi="Times New Roman"/>
          <w:bCs/>
          <w:sz w:val="28"/>
          <w:szCs w:val="28"/>
        </w:rPr>
        <w:t>Результат предоставления государственной услуги направляется в личный кабинет федеральной государственной информационной системы «Единый портал государственных и муниципальных услуг (функций)»</w:t>
      </w:r>
      <w:r w:rsidR="00B3099E">
        <w:rPr>
          <w:rFonts w:ascii="Times New Roman" w:hAnsi="Times New Roman"/>
          <w:bCs/>
          <w:sz w:val="28"/>
          <w:szCs w:val="28"/>
        </w:rPr>
        <w:t xml:space="preserve"> </w:t>
      </w:r>
      <w:r w:rsidR="00CD6AB7" w:rsidRPr="00465D19">
        <w:rPr>
          <w:rFonts w:ascii="Times New Roman" w:hAnsi="Times New Roman"/>
          <w:bCs/>
          <w:sz w:val="28"/>
          <w:szCs w:val="28"/>
        </w:rPr>
        <w:t>(дал</w:t>
      </w:r>
      <w:r w:rsidR="00782A33">
        <w:rPr>
          <w:rFonts w:ascii="Times New Roman" w:hAnsi="Times New Roman"/>
          <w:bCs/>
          <w:sz w:val="28"/>
          <w:szCs w:val="28"/>
        </w:rPr>
        <w:t xml:space="preserve">ее– ЕПГУ), а также может быть </w:t>
      </w:r>
      <w:r w:rsidR="00CD6AB7" w:rsidRPr="00465D19">
        <w:rPr>
          <w:rFonts w:ascii="Times New Roman" w:hAnsi="Times New Roman"/>
          <w:bCs/>
          <w:sz w:val="28"/>
          <w:szCs w:val="28"/>
        </w:rPr>
        <w:t>получен по желанию в уполномоченном органе, в МФЦ.</w:t>
      </w:r>
    </w:p>
    <w:p w14:paraId="277BCE60" w14:textId="77777777" w:rsidR="00132761" w:rsidRDefault="00132761" w:rsidP="00451813">
      <w:pPr>
        <w:autoSpaceDE w:val="0"/>
        <w:autoSpaceDN w:val="0"/>
        <w:adjustRightInd w:val="0"/>
        <w:spacing w:after="0" w:line="240" w:lineRule="auto"/>
        <w:jc w:val="center"/>
        <w:outlineLvl w:val="0"/>
        <w:rPr>
          <w:rFonts w:ascii="Times New Roman" w:hAnsi="Times New Roman"/>
          <w:b/>
          <w:bCs/>
          <w:sz w:val="28"/>
          <w:szCs w:val="24"/>
        </w:rPr>
      </w:pPr>
    </w:p>
    <w:p w14:paraId="53A8F5F1" w14:textId="77777777" w:rsidR="00E30A5D" w:rsidRPr="00E30A5D" w:rsidRDefault="00E30A5D" w:rsidP="00451813">
      <w:pPr>
        <w:autoSpaceDE w:val="0"/>
        <w:autoSpaceDN w:val="0"/>
        <w:adjustRightInd w:val="0"/>
        <w:spacing w:after="0" w:line="240" w:lineRule="auto"/>
        <w:jc w:val="center"/>
        <w:outlineLvl w:val="0"/>
        <w:rPr>
          <w:rFonts w:ascii="Times New Roman" w:hAnsi="Times New Roman"/>
          <w:b/>
          <w:bCs/>
          <w:sz w:val="28"/>
          <w:szCs w:val="24"/>
        </w:rPr>
      </w:pPr>
      <w:r w:rsidRPr="00E30A5D">
        <w:rPr>
          <w:rFonts w:ascii="Times New Roman" w:hAnsi="Times New Roman"/>
          <w:b/>
          <w:bCs/>
          <w:sz w:val="28"/>
          <w:szCs w:val="24"/>
        </w:rPr>
        <w:t>Срок предоставления государственной услуги</w:t>
      </w:r>
    </w:p>
    <w:p w14:paraId="13EFF9D1" w14:textId="77777777" w:rsidR="00E30A5D" w:rsidRPr="00E30A5D" w:rsidRDefault="00E30A5D" w:rsidP="00451813">
      <w:pPr>
        <w:widowControl w:val="0"/>
        <w:autoSpaceDE w:val="0"/>
        <w:autoSpaceDN w:val="0"/>
        <w:adjustRightInd w:val="0"/>
        <w:spacing w:after="0" w:line="240" w:lineRule="auto"/>
        <w:ind w:firstLine="567"/>
        <w:jc w:val="both"/>
        <w:rPr>
          <w:rFonts w:ascii="Times New Roman" w:hAnsi="Times New Roman"/>
          <w:sz w:val="28"/>
          <w:szCs w:val="28"/>
        </w:rPr>
      </w:pPr>
    </w:p>
    <w:p w14:paraId="748F81B2" w14:textId="45F89385" w:rsidR="00165A1D" w:rsidRDefault="00165A1D" w:rsidP="00B309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E30A5D" w:rsidRPr="00E30A5D">
        <w:rPr>
          <w:rFonts w:ascii="Times New Roman" w:hAnsi="Times New Roman"/>
          <w:sz w:val="28"/>
          <w:szCs w:val="28"/>
        </w:rPr>
        <w:t xml:space="preserve">. </w:t>
      </w:r>
      <w:r w:rsidR="00B06BE4" w:rsidRPr="00115C7F">
        <w:rPr>
          <w:rFonts w:ascii="Times New Roman" w:hAnsi="Times New Roman"/>
          <w:sz w:val="28"/>
          <w:szCs w:val="28"/>
        </w:rPr>
        <w:t xml:space="preserve">Максимальный срок предоставления государственной услуги </w:t>
      </w:r>
      <w:r w:rsidR="00B06BE4">
        <w:rPr>
          <w:rFonts w:ascii="Times New Roman" w:hAnsi="Times New Roman"/>
          <w:sz w:val="28"/>
          <w:szCs w:val="28"/>
        </w:rPr>
        <w:t xml:space="preserve">не должен превышать </w:t>
      </w:r>
      <w:r w:rsidR="00CF49D0">
        <w:rPr>
          <w:rFonts w:ascii="Times New Roman" w:hAnsi="Times New Roman"/>
          <w:sz w:val="28"/>
          <w:szCs w:val="28"/>
        </w:rPr>
        <w:t>15</w:t>
      </w:r>
      <w:r w:rsidR="00B06BE4" w:rsidRPr="00BC51E3">
        <w:rPr>
          <w:rFonts w:ascii="Times New Roman" w:hAnsi="Times New Roman"/>
          <w:sz w:val="28"/>
          <w:szCs w:val="28"/>
        </w:rPr>
        <w:t xml:space="preserve"> рабочих</w:t>
      </w:r>
      <w:r w:rsidR="00B06BE4" w:rsidRPr="00115C7F">
        <w:rPr>
          <w:rFonts w:ascii="Times New Roman" w:hAnsi="Times New Roman"/>
          <w:sz w:val="28"/>
          <w:szCs w:val="28"/>
        </w:rPr>
        <w:t xml:space="preserve"> дней, исчисляемых со дня регистрации в </w:t>
      </w:r>
      <w:r w:rsidR="00B06BE4">
        <w:rPr>
          <w:rFonts w:ascii="Times New Roman" w:hAnsi="Times New Roman"/>
          <w:sz w:val="28"/>
          <w:szCs w:val="28"/>
        </w:rPr>
        <w:t>у</w:t>
      </w:r>
      <w:r w:rsidR="00B06BE4" w:rsidRPr="00115C7F">
        <w:rPr>
          <w:rFonts w:ascii="Times New Roman" w:hAnsi="Times New Roman"/>
          <w:sz w:val="28"/>
          <w:szCs w:val="28"/>
        </w:rPr>
        <w:t>полномоченном органе заявления с документами, необходимыми для предоставления государственной услуги.</w:t>
      </w:r>
    </w:p>
    <w:p w14:paraId="1D764351" w14:textId="45E02A39" w:rsidR="00D06546" w:rsidRPr="008434BF" w:rsidRDefault="00165A1D" w:rsidP="00B309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10.1.</w:t>
      </w:r>
      <w:r w:rsidR="00B3099E">
        <w:rPr>
          <w:rFonts w:ascii="Times New Roman" w:hAnsi="Times New Roman"/>
          <w:sz w:val="28"/>
          <w:szCs w:val="28"/>
        </w:rPr>
        <w:t xml:space="preserve"> </w:t>
      </w:r>
      <w:r w:rsidR="00D06546" w:rsidRPr="0001173B">
        <w:rPr>
          <w:rFonts w:ascii="Times New Roman" w:hAnsi="Times New Roman"/>
          <w:sz w:val="28"/>
          <w:szCs w:val="28"/>
        </w:rPr>
        <w:t xml:space="preserve">Максимальный срок предоставления государственной услуги определяется </w:t>
      </w:r>
      <w:r w:rsidR="00D06546" w:rsidRPr="008434BF">
        <w:rPr>
          <w:rFonts w:ascii="Times New Roman" w:hAnsi="Times New Roman"/>
          <w:sz w:val="28"/>
          <w:szCs w:val="28"/>
        </w:rPr>
        <w:t>для каждого варианта государственной услуги и приведен в соответствующем разделе описания.</w:t>
      </w:r>
    </w:p>
    <w:p w14:paraId="5F8F62C7" w14:textId="0677B665" w:rsidR="00165A1D" w:rsidRPr="00B3099E" w:rsidRDefault="00165A1D" w:rsidP="00165A1D">
      <w:pPr>
        <w:widowControl w:val="0"/>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Pr="00B3099E">
        <w:rPr>
          <w:rFonts w:ascii="Times New Roman" w:hAnsi="Times New Roman"/>
          <w:sz w:val="28"/>
          <w:szCs w:val="28"/>
        </w:rPr>
        <w:t xml:space="preserve">Срок предоставления государственной услуги исчисляется со дня регистрации заявления и документов, необходимых для предоставления государственной услуги в уполномоченном органе, по день направления заявителю одного из результатов, указанных в пункте </w:t>
      </w:r>
      <w:r>
        <w:rPr>
          <w:rFonts w:ascii="Times New Roman" w:hAnsi="Times New Roman"/>
          <w:sz w:val="28"/>
          <w:szCs w:val="28"/>
        </w:rPr>
        <w:t>9</w:t>
      </w:r>
      <w:r w:rsidRPr="00B3099E">
        <w:rPr>
          <w:rFonts w:ascii="Times New Roman" w:hAnsi="Times New Roman"/>
          <w:sz w:val="28"/>
          <w:szCs w:val="28"/>
        </w:rPr>
        <w:t xml:space="preserve"> настоящего Административного регламента, способом, указанным в заявлении. </w:t>
      </w:r>
    </w:p>
    <w:p w14:paraId="5F1D54E6" w14:textId="77777777" w:rsidR="00CD6AB7" w:rsidRDefault="00CD6AB7" w:rsidP="00451813">
      <w:pPr>
        <w:widowControl w:val="0"/>
        <w:autoSpaceDE w:val="0"/>
        <w:autoSpaceDN w:val="0"/>
        <w:adjustRightInd w:val="0"/>
        <w:spacing w:after="0" w:line="240" w:lineRule="auto"/>
        <w:ind w:firstLine="567"/>
        <w:jc w:val="center"/>
        <w:rPr>
          <w:rFonts w:ascii="Times New Roman" w:hAnsi="Times New Roman"/>
          <w:b/>
          <w:bCs/>
          <w:sz w:val="28"/>
          <w:szCs w:val="28"/>
        </w:rPr>
      </w:pPr>
    </w:p>
    <w:p w14:paraId="109E505A" w14:textId="05E5E20A" w:rsidR="00115C7F" w:rsidRPr="00474F34" w:rsidRDefault="00115C7F" w:rsidP="00451813">
      <w:pPr>
        <w:widowControl w:val="0"/>
        <w:autoSpaceDE w:val="0"/>
        <w:autoSpaceDN w:val="0"/>
        <w:adjustRightInd w:val="0"/>
        <w:spacing w:after="0" w:line="240" w:lineRule="auto"/>
        <w:ind w:firstLine="567"/>
        <w:jc w:val="center"/>
        <w:rPr>
          <w:rFonts w:ascii="Times New Roman" w:hAnsi="Times New Roman"/>
          <w:b/>
          <w:bCs/>
          <w:sz w:val="28"/>
          <w:szCs w:val="28"/>
        </w:rPr>
      </w:pPr>
      <w:r w:rsidRPr="00474F34">
        <w:rPr>
          <w:rFonts w:ascii="Times New Roman" w:hAnsi="Times New Roman"/>
          <w:b/>
          <w:bCs/>
          <w:sz w:val="28"/>
          <w:szCs w:val="28"/>
        </w:rPr>
        <w:t>Правовые основания для предоставления государственной услуги</w:t>
      </w:r>
    </w:p>
    <w:p w14:paraId="247D50CF" w14:textId="77777777" w:rsidR="00115C7F" w:rsidRPr="00115C7F" w:rsidRDefault="00115C7F" w:rsidP="00451813">
      <w:pPr>
        <w:widowControl w:val="0"/>
        <w:autoSpaceDE w:val="0"/>
        <w:autoSpaceDN w:val="0"/>
        <w:adjustRightInd w:val="0"/>
        <w:spacing w:after="0" w:line="240" w:lineRule="auto"/>
        <w:ind w:firstLine="567"/>
        <w:jc w:val="both"/>
        <w:rPr>
          <w:rFonts w:ascii="Times New Roman" w:hAnsi="Times New Roman"/>
          <w:sz w:val="28"/>
          <w:szCs w:val="28"/>
        </w:rPr>
      </w:pPr>
    </w:p>
    <w:p w14:paraId="7691CCF1" w14:textId="04B91836" w:rsidR="00115C7F" w:rsidRPr="00115C7F" w:rsidRDefault="00165A1D" w:rsidP="00CD6AB7">
      <w:pPr>
        <w:widowControl w:val="0"/>
        <w:autoSpaceDE w:val="0"/>
        <w:autoSpaceDN w:val="0"/>
        <w:spacing w:after="0" w:line="240" w:lineRule="auto"/>
        <w:ind w:firstLine="709"/>
        <w:jc w:val="both"/>
        <w:rPr>
          <w:rFonts w:ascii="Times New Roman" w:eastAsiaTheme="minorEastAsia" w:hAnsi="Times New Roman"/>
          <w:sz w:val="28"/>
          <w:szCs w:val="28"/>
        </w:rPr>
      </w:pPr>
      <w:r>
        <w:rPr>
          <w:rFonts w:ascii="Times New Roman" w:hAnsi="Times New Roman" w:cs="Calibri"/>
          <w:sz w:val="28"/>
          <w:szCs w:val="28"/>
        </w:rPr>
        <w:t>12</w:t>
      </w:r>
      <w:r w:rsidR="00115C7F" w:rsidRPr="00115C7F">
        <w:rPr>
          <w:rFonts w:ascii="Times New Roman" w:hAnsi="Times New Roman" w:cs="Calibri"/>
          <w:sz w:val="28"/>
          <w:szCs w:val="28"/>
        </w:rPr>
        <w:t xml:space="preserve">. </w:t>
      </w:r>
      <w:r w:rsidR="00115C7F" w:rsidRPr="00115C7F">
        <w:rPr>
          <w:rFonts w:ascii="Times New Roman" w:hAnsi="Times New Roman"/>
          <w:sz w:val="28"/>
          <w:szCs w:val="28"/>
        </w:rPr>
        <w:t xml:space="preserve">Перечень нормативных правовых актов, регулирующих предоставление государственной услуги, </w:t>
      </w:r>
      <w:r w:rsidR="00115C7F" w:rsidRPr="00115C7F">
        <w:rPr>
          <w:rFonts w:ascii="Times New Roman" w:eastAsiaTheme="minorEastAsia" w:hAnsi="Times New Roman"/>
          <w:sz w:val="28"/>
          <w:szCs w:val="28"/>
        </w:rPr>
        <w:t xml:space="preserve">информация о порядке досудебного (внесудебного) обжалования решений и действий (бездействия) </w:t>
      </w:r>
      <w:r w:rsidR="00B06BE4">
        <w:rPr>
          <w:rFonts w:ascii="Times New Roman" w:eastAsiaTheme="minorEastAsia" w:hAnsi="Times New Roman"/>
          <w:sz w:val="28"/>
          <w:szCs w:val="28"/>
        </w:rPr>
        <w:t>у</w:t>
      </w:r>
      <w:r w:rsidR="00115C7F" w:rsidRPr="00115C7F">
        <w:rPr>
          <w:rFonts w:ascii="Times New Roman" w:eastAsiaTheme="minorEastAsia" w:hAnsi="Times New Roman"/>
          <w:sz w:val="28"/>
          <w:szCs w:val="28"/>
        </w:rPr>
        <w:t xml:space="preserve">полномоченного органа, а также о должностных лицах </w:t>
      </w:r>
      <w:r w:rsidR="00B06BE4">
        <w:rPr>
          <w:rFonts w:ascii="Times New Roman" w:eastAsiaTheme="minorEastAsia" w:hAnsi="Times New Roman"/>
          <w:sz w:val="28"/>
          <w:szCs w:val="28"/>
        </w:rPr>
        <w:t>у</w:t>
      </w:r>
      <w:r w:rsidR="00115C7F" w:rsidRPr="00115C7F">
        <w:rPr>
          <w:rFonts w:ascii="Times New Roman" w:eastAsiaTheme="minorEastAsia" w:hAnsi="Times New Roman"/>
          <w:sz w:val="28"/>
          <w:szCs w:val="28"/>
        </w:rPr>
        <w:t>полномоченного органа, размещ</w:t>
      </w:r>
      <w:r w:rsidR="00DE1F96">
        <w:rPr>
          <w:rFonts w:ascii="Times New Roman" w:eastAsiaTheme="minorEastAsia" w:hAnsi="Times New Roman"/>
          <w:sz w:val="28"/>
          <w:szCs w:val="28"/>
        </w:rPr>
        <w:t xml:space="preserve">аются </w:t>
      </w:r>
      <w:r w:rsidR="00115C7F" w:rsidRPr="00115C7F">
        <w:rPr>
          <w:rFonts w:ascii="Times New Roman" w:eastAsiaTheme="minorEastAsia" w:hAnsi="Times New Roman"/>
          <w:sz w:val="28"/>
          <w:szCs w:val="28"/>
        </w:rPr>
        <w:t xml:space="preserve">на официальном сайте </w:t>
      </w:r>
      <w:r w:rsidR="00DE1F96">
        <w:rPr>
          <w:rFonts w:ascii="Times New Roman" w:eastAsiaTheme="minorEastAsia" w:hAnsi="Times New Roman"/>
          <w:sz w:val="28"/>
          <w:szCs w:val="28"/>
        </w:rPr>
        <w:t xml:space="preserve">уполномоченного органа </w:t>
      </w:r>
      <w:r w:rsidR="00115C7F" w:rsidRPr="00115C7F">
        <w:rPr>
          <w:rFonts w:ascii="Times New Roman" w:eastAsiaTheme="minorEastAsia" w:hAnsi="Times New Roman"/>
          <w:sz w:val="28"/>
          <w:szCs w:val="28"/>
        </w:rPr>
        <w:t xml:space="preserve">в информационно-телекоммуникационной сети «Интернет», а также в </w:t>
      </w:r>
      <w:r w:rsidR="00F76764">
        <w:rPr>
          <w:rFonts w:ascii="Times New Roman" w:eastAsiaTheme="minorEastAsia" w:hAnsi="Times New Roman"/>
          <w:sz w:val="28"/>
          <w:szCs w:val="28"/>
        </w:rPr>
        <w:t>ЕПГУ (https://www.gosuslugi.ru/)</w:t>
      </w:r>
      <w:r w:rsidR="00115C7F" w:rsidRPr="00115C7F">
        <w:rPr>
          <w:rFonts w:ascii="Times New Roman" w:eastAsiaTheme="minorEastAsia" w:hAnsi="Times New Roman"/>
          <w:sz w:val="28"/>
          <w:szCs w:val="28"/>
        </w:rPr>
        <w:t>.</w:t>
      </w:r>
    </w:p>
    <w:p w14:paraId="52703F26" w14:textId="77777777" w:rsidR="00E30A5D" w:rsidRPr="00E30A5D" w:rsidRDefault="00E30A5D" w:rsidP="00451813">
      <w:pPr>
        <w:widowControl w:val="0"/>
        <w:autoSpaceDE w:val="0"/>
        <w:autoSpaceDN w:val="0"/>
        <w:adjustRightInd w:val="0"/>
        <w:spacing w:after="0" w:line="240" w:lineRule="auto"/>
        <w:ind w:firstLine="567"/>
        <w:jc w:val="both"/>
        <w:rPr>
          <w:rFonts w:ascii="Times New Roman" w:hAnsi="Times New Roman"/>
          <w:sz w:val="28"/>
          <w:szCs w:val="28"/>
        </w:rPr>
      </w:pPr>
    </w:p>
    <w:p w14:paraId="3733698D" w14:textId="77777777" w:rsidR="00E30A5D" w:rsidRPr="00E30A5D" w:rsidRDefault="00E30A5D" w:rsidP="00451813">
      <w:pPr>
        <w:widowControl w:val="0"/>
        <w:autoSpaceDE w:val="0"/>
        <w:autoSpaceDN w:val="0"/>
        <w:adjustRightInd w:val="0"/>
        <w:spacing w:after="0" w:line="240" w:lineRule="auto"/>
        <w:ind w:firstLine="567"/>
        <w:jc w:val="center"/>
        <w:rPr>
          <w:rFonts w:ascii="Times New Roman" w:hAnsi="Times New Roman"/>
          <w:b/>
          <w:bCs/>
          <w:sz w:val="28"/>
          <w:szCs w:val="28"/>
        </w:rPr>
      </w:pPr>
      <w:r w:rsidRPr="00E30A5D">
        <w:rPr>
          <w:rFonts w:ascii="Times New Roman" w:hAnsi="Times New Roman"/>
          <w:b/>
          <w:bCs/>
          <w:sz w:val="28"/>
          <w:szCs w:val="28"/>
        </w:rPr>
        <w:t xml:space="preserve">Исчерпывающий перечень документов, необходимых </w:t>
      </w:r>
    </w:p>
    <w:p w14:paraId="4A650A68" w14:textId="77777777" w:rsidR="00E30A5D" w:rsidRDefault="00E30A5D" w:rsidP="00451813">
      <w:pPr>
        <w:widowControl w:val="0"/>
        <w:autoSpaceDE w:val="0"/>
        <w:autoSpaceDN w:val="0"/>
        <w:adjustRightInd w:val="0"/>
        <w:spacing w:after="0" w:line="240" w:lineRule="auto"/>
        <w:ind w:firstLine="567"/>
        <w:jc w:val="center"/>
        <w:rPr>
          <w:rFonts w:ascii="Times New Roman" w:hAnsi="Times New Roman"/>
          <w:b/>
          <w:bCs/>
          <w:sz w:val="28"/>
          <w:szCs w:val="28"/>
        </w:rPr>
      </w:pPr>
      <w:r w:rsidRPr="00E30A5D">
        <w:rPr>
          <w:rFonts w:ascii="Times New Roman" w:hAnsi="Times New Roman"/>
          <w:b/>
          <w:bCs/>
          <w:sz w:val="28"/>
          <w:szCs w:val="28"/>
        </w:rPr>
        <w:t>для предоставления государственной услуги</w:t>
      </w:r>
    </w:p>
    <w:p w14:paraId="214D1CDD" w14:textId="77777777" w:rsidR="00115C7F" w:rsidRPr="00E30A5D" w:rsidRDefault="00115C7F" w:rsidP="00451813">
      <w:pPr>
        <w:widowControl w:val="0"/>
        <w:autoSpaceDE w:val="0"/>
        <w:autoSpaceDN w:val="0"/>
        <w:adjustRightInd w:val="0"/>
        <w:spacing w:after="0" w:line="240" w:lineRule="auto"/>
        <w:ind w:firstLine="567"/>
        <w:jc w:val="center"/>
        <w:rPr>
          <w:rFonts w:ascii="Times New Roman" w:hAnsi="Times New Roman"/>
          <w:sz w:val="28"/>
          <w:szCs w:val="28"/>
        </w:rPr>
      </w:pPr>
    </w:p>
    <w:p w14:paraId="2658FF09" w14:textId="7D241249" w:rsidR="00D67EC1" w:rsidRPr="00A76E26" w:rsidRDefault="00165A1D" w:rsidP="00662F1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13.</w:t>
      </w:r>
      <w:r w:rsidR="00E30A5D" w:rsidRPr="00A76E26">
        <w:rPr>
          <w:rFonts w:ascii="Times New Roman" w:hAnsi="Times New Roman"/>
          <w:bCs/>
          <w:sz w:val="28"/>
          <w:szCs w:val="28"/>
        </w:rPr>
        <w:t xml:space="preserve"> </w:t>
      </w:r>
      <w:r w:rsidR="006019D5">
        <w:rPr>
          <w:rFonts w:ascii="Times New Roman" w:hAnsi="Times New Roman"/>
          <w:bCs/>
          <w:sz w:val="28"/>
          <w:szCs w:val="28"/>
        </w:rPr>
        <w:t>Заявителю д</w:t>
      </w:r>
      <w:r w:rsidR="00D67EC1" w:rsidRPr="00A76E26">
        <w:rPr>
          <w:rFonts w:ascii="Times New Roman" w:hAnsi="Times New Roman"/>
          <w:bCs/>
          <w:sz w:val="28"/>
          <w:szCs w:val="28"/>
        </w:rPr>
        <w:t xml:space="preserve">ля получения государственной услуги </w:t>
      </w:r>
      <w:r w:rsidR="006019D5">
        <w:rPr>
          <w:rFonts w:ascii="Times New Roman" w:hAnsi="Times New Roman"/>
          <w:bCs/>
          <w:sz w:val="28"/>
          <w:szCs w:val="28"/>
        </w:rPr>
        <w:t xml:space="preserve">необходимо представить лично или через представителя в уполномоченный орган, посредством ЕПГУ, почтовой связи, в МФЦ запрос о предоставлении государственной услуги, а также </w:t>
      </w:r>
      <w:r w:rsidR="00D67EC1" w:rsidRPr="00A76E26">
        <w:rPr>
          <w:rFonts w:ascii="Times New Roman" w:hAnsi="Times New Roman"/>
          <w:bCs/>
          <w:sz w:val="28"/>
          <w:szCs w:val="28"/>
        </w:rPr>
        <w:t>документы:</w:t>
      </w:r>
    </w:p>
    <w:p w14:paraId="7701CA09" w14:textId="77777777" w:rsidR="00DD03B1" w:rsidRDefault="00165A1D" w:rsidP="00662F1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13.</w:t>
      </w:r>
      <w:r w:rsidR="00D67EC1" w:rsidRPr="00A76E26">
        <w:rPr>
          <w:rFonts w:ascii="Times New Roman" w:hAnsi="Times New Roman"/>
          <w:bCs/>
          <w:sz w:val="28"/>
          <w:szCs w:val="28"/>
        </w:rPr>
        <w:t>1.</w:t>
      </w:r>
      <w:r w:rsidR="00DD03B1">
        <w:rPr>
          <w:rFonts w:ascii="Times New Roman" w:hAnsi="Times New Roman"/>
          <w:bCs/>
          <w:sz w:val="28"/>
          <w:szCs w:val="28"/>
        </w:rPr>
        <w:t xml:space="preserve"> Исчерпывающий перечень документов, необходимых в соответствии с законодательными или иными нормативными правовыми актами Российской Федерации и Забайкальского края для предоставления государственной услуги, которые заявитель должен представить самостоятельно:</w:t>
      </w:r>
    </w:p>
    <w:p w14:paraId="3F3CD150" w14:textId="70D447C0" w:rsidR="00D67EC1" w:rsidRPr="00A76E26" w:rsidRDefault="00DD03B1" w:rsidP="00662F1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13.1.1. Запрос (з</w:t>
      </w:r>
      <w:r w:rsidR="00D67EC1" w:rsidRPr="00894445">
        <w:rPr>
          <w:rFonts w:ascii="Times New Roman" w:hAnsi="Times New Roman"/>
          <w:bCs/>
          <w:sz w:val="28"/>
          <w:szCs w:val="28"/>
        </w:rPr>
        <w:t>аявление</w:t>
      </w:r>
      <w:r>
        <w:rPr>
          <w:rFonts w:ascii="Times New Roman" w:hAnsi="Times New Roman"/>
          <w:bCs/>
          <w:sz w:val="28"/>
          <w:szCs w:val="28"/>
        </w:rPr>
        <w:t xml:space="preserve">) </w:t>
      </w:r>
      <w:r w:rsidR="00D67EC1" w:rsidRPr="00894445">
        <w:rPr>
          <w:rFonts w:ascii="Times New Roman" w:hAnsi="Times New Roman"/>
          <w:bCs/>
          <w:sz w:val="28"/>
          <w:szCs w:val="28"/>
        </w:rPr>
        <w:t xml:space="preserve">о предоставлении государственной услуги </w:t>
      </w:r>
      <w:r w:rsidR="00DE1F96" w:rsidRPr="00894445">
        <w:rPr>
          <w:rFonts w:ascii="Times New Roman" w:hAnsi="Times New Roman"/>
          <w:bCs/>
          <w:sz w:val="28"/>
          <w:szCs w:val="28"/>
        </w:rPr>
        <w:t>согласно приложению</w:t>
      </w:r>
      <w:r w:rsidR="00D67EC1" w:rsidRPr="00894445">
        <w:rPr>
          <w:rFonts w:ascii="Times New Roman" w:hAnsi="Times New Roman"/>
          <w:bCs/>
          <w:sz w:val="28"/>
          <w:szCs w:val="28"/>
        </w:rPr>
        <w:t xml:space="preserve"> № </w:t>
      </w:r>
      <w:r w:rsidR="0001173B" w:rsidRPr="00894445">
        <w:rPr>
          <w:rFonts w:ascii="Times New Roman" w:hAnsi="Times New Roman"/>
          <w:bCs/>
          <w:sz w:val="28"/>
          <w:szCs w:val="28"/>
        </w:rPr>
        <w:t>4</w:t>
      </w:r>
      <w:r w:rsidR="00D67EC1" w:rsidRPr="00894445">
        <w:rPr>
          <w:rFonts w:ascii="Times New Roman" w:hAnsi="Times New Roman"/>
          <w:bCs/>
          <w:color w:val="FF0000"/>
          <w:sz w:val="28"/>
          <w:szCs w:val="28"/>
        </w:rPr>
        <w:t xml:space="preserve"> </w:t>
      </w:r>
      <w:r w:rsidR="00D67EC1" w:rsidRPr="00894445">
        <w:rPr>
          <w:rFonts w:ascii="Times New Roman" w:hAnsi="Times New Roman"/>
          <w:bCs/>
          <w:sz w:val="28"/>
          <w:szCs w:val="28"/>
        </w:rPr>
        <w:t>к настоящему Административному регламенту.</w:t>
      </w:r>
      <w:r w:rsidR="00D67EC1" w:rsidRPr="00A76E26">
        <w:rPr>
          <w:rFonts w:ascii="Times New Roman" w:hAnsi="Times New Roman"/>
          <w:bCs/>
          <w:sz w:val="28"/>
          <w:szCs w:val="28"/>
        </w:rPr>
        <w:t xml:space="preserve"> </w:t>
      </w:r>
    </w:p>
    <w:p w14:paraId="23AF1895" w14:textId="77777777" w:rsidR="00DD03B1" w:rsidRDefault="00DD03B1" w:rsidP="00662F1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Требования, предъявляемые к документу при подаче в уполномоченный орган, МФЦ – оригинал.</w:t>
      </w:r>
    </w:p>
    <w:p w14:paraId="1B36CA20" w14:textId="273B0F62" w:rsidR="00D67EC1" w:rsidRPr="00A76E26" w:rsidRDefault="00D67EC1" w:rsidP="00662F1E">
      <w:pPr>
        <w:autoSpaceDE w:val="0"/>
        <w:autoSpaceDN w:val="0"/>
        <w:adjustRightInd w:val="0"/>
        <w:spacing w:after="0" w:line="240" w:lineRule="auto"/>
        <w:ind w:firstLine="709"/>
        <w:jc w:val="both"/>
        <w:rPr>
          <w:rFonts w:ascii="Times New Roman" w:hAnsi="Times New Roman"/>
          <w:bCs/>
          <w:sz w:val="28"/>
          <w:szCs w:val="28"/>
        </w:rPr>
      </w:pPr>
      <w:r w:rsidRPr="00A76E26">
        <w:rPr>
          <w:rFonts w:ascii="Times New Roman" w:hAnsi="Times New Roman"/>
          <w:bCs/>
          <w:sz w:val="28"/>
          <w:szCs w:val="28"/>
        </w:rPr>
        <w:t xml:space="preserve">В случае направления </w:t>
      </w:r>
      <w:r w:rsidR="00DD03B1">
        <w:rPr>
          <w:rFonts w:ascii="Times New Roman" w:hAnsi="Times New Roman"/>
          <w:bCs/>
          <w:sz w:val="28"/>
          <w:szCs w:val="28"/>
        </w:rPr>
        <w:t>запроса (</w:t>
      </w:r>
      <w:r w:rsidRPr="00A76E26">
        <w:rPr>
          <w:rFonts w:ascii="Times New Roman" w:hAnsi="Times New Roman"/>
          <w:bCs/>
          <w:sz w:val="28"/>
          <w:szCs w:val="28"/>
        </w:rPr>
        <w:t>заявления</w:t>
      </w:r>
      <w:r w:rsidR="00DD03B1">
        <w:rPr>
          <w:rFonts w:ascii="Times New Roman" w:hAnsi="Times New Roman"/>
          <w:bCs/>
          <w:sz w:val="28"/>
          <w:szCs w:val="28"/>
        </w:rPr>
        <w:t>)</w:t>
      </w:r>
      <w:r w:rsidRPr="00A76E26">
        <w:rPr>
          <w:rFonts w:ascii="Times New Roman" w:hAnsi="Times New Roman"/>
          <w:bCs/>
          <w:sz w:val="28"/>
          <w:szCs w:val="28"/>
        </w:rPr>
        <w:t xml:space="preserve">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FF4DBDC" w14:textId="77777777" w:rsidR="00D67EC1" w:rsidRPr="00CD6AB7" w:rsidRDefault="00D67EC1" w:rsidP="00662F1E">
      <w:pPr>
        <w:autoSpaceDE w:val="0"/>
        <w:autoSpaceDN w:val="0"/>
        <w:adjustRightInd w:val="0"/>
        <w:spacing w:after="0" w:line="240" w:lineRule="auto"/>
        <w:ind w:firstLine="709"/>
        <w:jc w:val="both"/>
        <w:rPr>
          <w:rFonts w:ascii="Times New Roman" w:hAnsi="Times New Roman"/>
          <w:bCs/>
          <w:sz w:val="28"/>
          <w:szCs w:val="28"/>
        </w:rPr>
      </w:pPr>
      <w:r w:rsidRPr="00CD6AB7">
        <w:rPr>
          <w:rFonts w:ascii="Times New Roman" w:hAnsi="Times New Roman"/>
          <w:bCs/>
          <w:sz w:val="28"/>
          <w:szCs w:val="28"/>
        </w:rPr>
        <w:t>В заявлении также указывается один из следующих способов направления результата предоставления государственной услуги:</w:t>
      </w:r>
    </w:p>
    <w:p w14:paraId="0FA33D2C" w14:textId="235FD889" w:rsidR="00D67EC1" w:rsidRPr="00CD6AB7" w:rsidRDefault="005A5E3E" w:rsidP="00662F1E">
      <w:pPr>
        <w:autoSpaceDE w:val="0"/>
        <w:autoSpaceDN w:val="0"/>
        <w:adjustRightInd w:val="0"/>
        <w:spacing w:after="0" w:line="240" w:lineRule="auto"/>
        <w:ind w:firstLine="709"/>
        <w:jc w:val="both"/>
        <w:rPr>
          <w:rFonts w:ascii="Times New Roman" w:hAnsi="Times New Roman"/>
          <w:bCs/>
          <w:sz w:val="28"/>
          <w:szCs w:val="28"/>
        </w:rPr>
      </w:pPr>
      <w:r w:rsidRPr="005A5E3E">
        <w:rPr>
          <w:rFonts w:ascii="Times New Roman" w:hAnsi="Times New Roman"/>
          <w:bCs/>
          <w:sz w:val="28"/>
          <w:szCs w:val="28"/>
        </w:rPr>
        <w:t xml:space="preserve">1) </w:t>
      </w:r>
      <w:r w:rsidR="00EB12F9" w:rsidRPr="00CD6AB7">
        <w:rPr>
          <w:rFonts w:ascii="Times New Roman" w:hAnsi="Times New Roman"/>
          <w:bCs/>
          <w:sz w:val="28"/>
          <w:szCs w:val="28"/>
        </w:rPr>
        <w:t>в</w:t>
      </w:r>
      <w:r w:rsidR="00D67EC1" w:rsidRPr="00CD6AB7">
        <w:rPr>
          <w:rFonts w:ascii="Times New Roman" w:hAnsi="Times New Roman"/>
          <w:bCs/>
          <w:sz w:val="28"/>
          <w:szCs w:val="28"/>
        </w:rPr>
        <w:t xml:space="preserve"> форме электронного документа в личном кабинете на ЕПГУ;</w:t>
      </w:r>
    </w:p>
    <w:p w14:paraId="046E87F2" w14:textId="7EEE5CC0" w:rsidR="00D67EC1" w:rsidRPr="00A27F28" w:rsidRDefault="005A5E3E" w:rsidP="00662F1E">
      <w:pPr>
        <w:autoSpaceDE w:val="0"/>
        <w:autoSpaceDN w:val="0"/>
        <w:adjustRightInd w:val="0"/>
        <w:spacing w:after="0" w:line="240" w:lineRule="auto"/>
        <w:ind w:firstLine="709"/>
        <w:jc w:val="both"/>
        <w:rPr>
          <w:rFonts w:ascii="Times New Roman" w:hAnsi="Times New Roman"/>
          <w:bCs/>
          <w:sz w:val="28"/>
          <w:szCs w:val="28"/>
        </w:rPr>
      </w:pPr>
      <w:r w:rsidRPr="005A5E3E">
        <w:rPr>
          <w:rFonts w:ascii="Times New Roman" w:hAnsi="Times New Roman"/>
          <w:bCs/>
          <w:sz w:val="28"/>
          <w:szCs w:val="28"/>
        </w:rPr>
        <w:lastRenderedPageBreak/>
        <w:t xml:space="preserve">2) </w:t>
      </w:r>
      <w:r w:rsidR="00D67EC1" w:rsidRPr="00CD6AB7">
        <w:rPr>
          <w:rFonts w:ascii="Times New Roman" w:hAnsi="Times New Roman"/>
          <w:bCs/>
          <w:sz w:val="28"/>
          <w:szCs w:val="28"/>
        </w:rPr>
        <w:t xml:space="preserve">на бумажном носителе в виде распечатанного экземпляра электронного документа в </w:t>
      </w:r>
      <w:r w:rsidR="00DE1F96" w:rsidRPr="00CD6AB7">
        <w:rPr>
          <w:rFonts w:ascii="Times New Roman" w:hAnsi="Times New Roman"/>
          <w:bCs/>
          <w:sz w:val="28"/>
          <w:szCs w:val="28"/>
        </w:rPr>
        <w:t>у</w:t>
      </w:r>
      <w:r w:rsidR="00D67EC1" w:rsidRPr="00CD6AB7">
        <w:rPr>
          <w:rFonts w:ascii="Times New Roman" w:hAnsi="Times New Roman"/>
          <w:bCs/>
          <w:sz w:val="28"/>
          <w:szCs w:val="28"/>
        </w:rPr>
        <w:t>полномоченном органе или в МФЦ при наличии соответствующего соглашения</w:t>
      </w:r>
      <w:r w:rsidR="000341ED" w:rsidRPr="00CD6AB7">
        <w:rPr>
          <w:rFonts w:ascii="Times New Roman" w:hAnsi="Times New Roman"/>
          <w:bCs/>
          <w:sz w:val="28"/>
          <w:szCs w:val="28"/>
        </w:rPr>
        <w:t>.</w:t>
      </w:r>
      <w:r w:rsidR="00D67EC1" w:rsidRPr="00A27F28">
        <w:rPr>
          <w:rFonts w:ascii="Times New Roman" w:hAnsi="Times New Roman"/>
          <w:bCs/>
          <w:sz w:val="28"/>
          <w:szCs w:val="28"/>
        </w:rPr>
        <w:t xml:space="preserve"> </w:t>
      </w:r>
    </w:p>
    <w:p w14:paraId="1F6202EB" w14:textId="26EA112B" w:rsidR="00D67EC1" w:rsidRPr="00D67EC1" w:rsidRDefault="00165A1D" w:rsidP="00662F1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13.</w:t>
      </w:r>
      <w:r w:rsidR="00662F1E">
        <w:rPr>
          <w:rFonts w:ascii="Times New Roman" w:hAnsi="Times New Roman"/>
          <w:bCs/>
          <w:sz w:val="28"/>
          <w:szCs w:val="28"/>
        </w:rPr>
        <w:t>1.</w:t>
      </w:r>
      <w:r w:rsidR="00D67EC1" w:rsidRPr="00D67EC1">
        <w:rPr>
          <w:rFonts w:ascii="Times New Roman" w:hAnsi="Times New Roman"/>
          <w:bCs/>
          <w:sz w:val="28"/>
          <w:szCs w:val="28"/>
        </w:rPr>
        <w:t>2.</w:t>
      </w:r>
      <w:r w:rsidR="00662F1E">
        <w:rPr>
          <w:rFonts w:ascii="Times New Roman" w:hAnsi="Times New Roman"/>
          <w:bCs/>
          <w:sz w:val="28"/>
          <w:szCs w:val="28"/>
        </w:rPr>
        <w:t xml:space="preserve"> </w:t>
      </w:r>
      <w:r w:rsidR="00D67EC1" w:rsidRPr="00D67EC1">
        <w:rPr>
          <w:rFonts w:ascii="Times New Roman" w:hAnsi="Times New Roman"/>
          <w:bCs/>
          <w:sz w:val="28"/>
          <w:szCs w:val="28"/>
        </w:rPr>
        <w:t>Документ, удостоверяющий личность заявителя, представителя.</w:t>
      </w:r>
    </w:p>
    <w:p w14:paraId="454B8450" w14:textId="77777777" w:rsidR="00D429F8" w:rsidRDefault="00D429F8" w:rsidP="00662F1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Требования, предъявляемые к документу при подаче – оригинал.</w:t>
      </w:r>
    </w:p>
    <w:p w14:paraId="634C7216" w14:textId="30763214" w:rsidR="00D429F8" w:rsidRDefault="00D429F8" w:rsidP="00D429F8">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Способом установления личности (идентификации) заявителя (представителя) при обращении в уполномоченный орган или МФЦ является предъявление заявителем документа, удостоверяющего личность.</w:t>
      </w:r>
    </w:p>
    <w:p w14:paraId="0E16A719" w14:textId="17D79A6A" w:rsidR="00D67EC1" w:rsidRPr="00D67EC1" w:rsidRDefault="00D67EC1" w:rsidP="00662F1E">
      <w:pPr>
        <w:autoSpaceDE w:val="0"/>
        <w:autoSpaceDN w:val="0"/>
        <w:adjustRightInd w:val="0"/>
        <w:spacing w:after="0" w:line="240" w:lineRule="auto"/>
        <w:ind w:firstLine="709"/>
        <w:jc w:val="both"/>
        <w:rPr>
          <w:rFonts w:ascii="Times New Roman" w:hAnsi="Times New Roman"/>
          <w:bCs/>
          <w:sz w:val="28"/>
          <w:szCs w:val="28"/>
        </w:rPr>
      </w:pPr>
      <w:r w:rsidRPr="000341ED">
        <w:rPr>
          <w:rFonts w:ascii="Times New Roman" w:hAnsi="Times New Roman"/>
          <w:bCs/>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161526A1" w14:textId="77777777" w:rsidR="00D67EC1" w:rsidRPr="00D67EC1" w:rsidRDefault="00294A52" w:rsidP="00662F1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 случае</w:t>
      </w:r>
      <w:r w:rsidR="00D67EC1" w:rsidRPr="00D67EC1">
        <w:rPr>
          <w:rFonts w:ascii="Times New Roman" w:hAnsi="Times New Roman"/>
          <w:bCs/>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447798F9" w14:textId="77777777" w:rsidR="00D67EC1" w:rsidRDefault="00D67EC1" w:rsidP="00662F1E">
      <w:pPr>
        <w:autoSpaceDE w:val="0"/>
        <w:autoSpaceDN w:val="0"/>
        <w:adjustRightInd w:val="0"/>
        <w:spacing w:after="0" w:line="240" w:lineRule="auto"/>
        <w:ind w:firstLine="709"/>
        <w:jc w:val="both"/>
        <w:rPr>
          <w:rFonts w:ascii="Times New Roman" w:hAnsi="Times New Roman"/>
          <w:bCs/>
          <w:sz w:val="28"/>
          <w:szCs w:val="28"/>
        </w:rPr>
      </w:pPr>
      <w:r w:rsidRPr="00D67EC1">
        <w:rPr>
          <w:rFonts w:ascii="Times New Roman" w:hAnsi="Times New Roman"/>
          <w:bCs/>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2DDED6ED" w14:textId="67CB482E" w:rsidR="002D18A7" w:rsidRPr="00084B64" w:rsidRDefault="00165A1D" w:rsidP="002D18A7">
      <w:pPr>
        <w:spacing w:after="0" w:line="240" w:lineRule="auto"/>
        <w:ind w:firstLine="709"/>
        <w:jc w:val="both"/>
        <w:rPr>
          <w:rFonts w:ascii="Times New Roman" w:hAnsi="Times New Roman"/>
          <w:bCs/>
          <w:sz w:val="28"/>
          <w:szCs w:val="28"/>
        </w:rPr>
      </w:pPr>
      <w:r>
        <w:rPr>
          <w:rFonts w:ascii="Times New Roman" w:hAnsi="Times New Roman"/>
          <w:bCs/>
          <w:sz w:val="28"/>
          <w:szCs w:val="28"/>
        </w:rPr>
        <w:t>13</w:t>
      </w:r>
      <w:r w:rsidR="000B6466" w:rsidRPr="00654861">
        <w:rPr>
          <w:rFonts w:ascii="Times New Roman" w:hAnsi="Times New Roman"/>
          <w:bCs/>
          <w:sz w:val="28"/>
          <w:szCs w:val="28"/>
        </w:rPr>
        <w:t>.</w:t>
      </w:r>
      <w:r w:rsidR="00662F1E">
        <w:rPr>
          <w:rFonts w:ascii="Times New Roman" w:hAnsi="Times New Roman"/>
          <w:bCs/>
          <w:sz w:val="28"/>
          <w:szCs w:val="28"/>
        </w:rPr>
        <w:t>1.</w:t>
      </w:r>
      <w:r w:rsidR="000B6466" w:rsidRPr="00654861">
        <w:rPr>
          <w:rFonts w:ascii="Times New Roman" w:hAnsi="Times New Roman"/>
          <w:bCs/>
          <w:sz w:val="28"/>
          <w:szCs w:val="28"/>
        </w:rPr>
        <w:t xml:space="preserve">3. </w:t>
      </w:r>
      <w:r w:rsidR="00654861" w:rsidRPr="006F77FA">
        <w:rPr>
          <w:rFonts w:ascii="Times New Roman" w:hAnsi="Times New Roman"/>
          <w:bCs/>
          <w:sz w:val="28"/>
          <w:szCs w:val="28"/>
        </w:rPr>
        <w:t>Документы, подтверждающие правовые основания владения и пользования заявителем жилым помещением</w:t>
      </w:r>
      <w:r w:rsidR="002D18A7">
        <w:rPr>
          <w:rFonts w:ascii="Times New Roman" w:hAnsi="Times New Roman"/>
          <w:bCs/>
          <w:sz w:val="28"/>
          <w:szCs w:val="28"/>
        </w:rPr>
        <w:t>, в котором он зарегистрирован по месту постоянного жительства.</w:t>
      </w:r>
    </w:p>
    <w:p w14:paraId="0FF249E6" w14:textId="77777777" w:rsidR="00654861" w:rsidRPr="006F77FA" w:rsidRDefault="00654861" w:rsidP="00662F1E">
      <w:pPr>
        <w:autoSpaceDE w:val="0"/>
        <w:autoSpaceDN w:val="0"/>
        <w:adjustRightInd w:val="0"/>
        <w:spacing w:after="0" w:line="240" w:lineRule="auto"/>
        <w:ind w:firstLine="709"/>
        <w:jc w:val="both"/>
        <w:rPr>
          <w:rFonts w:ascii="Times New Roman" w:hAnsi="Times New Roman"/>
          <w:sz w:val="28"/>
          <w:szCs w:val="28"/>
        </w:rPr>
      </w:pPr>
      <w:r w:rsidRPr="006F77FA">
        <w:rPr>
          <w:rFonts w:ascii="Times New Roman" w:hAnsi="Times New Roman"/>
          <w:sz w:val="28"/>
          <w:szCs w:val="28"/>
        </w:rPr>
        <w:t>Требования, предъявляемые к документу:</w:t>
      </w:r>
    </w:p>
    <w:p w14:paraId="3D0BAADB" w14:textId="4F1E4233" w:rsidR="00A12273" w:rsidRPr="00654861" w:rsidRDefault="00A12273" w:rsidP="00A12273">
      <w:pPr>
        <w:spacing w:after="0" w:line="240" w:lineRule="auto"/>
        <w:ind w:firstLine="709"/>
        <w:jc w:val="both"/>
        <w:rPr>
          <w:rFonts w:ascii="Times New Roman" w:hAnsi="Times New Roman"/>
          <w:sz w:val="28"/>
          <w:szCs w:val="28"/>
        </w:rPr>
      </w:pPr>
      <w:r w:rsidRPr="00DD3107">
        <w:rPr>
          <w:rFonts w:ascii="Times New Roman" w:hAnsi="Times New Roman"/>
          <w:sz w:val="28"/>
          <w:szCs w:val="28"/>
        </w:rPr>
        <w:t xml:space="preserve">Предоставляется в уполномоченный орган, если </w:t>
      </w:r>
      <w:r>
        <w:rPr>
          <w:rFonts w:ascii="Times New Roman" w:hAnsi="Times New Roman"/>
          <w:sz w:val="28"/>
          <w:szCs w:val="28"/>
        </w:rPr>
        <w:t>д</w:t>
      </w:r>
      <w:r w:rsidRPr="006F77FA">
        <w:rPr>
          <w:rFonts w:ascii="Times New Roman" w:hAnsi="Times New Roman"/>
          <w:bCs/>
          <w:sz w:val="28"/>
          <w:szCs w:val="28"/>
        </w:rPr>
        <w:t>окументы, подтверждающие правовые основания владения и пользования заявителем жилым помещением</w:t>
      </w:r>
      <w:r>
        <w:rPr>
          <w:rFonts w:ascii="Times New Roman" w:hAnsi="Times New Roman"/>
          <w:bCs/>
          <w:sz w:val="28"/>
          <w:szCs w:val="28"/>
        </w:rPr>
        <w:t xml:space="preserve">, в котором он зарегистрирован по месту постоянного жительства, </w:t>
      </w:r>
      <w:r w:rsidRPr="00DD3107">
        <w:rPr>
          <w:rFonts w:ascii="Times New Roman" w:hAnsi="Times New Roman"/>
          <w:sz w:val="28"/>
          <w:szCs w:val="28"/>
        </w:rPr>
        <w:t>невозможно подтвердить путем межведомственного взаимодействия. При подаче в уполномоченный орган, МФЦ – оригинал, нотариально заверенная копия;</w:t>
      </w:r>
    </w:p>
    <w:p w14:paraId="0C08F221" w14:textId="77777777" w:rsidR="00662F1E" w:rsidRPr="00662F1E" w:rsidRDefault="00662F1E" w:rsidP="00662F1E">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с использованием </w:t>
      </w:r>
      <w:r w:rsidR="006F77FA" w:rsidRPr="006F77FA">
        <w:rPr>
          <w:rFonts w:ascii="Times New Roman" w:hAnsi="Times New Roman"/>
          <w:bCs/>
          <w:sz w:val="28"/>
          <w:szCs w:val="28"/>
        </w:rPr>
        <w:t>ЕПГУ – заверен усиленной квалификационной электронной подписью нотариуса</w:t>
      </w:r>
      <w:r>
        <w:rPr>
          <w:rFonts w:ascii="Times New Roman" w:hAnsi="Times New Roman"/>
          <w:bCs/>
          <w:sz w:val="28"/>
          <w:szCs w:val="28"/>
        </w:rPr>
        <w:t xml:space="preserve"> </w:t>
      </w:r>
      <w:r w:rsidRPr="00662F1E">
        <w:rPr>
          <w:rFonts w:ascii="Times New Roman" w:hAnsi="Times New Roman"/>
          <w:bCs/>
          <w:sz w:val="28"/>
          <w:szCs w:val="28"/>
        </w:rPr>
        <w:t>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14:paraId="1EFE5ABF" w14:textId="58B359DE" w:rsidR="00654861" w:rsidRPr="00DD3107" w:rsidRDefault="00662F1E" w:rsidP="00662F1E">
      <w:pPr>
        <w:spacing w:after="0" w:line="240" w:lineRule="auto"/>
        <w:ind w:firstLine="709"/>
        <w:jc w:val="both"/>
        <w:rPr>
          <w:rFonts w:ascii="Times New Roman" w:hAnsi="Times New Roman"/>
          <w:bCs/>
          <w:sz w:val="28"/>
          <w:szCs w:val="28"/>
        </w:rPr>
      </w:pPr>
      <w:r w:rsidRPr="00DD3107">
        <w:rPr>
          <w:rFonts w:ascii="Times New Roman" w:hAnsi="Times New Roman"/>
          <w:bCs/>
          <w:sz w:val="28"/>
          <w:szCs w:val="28"/>
        </w:rPr>
        <w:t>13.1.</w:t>
      </w:r>
      <w:r w:rsidR="00C95639" w:rsidRPr="00DD3107">
        <w:rPr>
          <w:rFonts w:ascii="Times New Roman" w:hAnsi="Times New Roman"/>
          <w:bCs/>
          <w:sz w:val="28"/>
          <w:szCs w:val="28"/>
        </w:rPr>
        <w:t>4</w:t>
      </w:r>
      <w:r w:rsidR="006F77FA" w:rsidRPr="00DD3107">
        <w:rPr>
          <w:rFonts w:ascii="Times New Roman" w:hAnsi="Times New Roman"/>
          <w:bCs/>
          <w:sz w:val="28"/>
          <w:szCs w:val="28"/>
        </w:rPr>
        <w:t xml:space="preserve">. </w:t>
      </w:r>
      <w:r w:rsidR="00654861" w:rsidRPr="00DD3107">
        <w:rPr>
          <w:rFonts w:ascii="Times New Roman" w:hAnsi="Times New Roman"/>
          <w:bCs/>
          <w:sz w:val="28"/>
          <w:szCs w:val="28"/>
        </w:rPr>
        <w:t xml:space="preserve">Документ, подтверждающий категорию </w:t>
      </w:r>
      <w:r w:rsidR="00F4375A" w:rsidRPr="00DD3107">
        <w:rPr>
          <w:rFonts w:ascii="Times New Roman" w:hAnsi="Times New Roman"/>
          <w:bCs/>
          <w:sz w:val="28"/>
          <w:szCs w:val="28"/>
        </w:rPr>
        <w:t>заявителя</w:t>
      </w:r>
      <w:r w:rsidR="00654861" w:rsidRPr="00DD3107">
        <w:rPr>
          <w:rFonts w:ascii="Times New Roman" w:hAnsi="Times New Roman"/>
          <w:bCs/>
          <w:sz w:val="28"/>
          <w:szCs w:val="28"/>
        </w:rPr>
        <w:t>.</w:t>
      </w:r>
    </w:p>
    <w:p w14:paraId="27CE46B7" w14:textId="77777777" w:rsidR="0002018E" w:rsidRPr="006F77FA" w:rsidRDefault="0002018E" w:rsidP="0002018E">
      <w:pPr>
        <w:autoSpaceDE w:val="0"/>
        <w:autoSpaceDN w:val="0"/>
        <w:adjustRightInd w:val="0"/>
        <w:spacing w:after="0" w:line="240" w:lineRule="auto"/>
        <w:ind w:firstLine="709"/>
        <w:jc w:val="both"/>
        <w:rPr>
          <w:rFonts w:ascii="Times New Roman" w:hAnsi="Times New Roman"/>
          <w:sz w:val="28"/>
          <w:szCs w:val="28"/>
        </w:rPr>
      </w:pPr>
      <w:r w:rsidRPr="006F77FA">
        <w:rPr>
          <w:rFonts w:ascii="Times New Roman" w:hAnsi="Times New Roman"/>
          <w:sz w:val="28"/>
          <w:szCs w:val="28"/>
        </w:rPr>
        <w:t>Требования, предъявляемые к документу:</w:t>
      </w:r>
    </w:p>
    <w:p w14:paraId="2F7BA077" w14:textId="77777777" w:rsidR="0002018E" w:rsidRPr="00ED57A9" w:rsidRDefault="0002018E" w:rsidP="0002018E">
      <w:pPr>
        <w:autoSpaceDE w:val="0"/>
        <w:autoSpaceDN w:val="0"/>
        <w:adjustRightInd w:val="0"/>
        <w:spacing w:after="0" w:line="240" w:lineRule="auto"/>
        <w:ind w:firstLine="709"/>
        <w:jc w:val="both"/>
        <w:rPr>
          <w:rFonts w:ascii="Times New Roman" w:hAnsi="Times New Roman"/>
          <w:bCs/>
          <w:sz w:val="28"/>
          <w:szCs w:val="28"/>
        </w:rPr>
      </w:pPr>
      <w:r w:rsidRPr="00ED57A9">
        <w:rPr>
          <w:rFonts w:ascii="Times New Roman" w:hAnsi="Times New Roman"/>
          <w:bCs/>
          <w:sz w:val="28"/>
          <w:szCs w:val="28"/>
        </w:rPr>
        <w:t xml:space="preserve">при подаче в уполномоченный орган, МФЦ </w:t>
      </w:r>
      <w:r w:rsidRPr="00ED57A9">
        <w:rPr>
          <w:rFonts w:ascii="Times New Roman" w:hAnsi="Times New Roman"/>
          <w:sz w:val="28"/>
          <w:szCs w:val="28"/>
        </w:rPr>
        <w:t>–</w:t>
      </w:r>
      <w:r>
        <w:rPr>
          <w:rFonts w:ascii="Times New Roman" w:hAnsi="Times New Roman"/>
          <w:sz w:val="28"/>
          <w:szCs w:val="28"/>
        </w:rPr>
        <w:t xml:space="preserve"> </w:t>
      </w:r>
      <w:r w:rsidRPr="00ED57A9">
        <w:rPr>
          <w:rFonts w:ascii="Times New Roman" w:hAnsi="Times New Roman"/>
          <w:bCs/>
          <w:sz w:val="28"/>
          <w:szCs w:val="28"/>
        </w:rPr>
        <w:t>оригинал</w:t>
      </w:r>
      <w:r>
        <w:rPr>
          <w:rFonts w:ascii="Times New Roman" w:hAnsi="Times New Roman"/>
          <w:bCs/>
          <w:sz w:val="28"/>
          <w:szCs w:val="28"/>
        </w:rPr>
        <w:t>, нотариально заверенная копия;</w:t>
      </w:r>
      <w:r w:rsidRPr="00ED57A9">
        <w:rPr>
          <w:rFonts w:ascii="Times New Roman" w:hAnsi="Times New Roman"/>
          <w:bCs/>
          <w:sz w:val="28"/>
          <w:szCs w:val="28"/>
        </w:rPr>
        <w:t xml:space="preserve"> </w:t>
      </w:r>
    </w:p>
    <w:p w14:paraId="34C7C1BC" w14:textId="77777777" w:rsidR="0002018E" w:rsidRPr="00ED57A9" w:rsidRDefault="0002018E" w:rsidP="0002018E">
      <w:pPr>
        <w:autoSpaceDE w:val="0"/>
        <w:autoSpaceDN w:val="0"/>
        <w:adjustRightInd w:val="0"/>
        <w:spacing w:after="0" w:line="240" w:lineRule="auto"/>
        <w:ind w:firstLine="709"/>
        <w:jc w:val="both"/>
        <w:rPr>
          <w:rFonts w:ascii="Times New Roman" w:hAnsi="Times New Roman"/>
          <w:bCs/>
          <w:sz w:val="28"/>
          <w:szCs w:val="28"/>
        </w:rPr>
      </w:pPr>
      <w:r w:rsidRPr="00ED57A9">
        <w:rPr>
          <w:rFonts w:ascii="Times New Roman" w:hAnsi="Times New Roman"/>
          <w:bCs/>
          <w:sz w:val="28"/>
          <w:szCs w:val="28"/>
        </w:rPr>
        <w:t>с использованием ЕПГУ – заверен усиленной квалификационной электронной подписью 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14:paraId="3777C453" w14:textId="6CBB7C51" w:rsidR="00A12273" w:rsidRDefault="00592CDB" w:rsidP="00662F1E">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13.1.5. Документы, содержащие </w:t>
      </w:r>
      <w:r w:rsidR="005D34EB">
        <w:rPr>
          <w:rFonts w:ascii="Times New Roman" w:hAnsi="Times New Roman"/>
          <w:bCs/>
          <w:sz w:val="28"/>
          <w:szCs w:val="28"/>
        </w:rPr>
        <w:t xml:space="preserve">сведения о </w:t>
      </w:r>
      <w:r w:rsidR="00A12273">
        <w:rPr>
          <w:rFonts w:ascii="Times New Roman" w:hAnsi="Times New Roman"/>
          <w:bCs/>
          <w:sz w:val="28"/>
          <w:szCs w:val="28"/>
        </w:rPr>
        <w:t>техническ</w:t>
      </w:r>
      <w:r w:rsidR="005D34EB">
        <w:rPr>
          <w:rFonts w:ascii="Times New Roman" w:hAnsi="Times New Roman"/>
          <w:bCs/>
          <w:sz w:val="28"/>
          <w:szCs w:val="28"/>
        </w:rPr>
        <w:t xml:space="preserve">ом </w:t>
      </w:r>
      <w:r w:rsidR="00440CAE">
        <w:rPr>
          <w:rFonts w:ascii="Times New Roman" w:hAnsi="Times New Roman"/>
          <w:bCs/>
          <w:sz w:val="28"/>
          <w:szCs w:val="28"/>
        </w:rPr>
        <w:t xml:space="preserve">состоянии </w:t>
      </w:r>
      <w:r w:rsidR="00440CAE">
        <w:rPr>
          <w:rFonts w:ascii="Times New Roman" w:hAnsi="Times New Roman"/>
          <w:bCs/>
          <w:sz w:val="28"/>
          <w:szCs w:val="28"/>
        </w:rPr>
        <w:lastRenderedPageBreak/>
        <w:t>жилого</w:t>
      </w:r>
      <w:r w:rsidR="00A12273">
        <w:rPr>
          <w:rFonts w:ascii="Times New Roman" w:hAnsi="Times New Roman"/>
          <w:bCs/>
          <w:sz w:val="28"/>
          <w:szCs w:val="28"/>
        </w:rPr>
        <w:t xml:space="preserve"> помещения или документы, подтверждающие размер жилой площади.</w:t>
      </w:r>
    </w:p>
    <w:p w14:paraId="772D9F83" w14:textId="77777777" w:rsidR="00A12273" w:rsidRPr="00DD3107" w:rsidRDefault="00592CDB" w:rsidP="00A1227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xml:space="preserve"> </w:t>
      </w:r>
      <w:r w:rsidR="00A12273" w:rsidRPr="00DD3107">
        <w:rPr>
          <w:rFonts w:ascii="Times New Roman" w:hAnsi="Times New Roman"/>
          <w:sz w:val="28"/>
          <w:szCs w:val="28"/>
        </w:rPr>
        <w:t>Требования, предъявляемые к документу:</w:t>
      </w:r>
    </w:p>
    <w:p w14:paraId="7AACA1B6" w14:textId="77777777" w:rsidR="00A12273" w:rsidRPr="00654861" w:rsidRDefault="00A12273" w:rsidP="00A12273">
      <w:pPr>
        <w:autoSpaceDE w:val="0"/>
        <w:autoSpaceDN w:val="0"/>
        <w:adjustRightInd w:val="0"/>
        <w:spacing w:after="0" w:line="240" w:lineRule="auto"/>
        <w:ind w:firstLine="709"/>
        <w:jc w:val="both"/>
        <w:rPr>
          <w:rFonts w:ascii="Times New Roman" w:hAnsi="Times New Roman"/>
          <w:sz w:val="28"/>
          <w:szCs w:val="28"/>
        </w:rPr>
      </w:pPr>
      <w:r w:rsidRPr="00DD3107">
        <w:rPr>
          <w:rFonts w:ascii="Times New Roman" w:hAnsi="Times New Roman"/>
          <w:sz w:val="28"/>
          <w:szCs w:val="28"/>
        </w:rPr>
        <w:t xml:space="preserve"> </w:t>
      </w:r>
      <w:r w:rsidRPr="006F77FA">
        <w:rPr>
          <w:rFonts w:ascii="Times New Roman" w:hAnsi="Times New Roman"/>
          <w:sz w:val="28"/>
          <w:szCs w:val="28"/>
        </w:rPr>
        <w:t>при подаче в уполномоченный орган, МФЦ – оригинал</w:t>
      </w:r>
      <w:r>
        <w:rPr>
          <w:rFonts w:ascii="Times New Roman" w:hAnsi="Times New Roman"/>
          <w:sz w:val="28"/>
          <w:szCs w:val="28"/>
        </w:rPr>
        <w:t>,</w:t>
      </w:r>
      <w:r w:rsidRPr="00662F1E">
        <w:rPr>
          <w:rFonts w:ascii="Times New Roman" w:hAnsi="Times New Roman"/>
          <w:sz w:val="28"/>
          <w:szCs w:val="28"/>
        </w:rPr>
        <w:t xml:space="preserve"> </w:t>
      </w:r>
      <w:r>
        <w:rPr>
          <w:rFonts w:ascii="Times New Roman" w:hAnsi="Times New Roman"/>
          <w:sz w:val="28"/>
          <w:szCs w:val="28"/>
        </w:rPr>
        <w:t>нотариально заверенная копия</w:t>
      </w:r>
      <w:r w:rsidRPr="00654861">
        <w:rPr>
          <w:rFonts w:ascii="Times New Roman" w:hAnsi="Times New Roman"/>
          <w:sz w:val="28"/>
          <w:szCs w:val="28"/>
        </w:rPr>
        <w:t>;</w:t>
      </w:r>
    </w:p>
    <w:p w14:paraId="4BC4CBF0" w14:textId="77777777" w:rsidR="00A12273" w:rsidRPr="00662F1E" w:rsidRDefault="00A12273" w:rsidP="00A12273">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с использованием </w:t>
      </w:r>
      <w:r w:rsidRPr="006F77FA">
        <w:rPr>
          <w:rFonts w:ascii="Times New Roman" w:hAnsi="Times New Roman"/>
          <w:bCs/>
          <w:sz w:val="28"/>
          <w:szCs w:val="28"/>
        </w:rPr>
        <w:t>ЕПГУ – заверен усиленной квалификационной электронной подписью нотариуса</w:t>
      </w:r>
      <w:r>
        <w:rPr>
          <w:rFonts w:ascii="Times New Roman" w:hAnsi="Times New Roman"/>
          <w:bCs/>
          <w:sz w:val="28"/>
          <w:szCs w:val="28"/>
        </w:rPr>
        <w:t xml:space="preserve"> </w:t>
      </w:r>
      <w:r w:rsidRPr="00662F1E">
        <w:rPr>
          <w:rFonts w:ascii="Times New Roman" w:hAnsi="Times New Roman"/>
          <w:bCs/>
          <w:sz w:val="28"/>
          <w:szCs w:val="28"/>
        </w:rPr>
        <w:t>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14:paraId="518955A2" w14:textId="421C429B" w:rsidR="00A12273" w:rsidRDefault="00A12273" w:rsidP="00A1227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13.1.6. До</w:t>
      </w:r>
      <w:r>
        <w:rPr>
          <w:rFonts w:ascii="Times New Roman" w:hAnsi="Times New Roman"/>
          <w:sz w:val="28"/>
          <w:szCs w:val="28"/>
        </w:rPr>
        <w:t>кументы, содержащие сведения о платежах за жилое помещение и коммунальные услуги (заявитель, проживающий в доме, не имеющем центрального отопления, представля</w:t>
      </w:r>
      <w:r w:rsidR="006B3ED1">
        <w:rPr>
          <w:rFonts w:ascii="Times New Roman" w:hAnsi="Times New Roman"/>
          <w:sz w:val="28"/>
          <w:szCs w:val="28"/>
        </w:rPr>
        <w:t>е</w:t>
      </w:r>
      <w:r>
        <w:rPr>
          <w:rFonts w:ascii="Times New Roman" w:hAnsi="Times New Roman"/>
          <w:sz w:val="28"/>
          <w:szCs w:val="28"/>
        </w:rPr>
        <w:t>т документ о наличии печного отопления)</w:t>
      </w:r>
      <w:r w:rsidR="00440CAE">
        <w:rPr>
          <w:rFonts w:ascii="Times New Roman" w:hAnsi="Times New Roman"/>
          <w:sz w:val="28"/>
          <w:szCs w:val="28"/>
        </w:rPr>
        <w:t>.</w:t>
      </w:r>
    </w:p>
    <w:p w14:paraId="099747C2" w14:textId="77777777" w:rsidR="00A12273" w:rsidRPr="00DD3107" w:rsidRDefault="00A12273" w:rsidP="00A12273">
      <w:pPr>
        <w:autoSpaceDE w:val="0"/>
        <w:autoSpaceDN w:val="0"/>
        <w:adjustRightInd w:val="0"/>
        <w:spacing w:after="0" w:line="240" w:lineRule="auto"/>
        <w:ind w:firstLine="709"/>
        <w:jc w:val="both"/>
        <w:rPr>
          <w:rFonts w:ascii="Times New Roman" w:hAnsi="Times New Roman"/>
          <w:sz w:val="28"/>
          <w:szCs w:val="28"/>
        </w:rPr>
      </w:pPr>
      <w:r w:rsidRPr="00DD3107">
        <w:rPr>
          <w:rFonts w:ascii="Times New Roman" w:hAnsi="Times New Roman"/>
          <w:sz w:val="28"/>
          <w:szCs w:val="28"/>
        </w:rPr>
        <w:t>Требования, предъявляемые к документу:</w:t>
      </w:r>
    </w:p>
    <w:p w14:paraId="0BA88F75" w14:textId="77777777" w:rsidR="00A12273" w:rsidRPr="00654861" w:rsidRDefault="00A12273" w:rsidP="00A12273">
      <w:pPr>
        <w:autoSpaceDE w:val="0"/>
        <w:autoSpaceDN w:val="0"/>
        <w:adjustRightInd w:val="0"/>
        <w:spacing w:after="0" w:line="240" w:lineRule="auto"/>
        <w:ind w:firstLine="709"/>
        <w:jc w:val="both"/>
        <w:rPr>
          <w:rFonts w:ascii="Times New Roman" w:hAnsi="Times New Roman"/>
          <w:sz w:val="28"/>
          <w:szCs w:val="28"/>
        </w:rPr>
      </w:pPr>
      <w:r w:rsidRPr="00DD3107">
        <w:rPr>
          <w:rFonts w:ascii="Times New Roman" w:hAnsi="Times New Roman"/>
          <w:sz w:val="28"/>
          <w:szCs w:val="28"/>
        </w:rPr>
        <w:t xml:space="preserve"> </w:t>
      </w:r>
      <w:r w:rsidRPr="006F77FA">
        <w:rPr>
          <w:rFonts w:ascii="Times New Roman" w:hAnsi="Times New Roman"/>
          <w:sz w:val="28"/>
          <w:szCs w:val="28"/>
        </w:rPr>
        <w:t>при подаче в уполномоченный орган, МФЦ – оригинал</w:t>
      </w:r>
      <w:r>
        <w:rPr>
          <w:rFonts w:ascii="Times New Roman" w:hAnsi="Times New Roman"/>
          <w:sz w:val="28"/>
          <w:szCs w:val="28"/>
        </w:rPr>
        <w:t>,</w:t>
      </w:r>
      <w:r w:rsidRPr="00662F1E">
        <w:rPr>
          <w:rFonts w:ascii="Times New Roman" w:hAnsi="Times New Roman"/>
          <w:sz w:val="28"/>
          <w:szCs w:val="28"/>
        </w:rPr>
        <w:t xml:space="preserve"> </w:t>
      </w:r>
      <w:r>
        <w:rPr>
          <w:rFonts w:ascii="Times New Roman" w:hAnsi="Times New Roman"/>
          <w:sz w:val="28"/>
          <w:szCs w:val="28"/>
        </w:rPr>
        <w:t>нотариально заверенная копия</w:t>
      </w:r>
      <w:r w:rsidRPr="00654861">
        <w:rPr>
          <w:rFonts w:ascii="Times New Roman" w:hAnsi="Times New Roman"/>
          <w:sz w:val="28"/>
          <w:szCs w:val="28"/>
        </w:rPr>
        <w:t>;</w:t>
      </w:r>
    </w:p>
    <w:p w14:paraId="5C9434E6" w14:textId="77777777" w:rsidR="00A12273" w:rsidRPr="00662F1E" w:rsidRDefault="00A12273" w:rsidP="00A12273">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с использованием </w:t>
      </w:r>
      <w:r w:rsidRPr="006F77FA">
        <w:rPr>
          <w:rFonts w:ascii="Times New Roman" w:hAnsi="Times New Roman"/>
          <w:bCs/>
          <w:sz w:val="28"/>
          <w:szCs w:val="28"/>
        </w:rPr>
        <w:t>ЕПГУ – заверен усиленной квалификационной электронной подписью нотариуса</w:t>
      </w:r>
      <w:r>
        <w:rPr>
          <w:rFonts w:ascii="Times New Roman" w:hAnsi="Times New Roman"/>
          <w:bCs/>
          <w:sz w:val="28"/>
          <w:szCs w:val="28"/>
        </w:rPr>
        <w:t xml:space="preserve"> </w:t>
      </w:r>
      <w:r w:rsidRPr="00662F1E">
        <w:rPr>
          <w:rFonts w:ascii="Times New Roman" w:hAnsi="Times New Roman"/>
          <w:bCs/>
          <w:sz w:val="28"/>
          <w:szCs w:val="28"/>
        </w:rPr>
        <w:t>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14:paraId="715E2DCB" w14:textId="3FAF18E0" w:rsidR="00E97ED9" w:rsidRPr="00F21F1F" w:rsidRDefault="00662F1E" w:rsidP="00662F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13.2.</w:t>
      </w:r>
      <w:r w:rsidR="00E97ED9" w:rsidRPr="00F21F1F">
        <w:rPr>
          <w:rFonts w:ascii="Times New Roman" w:hAnsi="Times New Roman" w:cs="Times New Roman"/>
          <w:sz w:val="28"/>
          <w:szCs w:val="28"/>
        </w:rPr>
        <w:t xml:space="preserve"> С целью предоставления государственной услуги </w:t>
      </w:r>
      <w:r w:rsidR="007715F8">
        <w:rPr>
          <w:rFonts w:ascii="Times New Roman" w:hAnsi="Times New Roman" w:cs="Times New Roman"/>
          <w:sz w:val="28"/>
          <w:szCs w:val="28"/>
        </w:rPr>
        <w:t>у</w:t>
      </w:r>
      <w:r w:rsidR="00E97ED9">
        <w:rPr>
          <w:rFonts w:ascii="Times New Roman" w:hAnsi="Times New Roman" w:cs="Times New Roman"/>
          <w:sz w:val="28"/>
          <w:szCs w:val="28"/>
        </w:rPr>
        <w:t xml:space="preserve">полномоченный </w:t>
      </w:r>
      <w:r w:rsidR="00E97ED9" w:rsidRPr="00F21F1F">
        <w:rPr>
          <w:rFonts w:ascii="Times New Roman" w:hAnsi="Times New Roman" w:cs="Times New Roman"/>
          <w:sz w:val="28"/>
          <w:szCs w:val="28"/>
        </w:rPr>
        <w:t>орган запрашива</w:t>
      </w:r>
      <w:r w:rsidR="00E97ED9">
        <w:rPr>
          <w:rFonts w:ascii="Times New Roman" w:hAnsi="Times New Roman" w:cs="Times New Roman"/>
          <w:sz w:val="28"/>
          <w:szCs w:val="28"/>
        </w:rPr>
        <w:t>е</w:t>
      </w:r>
      <w:r w:rsidR="00E97ED9" w:rsidRPr="00F21F1F">
        <w:rPr>
          <w:rFonts w:ascii="Times New Roman" w:hAnsi="Times New Roman" w:cs="Times New Roman"/>
          <w:sz w:val="28"/>
          <w:szCs w:val="28"/>
        </w:rPr>
        <w:t>т и получа</w:t>
      </w:r>
      <w:r w:rsidR="00E97ED9">
        <w:rPr>
          <w:rFonts w:ascii="Times New Roman" w:hAnsi="Times New Roman" w:cs="Times New Roman"/>
          <w:sz w:val="28"/>
          <w:szCs w:val="28"/>
        </w:rPr>
        <w:t>е</w:t>
      </w:r>
      <w:r w:rsidR="00E97ED9" w:rsidRPr="00F21F1F">
        <w:rPr>
          <w:rFonts w:ascii="Times New Roman" w:hAnsi="Times New Roman" w:cs="Times New Roman"/>
          <w:sz w:val="28"/>
          <w:szCs w:val="28"/>
        </w:rPr>
        <w:t xml:space="preserve">т </w:t>
      </w:r>
      <w:r w:rsidR="00E97ED9">
        <w:rPr>
          <w:rFonts w:ascii="Times New Roman" w:hAnsi="Times New Roman" w:cs="Times New Roman"/>
          <w:sz w:val="28"/>
          <w:szCs w:val="28"/>
        </w:rPr>
        <w:t xml:space="preserve">в </w:t>
      </w:r>
      <w:r w:rsidR="00E97ED9" w:rsidRPr="00F21F1F">
        <w:rPr>
          <w:rFonts w:ascii="Times New Roman" w:hAnsi="Times New Roman" w:cs="Times New Roman"/>
          <w:sz w:val="28"/>
          <w:szCs w:val="28"/>
        </w:rPr>
        <w:t>рамках межведомственного информационного взаимодействия:</w:t>
      </w:r>
    </w:p>
    <w:p w14:paraId="4513E8DB" w14:textId="77777777" w:rsidR="00F22934" w:rsidRPr="002E0040" w:rsidRDefault="00F22934" w:rsidP="00F229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13.2.1. С</w:t>
      </w:r>
      <w:r w:rsidRPr="002E0040">
        <w:rPr>
          <w:rFonts w:ascii="Times New Roman" w:hAnsi="Times New Roman" w:cs="Times New Roman"/>
          <w:sz w:val="28"/>
          <w:szCs w:val="28"/>
        </w:rPr>
        <w:t>ведения о регистрационном учете по месту жительства и месту пребывания</w:t>
      </w:r>
      <w:r>
        <w:rPr>
          <w:rFonts w:ascii="Times New Roman" w:hAnsi="Times New Roman" w:cs="Times New Roman"/>
          <w:sz w:val="28"/>
          <w:szCs w:val="28"/>
        </w:rPr>
        <w:t>.</w:t>
      </w:r>
    </w:p>
    <w:p w14:paraId="27D8EF34" w14:textId="77777777" w:rsidR="00F22934" w:rsidRPr="002E0040" w:rsidRDefault="00F22934" w:rsidP="00F22934">
      <w:pPr>
        <w:widowControl w:val="0"/>
        <w:autoSpaceDE w:val="0"/>
        <w:autoSpaceDN w:val="0"/>
        <w:adjustRightInd w:val="0"/>
        <w:spacing w:after="0" w:line="240" w:lineRule="auto"/>
        <w:ind w:firstLine="709"/>
        <w:jc w:val="both"/>
        <w:rPr>
          <w:rFonts w:ascii="Times New Roman" w:hAnsi="Times New Roman"/>
          <w:bCs/>
          <w:sz w:val="28"/>
          <w:szCs w:val="28"/>
        </w:rPr>
      </w:pPr>
      <w:r w:rsidRPr="002E0040">
        <w:rPr>
          <w:rFonts w:ascii="Times New Roman" w:hAnsi="Times New Roman"/>
          <w:bCs/>
          <w:sz w:val="28"/>
          <w:szCs w:val="28"/>
        </w:rPr>
        <w:t>Требования, предъявляемые к документу при подаче в уполномоченный орган, МФЦ – оригинал, нотариально заверенная копия</w:t>
      </w:r>
      <w:r>
        <w:rPr>
          <w:rFonts w:ascii="Times New Roman" w:hAnsi="Times New Roman"/>
          <w:bCs/>
          <w:sz w:val="28"/>
          <w:szCs w:val="28"/>
        </w:rPr>
        <w:t>.</w:t>
      </w:r>
    </w:p>
    <w:p w14:paraId="47F2213D" w14:textId="223CBB4C" w:rsidR="00F22934" w:rsidRPr="002E0040" w:rsidRDefault="00F22934" w:rsidP="00A1227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13.2.2. С</w:t>
      </w:r>
      <w:r w:rsidRPr="002E0040">
        <w:rPr>
          <w:rFonts w:ascii="Times New Roman" w:hAnsi="Times New Roman"/>
          <w:bCs/>
          <w:sz w:val="28"/>
          <w:szCs w:val="28"/>
        </w:rPr>
        <w:t>ведения о начислениях, о произведенных платежах и характеристиках объектов жилищного фонда</w:t>
      </w:r>
      <w:r>
        <w:rPr>
          <w:rFonts w:ascii="Times New Roman" w:hAnsi="Times New Roman"/>
          <w:bCs/>
          <w:sz w:val="28"/>
          <w:szCs w:val="28"/>
        </w:rPr>
        <w:t>.</w:t>
      </w:r>
    </w:p>
    <w:p w14:paraId="2EF1F24F" w14:textId="77777777" w:rsidR="00F22934" w:rsidRPr="002E0040" w:rsidRDefault="00F22934" w:rsidP="00F22934">
      <w:pPr>
        <w:widowControl w:val="0"/>
        <w:autoSpaceDE w:val="0"/>
        <w:autoSpaceDN w:val="0"/>
        <w:adjustRightInd w:val="0"/>
        <w:spacing w:after="0" w:line="240" w:lineRule="auto"/>
        <w:ind w:firstLine="709"/>
        <w:jc w:val="both"/>
        <w:rPr>
          <w:rFonts w:ascii="Times New Roman" w:hAnsi="Times New Roman"/>
          <w:bCs/>
          <w:sz w:val="28"/>
          <w:szCs w:val="28"/>
        </w:rPr>
      </w:pPr>
      <w:r w:rsidRPr="002E0040">
        <w:rPr>
          <w:rFonts w:ascii="Times New Roman" w:hAnsi="Times New Roman"/>
          <w:bCs/>
          <w:sz w:val="28"/>
          <w:szCs w:val="28"/>
        </w:rPr>
        <w:t>Требования, предъявляемые к документу при подаче в уполномоченный орган, МФЦ – оригинал, нотариально заверенная копия</w:t>
      </w:r>
      <w:r>
        <w:rPr>
          <w:rFonts w:ascii="Times New Roman" w:hAnsi="Times New Roman"/>
          <w:bCs/>
          <w:sz w:val="28"/>
          <w:szCs w:val="28"/>
        </w:rPr>
        <w:t>.</w:t>
      </w:r>
    </w:p>
    <w:p w14:paraId="2F6ACB15" w14:textId="4DF20E0E" w:rsidR="00F22934" w:rsidRPr="00084B64" w:rsidRDefault="00F22934" w:rsidP="00F22934">
      <w:pPr>
        <w:spacing w:after="0" w:line="240" w:lineRule="auto"/>
        <w:ind w:firstLine="709"/>
        <w:jc w:val="both"/>
        <w:rPr>
          <w:rFonts w:ascii="Times New Roman" w:hAnsi="Times New Roman"/>
          <w:bCs/>
          <w:sz w:val="28"/>
          <w:szCs w:val="28"/>
        </w:rPr>
      </w:pPr>
      <w:r>
        <w:rPr>
          <w:rFonts w:ascii="Times New Roman" w:hAnsi="Times New Roman"/>
          <w:bCs/>
          <w:sz w:val="28"/>
          <w:szCs w:val="28"/>
        </w:rPr>
        <w:t>13.2.</w:t>
      </w:r>
      <w:r w:rsidR="00A12273">
        <w:rPr>
          <w:rFonts w:ascii="Times New Roman" w:hAnsi="Times New Roman"/>
          <w:bCs/>
          <w:sz w:val="28"/>
          <w:szCs w:val="28"/>
        </w:rPr>
        <w:t>3</w:t>
      </w:r>
      <w:r>
        <w:rPr>
          <w:rFonts w:ascii="Times New Roman" w:hAnsi="Times New Roman"/>
          <w:bCs/>
          <w:sz w:val="28"/>
          <w:szCs w:val="28"/>
        </w:rPr>
        <w:t>. С</w:t>
      </w:r>
      <w:r w:rsidRPr="002E0040">
        <w:rPr>
          <w:rFonts w:ascii="Times New Roman" w:hAnsi="Times New Roman"/>
          <w:bCs/>
          <w:sz w:val="28"/>
          <w:szCs w:val="28"/>
        </w:rPr>
        <w:t>ведения, подтверждающие</w:t>
      </w:r>
      <w:r w:rsidRPr="00084B64">
        <w:rPr>
          <w:rFonts w:ascii="Times New Roman" w:hAnsi="Times New Roman"/>
          <w:bCs/>
          <w:sz w:val="28"/>
          <w:szCs w:val="28"/>
        </w:rPr>
        <w:t xml:space="preserve"> </w:t>
      </w:r>
      <w:r>
        <w:rPr>
          <w:rFonts w:ascii="Times New Roman" w:hAnsi="Times New Roman"/>
          <w:bCs/>
          <w:sz w:val="28"/>
          <w:szCs w:val="28"/>
        </w:rPr>
        <w:t>правовые основания владения и пользования заявителем жилым помещением, в котором он зарегистрирован по месту постоянного жительства.</w:t>
      </w:r>
    </w:p>
    <w:p w14:paraId="2EFDA2E5" w14:textId="77777777" w:rsidR="00F22934" w:rsidRPr="002E0040" w:rsidRDefault="00F22934" w:rsidP="00F22934">
      <w:pPr>
        <w:widowControl w:val="0"/>
        <w:autoSpaceDE w:val="0"/>
        <w:autoSpaceDN w:val="0"/>
        <w:adjustRightInd w:val="0"/>
        <w:spacing w:after="0" w:line="240" w:lineRule="auto"/>
        <w:ind w:firstLine="709"/>
        <w:jc w:val="both"/>
        <w:rPr>
          <w:rFonts w:ascii="Times New Roman" w:hAnsi="Times New Roman"/>
          <w:bCs/>
          <w:sz w:val="28"/>
          <w:szCs w:val="28"/>
        </w:rPr>
      </w:pPr>
      <w:r w:rsidRPr="002E0040">
        <w:rPr>
          <w:rFonts w:ascii="Times New Roman" w:hAnsi="Times New Roman"/>
          <w:bCs/>
          <w:sz w:val="28"/>
          <w:szCs w:val="28"/>
        </w:rPr>
        <w:t>Требования, предъявляемые к документу при подаче в уполномоченный орган, МФЦ – оригинал, нотариально заверенная копия</w:t>
      </w:r>
      <w:r>
        <w:rPr>
          <w:rFonts w:ascii="Times New Roman" w:hAnsi="Times New Roman"/>
          <w:bCs/>
          <w:sz w:val="28"/>
          <w:szCs w:val="28"/>
        </w:rPr>
        <w:t>.</w:t>
      </w:r>
    </w:p>
    <w:p w14:paraId="5D246953" w14:textId="6287C5F8" w:rsidR="00F22934" w:rsidRDefault="00F22934" w:rsidP="00F22934">
      <w:pPr>
        <w:spacing w:after="0" w:line="240" w:lineRule="auto"/>
        <w:ind w:firstLine="709"/>
        <w:jc w:val="both"/>
        <w:rPr>
          <w:rFonts w:ascii="Times New Roman" w:hAnsi="Times New Roman"/>
          <w:bCs/>
          <w:sz w:val="28"/>
          <w:szCs w:val="28"/>
        </w:rPr>
      </w:pPr>
      <w:r>
        <w:rPr>
          <w:rFonts w:ascii="Times New Roman" w:hAnsi="Times New Roman"/>
          <w:bCs/>
          <w:sz w:val="28"/>
          <w:szCs w:val="28"/>
        </w:rPr>
        <w:t>13.2.</w:t>
      </w:r>
      <w:r w:rsidR="00A12273">
        <w:rPr>
          <w:rFonts w:ascii="Times New Roman" w:hAnsi="Times New Roman"/>
          <w:bCs/>
          <w:sz w:val="28"/>
          <w:szCs w:val="28"/>
        </w:rPr>
        <w:t>4</w:t>
      </w:r>
      <w:r>
        <w:rPr>
          <w:rFonts w:ascii="Times New Roman" w:hAnsi="Times New Roman"/>
          <w:bCs/>
          <w:sz w:val="28"/>
          <w:szCs w:val="28"/>
        </w:rPr>
        <w:t>. Д</w:t>
      </w:r>
      <w:r w:rsidRPr="00084B64">
        <w:rPr>
          <w:rFonts w:ascii="Times New Roman" w:hAnsi="Times New Roman"/>
          <w:bCs/>
          <w:sz w:val="28"/>
          <w:szCs w:val="28"/>
        </w:rPr>
        <w:t>окумент (сведения) о наличии/отсутствии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Pr>
          <w:rFonts w:ascii="Times New Roman" w:hAnsi="Times New Roman"/>
          <w:bCs/>
          <w:sz w:val="28"/>
          <w:szCs w:val="28"/>
        </w:rPr>
        <w:t>.</w:t>
      </w:r>
    </w:p>
    <w:p w14:paraId="58E97EE0" w14:textId="77777777" w:rsidR="00F22934" w:rsidRPr="002E0040" w:rsidRDefault="00F22934" w:rsidP="00F22934">
      <w:pPr>
        <w:widowControl w:val="0"/>
        <w:autoSpaceDE w:val="0"/>
        <w:autoSpaceDN w:val="0"/>
        <w:adjustRightInd w:val="0"/>
        <w:spacing w:after="0" w:line="240" w:lineRule="auto"/>
        <w:ind w:firstLine="709"/>
        <w:jc w:val="both"/>
        <w:rPr>
          <w:rFonts w:ascii="Times New Roman" w:hAnsi="Times New Roman"/>
          <w:bCs/>
          <w:sz w:val="28"/>
          <w:szCs w:val="28"/>
        </w:rPr>
      </w:pPr>
      <w:r w:rsidRPr="002E0040">
        <w:rPr>
          <w:rFonts w:ascii="Times New Roman" w:hAnsi="Times New Roman"/>
          <w:bCs/>
          <w:sz w:val="28"/>
          <w:szCs w:val="28"/>
        </w:rPr>
        <w:t>Требования, предъявляемые к документу при подаче в уполномоченный орган, МФЦ – оригинал, нотариально заверенная копия</w:t>
      </w:r>
      <w:r>
        <w:rPr>
          <w:rFonts w:ascii="Times New Roman" w:hAnsi="Times New Roman"/>
          <w:bCs/>
          <w:sz w:val="28"/>
          <w:szCs w:val="28"/>
        </w:rPr>
        <w:t>.</w:t>
      </w:r>
    </w:p>
    <w:p w14:paraId="7CAC6355" w14:textId="49DEFA0C" w:rsidR="00A12273" w:rsidRPr="009436BD" w:rsidRDefault="00F22934" w:rsidP="00A12273">
      <w:pPr>
        <w:spacing w:after="0" w:line="240" w:lineRule="auto"/>
        <w:ind w:firstLine="709"/>
        <w:jc w:val="both"/>
        <w:rPr>
          <w:rFonts w:ascii="Times New Roman" w:hAnsi="Times New Roman"/>
          <w:bCs/>
          <w:sz w:val="28"/>
          <w:szCs w:val="28"/>
        </w:rPr>
      </w:pPr>
      <w:r>
        <w:rPr>
          <w:rFonts w:ascii="Times New Roman" w:hAnsi="Times New Roman"/>
          <w:sz w:val="28"/>
          <w:szCs w:val="28"/>
        </w:rPr>
        <w:lastRenderedPageBreak/>
        <w:t>13.2.</w:t>
      </w:r>
      <w:r w:rsidR="00873217">
        <w:rPr>
          <w:rFonts w:ascii="Times New Roman" w:hAnsi="Times New Roman"/>
          <w:sz w:val="28"/>
          <w:szCs w:val="28"/>
        </w:rPr>
        <w:t>5</w:t>
      </w:r>
      <w:r>
        <w:rPr>
          <w:rFonts w:ascii="Times New Roman" w:hAnsi="Times New Roman"/>
          <w:sz w:val="28"/>
          <w:szCs w:val="28"/>
        </w:rPr>
        <w:t xml:space="preserve">. </w:t>
      </w:r>
      <w:r w:rsidR="00A12273" w:rsidRPr="009436BD">
        <w:rPr>
          <w:rFonts w:ascii="Times New Roman" w:hAnsi="Times New Roman"/>
          <w:bCs/>
          <w:sz w:val="28"/>
          <w:szCs w:val="28"/>
        </w:rPr>
        <w:t>Сведения о номере страхового свидетельства государственного пенсионного страхования.</w:t>
      </w:r>
    </w:p>
    <w:p w14:paraId="7C6B9E80" w14:textId="77777777" w:rsidR="00A12273" w:rsidRPr="009436BD" w:rsidRDefault="00A12273" w:rsidP="00A12273">
      <w:pPr>
        <w:widowControl w:val="0"/>
        <w:autoSpaceDE w:val="0"/>
        <w:autoSpaceDN w:val="0"/>
        <w:adjustRightInd w:val="0"/>
        <w:spacing w:after="0" w:line="240" w:lineRule="auto"/>
        <w:ind w:firstLine="709"/>
        <w:jc w:val="both"/>
        <w:rPr>
          <w:rFonts w:ascii="Times New Roman" w:hAnsi="Times New Roman"/>
          <w:bCs/>
          <w:sz w:val="28"/>
          <w:szCs w:val="28"/>
        </w:rPr>
      </w:pPr>
      <w:r w:rsidRPr="009436BD">
        <w:rPr>
          <w:rFonts w:ascii="Times New Roman" w:hAnsi="Times New Roman"/>
          <w:bCs/>
          <w:sz w:val="28"/>
          <w:szCs w:val="28"/>
        </w:rPr>
        <w:t>Требования, предъявляемые к документу при подаче в уполномоченный орган, МФЦ – оригинал, нотариально заверенная копия.</w:t>
      </w:r>
    </w:p>
    <w:p w14:paraId="0FFF418D" w14:textId="77777777" w:rsidR="00F22934" w:rsidRPr="00F21F1F" w:rsidRDefault="00F22934" w:rsidP="00F229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13.3</w:t>
      </w:r>
      <w:r w:rsidRPr="00F21F1F">
        <w:rPr>
          <w:rFonts w:ascii="Times New Roman" w:hAnsi="Times New Roman" w:cs="Times New Roman"/>
          <w:sz w:val="28"/>
          <w:szCs w:val="28"/>
        </w:rPr>
        <w:t xml:space="preserve">. Заявитель </w:t>
      </w:r>
      <w:r w:rsidRPr="00BC51E3">
        <w:rPr>
          <w:rFonts w:ascii="Times New Roman" w:hAnsi="Times New Roman" w:cs="Times New Roman"/>
          <w:sz w:val="28"/>
          <w:szCs w:val="28"/>
        </w:rPr>
        <w:t xml:space="preserve">вправе по собственной инициативе представить документы, подтверждающие сведения, указанные в </w:t>
      </w:r>
      <w:hyperlink w:anchor="P166" w:history="1">
        <w:r w:rsidRPr="00BC51E3">
          <w:rPr>
            <w:rFonts w:ascii="Times New Roman" w:hAnsi="Times New Roman" w:cs="Times New Roman"/>
            <w:sz w:val="28"/>
            <w:szCs w:val="28"/>
          </w:rPr>
          <w:t xml:space="preserve">пункте </w:t>
        </w:r>
        <w:r>
          <w:rPr>
            <w:rFonts w:ascii="Times New Roman" w:hAnsi="Times New Roman" w:cs="Times New Roman"/>
            <w:sz w:val="28"/>
            <w:szCs w:val="28"/>
          </w:rPr>
          <w:t>13.2</w:t>
        </w:r>
      </w:hyperlink>
      <w:r w:rsidRPr="00BC51E3">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BC51E3">
        <w:rPr>
          <w:rFonts w:ascii="Times New Roman" w:hAnsi="Times New Roman" w:cs="Times New Roman"/>
          <w:sz w:val="28"/>
          <w:szCs w:val="28"/>
        </w:rPr>
        <w:t>Административного регламента.</w:t>
      </w:r>
    </w:p>
    <w:p w14:paraId="67A0ECD2" w14:textId="4C8844B6" w:rsidR="00115C7F" w:rsidRPr="00115C7F" w:rsidRDefault="00A6512D" w:rsidP="00662F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13.4</w:t>
      </w:r>
      <w:r w:rsidR="00E30A5D" w:rsidRPr="00E30A5D">
        <w:rPr>
          <w:rFonts w:ascii="Times New Roman" w:hAnsi="Times New Roman"/>
          <w:sz w:val="28"/>
          <w:szCs w:val="28"/>
        </w:rPr>
        <w:t xml:space="preserve">. </w:t>
      </w:r>
      <w:r w:rsidR="00115C7F" w:rsidRPr="00115C7F">
        <w:rPr>
          <w:rFonts w:ascii="Times New Roman" w:hAnsi="Times New Roman"/>
          <w:sz w:val="28"/>
          <w:szCs w:val="28"/>
        </w:rPr>
        <w:t>При предоставлении государственной услуги запрещается требовать от заявителя:</w:t>
      </w:r>
    </w:p>
    <w:p w14:paraId="23AA12B3" w14:textId="79085C02" w:rsidR="00115C7F" w:rsidRPr="00115C7F" w:rsidRDefault="00593193" w:rsidP="00662F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9356A1">
        <w:rPr>
          <w:rFonts w:ascii="Times New Roman" w:hAnsi="Times New Roman"/>
          <w:sz w:val="28"/>
          <w:szCs w:val="28"/>
        </w:rPr>
        <w:t>п</w:t>
      </w:r>
      <w:r w:rsidR="00115C7F" w:rsidRPr="00115C7F">
        <w:rPr>
          <w:rFonts w:ascii="Times New Roman" w:hAnsi="Times New Roman"/>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r w:rsidR="00507FB6">
        <w:rPr>
          <w:rFonts w:ascii="Times New Roman" w:hAnsi="Times New Roman"/>
          <w:sz w:val="28"/>
          <w:szCs w:val="28"/>
        </w:rPr>
        <w:t>;</w:t>
      </w:r>
    </w:p>
    <w:p w14:paraId="4E9C31C5" w14:textId="5620288B" w:rsidR="00115C7F" w:rsidRPr="00115C7F" w:rsidRDefault="00593193" w:rsidP="00662F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9356A1">
        <w:rPr>
          <w:rFonts w:ascii="Times New Roman" w:hAnsi="Times New Roman"/>
          <w:sz w:val="28"/>
          <w:szCs w:val="28"/>
        </w:rPr>
        <w:t>п</w:t>
      </w:r>
      <w:r w:rsidR="00115C7F" w:rsidRPr="00115C7F">
        <w:rPr>
          <w:rFonts w:ascii="Times New Roman" w:hAnsi="Times New Roman"/>
          <w:sz w:val="28"/>
          <w:szCs w:val="28"/>
        </w:rPr>
        <w:t>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Федерального закона от 27 июля 2010 г</w:t>
      </w:r>
      <w:r w:rsidR="00DE7531">
        <w:rPr>
          <w:rFonts w:ascii="Times New Roman" w:hAnsi="Times New Roman"/>
          <w:sz w:val="28"/>
          <w:szCs w:val="28"/>
        </w:rPr>
        <w:t>ода</w:t>
      </w:r>
      <w:r w:rsidR="00115C7F" w:rsidRPr="00115C7F">
        <w:rPr>
          <w:rFonts w:ascii="Times New Roman" w:hAnsi="Times New Roman"/>
          <w:sz w:val="28"/>
          <w:szCs w:val="28"/>
        </w:rPr>
        <w:t xml:space="preserve">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92E3D1D" w14:textId="63FF3AC0" w:rsidR="00115C7F" w:rsidRPr="00115C7F" w:rsidRDefault="00593193" w:rsidP="00662F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9356A1">
        <w:rPr>
          <w:rFonts w:ascii="Times New Roman" w:hAnsi="Times New Roman"/>
          <w:sz w:val="28"/>
          <w:szCs w:val="28"/>
        </w:rPr>
        <w:t>о</w:t>
      </w:r>
      <w:r w:rsidR="00115C7F" w:rsidRPr="00115C7F">
        <w:rPr>
          <w:rFonts w:ascii="Times New Roman" w:hAnsi="Times New Roman"/>
          <w:sz w:val="28"/>
          <w:szCs w:val="28"/>
        </w:rPr>
        <w:t>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5DEB669D" w14:textId="60BE0F50" w:rsidR="00115C7F" w:rsidRPr="00115C7F" w:rsidRDefault="00593193" w:rsidP="00662F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9356A1">
        <w:rPr>
          <w:rFonts w:ascii="Times New Roman" w:hAnsi="Times New Roman"/>
          <w:sz w:val="28"/>
          <w:szCs w:val="28"/>
        </w:rPr>
        <w:t>п</w:t>
      </w:r>
      <w:r w:rsidR="00115C7F" w:rsidRPr="00115C7F">
        <w:rPr>
          <w:rFonts w:ascii="Times New Roman" w:hAnsi="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2ACC7026" w14:textId="7DD33CD8" w:rsidR="00115C7F" w:rsidRPr="00115C7F" w:rsidRDefault="00115C7F" w:rsidP="00662F1E">
      <w:pPr>
        <w:autoSpaceDE w:val="0"/>
        <w:autoSpaceDN w:val="0"/>
        <w:adjustRightInd w:val="0"/>
        <w:spacing w:after="0" w:line="240" w:lineRule="auto"/>
        <w:ind w:firstLine="709"/>
        <w:jc w:val="both"/>
        <w:rPr>
          <w:rFonts w:ascii="Times New Roman" w:hAnsi="Times New Roman"/>
          <w:sz w:val="28"/>
          <w:szCs w:val="28"/>
        </w:rPr>
      </w:pPr>
      <w:r w:rsidRPr="00115C7F">
        <w:rPr>
          <w:rFonts w:ascii="Times New Roman" w:hAnsi="Times New Roman"/>
          <w:sz w:val="28"/>
          <w:szCs w:val="28"/>
        </w:rPr>
        <w:lastRenderedPageBreak/>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7FF736D8" w14:textId="4941952C" w:rsidR="00115C7F" w:rsidRPr="00115C7F" w:rsidRDefault="00115C7F" w:rsidP="00662F1E">
      <w:pPr>
        <w:autoSpaceDE w:val="0"/>
        <w:autoSpaceDN w:val="0"/>
        <w:adjustRightInd w:val="0"/>
        <w:spacing w:after="0" w:line="240" w:lineRule="auto"/>
        <w:ind w:firstLine="709"/>
        <w:jc w:val="both"/>
        <w:rPr>
          <w:rFonts w:ascii="Times New Roman" w:hAnsi="Times New Roman"/>
          <w:sz w:val="28"/>
          <w:szCs w:val="28"/>
        </w:rPr>
      </w:pPr>
      <w:r w:rsidRPr="00115C7F">
        <w:rPr>
          <w:rFonts w:ascii="Times New Roman" w:hAnsi="Times New Roman"/>
          <w:sz w:val="28"/>
          <w:szCs w:val="28"/>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4A0002E4" w14:textId="3596D25F" w:rsidR="00115C7F" w:rsidRPr="00115C7F" w:rsidRDefault="00115C7F" w:rsidP="00662F1E">
      <w:pPr>
        <w:autoSpaceDE w:val="0"/>
        <w:autoSpaceDN w:val="0"/>
        <w:adjustRightInd w:val="0"/>
        <w:spacing w:after="0" w:line="240" w:lineRule="auto"/>
        <w:ind w:firstLine="709"/>
        <w:jc w:val="both"/>
        <w:rPr>
          <w:rFonts w:ascii="Times New Roman" w:hAnsi="Times New Roman"/>
          <w:sz w:val="28"/>
          <w:szCs w:val="28"/>
        </w:rPr>
      </w:pPr>
      <w:r w:rsidRPr="00115C7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7D7BB992" w14:textId="3E4F7781" w:rsidR="00115C7F" w:rsidRPr="00115C7F" w:rsidRDefault="00115C7F" w:rsidP="00662F1E">
      <w:pPr>
        <w:autoSpaceDE w:val="0"/>
        <w:autoSpaceDN w:val="0"/>
        <w:adjustRightInd w:val="0"/>
        <w:spacing w:after="0" w:line="240" w:lineRule="auto"/>
        <w:ind w:firstLine="709"/>
        <w:jc w:val="both"/>
        <w:rPr>
          <w:rFonts w:ascii="Times New Roman" w:hAnsi="Times New Roman"/>
          <w:sz w:val="28"/>
          <w:szCs w:val="28"/>
        </w:rPr>
      </w:pPr>
      <w:r w:rsidRPr="00115C7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2B2169">
        <w:rPr>
          <w:rFonts w:ascii="Times New Roman" w:hAnsi="Times New Roman"/>
          <w:sz w:val="28"/>
          <w:szCs w:val="28"/>
        </w:rPr>
        <w:t>у</w:t>
      </w:r>
      <w:r w:rsidRPr="00115C7F">
        <w:rPr>
          <w:rFonts w:ascii="Times New Roman" w:hAnsi="Times New Roman"/>
          <w:sz w:val="28"/>
          <w:szCs w:val="28"/>
        </w:rPr>
        <w:t xml:space="preserve">полномоченного органа, служащего, работника МФЦ, работника организации, предусмотренной частью 1.1 статьи 16 Федерального закона </w:t>
      </w:r>
      <w:r w:rsidR="00894445">
        <w:rPr>
          <w:rFonts w:ascii="Times New Roman" w:hAnsi="Times New Roman"/>
          <w:sz w:val="28"/>
          <w:szCs w:val="28"/>
        </w:rPr>
        <w:br/>
      </w:r>
      <w:r w:rsidRPr="00115C7F">
        <w:rPr>
          <w:rFonts w:ascii="Times New Roman" w:hAnsi="Times New Roman"/>
          <w:sz w:val="28"/>
          <w:szCs w:val="28"/>
        </w:rPr>
        <w:t>№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0E8B0097" w14:textId="2DEF8F5E" w:rsidR="00E30A5D" w:rsidRDefault="004C0664" w:rsidP="00662F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9356A1">
        <w:rPr>
          <w:rFonts w:ascii="Times New Roman" w:hAnsi="Times New Roman"/>
          <w:sz w:val="28"/>
          <w:szCs w:val="28"/>
        </w:rPr>
        <w:t>п</w:t>
      </w:r>
      <w:r w:rsidR="00115C7F" w:rsidRPr="00115C7F">
        <w:rPr>
          <w:rFonts w:ascii="Times New Roman" w:hAnsi="Times New Roman"/>
          <w:sz w:val="28"/>
          <w:szCs w:val="28"/>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05A25FB9" w14:textId="77777777" w:rsidR="00115C7F" w:rsidRPr="00E30A5D" w:rsidRDefault="00115C7F" w:rsidP="00662F1E">
      <w:pPr>
        <w:autoSpaceDE w:val="0"/>
        <w:autoSpaceDN w:val="0"/>
        <w:adjustRightInd w:val="0"/>
        <w:spacing w:after="0" w:line="240" w:lineRule="auto"/>
        <w:ind w:firstLine="709"/>
        <w:jc w:val="both"/>
        <w:rPr>
          <w:rFonts w:ascii="Times New Roman" w:hAnsi="Times New Roman"/>
          <w:sz w:val="28"/>
          <w:szCs w:val="28"/>
        </w:rPr>
      </w:pPr>
    </w:p>
    <w:p w14:paraId="413EFEE5" w14:textId="77777777" w:rsidR="00E30A5D" w:rsidRPr="00E30A5D" w:rsidRDefault="00E30A5D" w:rsidP="00451813">
      <w:pPr>
        <w:autoSpaceDE w:val="0"/>
        <w:autoSpaceDN w:val="0"/>
        <w:adjustRightInd w:val="0"/>
        <w:spacing w:after="0" w:line="240" w:lineRule="auto"/>
        <w:jc w:val="center"/>
        <w:rPr>
          <w:rFonts w:ascii="Times New Roman" w:hAnsi="Times New Roman"/>
          <w:b/>
          <w:bCs/>
          <w:sz w:val="28"/>
          <w:szCs w:val="28"/>
        </w:rPr>
      </w:pPr>
      <w:r w:rsidRPr="00E30A5D">
        <w:rPr>
          <w:rFonts w:ascii="Times New Roman" w:hAnsi="Times New Roman"/>
          <w:b/>
          <w:bCs/>
          <w:sz w:val="28"/>
          <w:szCs w:val="28"/>
        </w:rPr>
        <w:t>Исчерпывающий перечень оснований для отказа в приеме документов, необходимых для предоставления государственно</w:t>
      </w:r>
      <w:r w:rsidR="00115C7F">
        <w:rPr>
          <w:rFonts w:ascii="Times New Roman" w:hAnsi="Times New Roman"/>
          <w:b/>
          <w:bCs/>
          <w:sz w:val="28"/>
          <w:szCs w:val="28"/>
        </w:rPr>
        <w:t>й</w:t>
      </w:r>
      <w:r w:rsidRPr="00E30A5D">
        <w:rPr>
          <w:rFonts w:ascii="Times New Roman" w:hAnsi="Times New Roman"/>
          <w:b/>
          <w:bCs/>
          <w:sz w:val="28"/>
          <w:szCs w:val="28"/>
        </w:rPr>
        <w:t xml:space="preserve"> услуги</w:t>
      </w:r>
    </w:p>
    <w:p w14:paraId="28C563FF" w14:textId="77777777" w:rsidR="006D1123" w:rsidRPr="00071E39" w:rsidRDefault="006D1123" w:rsidP="00071E39">
      <w:pPr>
        <w:autoSpaceDE w:val="0"/>
        <w:autoSpaceDN w:val="0"/>
        <w:adjustRightInd w:val="0"/>
        <w:spacing w:after="0" w:line="240" w:lineRule="auto"/>
        <w:jc w:val="both"/>
        <w:rPr>
          <w:rFonts w:ascii="Times New Roman" w:hAnsi="Times New Roman"/>
          <w:sz w:val="28"/>
          <w:szCs w:val="28"/>
        </w:rPr>
      </w:pPr>
    </w:p>
    <w:p w14:paraId="113170FB" w14:textId="77777777" w:rsidR="00071E39" w:rsidRPr="00071E39" w:rsidRDefault="006F44BD" w:rsidP="00071E39">
      <w:pPr>
        <w:autoSpaceDE w:val="0"/>
        <w:autoSpaceDN w:val="0"/>
        <w:adjustRightInd w:val="0"/>
        <w:spacing w:after="0" w:line="240" w:lineRule="auto"/>
        <w:ind w:firstLine="709"/>
        <w:jc w:val="both"/>
        <w:rPr>
          <w:rFonts w:ascii="Times New Roman" w:hAnsi="Times New Roman"/>
          <w:sz w:val="28"/>
          <w:szCs w:val="28"/>
        </w:rPr>
      </w:pPr>
      <w:r w:rsidRPr="00071E39">
        <w:rPr>
          <w:rFonts w:ascii="Times New Roman" w:hAnsi="Times New Roman"/>
          <w:sz w:val="28"/>
          <w:szCs w:val="28"/>
        </w:rPr>
        <w:t xml:space="preserve">14. </w:t>
      </w:r>
      <w:r w:rsidRPr="002F3FBE">
        <w:rPr>
          <w:rFonts w:ascii="Times New Roman" w:hAnsi="Times New Roman"/>
          <w:sz w:val="28"/>
          <w:szCs w:val="28"/>
        </w:rPr>
        <w:t>О</w:t>
      </w:r>
      <w:r w:rsidR="00071E39" w:rsidRPr="002F3FBE">
        <w:rPr>
          <w:rFonts w:ascii="Times New Roman" w:hAnsi="Times New Roman"/>
          <w:sz w:val="28"/>
          <w:szCs w:val="28"/>
        </w:rPr>
        <w:t>снованиями для отказа в приеме заявления для предоставления государственной услуги являются:</w:t>
      </w:r>
    </w:p>
    <w:p w14:paraId="035B94AA" w14:textId="5CDB8BAA" w:rsidR="00071E39" w:rsidRPr="00071E39" w:rsidRDefault="00071E39" w:rsidP="00071E39">
      <w:pPr>
        <w:autoSpaceDE w:val="0"/>
        <w:autoSpaceDN w:val="0"/>
        <w:adjustRightInd w:val="0"/>
        <w:spacing w:after="0" w:line="240" w:lineRule="auto"/>
        <w:ind w:firstLine="709"/>
        <w:jc w:val="both"/>
        <w:rPr>
          <w:rFonts w:ascii="Times New Roman" w:hAnsi="Times New Roman"/>
          <w:bCs/>
          <w:sz w:val="28"/>
          <w:szCs w:val="28"/>
        </w:rPr>
      </w:pPr>
      <w:r w:rsidRPr="00071E39">
        <w:rPr>
          <w:rFonts w:ascii="Times New Roman" w:hAnsi="Times New Roman"/>
          <w:sz w:val="28"/>
          <w:szCs w:val="28"/>
        </w:rPr>
        <w:t>1)</w:t>
      </w:r>
      <w:r w:rsidRPr="00071E39">
        <w:rPr>
          <w:rFonts w:ascii="Times New Roman" w:hAnsi="Times New Roman"/>
          <w:bCs/>
          <w:sz w:val="28"/>
          <w:szCs w:val="28"/>
        </w:rPr>
        <w:t xml:space="preserve"> неполное или некорректное заполнение полей в форме заявления о компенсации, в том числе в интерактивной форме заявления о компенсации на </w:t>
      </w:r>
      <w:r>
        <w:rPr>
          <w:rFonts w:ascii="Times New Roman" w:hAnsi="Times New Roman"/>
          <w:bCs/>
          <w:sz w:val="28"/>
          <w:szCs w:val="28"/>
        </w:rPr>
        <w:t>ЕПГУ</w:t>
      </w:r>
      <w:r w:rsidRPr="00071E39">
        <w:rPr>
          <w:rFonts w:ascii="Times New Roman" w:hAnsi="Times New Roman"/>
          <w:bCs/>
          <w:sz w:val="28"/>
          <w:szCs w:val="28"/>
        </w:rPr>
        <w:t>;</w:t>
      </w:r>
    </w:p>
    <w:p w14:paraId="4FF82382" w14:textId="1A8576C5" w:rsidR="00071E39" w:rsidRPr="00071E39" w:rsidRDefault="00071E39" w:rsidP="00071E39">
      <w:pPr>
        <w:autoSpaceDE w:val="0"/>
        <w:autoSpaceDN w:val="0"/>
        <w:adjustRightInd w:val="0"/>
        <w:spacing w:after="0" w:line="240" w:lineRule="auto"/>
        <w:ind w:firstLine="709"/>
        <w:jc w:val="both"/>
        <w:rPr>
          <w:rFonts w:ascii="Times New Roman" w:hAnsi="Times New Roman"/>
          <w:bCs/>
          <w:sz w:val="28"/>
          <w:szCs w:val="28"/>
        </w:rPr>
      </w:pPr>
      <w:r w:rsidRPr="00071E39">
        <w:rPr>
          <w:rFonts w:ascii="Times New Roman" w:hAnsi="Times New Roman"/>
          <w:bCs/>
          <w:sz w:val="28"/>
          <w:szCs w:val="28"/>
        </w:rPr>
        <w:t>2)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14:paraId="5C9228C6" w14:textId="74FC3A97" w:rsidR="00071E39" w:rsidRPr="00071E39" w:rsidRDefault="002F3FBE" w:rsidP="00071E3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3</w:t>
      </w:r>
      <w:r w:rsidR="00071E39" w:rsidRPr="00071E39">
        <w:rPr>
          <w:rFonts w:ascii="Times New Roman" w:hAnsi="Times New Roman"/>
          <w:bCs/>
          <w:sz w:val="28"/>
          <w:szCs w:val="28"/>
        </w:rPr>
        <w:t>)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p>
    <w:p w14:paraId="6E332CF0" w14:textId="6C3D44E8" w:rsidR="00071E39" w:rsidRPr="00071E39" w:rsidRDefault="002F3FBE" w:rsidP="00071E3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w:t>
      </w:r>
      <w:r w:rsidR="00071E39" w:rsidRPr="00071E39">
        <w:rPr>
          <w:rFonts w:ascii="Times New Roman" w:hAnsi="Times New Roman"/>
          <w:bCs/>
          <w:sz w:val="28"/>
          <w:szCs w:val="28"/>
        </w:rPr>
        <w:t>) представление документов (сведений), не соответствующих по форме или содержанию требованиям законодательства Российской Федерации;</w:t>
      </w:r>
    </w:p>
    <w:p w14:paraId="3C4FDA70" w14:textId="5EB8230A" w:rsidR="00071E39" w:rsidRPr="00071E39" w:rsidRDefault="002F3FBE" w:rsidP="00071E3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w:t>
      </w:r>
      <w:r w:rsidR="00071E39" w:rsidRPr="00071E39">
        <w:rPr>
          <w:rFonts w:ascii="Times New Roman" w:hAnsi="Times New Roman"/>
          <w:bCs/>
          <w:sz w:val="28"/>
          <w:szCs w:val="28"/>
        </w:rPr>
        <w:t>) заявление о компенсации с документами (сведениями) подано в электронной форме с нарушением установленных требований.</w:t>
      </w:r>
    </w:p>
    <w:p w14:paraId="4B7ACA24" w14:textId="77777777" w:rsidR="006F44BD" w:rsidRPr="002E0040" w:rsidRDefault="006F44BD" w:rsidP="006F44BD">
      <w:pPr>
        <w:autoSpaceDE w:val="0"/>
        <w:autoSpaceDN w:val="0"/>
        <w:adjustRightInd w:val="0"/>
        <w:spacing w:after="0" w:line="240" w:lineRule="auto"/>
        <w:ind w:firstLine="709"/>
        <w:jc w:val="both"/>
        <w:rPr>
          <w:rFonts w:ascii="Times New Roman" w:hAnsi="Times New Roman"/>
          <w:sz w:val="28"/>
          <w:szCs w:val="28"/>
        </w:rPr>
      </w:pPr>
    </w:p>
    <w:p w14:paraId="5D4E7C4D" w14:textId="77777777" w:rsidR="00E30A5D" w:rsidRPr="00E30A5D" w:rsidRDefault="00E30A5D" w:rsidP="00451813">
      <w:pPr>
        <w:widowControl w:val="0"/>
        <w:tabs>
          <w:tab w:val="left" w:pos="567"/>
        </w:tabs>
        <w:spacing w:after="0" w:line="240" w:lineRule="auto"/>
        <w:ind w:firstLine="709"/>
        <w:contextualSpacing/>
        <w:jc w:val="center"/>
        <w:rPr>
          <w:rFonts w:ascii="Times New Roman" w:hAnsi="Times New Roman"/>
          <w:b/>
          <w:bCs/>
          <w:sz w:val="28"/>
          <w:szCs w:val="28"/>
        </w:rPr>
      </w:pPr>
      <w:r w:rsidRPr="00E30A5D">
        <w:rPr>
          <w:rFonts w:ascii="Times New Roman" w:hAnsi="Times New Roman"/>
          <w:b/>
          <w:bCs/>
          <w:sz w:val="28"/>
          <w:szCs w:val="28"/>
        </w:rPr>
        <w:t xml:space="preserve">Исчерпывающий перечень оснований для приостановления </w:t>
      </w:r>
    </w:p>
    <w:p w14:paraId="27037E0D" w14:textId="44D52FC7" w:rsidR="00E30A5D" w:rsidRDefault="00E30A5D" w:rsidP="00451813">
      <w:pPr>
        <w:widowControl w:val="0"/>
        <w:tabs>
          <w:tab w:val="left" w:pos="567"/>
        </w:tabs>
        <w:spacing w:after="0" w:line="240" w:lineRule="auto"/>
        <w:ind w:firstLine="709"/>
        <w:contextualSpacing/>
        <w:jc w:val="center"/>
        <w:rPr>
          <w:rFonts w:ascii="Times New Roman" w:hAnsi="Times New Roman"/>
          <w:b/>
          <w:bCs/>
          <w:sz w:val="28"/>
          <w:szCs w:val="28"/>
        </w:rPr>
      </w:pPr>
      <w:r w:rsidRPr="00E30A5D">
        <w:rPr>
          <w:rFonts w:ascii="Times New Roman" w:hAnsi="Times New Roman"/>
          <w:b/>
          <w:bCs/>
          <w:sz w:val="28"/>
          <w:szCs w:val="28"/>
        </w:rPr>
        <w:t>или отказа в предоставлении государственной услуги</w:t>
      </w:r>
    </w:p>
    <w:p w14:paraId="4196D097" w14:textId="77777777" w:rsidR="002F1E8F" w:rsidRPr="00E30A5D" w:rsidRDefault="002F1E8F" w:rsidP="00451813">
      <w:pPr>
        <w:widowControl w:val="0"/>
        <w:tabs>
          <w:tab w:val="left" w:pos="567"/>
        </w:tabs>
        <w:spacing w:after="0" w:line="240" w:lineRule="auto"/>
        <w:ind w:firstLine="709"/>
        <w:contextualSpacing/>
        <w:jc w:val="center"/>
        <w:rPr>
          <w:rFonts w:ascii="Times New Roman" w:hAnsi="Times New Roman"/>
          <w:b/>
          <w:bCs/>
          <w:sz w:val="28"/>
          <w:szCs w:val="28"/>
        </w:rPr>
      </w:pPr>
    </w:p>
    <w:p w14:paraId="6393AD7D" w14:textId="77777777" w:rsidR="009A52A6" w:rsidRPr="009A52A6" w:rsidRDefault="006F44BD" w:rsidP="009A52A6">
      <w:pPr>
        <w:autoSpaceDE w:val="0"/>
        <w:autoSpaceDN w:val="0"/>
        <w:adjustRightInd w:val="0"/>
        <w:spacing w:after="0" w:line="240" w:lineRule="auto"/>
        <w:ind w:firstLine="709"/>
        <w:jc w:val="both"/>
        <w:rPr>
          <w:rFonts w:ascii="Times New Roman" w:hAnsi="Times New Roman"/>
          <w:sz w:val="28"/>
          <w:szCs w:val="28"/>
        </w:rPr>
      </w:pPr>
      <w:r w:rsidRPr="009A52A6">
        <w:rPr>
          <w:rFonts w:ascii="Times New Roman" w:hAnsi="Times New Roman"/>
          <w:sz w:val="28"/>
          <w:szCs w:val="28"/>
        </w:rPr>
        <w:t>15. Основани</w:t>
      </w:r>
      <w:r w:rsidR="009A52A6" w:rsidRPr="009A52A6">
        <w:rPr>
          <w:rFonts w:ascii="Times New Roman" w:hAnsi="Times New Roman"/>
          <w:sz w:val="28"/>
          <w:szCs w:val="28"/>
        </w:rPr>
        <w:t>ем</w:t>
      </w:r>
      <w:r w:rsidRPr="009A52A6">
        <w:rPr>
          <w:rFonts w:ascii="Times New Roman" w:hAnsi="Times New Roman"/>
          <w:sz w:val="28"/>
          <w:szCs w:val="28"/>
        </w:rPr>
        <w:t xml:space="preserve"> для приостановления государственной услуги </w:t>
      </w:r>
      <w:r w:rsidR="009A52A6" w:rsidRPr="009A52A6">
        <w:rPr>
          <w:rFonts w:ascii="Times New Roman" w:hAnsi="Times New Roman"/>
          <w:sz w:val="28"/>
          <w:szCs w:val="28"/>
        </w:rPr>
        <w:t>является:</w:t>
      </w:r>
    </w:p>
    <w:p w14:paraId="519765FD" w14:textId="7531E958" w:rsidR="009A52A6" w:rsidRPr="009A52A6" w:rsidRDefault="009A52A6" w:rsidP="009A52A6">
      <w:pPr>
        <w:autoSpaceDE w:val="0"/>
        <w:autoSpaceDN w:val="0"/>
        <w:adjustRightInd w:val="0"/>
        <w:spacing w:after="0" w:line="240" w:lineRule="auto"/>
        <w:ind w:firstLine="709"/>
        <w:jc w:val="both"/>
        <w:rPr>
          <w:rFonts w:ascii="Times New Roman" w:hAnsi="Times New Roman"/>
          <w:sz w:val="28"/>
          <w:szCs w:val="28"/>
        </w:rPr>
      </w:pPr>
      <w:r w:rsidRPr="009A52A6">
        <w:rPr>
          <w:rFonts w:ascii="Times New Roman" w:hAnsi="Times New Roman"/>
          <w:sz w:val="28"/>
          <w:szCs w:val="28"/>
        </w:rPr>
        <w:t>1) неполучени</w:t>
      </w:r>
      <w:r>
        <w:rPr>
          <w:rFonts w:ascii="Times New Roman" w:hAnsi="Times New Roman"/>
          <w:sz w:val="28"/>
          <w:szCs w:val="28"/>
        </w:rPr>
        <w:t>е</w:t>
      </w:r>
      <w:r w:rsidRPr="009A52A6">
        <w:rPr>
          <w:rFonts w:ascii="Times New Roman" w:hAnsi="Times New Roman"/>
          <w:sz w:val="28"/>
          <w:szCs w:val="28"/>
        </w:rPr>
        <w:t xml:space="preserve"> компенсации в течение 2 месяцев подряд заявителем, получающим ее в организациях почтовой связи, - начиная с 1-го числа месяца, следующего за месяцем неполучения </w:t>
      </w:r>
      <w:r>
        <w:rPr>
          <w:rFonts w:ascii="Times New Roman" w:hAnsi="Times New Roman"/>
          <w:sz w:val="28"/>
          <w:szCs w:val="28"/>
        </w:rPr>
        <w:t>компенсации</w:t>
      </w:r>
      <w:r w:rsidRPr="009A52A6">
        <w:rPr>
          <w:rFonts w:ascii="Times New Roman" w:hAnsi="Times New Roman"/>
          <w:sz w:val="28"/>
          <w:szCs w:val="28"/>
        </w:rPr>
        <w:t>;</w:t>
      </w:r>
    </w:p>
    <w:p w14:paraId="383079E2" w14:textId="1FC9555C" w:rsidR="009A52A6" w:rsidRPr="009A52A6" w:rsidRDefault="009A52A6" w:rsidP="009A52A6">
      <w:pPr>
        <w:autoSpaceDE w:val="0"/>
        <w:autoSpaceDN w:val="0"/>
        <w:adjustRightInd w:val="0"/>
        <w:spacing w:after="0" w:line="240" w:lineRule="auto"/>
        <w:ind w:firstLine="709"/>
        <w:jc w:val="both"/>
        <w:rPr>
          <w:rFonts w:ascii="Times New Roman" w:hAnsi="Times New Roman"/>
          <w:sz w:val="28"/>
          <w:szCs w:val="28"/>
        </w:rPr>
      </w:pPr>
      <w:r w:rsidRPr="009A52A6">
        <w:rPr>
          <w:rFonts w:ascii="Times New Roman" w:hAnsi="Times New Roman"/>
          <w:sz w:val="28"/>
          <w:szCs w:val="28"/>
        </w:rPr>
        <w:t>2) наличи</w:t>
      </w:r>
      <w:r>
        <w:rPr>
          <w:rFonts w:ascii="Times New Roman" w:hAnsi="Times New Roman"/>
          <w:sz w:val="28"/>
          <w:szCs w:val="28"/>
        </w:rPr>
        <w:t>е</w:t>
      </w:r>
      <w:r w:rsidRPr="009A52A6">
        <w:rPr>
          <w:rFonts w:ascii="Times New Roman" w:hAnsi="Times New Roman"/>
          <w:sz w:val="28"/>
          <w:szCs w:val="28"/>
        </w:rPr>
        <w:t xml:space="preserve"> у </w:t>
      </w:r>
      <w:r>
        <w:rPr>
          <w:rFonts w:ascii="Times New Roman" w:hAnsi="Times New Roman"/>
          <w:sz w:val="28"/>
          <w:szCs w:val="28"/>
        </w:rPr>
        <w:t xml:space="preserve">заявителя </w:t>
      </w:r>
      <w:r w:rsidRPr="009A52A6">
        <w:rPr>
          <w:rFonts w:ascii="Times New Roman" w:hAnsi="Times New Roman"/>
          <w:sz w:val="28"/>
          <w:szCs w:val="28"/>
        </w:rPr>
        <w:t>компенсации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3 последних года, - начиная с 1-го числа месяца, следующего за месяцем поступления сведений;</w:t>
      </w:r>
    </w:p>
    <w:p w14:paraId="52888C35" w14:textId="07921EEA" w:rsidR="002F3FBE" w:rsidRPr="009436BD" w:rsidRDefault="009A52A6" w:rsidP="002F3FBE">
      <w:pPr>
        <w:pStyle w:val="ConsPlusNormal"/>
        <w:ind w:firstLine="709"/>
        <w:jc w:val="both"/>
        <w:rPr>
          <w:rFonts w:ascii="Times New Roman" w:hAnsi="Times New Roman" w:cs="Times New Roman"/>
          <w:sz w:val="28"/>
          <w:szCs w:val="28"/>
        </w:rPr>
      </w:pPr>
      <w:r w:rsidRPr="009A52A6">
        <w:rPr>
          <w:rFonts w:ascii="Times New Roman" w:hAnsi="Times New Roman"/>
          <w:sz w:val="28"/>
          <w:szCs w:val="28"/>
        </w:rPr>
        <w:t>3) выявлени</w:t>
      </w:r>
      <w:r>
        <w:rPr>
          <w:rFonts w:ascii="Times New Roman" w:hAnsi="Times New Roman"/>
          <w:sz w:val="28"/>
          <w:szCs w:val="28"/>
        </w:rPr>
        <w:t>е</w:t>
      </w:r>
      <w:r w:rsidRPr="009A52A6">
        <w:rPr>
          <w:rFonts w:ascii="Times New Roman" w:hAnsi="Times New Roman"/>
          <w:sz w:val="28"/>
          <w:szCs w:val="28"/>
        </w:rPr>
        <w:t xml:space="preserve"> сведений об изменении информации, содержащейся в заявлении и документах (сведениях), указанных </w:t>
      </w:r>
      <w:r w:rsidR="002F3FBE" w:rsidRPr="009436BD">
        <w:rPr>
          <w:rFonts w:ascii="Times New Roman" w:hAnsi="Times New Roman"/>
          <w:sz w:val="28"/>
          <w:szCs w:val="28"/>
        </w:rPr>
        <w:t xml:space="preserve">в </w:t>
      </w:r>
      <w:hyperlink w:anchor="P166" w:history="1">
        <w:r w:rsidR="002F3FBE" w:rsidRPr="009436BD">
          <w:rPr>
            <w:rFonts w:ascii="Times New Roman" w:hAnsi="Times New Roman" w:cs="Times New Roman"/>
            <w:sz w:val="28"/>
            <w:szCs w:val="28"/>
          </w:rPr>
          <w:t>пункте 13</w:t>
        </w:r>
      </w:hyperlink>
      <w:r w:rsidR="002F3FBE" w:rsidRPr="009436BD">
        <w:rPr>
          <w:rFonts w:ascii="Times New Roman" w:hAnsi="Times New Roman" w:cs="Times New Roman"/>
          <w:sz w:val="28"/>
          <w:szCs w:val="28"/>
        </w:rPr>
        <w:t xml:space="preserve"> настоящего Административного регламента.</w:t>
      </w:r>
    </w:p>
    <w:p w14:paraId="23AF807D" w14:textId="77777777" w:rsidR="006F44BD" w:rsidRDefault="006F44BD" w:rsidP="009A52A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 Основанием для отказа в предоставлении государственной услуги является:</w:t>
      </w:r>
    </w:p>
    <w:p w14:paraId="2ECF54F5" w14:textId="7C4E9D03" w:rsidR="0059223B" w:rsidRDefault="005A5E3E" w:rsidP="00A6512D">
      <w:pPr>
        <w:autoSpaceDE w:val="0"/>
        <w:autoSpaceDN w:val="0"/>
        <w:adjustRightInd w:val="0"/>
        <w:spacing w:after="0" w:line="240" w:lineRule="auto"/>
        <w:ind w:firstLine="709"/>
        <w:jc w:val="both"/>
        <w:rPr>
          <w:rFonts w:ascii="Times New Roman" w:hAnsi="Times New Roman"/>
          <w:sz w:val="28"/>
          <w:szCs w:val="28"/>
        </w:rPr>
      </w:pPr>
      <w:r w:rsidRPr="005A5E3E">
        <w:rPr>
          <w:rFonts w:ascii="Times New Roman" w:hAnsi="Times New Roman"/>
          <w:sz w:val="28"/>
          <w:szCs w:val="28"/>
        </w:rPr>
        <w:t xml:space="preserve">1) </w:t>
      </w:r>
      <w:r w:rsidR="0059223B" w:rsidRPr="008434BF">
        <w:rPr>
          <w:rFonts w:ascii="Times New Roman" w:hAnsi="Times New Roman"/>
          <w:sz w:val="28"/>
          <w:szCs w:val="28"/>
        </w:rPr>
        <w:t>представление документов</w:t>
      </w:r>
      <w:r w:rsidR="008434BF" w:rsidRPr="008434BF">
        <w:rPr>
          <w:rFonts w:ascii="Times New Roman" w:hAnsi="Times New Roman"/>
          <w:sz w:val="28"/>
          <w:szCs w:val="28"/>
        </w:rPr>
        <w:t xml:space="preserve"> (сведений)</w:t>
      </w:r>
      <w:r w:rsidR="0059223B" w:rsidRPr="008434BF">
        <w:rPr>
          <w:rFonts w:ascii="Times New Roman" w:hAnsi="Times New Roman"/>
          <w:sz w:val="28"/>
          <w:szCs w:val="28"/>
        </w:rPr>
        <w:t xml:space="preserve">, указанных в </w:t>
      </w:r>
      <w:hyperlink r:id="rId12" w:history="1">
        <w:r w:rsidR="0059223B" w:rsidRPr="008434BF">
          <w:rPr>
            <w:rFonts w:ascii="Times New Roman" w:hAnsi="Times New Roman"/>
            <w:sz w:val="28"/>
            <w:szCs w:val="28"/>
          </w:rPr>
          <w:t>п</w:t>
        </w:r>
        <w:r w:rsidR="00AF4026">
          <w:rPr>
            <w:rFonts w:ascii="Times New Roman" w:hAnsi="Times New Roman"/>
            <w:sz w:val="28"/>
            <w:szCs w:val="28"/>
          </w:rPr>
          <w:t>ункте</w:t>
        </w:r>
        <w:r w:rsidR="0059223B" w:rsidRPr="008434BF">
          <w:rPr>
            <w:rFonts w:ascii="Times New Roman" w:hAnsi="Times New Roman"/>
            <w:sz w:val="28"/>
            <w:szCs w:val="28"/>
          </w:rPr>
          <w:t xml:space="preserve"> </w:t>
        </w:r>
        <w:r w:rsidR="00A6512D">
          <w:rPr>
            <w:rFonts w:ascii="Times New Roman" w:hAnsi="Times New Roman"/>
            <w:sz w:val="28"/>
            <w:szCs w:val="28"/>
          </w:rPr>
          <w:t>13.1</w:t>
        </w:r>
        <w:r w:rsidR="008434BF" w:rsidRPr="008434BF">
          <w:rPr>
            <w:rFonts w:ascii="Times New Roman" w:hAnsi="Times New Roman"/>
            <w:sz w:val="28"/>
            <w:szCs w:val="28"/>
          </w:rPr>
          <w:t xml:space="preserve"> настоящего А</w:t>
        </w:r>
      </w:hyperlink>
      <w:r w:rsidR="0059223B" w:rsidRPr="008434BF">
        <w:rPr>
          <w:rFonts w:ascii="Times New Roman" w:hAnsi="Times New Roman"/>
          <w:sz w:val="28"/>
          <w:szCs w:val="28"/>
        </w:rPr>
        <w:t xml:space="preserve">дминистративного регламента, </w:t>
      </w:r>
      <w:r w:rsidR="008434BF">
        <w:rPr>
          <w:rFonts w:ascii="Times New Roman" w:hAnsi="Times New Roman"/>
          <w:sz w:val="28"/>
          <w:szCs w:val="28"/>
        </w:rPr>
        <w:t>которые противоречат сведениям, полученным в ходе межведомственного информационного взаимодействия в электронной форме</w:t>
      </w:r>
      <w:r w:rsidR="0059223B" w:rsidRPr="008434BF">
        <w:rPr>
          <w:rFonts w:ascii="Times New Roman" w:hAnsi="Times New Roman"/>
          <w:sz w:val="28"/>
          <w:szCs w:val="28"/>
        </w:rPr>
        <w:t>;</w:t>
      </w:r>
    </w:p>
    <w:p w14:paraId="36ECD3F2" w14:textId="485CF542" w:rsidR="008434BF" w:rsidRDefault="005A5E3E" w:rsidP="00A6512D">
      <w:pPr>
        <w:autoSpaceDE w:val="0"/>
        <w:autoSpaceDN w:val="0"/>
        <w:adjustRightInd w:val="0"/>
        <w:spacing w:after="0" w:line="240" w:lineRule="auto"/>
        <w:ind w:firstLine="709"/>
        <w:jc w:val="both"/>
        <w:rPr>
          <w:rFonts w:ascii="Times New Roman" w:hAnsi="Times New Roman"/>
          <w:sz w:val="28"/>
          <w:szCs w:val="28"/>
        </w:rPr>
      </w:pPr>
      <w:r w:rsidRPr="005A5E3E">
        <w:rPr>
          <w:rFonts w:ascii="Times New Roman" w:hAnsi="Times New Roman"/>
          <w:sz w:val="28"/>
          <w:szCs w:val="28"/>
        </w:rPr>
        <w:t xml:space="preserve">2) </w:t>
      </w:r>
      <w:r w:rsidR="008434BF">
        <w:rPr>
          <w:rFonts w:ascii="Times New Roman" w:hAnsi="Times New Roman"/>
          <w:sz w:val="28"/>
          <w:szCs w:val="28"/>
        </w:rPr>
        <w:t>несоответствие заявителя категории лиц, имеющих право на предоставление услуги;</w:t>
      </w:r>
    </w:p>
    <w:p w14:paraId="7AF929DA" w14:textId="6AFDAF8D" w:rsidR="00FE5522" w:rsidRDefault="005A5E3E" w:rsidP="00A6512D">
      <w:pPr>
        <w:autoSpaceDE w:val="0"/>
        <w:autoSpaceDN w:val="0"/>
        <w:adjustRightInd w:val="0"/>
        <w:spacing w:after="0" w:line="240" w:lineRule="auto"/>
        <w:ind w:firstLine="709"/>
        <w:jc w:val="both"/>
        <w:rPr>
          <w:rFonts w:ascii="Times New Roman" w:hAnsi="Times New Roman"/>
          <w:sz w:val="28"/>
          <w:szCs w:val="28"/>
        </w:rPr>
      </w:pPr>
      <w:r w:rsidRPr="005A5E3E">
        <w:rPr>
          <w:rFonts w:ascii="Times New Roman" w:hAnsi="Times New Roman"/>
          <w:sz w:val="28"/>
          <w:szCs w:val="28"/>
        </w:rPr>
        <w:t xml:space="preserve">3) </w:t>
      </w:r>
      <w:r w:rsidR="0059223B">
        <w:rPr>
          <w:rFonts w:ascii="Times New Roman" w:hAnsi="Times New Roman"/>
          <w:sz w:val="28"/>
          <w:szCs w:val="28"/>
        </w:rPr>
        <w:t xml:space="preserve">представление </w:t>
      </w:r>
      <w:r w:rsidR="008434BF">
        <w:rPr>
          <w:rFonts w:ascii="Times New Roman" w:hAnsi="Times New Roman"/>
          <w:sz w:val="28"/>
          <w:szCs w:val="28"/>
        </w:rPr>
        <w:t xml:space="preserve">заявителем неполного комплекта документов (сведений), обязанность по предоставлению которых возложена на заявителя в соответствии с перечнем </w:t>
      </w:r>
      <w:r w:rsidR="0059223B">
        <w:rPr>
          <w:rFonts w:ascii="Times New Roman" w:hAnsi="Times New Roman"/>
          <w:sz w:val="28"/>
          <w:szCs w:val="28"/>
        </w:rPr>
        <w:t>документов</w:t>
      </w:r>
      <w:r w:rsidR="00FE5522">
        <w:rPr>
          <w:rFonts w:ascii="Times New Roman" w:hAnsi="Times New Roman"/>
          <w:sz w:val="28"/>
          <w:szCs w:val="28"/>
        </w:rPr>
        <w:t>;</w:t>
      </w:r>
    </w:p>
    <w:p w14:paraId="3BE64618" w14:textId="78C9969B" w:rsidR="00FE5522" w:rsidRDefault="005A5E3E" w:rsidP="00A6512D">
      <w:pPr>
        <w:autoSpaceDE w:val="0"/>
        <w:autoSpaceDN w:val="0"/>
        <w:adjustRightInd w:val="0"/>
        <w:spacing w:after="0" w:line="240" w:lineRule="auto"/>
        <w:ind w:firstLine="709"/>
        <w:jc w:val="both"/>
        <w:rPr>
          <w:rFonts w:ascii="Times New Roman" w:hAnsi="Times New Roman"/>
          <w:sz w:val="28"/>
          <w:szCs w:val="28"/>
        </w:rPr>
      </w:pPr>
      <w:r w:rsidRPr="005A5E3E">
        <w:rPr>
          <w:rFonts w:ascii="Times New Roman" w:hAnsi="Times New Roman"/>
          <w:sz w:val="28"/>
          <w:szCs w:val="28"/>
        </w:rPr>
        <w:t xml:space="preserve">4) </w:t>
      </w:r>
      <w:r w:rsidR="002F3FBE">
        <w:rPr>
          <w:rFonts w:ascii="Times New Roman" w:hAnsi="Times New Roman"/>
          <w:sz w:val="28"/>
          <w:szCs w:val="28"/>
        </w:rPr>
        <w:t>выявление в представленных документах не соответствующих действительности сведений</w:t>
      </w:r>
      <w:r w:rsidR="00FE5522">
        <w:rPr>
          <w:rFonts w:ascii="Times New Roman" w:hAnsi="Times New Roman"/>
          <w:sz w:val="28"/>
          <w:szCs w:val="28"/>
        </w:rPr>
        <w:t>;</w:t>
      </w:r>
    </w:p>
    <w:p w14:paraId="56836EE6" w14:textId="21D9F43B" w:rsidR="0059223B" w:rsidRDefault="005A5E3E" w:rsidP="00A6512D">
      <w:pPr>
        <w:autoSpaceDE w:val="0"/>
        <w:autoSpaceDN w:val="0"/>
        <w:adjustRightInd w:val="0"/>
        <w:spacing w:after="0" w:line="240" w:lineRule="auto"/>
        <w:ind w:firstLine="709"/>
        <w:jc w:val="both"/>
        <w:rPr>
          <w:rFonts w:ascii="Times New Roman" w:hAnsi="Times New Roman"/>
          <w:sz w:val="28"/>
          <w:szCs w:val="28"/>
        </w:rPr>
      </w:pPr>
      <w:r w:rsidRPr="005A5E3E">
        <w:rPr>
          <w:rFonts w:ascii="Times New Roman" w:hAnsi="Times New Roman"/>
          <w:sz w:val="28"/>
          <w:szCs w:val="28"/>
        </w:rPr>
        <w:t xml:space="preserve">5) </w:t>
      </w:r>
      <w:r w:rsidR="0059223B">
        <w:rPr>
          <w:rFonts w:ascii="Times New Roman" w:hAnsi="Times New Roman"/>
          <w:sz w:val="28"/>
          <w:szCs w:val="28"/>
        </w:rPr>
        <w:t>наличие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r w:rsidR="00FE5522">
        <w:rPr>
          <w:rFonts w:ascii="Times New Roman" w:hAnsi="Times New Roman"/>
          <w:sz w:val="28"/>
          <w:szCs w:val="28"/>
        </w:rPr>
        <w:t>.</w:t>
      </w:r>
    </w:p>
    <w:p w14:paraId="767890E7" w14:textId="77777777" w:rsidR="00E30A5D" w:rsidRPr="00E30A5D" w:rsidRDefault="00E30A5D" w:rsidP="00451813">
      <w:pPr>
        <w:widowControl w:val="0"/>
        <w:tabs>
          <w:tab w:val="left" w:pos="567"/>
        </w:tabs>
        <w:spacing w:after="0" w:line="240" w:lineRule="auto"/>
        <w:ind w:firstLine="709"/>
        <w:contextualSpacing/>
        <w:jc w:val="both"/>
        <w:rPr>
          <w:rFonts w:ascii="Times New Roman" w:hAnsi="Times New Roman"/>
          <w:sz w:val="28"/>
          <w:szCs w:val="28"/>
        </w:rPr>
      </w:pPr>
    </w:p>
    <w:p w14:paraId="0A5BE0DD" w14:textId="1484B008" w:rsidR="00E30A5D" w:rsidRDefault="00115C7F" w:rsidP="00451813">
      <w:pPr>
        <w:widowControl w:val="0"/>
        <w:autoSpaceDE w:val="0"/>
        <w:autoSpaceDN w:val="0"/>
        <w:adjustRightInd w:val="0"/>
        <w:spacing w:after="0" w:line="240" w:lineRule="auto"/>
        <w:ind w:firstLine="709"/>
        <w:jc w:val="center"/>
        <w:outlineLvl w:val="2"/>
        <w:rPr>
          <w:rFonts w:ascii="Times New Roman" w:hAnsi="Times New Roman"/>
          <w:b/>
          <w:sz w:val="28"/>
          <w:szCs w:val="28"/>
        </w:rPr>
      </w:pPr>
      <w:r>
        <w:rPr>
          <w:rFonts w:ascii="Times New Roman" w:hAnsi="Times New Roman"/>
          <w:b/>
          <w:sz w:val="28"/>
          <w:szCs w:val="28"/>
        </w:rPr>
        <w:t>Р</w:t>
      </w:r>
      <w:r w:rsidR="00E30A5D" w:rsidRPr="00E30A5D">
        <w:rPr>
          <w:rFonts w:ascii="Times New Roman" w:hAnsi="Times New Roman"/>
          <w:b/>
          <w:sz w:val="28"/>
          <w:szCs w:val="28"/>
        </w:rPr>
        <w:t xml:space="preserve">азмер </w:t>
      </w:r>
      <w:r>
        <w:rPr>
          <w:rFonts w:ascii="Times New Roman" w:hAnsi="Times New Roman"/>
          <w:b/>
          <w:sz w:val="28"/>
          <w:szCs w:val="28"/>
        </w:rPr>
        <w:t>платы, взимаемой с заявителя при предоставлении гос</w:t>
      </w:r>
      <w:r w:rsidR="00E30A5D" w:rsidRPr="00E30A5D">
        <w:rPr>
          <w:rFonts w:ascii="Times New Roman" w:hAnsi="Times New Roman"/>
          <w:b/>
          <w:sz w:val="28"/>
          <w:szCs w:val="28"/>
        </w:rPr>
        <w:t>ударственной услуги</w:t>
      </w:r>
      <w:r>
        <w:rPr>
          <w:rFonts w:ascii="Times New Roman" w:hAnsi="Times New Roman"/>
          <w:b/>
          <w:sz w:val="28"/>
          <w:szCs w:val="28"/>
        </w:rPr>
        <w:t>, и способы ее взимания</w:t>
      </w:r>
    </w:p>
    <w:p w14:paraId="4161F0E8" w14:textId="77777777" w:rsidR="002F3FBE" w:rsidRPr="00E30A5D" w:rsidRDefault="002F3FBE" w:rsidP="00451813">
      <w:pPr>
        <w:widowControl w:val="0"/>
        <w:autoSpaceDE w:val="0"/>
        <w:autoSpaceDN w:val="0"/>
        <w:adjustRightInd w:val="0"/>
        <w:spacing w:after="0" w:line="240" w:lineRule="auto"/>
        <w:ind w:firstLine="709"/>
        <w:jc w:val="center"/>
        <w:outlineLvl w:val="2"/>
        <w:rPr>
          <w:rFonts w:ascii="Times New Roman" w:hAnsi="Times New Roman"/>
          <w:b/>
          <w:sz w:val="28"/>
          <w:szCs w:val="28"/>
        </w:rPr>
      </w:pPr>
    </w:p>
    <w:p w14:paraId="06FA64F7" w14:textId="77777777" w:rsidR="002F3FBE" w:rsidRPr="004A5FD6" w:rsidRDefault="00A6512D" w:rsidP="002F3FB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17</w:t>
      </w:r>
      <w:r w:rsidR="00E30A5D" w:rsidRPr="00E30A5D">
        <w:rPr>
          <w:rFonts w:ascii="Times New Roman" w:hAnsi="Times New Roman"/>
          <w:sz w:val="28"/>
          <w:szCs w:val="28"/>
        </w:rPr>
        <w:t xml:space="preserve">. </w:t>
      </w:r>
      <w:r w:rsidR="002F3FBE" w:rsidRPr="004A5FD6">
        <w:rPr>
          <w:rFonts w:ascii="Times New Roman" w:hAnsi="Times New Roman"/>
          <w:sz w:val="28"/>
          <w:szCs w:val="28"/>
        </w:rPr>
        <w:t>Государственная пошлина или иная плата за предоставление государственной услуги не взимается.</w:t>
      </w:r>
    </w:p>
    <w:p w14:paraId="28577A1A" w14:textId="77777777" w:rsidR="00E30A5D" w:rsidRPr="00E30A5D" w:rsidRDefault="00E30A5D" w:rsidP="00451813">
      <w:pPr>
        <w:widowControl w:val="0"/>
        <w:autoSpaceDE w:val="0"/>
        <w:autoSpaceDN w:val="0"/>
        <w:adjustRightInd w:val="0"/>
        <w:spacing w:after="0" w:line="240" w:lineRule="auto"/>
        <w:jc w:val="both"/>
        <w:rPr>
          <w:rFonts w:ascii="Times New Roman" w:hAnsi="Times New Roman"/>
          <w:sz w:val="28"/>
          <w:szCs w:val="28"/>
        </w:rPr>
      </w:pPr>
    </w:p>
    <w:p w14:paraId="3EF3FE1A" w14:textId="77777777" w:rsidR="00E30A5D" w:rsidRPr="005E23A3" w:rsidRDefault="00E30A5D" w:rsidP="00451813">
      <w:pPr>
        <w:autoSpaceDE w:val="0"/>
        <w:autoSpaceDN w:val="0"/>
        <w:adjustRightInd w:val="0"/>
        <w:spacing w:after="0" w:line="240" w:lineRule="auto"/>
        <w:ind w:firstLine="709"/>
        <w:jc w:val="center"/>
        <w:outlineLvl w:val="0"/>
        <w:rPr>
          <w:rFonts w:ascii="Times New Roman" w:hAnsi="Times New Roman"/>
          <w:b/>
          <w:bCs/>
          <w:sz w:val="28"/>
          <w:szCs w:val="24"/>
        </w:rPr>
      </w:pPr>
      <w:r w:rsidRPr="005E23A3">
        <w:rPr>
          <w:rFonts w:ascii="Times New Roman" w:hAnsi="Times New Roman"/>
          <w:b/>
          <w:bCs/>
          <w:sz w:val="28"/>
          <w:szCs w:val="24"/>
        </w:rPr>
        <w:t xml:space="preserve">Максимальный срок ожидания в очереди при подаче </w:t>
      </w:r>
      <w:r w:rsidR="006F5988" w:rsidRPr="005E23A3">
        <w:rPr>
          <w:rFonts w:ascii="Times New Roman" w:hAnsi="Times New Roman"/>
          <w:b/>
          <w:bCs/>
          <w:sz w:val="28"/>
          <w:szCs w:val="24"/>
        </w:rPr>
        <w:t xml:space="preserve">заявителем </w:t>
      </w:r>
      <w:r w:rsidRPr="005E23A3">
        <w:rPr>
          <w:rFonts w:ascii="Times New Roman" w:hAnsi="Times New Roman"/>
          <w:b/>
          <w:bCs/>
          <w:sz w:val="28"/>
          <w:szCs w:val="24"/>
        </w:rPr>
        <w:t>запроса о предоставлении государственной услуги и при получении результата предоставления государственной услуги</w:t>
      </w:r>
    </w:p>
    <w:p w14:paraId="3168104D" w14:textId="77777777" w:rsidR="00E30A5D" w:rsidRPr="005E23A3" w:rsidRDefault="00E30A5D" w:rsidP="00451813">
      <w:pPr>
        <w:autoSpaceDE w:val="0"/>
        <w:autoSpaceDN w:val="0"/>
        <w:adjustRightInd w:val="0"/>
        <w:spacing w:after="0" w:line="240" w:lineRule="auto"/>
        <w:ind w:firstLine="709"/>
        <w:jc w:val="both"/>
        <w:rPr>
          <w:rFonts w:ascii="Times New Roman" w:hAnsi="Times New Roman"/>
          <w:sz w:val="28"/>
          <w:szCs w:val="24"/>
        </w:rPr>
      </w:pPr>
    </w:p>
    <w:p w14:paraId="0046202F" w14:textId="0BC2E985" w:rsidR="00E30A5D" w:rsidRPr="005E23A3" w:rsidRDefault="00A6512D" w:rsidP="00451813">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18</w:t>
      </w:r>
      <w:r w:rsidR="00E30A5D" w:rsidRPr="005E23A3">
        <w:rPr>
          <w:rFonts w:ascii="Times New Roman" w:hAnsi="Times New Roman"/>
          <w:sz w:val="28"/>
          <w:szCs w:val="24"/>
        </w:rPr>
        <w:t xml:space="preserve">. Максимальный срок ожидания в очереди при подаче запроса </w:t>
      </w:r>
      <w:r w:rsidR="00E30A5D" w:rsidRPr="005E23A3">
        <w:rPr>
          <w:rFonts w:ascii="Times New Roman" w:hAnsi="Times New Roman"/>
          <w:sz w:val="28"/>
          <w:szCs w:val="24"/>
        </w:rPr>
        <w:br/>
        <w:t xml:space="preserve">о предоставлении государственной услуги и при получении результата предоставления государственной услуги в </w:t>
      </w:r>
      <w:r w:rsidR="00AE2E6F">
        <w:rPr>
          <w:rFonts w:ascii="Times New Roman" w:hAnsi="Times New Roman"/>
          <w:sz w:val="28"/>
          <w:szCs w:val="24"/>
        </w:rPr>
        <w:t>у</w:t>
      </w:r>
      <w:r w:rsidR="00E30A5D" w:rsidRPr="005E23A3">
        <w:rPr>
          <w:rFonts w:ascii="Times New Roman" w:hAnsi="Times New Roman"/>
          <w:sz w:val="28"/>
          <w:szCs w:val="24"/>
        </w:rPr>
        <w:t xml:space="preserve">полномоченном органе или </w:t>
      </w:r>
      <w:r w:rsidR="00513388" w:rsidRPr="005E23A3">
        <w:rPr>
          <w:rFonts w:ascii="Times New Roman" w:hAnsi="Times New Roman"/>
          <w:sz w:val="28"/>
          <w:szCs w:val="24"/>
        </w:rPr>
        <w:t xml:space="preserve">МФЦ </w:t>
      </w:r>
      <w:r w:rsidR="00E30A5D" w:rsidRPr="005E23A3">
        <w:rPr>
          <w:rFonts w:ascii="Times New Roman" w:hAnsi="Times New Roman"/>
          <w:sz w:val="28"/>
          <w:szCs w:val="24"/>
        </w:rPr>
        <w:t>составляет не более 15 минут.</w:t>
      </w:r>
    </w:p>
    <w:p w14:paraId="1D4D661F" w14:textId="77777777" w:rsidR="00E30A5D" w:rsidRPr="005E23A3" w:rsidRDefault="00E30A5D" w:rsidP="00451813">
      <w:pPr>
        <w:autoSpaceDE w:val="0"/>
        <w:autoSpaceDN w:val="0"/>
        <w:adjustRightInd w:val="0"/>
        <w:spacing w:after="0" w:line="240" w:lineRule="auto"/>
        <w:ind w:firstLine="709"/>
        <w:jc w:val="both"/>
        <w:rPr>
          <w:rFonts w:ascii="Times New Roman" w:hAnsi="Times New Roman"/>
          <w:sz w:val="32"/>
          <w:szCs w:val="28"/>
        </w:rPr>
      </w:pPr>
    </w:p>
    <w:p w14:paraId="3D536BD6" w14:textId="77777777" w:rsidR="00E30A5D" w:rsidRPr="005E23A3" w:rsidRDefault="00E30A5D" w:rsidP="00451813">
      <w:pPr>
        <w:widowControl w:val="0"/>
        <w:autoSpaceDE w:val="0"/>
        <w:autoSpaceDN w:val="0"/>
        <w:adjustRightInd w:val="0"/>
        <w:spacing w:after="0" w:line="240" w:lineRule="auto"/>
        <w:ind w:firstLine="709"/>
        <w:jc w:val="center"/>
        <w:rPr>
          <w:rFonts w:ascii="Times New Roman" w:hAnsi="Times New Roman"/>
          <w:b/>
          <w:bCs/>
          <w:sz w:val="28"/>
          <w:szCs w:val="28"/>
        </w:rPr>
      </w:pPr>
      <w:r w:rsidRPr="005E23A3">
        <w:rPr>
          <w:rFonts w:ascii="Times New Roman" w:hAnsi="Times New Roman"/>
          <w:b/>
          <w:bCs/>
          <w:sz w:val="28"/>
          <w:szCs w:val="28"/>
        </w:rPr>
        <w:t xml:space="preserve">Срок </w:t>
      </w:r>
      <w:r w:rsidR="0003169C">
        <w:rPr>
          <w:rFonts w:ascii="Times New Roman" w:hAnsi="Times New Roman"/>
          <w:b/>
          <w:bCs/>
          <w:sz w:val="28"/>
          <w:szCs w:val="28"/>
        </w:rPr>
        <w:t xml:space="preserve">и порядок </w:t>
      </w:r>
      <w:r w:rsidRPr="005E23A3">
        <w:rPr>
          <w:rFonts w:ascii="Times New Roman" w:hAnsi="Times New Roman"/>
          <w:b/>
          <w:bCs/>
          <w:sz w:val="28"/>
          <w:szCs w:val="28"/>
        </w:rPr>
        <w:t>регистрации запроса заявителя о предоставлении государственной услуги</w:t>
      </w:r>
      <w:r w:rsidR="0003169C">
        <w:rPr>
          <w:rFonts w:ascii="Times New Roman" w:hAnsi="Times New Roman"/>
          <w:b/>
          <w:bCs/>
          <w:sz w:val="28"/>
          <w:szCs w:val="28"/>
        </w:rPr>
        <w:t>, в том числе в электронной форме</w:t>
      </w:r>
    </w:p>
    <w:p w14:paraId="445CB7ED" w14:textId="77777777" w:rsidR="00E30A5D" w:rsidRPr="005E23A3" w:rsidRDefault="00E30A5D" w:rsidP="00451813">
      <w:pPr>
        <w:widowControl w:val="0"/>
        <w:autoSpaceDE w:val="0"/>
        <w:autoSpaceDN w:val="0"/>
        <w:adjustRightInd w:val="0"/>
        <w:spacing w:after="0" w:line="240" w:lineRule="auto"/>
        <w:ind w:firstLine="709"/>
        <w:jc w:val="both"/>
        <w:rPr>
          <w:rFonts w:ascii="Times New Roman" w:hAnsi="Times New Roman"/>
          <w:sz w:val="28"/>
          <w:szCs w:val="28"/>
        </w:rPr>
      </w:pPr>
    </w:p>
    <w:p w14:paraId="3408C801" w14:textId="1EF72D9E" w:rsidR="006F5988" w:rsidRPr="005E23A3" w:rsidRDefault="00A6512D" w:rsidP="00451813">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19.</w:t>
      </w:r>
      <w:r w:rsidR="00E30A5D" w:rsidRPr="005E23A3">
        <w:rPr>
          <w:rFonts w:ascii="Times New Roman" w:hAnsi="Times New Roman"/>
          <w:sz w:val="28"/>
          <w:szCs w:val="24"/>
        </w:rPr>
        <w:t xml:space="preserve"> </w:t>
      </w:r>
      <w:r w:rsidR="006F5988" w:rsidRPr="005E23A3">
        <w:rPr>
          <w:rFonts w:ascii="Times New Roman" w:hAnsi="Times New Roman"/>
          <w:sz w:val="28"/>
          <w:szCs w:val="24"/>
        </w:rPr>
        <w:t xml:space="preserve">Заявление и необходимые документы могут быть поданы непосредственно </w:t>
      </w:r>
      <w:r w:rsidR="006F5988" w:rsidRPr="00CD6AB7">
        <w:rPr>
          <w:rFonts w:ascii="Times New Roman" w:hAnsi="Times New Roman"/>
          <w:sz w:val="28"/>
          <w:szCs w:val="24"/>
        </w:rPr>
        <w:t xml:space="preserve">в </w:t>
      </w:r>
      <w:r w:rsidR="0003169C" w:rsidRPr="00CD6AB7">
        <w:rPr>
          <w:rFonts w:ascii="Times New Roman" w:hAnsi="Times New Roman"/>
          <w:sz w:val="28"/>
          <w:szCs w:val="24"/>
        </w:rPr>
        <w:t>у</w:t>
      </w:r>
      <w:r w:rsidR="006F5988" w:rsidRPr="00CD6AB7">
        <w:rPr>
          <w:rFonts w:ascii="Times New Roman" w:hAnsi="Times New Roman"/>
          <w:sz w:val="28"/>
          <w:szCs w:val="24"/>
        </w:rPr>
        <w:t>полномоченный орган,</w:t>
      </w:r>
      <w:r w:rsidR="006F5988" w:rsidRPr="005E23A3">
        <w:rPr>
          <w:rFonts w:ascii="Times New Roman" w:hAnsi="Times New Roman"/>
          <w:sz w:val="28"/>
          <w:szCs w:val="24"/>
        </w:rPr>
        <w:t xml:space="preserve"> через МФЦ, в форме электронного документа посредством ЕПГУ</w:t>
      </w:r>
      <w:r>
        <w:rPr>
          <w:rFonts w:ascii="Times New Roman" w:hAnsi="Times New Roman"/>
          <w:sz w:val="28"/>
          <w:szCs w:val="24"/>
        </w:rPr>
        <w:t>, а также посредством почтовой связи способом, позволяющим подтвердить факт и дату отправления.</w:t>
      </w:r>
    </w:p>
    <w:p w14:paraId="4FED9E16" w14:textId="77777777" w:rsidR="006F5988" w:rsidRPr="005E23A3" w:rsidRDefault="006F5988" w:rsidP="00451813">
      <w:pPr>
        <w:autoSpaceDE w:val="0"/>
        <w:autoSpaceDN w:val="0"/>
        <w:adjustRightInd w:val="0"/>
        <w:spacing w:after="0" w:line="240" w:lineRule="auto"/>
        <w:ind w:firstLine="709"/>
        <w:jc w:val="both"/>
        <w:rPr>
          <w:rFonts w:ascii="Times New Roman" w:hAnsi="Times New Roman"/>
          <w:sz w:val="28"/>
          <w:szCs w:val="24"/>
        </w:rPr>
      </w:pPr>
      <w:r w:rsidRPr="005E23A3">
        <w:rPr>
          <w:rFonts w:ascii="Times New Roman" w:hAnsi="Times New Roman"/>
          <w:sz w:val="28"/>
          <w:szCs w:val="24"/>
        </w:rPr>
        <w:t xml:space="preserve">Срок регистрации запроса, поданного в </w:t>
      </w:r>
      <w:r w:rsidR="0003169C">
        <w:rPr>
          <w:rFonts w:ascii="Times New Roman" w:hAnsi="Times New Roman"/>
          <w:sz w:val="28"/>
          <w:szCs w:val="24"/>
        </w:rPr>
        <w:t>у</w:t>
      </w:r>
      <w:r w:rsidRPr="005E23A3">
        <w:rPr>
          <w:rFonts w:ascii="Times New Roman" w:hAnsi="Times New Roman"/>
          <w:sz w:val="28"/>
          <w:szCs w:val="24"/>
        </w:rPr>
        <w:t>полномоченный орган, не должен превышать 1 рабочий день со дня его получения с проверкой копии представленных документов на соответствие их оригиналу, оригиналы документов возвращаются заявителю.</w:t>
      </w:r>
    </w:p>
    <w:p w14:paraId="69D69605" w14:textId="77777777" w:rsidR="006F5988" w:rsidRPr="005E23A3" w:rsidRDefault="006F5988" w:rsidP="00451813">
      <w:pPr>
        <w:autoSpaceDE w:val="0"/>
        <w:autoSpaceDN w:val="0"/>
        <w:adjustRightInd w:val="0"/>
        <w:spacing w:after="0" w:line="240" w:lineRule="auto"/>
        <w:ind w:firstLine="709"/>
        <w:jc w:val="both"/>
        <w:rPr>
          <w:rFonts w:ascii="Times New Roman" w:hAnsi="Times New Roman"/>
          <w:sz w:val="28"/>
          <w:szCs w:val="24"/>
        </w:rPr>
      </w:pPr>
      <w:r w:rsidRPr="005E23A3">
        <w:rPr>
          <w:rFonts w:ascii="Times New Roman" w:hAnsi="Times New Roman"/>
          <w:sz w:val="28"/>
          <w:szCs w:val="24"/>
        </w:rPr>
        <w:t>Заявление о предоставлении государственной услуги в электронной форме с использованием ЕПГУ регистрируется в автоматическом режиме.</w:t>
      </w:r>
    </w:p>
    <w:p w14:paraId="68462A76" w14:textId="77777777" w:rsidR="006F5988" w:rsidRPr="005E23A3" w:rsidRDefault="006F5988" w:rsidP="00451813">
      <w:pPr>
        <w:autoSpaceDE w:val="0"/>
        <w:autoSpaceDN w:val="0"/>
        <w:adjustRightInd w:val="0"/>
        <w:spacing w:after="0" w:line="240" w:lineRule="auto"/>
        <w:ind w:firstLine="709"/>
        <w:jc w:val="both"/>
        <w:rPr>
          <w:rFonts w:ascii="Times New Roman" w:hAnsi="Times New Roman"/>
          <w:sz w:val="28"/>
          <w:szCs w:val="24"/>
        </w:rPr>
      </w:pPr>
      <w:r w:rsidRPr="005E23A3">
        <w:rPr>
          <w:rFonts w:ascii="Times New Roman" w:hAnsi="Times New Roman"/>
          <w:sz w:val="28"/>
          <w:szCs w:val="24"/>
        </w:rPr>
        <w:t>Заявление о предоставлении государственной услуги, поступившее в нерабочее время, регистрируется на следующий рабочий день.</w:t>
      </w:r>
    </w:p>
    <w:p w14:paraId="66D7D93E" w14:textId="1685FE40" w:rsidR="00E30A5D" w:rsidRDefault="006F5988" w:rsidP="00451813">
      <w:pPr>
        <w:autoSpaceDE w:val="0"/>
        <w:autoSpaceDN w:val="0"/>
        <w:adjustRightInd w:val="0"/>
        <w:spacing w:after="0" w:line="240" w:lineRule="auto"/>
        <w:ind w:firstLine="709"/>
        <w:jc w:val="both"/>
        <w:rPr>
          <w:rFonts w:ascii="Times New Roman" w:hAnsi="Times New Roman"/>
          <w:sz w:val="28"/>
          <w:szCs w:val="24"/>
        </w:rPr>
      </w:pPr>
      <w:r w:rsidRPr="005E23A3">
        <w:rPr>
          <w:rFonts w:ascii="Times New Roman" w:hAnsi="Times New Roman"/>
          <w:sz w:val="28"/>
          <w:szCs w:val="24"/>
        </w:rPr>
        <w:t>Заявления, направленные через МФЦ,</w:t>
      </w:r>
      <w:r w:rsidR="00846032" w:rsidRPr="005E23A3">
        <w:rPr>
          <w:rFonts w:ascii="Times New Roman" w:hAnsi="Times New Roman"/>
          <w:sz w:val="28"/>
          <w:szCs w:val="24"/>
        </w:rPr>
        <w:t xml:space="preserve"> </w:t>
      </w:r>
      <w:r w:rsidR="00846032" w:rsidRPr="00CD6AB7">
        <w:rPr>
          <w:rFonts w:ascii="Times New Roman" w:hAnsi="Times New Roman"/>
          <w:sz w:val="28"/>
          <w:szCs w:val="24"/>
        </w:rPr>
        <w:t xml:space="preserve">почтовым </w:t>
      </w:r>
      <w:r w:rsidR="00131AD0" w:rsidRPr="00CD6AB7">
        <w:rPr>
          <w:rFonts w:ascii="Times New Roman" w:hAnsi="Times New Roman"/>
          <w:sz w:val="28"/>
          <w:szCs w:val="24"/>
        </w:rPr>
        <w:t>отправлением, а</w:t>
      </w:r>
      <w:r w:rsidRPr="00CD6AB7">
        <w:rPr>
          <w:rFonts w:ascii="Times New Roman" w:hAnsi="Times New Roman"/>
          <w:sz w:val="28"/>
          <w:szCs w:val="24"/>
        </w:rPr>
        <w:t xml:space="preserve"> также</w:t>
      </w:r>
      <w:r w:rsidRPr="005E23A3">
        <w:rPr>
          <w:rFonts w:ascii="Times New Roman" w:hAnsi="Times New Roman"/>
          <w:sz w:val="28"/>
          <w:szCs w:val="24"/>
        </w:rPr>
        <w:t xml:space="preserve"> в форме электронного документа посредством ЕПГУ, регистрируются не позднее первого рабочего дня, следующего за днем его получения</w:t>
      </w:r>
      <w:r w:rsidRPr="006F5988">
        <w:rPr>
          <w:rFonts w:ascii="Times New Roman" w:hAnsi="Times New Roman"/>
          <w:sz w:val="28"/>
          <w:szCs w:val="24"/>
        </w:rPr>
        <w:t xml:space="preserve"> </w:t>
      </w:r>
      <w:r w:rsidR="00D5228F">
        <w:rPr>
          <w:rFonts w:ascii="Times New Roman" w:hAnsi="Times New Roman"/>
          <w:sz w:val="28"/>
          <w:szCs w:val="24"/>
        </w:rPr>
        <w:t>у</w:t>
      </w:r>
      <w:r w:rsidRPr="006F5988">
        <w:rPr>
          <w:rFonts w:ascii="Times New Roman" w:hAnsi="Times New Roman"/>
          <w:sz w:val="28"/>
          <w:szCs w:val="24"/>
        </w:rPr>
        <w:t>полномоченным органом с копиями необходимых документов.</w:t>
      </w:r>
    </w:p>
    <w:p w14:paraId="2D77A88E" w14:textId="77777777" w:rsidR="00E60302" w:rsidRDefault="00E60302" w:rsidP="00451813">
      <w:pPr>
        <w:autoSpaceDE w:val="0"/>
        <w:autoSpaceDN w:val="0"/>
        <w:adjustRightInd w:val="0"/>
        <w:spacing w:after="0" w:line="240" w:lineRule="auto"/>
        <w:ind w:firstLine="709"/>
        <w:jc w:val="both"/>
        <w:rPr>
          <w:rFonts w:ascii="Times New Roman" w:hAnsi="Times New Roman"/>
          <w:sz w:val="28"/>
          <w:szCs w:val="24"/>
        </w:rPr>
      </w:pPr>
    </w:p>
    <w:p w14:paraId="3D5194C7" w14:textId="77777777" w:rsidR="00E30A5D" w:rsidRPr="00E30A5D" w:rsidRDefault="00E30A5D" w:rsidP="00451813">
      <w:pPr>
        <w:autoSpaceDE w:val="0"/>
        <w:autoSpaceDN w:val="0"/>
        <w:adjustRightInd w:val="0"/>
        <w:spacing w:after="0" w:line="240" w:lineRule="auto"/>
        <w:jc w:val="center"/>
        <w:rPr>
          <w:rFonts w:ascii="Times New Roman" w:hAnsi="Times New Roman"/>
          <w:b/>
          <w:sz w:val="28"/>
          <w:szCs w:val="24"/>
        </w:rPr>
      </w:pPr>
      <w:r w:rsidRPr="00E30A5D">
        <w:rPr>
          <w:rFonts w:ascii="Times New Roman" w:hAnsi="Times New Roman"/>
          <w:b/>
          <w:sz w:val="28"/>
          <w:szCs w:val="24"/>
        </w:rPr>
        <w:t xml:space="preserve">Требования к помещениям, в которых предоставляется </w:t>
      </w:r>
    </w:p>
    <w:p w14:paraId="7DC56079" w14:textId="77777777" w:rsidR="00E30A5D" w:rsidRPr="00E30A5D" w:rsidRDefault="00E30A5D" w:rsidP="00451813">
      <w:pPr>
        <w:autoSpaceDE w:val="0"/>
        <w:autoSpaceDN w:val="0"/>
        <w:adjustRightInd w:val="0"/>
        <w:spacing w:after="0" w:line="240" w:lineRule="auto"/>
        <w:jc w:val="center"/>
        <w:rPr>
          <w:rFonts w:ascii="Times New Roman" w:hAnsi="Times New Roman"/>
          <w:b/>
          <w:sz w:val="28"/>
          <w:szCs w:val="24"/>
        </w:rPr>
      </w:pPr>
      <w:r w:rsidRPr="00E30A5D">
        <w:rPr>
          <w:rFonts w:ascii="Times New Roman" w:hAnsi="Times New Roman"/>
          <w:b/>
          <w:sz w:val="28"/>
          <w:szCs w:val="24"/>
        </w:rPr>
        <w:t>государственная услуга</w:t>
      </w:r>
    </w:p>
    <w:p w14:paraId="1812EC0F" w14:textId="77777777" w:rsidR="00E30A5D" w:rsidRPr="00E30A5D" w:rsidRDefault="00E30A5D" w:rsidP="00451813">
      <w:pPr>
        <w:autoSpaceDE w:val="0"/>
        <w:autoSpaceDN w:val="0"/>
        <w:adjustRightInd w:val="0"/>
        <w:spacing w:after="0" w:line="240" w:lineRule="auto"/>
        <w:jc w:val="center"/>
        <w:rPr>
          <w:rFonts w:ascii="Times New Roman" w:hAnsi="Times New Roman"/>
          <w:b/>
          <w:sz w:val="28"/>
          <w:szCs w:val="24"/>
        </w:rPr>
      </w:pPr>
    </w:p>
    <w:p w14:paraId="28F6B6B8" w14:textId="6D0D9F24" w:rsidR="00E30A5D" w:rsidRPr="00E30A5D" w:rsidRDefault="00A6512D" w:rsidP="004518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20.</w:t>
      </w:r>
      <w:r w:rsidR="00E30A5D" w:rsidRPr="00E30A5D">
        <w:rPr>
          <w:rFonts w:ascii="Times New Roman" w:hAnsi="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14:paraId="1BCC7E52" w14:textId="77777777" w:rsidR="00E30A5D" w:rsidRPr="00E30A5D" w:rsidRDefault="00E30A5D" w:rsidP="00451813">
      <w:pPr>
        <w:widowControl w:val="0"/>
        <w:tabs>
          <w:tab w:val="left" w:pos="567"/>
        </w:tabs>
        <w:spacing w:after="0" w:line="240" w:lineRule="auto"/>
        <w:ind w:firstLine="709"/>
        <w:contextualSpacing/>
        <w:jc w:val="both"/>
        <w:rPr>
          <w:rFonts w:ascii="Times New Roman" w:hAnsi="Times New Roman"/>
          <w:sz w:val="28"/>
          <w:szCs w:val="28"/>
        </w:rPr>
      </w:pPr>
      <w:r w:rsidRPr="00E30A5D">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E30A5D">
        <w:rPr>
          <w:rFonts w:ascii="Times New Roman" w:hAnsi="Times New Roman"/>
          <w:sz w:val="28"/>
          <w:szCs w:val="28"/>
        </w:rPr>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F16E297" w14:textId="77777777" w:rsidR="00E30A5D" w:rsidRPr="00E30A5D" w:rsidRDefault="00E30A5D" w:rsidP="00451813">
      <w:pPr>
        <w:widowControl w:val="0"/>
        <w:autoSpaceDE w:val="0"/>
        <w:autoSpaceDN w:val="0"/>
        <w:adjustRightInd w:val="0"/>
        <w:spacing w:after="0" w:line="240" w:lineRule="auto"/>
        <w:ind w:firstLine="709"/>
        <w:jc w:val="both"/>
        <w:rPr>
          <w:rFonts w:ascii="Times New Roman" w:hAnsi="Times New Roman"/>
          <w:strike/>
          <w:sz w:val="28"/>
          <w:szCs w:val="28"/>
        </w:rPr>
      </w:pPr>
      <w:r w:rsidRPr="00E30A5D">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w:t>
      </w:r>
      <w:r w:rsidR="00196756">
        <w:rPr>
          <w:rFonts w:ascii="Times New Roman" w:hAnsi="Times New Roman"/>
          <w:sz w:val="28"/>
          <w:szCs w:val="28"/>
        </w:rPr>
        <w:t xml:space="preserve"> </w:t>
      </w:r>
      <w:r w:rsidRPr="00E30A5D">
        <w:rPr>
          <w:rFonts w:ascii="Times New Roman" w:hAnsi="Times New Roman"/>
          <w:sz w:val="28"/>
          <w:szCs w:val="28"/>
        </w:rPr>
        <w:t>и (или) детей-инвалидов.</w:t>
      </w:r>
    </w:p>
    <w:p w14:paraId="7BFF6350" w14:textId="77777777" w:rsidR="00E30A5D" w:rsidRPr="00E30A5D" w:rsidRDefault="00E30A5D" w:rsidP="00451813">
      <w:pPr>
        <w:widowControl w:val="0"/>
        <w:autoSpaceDE w:val="0"/>
        <w:autoSpaceDN w:val="0"/>
        <w:adjustRightInd w:val="0"/>
        <w:spacing w:after="0" w:line="240" w:lineRule="auto"/>
        <w:ind w:firstLine="709"/>
        <w:jc w:val="both"/>
        <w:rPr>
          <w:rFonts w:ascii="Times New Roman" w:hAnsi="Times New Roman"/>
          <w:sz w:val="28"/>
          <w:szCs w:val="28"/>
        </w:rPr>
      </w:pPr>
      <w:r w:rsidRPr="00E30A5D">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F91F791" w14:textId="77777777" w:rsidR="00E30A5D" w:rsidRPr="00E30A5D" w:rsidRDefault="00E30A5D" w:rsidP="00451813">
      <w:pPr>
        <w:widowControl w:val="0"/>
        <w:autoSpaceDE w:val="0"/>
        <w:autoSpaceDN w:val="0"/>
        <w:adjustRightInd w:val="0"/>
        <w:spacing w:after="0" w:line="240" w:lineRule="auto"/>
        <w:ind w:firstLine="709"/>
        <w:jc w:val="both"/>
        <w:rPr>
          <w:rFonts w:ascii="Times New Roman" w:hAnsi="Times New Roman"/>
          <w:sz w:val="28"/>
          <w:szCs w:val="28"/>
        </w:rPr>
      </w:pPr>
      <w:r w:rsidRPr="00E30A5D">
        <w:rPr>
          <w:rFonts w:ascii="Times New Roman" w:hAnsi="Times New Roman"/>
          <w:sz w:val="28"/>
          <w:szCs w:val="28"/>
        </w:rPr>
        <w:t xml:space="preserve">Центральный вход в здание </w:t>
      </w:r>
      <w:r w:rsidR="00D5228F">
        <w:rPr>
          <w:rFonts w:ascii="Times New Roman" w:hAnsi="Times New Roman"/>
          <w:sz w:val="28"/>
          <w:szCs w:val="28"/>
        </w:rPr>
        <w:t>у</w:t>
      </w:r>
      <w:r w:rsidRPr="00E30A5D">
        <w:rPr>
          <w:rFonts w:ascii="Times New Roman" w:hAnsi="Times New Roman"/>
          <w:sz w:val="28"/>
          <w:szCs w:val="28"/>
        </w:rPr>
        <w:t>полномоченного органа должен быть оборудован информационной табличкой (вывеской), содержащей информацию:</w:t>
      </w:r>
    </w:p>
    <w:p w14:paraId="6DD320C2" w14:textId="77DBD33D" w:rsidR="00E30A5D" w:rsidRPr="00E30A5D" w:rsidRDefault="002F3FBE" w:rsidP="00451813">
      <w:pPr>
        <w:widowControl w:val="0"/>
        <w:tabs>
          <w:tab w:val="left" w:pos="567"/>
          <w:tab w:val="left" w:pos="1134"/>
        </w:tabs>
        <w:spacing w:after="0" w:line="240" w:lineRule="auto"/>
        <w:ind w:left="709"/>
        <w:contextualSpacing/>
        <w:jc w:val="both"/>
        <w:rPr>
          <w:rFonts w:ascii="Times New Roman" w:hAnsi="Times New Roman"/>
          <w:sz w:val="28"/>
          <w:szCs w:val="28"/>
        </w:rPr>
      </w:pPr>
      <w:r>
        <w:rPr>
          <w:rFonts w:ascii="Times New Roman" w:hAnsi="Times New Roman"/>
          <w:sz w:val="28"/>
          <w:szCs w:val="28"/>
        </w:rPr>
        <w:t xml:space="preserve">1) </w:t>
      </w:r>
      <w:r w:rsidR="00E30A5D" w:rsidRPr="00E30A5D">
        <w:rPr>
          <w:rFonts w:ascii="Times New Roman" w:hAnsi="Times New Roman"/>
          <w:sz w:val="28"/>
          <w:szCs w:val="28"/>
        </w:rPr>
        <w:t>наименование;</w:t>
      </w:r>
    </w:p>
    <w:p w14:paraId="579C9D53" w14:textId="3BEDC062" w:rsidR="00E30A5D" w:rsidRPr="00E30A5D" w:rsidRDefault="002F3FBE" w:rsidP="00451813">
      <w:pPr>
        <w:widowControl w:val="0"/>
        <w:tabs>
          <w:tab w:val="left" w:pos="567"/>
          <w:tab w:val="left" w:pos="1134"/>
        </w:tabs>
        <w:spacing w:after="0" w:line="240" w:lineRule="auto"/>
        <w:ind w:left="709"/>
        <w:contextualSpacing/>
        <w:jc w:val="both"/>
        <w:rPr>
          <w:rFonts w:ascii="Times New Roman" w:hAnsi="Times New Roman"/>
          <w:sz w:val="28"/>
          <w:szCs w:val="28"/>
        </w:rPr>
      </w:pPr>
      <w:r>
        <w:rPr>
          <w:rFonts w:ascii="Times New Roman" w:hAnsi="Times New Roman"/>
          <w:sz w:val="28"/>
          <w:szCs w:val="28"/>
        </w:rPr>
        <w:t xml:space="preserve">2) </w:t>
      </w:r>
      <w:r w:rsidR="00E30A5D" w:rsidRPr="00E30A5D">
        <w:rPr>
          <w:rFonts w:ascii="Times New Roman" w:hAnsi="Times New Roman"/>
          <w:sz w:val="28"/>
          <w:szCs w:val="28"/>
        </w:rPr>
        <w:t>местонахождение и юридический адрес;</w:t>
      </w:r>
    </w:p>
    <w:p w14:paraId="2E4C53E4" w14:textId="0274929F" w:rsidR="00E30A5D" w:rsidRPr="00E30A5D" w:rsidRDefault="002F3FBE" w:rsidP="00451813">
      <w:pPr>
        <w:widowControl w:val="0"/>
        <w:tabs>
          <w:tab w:val="left" w:pos="567"/>
          <w:tab w:val="left" w:pos="1134"/>
        </w:tabs>
        <w:spacing w:after="0" w:line="240" w:lineRule="auto"/>
        <w:ind w:left="709"/>
        <w:contextualSpacing/>
        <w:jc w:val="both"/>
        <w:rPr>
          <w:rFonts w:ascii="Times New Roman" w:hAnsi="Times New Roman"/>
          <w:sz w:val="28"/>
          <w:szCs w:val="28"/>
        </w:rPr>
      </w:pPr>
      <w:r>
        <w:rPr>
          <w:rFonts w:ascii="Times New Roman" w:hAnsi="Times New Roman"/>
          <w:sz w:val="28"/>
          <w:szCs w:val="28"/>
        </w:rPr>
        <w:t xml:space="preserve">3) </w:t>
      </w:r>
      <w:r w:rsidR="00E30A5D" w:rsidRPr="00E30A5D">
        <w:rPr>
          <w:rFonts w:ascii="Times New Roman" w:hAnsi="Times New Roman"/>
          <w:sz w:val="28"/>
          <w:szCs w:val="28"/>
        </w:rPr>
        <w:t>режим работы;</w:t>
      </w:r>
    </w:p>
    <w:p w14:paraId="413B2A65" w14:textId="56C69B7C" w:rsidR="00E30A5D" w:rsidRPr="00E30A5D" w:rsidRDefault="002F3FBE" w:rsidP="00451813">
      <w:pPr>
        <w:widowControl w:val="0"/>
        <w:tabs>
          <w:tab w:val="left" w:pos="567"/>
          <w:tab w:val="left" w:pos="1134"/>
        </w:tabs>
        <w:spacing w:after="0" w:line="240" w:lineRule="auto"/>
        <w:ind w:left="709"/>
        <w:contextualSpacing/>
        <w:jc w:val="both"/>
        <w:rPr>
          <w:rFonts w:ascii="Times New Roman" w:hAnsi="Times New Roman"/>
          <w:sz w:val="28"/>
          <w:szCs w:val="28"/>
        </w:rPr>
      </w:pPr>
      <w:r>
        <w:rPr>
          <w:rFonts w:ascii="Times New Roman" w:hAnsi="Times New Roman"/>
          <w:sz w:val="28"/>
          <w:szCs w:val="28"/>
        </w:rPr>
        <w:t xml:space="preserve">4) </w:t>
      </w:r>
      <w:r w:rsidR="00E30A5D" w:rsidRPr="00E30A5D">
        <w:rPr>
          <w:rFonts w:ascii="Times New Roman" w:hAnsi="Times New Roman"/>
          <w:sz w:val="28"/>
          <w:szCs w:val="28"/>
        </w:rPr>
        <w:t>график приема;</w:t>
      </w:r>
    </w:p>
    <w:p w14:paraId="15D632FF" w14:textId="5E3B6489" w:rsidR="00E30A5D" w:rsidRPr="00E30A5D" w:rsidRDefault="002F3FBE" w:rsidP="00451813">
      <w:pPr>
        <w:widowControl w:val="0"/>
        <w:tabs>
          <w:tab w:val="left" w:pos="567"/>
          <w:tab w:val="left" w:pos="1134"/>
        </w:tabs>
        <w:spacing w:after="0" w:line="240" w:lineRule="auto"/>
        <w:ind w:left="709"/>
        <w:contextualSpacing/>
        <w:jc w:val="both"/>
        <w:rPr>
          <w:rFonts w:ascii="Times New Roman" w:hAnsi="Times New Roman"/>
          <w:sz w:val="28"/>
          <w:szCs w:val="28"/>
        </w:rPr>
      </w:pPr>
      <w:r>
        <w:rPr>
          <w:rFonts w:ascii="Times New Roman" w:hAnsi="Times New Roman"/>
          <w:sz w:val="28"/>
          <w:szCs w:val="28"/>
        </w:rPr>
        <w:t xml:space="preserve">5) </w:t>
      </w:r>
      <w:r w:rsidR="00E30A5D" w:rsidRPr="00E30A5D">
        <w:rPr>
          <w:rFonts w:ascii="Times New Roman" w:hAnsi="Times New Roman"/>
          <w:sz w:val="28"/>
          <w:szCs w:val="28"/>
        </w:rPr>
        <w:t>номера телефонов для справок.</w:t>
      </w:r>
    </w:p>
    <w:p w14:paraId="556F0CFE" w14:textId="77777777" w:rsidR="00E30A5D" w:rsidRPr="00E30A5D" w:rsidRDefault="00E30A5D" w:rsidP="00451813">
      <w:pPr>
        <w:widowControl w:val="0"/>
        <w:autoSpaceDE w:val="0"/>
        <w:autoSpaceDN w:val="0"/>
        <w:adjustRightInd w:val="0"/>
        <w:spacing w:after="0" w:line="240" w:lineRule="auto"/>
        <w:ind w:firstLine="709"/>
        <w:jc w:val="both"/>
        <w:rPr>
          <w:rFonts w:ascii="Times New Roman" w:hAnsi="Times New Roman"/>
          <w:sz w:val="28"/>
          <w:szCs w:val="28"/>
        </w:rPr>
      </w:pPr>
      <w:r w:rsidRPr="00E30A5D">
        <w:rPr>
          <w:rFonts w:ascii="Times New Roman" w:hAnsi="Times New Roman"/>
          <w:sz w:val="28"/>
          <w:szCs w:val="28"/>
        </w:rPr>
        <w:t>Помещения, в которых предоставляется государственная услуга, должны соответствовать санитарно-эпидемиологическим правилам</w:t>
      </w:r>
      <w:r w:rsidR="00196756">
        <w:rPr>
          <w:rFonts w:ascii="Times New Roman" w:hAnsi="Times New Roman"/>
          <w:sz w:val="28"/>
          <w:szCs w:val="28"/>
        </w:rPr>
        <w:t xml:space="preserve"> </w:t>
      </w:r>
      <w:r w:rsidRPr="00E30A5D">
        <w:rPr>
          <w:rFonts w:ascii="Times New Roman" w:hAnsi="Times New Roman"/>
          <w:sz w:val="28"/>
          <w:szCs w:val="28"/>
        </w:rPr>
        <w:t>и нормативам.</w:t>
      </w:r>
    </w:p>
    <w:p w14:paraId="20525A7F" w14:textId="77777777" w:rsidR="00E30A5D" w:rsidRPr="00E30A5D" w:rsidRDefault="00E30A5D" w:rsidP="00451813">
      <w:pPr>
        <w:widowControl w:val="0"/>
        <w:autoSpaceDE w:val="0"/>
        <w:autoSpaceDN w:val="0"/>
        <w:adjustRightInd w:val="0"/>
        <w:spacing w:after="0" w:line="240" w:lineRule="auto"/>
        <w:ind w:firstLine="709"/>
        <w:jc w:val="both"/>
        <w:rPr>
          <w:rFonts w:ascii="Times New Roman" w:hAnsi="Times New Roman"/>
          <w:sz w:val="28"/>
          <w:szCs w:val="28"/>
        </w:rPr>
      </w:pPr>
      <w:r w:rsidRPr="00E30A5D">
        <w:rPr>
          <w:rFonts w:ascii="Times New Roman" w:hAnsi="Times New Roman"/>
          <w:sz w:val="28"/>
          <w:szCs w:val="28"/>
        </w:rPr>
        <w:t>Помещения, в которых предоставляется государственная услуга, оснащаются:</w:t>
      </w:r>
    </w:p>
    <w:p w14:paraId="12667509" w14:textId="034A3229" w:rsidR="00E30A5D" w:rsidRPr="00E30A5D" w:rsidRDefault="002F3FBE" w:rsidP="004518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E30A5D" w:rsidRPr="00E30A5D">
        <w:rPr>
          <w:rFonts w:ascii="Times New Roman" w:hAnsi="Times New Roman"/>
          <w:sz w:val="28"/>
          <w:szCs w:val="28"/>
        </w:rPr>
        <w:t>противопожарной системой и средствами пожаротушения;</w:t>
      </w:r>
    </w:p>
    <w:p w14:paraId="7FA484E6" w14:textId="691AB215" w:rsidR="00E30A5D" w:rsidRPr="00E30A5D" w:rsidRDefault="002F3FBE" w:rsidP="004518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E30A5D" w:rsidRPr="00E30A5D">
        <w:rPr>
          <w:rFonts w:ascii="Times New Roman" w:hAnsi="Times New Roman"/>
          <w:sz w:val="28"/>
          <w:szCs w:val="28"/>
        </w:rPr>
        <w:t>системой оповещения о возникновении чрезвычайной ситуации;</w:t>
      </w:r>
    </w:p>
    <w:p w14:paraId="658B7951" w14:textId="749E0CD6" w:rsidR="00E30A5D" w:rsidRPr="00E30A5D" w:rsidRDefault="002F3FBE" w:rsidP="004518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E30A5D" w:rsidRPr="00E30A5D">
        <w:rPr>
          <w:rFonts w:ascii="Times New Roman" w:hAnsi="Times New Roman"/>
          <w:sz w:val="28"/>
          <w:szCs w:val="28"/>
        </w:rPr>
        <w:t>средствами оказания первой медицинской помощи;</w:t>
      </w:r>
    </w:p>
    <w:p w14:paraId="32BA0BBE" w14:textId="20C4C9F7" w:rsidR="00E30A5D" w:rsidRPr="00E30A5D" w:rsidRDefault="002F3FBE" w:rsidP="004518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E30A5D" w:rsidRPr="00E30A5D">
        <w:rPr>
          <w:rFonts w:ascii="Times New Roman" w:hAnsi="Times New Roman"/>
          <w:sz w:val="28"/>
          <w:szCs w:val="28"/>
        </w:rPr>
        <w:t>туалетными комнатами для посетителей.</w:t>
      </w:r>
    </w:p>
    <w:p w14:paraId="26614068" w14:textId="77777777" w:rsidR="00E30A5D" w:rsidRPr="00E30A5D" w:rsidRDefault="00E30A5D" w:rsidP="00451813">
      <w:pPr>
        <w:widowControl w:val="0"/>
        <w:autoSpaceDE w:val="0"/>
        <w:autoSpaceDN w:val="0"/>
        <w:adjustRightInd w:val="0"/>
        <w:spacing w:after="0" w:line="240" w:lineRule="auto"/>
        <w:ind w:firstLine="709"/>
        <w:jc w:val="both"/>
        <w:rPr>
          <w:rFonts w:ascii="Times New Roman" w:hAnsi="Times New Roman"/>
          <w:sz w:val="28"/>
          <w:szCs w:val="28"/>
        </w:rPr>
      </w:pPr>
      <w:r w:rsidRPr="00E30A5D">
        <w:rPr>
          <w:rFonts w:ascii="Times New Roman" w:hAnsi="Times New Roman"/>
          <w:sz w:val="28"/>
          <w:szCs w:val="28"/>
        </w:rPr>
        <w:t xml:space="preserve">Зал ожидания </w:t>
      </w:r>
      <w:r w:rsidR="00513388">
        <w:rPr>
          <w:rFonts w:ascii="Times New Roman" w:hAnsi="Times New Roman"/>
          <w:sz w:val="28"/>
          <w:szCs w:val="28"/>
        </w:rPr>
        <w:t>з</w:t>
      </w:r>
      <w:r w:rsidRPr="00E30A5D">
        <w:rPr>
          <w:rFonts w:ascii="Times New Roman" w:hAnsi="Times New Roman"/>
          <w:sz w:val="28"/>
          <w:szCs w:val="28"/>
        </w:rPr>
        <w:t xml:space="preserve">аявителей оборудуется стульями, скамьями, количество которых определяется исходя из фактической нагрузки и возможностей </w:t>
      </w:r>
      <w:r w:rsidRPr="00E30A5D">
        <w:rPr>
          <w:rFonts w:ascii="Times New Roman" w:hAnsi="Times New Roman"/>
          <w:sz w:val="28"/>
          <w:szCs w:val="28"/>
        </w:rPr>
        <w:br/>
        <w:t>для их размещения в помещении, а также информационными стендами.</w:t>
      </w:r>
    </w:p>
    <w:p w14:paraId="7BF09B16" w14:textId="77777777" w:rsidR="00E30A5D" w:rsidRPr="00E30A5D" w:rsidRDefault="00E30A5D" w:rsidP="00451813">
      <w:pPr>
        <w:widowControl w:val="0"/>
        <w:autoSpaceDE w:val="0"/>
        <w:autoSpaceDN w:val="0"/>
        <w:adjustRightInd w:val="0"/>
        <w:spacing w:after="0" w:line="240" w:lineRule="auto"/>
        <w:ind w:firstLine="709"/>
        <w:jc w:val="both"/>
        <w:rPr>
          <w:rFonts w:ascii="Times New Roman" w:hAnsi="Times New Roman"/>
          <w:sz w:val="28"/>
          <w:szCs w:val="28"/>
        </w:rPr>
      </w:pPr>
      <w:r w:rsidRPr="00E30A5D">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87A9BDE" w14:textId="77777777" w:rsidR="00E30A5D" w:rsidRPr="00E30A5D" w:rsidRDefault="00E30A5D" w:rsidP="00451813">
      <w:pPr>
        <w:widowControl w:val="0"/>
        <w:autoSpaceDE w:val="0"/>
        <w:autoSpaceDN w:val="0"/>
        <w:adjustRightInd w:val="0"/>
        <w:spacing w:after="0" w:line="240" w:lineRule="auto"/>
        <w:ind w:firstLine="709"/>
        <w:jc w:val="both"/>
        <w:rPr>
          <w:rFonts w:ascii="Times New Roman" w:hAnsi="Times New Roman"/>
          <w:sz w:val="28"/>
          <w:szCs w:val="28"/>
        </w:rPr>
      </w:pPr>
      <w:r w:rsidRPr="00E30A5D">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72BA7DAB" w14:textId="77777777" w:rsidR="00E30A5D" w:rsidRPr="00E30A5D" w:rsidRDefault="00E30A5D" w:rsidP="00451813">
      <w:pPr>
        <w:widowControl w:val="0"/>
        <w:autoSpaceDE w:val="0"/>
        <w:autoSpaceDN w:val="0"/>
        <w:adjustRightInd w:val="0"/>
        <w:spacing w:after="0" w:line="240" w:lineRule="auto"/>
        <w:ind w:firstLine="709"/>
        <w:jc w:val="both"/>
        <w:rPr>
          <w:rFonts w:ascii="Times New Roman" w:hAnsi="Times New Roman"/>
          <w:sz w:val="28"/>
          <w:szCs w:val="28"/>
        </w:rPr>
      </w:pPr>
      <w:r w:rsidRPr="00E30A5D">
        <w:rPr>
          <w:rFonts w:ascii="Times New Roman" w:hAnsi="Times New Roman"/>
          <w:sz w:val="28"/>
          <w:szCs w:val="28"/>
        </w:rPr>
        <w:t xml:space="preserve">Места приема </w:t>
      </w:r>
      <w:r w:rsidR="00D5228F">
        <w:rPr>
          <w:rFonts w:ascii="Times New Roman" w:hAnsi="Times New Roman"/>
          <w:sz w:val="28"/>
          <w:szCs w:val="28"/>
        </w:rPr>
        <w:t>з</w:t>
      </w:r>
      <w:r w:rsidRPr="00E30A5D">
        <w:rPr>
          <w:rFonts w:ascii="Times New Roman" w:hAnsi="Times New Roman"/>
          <w:sz w:val="28"/>
          <w:szCs w:val="28"/>
        </w:rPr>
        <w:t>аявителей оборудуются информационными табличками (вывесками) с указанием:</w:t>
      </w:r>
    </w:p>
    <w:p w14:paraId="77740A25" w14:textId="6A48FF16" w:rsidR="00E30A5D" w:rsidRPr="00E30A5D" w:rsidRDefault="002F3FBE" w:rsidP="004518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E30A5D" w:rsidRPr="00E30A5D">
        <w:rPr>
          <w:rFonts w:ascii="Times New Roman" w:hAnsi="Times New Roman"/>
          <w:sz w:val="28"/>
          <w:szCs w:val="28"/>
        </w:rPr>
        <w:t>номера кабинета и наименования отдела;</w:t>
      </w:r>
    </w:p>
    <w:p w14:paraId="39B6258D" w14:textId="3DCB8A4C" w:rsidR="00E30A5D" w:rsidRPr="00E30A5D" w:rsidRDefault="002F3FBE" w:rsidP="004518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 </w:t>
      </w:r>
      <w:r w:rsidR="00E30A5D" w:rsidRPr="00E30A5D">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1BCB72A8" w14:textId="38F6B790" w:rsidR="00E30A5D" w:rsidRPr="00E30A5D" w:rsidRDefault="002F3FBE" w:rsidP="004518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E30A5D" w:rsidRPr="00E30A5D">
        <w:rPr>
          <w:rFonts w:ascii="Times New Roman" w:hAnsi="Times New Roman"/>
          <w:sz w:val="28"/>
          <w:szCs w:val="28"/>
        </w:rPr>
        <w:t xml:space="preserve">графика приема </w:t>
      </w:r>
      <w:r w:rsidR="00D5228F">
        <w:rPr>
          <w:rFonts w:ascii="Times New Roman" w:hAnsi="Times New Roman"/>
          <w:sz w:val="28"/>
          <w:szCs w:val="28"/>
        </w:rPr>
        <w:t>з</w:t>
      </w:r>
      <w:r w:rsidR="00E30A5D" w:rsidRPr="00E30A5D">
        <w:rPr>
          <w:rFonts w:ascii="Times New Roman" w:hAnsi="Times New Roman"/>
          <w:sz w:val="28"/>
          <w:szCs w:val="28"/>
        </w:rPr>
        <w:t>аявителей.</w:t>
      </w:r>
    </w:p>
    <w:p w14:paraId="66FA681A" w14:textId="77777777" w:rsidR="00E30A5D" w:rsidRPr="00E30A5D" w:rsidRDefault="00E30A5D" w:rsidP="00451813">
      <w:pPr>
        <w:widowControl w:val="0"/>
        <w:autoSpaceDE w:val="0"/>
        <w:autoSpaceDN w:val="0"/>
        <w:adjustRightInd w:val="0"/>
        <w:spacing w:after="0" w:line="240" w:lineRule="auto"/>
        <w:ind w:firstLine="709"/>
        <w:jc w:val="both"/>
        <w:rPr>
          <w:rFonts w:ascii="Times New Roman" w:hAnsi="Times New Roman"/>
          <w:sz w:val="28"/>
          <w:szCs w:val="28"/>
        </w:rPr>
      </w:pPr>
      <w:r w:rsidRPr="00E30A5D">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w:t>
      </w:r>
      <w:r w:rsidR="00196756">
        <w:rPr>
          <w:rFonts w:ascii="Times New Roman" w:hAnsi="Times New Roman"/>
          <w:sz w:val="28"/>
          <w:szCs w:val="28"/>
        </w:rPr>
        <w:t xml:space="preserve"> </w:t>
      </w:r>
      <w:r w:rsidRPr="00E30A5D">
        <w:rPr>
          <w:rFonts w:ascii="Times New Roman" w:hAnsi="Times New Roman"/>
          <w:sz w:val="28"/>
          <w:szCs w:val="28"/>
        </w:rPr>
        <w:t>к необходимым информационным базам данных, печатающим устройством (принтером) и копирующим устройством.</w:t>
      </w:r>
    </w:p>
    <w:p w14:paraId="2F789BD1" w14:textId="77777777" w:rsidR="00E30A5D" w:rsidRPr="00E30A5D" w:rsidRDefault="00E30A5D" w:rsidP="00451813">
      <w:pPr>
        <w:widowControl w:val="0"/>
        <w:autoSpaceDE w:val="0"/>
        <w:autoSpaceDN w:val="0"/>
        <w:adjustRightInd w:val="0"/>
        <w:spacing w:after="0" w:line="240" w:lineRule="auto"/>
        <w:ind w:firstLine="709"/>
        <w:jc w:val="both"/>
        <w:rPr>
          <w:rFonts w:ascii="Times New Roman" w:hAnsi="Times New Roman"/>
          <w:sz w:val="28"/>
          <w:szCs w:val="28"/>
        </w:rPr>
      </w:pPr>
      <w:r w:rsidRPr="00E30A5D">
        <w:rPr>
          <w:rFonts w:ascii="Times New Roman" w:hAnsi="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w:t>
      </w:r>
      <w:r w:rsidRPr="00E30A5D">
        <w:rPr>
          <w:rFonts w:ascii="Times New Roman" w:hAnsi="Times New Roman"/>
          <w:sz w:val="28"/>
          <w:szCs w:val="28"/>
        </w:rPr>
        <w:br/>
        <w:t>и должности.</w:t>
      </w:r>
    </w:p>
    <w:p w14:paraId="40FE69C2" w14:textId="77777777" w:rsidR="00E30A5D" w:rsidRPr="00E30A5D" w:rsidRDefault="00E30A5D" w:rsidP="00451813">
      <w:pPr>
        <w:widowControl w:val="0"/>
        <w:autoSpaceDE w:val="0"/>
        <w:autoSpaceDN w:val="0"/>
        <w:adjustRightInd w:val="0"/>
        <w:spacing w:after="0" w:line="240" w:lineRule="auto"/>
        <w:ind w:firstLine="709"/>
        <w:jc w:val="both"/>
        <w:rPr>
          <w:rFonts w:ascii="Times New Roman" w:hAnsi="Times New Roman"/>
          <w:sz w:val="28"/>
          <w:szCs w:val="28"/>
        </w:rPr>
      </w:pPr>
      <w:r w:rsidRPr="00E30A5D">
        <w:rPr>
          <w:rFonts w:ascii="Times New Roman" w:hAnsi="Times New Roman"/>
          <w:sz w:val="28"/>
          <w:szCs w:val="28"/>
        </w:rPr>
        <w:t>При предоставлении государственной услуги инвалидам обеспечиваются:</w:t>
      </w:r>
    </w:p>
    <w:p w14:paraId="7B2C003B" w14:textId="493E5FB8" w:rsidR="00E30A5D" w:rsidRPr="00E30A5D" w:rsidRDefault="005A5E3E" w:rsidP="00451813">
      <w:pPr>
        <w:widowControl w:val="0"/>
        <w:autoSpaceDE w:val="0"/>
        <w:autoSpaceDN w:val="0"/>
        <w:adjustRightInd w:val="0"/>
        <w:spacing w:after="0" w:line="240" w:lineRule="auto"/>
        <w:ind w:firstLine="709"/>
        <w:jc w:val="both"/>
        <w:rPr>
          <w:rFonts w:ascii="Times New Roman" w:hAnsi="Times New Roman"/>
          <w:sz w:val="28"/>
          <w:szCs w:val="28"/>
        </w:rPr>
      </w:pPr>
      <w:r w:rsidRPr="005A5E3E">
        <w:rPr>
          <w:rFonts w:ascii="Times New Roman" w:hAnsi="Times New Roman"/>
          <w:sz w:val="28"/>
          <w:szCs w:val="28"/>
        </w:rPr>
        <w:t xml:space="preserve">1) </w:t>
      </w:r>
      <w:r w:rsidR="00E30A5D" w:rsidRPr="00E30A5D">
        <w:rPr>
          <w:rFonts w:ascii="Times New Roman" w:hAnsi="Times New Roman"/>
          <w:sz w:val="28"/>
          <w:szCs w:val="28"/>
        </w:rPr>
        <w:t>возможность беспрепятственного доступа к объекту (зданию, помещению), в котором предоставляется государственная услуга;</w:t>
      </w:r>
    </w:p>
    <w:p w14:paraId="6211BF95" w14:textId="3F556276" w:rsidR="00E30A5D" w:rsidRPr="00E30A5D" w:rsidRDefault="005A5E3E" w:rsidP="00451813">
      <w:pPr>
        <w:widowControl w:val="0"/>
        <w:autoSpaceDE w:val="0"/>
        <w:autoSpaceDN w:val="0"/>
        <w:adjustRightInd w:val="0"/>
        <w:spacing w:after="0" w:line="240" w:lineRule="auto"/>
        <w:ind w:firstLine="709"/>
        <w:jc w:val="both"/>
        <w:rPr>
          <w:rFonts w:ascii="Times New Roman" w:hAnsi="Times New Roman"/>
          <w:sz w:val="28"/>
          <w:szCs w:val="28"/>
        </w:rPr>
      </w:pPr>
      <w:r w:rsidRPr="005A5E3E">
        <w:rPr>
          <w:rFonts w:ascii="Times New Roman" w:hAnsi="Times New Roman"/>
          <w:sz w:val="28"/>
          <w:szCs w:val="28"/>
        </w:rPr>
        <w:t xml:space="preserve">2) </w:t>
      </w:r>
      <w:r w:rsidR="00E30A5D" w:rsidRPr="00E30A5D">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DEFA38C" w14:textId="3E057AE9" w:rsidR="00E30A5D" w:rsidRPr="00E30A5D" w:rsidRDefault="005A5E3E" w:rsidP="00451813">
      <w:pPr>
        <w:widowControl w:val="0"/>
        <w:autoSpaceDE w:val="0"/>
        <w:autoSpaceDN w:val="0"/>
        <w:adjustRightInd w:val="0"/>
        <w:spacing w:after="0" w:line="240" w:lineRule="auto"/>
        <w:ind w:firstLine="709"/>
        <w:jc w:val="both"/>
        <w:rPr>
          <w:rFonts w:ascii="Times New Roman" w:hAnsi="Times New Roman"/>
          <w:sz w:val="28"/>
          <w:szCs w:val="28"/>
        </w:rPr>
      </w:pPr>
      <w:r w:rsidRPr="005A5E3E">
        <w:rPr>
          <w:rFonts w:ascii="Times New Roman" w:hAnsi="Times New Roman"/>
          <w:sz w:val="28"/>
          <w:szCs w:val="28"/>
        </w:rPr>
        <w:t xml:space="preserve">3) </w:t>
      </w:r>
      <w:r w:rsidR="00E30A5D" w:rsidRPr="00E30A5D">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4D622BB1" w14:textId="408DA775" w:rsidR="00E30A5D" w:rsidRPr="00E30A5D" w:rsidRDefault="005A5E3E" w:rsidP="00451813">
      <w:pPr>
        <w:widowControl w:val="0"/>
        <w:autoSpaceDE w:val="0"/>
        <w:autoSpaceDN w:val="0"/>
        <w:adjustRightInd w:val="0"/>
        <w:spacing w:after="0" w:line="240" w:lineRule="auto"/>
        <w:ind w:firstLine="709"/>
        <w:jc w:val="both"/>
        <w:rPr>
          <w:rFonts w:ascii="Times New Roman" w:hAnsi="Times New Roman"/>
          <w:sz w:val="28"/>
          <w:szCs w:val="28"/>
        </w:rPr>
      </w:pPr>
      <w:r w:rsidRPr="005A5E3E">
        <w:rPr>
          <w:rFonts w:ascii="Times New Roman" w:hAnsi="Times New Roman"/>
          <w:sz w:val="28"/>
          <w:szCs w:val="28"/>
        </w:rPr>
        <w:t xml:space="preserve">4) </w:t>
      </w:r>
      <w:r w:rsidR="00E30A5D" w:rsidRPr="00E30A5D">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w:t>
      </w:r>
      <w:r w:rsidR="00131AD0" w:rsidRPr="00E30A5D">
        <w:rPr>
          <w:rFonts w:ascii="Times New Roman" w:hAnsi="Times New Roman"/>
          <w:sz w:val="28"/>
          <w:szCs w:val="28"/>
        </w:rPr>
        <w:t>государственной</w:t>
      </w:r>
      <w:r w:rsidR="00131AD0">
        <w:rPr>
          <w:rFonts w:ascii="Times New Roman" w:hAnsi="Times New Roman"/>
          <w:sz w:val="28"/>
          <w:szCs w:val="28"/>
        </w:rPr>
        <w:t xml:space="preserve"> </w:t>
      </w:r>
      <w:r w:rsidR="00131AD0" w:rsidRPr="00E30A5D">
        <w:rPr>
          <w:rFonts w:ascii="Times New Roman" w:hAnsi="Times New Roman"/>
          <w:sz w:val="28"/>
          <w:szCs w:val="28"/>
        </w:rPr>
        <w:t>услуге</w:t>
      </w:r>
      <w:r w:rsidR="00E30A5D" w:rsidRPr="00E30A5D">
        <w:rPr>
          <w:rFonts w:ascii="Times New Roman" w:hAnsi="Times New Roman"/>
          <w:sz w:val="28"/>
          <w:szCs w:val="28"/>
        </w:rPr>
        <w:t xml:space="preserve"> с учетом ограничений их жизнедеятельности;</w:t>
      </w:r>
    </w:p>
    <w:p w14:paraId="4A330C7A" w14:textId="29CCF83B" w:rsidR="00E30A5D" w:rsidRPr="00E30A5D" w:rsidRDefault="005A5E3E" w:rsidP="00451813">
      <w:pPr>
        <w:widowControl w:val="0"/>
        <w:autoSpaceDE w:val="0"/>
        <w:autoSpaceDN w:val="0"/>
        <w:adjustRightInd w:val="0"/>
        <w:spacing w:after="0" w:line="240" w:lineRule="auto"/>
        <w:ind w:firstLine="709"/>
        <w:jc w:val="both"/>
        <w:rPr>
          <w:rFonts w:ascii="Times New Roman" w:hAnsi="Times New Roman"/>
          <w:sz w:val="28"/>
          <w:szCs w:val="28"/>
        </w:rPr>
      </w:pPr>
      <w:r w:rsidRPr="005A5E3E">
        <w:rPr>
          <w:rFonts w:ascii="Times New Roman" w:hAnsi="Times New Roman"/>
          <w:sz w:val="28"/>
          <w:szCs w:val="28"/>
        </w:rPr>
        <w:t xml:space="preserve">5) </w:t>
      </w:r>
      <w:r w:rsidR="00E30A5D" w:rsidRPr="00E30A5D">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37282BB" w14:textId="05B499AD" w:rsidR="00E30A5D" w:rsidRPr="00E30A5D" w:rsidRDefault="005A5E3E" w:rsidP="00451813">
      <w:pPr>
        <w:widowControl w:val="0"/>
        <w:autoSpaceDE w:val="0"/>
        <w:autoSpaceDN w:val="0"/>
        <w:adjustRightInd w:val="0"/>
        <w:spacing w:after="0" w:line="240" w:lineRule="auto"/>
        <w:ind w:firstLine="709"/>
        <w:jc w:val="both"/>
        <w:rPr>
          <w:rFonts w:ascii="Times New Roman" w:hAnsi="Times New Roman"/>
          <w:sz w:val="28"/>
          <w:szCs w:val="28"/>
        </w:rPr>
      </w:pPr>
      <w:r w:rsidRPr="005A5E3E">
        <w:rPr>
          <w:rFonts w:ascii="Times New Roman" w:hAnsi="Times New Roman"/>
          <w:sz w:val="28"/>
          <w:szCs w:val="28"/>
        </w:rPr>
        <w:t xml:space="preserve">6) </w:t>
      </w:r>
      <w:r w:rsidR="00E30A5D" w:rsidRPr="00E30A5D">
        <w:rPr>
          <w:rFonts w:ascii="Times New Roman" w:hAnsi="Times New Roman"/>
          <w:sz w:val="28"/>
          <w:szCs w:val="28"/>
        </w:rPr>
        <w:t xml:space="preserve">допуск </w:t>
      </w:r>
      <w:proofErr w:type="spellStart"/>
      <w:r w:rsidR="00E30A5D" w:rsidRPr="00E30A5D">
        <w:rPr>
          <w:rFonts w:ascii="Times New Roman" w:hAnsi="Times New Roman"/>
          <w:sz w:val="28"/>
          <w:szCs w:val="28"/>
        </w:rPr>
        <w:t>сурдопереводчика</w:t>
      </w:r>
      <w:proofErr w:type="spellEnd"/>
      <w:r w:rsidR="00E30A5D" w:rsidRPr="00E30A5D">
        <w:rPr>
          <w:rFonts w:ascii="Times New Roman" w:hAnsi="Times New Roman"/>
          <w:sz w:val="28"/>
          <w:szCs w:val="28"/>
        </w:rPr>
        <w:t xml:space="preserve"> и </w:t>
      </w:r>
      <w:proofErr w:type="spellStart"/>
      <w:r w:rsidR="00E30A5D" w:rsidRPr="00E30A5D">
        <w:rPr>
          <w:rFonts w:ascii="Times New Roman" w:hAnsi="Times New Roman"/>
          <w:sz w:val="28"/>
          <w:szCs w:val="28"/>
        </w:rPr>
        <w:t>тифлосурдопереводчика</w:t>
      </w:r>
      <w:proofErr w:type="spellEnd"/>
      <w:r w:rsidR="00E30A5D" w:rsidRPr="00E30A5D">
        <w:rPr>
          <w:rFonts w:ascii="Times New Roman" w:hAnsi="Times New Roman"/>
          <w:sz w:val="28"/>
          <w:szCs w:val="28"/>
        </w:rPr>
        <w:t>;</w:t>
      </w:r>
    </w:p>
    <w:p w14:paraId="7B0E14AD" w14:textId="49BAF65B" w:rsidR="00E30A5D" w:rsidRPr="00E30A5D" w:rsidRDefault="005A5E3E" w:rsidP="00451813">
      <w:pPr>
        <w:widowControl w:val="0"/>
        <w:autoSpaceDE w:val="0"/>
        <w:autoSpaceDN w:val="0"/>
        <w:adjustRightInd w:val="0"/>
        <w:spacing w:after="0" w:line="240" w:lineRule="auto"/>
        <w:ind w:firstLine="709"/>
        <w:jc w:val="both"/>
        <w:rPr>
          <w:rFonts w:ascii="Times New Roman" w:hAnsi="Times New Roman"/>
          <w:strike/>
          <w:sz w:val="28"/>
          <w:szCs w:val="28"/>
        </w:rPr>
      </w:pPr>
      <w:r w:rsidRPr="005A5E3E">
        <w:rPr>
          <w:rFonts w:ascii="Times New Roman" w:hAnsi="Times New Roman"/>
          <w:sz w:val="28"/>
          <w:szCs w:val="28"/>
        </w:rPr>
        <w:t xml:space="preserve">7) </w:t>
      </w:r>
      <w:r w:rsidR="00E30A5D" w:rsidRPr="00E30A5D">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14:paraId="663C1B65" w14:textId="41DB999A" w:rsidR="00E30A5D" w:rsidRPr="00E30A5D" w:rsidRDefault="005A5E3E" w:rsidP="00451813">
      <w:pPr>
        <w:widowControl w:val="0"/>
        <w:autoSpaceDE w:val="0"/>
        <w:autoSpaceDN w:val="0"/>
        <w:adjustRightInd w:val="0"/>
        <w:spacing w:after="0" w:line="240" w:lineRule="auto"/>
        <w:ind w:firstLine="709"/>
        <w:jc w:val="both"/>
        <w:rPr>
          <w:rFonts w:ascii="Times New Roman" w:hAnsi="Times New Roman"/>
          <w:sz w:val="28"/>
          <w:szCs w:val="28"/>
        </w:rPr>
      </w:pPr>
      <w:r w:rsidRPr="005A5E3E">
        <w:rPr>
          <w:rFonts w:ascii="Times New Roman" w:hAnsi="Times New Roman"/>
          <w:sz w:val="28"/>
          <w:szCs w:val="28"/>
        </w:rPr>
        <w:t xml:space="preserve">8) </w:t>
      </w:r>
      <w:r w:rsidR="00E30A5D" w:rsidRPr="00E30A5D">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2AF3D6EC" w14:textId="77777777" w:rsidR="00E30A5D" w:rsidRPr="00E30A5D" w:rsidRDefault="00E30A5D" w:rsidP="00451813">
      <w:pPr>
        <w:autoSpaceDE w:val="0"/>
        <w:autoSpaceDN w:val="0"/>
        <w:adjustRightInd w:val="0"/>
        <w:spacing w:after="0" w:line="240" w:lineRule="auto"/>
        <w:ind w:firstLine="709"/>
        <w:jc w:val="both"/>
        <w:outlineLvl w:val="0"/>
        <w:rPr>
          <w:rFonts w:ascii="Times New Roman" w:hAnsi="Times New Roman"/>
          <w:b/>
          <w:bCs/>
          <w:sz w:val="24"/>
          <w:szCs w:val="24"/>
        </w:rPr>
      </w:pPr>
    </w:p>
    <w:p w14:paraId="2F930056" w14:textId="77777777" w:rsidR="00E60302" w:rsidRPr="007A3D4A" w:rsidRDefault="00E60302" w:rsidP="00E60302">
      <w:pPr>
        <w:autoSpaceDE w:val="0"/>
        <w:autoSpaceDN w:val="0"/>
        <w:adjustRightInd w:val="0"/>
        <w:spacing w:after="0" w:line="240" w:lineRule="auto"/>
        <w:jc w:val="center"/>
        <w:rPr>
          <w:rFonts w:ascii="Times New Roman" w:hAnsi="Times New Roman"/>
          <w:b/>
          <w:bCs/>
          <w:sz w:val="28"/>
          <w:szCs w:val="28"/>
        </w:rPr>
      </w:pPr>
      <w:r w:rsidRPr="007A3D4A">
        <w:rPr>
          <w:rFonts w:ascii="Times New Roman" w:hAnsi="Times New Roman"/>
          <w:b/>
          <w:bCs/>
          <w:sz w:val="28"/>
          <w:szCs w:val="28"/>
        </w:rPr>
        <w:t>Показатели доступности и качества государственной услуги</w:t>
      </w:r>
    </w:p>
    <w:p w14:paraId="3580B956" w14:textId="77777777" w:rsidR="00E60302" w:rsidRPr="007A3D4A" w:rsidRDefault="00E60302" w:rsidP="00E60302">
      <w:pPr>
        <w:autoSpaceDE w:val="0"/>
        <w:autoSpaceDN w:val="0"/>
        <w:adjustRightInd w:val="0"/>
        <w:spacing w:after="0" w:line="240" w:lineRule="auto"/>
        <w:jc w:val="center"/>
        <w:rPr>
          <w:rFonts w:ascii="Times New Roman" w:hAnsi="Times New Roman"/>
          <w:b/>
          <w:bCs/>
          <w:sz w:val="28"/>
          <w:szCs w:val="28"/>
        </w:rPr>
      </w:pPr>
    </w:p>
    <w:p w14:paraId="2652E6C5" w14:textId="77777777" w:rsidR="00E60302" w:rsidRPr="007A3D4A" w:rsidRDefault="00E60302" w:rsidP="00E60302">
      <w:pPr>
        <w:pStyle w:val="ConsPlusNormal"/>
        <w:ind w:firstLine="709"/>
        <w:jc w:val="both"/>
        <w:rPr>
          <w:rFonts w:ascii="Times New Roman" w:hAnsi="Times New Roman" w:cs="Times New Roman"/>
          <w:sz w:val="28"/>
          <w:szCs w:val="28"/>
        </w:rPr>
      </w:pPr>
      <w:r w:rsidRPr="007A3D4A">
        <w:rPr>
          <w:rFonts w:ascii="Times New Roman" w:hAnsi="Times New Roman" w:cs="Times New Roman"/>
          <w:sz w:val="28"/>
          <w:szCs w:val="28"/>
        </w:rPr>
        <w:t>21. Показателями доступности государственной услуги являются:</w:t>
      </w:r>
    </w:p>
    <w:p w14:paraId="556BD4D4" w14:textId="77777777" w:rsidR="00E60302" w:rsidRPr="007A3D4A" w:rsidRDefault="00E60302" w:rsidP="00E60302">
      <w:pPr>
        <w:widowControl w:val="0"/>
        <w:autoSpaceDE w:val="0"/>
        <w:autoSpaceDN w:val="0"/>
        <w:adjustRightInd w:val="0"/>
        <w:spacing w:after="0" w:line="240" w:lineRule="auto"/>
        <w:ind w:firstLine="709"/>
        <w:jc w:val="both"/>
        <w:rPr>
          <w:rFonts w:ascii="Times New Roman" w:hAnsi="Times New Roman"/>
          <w:sz w:val="28"/>
          <w:szCs w:val="28"/>
        </w:rPr>
      </w:pPr>
      <w:r w:rsidRPr="007A3D4A">
        <w:rPr>
          <w:rFonts w:ascii="Times New Roman" w:hAnsi="Times New Roman"/>
          <w:sz w:val="28"/>
          <w:szCs w:val="28"/>
        </w:rPr>
        <w:t>1) доступность электронных форм документов, необходимых для предоставления услуги;</w:t>
      </w:r>
    </w:p>
    <w:p w14:paraId="24D0AAE0" w14:textId="77777777" w:rsidR="00E60302" w:rsidRPr="007A3D4A" w:rsidRDefault="00E60302" w:rsidP="00E60302">
      <w:pPr>
        <w:widowControl w:val="0"/>
        <w:autoSpaceDE w:val="0"/>
        <w:autoSpaceDN w:val="0"/>
        <w:adjustRightInd w:val="0"/>
        <w:spacing w:after="0" w:line="240" w:lineRule="auto"/>
        <w:ind w:firstLine="709"/>
        <w:jc w:val="both"/>
        <w:rPr>
          <w:rFonts w:ascii="Times New Roman" w:hAnsi="Times New Roman"/>
          <w:sz w:val="28"/>
          <w:szCs w:val="28"/>
        </w:rPr>
      </w:pPr>
      <w:r w:rsidRPr="007A3D4A">
        <w:rPr>
          <w:rFonts w:ascii="Times New Roman" w:hAnsi="Times New Roman"/>
          <w:sz w:val="28"/>
          <w:szCs w:val="28"/>
        </w:rPr>
        <w:t>2) транспортная доступность к местам предоставления государственной услуги;</w:t>
      </w:r>
    </w:p>
    <w:p w14:paraId="74380F64" w14:textId="77777777" w:rsidR="00E60302" w:rsidRPr="007A3D4A" w:rsidRDefault="00E60302" w:rsidP="00E60302">
      <w:pPr>
        <w:widowControl w:val="0"/>
        <w:autoSpaceDE w:val="0"/>
        <w:autoSpaceDN w:val="0"/>
        <w:adjustRightInd w:val="0"/>
        <w:spacing w:after="0" w:line="240" w:lineRule="auto"/>
        <w:ind w:firstLine="709"/>
        <w:jc w:val="both"/>
        <w:rPr>
          <w:rFonts w:ascii="Times New Roman" w:hAnsi="Times New Roman"/>
          <w:sz w:val="28"/>
          <w:szCs w:val="28"/>
        </w:rPr>
      </w:pPr>
      <w:r w:rsidRPr="007A3D4A">
        <w:rPr>
          <w:rFonts w:ascii="Times New Roman" w:hAnsi="Times New Roman"/>
          <w:sz w:val="28"/>
          <w:szCs w:val="28"/>
        </w:rPr>
        <w:t xml:space="preserve">3) обеспечение беспрепятственного доступа лиц с ограниченными </w:t>
      </w:r>
      <w:r w:rsidRPr="007A3D4A">
        <w:rPr>
          <w:rFonts w:ascii="Times New Roman" w:hAnsi="Times New Roman"/>
          <w:sz w:val="28"/>
          <w:szCs w:val="28"/>
        </w:rPr>
        <w:lastRenderedPageBreak/>
        <w:t>возможностями передвижения к помещениям, в которых предоставляется государственная услуга;</w:t>
      </w:r>
    </w:p>
    <w:p w14:paraId="25B35C20" w14:textId="77777777" w:rsidR="00E60302" w:rsidRPr="007A3D4A" w:rsidRDefault="00E60302" w:rsidP="00E60302">
      <w:pPr>
        <w:widowControl w:val="0"/>
        <w:autoSpaceDE w:val="0"/>
        <w:autoSpaceDN w:val="0"/>
        <w:adjustRightInd w:val="0"/>
        <w:spacing w:after="0" w:line="240" w:lineRule="auto"/>
        <w:ind w:firstLine="709"/>
        <w:jc w:val="both"/>
        <w:rPr>
          <w:rFonts w:ascii="Times New Roman" w:hAnsi="Times New Roman"/>
          <w:sz w:val="28"/>
          <w:szCs w:val="28"/>
        </w:rPr>
      </w:pPr>
      <w:r w:rsidRPr="007A3D4A">
        <w:rPr>
          <w:rFonts w:ascii="Times New Roman" w:hAnsi="Times New Roman"/>
          <w:sz w:val="28"/>
          <w:szCs w:val="28"/>
        </w:rPr>
        <w:t>4) возможность подачи запроса на получение государственной услуги и документов в электронной форме;</w:t>
      </w:r>
    </w:p>
    <w:p w14:paraId="6CE20792" w14:textId="77777777" w:rsidR="00E60302" w:rsidRPr="007A3D4A" w:rsidRDefault="00E60302" w:rsidP="00E60302">
      <w:pPr>
        <w:widowControl w:val="0"/>
        <w:autoSpaceDE w:val="0"/>
        <w:autoSpaceDN w:val="0"/>
        <w:adjustRightInd w:val="0"/>
        <w:spacing w:after="0" w:line="240" w:lineRule="auto"/>
        <w:ind w:firstLine="709"/>
        <w:jc w:val="both"/>
        <w:rPr>
          <w:rFonts w:ascii="Times New Roman" w:hAnsi="Times New Roman"/>
          <w:sz w:val="28"/>
          <w:szCs w:val="28"/>
        </w:rPr>
      </w:pPr>
      <w:r w:rsidRPr="007A3D4A">
        <w:rPr>
          <w:rFonts w:ascii="Times New Roman" w:hAnsi="Times New Roman"/>
          <w:sz w:val="28"/>
          <w:szCs w:val="28"/>
        </w:rPr>
        <w:t>5) возможность получения информации о ходе предоставления государственной услуги;</w:t>
      </w:r>
    </w:p>
    <w:p w14:paraId="364964F9" w14:textId="77777777" w:rsidR="00E60302" w:rsidRPr="007A3D4A" w:rsidRDefault="00E60302" w:rsidP="00E60302">
      <w:pPr>
        <w:widowControl w:val="0"/>
        <w:autoSpaceDE w:val="0"/>
        <w:autoSpaceDN w:val="0"/>
        <w:adjustRightInd w:val="0"/>
        <w:spacing w:after="0" w:line="240" w:lineRule="auto"/>
        <w:ind w:firstLine="709"/>
        <w:jc w:val="both"/>
        <w:rPr>
          <w:rFonts w:ascii="Times New Roman" w:hAnsi="Times New Roman"/>
          <w:sz w:val="28"/>
          <w:szCs w:val="28"/>
        </w:rPr>
      </w:pPr>
      <w:r w:rsidRPr="007A3D4A">
        <w:rPr>
          <w:rFonts w:ascii="Times New Roman" w:hAnsi="Times New Roman"/>
          <w:sz w:val="28"/>
          <w:szCs w:val="28"/>
        </w:rPr>
        <w:t>6) информированность заявителей о правилах и порядке предоставления государственной услуги;</w:t>
      </w:r>
    </w:p>
    <w:p w14:paraId="38B384E4" w14:textId="77777777" w:rsidR="00E60302" w:rsidRPr="007A3D4A" w:rsidRDefault="00E60302" w:rsidP="00E60302">
      <w:pPr>
        <w:widowControl w:val="0"/>
        <w:autoSpaceDE w:val="0"/>
        <w:autoSpaceDN w:val="0"/>
        <w:adjustRightInd w:val="0"/>
        <w:spacing w:after="0" w:line="240" w:lineRule="auto"/>
        <w:ind w:firstLine="709"/>
        <w:jc w:val="both"/>
        <w:rPr>
          <w:rFonts w:ascii="Times New Roman" w:hAnsi="Times New Roman"/>
          <w:sz w:val="28"/>
          <w:szCs w:val="28"/>
        </w:rPr>
      </w:pPr>
      <w:r w:rsidRPr="007A3D4A">
        <w:rPr>
          <w:rFonts w:ascii="Times New Roman" w:hAnsi="Times New Roman"/>
          <w:sz w:val="28"/>
          <w:szCs w:val="28"/>
        </w:rPr>
        <w:t>7) комфортность ожидания предоставления услуги;</w:t>
      </w:r>
    </w:p>
    <w:p w14:paraId="59FDEFE6" w14:textId="77777777" w:rsidR="00E60302" w:rsidRPr="007A3D4A" w:rsidRDefault="00E60302" w:rsidP="00E60302">
      <w:pPr>
        <w:widowControl w:val="0"/>
        <w:autoSpaceDE w:val="0"/>
        <w:autoSpaceDN w:val="0"/>
        <w:adjustRightInd w:val="0"/>
        <w:spacing w:after="0" w:line="240" w:lineRule="auto"/>
        <w:ind w:firstLine="709"/>
        <w:jc w:val="both"/>
        <w:rPr>
          <w:rFonts w:ascii="Times New Roman" w:hAnsi="Times New Roman"/>
          <w:sz w:val="28"/>
          <w:szCs w:val="28"/>
        </w:rPr>
      </w:pPr>
      <w:r w:rsidRPr="007A3D4A">
        <w:rPr>
          <w:rFonts w:ascii="Times New Roman" w:hAnsi="Times New Roman"/>
          <w:sz w:val="28"/>
          <w:szCs w:val="28"/>
        </w:rPr>
        <w:t>8) комфортность получения государственной услуги.</w:t>
      </w:r>
    </w:p>
    <w:p w14:paraId="7DE938EC" w14:textId="77777777" w:rsidR="00E60302" w:rsidRPr="007A3D4A" w:rsidRDefault="00E60302" w:rsidP="00E60302">
      <w:pPr>
        <w:widowControl w:val="0"/>
        <w:autoSpaceDE w:val="0"/>
        <w:autoSpaceDN w:val="0"/>
        <w:adjustRightInd w:val="0"/>
        <w:spacing w:after="0" w:line="240" w:lineRule="auto"/>
        <w:ind w:firstLine="709"/>
        <w:jc w:val="both"/>
        <w:rPr>
          <w:rFonts w:ascii="Times New Roman" w:hAnsi="Times New Roman"/>
          <w:sz w:val="28"/>
          <w:szCs w:val="28"/>
        </w:rPr>
      </w:pPr>
      <w:r w:rsidRPr="007A3D4A">
        <w:rPr>
          <w:rFonts w:ascii="Times New Roman" w:hAnsi="Times New Roman"/>
          <w:sz w:val="28"/>
          <w:szCs w:val="28"/>
        </w:rPr>
        <w:t>2</w:t>
      </w:r>
      <w:r>
        <w:rPr>
          <w:rFonts w:ascii="Times New Roman" w:hAnsi="Times New Roman"/>
          <w:sz w:val="28"/>
          <w:szCs w:val="28"/>
        </w:rPr>
        <w:t>2</w:t>
      </w:r>
      <w:r w:rsidRPr="007A3D4A">
        <w:rPr>
          <w:rFonts w:ascii="Times New Roman" w:hAnsi="Times New Roman"/>
          <w:sz w:val="28"/>
          <w:szCs w:val="28"/>
        </w:rPr>
        <w:t>. Показателями качества государственной услуги являются:</w:t>
      </w:r>
    </w:p>
    <w:p w14:paraId="7739A4ED" w14:textId="77777777" w:rsidR="00E60302" w:rsidRPr="007A3D4A" w:rsidRDefault="00E60302" w:rsidP="00E60302">
      <w:pPr>
        <w:widowControl w:val="0"/>
        <w:autoSpaceDE w:val="0"/>
        <w:autoSpaceDN w:val="0"/>
        <w:adjustRightInd w:val="0"/>
        <w:spacing w:after="0" w:line="240" w:lineRule="auto"/>
        <w:ind w:firstLine="709"/>
        <w:jc w:val="both"/>
        <w:rPr>
          <w:rFonts w:ascii="Times New Roman" w:hAnsi="Times New Roman"/>
          <w:sz w:val="28"/>
          <w:szCs w:val="28"/>
        </w:rPr>
      </w:pPr>
      <w:r w:rsidRPr="007A3D4A">
        <w:rPr>
          <w:rFonts w:ascii="Times New Roman" w:hAnsi="Times New Roman"/>
          <w:sz w:val="28"/>
          <w:szCs w:val="28"/>
        </w:rPr>
        <w:t>1) своевременное предоставление государственной услуги (отсутствие нарушений сроков предоставления государственной услуги);</w:t>
      </w:r>
    </w:p>
    <w:p w14:paraId="79790737" w14:textId="77777777" w:rsidR="00E60302" w:rsidRPr="007A3D4A" w:rsidRDefault="00E60302" w:rsidP="00E60302">
      <w:pPr>
        <w:widowControl w:val="0"/>
        <w:autoSpaceDE w:val="0"/>
        <w:autoSpaceDN w:val="0"/>
        <w:adjustRightInd w:val="0"/>
        <w:spacing w:after="0" w:line="240" w:lineRule="auto"/>
        <w:ind w:firstLine="709"/>
        <w:jc w:val="both"/>
        <w:rPr>
          <w:rFonts w:ascii="Times New Roman" w:hAnsi="Times New Roman"/>
          <w:sz w:val="28"/>
          <w:szCs w:val="28"/>
        </w:rPr>
      </w:pPr>
      <w:r w:rsidRPr="007A3D4A">
        <w:rPr>
          <w:rFonts w:ascii="Times New Roman" w:hAnsi="Times New Roman"/>
          <w:sz w:val="28"/>
          <w:szCs w:val="28"/>
        </w:rPr>
        <w:t>2) предоставление государственной услуги в соответствии с вариантом предоставления государственной услуги;</w:t>
      </w:r>
    </w:p>
    <w:p w14:paraId="3316B135" w14:textId="77777777" w:rsidR="00E60302" w:rsidRPr="007A3D4A" w:rsidRDefault="00E60302" w:rsidP="00E60302">
      <w:pPr>
        <w:widowControl w:val="0"/>
        <w:autoSpaceDE w:val="0"/>
        <w:autoSpaceDN w:val="0"/>
        <w:adjustRightInd w:val="0"/>
        <w:spacing w:after="0" w:line="240" w:lineRule="auto"/>
        <w:ind w:firstLine="709"/>
        <w:jc w:val="both"/>
        <w:rPr>
          <w:rFonts w:ascii="Times New Roman" w:hAnsi="Times New Roman"/>
          <w:sz w:val="28"/>
          <w:szCs w:val="28"/>
        </w:rPr>
      </w:pPr>
      <w:r w:rsidRPr="007A3D4A">
        <w:rPr>
          <w:rFonts w:ascii="Times New Roman" w:hAnsi="Times New Roman"/>
          <w:sz w:val="28"/>
          <w:szCs w:val="28"/>
        </w:rPr>
        <w:t>3) удобство информирования заявителя о ходе предоставления государственной услуги, а также получения результата предоставления государственной услуги;</w:t>
      </w:r>
    </w:p>
    <w:p w14:paraId="08990B35" w14:textId="77777777" w:rsidR="00E60302" w:rsidRPr="007A3D4A" w:rsidRDefault="00E60302" w:rsidP="00E60302">
      <w:pPr>
        <w:widowControl w:val="0"/>
        <w:autoSpaceDE w:val="0"/>
        <w:autoSpaceDN w:val="0"/>
        <w:adjustRightInd w:val="0"/>
        <w:spacing w:after="0" w:line="240" w:lineRule="auto"/>
        <w:ind w:firstLine="709"/>
        <w:jc w:val="both"/>
        <w:rPr>
          <w:rFonts w:ascii="Times New Roman" w:hAnsi="Times New Roman"/>
          <w:sz w:val="28"/>
          <w:szCs w:val="28"/>
        </w:rPr>
      </w:pPr>
      <w:r w:rsidRPr="007A3D4A">
        <w:rPr>
          <w:rFonts w:ascii="Times New Roman" w:hAnsi="Times New Roman"/>
          <w:sz w:val="28"/>
          <w:szCs w:val="28"/>
        </w:rPr>
        <w:t>4)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14:paraId="724FB8A2" w14:textId="77777777" w:rsidR="00E60302" w:rsidRPr="007A3D4A" w:rsidRDefault="00E60302" w:rsidP="00E60302">
      <w:pPr>
        <w:pStyle w:val="ConsPlusNormal"/>
        <w:ind w:firstLine="709"/>
        <w:jc w:val="both"/>
        <w:rPr>
          <w:rFonts w:ascii="Times New Roman" w:hAnsi="Times New Roman" w:cs="Times New Roman"/>
          <w:sz w:val="28"/>
          <w:szCs w:val="28"/>
        </w:rPr>
      </w:pPr>
      <w:r w:rsidRPr="007A3D4A">
        <w:rPr>
          <w:rFonts w:ascii="Times New Roman" w:hAnsi="Times New Roman" w:cs="Times New Roman"/>
          <w:sz w:val="28"/>
          <w:szCs w:val="28"/>
        </w:rPr>
        <w:t>5) соблюдение сроков ожидания в очереди при предоставлении государственной услуги;</w:t>
      </w:r>
    </w:p>
    <w:p w14:paraId="776B0A85" w14:textId="77777777" w:rsidR="00E60302" w:rsidRPr="007A3D4A" w:rsidRDefault="00E60302" w:rsidP="00E60302">
      <w:pPr>
        <w:pStyle w:val="ConsPlusNormal"/>
        <w:ind w:firstLine="709"/>
        <w:jc w:val="both"/>
        <w:rPr>
          <w:rFonts w:ascii="Times New Roman" w:hAnsi="Times New Roman" w:cs="Times New Roman"/>
          <w:sz w:val="28"/>
          <w:szCs w:val="28"/>
        </w:rPr>
      </w:pPr>
      <w:r w:rsidRPr="007A3D4A">
        <w:rPr>
          <w:rFonts w:ascii="Times New Roman" w:hAnsi="Times New Roman" w:cs="Times New Roman"/>
          <w:sz w:val="28"/>
          <w:szCs w:val="28"/>
        </w:rPr>
        <w:t>6) уровень кадрового обеспечения предоставления государственной услуги, периодичность проведения мероприятий по повышению квалификации специалистов, участвующих в предоставлении государственной услуги;</w:t>
      </w:r>
    </w:p>
    <w:p w14:paraId="607F9144" w14:textId="77777777" w:rsidR="00E60302" w:rsidRPr="007A3D4A" w:rsidRDefault="00E60302" w:rsidP="00E60302">
      <w:pPr>
        <w:widowControl w:val="0"/>
        <w:autoSpaceDE w:val="0"/>
        <w:autoSpaceDN w:val="0"/>
        <w:adjustRightInd w:val="0"/>
        <w:spacing w:after="0" w:line="240" w:lineRule="auto"/>
        <w:ind w:firstLine="709"/>
        <w:jc w:val="both"/>
        <w:rPr>
          <w:rFonts w:ascii="Times New Roman" w:hAnsi="Times New Roman"/>
          <w:sz w:val="28"/>
          <w:szCs w:val="28"/>
        </w:rPr>
      </w:pPr>
      <w:r w:rsidRPr="007A3D4A">
        <w:rPr>
          <w:rFonts w:ascii="Times New Roman" w:hAnsi="Times New Roman"/>
          <w:sz w:val="28"/>
          <w:szCs w:val="28"/>
        </w:rPr>
        <w:t>7) отсутствие поданных в установленном порядке жалоб на решения и действия (бездействия), принятые и осуществленные при предоставлении государственной услуги.</w:t>
      </w:r>
    </w:p>
    <w:p w14:paraId="3C10B68D" w14:textId="77777777" w:rsidR="006F5988" w:rsidRPr="00E30A5D" w:rsidRDefault="006F5988" w:rsidP="00451813">
      <w:pPr>
        <w:widowControl w:val="0"/>
        <w:autoSpaceDE w:val="0"/>
        <w:autoSpaceDN w:val="0"/>
        <w:adjustRightInd w:val="0"/>
        <w:spacing w:after="0" w:line="240" w:lineRule="auto"/>
        <w:ind w:firstLine="709"/>
        <w:jc w:val="both"/>
        <w:rPr>
          <w:rFonts w:ascii="Times New Roman" w:hAnsi="Times New Roman"/>
          <w:b/>
          <w:sz w:val="28"/>
          <w:szCs w:val="28"/>
        </w:rPr>
      </w:pPr>
    </w:p>
    <w:p w14:paraId="68381E3B" w14:textId="412CF010" w:rsidR="00E30A5D" w:rsidRDefault="00E30A5D" w:rsidP="00451813">
      <w:pPr>
        <w:autoSpaceDE w:val="0"/>
        <w:autoSpaceDN w:val="0"/>
        <w:adjustRightInd w:val="0"/>
        <w:spacing w:after="0" w:line="240" w:lineRule="auto"/>
        <w:jc w:val="center"/>
        <w:rPr>
          <w:rFonts w:ascii="Times New Roman" w:hAnsi="Times New Roman"/>
          <w:b/>
          <w:bCs/>
          <w:sz w:val="28"/>
          <w:szCs w:val="24"/>
        </w:rPr>
      </w:pPr>
      <w:r w:rsidRPr="00971FFA">
        <w:rPr>
          <w:rFonts w:ascii="Times New Roman" w:hAnsi="Times New Roman"/>
          <w:b/>
          <w:bCs/>
          <w:sz w:val="28"/>
          <w:szCs w:val="24"/>
        </w:rPr>
        <w:t>Иные требования</w:t>
      </w:r>
      <w:r w:rsidR="006F5988" w:rsidRPr="00971FFA">
        <w:rPr>
          <w:rFonts w:ascii="Times New Roman" w:hAnsi="Times New Roman"/>
          <w:b/>
          <w:bCs/>
          <w:sz w:val="28"/>
          <w:szCs w:val="24"/>
        </w:rPr>
        <w:t xml:space="preserve"> к</w:t>
      </w:r>
      <w:r w:rsidRPr="00971FFA">
        <w:rPr>
          <w:rFonts w:ascii="Times New Roman" w:hAnsi="Times New Roman"/>
          <w:b/>
          <w:bCs/>
          <w:sz w:val="28"/>
          <w:szCs w:val="24"/>
        </w:rPr>
        <w:t xml:space="preserve"> предоставл</w:t>
      </w:r>
      <w:r w:rsidR="006F5988" w:rsidRPr="00971FFA">
        <w:rPr>
          <w:rFonts w:ascii="Times New Roman" w:hAnsi="Times New Roman"/>
          <w:b/>
          <w:bCs/>
          <w:sz w:val="28"/>
          <w:szCs w:val="24"/>
        </w:rPr>
        <w:t>ению</w:t>
      </w:r>
      <w:r w:rsidRPr="00971FFA">
        <w:rPr>
          <w:rFonts w:ascii="Times New Roman" w:hAnsi="Times New Roman"/>
          <w:b/>
          <w:bCs/>
          <w:sz w:val="28"/>
          <w:szCs w:val="24"/>
        </w:rPr>
        <w:t xml:space="preserve"> государственной </w:t>
      </w:r>
      <w:r w:rsidR="006F5988" w:rsidRPr="00971FFA">
        <w:rPr>
          <w:rFonts w:ascii="Times New Roman" w:hAnsi="Times New Roman"/>
          <w:b/>
          <w:bCs/>
          <w:sz w:val="28"/>
          <w:szCs w:val="24"/>
        </w:rPr>
        <w:t>услуги</w:t>
      </w:r>
    </w:p>
    <w:p w14:paraId="4BECA38F" w14:textId="77777777" w:rsidR="00A228FF" w:rsidRPr="00E30A5D" w:rsidRDefault="00A228FF" w:rsidP="00451813">
      <w:pPr>
        <w:autoSpaceDE w:val="0"/>
        <w:autoSpaceDN w:val="0"/>
        <w:adjustRightInd w:val="0"/>
        <w:spacing w:after="0" w:line="240" w:lineRule="auto"/>
        <w:jc w:val="center"/>
        <w:rPr>
          <w:rFonts w:ascii="Times New Roman" w:hAnsi="Times New Roman"/>
          <w:b/>
          <w:bCs/>
          <w:sz w:val="28"/>
          <w:szCs w:val="24"/>
        </w:rPr>
      </w:pPr>
    </w:p>
    <w:p w14:paraId="504B94E4" w14:textId="7064743E" w:rsidR="003B6BD7" w:rsidRDefault="00E30A5D" w:rsidP="00451813">
      <w:pPr>
        <w:widowControl w:val="0"/>
        <w:autoSpaceDE w:val="0"/>
        <w:autoSpaceDN w:val="0"/>
        <w:adjustRightInd w:val="0"/>
        <w:spacing w:after="0" w:line="240" w:lineRule="auto"/>
        <w:ind w:firstLine="709"/>
        <w:jc w:val="both"/>
        <w:rPr>
          <w:rFonts w:ascii="Times New Roman" w:hAnsi="Times New Roman"/>
          <w:sz w:val="28"/>
          <w:szCs w:val="28"/>
        </w:rPr>
      </w:pPr>
      <w:r w:rsidRPr="00E30A5D">
        <w:rPr>
          <w:rFonts w:ascii="Times New Roman" w:hAnsi="Times New Roman"/>
          <w:sz w:val="28"/>
          <w:szCs w:val="28"/>
        </w:rPr>
        <w:t>2</w:t>
      </w:r>
      <w:r w:rsidR="00E60302">
        <w:rPr>
          <w:rFonts w:ascii="Times New Roman" w:hAnsi="Times New Roman"/>
          <w:sz w:val="28"/>
          <w:szCs w:val="28"/>
        </w:rPr>
        <w:t>3</w:t>
      </w:r>
      <w:r w:rsidR="00451FCF">
        <w:rPr>
          <w:rFonts w:ascii="Times New Roman" w:hAnsi="Times New Roman"/>
          <w:sz w:val="28"/>
          <w:szCs w:val="28"/>
        </w:rPr>
        <w:t>.</w:t>
      </w:r>
      <w:r w:rsidR="00A228FF">
        <w:rPr>
          <w:rFonts w:ascii="Times New Roman" w:hAnsi="Times New Roman"/>
          <w:sz w:val="28"/>
          <w:szCs w:val="28"/>
        </w:rPr>
        <w:t xml:space="preserve"> </w:t>
      </w:r>
      <w:r w:rsidR="003B6BD7" w:rsidRPr="003B6BD7">
        <w:rPr>
          <w:rFonts w:ascii="Times New Roman" w:hAnsi="Times New Roman"/>
          <w:sz w:val="28"/>
          <w:szCs w:val="28"/>
        </w:rPr>
        <w:t>При предоставлении государственной услуги получение услуг, которые являются необходимыми и обязательными, не требуется</w:t>
      </w:r>
      <w:r w:rsidR="003B6BD7">
        <w:rPr>
          <w:rFonts w:ascii="Times New Roman" w:hAnsi="Times New Roman"/>
          <w:sz w:val="28"/>
          <w:szCs w:val="28"/>
        </w:rPr>
        <w:t>.</w:t>
      </w:r>
    </w:p>
    <w:p w14:paraId="7E9BD6E6" w14:textId="01D7746D" w:rsidR="00E30A5D" w:rsidRPr="00E30A5D" w:rsidRDefault="00A6512D" w:rsidP="004518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E60302">
        <w:rPr>
          <w:rFonts w:ascii="Times New Roman" w:hAnsi="Times New Roman"/>
          <w:sz w:val="28"/>
          <w:szCs w:val="28"/>
        </w:rPr>
        <w:t>4</w:t>
      </w:r>
      <w:r>
        <w:rPr>
          <w:rFonts w:ascii="Times New Roman" w:hAnsi="Times New Roman"/>
          <w:sz w:val="28"/>
          <w:szCs w:val="28"/>
        </w:rPr>
        <w:t>.</w:t>
      </w:r>
      <w:r w:rsidR="00A228FF" w:rsidRPr="003B6BD7">
        <w:rPr>
          <w:rFonts w:ascii="Times New Roman" w:hAnsi="Times New Roman"/>
          <w:sz w:val="28"/>
          <w:szCs w:val="28"/>
        </w:rPr>
        <w:t xml:space="preserve"> </w:t>
      </w:r>
      <w:r w:rsidR="00E30A5D" w:rsidRPr="003B6BD7">
        <w:rPr>
          <w:rFonts w:ascii="Times New Roman" w:hAnsi="Times New Roman"/>
          <w:sz w:val="28"/>
          <w:szCs w:val="28"/>
        </w:rPr>
        <w:t>Предоставление</w:t>
      </w:r>
      <w:r w:rsidR="00E30A5D" w:rsidRPr="00E30A5D">
        <w:rPr>
          <w:rFonts w:ascii="Times New Roman" w:hAnsi="Times New Roman"/>
          <w:sz w:val="28"/>
          <w:szCs w:val="28"/>
        </w:rPr>
        <w:t xml:space="preserve"> государственной услуги</w:t>
      </w:r>
      <w:r w:rsidR="00451FCF">
        <w:rPr>
          <w:rFonts w:ascii="Times New Roman" w:hAnsi="Times New Roman"/>
          <w:sz w:val="28"/>
          <w:szCs w:val="28"/>
        </w:rPr>
        <w:t xml:space="preserve"> </w:t>
      </w:r>
      <w:r w:rsidR="00E30A5D" w:rsidRPr="00E30A5D">
        <w:rPr>
          <w:rFonts w:ascii="Times New Roman" w:hAnsi="Times New Roman"/>
          <w:sz w:val="28"/>
          <w:szCs w:val="28"/>
        </w:rPr>
        <w:t xml:space="preserve">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w:t>
      </w:r>
      <w:r w:rsidR="006F5988">
        <w:rPr>
          <w:rFonts w:ascii="Times New Roman" w:hAnsi="Times New Roman"/>
          <w:sz w:val="28"/>
          <w:szCs w:val="28"/>
        </w:rPr>
        <w:t>МФЦ</w:t>
      </w:r>
      <w:r w:rsidR="00E30A5D" w:rsidRPr="00E30A5D">
        <w:rPr>
          <w:rFonts w:ascii="Times New Roman" w:hAnsi="Times New Roman"/>
          <w:sz w:val="28"/>
          <w:szCs w:val="28"/>
        </w:rPr>
        <w:t>.</w:t>
      </w:r>
    </w:p>
    <w:p w14:paraId="3B904139" w14:textId="2FEF00A6" w:rsidR="00E30A5D" w:rsidRPr="00E30A5D" w:rsidRDefault="00A6512D" w:rsidP="004518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E60302">
        <w:rPr>
          <w:rFonts w:ascii="Times New Roman" w:hAnsi="Times New Roman"/>
          <w:sz w:val="28"/>
          <w:szCs w:val="28"/>
        </w:rPr>
        <w:t>5</w:t>
      </w:r>
      <w:r w:rsidR="00E30A5D" w:rsidRPr="00E30A5D">
        <w:rPr>
          <w:rFonts w:ascii="Times New Roman" w:hAnsi="Times New Roman"/>
          <w:sz w:val="28"/>
          <w:szCs w:val="28"/>
        </w:rPr>
        <w:t xml:space="preserve">. Заявителям обеспечивается возможность представления </w:t>
      </w:r>
      <w:r w:rsidR="00E30A5D" w:rsidRPr="00E30A5D">
        <w:rPr>
          <w:rFonts w:ascii="Times New Roman" w:hAnsi="Times New Roman"/>
          <w:sz w:val="28"/>
          <w:szCs w:val="24"/>
        </w:rPr>
        <w:t>заявления</w:t>
      </w:r>
      <w:r w:rsidR="00E30A5D" w:rsidRPr="00E30A5D">
        <w:rPr>
          <w:rFonts w:ascii="Times New Roman" w:hAnsi="Times New Roman"/>
          <w:sz w:val="28"/>
          <w:szCs w:val="28"/>
        </w:rPr>
        <w:t xml:space="preserve"> и прилагаемых документов в форме электронных документов посредством ЕПГУ.</w:t>
      </w:r>
    </w:p>
    <w:p w14:paraId="2822F15D" w14:textId="77777777" w:rsidR="00E30A5D" w:rsidRPr="00E30A5D" w:rsidRDefault="00E30A5D" w:rsidP="00451813">
      <w:pPr>
        <w:autoSpaceDE w:val="0"/>
        <w:autoSpaceDN w:val="0"/>
        <w:adjustRightInd w:val="0"/>
        <w:spacing w:after="0" w:line="240" w:lineRule="auto"/>
        <w:ind w:firstLine="709"/>
        <w:jc w:val="both"/>
        <w:rPr>
          <w:rFonts w:ascii="Times New Roman" w:hAnsi="Times New Roman"/>
          <w:sz w:val="28"/>
          <w:szCs w:val="28"/>
        </w:rPr>
      </w:pPr>
      <w:r w:rsidRPr="00E30A5D">
        <w:rPr>
          <w:rFonts w:ascii="Times New Roman" w:hAnsi="Times New Roman"/>
          <w:sz w:val="28"/>
          <w:szCs w:val="28"/>
        </w:rPr>
        <w:lastRenderedPageBreak/>
        <w:t>В этом случае заявитель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14:paraId="5F924577" w14:textId="29FBEC3A" w:rsidR="00E30A5D" w:rsidRPr="00BC51E3" w:rsidRDefault="00E30A5D" w:rsidP="00451813">
      <w:pPr>
        <w:autoSpaceDE w:val="0"/>
        <w:autoSpaceDN w:val="0"/>
        <w:adjustRightInd w:val="0"/>
        <w:spacing w:after="0" w:line="240" w:lineRule="auto"/>
        <w:ind w:firstLine="709"/>
        <w:jc w:val="both"/>
        <w:rPr>
          <w:rFonts w:ascii="Times New Roman" w:hAnsi="Times New Roman"/>
          <w:sz w:val="28"/>
          <w:szCs w:val="28"/>
        </w:rPr>
      </w:pPr>
      <w:r w:rsidRPr="00E30A5D">
        <w:rPr>
          <w:rFonts w:ascii="Times New Roman" w:hAnsi="Times New Roman"/>
          <w:sz w:val="28"/>
          <w:szCs w:val="28"/>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w:t>
      </w:r>
      <w:r w:rsidR="003E30E4">
        <w:rPr>
          <w:rFonts w:ascii="Times New Roman" w:hAnsi="Times New Roman"/>
          <w:sz w:val="28"/>
          <w:szCs w:val="28"/>
        </w:rPr>
        <w:t>у</w:t>
      </w:r>
      <w:r w:rsidRPr="00E30A5D">
        <w:rPr>
          <w:rFonts w:ascii="Times New Roman" w:hAnsi="Times New Roman"/>
          <w:sz w:val="28"/>
          <w:szCs w:val="28"/>
        </w:rPr>
        <w:t>полномоченный орган. При авторизации в ЕСИА заявление</w:t>
      </w:r>
      <w:r w:rsidR="00472843">
        <w:rPr>
          <w:rFonts w:ascii="Times New Roman" w:hAnsi="Times New Roman"/>
          <w:sz w:val="28"/>
          <w:szCs w:val="28"/>
        </w:rPr>
        <w:t xml:space="preserve"> </w:t>
      </w:r>
      <w:r w:rsidRPr="00E30A5D">
        <w:rPr>
          <w:rFonts w:ascii="Times New Roman" w:hAnsi="Times New Roman"/>
          <w:sz w:val="28"/>
          <w:szCs w:val="28"/>
        </w:rPr>
        <w:t xml:space="preserve">о предоставлении государственной услуги считается подписанным простой </w:t>
      </w:r>
      <w:r w:rsidRPr="00BC51E3">
        <w:rPr>
          <w:rFonts w:ascii="Times New Roman" w:hAnsi="Times New Roman"/>
          <w:sz w:val="28"/>
          <w:szCs w:val="28"/>
        </w:rPr>
        <w:t>электронной подписью заявителя.</w:t>
      </w:r>
    </w:p>
    <w:p w14:paraId="097FC76B" w14:textId="5D0726A9" w:rsidR="00E30A5D" w:rsidRPr="00386245" w:rsidRDefault="00E30A5D" w:rsidP="00451813">
      <w:pPr>
        <w:spacing w:after="0" w:line="240" w:lineRule="auto"/>
        <w:ind w:firstLine="709"/>
        <w:jc w:val="both"/>
        <w:rPr>
          <w:rFonts w:ascii="Times New Roman" w:hAnsi="Times New Roman"/>
          <w:bCs/>
          <w:sz w:val="28"/>
          <w:szCs w:val="28"/>
        </w:rPr>
      </w:pPr>
      <w:r w:rsidRPr="00D25B43">
        <w:rPr>
          <w:rFonts w:ascii="Times New Roman" w:hAnsi="Times New Roman"/>
          <w:bCs/>
          <w:sz w:val="28"/>
          <w:szCs w:val="28"/>
        </w:rPr>
        <w:t xml:space="preserve">Результаты предоставления </w:t>
      </w:r>
      <w:r w:rsidRPr="00D25B43">
        <w:rPr>
          <w:rFonts w:ascii="Times New Roman" w:hAnsi="Times New Roman"/>
          <w:sz w:val="28"/>
          <w:szCs w:val="28"/>
        </w:rPr>
        <w:t xml:space="preserve">государственной </w:t>
      </w:r>
      <w:r w:rsidRPr="00D25B43">
        <w:rPr>
          <w:rFonts w:ascii="Times New Roman" w:hAnsi="Times New Roman"/>
          <w:bCs/>
          <w:sz w:val="28"/>
          <w:szCs w:val="28"/>
        </w:rPr>
        <w:t xml:space="preserve">услуги, указанные в пункте </w:t>
      </w:r>
      <w:r w:rsidR="001D1A6B">
        <w:rPr>
          <w:rFonts w:ascii="Times New Roman" w:hAnsi="Times New Roman"/>
          <w:bCs/>
          <w:sz w:val="28"/>
          <w:szCs w:val="28"/>
        </w:rPr>
        <w:t>9</w:t>
      </w:r>
      <w:r w:rsidRPr="00D25B43">
        <w:rPr>
          <w:rFonts w:ascii="Times New Roman" w:hAnsi="Times New Roman"/>
          <w:bCs/>
          <w:sz w:val="28"/>
          <w:szCs w:val="28"/>
        </w:rPr>
        <w:t xml:space="preserve">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w:t>
      </w:r>
      <w:r w:rsidRPr="00386245">
        <w:rPr>
          <w:rFonts w:ascii="Times New Roman" w:hAnsi="Times New Roman"/>
          <w:bCs/>
          <w:sz w:val="28"/>
          <w:szCs w:val="28"/>
        </w:rPr>
        <w:t xml:space="preserve">уполномоченного должностного лица </w:t>
      </w:r>
      <w:r w:rsidR="00D5228F" w:rsidRPr="00386245">
        <w:rPr>
          <w:rFonts w:ascii="Times New Roman" w:hAnsi="Times New Roman"/>
          <w:bCs/>
          <w:sz w:val="28"/>
          <w:szCs w:val="28"/>
        </w:rPr>
        <w:t>у</w:t>
      </w:r>
      <w:r w:rsidRPr="00386245">
        <w:rPr>
          <w:rFonts w:ascii="Times New Roman" w:hAnsi="Times New Roman"/>
          <w:bCs/>
          <w:sz w:val="28"/>
          <w:szCs w:val="28"/>
        </w:rPr>
        <w:t>полномоченного органа в случае направления заявления посредством ЕПГУ.</w:t>
      </w:r>
    </w:p>
    <w:p w14:paraId="4CF4DE75" w14:textId="4BCBAAEB" w:rsidR="00386245" w:rsidRPr="00386245" w:rsidRDefault="00386245" w:rsidP="00386245">
      <w:pPr>
        <w:spacing w:after="0" w:line="240" w:lineRule="auto"/>
        <w:ind w:firstLine="709"/>
        <w:jc w:val="both"/>
        <w:rPr>
          <w:rFonts w:ascii="Times New Roman" w:hAnsi="Times New Roman"/>
          <w:sz w:val="28"/>
          <w:szCs w:val="28"/>
        </w:rPr>
      </w:pPr>
      <w:r>
        <w:rPr>
          <w:rFonts w:ascii="Times New Roman" w:hAnsi="Times New Roman"/>
          <w:sz w:val="28"/>
          <w:szCs w:val="28"/>
        </w:rPr>
        <w:t xml:space="preserve">25.1. </w:t>
      </w:r>
      <w:r w:rsidRPr="00386245">
        <w:rPr>
          <w:rFonts w:ascii="Times New Roman" w:hAnsi="Times New Roman"/>
          <w:sz w:val="28"/>
          <w:szCs w:val="28"/>
        </w:rPr>
        <w:t xml:space="preserve">Перечень информационных систем, используемых для предоставления государственной услуги: ведомственная информационная система уполномоченного органа автоматизированная система «Адресная социальная помощь», ЕПГУ, </w:t>
      </w:r>
      <w:r w:rsidR="00207BB5">
        <w:rPr>
          <w:rFonts w:ascii="Times New Roman" w:hAnsi="Times New Roman"/>
          <w:sz w:val="28"/>
          <w:szCs w:val="28"/>
        </w:rPr>
        <w:t xml:space="preserve">ГИС ЖКХ, </w:t>
      </w:r>
      <w:r w:rsidRPr="00386245">
        <w:rPr>
          <w:rFonts w:ascii="Times New Roman" w:hAnsi="Times New Roman"/>
          <w:sz w:val="28"/>
          <w:szCs w:val="28"/>
        </w:rPr>
        <w:t>Сервисный концентратор Министерства внутренних дел России.</w:t>
      </w:r>
    </w:p>
    <w:p w14:paraId="7A522E4A" w14:textId="77777777" w:rsidR="006F5988" w:rsidRPr="00E30A5D" w:rsidRDefault="006F5988" w:rsidP="00451813">
      <w:pPr>
        <w:widowControl w:val="0"/>
        <w:autoSpaceDE w:val="0"/>
        <w:autoSpaceDN w:val="0"/>
        <w:adjustRightInd w:val="0"/>
        <w:spacing w:after="0" w:line="240" w:lineRule="auto"/>
        <w:ind w:firstLine="709"/>
        <w:jc w:val="both"/>
        <w:rPr>
          <w:rFonts w:ascii="Times New Roman" w:hAnsi="Times New Roman"/>
          <w:sz w:val="28"/>
          <w:szCs w:val="28"/>
        </w:rPr>
      </w:pPr>
    </w:p>
    <w:p w14:paraId="3DC6BFD3" w14:textId="36D4C9ED" w:rsidR="00E30A5D" w:rsidRPr="00E30A5D" w:rsidRDefault="001D1A6B" w:rsidP="00451813">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lang w:val="en-US"/>
        </w:rPr>
        <w:t>III</w:t>
      </w:r>
      <w:r w:rsidR="00E30A5D" w:rsidRPr="00E30A5D">
        <w:rPr>
          <w:rFonts w:ascii="Times New Roman" w:hAnsi="Times New Roman"/>
          <w:b/>
          <w:sz w:val="28"/>
          <w:szCs w:val="28"/>
        </w:rPr>
        <w:t xml:space="preserve">. Состав, последовательность и сроки выполнения административных процедур </w:t>
      </w:r>
      <w:r w:rsidR="005A4D1E">
        <w:rPr>
          <w:rFonts w:ascii="Times New Roman" w:hAnsi="Times New Roman"/>
          <w:b/>
          <w:sz w:val="28"/>
          <w:szCs w:val="28"/>
        </w:rPr>
        <w:t>(действий)</w:t>
      </w:r>
    </w:p>
    <w:p w14:paraId="0CB9CDB5" w14:textId="77777777" w:rsidR="00E30A5D" w:rsidRDefault="00E30A5D" w:rsidP="00451813">
      <w:pPr>
        <w:widowControl w:val="0"/>
        <w:autoSpaceDE w:val="0"/>
        <w:autoSpaceDN w:val="0"/>
        <w:adjustRightInd w:val="0"/>
        <w:spacing w:after="0" w:line="240" w:lineRule="auto"/>
        <w:ind w:firstLine="709"/>
        <w:jc w:val="both"/>
        <w:rPr>
          <w:rFonts w:ascii="Times New Roman" w:hAnsi="Times New Roman"/>
          <w:sz w:val="28"/>
          <w:szCs w:val="28"/>
        </w:rPr>
      </w:pPr>
    </w:p>
    <w:p w14:paraId="4F155A3E" w14:textId="568E9026" w:rsidR="006F5988" w:rsidRDefault="006F5988" w:rsidP="00451813">
      <w:pPr>
        <w:widowControl w:val="0"/>
        <w:autoSpaceDE w:val="0"/>
        <w:autoSpaceDN w:val="0"/>
        <w:adjustRightInd w:val="0"/>
        <w:spacing w:after="0" w:line="240" w:lineRule="auto"/>
        <w:ind w:firstLine="709"/>
        <w:jc w:val="both"/>
        <w:rPr>
          <w:rFonts w:ascii="Times New Roman" w:hAnsi="Times New Roman"/>
          <w:b/>
          <w:sz w:val="28"/>
          <w:szCs w:val="28"/>
        </w:rPr>
      </w:pPr>
      <w:r w:rsidRPr="006F5988">
        <w:rPr>
          <w:rFonts w:ascii="Times New Roman" w:hAnsi="Times New Roman"/>
          <w:b/>
          <w:sz w:val="28"/>
          <w:szCs w:val="28"/>
        </w:rPr>
        <w:t xml:space="preserve">Перечень вариантов предоставления государственной услуги </w:t>
      </w:r>
    </w:p>
    <w:p w14:paraId="363CD610" w14:textId="77777777" w:rsidR="00AF4026" w:rsidRDefault="00AF4026" w:rsidP="00451813">
      <w:pPr>
        <w:widowControl w:val="0"/>
        <w:autoSpaceDE w:val="0"/>
        <w:autoSpaceDN w:val="0"/>
        <w:adjustRightInd w:val="0"/>
        <w:spacing w:after="0" w:line="240" w:lineRule="auto"/>
        <w:ind w:firstLine="709"/>
        <w:jc w:val="both"/>
        <w:rPr>
          <w:rFonts w:ascii="Times New Roman" w:hAnsi="Times New Roman"/>
          <w:b/>
          <w:sz w:val="28"/>
          <w:szCs w:val="28"/>
        </w:rPr>
      </w:pPr>
    </w:p>
    <w:p w14:paraId="3B494FC1" w14:textId="68475367" w:rsidR="00A7782C" w:rsidRPr="00A7782C" w:rsidRDefault="001D1A6B" w:rsidP="00451813">
      <w:pPr>
        <w:widowControl w:val="0"/>
        <w:autoSpaceDE w:val="0"/>
        <w:autoSpaceDN w:val="0"/>
        <w:adjustRightInd w:val="0"/>
        <w:spacing w:after="0" w:line="240" w:lineRule="auto"/>
        <w:ind w:firstLine="709"/>
        <w:jc w:val="both"/>
      </w:pPr>
      <w:r>
        <w:rPr>
          <w:rFonts w:ascii="Times New Roman" w:hAnsi="Times New Roman"/>
          <w:bCs/>
          <w:sz w:val="28"/>
          <w:szCs w:val="28"/>
        </w:rPr>
        <w:t>2</w:t>
      </w:r>
      <w:r w:rsidR="00E60302">
        <w:rPr>
          <w:rFonts w:ascii="Times New Roman" w:hAnsi="Times New Roman"/>
          <w:bCs/>
          <w:sz w:val="28"/>
          <w:szCs w:val="28"/>
        </w:rPr>
        <w:t>6</w:t>
      </w:r>
      <w:r w:rsidR="00A7782C" w:rsidRPr="00A7782C">
        <w:rPr>
          <w:rFonts w:ascii="Times New Roman" w:hAnsi="Times New Roman"/>
          <w:bCs/>
          <w:sz w:val="28"/>
          <w:szCs w:val="28"/>
        </w:rPr>
        <w:t xml:space="preserve">. Настоящий раздел содержит состав, последовательность и сроки выполнения административных процедур </w:t>
      </w:r>
      <w:r w:rsidR="005A4D1E">
        <w:rPr>
          <w:rFonts w:ascii="Times New Roman" w:hAnsi="Times New Roman"/>
          <w:bCs/>
          <w:sz w:val="28"/>
          <w:szCs w:val="28"/>
        </w:rPr>
        <w:t xml:space="preserve">(действий) </w:t>
      </w:r>
      <w:r w:rsidR="00A7782C" w:rsidRPr="00A7782C">
        <w:rPr>
          <w:rFonts w:ascii="Times New Roman" w:hAnsi="Times New Roman"/>
          <w:bCs/>
          <w:sz w:val="28"/>
          <w:szCs w:val="28"/>
        </w:rPr>
        <w:t>для следующих вариантов:</w:t>
      </w:r>
      <w:r w:rsidR="00A7782C" w:rsidRPr="00A7782C">
        <w:t xml:space="preserve"> </w:t>
      </w:r>
    </w:p>
    <w:p w14:paraId="068566AD" w14:textId="03B6180A" w:rsidR="00A7782C" w:rsidRPr="00756232" w:rsidRDefault="001D1A6B" w:rsidP="0075623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2</w:t>
      </w:r>
      <w:r w:rsidR="00E60302">
        <w:rPr>
          <w:rFonts w:ascii="Times New Roman" w:hAnsi="Times New Roman"/>
          <w:sz w:val="28"/>
          <w:szCs w:val="28"/>
        </w:rPr>
        <w:t>6</w:t>
      </w:r>
      <w:r>
        <w:rPr>
          <w:rFonts w:ascii="Times New Roman" w:hAnsi="Times New Roman"/>
          <w:sz w:val="28"/>
          <w:szCs w:val="28"/>
        </w:rPr>
        <w:t>.</w:t>
      </w:r>
      <w:r w:rsidR="00A7782C" w:rsidRPr="00756232">
        <w:rPr>
          <w:rFonts w:ascii="Times New Roman" w:hAnsi="Times New Roman"/>
          <w:sz w:val="28"/>
          <w:szCs w:val="28"/>
        </w:rPr>
        <w:t>1.</w:t>
      </w:r>
      <w:r w:rsidR="00D730F3" w:rsidRPr="00756232">
        <w:rPr>
          <w:rFonts w:ascii="Times New Roman" w:hAnsi="Times New Roman"/>
          <w:sz w:val="28"/>
          <w:szCs w:val="28"/>
        </w:rPr>
        <w:t xml:space="preserve"> </w:t>
      </w:r>
      <w:r w:rsidR="00FE5522" w:rsidRPr="00756232">
        <w:rPr>
          <w:rFonts w:ascii="Times New Roman" w:hAnsi="Times New Roman"/>
          <w:bCs/>
          <w:sz w:val="28"/>
          <w:szCs w:val="28"/>
        </w:rPr>
        <w:t xml:space="preserve">Принятие решения </w:t>
      </w:r>
      <w:r w:rsidR="00FE5522" w:rsidRPr="00756232">
        <w:rPr>
          <w:rFonts w:ascii="Times New Roman" w:hAnsi="Times New Roman"/>
          <w:sz w:val="28"/>
          <w:szCs w:val="28"/>
        </w:rPr>
        <w:t>о предоставлении компенсации либо об отказе в предоставлении компенсации</w:t>
      </w:r>
      <w:r w:rsidR="00A7782C" w:rsidRPr="00756232">
        <w:rPr>
          <w:rFonts w:ascii="Times New Roman" w:hAnsi="Times New Roman"/>
          <w:bCs/>
          <w:sz w:val="28"/>
          <w:szCs w:val="28"/>
        </w:rPr>
        <w:t>:</w:t>
      </w:r>
    </w:p>
    <w:p w14:paraId="159937FA" w14:textId="75396559" w:rsidR="00FE5522" w:rsidRPr="00756232" w:rsidRDefault="005A5E3E" w:rsidP="00756232">
      <w:pPr>
        <w:widowControl w:val="0"/>
        <w:tabs>
          <w:tab w:val="left" w:pos="567"/>
        </w:tabs>
        <w:spacing w:line="240" w:lineRule="auto"/>
        <w:ind w:firstLine="709"/>
        <w:contextualSpacing/>
        <w:jc w:val="both"/>
        <w:rPr>
          <w:rFonts w:ascii="Times New Roman" w:hAnsi="Times New Roman"/>
          <w:sz w:val="28"/>
          <w:szCs w:val="28"/>
        </w:rPr>
      </w:pPr>
      <w:r w:rsidRPr="005A5E3E">
        <w:rPr>
          <w:rFonts w:ascii="Times New Roman" w:hAnsi="Times New Roman"/>
          <w:bCs/>
          <w:sz w:val="28"/>
          <w:szCs w:val="28"/>
        </w:rPr>
        <w:t xml:space="preserve">1) </w:t>
      </w:r>
      <w:r w:rsidR="00A7782C" w:rsidRPr="00756232">
        <w:rPr>
          <w:rFonts w:ascii="Times New Roman" w:hAnsi="Times New Roman"/>
          <w:bCs/>
          <w:sz w:val="28"/>
          <w:szCs w:val="28"/>
        </w:rPr>
        <w:t xml:space="preserve">Вариант 1: </w:t>
      </w:r>
      <w:r w:rsidR="00FE5522" w:rsidRPr="00756232">
        <w:rPr>
          <w:rFonts w:ascii="Times New Roman" w:hAnsi="Times New Roman"/>
          <w:sz w:val="28"/>
          <w:szCs w:val="28"/>
        </w:rPr>
        <w:t xml:space="preserve">Заявитель обратился </w:t>
      </w:r>
      <w:r w:rsidR="00756232">
        <w:rPr>
          <w:rFonts w:ascii="Times New Roman" w:hAnsi="Times New Roman"/>
          <w:sz w:val="28"/>
          <w:szCs w:val="28"/>
        </w:rPr>
        <w:t xml:space="preserve">самостоятельно </w:t>
      </w:r>
      <w:r w:rsidR="00FE5522" w:rsidRPr="00756232">
        <w:rPr>
          <w:rFonts w:ascii="Times New Roman" w:hAnsi="Times New Roman"/>
          <w:sz w:val="28"/>
          <w:szCs w:val="28"/>
        </w:rPr>
        <w:t>за предоставлением компенсации.</w:t>
      </w:r>
    </w:p>
    <w:p w14:paraId="0DA5018E" w14:textId="01CCE8FA" w:rsidR="00FE5522" w:rsidRPr="00756232" w:rsidRDefault="005A5E3E" w:rsidP="00756232">
      <w:pPr>
        <w:widowControl w:val="0"/>
        <w:tabs>
          <w:tab w:val="left" w:pos="567"/>
        </w:tabs>
        <w:spacing w:line="240" w:lineRule="auto"/>
        <w:ind w:firstLine="709"/>
        <w:contextualSpacing/>
        <w:jc w:val="both"/>
        <w:rPr>
          <w:rFonts w:ascii="Times New Roman" w:hAnsi="Times New Roman"/>
          <w:sz w:val="28"/>
          <w:szCs w:val="28"/>
        </w:rPr>
      </w:pPr>
      <w:r w:rsidRPr="005A5E3E">
        <w:rPr>
          <w:rFonts w:ascii="Times New Roman" w:hAnsi="Times New Roman"/>
          <w:sz w:val="28"/>
          <w:szCs w:val="28"/>
        </w:rPr>
        <w:t xml:space="preserve">2) </w:t>
      </w:r>
      <w:r w:rsidR="00FE5522" w:rsidRPr="00756232">
        <w:rPr>
          <w:rFonts w:ascii="Times New Roman" w:hAnsi="Times New Roman"/>
          <w:sz w:val="28"/>
          <w:szCs w:val="28"/>
        </w:rPr>
        <w:t>Вариант 2</w:t>
      </w:r>
      <w:r w:rsidR="00756232">
        <w:rPr>
          <w:rFonts w:ascii="Times New Roman" w:hAnsi="Times New Roman"/>
          <w:sz w:val="28"/>
          <w:szCs w:val="28"/>
        </w:rPr>
        <w:t>:</w:t>
      </w:r>
      <w:r w:rsidR="00FE5522" w:rsidRPr="00756232">
        <w:rPr>
          <w:rFonts w:ascii="Times New Roman" w:hAnsi="Times New Roman"/>
          <w:sz w:val="28"/>
          <w:szCs w:val="28"/>
        </w:rPr>
        <w:t xml:space="preserve"> Заявитель обратился через представителя за предоставлением компенсации.</w:t>
      </w:r>
    </w:p>
    <w:p w14:paraId="51C0D2F6" w14:textId="77777777" w:rsidR="00FE5522" w:rsidRPr="00705308" w:rsidRDefault="00FE5522" w:rsidP="00756232">
      <w:pPr>
        <w:widowControl w:val="0"/>
        <w:tabs>
          <w:tab w:val="left" w:pos="567"/>
        </w:tabs>
        <w:spacing w:after="0" w:line="240" w:lineRule="auto"/>
        <w:ind w:firstLine="567"/>
        <w:contextualSpacing/>
        <w:jc w:val="both"/>
        <w:rPr>
          <w:sz w:val="26"/>
        </w:rPr>
      </w:pPr>
    </w:p>
    <w:p w14:paraId="21BC102A" w14:textId="2BB9F21A" w:rsidR="00A7782C" w:rsidRDefault="00A7782C" w:rsidP="00756232">
      <w:pPr>
        <w:keepNext/>
        <w:keepLines/>
        <w:spacing w:after="0" w:line="240" w:lineRule="auto"/>
        <w:jc w:val="center"/>
        <w:outlineLvl w:val="1"/>
        <w:rPr>
          <w:rFonts w:ascii="Times New Roman" w:hAnsi="Times New Roman"/>
          <w:b/>
          <w:bCs/>
          <w:color w:val="000000"/>
          <w:sz w:val="28"/>
          <w:szCs w:val="28"/>
        </w:rPr>
      </w:pPr>
      <w:r w:rsidRPr="00A7782C">
        <w:rPr>
          <w:rFonts w:ascii="Times New Roman" w:hAnsi="Times New Roman"/>
          <w:b/>
          <w:bCs/>
          <w:color w:val="000000"/>
          <w:sz w:val="28"/>
          <w:szCs w:val="28"/>
        </w:rPr>
        <w:t>Профилирование заявителя</w:t>
      </w:r>
    </w:p>
    <w:p w14:paraId="1789A7B7" w14:textId="77777777" w:rsidR="00756232" w:rsidRPr="00A7782C" w:rsidRDefault="00756232" w:rsidP="00756232">
      <w:pPr>
        <w:keepNext/>
        <w:keepLines/>
        <w:spacing w:after="0" w:line="240" w:lineRule="auto"/>
        <w:jc w:val="center"/>
        <w:outlineLvl w:val="1"/>
        <w:rPr>
          <w:rFonts w:ascii="Times New Roman" w:hAnsi="Times New Roman"/>
          <w:b/>
          <w:bCs/>
          <w:color w:val="000000"/>
          <w:sz w:val="28"/>
          <w:szCs w:val="28"/>
        </w:rPr>
      </w:pPr>
    </w:p>
    <w:p w14:paraId="46C4E2E4" w14:textId="6DA4FB63" w:rsidR="00A7782C" w:rsidRPr="001D1A6B" w:rsidRDefault="001D1A6B" w:rsidP="004543EC">
      <w:pPr>
        <w:spacing w:after="0" w:line="240" w:lineRule="auto"/>
        <w:ind w:firstLine="709"/>
        <w:contextualSpacing/>
        <w:jc w:val="both"/>
        <w:rPr>
          <w:rFonts w:ascii="Times New Roman" w:hAnsi="Times New Roman"/>
          <w:color w:val="000000"/>
          <w:sz w:val="28"/>
          <w:szCs w:val="28"/>
        </w:rPr>
      </w:pPr>
      <w:r w:rsidRPr="001D1A6B">
        <w:rPr>
          <w:rFonts w:ascii="Times New Roman" w:hAnsi="Times New Roman"/>
          <w:color w:val="000000"/>
          <w:sz w:val="28"/>
          <w:szCs w:val="28"/>
        </w:rPr>
        <w:t>2</w:t>
      </w:r>
      <w:r w:rsidR="00CA596C">
        <w:rPr>
          <w:rFonts w:ascii="Times New Roman" w:hAnsi="Times New Roman"/>
          <w:color w:val="000000"/>
          <w:sz w:val="28"/>
          <w:szCs w:val="28"/>
        </w:rPr>
        <w:t>7</w:t>
      </w:r>
      <w:r w:rsidR="00A7782C" w:rsidRPr="001D1A6B">
        <w:rPr>
          <w:rFonts w:ascii="Times New Roman" w:hAnsi="Times New Roman"/>
          <w:color w:val="000000"/>
          <w:sz w:val="28"/>
          <w:szCs w:val="28"/>
        </w:rPr>
        <w:t>.</w:t>
      </w:r>
      <w:r w:rsidR="007F5FD6" w:rsidRPr="001D1A6B">
        <w:rPr>
          <w:rFonts w:ascii="Times New Roman" w:hAnsi="Times New Roman"/>
          <w:color w:val="000000"/>
          <w:sz w:val="28"/>
          <w:szCs w:val="28"/>
        </w:rPr>
        <w:t xml:space="preserve"> В</w:t>
      </w:r>
      <w:r w:rsidR="00A7782C" w:rsidRPr="001D1A6B">
        <w:rPr>
          <w:rFonts w:ascii="Times New Roman" w:hAnsi="Times New Roman"/>
          <w:color w:val="000000"/>
          <w:sz w:val="28"/>
          <w:szCs w:val="28"/>
        </w:rPr>
        <w:t xml:space="preserve">ариант </w:t>
      </w:r>
      <w:r w:rsidR="00A27F28" w:rsidRPr="001D1A6B">
        <w:rPr>
          <w:rFonts w:ascii="Times New Roman" w:hAnsi="Times New Roman"/>
          <w:color w:val="000000"/>
          <w:sz w:val="28"/>
          <w:szCs w:val="28"/>
        </w:rPr>
        <w:t xml:space="preserve">государственной услуги </w:t>
      </w:r>
      <w:r w:rsidR="00A7782C" w:rsidRPr="001D1A6B">
        <w:rPr>
          <w:rFonts w:ascii="Times New Roman" w:hAnsi="Times New Roman"/>
          <w:color w:val="000000"/>
          <w:sz w:val="28"/>
          <w:szCs w:val="28"/>
        </w:rPr>
        <w:t>опред</w:t>
      </w:r>
      <w:r w:rsidR="007F5FD6" w:rsidRPr="001D1A6B">
        <w:rPr>
          <w:rFonts w:ascii="Times New Roman" w:hAnsi="Times New Roman"/>
          <w:color w:val="000000"/>
          <w:sz w:val="28"/>
          <w:szCs w:val="28"/>
        </w:rPr>
        <w:t xml:space="preserve">еляется на основании результата </w:t>
      </w:r>
      <w:r w:rsidR="00A7782C" w:rsidRPr="001D1A6B">
        <w:rPr>
          <w:rFonts w:ascii="Times New Roman" w:hAnsi="Times New Roman"/>
          <w:color w:val="000000"/>
          <w:sz w:val="28"/>
          <w:szCs w:val="28"/>
        </w:rPr>
        <w:t xml:space="preserve">государственной услуги, за предоставлением которого обратился заявитель, путем его анкетирования. Анкетирование заявителя осуществляется в </w:t>
      </w:r>
      <w:r w:rsidR="003E30E4" w:rsidRPr="001D1A6B">
        <w:rPr>
          <w:rFonts w:ascii="Times New Roman" w:hAnsi="Times New Roman"/>
          <w:color w:val="000000"/>
          <w:sz w:val="28"/>
          <w:szCs w:val="28"/>
        </w:rPr>
        <w:t>у</w:t>
      </w:r>
      <w:r w:rsidR="00A7782C" w:rsidRPr="001D1A6B">
        <w:rPr>
          <w:rFonts w:ascii="Times New Roman" w:hAnsi="Times New Roman"/>
          <w:color w:val="000000"/>
          <w:sz w:val="28"/>
          <w:szCs w:val="28"/>
        </w:rPr>
        <w:t>полномоченном органе</w:t>
      </w:r>
      <w:r w:rsidR="003E30E4" w:rsidRPr="001D1A6B">
        <w:rPr>
          <w:rFonts w:ascii="Times New Roman" w:hAnsi="Times New Roman"/>
          <w:color w:val="000000"/>
          <w:sz w:val="28"/>
          <w:szCs w:val="28"/>
        </w:rPr>
        <w:t xml:space="preserve"> </w:t>
      </w:r>
      <w:r w:rsidR="00A7782C" w:rsidRPr="001D1A6B">
        <w:rPr>
          <w:rFonts w:ascii="Times New Roman" w:hAnsi="Times New Roman"/>
          <w:color w:val="000000"/>
          <w:sz w:val="28"/>
          <w:szCs w:val="28"/>
        </w:rPr>
        <w:t xml:space="preserve">и включает в себя вопросы, </w:t>
      </w:r>
      <w:r w:rsidR="00A7782C" w:rsidRPr="001D1A6B">
        <w:rPr>
          <w:rFonts w:ascii="Times New Roman" w:hAnsi="Times New Roman"/>
          <w:color w:val="000000"/>
          <w:sz w:val="28"/>
          <w:szCs w:val="28"/>
        </w:rPr>
        <w:lastRenderedPageBreak/>
        <w:t>позволяющие выявить перечень признаков заявителя, установленных таблицей 1 приложения № 1</w:t>
      </w:r>
      <w:r w:rsidR="00894445" w:rsidRPr="001D1A6B">
        <w:rPr>
          <w:rFonts w:ascii="Times New Roman" w:hAnsi="Times New Roman"/>
          <w:color w:val="000000"/>
          <w:sz w:val="28"/>
          <w:szCs w:val="28"/>
        </w:rPr>
        <w:t xml:space="preserve"> к</w:t>
      </w:r>
      <w:r w:rsidR="00A7782C" w:rsidRPr="001D1A6B">
        <w:rPr>
          <w:rFonts w:ascii="Times New Roman" w:hAnsi="Times New Roman"/>
          <w:color w:val="000000"/>
          <w:sz w:val="28"/>
          <w:szCs w:val="28"/>
        </w:rPr>
        <w:t xml:space="preserve"> настояще</w:t>
      </w:r>
      <w:r w:rsidR="00894445" w:rsidRPr="001D1A6B">
        <w:rPr>
          <w:rFonts w:ascii="Times New Roman" w:hAnsi="Times New Roman"/>
          <w:color w:val="000000"/>
          <w:sz w:val="28"/>
          <w:szCs w:val="28"/>
        </w:rPr>
        <w:t>му</w:t>
      </w:r>
      <w:r w:rsidR="00A7782C" w:rsidRPr="001D1A6B">
        <w:rPr>
          <w:rFonts w:ascii="Times New Roman" w:hAnsi="Times New Roman"/>
          <w:color w:val="000000"/>
          <w:sz w:val="28"/>
          <w:szCs w:val="28"/>
        </w:rPr>
        <w:t xml:space="preserve"> Административно</w:t>
      </w:r>
      <w:r w:rsidR="00894445" w:rsidRPr="001D1A6B">
        <w:rPr>
          <w:rFonts w:ascii="Times New Roman" w:hAnsi="Times New Roman"/>
          <w:color w:val="000000"/>
          <w:sz w:val="28"/>
          <w:szCs w:val="28"/>
        </w:rPr>
        <w:t>му</w:t>
      </w:r>
      <w:r w:rsidR="00A7782C" w:rsidRPr="001D1A6B">
        <w:rPr>
          <w:rFonts w:ascii="Times New Roman" w:hAnsi="Times New Roman"/>
          <w:color w:val="000000"/>
          <w:sz w:val="28"/>
          <w:szCs w:val="28"/>
        </w:rPr>
        <w:t xml:space="preserve"> регламент</w:t>
      </w:r>
      <w:r w:rsidR="00894445" w:rsidRPr="001D1A6B">
        <w:rPr>
          <w:rFonts w:ascii="Times New Roman" w:hAnsi="Times New Roman"/>
          <w:color w:val="000000"/>
          <w:sz w:val="28"/>
          <w:szCs w:val="28"/>
        </w:rPr>
        <w:t>у</w:t>
      </w:r>
      <w:r w:rsidR="00A7782C" w:rsidRPr="001D1A6B">
        <w:rPr>
          <w:rFonts w:ascii="Times New Roman" w:hAnsi="Times New Roman"/>
          <w:color w:val="000000"/>
          <w:sz w:val="28"/>
          <w:szCs w:val="28"/>
        </w:rPr>
        <w:t>.</w:t>
      </w:r>
    </w:p>
    <w:p w14:paraId="0A41112F" w14:textId="27A03321" w:rsidR="00A7782C" w:rsidRPr="001D1A6B" w:rsidRDefault="001D1A6B" w:rsidP="004543EC">
      <w:pPr>
        <w:spacing w:after="0" w:line="240" w:lineRule="auto"/>
        <w:ind w:firstLine="709"/>
        <w:contextualSpacing/>
        <w:jc w:val="both"/>
        <w:rPr>
          <w:rFonts w:ascii="Times New Roman" w:hAnsi="Times New Roman"/>
          <w:color w:val="000000"/>
          <w:sz w:val="28"/>
          <w:szCs w:val="28"/>
        </w:rPr>
      </w:pPr>
      <w:r w:rsidRPr="001D1A6B">
        <w:rPr>
          <w:rFonts w:ascii="Times New Roman" w:hAnsi="Times New Roman"/>
          <w:color w:val="000000"/>
          <w:sz w:val="28"/>
          <w:szCs w:val="28"/>
        </w:rPr>
        <w:t>2</w:t>
      </w:r>
      <w:r w:rsidR="00CA596C">
        <w:rPr>
          <w:rFonts w:ascii="Times New Roman" w:hAnsi="Times New Roman"/>
          <w:color w:val="000000"/>
          <w:sz w:val="28"/>
          <w:szCs w:val="28"/>
        </w:rPr>
        <w:t>8</w:t>
      </w:r>
      <w:r w:rsidRPr="001D1A6B">
        <w:rPr>
          <w:rFonts w:ascii="Times New Roman" w:hAnsi="Times New Roman"/>
          <w:color w:val="000000"/>
          <w:sz w:val="28"/>
          <w:szCs w:val="28"/>
        </w:rPr>
        <w:t>.</w:t>
      </w:r>
      <w:r>
        <w:rPr>
          <w:rFonts w:ascii="Times New Roman" w:hAnsi="Times New Roman"/>
          <w:color w:val="000000"/>
          <w:sz w:val="28"/>
          <w:szCs w:val="28"/>
        </w:rPr>
        <w:t xml:space="preserve"> </w:t>
      </w:r>
      <w:r w:rsidR="00A7782C" w:rsidRPr="001D1A6B">
        <w:rPr>
          <w:rFonts w:ascii="Times New Roman" w:hAnsi="Times New Roman"/>
          <w:color w:val="000000"/>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14:paraId="7D3CEF11" w14:textId="3296E5D8" w:rsidR="00A7782C" w:rsidRPr="001D1A6B" w:rsidRDefault="001D1A6B" w:rsidP="004543EC">
      <w:pPr>
        <w:spacing w:after="0" w:line="240" w:lineRule="auto"/>
        <w:ind w:firstLine="709"/>
        <w:contextualSpacing/>
        <w:jc w:val="both"/>
        <w:rPr>
          <w:rFonts w:ascii="Times New Roman" w:hAnsi="Times New Roman"/>
          <w:color w:val="000000"/>
          <w:sz w:val="28"/>
          <w:szCs w:val="28"/>
        </w:rPr>
      </w:pPr>
      <w:r w:rsidRPr="001D1A6B">
        <w:rPr>
          <w:rFonts w:ascii="Times New Roman" w:hAnsi="Times New Roman"/>
          <w:color w:val="000000"/>
          <w:sz w:val="28"/>
          <w:szCs w:val="28"/>
        </w:rPr>
        <w:t>2</w:t>
      </w:r>
      <w:r w:rsidR="00CA596C">
        <w:rPr>
          <w:rFonts w:ascii="Times New Roman" w:hAnsi="Times New Roman"/>
          <w:color w:val="000000"/>
          <w:sz w:val="28"/>
          <w:szCs w:val="28"/>
        </w:rPr>
        <w:t>9</w:t>
      </w:r>
      <w:r w:rsidRPr="001D1A6B">
        <w:rPr>
          <w:rFonts w:ascii="Times New Roman" w:hAnsi="Times New Roman"/>
          <w:color w:val="000000"/>
          <w:sz w:val="28"/>
          <w:szCs w:val="28"/>
        </w:rPr>
        <w:t>.</w:t>
      </w:r>
      <w:r w:rsidR="00A7782C" w:rsidRPr="001D1A6B">
        <w:rPr>
          <w:rFonts w:ascii="Times New Roman" w:hAnsi="Times New Roman"/>
          <w:color w:val="000000"/>
          <w:sz w:val="28"/>
          <w:szCs w:val="28"/>
        </w:rPr>
        <w:t xml:space="preserve"> Установленный по результатам профилирования вариант доводится до заявителя в письменной форме, исключающей неоднозначное понимание.</w:t>
      </w:r>
    </w:p>
    <w:p w14:paraId="5DC3F9DC" w14:textId="77777777" w:rsidR="009F1863" w:rsidRDefault="009F1863" w:rsidP="00451813">
      <w:pPr>
        <w:widowControl w:val="0"/>
        <w:tabs>
          <w:tab w:val="left" w:pos="567"/>
        </w:tabs>
        <w:spacing w:after="0" w:line="240" w:lineRule="auto"/>
        <w:contextualSpacing/>
        <w:jc w:val="center"/>
        <w:rPr>
          <w:rFonts w:ascii="Times New Roman" w:hAnsi="Times New Roman"/>
          <w:b/>
          <w:sz w:val="28"/>
          <w:szCs w:val="28"/>
        </w:rPr>
      </w:pPr>
    </w:p>
    <w:p w14:paraId="25AC6BD1" w14:textId="076F9D32" w:rsidR="00A7782C" w:rsidRPr="00D60BE2" w:rsidRDefault="00A7782C" w:rsidP="00451813">
      <w:pPr>
        <w:widowControl w:val="0"/>
        <w:tabs>
          <w:tab w:val="left" w:pos="567"/>
        </w:tabs>
        <w:spacing w:after="0" w:line="240" w:lineRule="auto"/>
        <w:contextualSpacing/>
        <w:jc w:val="center"/>
        <w:rPr>
          <w:rFonts w:ascii="Times New Roman" w:hAnsi="Times New Roman"/>
          <w:b/>
          <w:sz w:val="28"/>
          <w:szCs w:val="28"/>
        </w:rPr>
      </w:pPr>
      <w:r w:rsidRPr="00D60BE2">
        <w:rPr>
          <w:rFonts w:ascii="Times New Roman" w:hAnsi="Times New Roman"/>
          <w:b/>
          <w:sz w:val="28"/>
          <w:szCs w:val="28"/>
        </w:rPr>
        <w:t>Вариант 1</w:t>
      </w:r>
    </w:p>
    <w:p w14:paraId="62B10884" w14:textId="77777777" w:rsidR="00A7782C" w:rsidRPr="00D60BE2" w:rsidRDefault="00A7782C" w:rsidP="00451813">
      <w:pPr>
        <w:widowControl w:val="0"/>
        <w:tabs>
          <w:tab w:val="left" w:pos="0"/>
        </w:tabs>
        <w:spacing w:after="0" w:line="240" w:lineRule="auto"/>
        <w:ind w:firstLine="709"/>
        <w:contextualSpacing/>
        <w:jc w:val="both"/>
        <w:rPr>
          <w:rFonts w:ascii="Times New Roman" w:hAnsi="Times New Roman"/>
          <w:b/>
          <w:sz w:val="28"/>
          <w:szCs w:val="28"/>
        </w:rPr>
      </w:pPr>
    </w:p>
    <w:p w14:paraId="3CA096C1" w14:textId="70A22D90" w:rsidR="00910697" w:rsidRPr="001D1A6B" w:rsidRDefault="00CA596C" w:rsidP="001D1A6B">
      <w:pPr>
        <w:widowControl w:val="0"/>
        <w:tabs>
          <w:tab w:val="left" w:pos="0"/>
          <w:tab w:val="left" w:pos="709"/>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30</w:t>
      </w:r>
      <w:r w:rsidR="001D1A6B" w:rsidRPr="001D1A6B">
        <w:rPr>
          <w:rFonts w:ascii="Times New Roman" w:hAnsi="Times New Roman"/>
          <w:sz w:val="28"/>
          <w:szCs w:val="28"/>
        </w:rPr>
        <w:t xml:space="preserve">. </w:t>
      </w:r>
      <w:r w:rsidR="00910697" w:rsidRPr="001D1A6B">
        <w:rPr>
          <w:rFonts w:ascii="Times New Roman" w:hAnsi="Times New Roman"/>
          <w:sz w:val="28"/>
          <w:szCs w:val="28"/>
        </w:rPr>
        <w:t>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w:t>
      </w:r>
    </w:p>
    <w:p w14:paraId="77C44C0B" w14:textId="771292EA" w:rsidR="00910697" w:rsidRPr="001D1A6B" w:rsidRDefault="001D1A6B" w:rsidP="001D1A6B">
      <w:pPr>
        <w:widowControl w:val="0"/>
        <w:tabs>
          <w:tab w:val="left" w:pos="0"/>
          <w:tab w:val="left" w:pos="709"/>
        </w:tabs>
        <w:ind w:firstLine="709"/>
        <w:contextualSpacing/>
        <w:jc w:val="both"/>
        <w:rPr>
          <w:rFonts w:ascii="Times New Roman" w:hAnsi="Times New Roman"/>
          <w:sz w:val="28"/>
          <w:szCs w:val="28"/>
        </w:rPr>
      </w:pPr>
      <w:r w:rsidRPr="001D1A6B">
        <w:rPr>
          <w:rFonts w:ascii="Times New Roman" w:hAnsi="Times New Roman"/>
          <w:sz w:val="28"/>
          <w:szCs w:val="28"/>
        </w:rPr>
        <w:t>3</w:t>
      </w:r>
      <w:r w:rsidR="00CA596C">
        <w:rPr>
          <w:rFonts w:ascii="Times New Roman" w:hAnsi="Times New Roman"/>
          <w:sz w:val="28"/>
          <w:szCs w:val="28"/>
        </w:rPr>
        <w:t>1</w:t>
      </w:r>
      <w:r w:rsidRPr="001D1A6B">
        <w:rPr>
          <w:rFonts w:ascii="Times New Roman" w:hAnsi="Times New Roman"/>
          <w:sz w:val="28"/>
          <w:szCs w:val="28"/>
        </w:rPr>
        <w:t>.</w:t>
      </w:r>
      <w:r w:rsidR="004C0664">
        <w:rPr>
          <w:rFonts w:ascii="Times New Roman" w:hAnsi="Times New Roman"/>
          <w:sz w:val="28"/>
          <w:szCs w:val="28"/>
        </w:rPr>
        <w:t xml:space="preserve"> </w:t>
      </w:r>
      <w:r w:rsidR="00910697" w:rsidRPr="001D1A6B">
        <w:rPr>
          <w:rFonts w:ascii="Times New Roman" w:hAnsi="Times New Roman"/>
          <w:sz w:val="28"/>
          <w:szCs w:val="28"/>
        </w:rPr>
        <w:t>Предоставление государственной услуги включает в себя следующие административные процедуры</w:t>
      </w:r>
      <w:r w:rsidR="005A4D1E" w:rsidRPr="001D1A6B">
        <w:rPr>
          <w:rFonts w:ascii="Times New Roman" w:hAnsi="Times New Roman"/>
          <w:sz w:val="28"/>
          <w:szCs w:val="28"/>
        </w:rPr>
        <w:t xml:space="preserve"> (действия)</w:t>
      </w:r>
      <w:r w:rsidR="00910697" w:rsidRPr="001D1A6B">
        <w:rPr>
          <w:rFonts w:ascii="Times New Roman" w:hAnsi="Times New Roman"/>
          <w:sz w:val="28"/>
          <w:szCs w:val="28"/>
        </w:rPr>
        <w:t>:</w:t>
      </w:r>
    </w:p>
    <w:p w14:paraId="40A62B58" w14:textId="0ABA70D6" w:rsidR="00910697" w:rsidRPr="001D1A6B" w:rsidRDefault="005A5E3E" w:rsidP="001D1A6B">
      <w:pPr>
        <w:widowControl w:val="0"/>
        <w:tabs>
          <w:tab w:val="left" w:pos="0"/>
        </w:tabs>
        <w:spacing w:after="0" w:line="240" w:lineRule="auto"/>
        <w:ind w:firstLine="709"/>
        <w:contextualSpacing/>
        <w:jc w:val="both"/>
        <w:rPr>
          <w:rFonts w:ascii="Times New Roman" w:hAnsi="Times New Roman"/>
          <w:sz w:val="28"/>
          <w:szCs w:val="28"/>
        </w:rPr>
      </w:pPr>
      <w:r w:rsidRPr="005A5E3E">
        <w:rPr>
          <w:rFonts w:ascii="Times New Roman" w:hAnsi="Times New Roman"/>
          <w:sz w:val="28"/>
          <w:szCs w:val="28"/>
        </w:rPr>
        <w:t xml:space="preserve">1) </w:t>
      </w:r>
      <w:r w:rsidR="00910697" w:rsidRPr="001D1A6B">
        <w:rPr>
          <w:rFonts w:ascii="Times New Roman" w:hAnsi="Times New Roman"/>
          <w:sz w:val="28"/>
          <w:szCs w:val="28"/>
        </w:rPr>
        <w:t>прием запроса (заявления) и документов, необходимых для предоставления государственной услуги;</w:t>
      </w:r>
    </w:p>
    <w:p w14:paraId="41D9B7CB" w14:textId="5177EB13" w:rsidR="00910697" w:rsidRPr="001D1A6B" w:rsidRDefault="005A5E3E" w:rsidP="001D1A6B">
      <w:pPr>
        <w:widowControl w:val="0"/>
        <w:tabs>
          <w:tab w:val="left" w:pos="0"/>
        </w:tabs>
        <w:spacing w:after="0" w:line="240" w:lineRule="auto"/>
        <w:ind w:firstLine="709"/>
        <w:contextualSpacing/>
        <w:jc w:val="both"/>
        <w:rPr>
          <w:rFonts w:ascii="Times New Roman" w:hAnsi="Times New Roman"/>
          <w:sz w:val="28"/>
          <w:szCs w:val="28"/>
        </w:rPr>
      </w:pPr>
      <w:r w:rsidRPr="005A5E3E">
        <w:rPr>
          <w:rFonts w:ascii="Times New Roman" w:hAnsi="Times New Roman"/>
          <w:sz w:val="28"/>
          <w:szCs w:val="28"/>
        </w:rPr>
        <w:t xml:space="preserve">2) </w:t>
      </w:r>
      <w:r w:rsidR="00910697" w:rsidRPr="001D1A6B">
        <w:rPr>
          <w:rFonts w:ascii="Times New Roman" w:hAnsi="Times New Roman"/>
          <w:sz w:val="28"/>
          <w:szCs w:val="28"/>
        </w:rPr>
        <w:t>межведомственное информационное взаимодействие;</w:t>
      </w:r>
    </w:p>
    <w:p w14:paraId="586CC501" w14:textId="33012F70" w:rsidR="00910697" w:rsidRPr="001D1A6B" w:rsidRDefault="005A5E3E" w:rsidP="001D1A6B">
      <w:pPr>
        <w:widowControl w:val="0"/>
        <w:tabs>
          <w:tab w:val="left" w:pos="0"/>
        </w:tabs>
        <w:spacing w:after="0" w:line="240" w:lineRule="auto"/>
        <w:ind w:firstLine="709"/>
        <w:contextualSpacing/>
        <w:jc w:val="both"/>
        <w:rPr>
          <w:rFonts w:ascii="Times New Roman" w:hAnsi="Times New Roman"/>
          <w:sz w:val="28"/>
          <w:szCs w:val="28"/>
        </w:rPr>
      </w:pPr>
      <w:r w:rsidRPr="005A5E3E">
        <w:rPr>
          <w:rFonts w:ascii="Times New Roman" w:hAnsi="Times New Roman"/>
          <w:sz w:val="28"/>
          <w:szCs w:val="28"/>
        </w:rPr>
        <w:t xml:space="preserve">3) </w:t>
      </w:r>
      <w:r w:rsidR="00910697" w:rsidRPr="001D1A6B">
        <w:rPr>
          <w:rFonts w:ascii="Times New Roman" w:hAnsi="Times New Roman"/>
          <w:sz w:val="28"/>
          <w:szCs w:val="28"/>
        </w:rPr>
        <w:t>принятие решения о предоставлении (об отказе в предоставлении) государственной услуги;</w:t>
      </w:r>
    </w:p>
    <w:p w14:paraId="5FCEA488" w14:textId="6948CF94" w:rsidR="00910697" w:rsidRPr="001D1A6B" w:rsidRDefault="005A5E3E" w:rsidP="001D1A6B">
      <w:pPr>
        <w:widowControl w:val="0"/>
        <w:tabs>
          <w:tab w:val="left" w:pos="0"/>
        </w:tabs>
        <w:spacing w:after="0" w:line="240" w:lineRule="auto"/>
        <w:ind w:firstLine="709"/>
        <w:contextualSpacing/>
        <w:jc w:val="both"/>
        <w:rPr>
          <w:rFonts w:ascii="Times New Roman" w:hAnsi="Times New Roman"/>
          <w:sz w:val="28"/>
          <w:szCs w:val="28"/>
        </w:rPr>
      </w:pPr>
      <w:r w:rsidRPr="00B9043F">
        <w:rPr>
          <w:rFonts w:ascii="Times New Roman" w:hAnsi="Times New Roman"/>
          <w:sz w:val="28"/>
          <w:szCs w:val="28"/>
        </w:rPr>
        <w:t xml:space="preserve">4) </w:t>
      </w:r>
      <w:r w:rsidR="00910697" w:rsidRPr="001D1A6B">
        <w:rPr>
          <w:rFonts w:ascii="Times New Roman" w:hAnsi="Times New Roman"/>
          <w:sz w:val="28"/>
          <w:szCs w:val="28"/>
        </w:rPr>
        <w:t>предоставление результата государственной услуги</w:t>
      </w:r>
      <w:r w:rsidR="00E7358E">
        <w:rPr>
          <w:rFonts w:ascii="Times New Roman" w:hAnsi="Times New Roman"/>
          <w:sz w:val="28"/>
          <w:szCs w:val="28"/>
        </w:rPr>
        <w:t>;</w:t>
      </w:r>
    </w:p>
    <w:p w14:paraId="14FAF1BD" w14:textId="77777777" w:rsidR="00E7358E" w:rsidRPr="004C0664" w:rsidRDefault="00E7358E" w:rsidP="00E7358E">
      <w:pPr>
        <w:widowControl w:val="0"/>
        <w:tabs>
          <w:tab w:val="left" w:pos="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5) порядок исправления допущенных опечаток и ошибок в выданных в результате предоставления государственной услуги документах.</w:t>
      </w:r>
    </w:p>
    <w:p w14:paraId="158AE833" w14:textId="002A5BFE" w:rsidR="00A7782C" w:rsidRPr="001D1A6B" w:rsidRDefault="001D1A6B" w:rsidP="001D1A6B">
      <w:pPr>
        <w:widowControl w:val="0"/>
        <w:tabs>
          <w:tab w:val="left" w:pos="0"/>
        </w:tabs>
        <w:spacing w:after="0" w:line="240" w:lineRule="auto"/>
        <w:ind w:firstLine="709"/>
        <w:contextualSpacing/>
        <w:jc w:val="both"/>
        <w:rPr>
          <w:rFonts w:ascii="Times New Roman" w:hAnsi="Times New Roman"/>
          <w:sz w:val="28"/>
          <w:szCs w:val="28"/>
        </w:rPr>
      </w:pPr>
      <w:r w:rsidRPr="001D1A6B">
        <w:rPr>
          <w:rFonts w:ascii="Times New Roman" w:hAnsi="Times New Roman"/>
          <w:sz w:val="28"/>
          <w:szCs w:val="28"/>
        </w:rPr>
        <w:t>3</w:t>
      </w:r>
      <w:r w:rsidR="00CA596C">
        <w:rPr>
          <w:rFonts w:ascii="Times New Roman" w:hAnsi="Times New Roman"/>
          <w:sz w:val="28"/>
          <w:szCs w:val="28"/>
        </w:rPr>
        <w:t>2</w:t>
      </w:r>
      <w:r w:rsidR="00910697" w:rsidRPr="001D1A6B">
        <w:rPr>
          <w:rFonts w:ascii="Times New Roman" w:hAnsi="Times New Roman"/>
          <w:sz w:val="28"/>
          <w:szCs w:val="28"/>
        </w:rPr>
        <w:t xml:space="preserve">. </w:t>
      </w:r>
      <w:r w:rsidR="00A7782C" w:rsidRPr="001D1A6B">
        <w:rPr>
          <w:rFonts w:ascii="Times New Roman" w:hAnsi="Times New Roman"/>
          <w:sz w:val="28"/>
          <w:szCs w:val="28"/>
        </w:rPr>
        <w:t xml:space="preserve">Максимальный срок предоставления варианта государственной услуги составляет </w:t>
      </w:r>
      <w:r w:rsidR="00910697" w:rsidRPr="001D1A6B">
        <w:rPr>
          <w:rFonts w:ascii="Times New Roman" w:hAnsi="Times New Roman"/>
          <w:sz w:val="28"/>
          <w:szCs w:val="28"/>
        </w:rPr>
        <w:t>не более</w:t>
      </w:r>
      <w:r w:rsidR="00CA596C">
        <w:rPr>
          <w:rFonts w:ascii="Times New Roman" w:hAnsi="Times New Roman"/>
          <w:sz w:val="28"/>
          <w:szCs w:val="28"/>
        </w:rPr>
        <w:t xml:space="preserve"> 1</w:t>
      </w:r>
      <w:r w:rsidR="005D34EB">
        <w:rPr>
          <w:rFonts w:ascii="Times New Roman" w:hAnsi="Times New Roman"/>
          <w:sz w:val="28"/>
          <w:szCs w:val="28"/>
        </w:rPr>
        <w:t>5</w:t>
      </w:r>
      <w:r w:rsidR="00CA596C">
        <w:rPr>
          <w:rFonts w:ascii="Times New Roman" w:hAnsi="Times New Roman"/>
          <w:sz w:val="28"/>
          <w:szCs w:val="28"/>
        </w:rPr>
        <w:t xml:space="preserve"> ра</w:t>
      </w:r>
      <w:r w:rsidR="00A7782C" w:rsidRPr="001D1A6B">
        <w:rPr>
          <w:rFonts w:ascii="Times New Roman" w:hAnsi="Times New Roman"/>
          <w:sz w:val="28"/>
          <w:szCs w:val="28"/>
        </w:rPr>
        <w:t>бочих дней.</w:t>
      </w:r>
    </w:p>
    <w:p w14:paraId="0CFAAA7F" w14:textId="77777777" w:rsidR="00451FCF" w:rsidRPr="00E67256" w:rsidRDefault="00451FCF" w:rsidP="00451813">
      <w:pPr>
        <w:autoSpaceDE w:val="0"/>
        <w:autoSpaceDN w:val="0"/>
        <w:adjustRightInd w:val="0"/>
        <w:spacing w:after="0" w:line="240" w:lineRule="auto"/>
        <w:ind w:firstLine="708"/>
        <w:jc w:val="both"/>
        <w:outlineLvl w:val="0"/>
        <w:rPr>
          <w:rFonts w:ascii="Times New Roman" w:hAnsi="Times New Roman"/>
          <w:sz w:val="28"/>
          <w:szCs w:val="28"/>
        </w:rPr>
      </w:pPr>
    </w:p>
    <w:p w14:paraId="076B85EF" w14:textId="77777777" w:rsidR="00451FCF" w:rsidRPr="00E67256" w:rsidRDefault="00451FCF" w:rsidP="00451813">
      <w:pPr>
        <w:autoSpaceDE w:val="0"/>
        <w:autoSpaceDN w:val="0"/>
        <w:adjustRightInd w:val="0"/>
        <w:spacing w:after="0" w:line="240" w:lineRule="auto"/>
        <w:ind w:firstLine="708"/>
        <w:jc w:val="center"/>
        <w:outlineLvl w:val="0"/>
        <w:rPr>
          <w:rFonts w:ascii="Times New Roman" w:hAnsi="Times New Roman"/>
          <w:b/>
          <w:sz w:val="28"/>
          <w:szCs w:val="28"/>
        </w:rPr>
      </w:pPr>
      <w:r w:rsidRPr="00E67256">
        <w:rPr>
          <w:rFonts w:ascii="Times New Roman" w:hAnsi="Times New Roman"/>
          <w:b/>
          <w:sz w:val="28"/>
          <w:szCs w:val="28"/>
        </w:rPr>
        <w:t>Прием запроса</w:t>
      </w:r>
      <w:r w:rsidR="00513388" w:rsidRPr="00E67256">
        <w:rPr>
          <w:rFonts w:ascii="Times New Roman" w:hAnsi="Times New Roman"/>
          <w:b/>
          <w:sz w:val="28"/>
          <w:szCs w:val="28"/>
        </w:rPr>
        <w:t xml:space="preserve"> (заявления)</w:t>
      </w:r>
      <w:r w:rsidRPr="00E67256">
        <w:rPr>
          <w:rFonts w:ascii="Times New Roman" w:hAnsi="Times New Roman"/>
          <w:b/>
          <w:sz w:val="28"/>
          <w:szCs w:val="28"/>
        </w:rPr>
        <w:t xml:space="preserve"> и документов и (или) информации, необходимых для предоставления государственной услуги</w:t>
      </w:r>
    </w:p>
    <w:p w14:paraId="42FDD35A" w14:textId="77777777" w:rsidR="00451FCF" w:rsidRPr="00E67256" w:rsidRDefault="00451FCF" w:rsidP="00451813">
      <w:pPr>
        <w:autoSpaceDE w:val="0"/>
        <w:autoSpaceDN w:val="0"/>
        <w:adjustRightInd w:val="0"/>
        <w:spacing w:after="0" w:line="240" w:lineRule="auto"/>
        <w:ind w:firstLine="708"/>
        <w:jc w:val="center"/>
        <w:outlineLvl w:val="0"/>
        <w:rPr>
          <w:rFonts w:ascii="Times New Roman" w:hAnsi="Times New Roman"/>
          <w:b/>
          <w:sz w:val="28"/>
          <w:szCs w:val="28"/>
        </w:rPr>
      </w:pPr>
    </w:p>
    <w:p w14:paraId="42A3F31A" w14:textId="77777777" w:rsidR="00CA596C" w:rsidRPr="00451FCF" w:rsidRDefault="00CA596C" w:rsidP="00CA596C">
      <w:pPr>
        <w:autoSpaceDE w:val="0"/>
        <w:autoSpaceDN w:val="0"/>
        <w:adjustRightInd w:val="0"/>
        <w:spacing w:after="0" w:line="240" w:lineRule="auto"/>
        <w:ind w:firstLine="708"/>
        <w:jc w:val="both"/>
        <w:outlineLvl w:val="0"/>
        <w:rPr>
          <w:rFonts w:ascii="Times New Roman" w:hAnsi="Times New Roman"/>
          <w:sz w:val="28"/>
          <w:szCs w:val="28"/>
        </w:rPr>
      </w:pPr>
      <w:r w:rsidRPr="00013795">
        <w:rPr>
          <w:rFonts w:ascii="Times New Roman" w:hAnsi="Times New Roman"/>
          <w:sz w:val="28"/>
          <w:szCs w:val="28"/>
        </w:rPr>
        <w:t>33. Заявителю</w:t>
      </w:r>
      <w:r w:rsidRPr="00451FCF">
        <w:rPr>
          <w:rFonts w:ascii="Times New Roman" w:hAnsi="Times New Roman"/>
          <w:sz w:val="28"/>
          <w:szCs w:val="28"/>
        </w:rPr>
        <w:t xml:space="preserve"> для получения государственной услуги необходимо представить в </w:t>
      </w:r>
      <w:r>
        <w:rPr>
          <w:rFonts w:ascii="Times New Roman" w:hAnsi="Times New Roman"/>
          <w:sz w:val="28"/>
          <w:szCs w:val="28"/>
        </w:rPr>
        <w:t>у</w:t>
      </w:r>
      <w:r w:rsidRPr="00451FCF">
        <w:rPr>
          <w:rFonts w:ascii="Times New Roman" w:hAnsi="Times New Roman"/>
          <w:sz w:val="28"/>
          <w:szCs w:val="28"/>
        </w:rPr>
        <w:t>полномоченный орган лично, с использованием услуг почтовой связи, посредством ЕПГУ, через МФЦ запрос (заявление) о предоставлении государственной услуги, а также документы:</w:t>
      </w:r>
    </w:p>
    <w:p w14:paraId="26B214BF" w14:textId="77777777" w:rsidR="00CA596C" w:rsidRPr="00A76E26" w:rsidRDefault="00CA596C" w:rsidP="00CA596C">
      <w:pPr>
        <w:autoSpaceDE w:val="0"/>
        <w:autoSpaceDN w:val="0"/>
        <w:adjustRightInd w:val="0"/>
        <w:spacing w:after="0" w:line="240" w:lineRule="auto"/>
        <w:ind w:firstLine="708"/>
        <w:jc w:val="both"/>
        <w:outlineLvl w:val="0"/>
        <w:rPr>
          <w:rFonts w:ascii="Times New Roman" w:hAnsi="Times New Roman"/>
          <w:sz w:val="28"/>
          <w:szCs w:val="28"/>
        </w:rPr>
      </w:pPr>
      <w:r w:rsidRPr="00451FCF">
        <w:rPr>
          <w:rFonts w:ascii="Times New Roman" w:hAnsi="Times New Roman"/>
          <w:sz w:val="28"/>
          <w:szCs w:val="28"/>
        </w:rPr>
        <w:t>3</w:t>
      </w:r>
      <w:r>
        <w:rPr>
          <w:rFonts w:ascii="Times New Roman" w:hAnsi="Times New Roman"/>
          <w:sz w:val="28"/>
          <w:szCs w:val="28"/>
        </w:rPr>
        <w:t>3</w:t>
      </w:r>
      <w:r w:rsidRPr="00451FCF">
        <w:rPr>
          <w:rFonts w:ascii="Times New Roman" w:hAnsi="Times New Roman"/>
          <w:sz w:val="28"/>
          <w:szCs w:val="28"/>
        </w:rPr>
        <w:t xml:space="preserve">.1.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w:t>
      </w:r>
      <w:r w:rsidRPr="00A76E26">
        <w:rPr>
          <w:rFonts w:ascii="Times New Roman" w:hAnsi="Times New Roman"/>
          <w:sz w:val="28"/>
          <w:szCs w:val="28"/>
        </w:rPr>
        <w:t>которые заявитель должен представить, самостоятельно:</w:t>
      </w:r>
    </w:p>
    <w:p w14:paraId="18D2B73C" w14:textId="77777777" w:rsidR="00CA596C" w:rsidRPr="00A76E26" w:rsidRDefault="00CA596C" w:rsidP="00CA596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33.1.</w:t>
      </w:r>
      <w:r w:rsidRPr="00894445">
        <w:rPr>
          <w:rFonts w:ascii="Times New Roman" w:hAnsi="Times New Roman"/>
          <w:bCs/>
          <w:sz w:val="28"/>
          <w:szCs w:val="28"/>
        </w:rPr>
        <w:t>1. Заявление о предоставлении государственной услуги согласно приложению № 4</w:t>
      </w:r>
      <w:r w:rsidRPr="00894445">
        <w:rPr>
          <w:rFonts w:ascii="Times New Roman" w:hAnsi="Times New Roman"/>
          <w:bCs/>
          <w:color w:val="FF0000"/>
          <w:sz w:val="28"/>
          <w:szCs w:val="28"/>
        </w:rPr>
        <w:t xml:space="preserve"> </w:t>
      </w:r>
      <w:r w:rsidRPr="00894445">
        <w:rPr>
          <w:rFonts w:ascii="Times New Roman" w:hAnsi="Times New Roman"/>
          <w:bCs/>
          <w:sz w:val="28"/>
          <w:szCs w:val="28"/>
        </w:rPr>
        <w:t>к настоящему Административному регламенту.</w:t>
      </w:r>
      <w:r w:rsidRPr="00A76E26">
        <w:rPr>
          <w:rFonts w:ascii="Times New Roman" w:hAnsi="Times New Roman"/>
          <w:bCs/>
          <w:sz w:val="28"/>
          <w:szCs w:val="28"/>
        </w:rPr>
        <w:t xml:space="preserve"> </w:t>
      </w:r>
    </w:p>
    <w:p w14:paraId="66CC3616" w14:textId="77777777" w:rsidR="00CA596C" w:rsidRDefault="00CA596C" w:rsidP="00CA596C">
      <w:pPr>
        <w:autoSpaceDE w:val="0"/>
        <w:autoSpaceDN w:val="0"/>
        <w:adjustRightInd w:val="0"/>
        <w:spacing w:after="0" w:line="240" w:lineRule="auto"/>
        <w:ind w:firstLine="709"/>
        <w:jc w:val="both"/>
        <w:rPr>
          <w:rFonts w:ascii="Times New Roman" w:hAnsi="Times New Roman"/>
          <w:bCs/>
          <w:sz w:val="28"/>
          <w:szCs w:val="28"/>
        </w:rPr>
      </w:pPr>
      <w:r w:rsidRPr="00A76E26">
        <w:rPr>
          <w:rFonts w:ascii="Times New Roman" w:hAnsi="Times New Roman"/>
          <w:bCs/>
          <w:sz w:val="28"/>
          <w:szCs w:val="28"/>
        </w:rPr>
        <w:t>Требования, предъявляемые к документу при подаче</w:t>
      </w:r>
      <w:r>
        <w:rPr>
          <w:rFonts w:ascii="Times New Roman" w:hAnsi="Times New Roman"/>
          <w:bCs/>
          <w:sz w:val="28"/>
          <w:szCs w:val="28"/>
        </w:rPr>
        <w:t xml:space="preserve"> </w:t>
      </w:r>
      <w:r w:rsidRPr="00E30A5D">
        <w:rPr>
          <w:rFonts w:ascii="Times New Roman" w:hAnsi="Times New Roman"/>
          <w:sz w:val="28"/>
          <w:szCs w:val="28"/>
        </w:rPr>
        <w:t>–</w:t>
      </w:r>
      <w:r>
        <w:rPr>
          <w:rFonts w:ascii="Times New Roman" w:hAnsi="Times New Roman"/>
          <w:bCs/>
          <w:sz w:val="28"/>
          <w:szCs w:val="28"/>
        </w:rPr>
        <w:t xml:space="preserve"> </w:t>
      </w:r>
      <w:r w:rsidRPr="00A76E26">
        <w:rPr>
          <w:rFonts w:ascii="Times New Roman" w:hAnsi="Times New Roman"/>
          <w:bCs/>
          <w:sz w:val="28"/>
          <w:szCs w:val="28"/>
        </w:rPr>
        <w:t xml:space="preserve">оригинал. </w:t>
      </w:r>
    </w:p>
    <w:p w14:paraId="4343DA29" w14:textId="77777777" w:rsidR="00CA596C" w:rsidRPr="00A76E26" w:rsidRDefault="00CA596C" w:rsidP="00CA596C">
      <w:pPr>
        <w:autoSpaceDE w:val="0"/>
        <w:autoSpaceDN w:val="0"/>
        <w:adjustRightInd w:val="0"/>
        <w:spacing w:after="0" w:line="240" w:lineRule="auto"/>
        <w:ind w:firstLine="709"/>
        <w:jc w:val="both"/>
        <w:rPr>
          <w:rFonts w:ascii="Times New Roman" w:hAnsi="Times New Roman"/>
          <w:bCs/>
          <w:sz w:val="28"/>
          <w:szCs w:val="28"/>
        </w:rPr>
      </w:pPr>
      <w:r w:rsidRPr="00A76E26">
        <w:rPr>
          <w:rFonts w:ascii="Times New Roman" w:hAnsi="Times New Roman"/>
          <w:bCs/>
          <w:sz w:val="28"/>
          <w:szCs w:val="28"/>
        </w:rPr>
        <w:lastRenderedPageBreak/>
        <w:t>В случае направления заявления посредством ЕПГУ формирование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D152D84" w14:textId="77777777" w:rsidR="00CA596C" w:rsidRDefault="00CA596C" w:rsidP="00CA596C">
      <w:pPr>
        <w:autoSpaceDE w:val="0"/>
        <w:autoSpaceDN w:val="0"/>
        <w:adjustRightInd w:val="0"/>
        <w:spacing w:after="0" w:line="240" w:lineRule="auto"/>
        <w:ind w:firstLine="709"/>
        <w:jc w:val="both"/>
        <w:rPr>
          <w:rFonts w:ascii="Times New Roman" w:hAnsi="Times New Roman"/>
          <w:bCs/>
          <w:sz w:val="28"/>
          <w:szCs w:val="28"/>
        </w:rPr>
      </w:pPr>
      <w:r w:rsidRPr="00A76E26">
        <w:rPr>
          <w:rFonts w:ascii="Times New Roman" w:hAnsi="Times New Roman"/>
          <w:bCs/>
          <w:sz w:val="28"/>
          <w:szCs w:val="28"/>
        </w:rPr>
        <w:t>В заявлении</w:t>
      </w:r>
      <w:r>
        <w:rPr>
          <w:rFonts w:ascii="Times New Roman" w:hAnsi="Times New Roman"/>
          <w:bCs/>
          <w:sz w:val="28"/>
          <w:szCs w:val="28"/>
        </w:rPr>
        <w:t xml:space="preserve"> также указывается один из следующих способов направления результата предоставления государственной услуги:</w:t>
      </w:r>
    </w:p>
    <w:p w14:paraId="507FD387" w14:textId="77777777" w:rsidR="00CA596C" w:rsidRPr="00D67EC1" w:rsidRDefault="00CA596C" w:rsidP="00CA596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 в</w:t>
      </w:r>
      <w:r w:rsidRPr="00D67EC1">
        <w:rPr>
          <w:rFonts w:ascii="Times New Roman" w:hAnsi="Times New Roman"/>
          <w:bCs/>
          <w:sz w:val="28"/>
          <w:szCs w:val="28"/>
        </w:rPr>
        <w:t xml:space="preserve"> форме электронного документа в личном кабинете на ЕПГУ;</w:t>
      </w:r>
    </w:p>
    <w:p w14:paraId="52E2D32F" w14:textId="77777777" w:rsidR="00CA596C" w:rsidRPr="00D67EC1" w:rsidRDefault="00CA596C" w:rsidP="00CA596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 </w:t>
      </w:r>
      <w:r w:rsidRPr="00D67EC1">
        <w:rPr>
          <w:rFonts w:ascii="Times New Roman" w:hAnsi="Times New Roman"/>
          <w:bCs/>
          <w:sz w:val="28"/>
          <w:szCs w:val="28"/>
        </w:rPr>
        <w:t xml:space="preserve">на бумажном носителе в виде распечатанного экземпляра электронного документа в </w:t>
      </w:r>
      <w:r>
        <w:rPr>
          <w:rFonts w:ascii="Times New Roman" w:hAnsi="Times New Roman"/>
          <w:bCs/>
          <w:sz w:val="28"/>
          <w:szCs w:val="28"/>
        </w:rPr>
        <w:t xml:space="preserve">уполномоченном органе или в </w:t>
      </w:r>
      <w:r w:rsidRPr="00D67EC1">
        <w:rPr>
          <w:rFonts w:ascii="Times New Roman" w:hAnsi="Times New Roman"/>
          <w:bCs/>
          <w:sz w:val="28"/>
          <w:szCs w:val="28"/>
        </w:rPr>
        <w:t>МФЦ при наличии соответствующего соглашения</w:t>
      </w:r>
      <w:r>
        <w:rPr>
          <w:rFonts w:ascii="Times New Roman" w:hAnsi="Times New Roman"/>
          <w:bCs/>
          <w:sz w:val="28"/>
          <w:szCs w:val="28"/>
        </w:rPr>
        <w:t>.</w:t>
      </w:r>
    </w:p>
    <w:p w14:paraId="62CC968D" w14:textId="77777777" w:rsidR="00CA596C" w:rsidRPr="00D67EC1" w:rsidRDefault="00CA596C" w:rsidP="00CA596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33.1.2. </w:t>
      </w:r>
      <w:r w:rsidRPr="00D67EC1">
        <w:rPr>
          <w:rFonts w:ascii="Times New Roman" w:hAnsi="Times New Roman"/>
          <w:bCs/>
          <w:sz w:val="28"/>
          <w:szCs w:val="28"/>
        </w:rPr>
        <w:t>Документ, удостоверяющий личность заявителя.</w:t>
      </w:r>
    </w:p>
    <w:p w14:paraId="5DB88F50" w14:textId="77777777" w:rsidR="00CA596C" w:rsidRDefault="00CA596C" w:rsidP="00CA596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Требования, предъявляемые к документу при подаче </w:t>
      </w:r>
      <w:r w:rsidRPr="00E30A5D">
        <w:rPr>
          <w:rFonts w:ascii="Times New Roman" w:hAnsi="Times New Roman"/>
          <w:sz w:val="28"/>
          <w:szCs w:val="28"/>
        </w:rPr>
        <w:t>–</w:t>
      </w:r>
      <w:r>
        <w:rPr>
          <w:rFonts w:ascii="Times New Roman" w:hAnsi="Times New Roman"/>
          <w:bCs/>
          <w:sz w:val="28"/>
          <w:szCs w:val="28"/>
        </w:rPr>
        <w:t xml:space="preserve"> оригинал,</w:t>
      </w:r>
      <w:r w:rsidRPr="001D1A6B">
        <w:rPr>
          <w:rFonts w:ascii="Times New Roman" w:hAnsi="Times New Roman"/>
          <w:bCs/>
          <w:sz w:val="28"/>
          <w:szCs w:val="28"/>
        </w:rPr>
        <w:t xml:space="preserve"> </w:t>
      </w:r>
      <w:r>
        <w:rPr>
          <w:rFonts w:ascii="Times New Roman" w:hAnsi="Times New Roman"/>
          <w:bCs/>
          <w:sz w:val="28"/>
          <w:szCs w:val="28"/>
        </w:rPr>
        <w:t>нотариально заверенная копия</w:t>
      </w:r>
      <w:r w:rsidRPr="00A76E26">
        <w:rPr>
          <w:rFonts w:ascii="Times New Roman" w:hAnsi="Times New Roman"/>
          <w:bCs/>
          <w:sz w:val="28"/>
          <w:szCs w:val="28"/>
        </w:rPr>
        <w:t xml:space="preserve">. </w:t>
      </w:r>
      <w:r>
        <w:rPr>
          <w:rFonts w:ascii="Times New Roman" w:hAnsi="Times New Roman"/>
          <w:bCs/>
          <w:sz w:val="28"/>
          <w:szCs w:val="28"/>
        </w:rPr>
        <w:t xml:space="preserve"> </w:t>
      </w:r>
    </w:p>
    <w:p w14:paraId="2A047B5D" w14:textId="77777777" w:rsidR="00D429F8" w:rsidRDefault="00D429F8" w:rsidP="00CA596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Способом установления личности (идентификации) заявителя при обращении в уполномоченный орган или МФЦ является предъявление заявителем документа, удостоверяющего личность.</w:t>
      </w:r>
    </w:p>
    <w:p w14:paraId="0C5EE614" w14:textId="6332AC2F" w:rsidR="00CA596C" w:rsidRDefault="00CA596C" w:rsidP="00CA596C">
      <w:pPr>
        <w:autoSpaceDE w:val="0"/>
        <w:autoSpaceDN w:val="0"/>
        <w:adjustRightInd w:val="0"/>
        <w:spacing w:after="0" w:line="240" w:lineRule="auto"/>
        <w:ind w:firstLine="709"/>
        <w:jc w:val="both"/>
        <w:rPr>
          <w:rFonts w:ascii="Times New Roman" w:hAnsi="Times New Roman"/>
          <w:bCs/>
          <w:sz w:val="28"/>
          <w:szCs w:val="28"/>
        </w:rPr>
      </w:pPr>
      <w:r w:rsidRPr="00D67EC1">
        <w:rPr>
          <w:rFonts w:ascii="Times New Roman" w:hAnsi="Times New Roman"/>
          <w:bCs/>
          <w:sz w:val="28"/>
          <w:szCs w:val="28"/>
        </w:rPr>
        <w:t xml:space="preserve">В случае направления </w:t>
      </w:r>
      <w:r>
        <w:rPr>
          <w:rFonts w:ascii="Times New Roman" w:hAnsi="Times New Roman"/>
          <w:bCs/>
          <w:sz w:val="28"/>
          <w:szCs w:val="28"/>
        </w:rPr>
        <w:t>заявления 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и использованием единой системы межведомственного электронного взаимодействия.</w:t>
      </w:r>
    </w:p>
    <w:p w14:paraId="2FAD43F7" w14:textId="6D78AC28" w:rsidR="00CA596C" w:rsidRPr="006F77FA" w:rsidRDefault="00CA596C" w:rsidP="00CA596C">
      <w:pPr>
        <w:spacing w:after="0" w:line="240" w:lineRule="auto"/>
        <w:ind w:firstLine="709"/>
        <w:jc w:val="both"/>
        <w:rPr>
          <w:rFonts w:ascii="Times New Roman" w:hAnsi="Times New Roman"/>
          <w:bCs/>
          <w:sz w:val="28"/>
          <w:szCs w:val="28"/>
        </w:rPr>
      </w:pPr>
      <w:r w:rsidRPr="00D25B43">
        <w:rPr>
          <w:rFonts w:ascii="Times New Roman" w:hAnsi="Times New Roman"/>
          <w:bCs/>
          <w:sz w:val="28"/>
          <w:szCs w:val="28"/>
        </w:rPr>
        <w:t>3</w:t>
      </w:r>
      <w:r>
        <w:rPr>
          <w:rFonts w:ascii="Times New Roman" w:hAnsi="Times New Roman"/>
          <w:bCs/>
          <w:sz w:val="28"/>
          <w:szCs w:val="28"/>
        </w:rPr>
        <w:t>3</w:t>
      </w:r>
      <w:r w:rsidRPr="00D25B43">
        <w:rPr>
          <w:rFonts w:ascii="Times New Roman" w:hAnsi="Times New Roman"/>
          <w:bCs/>
          <w:sz w:val="28"/>
          <w:szCs w:val="28"/>
        </w:rPr>
        <w:t xml:space="preserve">.1.3. </w:t>
      </w:r>
      <w:r w:rsidRPr="006F77FA">
        <w:rPr>
          <w:rFonts w:ascii="Times New Roman" w:hAnsi="Times New Roman"/>
          <w:bCs/>
          <w:sz w:val="28"/>
          <w:szCs w:val="28"/>
        </w:rPr>
        <w:t xml:space="preserve">Документы, подтверждающие правовые основания владения и пользования заявителем жилым помещением, в котором он зарегистрирован по месту постоянного жительства. </w:t>
      </w:r>
    </w:p>
    <w:p w14:paraId="25152523" w14:textId="77777777" w:rsidR="00CA596C" w:rsidRPr="006F77FA" w:rsidRDefault="00CA596C" w:rsidP="00CA596C">
      <w:pPr>
        <w:autoSpaceDE w:val="0"/>
        <w:autoSpaceDN w:val="0"/>
        <w:adjustRightInd w:val="0"/>
        <w:spacing w:after="0" w:line="240" w:lineRule="auto"/>
        <w:ind w:firstLine="709"/>
        <w:jc w:val="both"/>
        <w:rPr>
          <w:rFonts w:ascii="Times New Roman" w:hAnsi="Times New Roman"/>
          <w:sz w:val="28"/>
          <w:szCs w:val="28"/>
        </w:rPr>
      </w:pPr>
      <w:r w:rsidRPr="006F77FA">
        <w:rPr>
          <w:rFonts w:ascii="Times New Roman" w:hAnsi="Times New Roman"/>
          <w:sz w:val="28"/>
          <w:szCs w:val="28"/>
        </w:rPr>
        <w:t>Требования, предъявляемые к документу:</w:t>
      </w:r>
    </w:p>
    <w:p w14:paraId="3FBE82A4" w14:textId="39FF3B83" w:rsidR="00440CAE" w:rsidRPr="006F77FA" w:rsidRDefault="00440CAE" w:rsidP="00440C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Предоставляется </w:t>
      </w:r>
      <w:r w:rsidRPr="006F77FA">
        <w:rPr>
          <w:rFonts w:ascii="Times New Roman" w:hAnsi="Times New Roman"/>
          <w:sz w:val="28"/>
          <w:szCs w:val="28"/>
        </w:rPr>
        <w:t xml:space="preserve">в </w:t>
      </w:r>
      <w:r>
        <w:rPr>
          <w:rFonts w:ascii="Times New Roman" w:hAnsi="Times New Roman"/>
          <w:sz w:val="28"/>
          <w:szCs w:val="28"/>
        </w:rPr>
        <w:t>у</w:t>
      </w:r>
      <w:r w:rsidRPr="006F77FA">
        <w:rPr>
          <w:rFonts w:ascii="Times New Roman" w:hAnsi="Times New Roman"/>
          <w:sz w:val="28"/>
          <w:szCs w:val="28"/>
        </w:rPr>
        <w:t xml:space="preserve">полномоченный орган, если </w:t>
      </w:r>
      <w:r>
        <w:rPr>
          <w:rFonts w:ascii="Times New Roman" w:hAnsi="Times New Roman"/>
          <w:sz w:val="28"/>
          <w:szCs w:val="28"/>
        </w:rPr>
        <w:t>документы, подтверждающие правовые основания владения и пользования заявителем жилым помещением, в котором он зарегистрирован по месту постоянного жительства, н</w:t>
      </w:r>
      <w:r w:rsidRPr="006F77FA">
        <w:rPr>
          <w:rFonts w:ascii="Times New Roman" w:hAnsi="Times New Roman"/>
          <w:sz w:val="28"/>
          <w:szCs w:val="28"/>
        </w:rPr>
        <w:t xml:space="preserve">евозможно подтвердить путем межведомственного взаимодействия. При подаче в </w:t>
      </w:r>
      <w:r>
        <w:rPr>
          <w:rFonts w:ascii="Times New Roman" w:hAnsi="Times New Roman"/>
          <w:sz w:val="28"/>
          <w:szCs w:val="28"/>
        </w:rPr>
        <w:t>у</w:t>
      </w:r>
      <w:r w:rsidRPr="006F77FA">
        <w:rPr>
          <w:rFonts w:ascii="Times New Roman" w:hAnsi="Times New Roman"/>
          <w:sz w:val="28"/>
          <w:szCs w:val="28"/>
        </w:rPr>
        <w:t xml:space="preserve">полномоченный орган, </w:t>
      </w:r>
      <w:r>
        <w:rPr>
          <w:rFonts w:ascii="Times New Roman" w:hAnsi="Times New Roman"/>
          <w:sz w:val="28"/>
          <w:szCs w:val="28"/>
        </w:rPr>
        <w:t>МФЦ</w:t>
      </w:r>
      <w:r w:rsidRPr="006F77FA">
        <w:rPr>
          <w:rFonts w:ascii="Times New Roman" w:hAnsi="Times New Roman"/>
          <w:sz w:val="28"/>
          <w:szCs w:val="28"/>
        </w:rPr>
        <w:t xml:space="preserve"> –</w:t>
      </w:r>
      <w:r>
        <w:rPr>
          <w:rFonts w:ascii="Times New Roman" w:hAnsi="Times New Roman"/>
          <w:sz w:val="28"/>
          <w:szCs w:val="28"/>
        </w:rPr>
        <w:t xml:space="preserve"> </w:t>
      </w:r>
      <w:r w:rsidRPr="006F77FA">
        <w:rPr>
          <w:rFonts w:ascii="Times New Roman" w:hAnsi="Times New Roman"/>
          <w:sz w:val="28"/>
          <w:szCs w:val="28"/>
        </w:rPr>
        <w:t>оригинал</w:t>
      </w:r>
      <w:r>
        <w:rPr>
          <w:rFonts w:ascii="Times New Roman" w:hAnsi="Times New Roman"/>
          <w:sz w:val="28"/>
          <w:szCs w:val="28"/>
        </w:rPr>
        <w:t>, нотариально заверенная копия;</w:t>
      </w:r>
    </w:p>
    <w:p w14:paraId="718F6807" w14:textId="779A333F" w:rsidR="00CA596C" w:rsidRPr="00662F1E" w:rsidRDefault="00CA596C" w:rsidP="00440CAE">
      <w:pPr>
        <w:autoSpaceDE w:val="0"/>
        <w:autoSpaceDN w:val="0"/>
        <w:adjustRightInd w:val="0"/>
        <w:spacing w:after="0" w:line="240" w:lineRule="auto"/>
        <w:ind w:firstLine="709"/>
        <w:jc w:val="both"/>
        <w:rPr>
          <w:rFonts w:ascii="Times New Roman" w:hAnsi="Times New Roman"/>
          <w:bCs/>
          <w:sz w:val="28"/>
          <w:szCs w:val="28"/>
        </w:rPr>
      </w:pPr>
      <w:r w:rsidRPr="006F77FA">
        <w:rPr>
          <w:rFonts w:ascii="Times New Roman" w:hAnsi="Times New Roman"/>
          <w:sz w:val="28"/>
          <w:szCs w:val="28"/>
        </w:rPr>
        <w:t xml:space="preserve"> </w:t>
      </w:r>
      <w:r>
        <w:rPr>
          <w:rFonts w:ascii="Times New Roman" w:hAnsi="Times New Roman"/>
          <w:bCs/>
          <w:sz w:val="28"/>
          <w:szCs w:val="28"/>
        </w:rPr>
        <w:t xml:space="preserve">с использованием </w:t>
      </w:r>
      <w:r w:rsidRPr="00CD6AB7">
        <w:rPr>
          <w:rFonts w:ascii="Times New Roman" w:hAnsi="Times New Roman"/>
          <w:bCs/>
          <w:sz w:val="28"/>
          <w:szCs w:val="28"/>
        </w:rPr>
        <w:t>ЕПГУ – заверен усиленной квалификационной электронной подписью нотариуса</w:t>
      </w:r>
      <w:r w:rsidRPr="00BB58BD">
        <w:rPr>
          <w:rFonts w:ascii="Times New Roman" w:hAnsi="Times New Roman"/>
          <w:bCs/>
          <w:sz w:val="28"/>
          <w:szCs w:val="28"/>
        </w:rPr>
        <w:t xml:space="preserve"> </w:t>
      </w:r>
      <w:r w:rsidRPr="00662F1E">
        <w:rPr>
          <w:rFonts w:ascii="Times New Roman" w:hAnsi="Times New Roman"/>
          <w:bCs/>
          <w:sz w:val="28"/>
          <w:szCs w:val="28"/>
        </w:rPr>
        <w:t>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14:paraId="2596C8AF" w14:textId="54CE157F" w:rsidR="00CA596C" w:rsidRPr="006F77FA" w:rsidRDefault="00CA596C" w:rsidP="00CA596C">
      <w:pPr>
        <w:spacing w:after="0" w:line="240" w:lineRule="auto"/>
        <w:ind w:firstLine="709"/>
        <w:jc w:val="both"/>
        <w:rPr>
          <w:rFonts w:ascii="Times New Roman" w:hAnsi="Times New Roman"/>
          <w:bCs/>
          <w:sz w:val="28"/>
          <w:szCs w:val="28"/>
        </w:rPr>
      </w:pPr>
      <w:r w:rsidRPr="00A6111E">
        <w:rPr>
          <w:rFonts w:ascii="Times New Roman" w:hAnsi="Times New Roman"/>
          <w:bCs/>
          <w:sz w:val="28"/>
          <w:szCs w:val="28"/>
        </w:rPr>
        <w:t>3</w:t>
      </w:r>
      <w:r>
        <w:rPr>
          <w:rFonts w:ascii="Times New Roman" w:hAnsi="Times New Roman"/>
          <w:bCs/>
          <w:sz w:val="28"/>
          <w:szCs w:val="28"/>
        </w:rPr>
        <w:t>3</w:t>
      </w:r>
      <w:r w:rsidRPr="00A6111E">
        <w:rPr>
          <w:rFonts w:ascii="Times New Roman" w:hAnsi="Times New Roman"/>
          <w:bCs/>
          <w:sz w:val="28"/>
          <w:szCs w:val="28"/>
        </w:rPr>
        <w:t>.1.</w:t>
      </w:r>
      <w:r>
        <w:rPr>
          <w:rFonts w:ascii="Times New Roman" w:hAnsi="Times New Roman"/>
          <w:bCs/>
          <w:sz w:val="28"/>
          <w:szCs w:val="28"/>
        </w:rPr>
        <w:t>4</w:t>
      </w:r>
      <w:r w:rsidRPr="00A6111E">
        <w:rPr>
          <w:rFonts w:ascii="Times New Roman" w:hAnsi="Times New Roman"/>
          <w:bCs/>
          <w:sz w:val="28"/>
          <w:szCs w:val="28"/>
        </w:rPr>
        <w:t>.</w:t>
      </w:r>
      <w:r w:rsidRPr="006F77FA">
        <w:rPr>
          <w:rFonts w:ascii="Times New Roman" w:hAnsi="Times New Roman"/>
          <w:bCs/>
          <w:sz w:val="28"/>
          <w:szCs w:val="28"/>
        </w:rPr>
        <w:t xml:space="preserve"> Документ, подтверждающий категорию </w:t>
      </w:r>
      <w:r w:rsidR="002F1E8F">
        <w:rPr>
          <w:rFonts w:ascii="Times New Roman" w:hAnsi="Times New Roman"/>
          <w:bCs/>
          <w:sz w:val="28"/>
          <w:szCs w:val="28"/>
        </w:rPr>
        <w:t>заявителя</w:t>
      </w:r>
      <w:r w:rsidRPr="006F77FA">
        <w:rPr>
          <w:rFonts w:ascii="Times New Roman" w:hAnsi="Times New Roman"/>
          <w:bCs/>
          <w:sz w:val="28"/>
          <w:szCs w:val="28"/>
        </w:rPr>
        <w:t>.</w:t>
      </w:r>
    </w:p>
    <w:p w14:paraId="079FE2BC" w14:textId="77777777" w:rsidR="0002018E" w:rsidRPr="006F77FA" w:rsidRDefault="0002018E" w:rsidP="0002018E">
      <w:pPr>
        <w:autoSpaceDE w:val="0"/>
        <w:autoSpaceDN w:val="0"/>
        <w:adjustRightInd w:val="0"/>
        <w:spacing w:after="0" w:line="240" w:lineRule="auto"/>
        <w:ind w:firstLine="709"/>
        <w:jc w:val="both"/>
        <w:rPr>
          <w:rFonts w:ascii="Times New Roman" w:hAnsi="Times New Roman"/>
          <w:sz w:val="28"/>
          <w:szCs w:val="28"/>
        </w:rPr>
      </w:pPr>
      <w:r w:rsidRPr="006F77FA">
        <w:rPr>
          <w:rFonts w:ascii="Times New Roman" w:hAnsi="Times New Roman"/>
          <w:sz w:val="28"/>
          <w:szCs w:val="28"/>
        </w:rPr>
        <w:t>Требования, предъявляемые к документу:</w:t>
      </w:r>
    </w:p>
    <w:p w14:paraId="1BCA0743" w14:textId="77777777" w:rsidR="0002018E" w:rsidRPr="00ED57A9" w:rsidRDefault="0002018E" w:rsidP="0002018E">
      <w:pPr>
        <w:autoSpaceDE w:val="0"/>
        <w:autoSpaceDN w:val="0"/>
        <w:adjustRightInd w:val="0"/>
        <w:spacing w:after="0" w:line="240" w:lineRule="auto"/>
        <w:ind w:firstLine="709"/>
        <w:jc w:val="both"/>
        <w:rPr>
          <w:rFonts w:ascii="Times New Roman" w:hAnsi="Times New Roman"/>
          <w:bCs/>
          <w:sz w:val="28"/>
          <w:szCs w:val="28"/>
        </w:rPr>
      </w:pPr>
      <w:r w:rsidRPr="00ED57A9">
        <w:rPr>
          <w:rFonts w:ascii="Times New Roman" w:hAnsi="Times New Roman"/>
          <w:bCs/>
          <w:sz w:val="28"/>
          <w:szCs w:val="28"/>
        </w:rPr>
        <w:t xml:space="preserve">при подаче в уполномоченный орган, МФЦ </w:t>
      </w:r>
      <w:r w:rsidRPr="00ED57A9">
        <w:rPr>
          <w:rFonts w:ascii="Times New Roman" w:hAnsi="Times New Roman"/>
          <w:sz w:val="28"/>
          <w:szCs w:val="28"/>
        </w:rPr>
        <w:t>–</w:t>
      </w:r>
      <w:r>
        <w:rPr>
          <w:rFonts w:ascii="Times New Roman" w:hAnsi="Times New Roman"/>
          <w:sz w:val="28"/>
          <w:szCs w:val="28"/>
        </w:rPr>
        <w:t xml:space="preserve"> </w:t>
      </w:r>
      <w:r w:rsidRPr="00ED57A9">
        <w:rPr>
          <w:rFonts w:ascii="Times New Roman" w:hAnsi="Times New Roman"/>
          <w:bCs/>
          <w:sz w:val="28"/>
          <w:szCs w:val="28"/>
        </w:rPr>
        <w:t>оригинал</w:t>
      </w:r>
      <w:r>
        <w:rPr>
          <w:rFonts w:ascii="Times New Roman" w:hAnsi="Times New Roman"/>
          <w:bCs/>
          <w:sz w:val="28"/>
          <w:szCs w:val="28"/>
        </w:rPr>
        <w:t>, нотариально заверенная копия;</w:t>
      </w:r>
      <w:r w:rsidRPr="00ED57A9">
        <w:rPr>
          <w:rFonts w:ascii="Times New Roman" w:hAnsi="Times New Roman"/>
          <w:bCs/>
          <w:sz w:val="28"/>
          <w:szCs w:val="28"/>
        </w:rPr>
        <w:t xml:space="preserve"> </w:t>
      </w:r>
    </w:p>
    <w:p w14:paraId="30855B53" w14:textId="77777777" w:rsidR="0002018E" w:rsidRPr="00ED57A9" w:rsidRDefault="0002018E" w:rsidP="0002018E">
      <w:pPr>
        <w:autoSpaceDE w:val="0"/>
        <w:autoSpaceDN w:val="0"/>
        <w:adjustRightInd w:val="0"/>
        <w:spacing w:after="0" w:line="240" w:lineRule="auto"/>
        <w:ind w:firstLine="709"/>
        <w:jc w:val="both"/>
        <w:rPr>
          <w:rFonts w:ascii="Times New Roman" w:hAnsi="Times New Roman"/>
          <w:bCs/>
          <w:sz w:val="28"/>
          <w:szCs w:val="28"/>
        </w:rPr>
      </w:pPr>
      <w:r w:rsidRPr="00ED57A9">
        <w:rPr>
          <w:rFonts w:ascii="Times New Roman" w:hAnsi="Times New Roman"/>
          <w:bCs/>
          <w:sz w:val="28"/>
          <w:szCs w:val="28"/>
        </w:rPr>
        <w:t xml:space="preserve">с использованием ЕПГУ – заверен усиленной квалификационной электронной подписью нотариуса в соответствии с требованиями к формату изготовленного нотариусом электронного документа/посредством </w:t>
      </w:r>
      <w:r w:rsidRPr="00ED57A9">
        <w:rPr>
          <w:rFonts w:ascii="Times New Roman" w:hAnsi="Times New Roman"/>
          <w:bCs/>
          <w:sz w:val="28"/>
          <w:szCs w:val="28"/>
        </w:rPr>
        <w:lastRenderedPageBreak/>
        <w:t>представления подтверждающего документа в уполномоченный орган в течение 5 рабочих дней после отправки заявления.</w:t>
      </w:r>
    </w:p>
    <w:p w14:paraId="2A93AD8E" w14:textId="44659FE5" w:rsidR="005D34EB" w:rsidRDefault="005D34EB" w:rsidP="00CA596C">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33.1.5. Документы, содержащие сведения о техническом состоянии </w:t>
      </w:r>
      <w:r w:rsidR="00440CAE">
        <w:rPr>
          <w:rFonts w:ascii="Times New Roman" w:hAnsi="Times New Roman"/>
          <w:bCs/>
          <w:sz w:val="28"/>
          <w:szCs w:val="28"/>
        </w:rPr>
        <w:t xml:space="preserve">жилого </w:t>
      </w:r>
      <w:r>
        <w:rPr>
          <w:rFonts w:ascii="Times New Roman" w:hAnsi="Times New Roman"/>
          <w:bCs/>
          <w:sz w:val="28"/>
          <w:szCs w:val="28"/>
        </w:rPr>
        <w:t>помещения или документы, подтверждающие размер жилой площади.</w:t>
      </w:r>
    </w:p>
    <w:p w14:paraId="468CB483" w14:textId="77777777" w:rsidR="00440CAE" w:rsidRPr="006F77FA" w:rsidRDefault="00440CAE" w:rsidP="00440CAE">
      <w:pPr>
        <w:autoSpaceDE w:val="0"/>
        <w:autoSpaceDN w:val="0"/>
        <w:adjustRightInd w:val="0"/>
        <w:spacing w:after="0" w:line="240" w:lineRule="auto"/>
        <w:ind w:firstLine="709"/>
        <w:jc w:val="both"/>
        <w:rPr>
          <w:rFonts w:ascii="Times New Roman" w:hAnsi="Times New Roman"/>
          <w:sz w:val="28"/>
          <w:szCs w:val="28"/>
        </w:rPr>
      </w:pPr>
      <w:r w:rsidRPr="006F77FA">
        <w:rPr>
          <w:rFonts w:ascii="Times New Roman" w:hAnsi="Times New Roman"/>
          <w:sz w:val="28"/>
          <w:szCs w:val="28"/>
        </w:rPr>
        <w:t>Требования, предъявляемые к документу:</w:t>
      </w:r>
    </w:p>
    <w:p w14:paraId="1EF5E32D" w14:textId="6EE185D0" w:rsidR="00440CAE" w:rsidRPr="006F77FA" w:rsidRDefault="00440CAE" w:rsidP="00440C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w:t>
      </w:r>
      <w:r w:rsidRPr="006F77FA">
        <w:rPr>
          <w:rFonts w:ascii="Times New Roman" w:hAnsi="Times New Roman"/>
          <w:sz w:val="28"/>
          <w:szCs w:val="28"/>
        </w:rPr>
        <w:t xml:space="preserve">ри подаче в </w:t>
      </w:r>
      <w:r>
        <w:rPr>
          <w:rFonts w:ascii="Times New Roman" w:hAnsi="Times New Roman"/>
          <w:sz w:val="28"/>
          <w:szCs w:val="28"/>
        </w:rPr>
        <w:t>у</w:t>
      </w:r>
      <w:r w:rsidRPr="006F77FA">
        <w:rPr>
          <w:rFonts w:ascii="Times New Roman" w:hAnsi="Times New Roman"/>
          <w:sz w:val="28"/>
          <w:szCs w:val="28"/>
        </w:rPr>
        <w:t xml:space="preserve">полномоченный орган, </w:t>
      </w:r>
      <w:r>
        <w:rPr>
          <w:rFonts w:ascii="Times New Roman" w:hAnsi="Times New Roman"/>
          <w:sz w:val="28"/>
          <w:szCs w:val="28"/>
        </w:rPr>
        <w:t>МФЦ</w:t>
      </w:r>
      <w:r w:rsidRPr="006F77FA">
        <w:rPr>
          <w:rFonts w:ascii="Times New Roman" w:hAnsi="Times New Roman"/>
          <w:sz w:val="28"/>
          <w:szCs w:val="28"/>
        </w:rPr>
        <w:t xml:space="preserve"> –</w:t>
      </w:r>
      <w:r>
        <w:rPr>
          <w:rFonts w:ascii="Times New Roman" w:hAnsi="Times New Roman"/>
          <w:sz w:val="28"/>
          <w:szCs w:val="28"/>
        </w:rPr>
        <w:t xml:space="preserve"> </w:t>
      </w:r>
      <w:r w:rsidRPr="006F77FA">
        <w:rPr>
          <w:rFonts w:ascii="Times New Roman" w:hAnsi="Times New Roman"/>
          <w:sz w:val="28"/>
          <w:szCs w:val="28"/>
        </w:rPr>
        <w:t>оригинал</w:t>
      </w:r>
      <w:r>
        <w:rPr>
          <w:rFonts w:ascii="Times New Roman" w:hAnsi="Times New Roman"/>
          <w:sz w:val="28"/>
          <w:szCs w:val="28"/>
        </w:rPr>
        <w:t>, нотариально заверенная копия;</w:t>
      </w:r>
    </w:p>
    <w:p w14:paraId="5A190A2A" w14:textId="09FF27E4" w:rsidR="00440CAE" w:rsidRDefault="00440CAE" w:rsidP="00440CAE">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с использованием </w:t>
      </w:r>
      <w:r w:rsidRPr="00CD6AB7">
        <w:rPr>
          <w:rFonts w:ascii="Times New Roman" w:hAnsi="Times New Roman"/>
          <w:bCs/>
          <w:sz w:val="28"/>
          <w:szCs w:val="28"/>
        </w:rPr>
        <w:t>ЕПГУ – заверен усиленной квалификационной электронной подписью нотариуса</w:t>
      </w:r>
      <w:r w:rsidRPr="00BB58BD">
        <w:rPr>
          <w:rFonts w:ascii="Times New Roman" w:hAnsi="Times New Roman"/>
          <w:bCs/>
          <w:sz w:val="28"/>
          <w:szCs w:val="28"/>
        </w:rPr>
        <w:t xml:space="preserve"> </w:t>
      </w:r>
      <w:r w:rsidRPr="00662F1E">
        <w:rPr>
          <w:rFonts w:ascii="Times New Roman" w:hAnsi="Times New Roman"/>
          <w:bCs/>
          <w:sz w:val="28"/>
          <w:szCs w:val="28"/>
        </w:rPr>
        <w:t>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14:paraId="1A7DCA09" w14:textId="6A0892CE" w:rsidR="00440CAE" w:rsidRDefault="00440CAE" w:rsidP="00440CAE">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33.1.6. Документы, содержащие сведения о платежах за жилое помещение и коммунальные услуги (заявитель, проживающий в доме, не имеющем центрального отопления, представля</w:t>
      </w:r>
      <w:r w:rsidR="006B3ED1">
        <w:rPr>
          <w:rFonts w:ascii="Times New Roman" w:hAnsi="Times New Roman"/>
          <w:bCs/>
          <w:sz w:val="28"/>
          <w:szCs w:val="28"/>
        </w:rPr>
        <w:t>е</w:t>
      </w:r>
      <w:r>
        <w:rPr>
          <w:rFonts w:ascii="Times New Roman" w:hAnsi="Times New Roman"/>
          <w:bCs/>
          <w:sz w:val="28"/>
          <w:szCs w:val="28"/>
        </w:rPr>
        <w:t>т документ о наличии печного отопления).</w:t>
      </w:r>
    </w:p>
    <w:p w14:paraId="7697BC33" w14:textId="77777777" w:rsidR="00440CAE" w:rsidRPr="006F77FA" w:rsidRDefault="00440CAE" w:rsidP="00440CAE">
      <w:pPr>
        <w:autoSpaceDE w:val="0"/>
        <w:autoSpaceDN w:val="0"/>
        <w:adjustRightInd w:val="0"/>
        <w:spacing w:after="0" w:line="240" w:lineRule="auto"/>
        <w:ind w:firstLine="709"/>
        <w:jc w:val="both"/>
        <w:rPr>
          <w:rFonts w:ascii="Times New Roman" w:hAnsi="Times New Roman"/>
          <w:sz w:val="28"/>
          <w:szCs w:val="28"/>
        </w:rPr>
      </w:pPr>
      <w:r w:rsidRPr="006F77FA">
        <w:rPr>
          <w:rFonts w:ascii="Times New Roman" w:hAnsi="Times New Roman"/>
          <w:sz w:val="28"/>
          <w:szCs w:val="28"/>
        </w:rPr>
        <w:t>Требования, предъявляемые к документу:</w:t>
      </w:r>
    </w:p>
    <w:p w14:paraId="361BE20B" w14:textId="77777777" w:rsidR="00440CAE" w:rsidRPr="006F77FA" w:rsidRDefault="00440CAE" w:rsidP="00440C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w:t>
      </w:r>
      <w:r w:rsidRPr="006F77FA">
        <w:rPr>
          <w:rFonts w:ascii="Times New Roman" w:hAnsi="Times New Roman"/>
          <w:sz w:val="28"/>
          <w:szCs w:val="28"/>
        </w:rPr>
        <w:t xml:space="preserve">ри подаче в </w:t>
      </w:r>
      <w:r>
        <w:rPr>
          <w:rFonts w:ascii="Times New Roman" w:hAnsi="Times New Roman"/>
          <w:sz w:val="28"/>
          <w:szCs w:val="28"/>
        </w:rPr>
        <w:t>у</w:t>
      </w:r>
      <w:r w:rsidRPr="006F77FA">
        <w:rPr>
          <w:rFonts w:ascii="Times New Roman" w:hAnsi="Times New Roman"/>
          <w:sz w:val="28"/>
          <w:szCs w:val="28"/>
        </w:rPr>
        <w:t xml:space="preserve">полномоченный орган, </w:t>
      </w:r>
      <w:r>
        <w:rPr>
          <w:rFonts w:ascii="Times New Roman" w:hAnsi="Times New Roman"/>
          <w:sz w:val="28"/>
          <w:szCs w:val="28"/>
        </w:rPr>
        <w:t>МФЦ</w:t>
      </w:r>
      <w:r w:rsidRPr="006F77FA">
        <w:rPr>
          <w:rFonts w:ascii="Times New Roman" w:hAnsi="Times New Roman"/>
          <w:sz w:val="28"/>
          <w:szCs w:val="28"/>
        </w:rPr>
        <w:t xml:space="preserve"> –</w:t>
      </w:r>
      <w:r>
        <w:rPr>
          <w:rFonts w:ascii="Times New Roman" w:hAnsi="Times New Roman"/>
          <w:sz w:val="28"/>
          <w:szCs w:val="28"/>
        </w:rPr>
        <w:t xml:space="preserve"> </w:t>
      </w:r>
      <w:r w:rsidRPr="006F77FA">
        <w:rPr>
          <w:rFonts w:ascii="Times New Roman" w:hAnsi="Times New Roman"/>
          <w:sz w:val="28"/>
          <w:szCs w:val="28"/>
        </w:rPr>
        <w:t>оригинал</w:t>
      </w:r>
      <w:r>
        <w:rPr>
          <w:rFonts w:ascii="Times New Roman" w:hAnsi="Times New Roman"/>
          <w:sz w:val="28"/>
          <w:szCs w:val="28"/>
        </w:rPr>
        <w:t>, нотариально заверенная копия;</w:t>
      </w:r>
    </w:p>
    <w:p w14:paraId="66BBA107" w14:textId="77777777" w:rsidR="00440CAE" w:rsidRDefault="00440CAE" w:rsidP="00440CAE">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с использованием </w:t>
      </w:r>
      <w:r w:rsidRPr="00CD6AB7">
        <w:rPr>
          <w:rFonts w:ascii="Times New Roman" w:hAnsi="Times New Roman"/>
          <w:bCs/>
          <w:sz w:val="28"/>
          <w:szCs w:val="28"/>
        </w:rPr>
        <w:t>ЕПГУ – заверен усиленной квалификационной электронной подписью нотариуса</w:t>
      </w:r>
      <w:r w:rsidRPr="00BB58BD">
        <w:rPr>
          <w:rFonts w:ascii="Times New Roman" w:hAnsi="Times New Roman"/>
          <w:bCs/>
          <w:sz w:val="28"/>
          <w:szCs w:val="28"/>
        </w:rPr>
        <w:t xml:space="preserve"> </w:t>
      </w:r>
      <w:r w:rsidRPr="00662F1E">
        <w:rPr>
          <w:rFonts w:ascii="Times New Roman" w:hAnsi="Times New Roman"/>
          <w:bCs/>
          <w:sz w:val="28"/>
          <w:szCs w:val="28"/>
        </w:rPr>
        <w:t>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14:paraId="066735E3" w14:textId="37C1A258" w:rsidR="00CA596C" w:rsidRDefault="00CA596C" w:rsidP="00440CAE">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33.2. Перечень документов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14:paraId="408AE72F" w14:textId="626E8081" w:rsidR="00CA596C" w:rsidRDefault="00CA596C" w:rsidP="00CA596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33.2.1. Сведения о регистрационном учете по месту жительства </w:t>
      </w:r>
      <w:r w:rsidR="00B64C93">
        <w:rPr>
          <w:rFonts w:ascii="Times New Roman" w:hAnsi="Times New Roman"/>
          <w:bCs/>
          <w:sz w:val="28"/>
          <w:szCs w:val="28"/>
        </w:rPr>
        <w:t xml:space="preserve">и </w:t>
      </w:r>
      <w:r>
        <w:rPr>
          <w:rFonts w:ascii="Times New Roman" w:hAnsi="Times New Roman"/>
          <w:bCs/>
          <w:sz w:val="28"/>
          <w:szCs w:val="28"/>
        </w:rPr>
        <w:t>месту пребывания</w:t>
      </w:r>
      <w:r w:rsidR="00B64C93">
        <w:rPr>
          <w:rFonts w:ascii="Times New Roman" w:hAnsi="Times New Roman"/>
          <w:bCs/>
          <w:sz w:val="28"/>
          <w:szCs w:val="28"/>
        </w:rPr>
        <w:t>.</w:t>
      </w:r>
    </w:p>
    <w:p w14:paraId="2BD3C5E0" w14:textId="77777777" w:rsidR="00CA596C" w:rsidRPr="002E0040" w:rsidRDefault="00CA596C" w:rsidP="00CA596C">
      <w:pPr>
        <w:widowControl w:val="0"/>
        <w:autoSpaceDE w:val="0"/>
        <w:autoSpaceDN w:val="0"/>
        <w:adjustRightInd w:val="0"/>
        <w:spacing w:after="0" w:line="240" w:lineRule="auto"/>
        <w:ind w:firstLine="709"/>
        <w:jc w:val="both"/>
        <w:rPr>
          <w:rFonts w:ascii="Times New Roman" w:hAnsi="Times New Roman"/>
          <w:bCs/>
          <w:sz w:val="28"/>
          <w:szCs w:val="28"/>
        </w:rPr>
      </w:pPr>
      <w:r w:rsidRPr="002E0040">
        <w:rPr>
          <w:rFonts w:ascii="Times New Roman" w:hAnsi="Times New Roman"/>
          <w:bCs/>
          <w:sz w:val="28"/>
          <w:szCs w:val="28"/>
        </w:rPr>
        <w:t>Требования, предъявляемые к документу при подаче в уполномоченный орган, МФЦ – оригинал, нотариально заверенная копия</w:t>
      </w:r>
      <w:r>
        <w:rPr>
          <w:rFonts w:ascii="Times New Roman" w:hAnsi="Times New Roman"/>
          <w:bCs/>
          <w:sz w:val="28"/>
          <w:szCs w:val="28"/>
        </w:rPr>
        <w:t>.</w:t>
      </w:r>
    </w:p>
    <w:p w14:paraId="47AB2013" w14:textId="0E05EF33" w:rsidR="00CA596C" w:rsidRPr="002E0040" w:rsidRDefault="00CA596C" w:rsidP="00440CA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33.2.2. С</w:t>
      </w:r>
      <w:r w:rsidRPr="002E0040">
        <w:rPr>
          <w:rFonts w:ascii="Times New Roman" w:hAnsi="Times New Roman"/>
          <w:bCs/>
          <w:sz w:val="28"/>
          <w:szCs w:val="28"/>
        </w:rPr>
        <w:t>ведения о начислениях, о произведенных платежах и характеристиках объектов жилищного фонда</w:t>
      </w:r>
      <w:r>
        <w:rPr>
          <w:rFonts w:ascii="Times New Roman" w:hAnsi="Times New Roman"/>
          <w:bCs/>
          <w:sz w:val="28"/>
          <w:szCs w:val="28"/>
        </w:rPr>
        <w:t>.</w:t>
      </w:r>
    </w:p>
    <w:p w14:paraId="0AFA572A" w14:textId="77777777" w:rsidR="00CA596C" w:rsidRPr="002E0040" w:rsidRDefault="00CA596C" w:rsidP="00CA596C">
      <w:pPr>
        <w:widowControl w:val="0"/>
        <w:autoSpaceDE w:val="0"/>
        <w:autoSpaceDN w:val="0"/>
        <w:adjustRightInd w:val="0"/>
        <w:spacing w:after="0" w:line="240" w:lineRule="auto"/>
        <w:ind w:firstLine="709"/>
        <w:jc w:val="both"/>
        <w:rPr>
          <w:rFonts w:ascii="Times New Roman" w:hAnsi="Times New Roman"/>
          <w:bCs/>
          <w:sz w:val="28"/>
          <w:szCs w:val="28"/>
        </w:rPr>
      </w:pPr>
      <w:r w:rsidRPr="002E0040">
        <w:rPr>
          <w:rFonts w:ascii="Times New Roman" w:hAnsi="Times New Roman"/>
          <w:bCs/>
          <w:sz w:val="28"/>
          <w:szCs w:val="28"/>
        </w:rPr>
        <w:t>Требования, предъявляемые к документу при подаче в уполномоченный орган, МФЦ – оригинал, нотариально заверенная копия</w:t>
      </w:r>
      <w:r>
        <w:rPr>
          <w:rFonts w:ascii="Times New Roman" w:hAnsi="Times New Roman"/>
          <w:bCs/>
          <w:sz w:val="28"/>
          <w:szCs w:val="28"/>
        </w:rPr>
        <w:t>.</w:t>
      </w:r>
    </w:p>
    <w:p w14:paraId="7AE5C545" w14:textId="5F1E3421" w:rsidR="00CA596C" w:rsidRPr="00084B64" w:rsidRDefault="00CA596C" w:rsidP="00CA596C">
      <w:pPr>
        <w:spacing w:after="0" w:line="240" w:lineRule="auto"/>
        <w:ind w:firstLine="709"/>
        <w:jc w:val="both"/>
        <w:rPr>
          <w:rFonts w:ascii="Times New Roman" w:hAnsi="Times New Roman"/>
          <w:bCs/>
          <w:sz w:val="28"/>
          <w:szCs w:val="28"/>
        </w:rPr>
      </w:pPr>
      <w:r>
        <w:rPr>
          <w:rFonts w:ascii="Times New Roman" w:hAnsi="Times New Roman"/>
          <w:bCs/>
          <w:sz w:val="28"/>
          <w:szCs w:val="28"/>
        </w:rPr>
        <w:t>33.2.</w:t>
      </w:r>
      <w:r w:rsidR="00440CAE">
        <w:rPr>
          <w:rFonts w:ascii="Times New Roman" w:hAnsi="Times New Roman"/>
          <w:bCs/>
          <w:sz w:val="28"/>
          <w:szCs w:val="28"/>
        </w:rPr>
        <w:t xml:space="preserve">3. </w:t>
      </w:r>
      <w:r>
        <w:rPr>
          <w:rFonts w:ascii="Times New Roman" w:hAnsi="Times New Roman"/>
          <w:bCs/>
          <w:sz w:val="28"/>
          <w:szCs w:val="28"/>
        </w:rPr>
        <w:t>С</w:t>
      </w:r>
      <w:r w:rsidRPr="002E0040">
        <w:rPr>
          <w:rFonts w:ascii="Times New Roman" w:hAnsi="Times New Roman"/>
          <w:bCs/>
          <w:sz w:val="28"/>
          <w:szCs w:val="28"/>
        </w:rPr>
        <w:t>ведения, подтверждающие</w:t>
      </w:r>
      <w:r w:rsidRPr="00084B64">
        <w:rPr>
          <w:rFonts w:ascii="Times New Roman" w:hAnsi="Times New Roman"/>
          <w:bCs/>
          <w:sz w:val="28"/>
          <w:szCs w:val="28"/>
        </w:rPr>
        <w:t xml:space="preserve"> </w:t>
      </w:r>
      <w:r>
        <w:rPr>
          <w:rFonts w:ascii="Times New Roman" w:hAnsi="Times New Roman"/>
          <w:bCs/>
          <w:sz w:val="28"/>
          <w:szCs w:val="28"/>
        </w:rPr>
        <w:t>правовые основания владения и пользования заявителем жилым помещением, в котором он зарегистрирован по месту постоянного жительства.</w:t>
      </w:r>
    </w:p>
    <w:p w14:paraId="5BCDF096" w14:textId="77777777" w:rsidR="00CA596C" w:rsidRPr="002E0040" w:rsidRDefault="00CA596C" w:rsidP="00CA596C">
      <w:pPr>
        <w:widowControl w:val="0"/>
        <w:autoSpaceDE w:val="0"/>
        <w:autoSpaceDN w:val="0"/>
        <w:adjustRightInd w:val="0"/>
        <w:spacing w:after="0" w:line="240" w:lineRule="auto"/>
        <w:ind w:firstLine="709"/>
        <w:jc w:val="both"/>
        <w:rPr>
          <w:rFonts w:ascii="Times New Roman" w:hAnsi="Times New Roman"/>
          <w:bCs/>
          <w:sz w:val="28"/>
          <w:szCs w:val="28"/>
        </w:rPr>
      </w:pPr>
      <w:r w:rsidRPr="002E0040">
        <w:rPr>
          <w:rFonts w:ascii="Times New Roman" w:hAnsi="Times New Roman"/>
          <w:bCs/>
          <w:sz w:val="28"/>
          <w:szCs w:val="28"/>
        </w:rPr>
        <w:t>Требования, предъявляемые к документу при подаче в уполномоченный орган, МФЦ – оригинал, нотариально заверенная копия</w:t>
      </w:r>
      <w:r>
        <w:rPr>
          <w:rFonts w:ascii="Times New Roman" w:hAnsi="Times New Roman"/>
          <w:bCs/>
          <w:sz w:val="28"/>
          <w:szCs w:val="28"/>
        </w:rPr>
        <w:t>.</w:t>
      </w:r>
    </w:p>
    <w:p w14:paraId="762B473C" w14:textId="60ED69DC" w:rsidR="00CA596C" w:rsidRDefault="00CA596C" w:rsidP="00CA596C">
      <w:pPr>
        <w:spacing w:after="0" w:line="240" w:lineRule="auto"/>
        <w:ind w:firstLine="709"/>
        <w:jc w:val="both"/>
        <w:rPr>
          <w:rFonts w:ascii="Times New Roman" w:hAnsi="Times New Roman"/>
          <w:bCs/>
          <w:sz w:val="28"/>
          <w:szCs w:val="28"/>
        </w:rPr>
      </w:pPr>
      <w:r>
        <w:rPr>
          <w:rFonts w:ascii="Times New Roman" w:hAnsi="Times New Roman"/>
          <w:bCs/>
          <w:sz w:val="28"/>
          <w:szCs w:val="28"/>
        </w:rPr>
        <w:t>33.2.</w:t>
      </w:r>
      <w:r w:rsidR="00440CAE">
        <w:rPr>
          <w:rFonts w:ascii="Times New Roman" w:hAnsi="Times New Roman"/>
          <w:bCs/>
          <w:sz w:val="28"/>
          <w:szCs w:val="28"/>
        </w:rPr>
        <w:t>4</w:t>
      </w:r>
      <w:r>
        <w:rPr>
          <w:rFonts w:ascii="Times New Roman" w:hAnsi="Times New Roman"/>
          <w:bCs/>
          <w:sz w:val="28"/>
          <w:szCs w:val="28"/>
        </w:rPr>
        <w:t>. Д</w:t>
      </w:r>
      <w:r w:rsidRPr="00084B64">
        <w:rPr>
          <w:rFonts w:ascii="Times New Roman" w:hAnsi="Times New Roman"/>
          <w:bCs/>
          <w:sz w:val="28"/>
          <w:szCs w:val="28"/>
        </w:rPr>
        <w:t>окумент (сведения) о наличии/отсутствии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Pr>
          <w:rFonts w:ascii="Times New Roman" w:hAnsi="Times New Roman"/>
          <w:bCs/>
          <w:sz w:val="28"/>
          <w:szCs w:val="28"/>
        </w:rPr>
        <w:t>.</w:t>
      </w:r>
    </w:p>
    <w:p w14:paraId="7558B464" w14:textId="77777777" w:rsidR="00CA596C" w:rsidRPr="002E0040" w:rsidRDefault="00CA596C" w:rsidP="00CA596C">
      <w:pPr>
        <w:widowControl w:val="0"/>
        <w:autoSpaceDE w:val="0"/>
        <w:autoSpaceDN w:val="0"/>
        <w:adjustRightInd w:val="0"/>
        <w:spacing w:after="0" w:line="240" w:lineRule="auto"/>
        <w:ind w:firstLine="709"/>
        <w:jc w:val="both"/>
        <w:rPr>
          <w:rFonts w:ascii="Times New Roman" w:hAnsi="Times New Roman"/>
          <w:bCs/>
          <w:sz w:val="28"/>
          <w:szCs w:val="28"/>
        </w:rPr>
      </w:pPr>
      <w:r w:rsidRPr="002E0040">
        <w:rPr>
          <w:rFonts w:ascii="Times New Roman" w:hAnsi="Times New Roman"/>
          <w:bCs/>
          <w:sz w:val="28"/>
          <w:szCs w:val="28"/>
        </w:rPr>
        <w:lastRenderedPageBreak/>
        <w:t>Требования, предъявляемые к документу при подаче в уполномоченный орган, МФЦ – оригинал, нотариально заверенная копия</w:t>
      </w:r>
      <w:r>
        <w:rPr>
          <w:rFonts w:ascii="Times New Roman" w:hAnsi="Times New Roman"/>
          <w:bCs/>
          <w:sz w:val="28"/>
          <w:szCs w:val="28"/>
        </w:rPr>
        <w:t>.</w:t>
      </w:r>
    </w:p>
    <w:p w14:paraId="670D5A3C" w14:textId="34360D4E" w:rsidR="00CA596C" w:rsidRPr="0059223B" w:rsidRDefault="00CA596C" w:rsidP="00CA596C">
      <w:pPr>
        <w:spacing w:after="0" w:line="240" w:lineRule="auto"/>
        <w:ind w:firstLine="709"/>
        <w:jc w:val="both"/>
        <w:rPr>
          <w:rFonts w:ascii="Times New Roman" w:hAnsi="Times New Roman"/>
          <w:bCs/>
          <w:sz w:val="28"/>
          <w:szCs w:val="28"/>
        </w:rPr>
      </w:pPr>
      <w:r>
        <w:rPr>
          <w:rFonts w:ascii="Times New Roman" w:hAnsi="Times New Roman"/>
          <w:sz w:val="28"/>
          <w:szCs w:val="28"/>
        </w:rPr>
        <w:t>33.2.</w:t>
      </w:r>
      <w:r w:rsidR="0032013F">
        <w:rPr>
          <w:rFonts w:ascii="Times New Roman" w:hAnsi="Times New Roman"/>
          <w:sz w:val="28"/>
          <w:szCs w:val="28"/>
        </w:rPr>
        <w:t>5</w:t>
      </w:r>
      <w:r>
        <w:rPr>
          <w:rFonts w:ascii="Times New Roman" w:hAnsi="Times New Roman"/>
          <w:sz w:val="28"/>
          <w:szCs w:val="28"/>
        </w:rPr>
        <w:t xml:space="preserve">. </w:t>
      </w:r>
      <w:r>
        <w:rPr>
          <w:rFonts w:ascii="Times New Roman" w:hAnsi="Times New Roman"/>
          <w:bCs/>
          <w:sz w:val="28"/>
          <w:szCs w:val="28"/>
        </w:rPr>
        <w:t>С</w:t>
      </w:r>
      <w:r w:rsidRPr="0059223B">
        <w:rPr>
          <w:rFonts w:ascii="Times New Roman" w:hAnsi="Times New Roman"/>
          <w:bCs/>
          <w:sz w:val="28"/>
          <w:szCs w:val="28"/>
        </w:rPr>
        <w:t xml:space="preserve">ведения о </w:t>
      </w:r>
      <w:r w:rsidR="0032013F">
        <w:rPr>
          <w:rFonts w:ascii="Times New Roman" w:hAnsi="Times New Roman"/>
          <w:bCs/>
          <w:sz w:val="28"/>
          <w:szCs w:val="28"/>
        </w:rPr>
        <w:t>номере страхового свидетельства государственного пенсионного страхования</w:t>
      </w:r>
      <w:r w:rsidR="00B64C93">
        <w:rPr>
          <w:rFonts w:ascii="Times New Roman" w:hAnsi="Times New Roman"/>
          <w:bCs/>
          <w:sz w:val="28"/>
          <w:szCs w:val="28"/>
        </w:rPr>
        <w:t>.</w:t>
      </w:r>
    </w:p>
    <w:p w14:paraId="064B9E05" w14:textId="374487AA" w:rsidR="00CA596C" w:rsidRDefault="00CA596C" w:rsidP="00CA596C">
      <w:pPr>
        <w:widowControl w:val="0"/>
        <w:autoSpaceDE w:val="0"/>
        <w:autoSpaceDN w:val="0"/>
        <w:adjustRightInd w:val="0"/>
        <w:spacing w:after="0" w:line="240" w:lineRule="auto"/>
        <w:ind w:firstLine="709"/>
        <w:jc w:val="both"/>
        <w:rPr>
          <w:rFonts w:ascii="Times New Roman" w:hAnsi="Times New Roman"/>
          <w:bCs/>
          <w:sz w:val="28"/>
          <w:szCs w:val="28"/>
        </w:rPr>
      </w:pPr>
      <w:r w:rsidRPr="009F669F">
        <w:rPr>
          <w:rFonts w:ascii="Times New Roman" w:hAnsi="Times New Roman"/>
          <w:bCs/>
          <w:sz w:val="28"/>
          <w:szCs w:val="28"/>
        </w:rPr>
        <w:t>Требования, предъявляемые к документу при подаче в уполномоченный орган, МФЦ – оригинал, нотариально заверенная копия.</w:t>
      </w:r>
    </w:p>
    <w:p w14:paraId="1DF9E0B6" w14:textId="77777777" w:rsidR="00CA596C" w:rsidRPr="009F669F" w:rsidRDefault="00CA596C" w:rsidP="00CA596C">
      <w:pPr>
        <w:autoSpaceDE w:val="0"/>
        <w:autoSpaceDN w:val="0"/>
        <w:adjustRightInd w:val="0"/>
        <w:spacing w:after="0" w:line="240" w:lineRule="auto"/>
        <w:ind w:firstLine="709"/>
        <w:jc w:val="both"/>
        <w:rPr>
          <w:rFonts w:ascii="Times New Roman" w:hAnsi="Times New Roman"/>
          <w:sz w:val="28"/>
          <w:szCs w:val="28"/>
        </w:rPr>
      </w:pPr>
      <w:r w:rsidRPr="009F669F">
        <w:rPr>
          <w:rFonts w:ascii="Times New Roman" w:hAnsi="Times New Roman"/>
          <w:bCs/>
          <w:sz w:val="28"/>
          <w:szCs w:val="28"/>
        </w:rPr>
        <w:t>3</w:t>
      </w:r>
      <w:r>
        <w:rPr>
          <w:rFonts w:ascii="Times New Roman" w:hAnsi="Times New Roman"/>
          <w:bCs/>
          <w:sz w:val="28"/>
          <w:szCs w:val="28"/>
        </w:rPr>
        <w:t>4</w:t>
      </w:r>
      <w:r w:rsidRPr="009F669F">
        <w:rPr>
          <w:rFonts w:ascii="Times New Roman" w:hAnsi="Times New Roman"/>
          <w:bCs/>
          <w:sz w:val="28"/>
          <w:szCs w:val="28"/>
        </w:rPr>
        <w:t xml:space="preserve">. </w:t>
      </w:r>
      <w:r w:rsidRPr="009F669F">
        <w:rPr>
          <w:rFonts w:ascii="Times New Roman" w:hAnsi="Times New Roman"/>
          <w:sz w:val="28"/>
          <w:szCs w:val="28"/>
        </w:rPr>
        <w:t xml:space="preserve">При поступлении документов, подписанных усиленной квалифицированной электронной подписью, специалист уполномоченного органа, ответственный за прием и регистрацию заявления (далее – специалист по приему)  обязан провести процедуру проверки действительности усиленной квалифицированной электронной подписи, с использованием которой подписано заявление о предоставлении государственной услуги и прилагаемые к нему документы, предусматривающую проверку соблюдения условий, указанных в </w:t>
      </w:r>
      <w:hyperlink r:id="rId13" w:history="1">
        <w:r w:rsidRPr="009F669F">
          <w:rPr>
            <w:rFonts w:ascii="Times New Roman" w:hAnsi="Times New Roman"/>
            <w:sz w:val="28"/>
            <w:szCs w:val="28"/>
          </w:rPr>
          <w:t>статье 11</w:t>
        </w:r>
      </w:hyperlink>
      <w:r w:rsidRPr="009F669F">
        <w:rPr>
          <w:rFonts w:ascii="Times New Roman" w:hAnsi="Times New Roman"/>
          <w:sz w:val="28"/>
          <w:szCs w:val="28"/>
        </w:rPr>
        <w:t xml:space="preserve"> Федерального закона от 6 апреля 2011 года </w:t>
      </w:r>
      <w:r w:rsidRPr="009F669F">
        <w:rPr>
          <w:rFonts w:ascii="Times New Roman" w:hAnsi="Times New Roman"/>
          <w:sz w:val="28"/>
          <w:szCs w:val="28"/>
        </w:rPr>
        <w:br/>
        <w:t xml:space="preserve">№ 63-ФЗ «Об электронной подписи» (далее – проверка усиленной квалифицированной электронной подписи), в порядке, установленном </w:t>
      </w:r>
      <w:hyperlink r:id="rId14" w:history="1">
        <w:r w:rsidRPr="009F669F">
          <w:rPr>
            <w:rFonts w:ascii="Times New Roman" w:hAnsi="Times New Roman"/>
            <w:sz w:val="28"/>
            <w:szCs w:val="28"/>
          </w:rPr>
          <w:t>Правилами</w:t>
        </w:r>
      </w:hyperlink>
      <w:r w:rsidRPr="009F669F">
        <w:rPr>
          <w:rFonts w:ascii="Times New Roman" w:hAnsi="Times New Roman"/>
          <w:sz w:val="28"/>
          <w:szCs w:val="28"/>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Правительством Российской Федерации.</w:t>
      </w:r>
    </w:p>
    <w:p w14:paraId="162E771E" w14:textId="77777777" w:rsidR="00CA596C" w:rsidRPr="009F669F" w:rsidRDefault="00CA596C" w:rsidP="00CA596C">
      <w:pPr>
        <w:autoSpaceDE w:val="0"/>
        <w:autoSpaceDN w:val="0"/>
        <w:adjustRightInd w:val="0"/>
        <w:spacing w:after="0" w:line="240" w:lineRule="auto"/>
        <w:ind w:firstLine="709"/>
        <w:jc w:val="both"/>
        <w:rPr>
          <w:rFonts w:ascii="Times New Roman" w:hAnsi="Times New Roman"/>
          <w:sz w:val="28"/>
          <w:szCs w:val="28"/>
        </w:rPr>
      </w:pPr>
      <w:r w:rsidRPr="009F669F">
        <w:rPr>
          <w:rFonts w:ascii="Times New Roman" w:hAnsi="Times New Roman"/>
          <w:sz w:val="28"/>
          <w:szCs w:val="28"/>
        </w:rPr>
        <w:t>В целях обеспечения проверки, усиленной квалифицированной электронной подписи, допускается к использованию класс средств удостоверяющих центров, соответствующий классу средств усиленной квалифицированной электронной подписи, с использованием которой подписано заявление о предоставлении государственной услуги и прилагаемые к нему документы.</w:t>
      </w:r>
    </w:p>
    <w:p w14:paraId="0F9C7AF1" w14:textId="77777777" w:rsidR="00CA596C" w:rsidRPr="009F669F" w:rsidRDefault="00CA596C" w:rsidP="00CA596C">
      <w:pPr>
        <w:autoSpaceDE w:val="0"/>
        <w:autoSpaceDN w:val="0"/>
        <w:adjustRightInd w:val="0"/>
        <w:spacing w:after="0" w:line="240" w:lineRule="auto"/>
        <w:ind w:firstLine="709"/>
        <w:jc w:val="both"/>
        <w:rPr>
          <w:rFonts w:ascii="Times New Roman" w:hAnsi="Times New Roman"/>
          <w:sz w:val="28"/>
          <w:szCs w:val="28"/>
        </w:rPr>
      </w:pPr>
      <w:r w:rsidRPr="009F669F">
        <w:rPr>
          <w:rFonts w:ascii="Times New Roman" w:hAnsi="Times New Roman"/>
          <w:sz w:val="28"/>
          <w:szCs w:val="28"/>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специалист по приему в течение 3 рабочих дней со дня завершения проведения такой проверки принимает решение об отказе в приеме к рассмотрению заявления о предоставлении государственной услуги и прилагаемых к нему документов и направляет заявителю уведомление об этом в электронной форме с указанием пунктов </w:t>
      </w:r>
      <w:hyperlink r:id="rId15" w:history="1">
        <w:r w:rsidRPr="009F669F">
          <w:rPr>
            <w:rFonts w:ascii="Times New Roman" w:hAnsi="Times New Roman"/>
            <w:sz w:val="28"/>
            <w:szCs w:val="28"/>
          </w:rPr>
          <w:t>статьи 11</w:t>
        </w:r>
      </w:hyperlink>
      <w:r w:rsidRPr="009F669F">
        <w:rPr>
          <w:rFonts w:ascii="Times New Roman" w:hAnsi="Times New Roman"/>
          <w:sz w:val="28"/>
          <w:szCs w:val="28"/>
        </w:rPr>
        <w:t xml:space="preserve">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специалистом, имеющим право электронной подписи, и направляется по адресу электронной почты заявителя.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14:paraId="01251625" w14:textId="77777777" w:rsidR="00CA596C" w:rsidRPr="009F669F" w:rsidRDefault="00CA596C" w:rsidP="00CA596C">
      <w:pPr>
        <w:autoSpaceDE w:val="0"/>
        <w:autoSpaceDN w:val="0"/>
        <w:adjustRightInd w:val="0"/>
        <w:spacing w:after="0" w:line="240" w:lineRule="auto"/>
        <w:ind w:firstLine="709"/>
        <w:jc w:val="both"/>
        <w:rPr>
          <w:rFonts w:ascii="Times New Roman" w:hAnsi="Times New Roman"/>
          <w:sz w:val="28"/>
          <w:szCs w:val="28"/>
        </w:rPr>
      </w:pPr>
      <w:r w:rsidRPr="009F669F">
        <w:rPr>
          <w:rFonts w:ascii="Times New Roman" w:hAnsi="Times New Roman"/>
          <w:sz w:val="28"/>
          <w:szCs w:val="28"/>
        </w:rPr>
        <w:t>3</w:t>
      </w:r>
      <w:r>
        <w:rPr>
          <w:rFonts w:ascii="Times New Roman" w:hAnsi="Times New Roman"/>
          <w:sz w:val="28"/>
          <w:szCs w:val="28"/>
        </w:rPr>
        <w:t>4</w:t>
      </w:r>
      <w:r w:rsidRPr="009F669F">
        <w:rPr>
          <w:rFonts w:ascii="Times New Roman" w:hAnsi="Times New Roman"/>
          <w:sz w:val="28"/>
          <w:szCs w:val="28"/>
        </w:rPr>
        <w:t>.</w:t>
      </w:r>
      <w:r>
        <w:rPr>
          <w:rFonts w:ascii="Times New Roman" w:hAnsi="Times New Roman"/>
          <w:sz w:val="28"/>
          <w:szCs w:val="28"/>
        </w:rPr>
        <w:t>1</w:t>
      </w:r>
      <w:r w:rsidRPr="009F669F">
        <w:rPr>
          <w:rFonts w:ascii="Times New Roman" w:hAnsi="Times New Roman"/>
          <w:sz w:val="28"/>
          <w:szCs w:val="28"/>
        </w:rPr>
        <w:t>. В случае представления заявителем копий документов специалист по приему сличает копии с представленными оригиналами и делает на копиях надпись об их соответствии подлинным экземплярам, заверяет своей подписью с указанием фамилии и инициалов.</w:t>
      </w:r>
    </w:p>
    <w:p w14:paraId="06CF2B76" w14:textId="77777777" w:rsidR="00CA596C" w:rsidRPr="009F669F" w:rsidRDefault="00CA596C" w:rsidP="00CA596C">
      <w:pPr>
        <w:autoSpaceDE w:val="0"/>
        <w:autoSpaceDN w:val="0"/>
        <w:adjustRightInd w:val="0"/>
        <w:spacing w:after="0" w:line="240" w:lineRule="auto"/>
        <w:ind w:firstLine="709"/>
        <w:jc w:val="both"/>
        <w:rPr>
          <w:rFonts w:ascii="Times New Roman" w:hAnsi="Times New Roman"/>
          <w:sz w:val="28"/>
          <w:szCs w:val="28"/>
        </w:rPr>
      </w:pPr>
      <w:r w:rsidRPr="009F669F">
        <w:rPr>
          <w:rFonts w:ascii="Times New Roman" w:hAnsi="Times New Roman"/>
          <w:sz w:val="28"/>
          <w:szCs w:val="28"/>
        </w:rPr>
        <w:lastRenderedPageBreak/>
        <w:t>3</w:t>
      </w:r>
      <w:r>
        <w:rPr>
          <w:rFonts w:ascii="Times New Roman" w:hAnsi="Times New Roman"/>
          <w:sz w:val="28"/>
          <w:szCs w:val="28"/>
        </w:rPr>
        <w:t>4</w:t>
      </w:r>
      <w:r w:rsidRPr="009F669F">
        <w:rPr>
          <w:rFonts w:ascii="Times New Roman" w:hAnsi="Times New Roman"/>
          <w:sz w:val="28"/>
          <w:szCs w:val="28"/>
        </w:rPr>
        <w:t>.</w:t>
      </w:r>
      <w:r>
        <w:rPr>
          <w:rFonts w:ascii="Times New Roman" w:hAnsi="Times New Roman"/>
          <w:sz w:val="28"/>
          <w:szCs w:val="28"/>
        </w:rPr>
        <w:t>2</w:t>
      </w:r>
      <w:r w:rsidRPr="009F669F">
        <w:rPr>
          <w:rFonts w:ascii="Times New Roman" w:hAnsi="Times New Roman"/>
          <w:sz w:val="28"/>
          <w:szCs w:val="28"/>
        </w:rPr>
        <w:t>. Заявление и документы могут направляться в уполномоченный орган по почте. При этом днем обращения считается дата их получения уполномоченным органом. Обязанность подтверждения факта отправки указанных документов лежит на заявителе.</w:t>
      </w:r>
    </w:p>
    <w:p w14:paraId="54C3132D" w14:textId="77777777" w:rsidR="00CA596C" w:rsidRPr="009F669F" w:rsidRDefault="00CA596C" w:rsidP="00CA596C">
      <w:pPr>
        <w:autoSpaceDE w:val="0"/>
        <w:autoSpaceDN w:val="0"/>
        <w:adjustRightInd w:val="0"/>
        <w:spacing w:after="0" w:line="240" w:lineRule="auto"/>
        <w:ind w:firstLine="709"/>
        <w:jc w:val="both"/>
        <w:rPr>
          <w:rFonts w:ascii="Times New Roman" w:hAnsi="Times New Roman"/>
          <w:sz w:val="28"/>
          <w:szCs w:val="28"/>
        </w:rPr>
      </w:pPr>
      <w:r w:rsidRPr="009F669F">
        <w:rPr>
          <w:rFonts w:ascii="Times New Roman" w:hAnsi="Times New Roman"/>
          <w:sz w:val="28"/>
          <w:szCs w:val="28"/>
        </w:rPr>
        <w:t>3</w:t>
      </w:r>
      <w:r>
        <w:rPr>
          <w:rFonts w:ascii="Times New Roman" w:hAnsi="Times New Roman"/>
          <w:sz w:val="28"/>
          <w:szCs w:val="28"/>
        </w:rPr>
        <w:t>4</w:t>
      </w:r>
      <w:r w:rsidRPr="009F669F">
        <w:rPr>
          <w:rFonts w:ascii="Times New Roman" w:hAnsi="Times New Roman"/>
          <w:sz w:val="28"/>
          <w:szCs w:val="28"/>
        </w:rPr>
        <w:t>.</w:t>
      </w:r>
      <w:r>
        <w:rPr>
          <w:rFonts w:ascii="Times New Roman" w:hAnsi="Times New Roman"/>
          <w:sz w:val="28"/>
          <w:szCs w:val="28"/>
        </w:rPr>
        <w:t>3</w:t>
      </w:r>
      <w:r w:rsidRPr="009F669F">
        <w:rPr>
          <w:rFonts w:ascii="Times New Roman" w:hAnsi="Times New Roman"/>
          <w:sz w:val="28"/>
          <w:szCs w:val="28"/>
        </w:rPr>
        <w:t>. Специалист по приему изготавливает копии представленных документов и регистрирует их в журнале входящих документов. Заявителю сообщаются дата и номер регистрации.</w:t>
      </w:r>
    </w:p>
    <w:p w14:paraId="5AC38B5C" w14:textId="77777777" w:rsidR="00CA596C" w:rsidRPr="009F669F" w:rsidRDefault="00CA596C" w:rsidP="00CA596C">
      <w:pPr>
        <w:autoSpaceDE w:val="0"/>
        <w:autoSpaceDN w:val="0"/>
        <w:adjustRightInd w:val="0"/>
        <w:spacing w:after="0" w:line="240" w:lineRule="auto"/>
        <w:ind w:firstLine="709"/>
        <w:jc w:val="both"/>
        <w:rPr>
          <w:rFonts w:ascii="Times New Roman" w:hAnsi="Times New Roman"/>
          <w:sz w:val="28"/>
          <w:szCs w:val="28"/>
        </w:rPr>
      </w:pPr>
      <w:r w:rsidRPr="009F669F">
        <w:rPr>
          <w:rFonts w:ascii="Times New Roman" w:hAnsi="Times New Roman"/>
          <w:sz w:val="28"/>
          <w:szCs w:val="28"/>
        </w:rPr>
        <w:t>3</w:t>
      </w:r>
      <w:r>
        <w:rPr>
          <w:rFonts w:ascii="Times New Roman" w:hAnsi="Times New Roman"/>
          <w:sz w:val="28"/>
          <w:szCs w:val="28"/>
        </w:rPr>
        <w:t>4</w:t>
      </w:r>
      <w:r w:rsidRPr="009F669F">
        <w:rPr>
          <w:rFonts w:ascii="Times New Roman" w:hAnsi="Times New Roman"/>
          <w:sz w:val="28"/>
          <w:szCs w:val="28"/>
        </w:rPr>
        <w:t>.</w:t>
      </w:r>
      <w:r>
        <w:rPr>
          <w:rFonts w:ascii="Times New Roman" w:hAnsi="Times New Roman"/>
          <w:sz w:val="28"/>
          <w:szCs w:val="28"/>
        </w:rPr>
        <w:t>4</w:t>
      </w:r>
      <w:r w:rsidRPr="009F669F">
        <w:rPr>
          <w:rFonts w:ascii="Times New Roman" w:hAnsi="Times New Roman"/>
          <w:sz w:val="28"/>
          <w:szCs w:val="28"/>
        </w:rPr>
        <w:t>. Срок регистрации заявления и документов, необходимых для предоставления государственной услуги, составляет 1 рабочий день.</w:t>
      </w:r>
    </w:p>
    <w:p w14:paraId="1AC6410F" w14:textId="77777777" w:rsidR="00CA596C" w:rsidRPr="009F669F" w:rsidRDefault="00CA596C" w:rsidP="00CA596C">
      <w:pPr>
        <w:autoSpaceDE w:val="0"/>
        <w:autoSpaceDN w:val="0"/>
        <w:adjustRightInd w:val="0"/>
        <w:spacing w:after="0" w:line="240" w:lineRule="auto"/>
        <w:ind w:firstLine="709"/>
        <w:jc w:val="both"/>
        <w:rPr>
          <w:rFonts w:ascii="Times New Roman" w:hAnsi="Times New Roman"/>
          <w:sz w:val="28"/>
          <w:szCs w:val="28"/>
        </w:rPr>
      </w:pPr>
      <w:r w:rsidRPr="009F669F">
        <w:rPr>
          <w:rFonts w:ascii="Times New Roman" w:hAnsi="Times New Roman"/>
          <w:sz w:val="28"/>
          <w:szCs w:val="28"/>
        </w:rPr>
        <w:t>3</w:t>
      </w:r>
      <w:r>
        <w:rPr>
          <w:rFonts w:ascii="Times New Roman" w:hAnsi="Times New Roman"/>
          <w:sz w:val="28"/>
          <w:szCs w:val="28"/>
        </w:rPr>
        <w:t>4</w:t>
      </w:r>
      <w:r w:rsidRPr="009F669F">
        <w:rPr>
          <w:rFonts w:ascii="Times New Roman" w:hAnsi="Times New Roman"/>
          <w:sz w:val="28"/>
          <w:szCs w:val="28"/>
        </w:rPr>
        <w:t>.</w:t>
      </w:r>
      <w:r>
        <w:rPr>
          <w:rFonts w:ascii="Times New Roman" w:hAnsi="Times New Roman"/>
          <w:sz w:val="28"/>
          <w:szCs w:val="28"/>
        </w:rPr>
        <w:t>5</w:t>
      </w:r>
      <w:r w:rsidRPr="009F669F">
        <w:rPr>
          <w:rFonts w:ascii="Times New Roman" w:hAnsi="Times New Roman"/>
          <w:sz w:val="28"/>
          <w:szCs w:val="28"/>
        </w:rPr>
        <w:t xml:space="preserve">. В случае, если заявителем по собственной инициативе не были представлены документы, указанные в </w:t>
      </w:r>
      <w:hyperlink r:id="rId16" w:history="1">
        <w:r w:rsidRPr="009F669F">
          <w:rPr>
            <w:rFonts w:ascii="Times New Roman" w:hAnsi="Times New Roman"/>
            <w:sz w:val="28"/>
            <w:szCs w:val="28"/>
          </w:rPr>
          <w:t>пункте 3</w:t>
        </w:r>
        <w:r>
          <w:rPr>
            <w:rFonts w:ascii="Times New Roman" w:hAnsi="Times New Roman"/>
            <w:sz w:val="28"/>
            <w:szCs w:val="28"/>
          </w:rPr>
          <w:t>3</w:t>
        </w:r>
        <w:r w:rsidRPr="009F669F">
          <w:rPr>
            <w:rFonts w:ascii="Times New Roman" w:hAnsi="Times New Roman"/>
            <w:sz w:val="28"/>
            <w:szCs w:val="28"/>
          </w:rPr>
          <w:t>.2</w:t>
        </w:r>
      </w:hyperlink>
      <w:r w:rsidRPr="009F669F">
        <w:rPr>
          <w:rFonts w:ascii="Times New Roman" w:hAnsi="Times New Roman"/>
          <w:sz w:val="28"/>
          <w:szCs w:val="28"/>
        </w:rPr>
        <w:t xml:space="preserve"> настоящего Административного регламента, направляется межведомственный запрос в соответствии с административной процедурой (действиями)  «Формирование и направление межведомственных запросов в органы и организации, участвующие в предоставлении государственной услуги».</w:t>
      </w:r>
    </w:p>
    <w:p w14:paraId="75C21242" w14:textId="77777777" w:rsidR="00647D06" w:rsidRDefault="00CA596C" w:rsidP="00647D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w:t>
      </w:r>
      <w:r w:rsidRPr="009F669F">
        <w:rPr>
          <w:rFonts w:ascii="Times New Roman" w:hAnsi="Times New Roman"/>
          <w:sz w:val="28"/>
          <w:szCs w:val="28"/>
        </w:rPr>
        <w:t xml:space="preserve">. </w:t>
      </w:r>
      <w:r w:rsidR="00647D06" w:rsidRPr="00B57E88">
        <w:rPr>
          <w:rFonts w:ascii="Times New Roman" w:hAnsi="Times New Roman"/>
          <w:sz w:val="28"/>
          <w:szCs w:val="28"/>
        </w:rPr>
        <w:t xml:space="preserve">Документы, необходимые для предоставления государственной услуги, подлежат обязательному приему, за исключением </w:t>
      </w:r>
      <w:r w:rsidR="00647D06">
        <w:rPr>
          <w:rFonts w:ascii="Times New Roman" w:hAnsi="Times New Roman"/>
          <w:sz w:val="28"/>
          <w:szCs w:val="28"/>
        </w:rPr>
        <w:t xml:space="preserve">следующих </w:t>
      </w:r>
      <w:r w:rsidR="00647D06" w:rsidRPr="00B57E88">
        <w:rPr>
          <w:rFonts w:ascii="Times New Roman" w:hAnsi="Times New Roman"/>
          <w:sz w:val="28"/>
          <w:szCs w:val="28"/>
        </w:rPr>
        <w:t>случа</w:t>
      </w:r>
      <w:r w:rsidR="00647D06">
        <w:rPr>
          <w:rFonts w:ascii="Times New Roman" w:hAnsi="Times New Roman"/>
          <w:sz w:val="28"/>
          <w:szCs w:val="28"/>
        </w:rPr>
        <w:t>ев:</w:t>
      </w:r>
    </w:p>
    <w:p w14:paraId="7FB6512F" w14:textId="77777777" w:rsidR="00647D06" w:rsidRPr="00071E39" w:rsidRDefault="00647D06" w:rsidP="00647D06">
      <w:pPr>
        <w:autoSpaceDE w:val="0"/>
        <w:autoSpaceDN w:val="0"/>
        <w:adjustRightInd w:val="0"/>
        <w:spacing w:after="0" w:line="240" w:lineRule="auto"/>
        <w:ind w:firstLine="709"/>
        <w:jc w:val="both"/>
        <w:rPr>
          <w:rFonts w:ascii="Times New Roman" w:hAnsi="Times New Roman"/>
          <w:bCs/>
          <w:sz w:val="28"/>
          <w:szCs w:val="28"/>
        </w:rPr>
      </w:pPr>
      <w:r w:rsidRPr="00071E39">
        <w:rPr>
          <w:rFonts w:ascii="Times New Roman" w:hAnsi="Times New Roman"/>
          <w:sz w:val="28"/>
          <w:szCs w:val="28"/>
        </w:rPr>
        <w:t>1)</w:t>
      </w:r>
      <w:r w:rsidRPr="00071E39">
        <w:rPr>
          <w:rFonts w:ascii="Times New Roman" w:hAnsi="Times New Roman"/>
          <w:bCs/>
          <w:sz w:val="28"/>
          <w:szCs w:val="28"/>
        </w:rPr>
        <w:t xml:space="preserve"> неполное или некорректное заполнение полей в форме заявления о компенсации, в том числе в интерактивной форме заявления о компенсации на </w:t>
      </w:r>
      <w:r>
        <w:rPr>
          <w:rFonts w:ascii="Times New Roman" w:hAnsi="Times New Roman"/>
          <w:bCs/>
          <w:sz w:val="28"/>
          <w:szCs w:val="28"/>
        </w:rPr>
        <w:t>ЕПГУ</w:t>
      </w:r>
      <w:r w:rsidRPr="00071E39">
        <w:rPr>
          <w:rFonts w:ascii="Times New Roman" w:hAnsi="Times New Roman"/>
          <w:bCs/>
          <w:sz w:val="28"/>
          <w:szCs w:val="28"/>
        </w:rPr>
        <w:t>;</w:t>
      </w:r>
    </w:p>
    <w:p w14:paraId="10556BEB" w14:textId="77777777" w:rsidR="00647D06" w:rsidRPr="00071E39" w:rsidRDefault="00647D06" w:rsidP="00647D06">
      <w:pPr>
        <w:autoSpaceDE w:val="0"/>
        <w:autoSpaceDN w:val="0"/>
        <w:adjustRightInd w:val="0"/>
        <w:spacing w:after="0" w:line="240" w:lineRule="auto"/>
        <w:ind w:firstLine="709"/>
        <w:jc w:val="both"/>
        <w:rPr>
          <w:rFonts w:ascii="Times New Roman" w:hAnsi="Times New Roman"/>
          <w:bCs/>
          <w:sz w:val="28"/>
          <w:szCs w:val="28"/>
        </w:rPr>
      </w:pPr>
      <w:r w:rsidRPr="00071E39">
        <w:rPr>
          <w:rFonts w:ascii="Times New Roman" w:hAnsi="Times New Roman"/>
          <w:bCs/>
          <w:sz w:val="28"/>
          <w:szCs w:val="28"/>
        </w:rPr>
        <w:t>2) истечение срока действия документа (сведений) (на день подачи заявления о компенсации);</w:t>
      </w:r>
    </w:p>
    <w:p w14:paraId="3819C2F4" w14:textId="77777777" w:rsidR="00647D06" w:rsidRPr="00071E39" w:rsidRDefault="00647D06" w:rsidP="00647D06">
      <w:pPr>
        <w:autoSpaceDE w:val="0"/>
        <w:autoSpaceDN w:val="0"/>
        <w:adjustRightInd w:val="0"/>
        <w:spacing w:after="0" w:line="240" w:lineRule="auto"/>
        <w:ind w:firstLine="709"/>
        <w:jc w:val="both"/>
        <w:rPr>
          <w:rFonts w:ascii="Times New Roman" w:hAnsi="Times New Roman"/>
          <w:bCs/>
          <w:sz w:val="28"/>
          <w:szCs w:val="28"/>
        </w:rPr>
      </w:pPr>
      <w:r w:rsidRPr="00071E39">
        <w:rPr>
          <w:rFonts w:ascii="Times New Roman" w:hAnsi="Times New Roman"/>
          <w:bCs/>
          <w:sz w:val="28"/>
          <w:szCs w:val="28"/>
        </w:rP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14:paraId="4F58E767" w14:textId="77777777" w:rsidR="00647D06" w:rsidRPr="00071E39" w:rsidRDefault="00647D06" w:rsidP="00647D06">
      <w:pPr>
        <w:autoSpaceDE w:val="0"/>
        <w:autoSpaceDN w:val="0"/>
        <w:adjustRightInd w:val="0"/>
        <w:spacing w:after="0" w:line="240" w:lineRule="auto"/>
        <w:ind w:firstLine="709"/>
        <w:jc w:val="both"/>
        <w:rPr>
          <w:rFonts w:ascii="Times New Roman" w:hAnsi="Times New Roman"/>
          <w:bCs/>
          <w:sz w:val="28"/>
          <w:szCs w:val="28"/>
        </w:rPr>
      </w:pPr>
      <w:r w:rsidRPr="00071E39">
        <w:rPr>
          <w:rFonts w:ascii="Times New Roman" w:hAnsi="Times New Roman"/>
          <w:bCs/>
          <w:sz w:val="28"/>
          <w:szCs w:val="28"/>
        </w:rPr>
        <w:t>4) подача заявления о компенсации лицом, не уполномоченным на осуществление таких действий;</w:t>
      </w:r>
    </w:p>
    <w:p w14:paraId="20B22F50" w14:textId="77777777" w:rsidR="00647D06" w:rsidRPr="00071E39" w:rsidRDefault="00647D06" w:rsidP="00647D06">
      <w:pPr>
        <w:autoSpaceDE w:val="0"/>
        <w:autoSpaceDN w:val="0"/>
        <w:adjustRightInd w:val="0"/>
        <w:spacing w:after="0" w:line="240" w:lineRule="auto"/>
        <w:ind w:firstLine="709"/>
        <w:jc w:val="both"/>
        <w:rPr>
          <w:rFonts w:ascii="Times New Roman" w:hAnsi="Times New Roman"/>
          <w:bCs/>
          <w:sz w:val="28"/>
          <w:szCs w:val="28"/>
        </w:rPr>
      </w:pPr>
      <w:r w:rsidRPr="00071E39">
        <w:rPr>
          <w:rFonts w:ascii="Times New Roman" w:hAnsi="Times New Roman"/>
          <w:bCs/>
          <w:sz w:val="28"/>
          <w:szCs w:val="28"/>
        </w:rPr>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p>
    <w:p w14:paraId="6ECDE22E" w14:textId="77777777" w:rsidR="00647D06" w:rsidRPr="00071E39" w:rsidRDefault="00647D06" w:rsidP="00647D06">
      <w:pPr>
        <w:autoSpaceDE w:val="0"/>
        <w:autoSpaceDN w:val="0"/>
        <w:adjustRightInd w:val="0"/>
        <w:spacing w:after="0" w:line="240" w:lineRule="auto"/>
        <w:ind w:firstLine="709"/>
        <w:jc w:val="both"/>
        <w:rPr>
          <w:rFonts w:ascii="Times New Roman" w:hAnsi="Times New Roman"/>
          <w:bCs/>
          <w:sz w:val="28"/>
          <w:szCs w:val="28"/>
        </w:rPr>
      </w:pPr>
      <w:r w:rsidRPr="00071E39">
        <w:rPr>
          <w:rFonts w:ascii="Times New Roman" w:hAnsi="Times New Roman"/>
          <w:bCs/>
          <w:sz w:val="28"/>
          <w:szCs w:val="28"/>
        </w:rPr>
        <w:t>6) представление документов (сведений), не соответствующих по форме или содержанию требованиям законодательства Российской Федерации;</w:t>
      </w:r>
    </w:p>
    <w:p w14:paraId="6B6B01E8" w14:textId="77777777" w:rsidR="00647D06" w:rsidRPr="00071E39" w:rsidRDefault="00647D06" w:rsidP="00647D06">
      <w:pPr>
        <w:autoSpaceDE w:val="0"/>
        <w:autoSpaceDN w:val="0"/>
        <w:adjustRightInd w:val="0"/>
        <w:spacing w:after="0" w:line="240" w:lineRule="auto"/>
        <w:ind w:firstLine="709"/>
        <w:jc w:val="both"/>
        <w:rPr>
          <w:rFonts w:ascii="Times New Roman" w:hAnsi="Times New Roman"/>
          <w:bCs/>
          <w:sz w:val="28"/>
          <w:szCs w:val="28"/>
        </w:rPr>
      </w:pPr>
      <w:r w:rsidRPr="00071E39">
        <w:rPr>
          <w:rFonts w:ascii="Times New Roman" w:hAnsi="Times New Roman"/>
          <w:bCs/>
          <w:sz w:val="28"/>
          <w:szCs w:val="28"/>
        </w:rPr>
        <w:t>7) заявление о компенсации с документами (сведениями) подано в электронной форме с нарушением установленных требований.</w:t>
      </w:r>
    </w:p>
    <w:p w14:paraId="0CB9EB8C" w14:textId="36EE51F6" w:rsidR="00CA596C" w:rsidRPr="009F669F" w:rsidRDefault="00CA596C" w:rsidP="00CA596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w:t>
      </w:r>
      <w:r w:rsidRPr="009F669F">
        <w:rPr>
          <w:rFonts w:ascii="Times New Roman" w:hAnsi="Times New Roman"/>
          <w:sz w:val="28"/>
          <w:szCs w:val="28"/>
        </w:rPr>
        <w:t xml:space="preserve">. Специалист по приему после осуществления первичной проверки документов вносит данные заявителя в базу данных автоматизированной системы «Адресная социальная помощь» и передает документы заявителя специалисту, в обязанности которого входит назначение </w:t>
      </w:r>
      <w:r w:rsidR="00B64C93">
        <w:rPr>
          <w:rFonts w:ascii="Times New Roman" w:hAnsi="Times New Roman"/>
          <w:sz w:val="28"/>
          <w:szCs w:val="28"/>
        </w:rPr>
        <w:t>компенсации</w:t>
      </w:r>
      <w:r w:rsidR="00B64C93">
        <w:rPr>
          <w:rFonts w:ascii="Times New Roman" w:hAnsi="Times New Roman"/>
          <w:sz w:val="28"/>
          <w:szCs w:val="28"/>
        </w:rPr>
        <w:br/>
      </w:r>
      <w:r w:rsidRPr="009F669F">
        <w:rPr>
          <w:rFonts w:ascii="Times New Roman" w:hAnsi="Times New Roman"/>
          <w:sz w:val="28"/>
          <w:szCs w:val="28"/>
        </w:rPr>
        <w:t>(далее –  специалист по назначению), для принятия решения о предоставлении либо об отказе в предоставлении государственной услуги.</w:t>
      </w:r>
    </w:p>
    <w:p w14:paraId="16594835" w14:textId="77777777" w:rsidR="00A6111E" w:rsidRDefault="00A6111E" w:rsidP="00A6111E">
      <w:pPr>
        <w:widowControl w:val="0"/>
        <w:autoSpaceDE w:val="0"/>
        <w:autoSpaceDN w:val="0"/>
        <w:adjustRightInd w:val="0"/>
        <w:spacing w:after="0" w:line="240" w:lineRule="auto"/>
        <w:ind w:firstLine="709"/>
        <w:jc w:val="center"/>
        <w:rPr>
          <w:rFonts w:ascii="Times New Roman" w:hAnsi="Times New Roman"/>
          <w:b/>
          <w:bCs/>
          <w:sz w:val="28"/>
          <w:szCs w:val="28"/>
        </w:rPr>
      </w:pPr>
    </w:p>
    <w:p w14:paraId="72CE6DCF" w14:textId="578AC8F9" w:rsidR="00B64C93" w:rsidRDefault="00B64C93" w:rsidP="00B64C93">
      <w:pPr>
        <w:widowControl w:val="0"/>
        <w:autoSpaceDE w:val="0"/>
        <w:autoSpaceDN w:val="0"/>
        <w:adjustRightInd w:val="0"/>
        <w:spacing w:after="0" w:line="240" w:lineRule="auto"/>
        <w:ind w:firstLine="709"/>
        <w:jc w:val="center"/>
        <w:rPr>
          <w:rFonts w:ascii="Times New Roman" w:hAnsi="Times New Roman"/>
          <w:b/>
          <w:bCs/>
          <w:sz w:val="28"/>
          <w:szCs w:val="28"/>
        </w:rPr>
      </w:pPr>
      <w:r w:rsidRPr="000B1DB6">
        <w:rPr>
          <w:rFonts w:ascii="Times New Roman" w:hAnsi="Times New Roman"/>
          <w:b/>
          <w:bCs/>
          <w:sz w:val="28"/>
          <w:szCs w:val="28"/>
        </w:rPr>
        <w:t>Межведомственное информационное взаимодействие</w:t>
      </w:r>
    </w:p>
    <w:p w14:paraId="024CD778" w14:textId="77777777" w:rsidR="006B3ED1" w:rsidRPr="000B1DB6" w:rsidRDefault="006B3ED1" w:rsidP="00B64C93">
      <w:pPr>
        <w:widowControl w:val="0"/>
        <w:autoSpaceDE w:val="0"/>
        <w:autoSpaceDN w:val="0"/>
        <w:adjustRightInd w:val="0"/>
        <w:spacing w:after="0" w:line="240" w:lineRule="auto"/>
        <w:ind w:firstLine="709"/>
        <w:jc w:val="center"/>
        <w:rPr>
          <w:rFonts w:ascii="Times New Roman" w:hAnsi="Times New Roman"/>
          <w:b/>
          <w:bCs/>
          <w:sz w:val="28"/>
          <w:szCs w:val="28"/>
        </w:rPr>
      </w:pPr>
    </w:p>
    <w:p w14:paraId="60B5238B" w14:textId="77777777" w:rsidR="00B64C93" w:rsidRDefault="00B64C93" w:rsidP="00B64C93">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37.</w:t>
      </w:r>
      <w:r w:rsidRPr="000B1DB6">
        <w:rPr>
          <w:rFonts w:ascii="Times New Roman" w:hAnsi="Times New Roman"/>
          <w:bCs/>
          <w:sz w:val="28"/>
          <w:szCs w:val="28"/>
        </w:rPr>
        <w:tab/>
      </w:r>
      <w:r>
        <w:rPr>
          <w:rFonts w:ascii="Times New Roman" w:hAnsi="Times New Roman"/>
          <w:bCs/>
          <w:sz w:val="28"/>
          <w:szCs w:val="28"/>
        </w:rPr>
        <w:t xml:space="preserve">Для получения государственной услуги необходимо направление </w:t>
      </w:r>
      <w:r>
        <w:rPr>
          <w:rFonts w:ascii="Times New Roman" w:hAnsi="Times New Roman"/>
          <w:bCs/>
          <w:sz w:val="28"/>
          <w:szCs w:val="28"/>
        </w:rPr>
        <w:lastRenderedPageBreak/>
        <w:t>следующих межведомственных информационных запросов:</w:t>
      </w:r>
    </w:p>
    <w:p w14:paraId="20216BA2" w14:textId="77777777" w:rsidR="00B64C93" w:rsidRDefault="00B64C93" w:rsidP="00B64C9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37.1. Межведомственный запрос «Сведения о регистрационном учете по месту жительства и месту пребывания», направляемый в Министерство внутренних дел Российской Федерации.</w:t>
      </w:r>
    </w:p>
    <w:p w14:paraId="3D2ADB0D" w14:textId="77777777" w:rsidR="00B64C93" w:rsidRDefault="00B64C93" w:rsidP="00B64C9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Основанием для направления запроса является обращение заявителя за предоставлением услуги.</w:t>
      </w:r>
    </w:p>
    <w:p w14:paraId="30225A37" w14:textId="77777777" w:rsidR="00B64C93" w:rsidRDefault="00B64C93" w:rsidP="00B64C9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Запрос направляется в течение 2 рабочих дней с момента регистрации заявления.</w:t>
      </w:r>
    </w:p>
    <w:p w14:paraId="30EBB750" w14:textId="77777777" w:rsidR="00B64C93" w:rsidRDefault="00B64C93" w:rsidP="00B64C9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в течение которого результат запроса должен поступить в орган, предоставляющий государственную услугу, не превышает 5 рабочих дней.</w:t>
      </w:r>
    </w:p>
    <w:p w14:paraId="5DE44EE7" w14:textId="3CB7D948" w:rsidR="00B64C93" w:rsidRDefault="00B64C93" w:rsidP="00B64C9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37.2. </w:t>
      </w:r>
      <w:r>
        <w:rPr>
          <w:rFonts w:ascii="Times New Roman" w:hAnsi="Times New Roman"/>
          <w:bCs/>
          <w:sz w:val="28"/>
          <w:szCs w:val="28"/>
        </w:rPr>
        <w:t>Межведомственный запрос «Сведения</w:t>
      </w:r>
      <w:r w:rsidR="0032013F">
        <w:rPr>
          <w:rFonts w:ascii="Times New Roman" w:hAnsi="Times New Roman"/>
          <w:bCs/>
          <w:sz w:val="28"/>
          <w:szCs w:val="28"/>
        </w:rPr>
        <w:t xml:space="preserve"> о номере страхового свидетельства государственного пенсионного страхования</w:t>
      </w:r>
      <w:r>
        <w:rPr>
          <w:rFonts w:ascii="Times New Roman" w:hAnsi="Times New Roman"/>
          <w:bCs/>
          <w:sz w:val="28"/>
          <w:szCs w:val="28"/>
        </w:rPr>
        <w:t xml:space="preserve">, направляемый </w:t>
      </w:r>
      <w:r>
        <w:rPr>
          <w:rFonts w:ascii="Times New Roman" w:hAnsi="Times New Roman"/>
          <w:sz w:val="28"/>
          <w:szCs w:val="28"/>
        </w:rPr>
        <w:t>в Фонд пенсионного и социального страхования Российской Федерации.</w:t>
      </w:r>
    </w:p>
    <w:p w14:paraId="1AB3E1C4" w14:textId="77777777" w:rsidR="00B64C93" w:rsidRDefault="00B64C93" w:rsidP="00B64C9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Основанием для направления запроса является обращение заявителя за предоставлением услуги.</w:t>
      </w:r>
    </w:p>
    <w:p w14:paraId="01E8DA9F" w14:textId="77777777" w:rsidR="00B64C93" w:rsidRDefault="00B64C93" w:rsidP="00B64C9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Запрос направляется в течение 2 рабочих дней с момента регистрации заявления.</w:t>
      </w:r>
    </w:p>
    <w:p w14:paraId="5D17C500" w14:textId="77777777" w:rsidR="00B64C93" w:rsidRDefault="00B64C93" w:rsidP="00B64C9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в течение которого результат запроса должен поступить в орган, предоставляющий государственную услугу, не превышает 5 рабочих дней.</w:t>
      </w:r>
    </w:p>
    <w:p w14:paraId="2655BECD" w14:textId="31CF4928" w:rsidR="00B64C93" w:rsidRDefault="00B64C93" w:rsidP="00B64C9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xml:space="preserve">37.3. Межведомственный запрос «Сведения о начислениях, произведенных платежах и характеристиках объектов жилищного фонда», направляемый в </w:t>
      </w:r>
      <w:proofErr w:type="spellStart"/>
      <w:r>
        <w:rPr>
          <w:rFonts w:ascii="Times New Roman" w:hAnsi="Times New Roman"/>
          <w:bCs/>
          <w:sz w:val="28"/>
          <w:szCs w:val="28"/>
        </w:rPr>
        <w:t>ресурсоснабжающие</w:t>
      </w:r>
      <w:proofErr w:type="spellEnd"/>
      <w:r>
        <w:rPr>
          <w:rFonts w:ascii="Times New Roman" w:hAnsi="Times New Roman"/>
          <w:bCs/>
          <w:sz w:val="28"/>
          <w:szCs w:val="28"/>
        </w:rPr>
        <w:t xml:space="preserve"> организации, </w:t>
      </w:r>
      <w:r>
        <w:rPr>
          <w:rFonts w:ascii="Times New Roman" w:hAnsi="Times New Roman"/>
          <w:sz w:val="28"/>
          <w:szCs w:val="28"/>
        </w:rPr>
        <w:t>Фонд капитального ремонта Забайкальского края</w:t>
      </w:r>
      <w:r>
        <w:rPr>
          <w:rFonts w:ascii="Times New Roman" w:hAnsi="Times New Roman"/>
          <w:bCs/>
          <w:sz w:val="28"/>
          <w:szCs w:val="28"/>
        </w:rPr>
        <w:t>.</w:t>
      </w:r>
      <w:r w:rsidRPr="0043294D">
        <w:rPr>
          <w:rFonts w:ascii="Times New Roman" w:hAnsi="Times New Roman"/>
          <w:sz w:val="28"/>
          <w:szCs w:val="28"/>
        </w:rPr>
        <w:t xml:space="preserve"> </w:t>
      </w:r>
    </w:p>
    <w:p w14:paraId="428587D4" w14:textId="77777777" w:rsidR="00B64C93" w:rsidRDefault="00B64C93" w:rsidP="00B64C9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Основанием для направления запроса является обращение заявителя за предоставлением услуги.</w:t>
      </w:r>
    </w:p>
    <w:p w14:paraId="17B8A330" w14:textId="77777777" w:rsidR="00B64C93" w:rsidRDefault="00B64C93" w:rsidP="00B64C9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Запрос направляется в течение 2 рабочих дней с момента регистрации заявления.</w:t>
      </w:r>
    </w:p>
    <w:p w14:paraId="215933BE" w14:textId="77777777" w:rsidR="00B64C93" w:rsidRDefault="00B64C93" w:rsidP="00B64C9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в течение которого результат запроса должен поступить в орган, предоставляющий государственную услугу, не превышает 5 рабочих дней.</w:t>
      </w:r>
    </w:p>
    <w:p w14:paraId="7622C88D" w14:textId="0667FEE0" w:rsidR="00B64C93" w:rsidRDefault="00B64C93" w:rsidP="00B64C93">
      <w:pPr>
        <w:spacing w:after="0" w:line="240" w:lineRule="auto"/>
        <w:ind w:firstLine="709"/>
        <w:jc w:val="both"/>
        <w:rPr>
          <w:rFonts w:ascii="Times New Roman" w:hAnsi="Times New Roman"/>
          <w:bCs/>
          <w:sz w:val="28"/>
          <w:szCs w:val="28"/>
        </w:rPr>
      </w:pPr>
      <w:r>
        <w:rPr>
          <w:rFonts w:ascii="Times New Roman" w:hAnsi="Times New Roman"/>
          <w:bCs/>
          <w:sz w:val="28"/>
          <w:szCs w:val="28"/>
        </w:rPr>
        <w:t>37.</w:t>
      </w:r>
      <w:r w:rsidR="0032013F">
        <w:rPr>
          <w:rFonts w:ascii="Times New Roman" w:hAnsi="Times New Roman"/>
          <w:bCs/>
          <w:sz w:val="28"/>
          <w:szCs w:val="28"/>
        </w:rPr>
        <w:t>4</w:t>
      </w:r>
      <w:r>
        <w:rPr>
          <w:rFonts w:ascii="Times New Roman" w:hAnsi="Times New Roman"/>
          <w:bCs/>
          <w:sz w:val="28"/>
          <w:szCs w:val="28"/>
        </w:rPr>
        <w:t xml:space="preserve">. Межведомственный запрос «Получение выписки из ЕГРН», направляемый в </w:t>
      </w:r>
      <w:r>
        <w:rPr>
          <w:rFonts w:ascii="Times New Roman" w:hAnsi="Times New Roman"/>
          <w:sz w:val="28"/>
          <w:szCs w:val="28"/>
        </w:rPr>
        <w:t>Федеральную службу государственной регистрации, кадастра и картографии</w:t>
      </w:r>
      <w:r>
        <w:rPr>
          <w:rFonts w:ascii="Times New Roman" w:hAnsi="Times New Roman"/>
          <w:bCs/>
          <w:sz w:val="28"/>
          <w:szCs w:val="28"/>
        </w:rPr>
        <w:t>.</w:t>
      </w:r>
    </w:p>
    <w:p w14:paraId="2F74C2D5" w14:textId="77777777" w:rsidR="00B64C93" w:rsidRDefault="00B64C93" w:rsidP="00B64C9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Основанием для направления запроса является обращение заявителя за предоставлением услуги.</w:t>
      </w:r>
    </w:p>
    <w:p w14:paraId="2D6337BA" w14:textId="77777777" w:rsidR="00B64C93" w:rsidRDefault="00B64C93" w:rsidP="00B64C9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Запрос направляется в течение 2 рабочих дней с момента регистрации заявления.</w:t>
      </w:r>
    </w:p>
    <w:p w14:paraId="525DA5F3" w14:textId="77777777" w:rsidR="00B64C93" w:rsidRDefault="00B64C93" w:rsidP="00B64C9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в течение которого результат запроса должен поступить в орган, предоставляющий государственную услугу, не превышает 5 рабочих дней.</w:t>
      </w:r>
    </w:p>
    <w:p w14:paraId="21DEA545" w14:textId="0CEC57D9" w:rsidR="00B64C93" w:rsidRPr="00207BB5" w:rsidRDefault="00B64C93" w:rsidP="00B64C9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37.</w:t>
      </w:r>
      <w:r w:rsidR="0032013F">
        <w:rPr>
          <w:rFonts w:ascii="Times New Roman" w:hAnsi="Times New Roman"/>
          <w:bCs/>
          <w:sz w:val="28"/>
          <w:szCs w:val="28"/>
        </w:rPr>
        <w:t>5</w:t>
      </w:r>
      <w:r>
        <w:rPr>
          <w:rFonts w:ascii="Times New Roman" w:hAnsi="Times New Roman"/>
          <w:bCs/>
          <w:sz w:val="28"/>
          <w:szCs w:val="28"/>
        </w:rPr>
        <w:t>.</w:t>
      </w:r>
      <w:r w:rsidRPr="00B402A2">
        <w:rPr>
          <w:rFonts w:ascii="Times New Roman" w:hAnsi="Times New Roman"/>
          <w:bCs/>
          <w:sz w:val="28"/>
          <w:szCs w:val="28"/>
        </w:rPr>
        <w:t xml:space="preserve"> Межведомственный запрос «Сведения о наличии/отсутствии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w:t>
      </w:r>
      <w:r w:rsidRPr="00207BB5">
        <w:rPr>
          <w:rFonts w:ascii="Times New Roman" w:hAnsi="Times New Roman"/>
          <w:bCs/>
          <w:sz w:val="28"/>
          <w:szCs w:val="28"/>
        </w:rPr>
        <w:t xml:space="preserve">направляемый в </w:t>
      </w:r>
      <w:r w:rsidRPr="00207BB5">
        <w:rPr>
          <w:rFonts w:ascii="Times New Roman" w:hAnsi="Times New Roman"/>
          <w:sz w:val="28"/>
          <w:szCs w:val="28"/>
        </w:rPr>
        <w:t>ГИС ЖКХ</w:t>
      </w:r>
      <w:r w:rsidRPr="00207BB5">
        <w:rPr>
          <w:rFonts w:ascii="Times New Roman" w:hAnsi="Times New Roman"/>
          <w:bCs/>
          <w:sz w:val="28"/>
          <w:szCs w:val="28"/>
        </w:rPr>
        <w:t>.</w:t>
      </w:r>
    </w:p>
    <w:p w14:paraId="757718B0" w14:textId="77777777" w:rsidR="00B64C93" w:rsidRPr="00B402A2" w:rsidRDefault="00B64C93" w:rsidP="00B64C93">
      <w:pPr>
        <w:autoSpaceDE w:val="0"/>
        <w:autoSpaceDN w:val="0"/>
        <w:adjustRightInd w:val="0"/>
        <w:spacing w:after="0" w:line="240" w:lineRule="auto"/>
        <w:ind w:firstLine="709"/>
        <w:jc w:val="both"/>
        <w:rPr>
          <w:rFonts w:ascii="Times New Roman" w:hAnsi="Times New Roman"/>
          <w:sz w:val="28"/>
          <w:szCs w:val="28"/>
        </w:rPr>
      </w:pPr>
      <w:r w:rsidRPr="00B402A2">
        <w:rPr>
          <w:rFonts w:ascii="Times New Roman" w:hAnsi="Times New Roman"/>
          <w:sz w:val="28"/>
          <w:szCs w:val="28"/>
        </w:rPr>
        <w:lastRenderedPageBreak/>
        <w:t>Основанием для направления запроса является обращение заявителя за предоставлением услуги.</w:t>
      </w:r>
    </w:p>
    <w:p w14:paraId="74FB02DB" w14:textId="77777777" w:rsidR="00B64C93" w:rsidRDefault="00B64C93" w:rsidP="00B64C93">
      <w:pPr>
        <w:autoSpaceDE w:val="0"/>
        <w:autoSpaceDN w:val="0"/>
        <w:adjustRightInd w:val="0"/>
        <w:spacing w:after="0" w:line="240" w:lineRule="auto"/>
        <w:ind w:firstLine="709"/>
        <w:jc w:val="both"/>
        <w:rPr>
          <w:rFonts w:ascii="Times New Roman" w:hAnsi="Times New Roman"/>
          <w:sz w:val="28"/>
          <w:szCs w:val="28"/>
        </w:rPr>
      </w:pPr>
      <w:r w:rsidRPr="00B402A2">
        <w:rPr>
          <w:rFonts w:ascii="Times New Roman" w:hAnsi="Times New Roman"/>
          <w:sz w:val="28"/>
          <w:szCs w:val="28"/>
        </w:rPr>
        <w:t>Запрос направляется в течение</w:t>
      </w:r>
      <w:r>
        <w:rPr>
          <w:rFonts w:ascii="Times New Roman" w:hAnsi="Times New Roman"/>
          <w:sz w:val="28"/>
          <w:szCs w:val="28"/>
        </w:rPr>
        <w:t xml:space="preserve"> 2 рабочих дней с момента регистрации заявления.</w:t>
      </w:r>
    </w:p>
    <w:p w14:paraId="5CA9938D" w14:textId="77777777" w:rsidR="00B64C93" w:rsidRDefault="00B64C93" w:rsidP="00B64C9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в течение которого результат запроса должен поступить в орган, предоставляющий государственную услугу, не превышает 5 рабочих дней.</w:t>
      </w:r>
    </w:p>
    <w:p w14:paraId="773865F3" w14:textId="77777777" w:rsidR="00B64C93" w:rsidRPr="00A76E26" w:rsidRDefault="00B64C93" w:rsidP="00B64C93">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38. </w:t>
      </w:r>
      <w:r w:rsidRPr="00894445">
        <w:rPr>
          <w:rFonts w:ascii="Times New Roman" w:hAnsi="Times New Roman"/>
          <w:bCs/>
          <w:sz w:val="28"/>
          <w:szCs w:val="28"/>
        </w:rPr>
        <w:t>Перечень направляемых в межведомственном информационном запросе сведений приведен в приложении № 5 к настоящему Административному регламенту.</w:t>
      </w:r>
    </w:p>
    <w:p w14:paraId="49AC11AA" w14:textId="77777777" w:rsidR="00B64C93" w:rsidRPr="00167AF6" w:rsidRDefault="00B64C93" w:rsidP="00B64C93">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38</w:t>
      </w:r>
      <w:r w:rsidRPr="00A76E26">
        <w:rPr>
          <w:rFonts w:ascii="Times New Roman" w:hAnsi="Times New Roman"/>
          <w:bCs/>
          <w:sz w:val="28"/>
          <w:szCs w:val="28"/>
        </w:rPr>
        <w:t>.1. Межведомственный запрос должен содержать следующие сведения:</w:t>
      </w:r>
    </w:p>
    <w:p w14:paraId="692E804C" w14:textId="67A90998" w:rsidR="00B64C93" w:rsidRPr="00167AF6" w:rsidRDefault="0032013F" w:rsidP="00B64C93">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 </w:t>
      </w:r>
      <w:r w:rsidR="00B64C93" w:rsidRPr="00167AF6">
        <w:rPr>
          <w:rFonts w:ascii="Times New Roman" w:hAnsi="Times New Roman"/>
          <w:bCs/>
          <w:sz w:val="28"/>
          <w:szCs w:val="28"/>
        </w:rPr>
        <w:t xml:space="preserve">наименование </w:t>
      </w:r>
      <w:r w:rsidR="00B64C93">
        <w:rPr>
          <w:rFonts w:ascii="Times New Roman" w:hAnsi="Times New Roman"/>
          <w:bCs/>
          <w:sz w:val="28"/>
          <w:szCs w:val="28"/>
        </w:rPr>
        <w:t>у</w:t>
      </w:r>
      <w:r w:rsidR="00B64C93" w:rsidRPr="00167AF6">
        <w:rPr>
          <w:rFonts w:ascii="Times New Roman" w:hAnsi="Times New Roman"/>
          <w:bCs/>
          <w:sz w:val="28"/>
          <w:szCs w:val="28"/>
        </w:rPr>
        <w:t>полномоченного органа, направляющего межведомственный запрос;</w:t>
      </w:r>
    </w:p>
    <w:p w14:paraId="37FCBFC6" w14:textId="607CADB5" w:rsidR="00B64C93" w:rsidRPr="00167AF6" w:rsidRDefault="0032013F" w:rsidP="00B64C93">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 </w:t>
      </w:r>
      <w:r w:rsidR="00B64C93" w:rsidRPr="00167AF6">
        <w:rPr>
          <w:rFonts w:ascii="Times New Roman" w:hAnsi="Times New Roman"/>
          <w:bCs/>
          <w:sz w:val="28"/>
          <w:szCs w:val="28"/>
        </w:rPr>
        <w:t xml:space="preserve">наименование </w:t>
      </w:r>
      <w:r w:rsidR="00B64C93">
        <w:rPr>
          <w:rFonts w:ascii="Times New Roman" w:hAnsi="Times New Roman"/>
          <w:bCs/>
          <w:sz w:val="28"/>
          <w:szCs w:val="28"/>
        </w:rPr>
        <w:t xml:space="preserve">органа местного самоуправления, </w:t>
      </w:r>
      <w:r w:rsidR="00B64C93" w:rsidRPr="00167AF6">
        <w:rPr>
          <w:rFonts w:ascii="Times New Roman" w:hAnsi="Times New Roman"/>
          <w:bCs/>
          <w:sz w:val="28"/>
          <w:szCs w:val="28"/>
        </w:rPr>
        <w:t>органа государственной власти или организации, в адрес которых направляется межведомственный запрос;</w:t>
      </w:r>
    </w:p>
    <w:p w14:paraId="7655D270" w14:textId="043279FF" w:rsidR="00B64C93" w:rsidRPr="00167AF6" w:rsidRDefault="0032013F" w:rsidP="00B64C93">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 </w:t>
      </w:r>
      <w:r w:rsidR="00B64C93" w:rsidRPr="00167AF6">
        <w:rPr>
          <w:rFonts w:ascii="Times New Roman" w:hAnsi="Times New Roman"/>
          <w:bCs/>
          <w:sz w:val="28"/>
          <w:szCs w:val="28"/>
        </w:rP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14:paraId="557705C7" w14:textId="78F5BE25" w:rsidR="00B64C93" w:rsidRPr="00167AF6" w:rsidRDefault="0032013F" w:rsidP="00B64C93">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4) </w:t>
      </w:r>
      <w:r w:rsidR="00B64C93" w:rsidRPr="00167AF6">
        <w:rPr>
          <w:rFonts w:ascii="Times New Roman" w:hAnsi="Times New Roman"/>
          <w:bCs/>
          <w:sz w:val="28"/>
          <w:szCs w:val="28"/>
        </w:rPr>
        <w:t>указание на положения нормативного правового акта, которыми установлено предоставление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14:paraId="52257D22" w14:textId="275E5523" w:rsidR="00B64C93" w:rsidRPr="00167AF6" w:rsidRDefault="0032013F" w:rsidP="00B64C93">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5) </w:t>
      </w:r>
      <w:r w:rsidR="00B64C93" w:rsidRPr="00167AF6">
        <w:rPr>
          <w:rFonts w:ascii="Times New Roman" w:hAnsi="Times New Roman"/>
          <w:bCs/>
          <w:sz w:val="28"/>
          <w:szCs w:val="28"/>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14:paraId="033E5307" w14:textId="5A4D9851" w:rsidR="00B64C93" w:rsidRPr="00167AF6" w:rsidRDefault="0032013F" w:rsidP="00B64C93">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6) </w:t>
      </w:r>
      <w:r w:rsidR="00B64C93" w:rsidRPr="00167AF6">
        <w:rPr>
          <w:rFonts w:ascii="Times New Roman" w:hAnsi="Times New Roman"/>
          <w:bCs/>
          <w:sz w:val="28"/>
          <w:szCs w:val="28"/>
        </w:rPr>
        <w:t>контактную информацию для направления ответа на межведомственный запрос;</w:t>
      </w:r>
    </w:p>
    <w:p w14:paraId="0903E693" w14:textId="66E1741A" w:rsidR="00B64C93" w:rsidRPr="00167AF6" w:rsidRDefault="0032013F" w:rsidP="00B64C93">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7) </w:t>
      </w:r>
      <w:r w:rsidR="00B64C93" w:rsidRPr="00167AF6">
        <w:rPr>
          <w:rFonts w:ascii="Times New Roman" w:hAnsi="Times New Roman"/>
          <w:bCs/>
          <w:sz w:val="28"/>
          <w:szCs w:val="28"/>
        </w:rPr>
        <w:t>дату направления межведомственного запроса;</w:t>
      </w:r>
    </w:p>
    <w:p w14:paraId="75B13D43" w14:textId="1C0D5A04" w:rsidR="00B64C93" w:rsidRPr="00167AF6" w:rsidRDefault="0032013F" w:rsidP="00B64C93">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8) </w:t>
      </w:r>
      <w:r w:rsidR="00B64C93" w:rsidRPr="00167AF6">
        <w:rPr>
          <w:rFonts w:ascii="Times New Roman" w:hAnsi="Times New Roman"/>
          <w:bCs/>
          <w:sz w:val="28"/>
          <w:szCs w:val="28"/>
        </w:rPr>
        <w:t>фамилию, имя, отчество</w:t>
      </w:r>
      <w:r w:rsidR="00071E39">
        <w:rPr>
          <w:rFonts w:ascii="Times New Roman" w:hAnsi="Times New Roman"/>
          <w:bCs/>
          <w:sz w:val="28"/>
          <w:szCs w:val="28"/>
        </w:rPr>
        <w:t xml:space="preserve"> (при наличии)</w:t>
      </w:r>
      <w:r w:rsidR="00B64C93" w:rsidRPr="00167AF6">
        <w:rPr>
          <w:rFonts w:ascii="Times New Roman" w:hAnsi="Times New Roman"/>
          <w:bCs/>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5D4AF4B8" w14:textId="77777777" w:rsidR="00B402A2" w:rsidRDefault="00B402A2" w:rsidP="00B64C93">
      <w:pPr>
        <w:widowControl w:val="0"/>
        <w:autoSpaceDE w:val="0"/>
        <w:autoSpaceDN w:val="0"/>
        <w:adjustRightInd w:val="0"/>
        <w:spacing w:after="0" w:line="240" w:lineRule="auto"/>
        <w:ind w:firstLine="709"/>
        <w:jc w:val="center"/>
        <w:rPr>
          <w:rFonts w:ascii="Times New Roman" w:hAnsi="Times New Roman"/>
          <w:b/>
          <w:bCs/>
          <w:sz w:val="28"/>
          <w:szCs w:val="28"/>
        </w:rPr>
      </w:pPr>
    </w:p>
    <w:p w14:paraId="1C9E58E7" w14:textId="187EA449" w:rsidR="000D6AD1" w:rsidRPr="000D6AD1" w:rsidRDefault="000D6AD1" w:rsidP="00451813">
      <w:pPr>
        <w:widowControl w:val="0"/>
        <w:autoSpaceDE w:val="0"/>
        <w:autoSpaceDN w:val="0"/>
        <w:adjustRightInd w:val="0"/>
        <w:spacing w:after="0" w:line="240" w:lineRule="auto"/>
        <w:ind w:firstLine="709"/>
        <w:jc w:val="center"/>
        <w:rPr>
          <w:rFonts w:ascii="Times New Roman" w:hAnsi="Times New Roman"/>
          <w:b/>
          <w:bCs/>
          <w:sz w:val="28"/>
          <w:szCs w:val="28"/>
        </w:rPr>
      </w:pPr>
      <w:r w:rsidRPr="000D6AD1">
        <w:rPr>
          <w:rFonts w:ascii="Times New Roman" w:hAnsi="Times New Roman"/>
          <w:b/>
          <w:bCs/>
          <w:sz w:val="28"/>
          <w:szCs w:val="28"/>
        </w:rPr>
        <w:t xml:space="preserve">Принятие решения о предоставлении </w:t>
      </w:r>
      <w:r w:rsidR="006A2748">
        <w:rPr>
          <w:rFonts w:ascii="Times New Roman" w:hAnsi="Times New Roman"/>
          <w:b/>
          <w:bCs/>
          <w:sz w:val="28"/>
          <w:szCs w:val="28"/>
        </w:rPr>
        <w:t>(об отказе в предоставл</w:t>
      </w:r>
      <w:r w:rsidR="00181AAB">
        <w:rPr>
          <w:rFonts w:ascii="Times New Roman" w:hAnsi="Times New Roman"/>
          <w:b/>
          <w:bCs/>
          <w:sz w:val="28"/>
          <w:szCs w:val="28"/>
        </w:rPr>
        <w:t xml:space="preserve">ении) </w:t>
      </w:r>
      <w:r w:rsidRPr="000D6AD1">
        <w:rPr>
          <w:rFonts w:ascii="Times New Roman" w:hAnsi="Times New Roman"/>
          <w:b/>
          <w:bCs/>
          <w:sz w:val="28"/>
          <w:szCs w:val="28"/>
        </w:rPr>
        <w:t>государственной услуги</w:t>
      </w:r>
    </w:p>
    <w:p w14:paraId="01C5522A" w14:textId="77777777" w:rsidR="000D6AD1" w:rsidRPr="000D6AD1" w:rsidRDefault="000D6AD1" w:rsidP="00451813">
      <w:pPr>
        <w:widowControl w:val="0"/>
        <w:autoSpaceDE w:val="0"/>
        <w:autoSpaceDN w:val="0"/>
        <w:adjustRightInd w:val="0"/>
        <w:spacing w:after="0" w:line="240" w:lineRule="auto"/>
        <w:ind w:firstLine="709"/>
        <w:jc w:val="center"/>
        <w:rPr>
          <w:rFonts w:ascii="Times New Roman" w:hAnsi="Times New Roman"/>
          <w:b/>
          <w:bCs/>
          <w:sz w:val="28"/>
          <w:szCs w:val="28"/>
        </w:rPr>
      </w:pPr>
    </w:p>
    <w:p w14:paraId="4CE6269A" w14:textId="08DB9003" w:rsidR="00952C26" w:rsidRDefault="000D6AD1" w:rsidP="00451813">
      <w:pPr>
        <w:widowControl w:val="0"/>
        <w:autoSpaceDE w:val="0"/>
        <w:autoSpaceDN w:val="0"/>
        <w:adjustRightInd w:val="0"/>
        <w:spacing w:after="0" w:line="240" w:lineRule="auto"/>
        <w:ind w:firstLine="709"/>
        <w:jc w:val="both"/>
        <w:rPr>
          <w:rFonts w:ascii="Times New Roman" w:hAnsi="Times New Roman"/>
          <w:bCs/>
          <w:sz w:val="28"/>
          <w:szCs w:val="28"/>
        </w:rPr>
      </w:pPr>
      <w:r w:rsidRPr="000D6AD1">
        <w:rPr>
          <w:rFonts w:ascii="Times New Roman" w:hAnsi="Times New Roman"/>
          <w:bCs/>
          <w:sz w:val="28"/>
          <w:szCs w:val="28"/>
        </w:rPr>
        <w:t>3</w:t>
      </w:r>
      <w:r w:rsidR="00B402A2">
        <w:rPr>
          <w:rFonts w:ascii="Times New Roman" w:hAnsi="Times New Roman"/>
          <w:bCs/>
          <w:sz w:val="28"/>
          <w:szCs w:val="28"/>
        </w:rPr>
        <w:t>9</w:t>
      </w:r>
      <w:r w:rsidR="006A2748">
        <w:rPr>
          <w:rFonts w:ascii="Times New Roman" w:hAnsi="Times New Roman"/>
          <w:bCs/>
          <w:sz w:val="28"/>
          <w:szCs w:val="28"/>
        </w:rPr>
        <w:t>.</w:t>
      </w:r>
      <w:r w:rsidRPr="000D6AD1">
        <w:rPr>
          <w:rFonts w:ascii="Times New Roman" w:hAnsi="Times New Roman"/>
          <w:bCs/>
          <w:sz w:val="28"/>
          <w:szCs w:val="28"/>
        </w:rPr>
        <w:tab/>
      </w:r>
      <w:r w:rsidR="00BC59EA">
        <w:rPr>
          <w:rFonts w:ascii="Times New Roman" w:hAnsi="Times New Roman"/>
          <w:bCs/>
          <w:sz w:val="28"/>
          <w:szCs w:val="28"/>
        </w:rPr>
        <w:t xml:space="preserve">Основанием для начала административной процедуры (действия) является поступление </w:t>
      </w:r>
      <w:r w:rsidR="00952C26">
        <w:rPr>
          <w:rFonts w:ascii="Times New Roman" w:hAnsi="Times New Roman"/>
          <w:bCs/>
          <w:sz w:val="28"/>
          <w:szCs w:val="28"/>
        </w:rPr>
        <w:t>в уполномоченный орган заявления и приложенных к нему документов.</w:t>
      </w:r>
    </w:p>
    <w:p w14:paraId="09EDCA3C" w14:textId="600B3AA5" w:rsidR="000D6AD1" w:rsidRPr="000D6AD1" w:rsidRDefault="00B402A2" w:rsidP="00451813">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40</w:t>
      </w:r>
      <w:r w:rsidR="00952C26">
        <w:rPr>
          <w:rFonts w:ascii="Times New Roman" w:hAnsi="Times New Roman"/>
          <w:bCs/>
          <w:sz w:val="28"/>
          <w:szCs w:val="28"/>
        </w:rPr>
        <w:t xml:space="preserve">. </w:t>
      </w:r>
      <w:r w:rsidR="000D6AD1" w:rsidRPr="000D6AD1">
        <w:rPr>
          <w:rFonts w:ascii="Times New Roman" w:hAnsi="Times New Roman"/>
          <w:bCs/>
          <w:sz w:val="28"/>
          <w:szCs w:val="28"/>
        </w:rPr>
        <w:t xml:space="preserve">Решение о предоставлении государственной услуги принимается </w:t>
      </w:r>
      <w:r w:rsidR="006A2748">
        <w:rPr>
          <w:rFonts w:ascii="Times New Roman" w:hAnsi="Times New Roman"/>
          <w:bCs/>
          <w:sz w:val="28"/>
          <w:szCs w:val="28"/>
        </w:rPr>
        <w:t>у</w:t>
      </w:r>
      <w:r w:rsidR="000D6AD1" w:rsidRPr="000D6AD1">
        <w:rPr>
          <w:rFonts w:ascii="Times New Roman" w:hAnsi="Times New Roman"/>
          <w:bCs/>
          <w:sz w:val="28"/>
          <w:szCs w:val="28"/>
        </w:rPr>
        <w:t xml:space="preserve">полномоченным органом при выполнении следующих критериев принятия </w:t>
      </w:r>
      <w:r w:rsidR="000D6AD1" w:rsidRPr="000D6AD1">
        <w:rPr>
          <w:rFonts w:ascii="Times New Roman" w:hAnsi="Times New Roman"/>
          <w:bCs/>
          <w:sz w:val="28"/>
          <w:szCs w:val="28"/>
        </w:rPr>
        <w:lastRenderedPageBreak/>
        <w:t>решения:</w:t>
      </w:r>
    </w:p>
    <w:p w14:paraId="02742363" w14:textId="215EFBBE" w:rsidR="000D6AD1" w:rsidRPr="000D6AD1" w:rsidRDefault="00F84387" w:rsidP="00451813">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 </w:t>
      </w:r>
      <w:r w:rsidR="000D6AD1" w:rsidRPr="000D6AD1">
        <w:rPr>
          <w:rFonts w:ascii="Times New Roman" w:hAnsi="Times New Roman"/>
          <w:bCs/>
          <w:sz w:val="28"/>
          <w:szCs w:val="28"/>
        </w:rPr>
        <w:t>заявитель соответствует категории лиц, имеющих право на предоставление услуги;</w:t>
      </w:r>
    </w:p>
    <w:p w14:paraId="3C7E514A" w14:textId="57368885" w:rsidR="000D6AD1" w:rsidRPr="000D6AD1" w:rsidRDefault="00F84387" w:rsidP="00451813">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 </w:t>
      </w:r>
      <w:r w:rsidR="000D6AD1" w:rsidRPr="000D6AD1">
        <w:rPr>
          <w:rFonts w:ascii="Times New Roman" w:hAnsi="Times New Roman"/>
          <w:bCs/>
          <w:sz w:val="28"/>
          <w:szCs w:val="28"/>
        </w:rPr>
        <w:t>представленные сведения и (или) документы, не противоречат сведениям, полученным в ходе межведомственного взаимодействия.</w:t>
      </w:r>
    </w:p>
    <w:p w14:paraId="550167A4" w14:textId="20D35D18" w:rsidR="000D6AD1" w:rsidRPr="000D6AD1" w:rsidRDefault="00B402A2" w:rsidP="00451813">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41</w:t>
      </w:r>
      <w:r w:rsidR="00181AAB">
        <w:rPr>
          <w:rFonts w:ascii="Times New Roman" w:hAnsi="Times New Roman"/>
          <w:bCs/>
          <w:sz w:val="28"/>
          <w:szCs w:val="28"/>
        </w:rPr>
        <w:t>.</w:t>
      </w:r>
      <w:r w:rsidR="000D6AD1" w:rsidRPr="000D6AD1">
        <w:rPr>
          <w:rFonts w:ascii="Times New Roman" w:hAnsi="Times New Roman"/>
          <w:bCs/>
          <w:sz w:val="28"/>
          <w:szCs w:val="28"/>
        </w:rPr>
        <w:t xml:space="preserve"> Решение об отказе в предоставлении государственной услуги принимается при невыполнении указанных выше критериев. Основаниями для отказа в предоставлении государственной услуги являются:</w:t>
      </w:r>
    </w:p>
    <w:p w14:paraId="5BAD4E57" w14:textId="77777777" w:rsidR="00B402A2" w:rsidRDefault="00B402A2" w:rsidP="00B402A2">
      <w:pPr>
        <w:autoSpaceDE w:val="0"/>
        <w:autoSpaceDN w:val="0"/>
        <w:adjustRightInd w:val="0"/>
        <w:spacing w:after="0" w:line="240" w:lineRule="auto"/>
        <w:ind w:firstLine="709"/>
        <w:jc w:val="both"/>
        <w:rPr>
          <w:rFonts w:ascii="Times New Roman" w:hAnsi="Times New Roman"/>
          <w:sz w:val="28"/>
          <w:szCs w:val="28"/>
        </w:rPr>
      </w:pPr>
      <w:r w:rsidRPr="005A5E3E">
        <w:rPr>
          <w:rFonts w:ascii="Times New Roman" w:hAnsi="Times New Roman"/>
          <w:sz w:val="28"/>
          <w:szCs w:val="28"/>
        </w:rPr>
        <w:t xml:space="preserve">1) </w:t>
      </w:r>
      <w:r w:rsidRPr="008434BF">
        <w:rPr>
          <w:rFonts w:ascii="Times New Roman" w:hAnsi="Times New Roman"/>
          <w:sz w:val="28"/>
          <w:szCs w:val="28"/>
        </w:rPr>
        <w:t xml:space="preserve">представление документов (сведений), указанных в </w:t>
      </w:r>
      <w:hyperlink r:id="rId17" w:history="1">
        <w:r w:rsidRPr="008434BF">
          <w:rPr>
            <w:rFonts w:ascii="Times New Roman" w:hAnsi="Times New Roman"/>
            <w:sz w:val="28"/>
            <w:szCs w:val="28"/>
          </w:rPr>
          <w:t>п</w:t>
        </w:r>
        <w:r>
          <w:rPr>
            <w:rFonts w:ascii="Times New Roman" w:hAnsi="Times New Roman"/>
            <w:sz w:val="28"/>
            <w:szCs w:val="28"/>
          </w:rPr>
          <w:t>ункте</w:t>
        </w:r>
        <w:r w:rsidRPr="008434BF">
          <w:rPr>
            <w:rFonts w:ascii="Times New Roman" w:hAnsi="Times New Roman"/>
            <w:sz w:val="28"/>
            <w:szCs w:val="28"/>
          </w:rPr>
          <w:t xml:space="preserve"> </w:t>
        </w:r>
        <w:r>
          <w:rPr>
            <w:rFonts w:ascii="Times New Roman" w:hAnsi="Times New Roman"/>
            <w:sz w:val="28"/>
            <w:szCs w:val="28"/>
          </w:rPr>
          <w:t>13.1</w:t>
        </w:r>
        <w:r w:rsidRPr="008434BF">
          <w:rPr>
            <w:rFonts w:ascii="Times New Roman" w:hAnsi="Times New Roman"/>
            <w:sz w:val="28"/>
            <w:szCs w:val="28"/>
          </w:rPr>
          <w:t xml:space="preserve"> настоящего А</w:t>
        </w:r>
      </w:hyperlink>
      <w:r w:rsidRPr="008434BF">
        <w:rPr>
          <w:rFonts w:ascii="Times New Roman" w:hAnsi="Times New Roman"/>
          <w:sz w:val="28"/>
          <w:szCs w:val="28"/>
        </w:rPr>
        <w:t xml:space="preserve">дминистративного регламента, </w:t>
      </w:r>
      <w:r>
        <w:rPr>
          <w:rFonts w:ascii="Times New Roman" w:hAnsi="Times New Roman"/>
          <w:sz w:val="28"/>
          <w:szCs w:val="28"/>
        </w:rPr>
        <w:t>которые противоречат сведениям, полученным в ходе межведомственного информационного взаимодействия в электронной форме</w:t>
      </w:r>
      <w:r w:rsidRPr="008434BF">
        <w:rPr>
          <w:rFonts w:ascii="Times New Roman" w:hAnsi="Times New Roman"/>
          <w:sz w:val="28"/>
          <w:szCs w:val="28"/>
        </w:rPr>
        <w:t>;</w:t>
      </w:r>
    </w:p>
    <w:p w14:paraId="22A35505" w14:textId="77777777" w:rsidR="00B402A2" w:rsidRDefault="00B402A2" w:rsidP="00B402A2">
      <w:pPr>
        <w:autoSpaceDE w:val="0"/>
        <w:autoSpaceDN w:val="0"/>
        <w:adjustRightInd w:val="0"/>
        <w:spacing w:after="0" w:line="240" w:lineRule="auto"/>
        <w:ind w:firstLine="709"/>
        <w:jc w:val="both"/>
        <w:rPr>
          <w:rFonts w:ascii="Times New Roman" w:hAnsi="Times New Roman"/>
          <w:sz w:val="28"/>
          <w:szCs w:val="28"/>
        </w:rPr>
      </w:pPr>
      <w:r w:rsidRPr="005A5E3E">
        <w:rPr>
          <w:rFonts w:ascii="Times New Roman" w:hAnsi="Times New Roman"/>
          <w:sz w:val="28"/>
          <w:szCs w:val="28"/>
        </w:rPr>
        <w:t xml:space="preserve">2) </w:t>
      </w:r>
      <w:r>
        <w:rPr>
          <w:rFonts w:ascii="Times New Roman" w:hAnsi="Times New Roman"/>
          <w:sz w:val="28"/>
          <w:szCs w:val="28"/>
        </w:rPr>
        <w:t>несоответствие заявителя категории лиц, имеющих право на предоставление услуги;</w:t>
      </w:r>
    </w:p>
    <w:p w14:paraId="6F016C7E" w14:textId="77777777" w:rsidR="00B402A2" w:rsidRDefault="00B402A2" w:rsidP="00B402A2">
      <w:pPr>
        <w:autoSpaceDE w:val="0"/>
        <w:autoSpaceDN w:val="0"/>
        <w:adjustRightInd w:val="0"/>
        <w:spacing w:after="0" w:line="240" w:lineRule="auto"/>
        <w:ind w:firstLine="709"/>
        <w:jc w:val="both"/>
        <w:rPr>
          <w:rFonts w:ascii="Times New Roman" w:hAnsi="Times New Roman"/>
          <w:sz w:val="28"/>
          <w:szCs w:val="28"/>
        </w:rPr>
      </w:pPr>
      <w:r w:rsidRPr="005A5E3E">
        <w:rPr>
          <w:rFonts w:ascii="Times New Roman" w:hAnsi="Times New Roman"/>
          <w:sz w:val="28"/>
          <w:szCs w:val="28"/>
        </w:rPr>
        <w:t xml:space="preserve">3) </w:t>
      </w:r>
      <w:r>
        <w:rPr>
          <w:rFonts w:ascii="Times New Roman" w:hAnsi="Times New Roman"/>
          <w:sz w:val="28"/>
          <w:szCs w:val="28"/>
        </w:rPr>
        <w:t>представление заявителем неполного комплекта документов (сведений), обязанность по предоставлению которых возложена на заявителя в соответствии с перечнем документов;</w:t>
      </w:r>
    </w:p>
    <w:p w14:paraId="2A79C60B" w14:textId="77777777" w:rsidR="0032013F" w:rsidRDefault="0032013F" w:rsidP="0032013F">
      <w:pPr>
        <w:autoSpaceDE w:val="0"/>
        <w:autoSpaceDN w:val="0"/>
        <w:adjustRightInd w:val="0"/>
        <w:spacing w:after="0" w:line="240" w:lineRule="auto"/>
        <w:ind w:firstLine="709"/>
        <w:jc w:val="both"/>
        <w:rPr>
          <w:rFonts w:ascii="Times New Roman" w:hAnsi="Times New Roman"/>
          <w:sz w:val="28"/>
          <w:szCs w:val="28"/>
        </w:rPr>
      </w:pPr>
      <w:r w:rsidRPr="005A5E3E">
        <w:rPr>
          <w:rFonts w:ascii="Times New Roman" w:hAnsi="Times New Roman"/>
          <w:sz w:val="28"/>
          <w:szCs w:val="28"/>
        </w:rPr>
        <w:t xml:space="preserve">4) </w:t>
      </w:r>
      <w:r>
        <w:rPr>
          <w:rFonts w:ascii="Times New Roman" w:hAnsi="Times New Roman"/>
          <w:sz w:val="28"/>
          <w:szCs w:val="28"/>
        </w:rPr>
        <w:t>выявление в представленных документах не соответствующих действительности сведений;</w:t>
      </w:r>
    </w:p>
    <w:p w14:paraId="1CAF703C" w14:textId="77777777" w:rsidR="0032013F" w:rsidRDefault="0032013F" w:rsidP="0032013F">
      <w:pPr>
        <w:autoSpaceDE w:val="0"/>
        <w:autoSpaceDN w:val="0"/>
        <w:adjustRightInd w:val="0"/>
        <w:spacing w:after="0" w:line="240" w:lineRule="auto"/>
        <w:ind w:firstLine="709"/>
        <w:jc w:val="both"/>
        <w:rPr>
          <w:rFonts w:ascii="Times New Roman" w:hAnsi="Times New Roman"/>
          <w:sz w:val="28"/>
          <w:szCs w:val="28"/>
        </w:rPr>
      </w:pPr>
      <w:r w:rsidRPr="005A5E3E">
        <w:rPr>
          <w:rFonts w:ascii="Times New Roman" w:hAnsi="Times New Roman"/>
          <w:sz w:val="28"/>
          <w:szCs w:val="28"/>
        </w:rPr>
        <w:t xml:space="preserve">5) </w:t>
      </w:r>
      <w:r>
        <w:rPr>
          <w:rFonts w:ascii="Times New Roman" w:hAnsi="Times New Roman"/>
          <w:sz w:val="28"/>
          <w:szCs w:val="28"/>
        </w:rPr>
        <w:t>наличие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14:paraId="550B5B18" w14:textId="384230A0" w:rsidR="00B402A2" w:rsidRDefault="00B402A2" w:rsidP="00B402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42.</w:t>
      </w:r>
      <w:r w:rsidRPr="000D6AD1">
        <w:rPr>
          <w:rFonts w:ascii="Times New Roman" w:hAnsi="Times New Roman"/>
          <w:bCs/>
          <w:sz w:val="28"/>
          <w:szCs w:val="28"/>
        </w:rPr>
        <w:t xml:space="preserve"> </w:t>
      </w:r>
      <w:r>
        <w:rPr>
          <w:rFonts w:ascii="Times New Roman" w:hAnsi="Times New Roman"/>
          <w:bCs/>
          <w:sz w:val="28"/>
          <w:szCs w:val="28"/>
        </w:rPr>
        <w:t>Поступившие запрос и документы рассматриваются специалистом по назначению.</w:t>
      </w:r>
    </w:p>
    <w:p w14:paraId="2FB29E08" w14:textId="77777777" w:rsidR="00B402A2" w:rsidRDefault="00B402A2" w:rsidP="00B402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43. По результатам рассмотрения заявления и документов специалист по назначению оформляет:</w:t>
      </w:r>
    </w:p>
    <w:p w14:paraId="72656B79" w14:textId="77777777" w:rsidR="00B402A2" w:rsidRDefault="00B402A2" w:rsidP="00B402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 решение о предоставлении государственной услуги;</w:t>
      </w:r>
    </w:p>
    <w:p w14:paraId="37D9079B" w14:textId="77777777" w:rsidR="00B402A2" w:rsidRDefault="00B402A2" w:rsidP="00B402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 решение об отказе в предоставлении государственной услуги в случае критериев, указанных в пункте 16 настоящего Административного регламента.</w:t>
      </w:r>
    </w:p>
    <w:p w14:paraId="1C058886" w14:textId="535DBFDD" w:rsidR="00B402A2" w:rsidRPr="00AA4649" w:rsidRDefault="00B402A2" w:rsidP="00B402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44. Срок принятия решения о предоставлении (об отказе в предоставлении) государственной услуги, исчисляемый с </w:t>
      </w:r>
      <w:r w:rsidRPr="00AA4649">
        <w:rPr>
          <w:rFonts w:ascii="Times New Roman" w:hAnsi="Times New Roman"/>
          <w:bCs/>
          <w:sz w:val="28"/>
          <w:szCs w:val="28"/>
        </w:rPr>
        <w:t xml:space="preserve">даты </w:t>
      </w:r>
      <w:r w:rsidR="00F70335">
        <w:rPr>
          <w:rFonts w:ascii="Times New Roman" w:hAnsi="Times New Roman"/>
          <w:bCs/>
          <w:sz w:val="28"/>
          <w:szCs w:val="28"/>
        </w:rPr>
        <w:t xml:space="preserve">регистрации </w:t>
      </w:r>
      <w:r w:rsidR="00F70335" w:rsidRPr="00AA4649">
        <w:rPr>
          <w:rFonts w:ascii="Times New Roman" w:hAnsi="Times New Roman"/>
          <w:bCs/>
          <w:sz w:val="28"/>
          <w:szCs w:val="28"/>
        </w:rPr>
        <w:t>уполномоченным</w:t>
      </w:r>
      <w:r w:rsidRPr="00AA4649">
        <w:rPr>
          <w:rFonts w:ascii="Times New Roman" w:hAnsi="Times New Roman"/>
          <w:bCs/>
          <w:sz w:val="28"/>
          <w:szCs w:val="28"/>
        </w:rPr>
        <w:t xml:space="preserve"> органом, предоставляющим государственную услугу, </w:t>
      </w:r>
      <w:r w:rsidR="00647D06">
        <w:rPr>
          <w:rFonts w:ascii="Times New Roman" w:hAnsi="Times New Roman"/>
          <w:bCs/>
          <w:sz w:val="28"/>
          <w:szCs w:val="28"/>
        </w:rPr>
        <w:t xml:space="preserve">заявления и </w:t>
      </w:r>
      <w:r w:rsidRPr="00AA4649">
        <w:rPr>
          <w:rFonts w:ascii="Times New Roman" w:hAnsi="Times New Roman"/>
          <w:bCs/>
          <w:sz w:val="28"/>
          <w:szCs w:val="28"/>
        </w:rPr>
        <w:t>сведений, необходимых для принятия решения</w:t>
      </w:r>
      <w:r w:rsidR="00647D06">
        <w:rPr>
          <w:rFonts w:ascii="Times New Roman" w:hAnsi="Times New Roman"/>
          <w:bCs/>
          <w:sz w:val="28"/>
          <w:szCs w:val="28"/>
        </w:rPr>
        <w:t>, составляет</w:t>
      </w:r>
      <w:r w:rsidR="0002018E">
        <w:rPr>
          <w:rFonts w:ascii="Times New Roman" w:hAnsi="Times New Roman"/>
          <w:bCs/>
          <w:sz w:val="28"/>
          <w:szCs w:val="28"/>
        </w:rPr>
        <w:t xml:space="preserve"> не более</w:t>
      </w:r>
      <w:r w:rsidR="00647D06">
        <w:rPr>
          <w:rFonts w:ascii="Times New Roman" w:hAnsi="Times New Roman"/>
          <w:bCs/>
          <w:sz w:val="28"/>
          <w:szCs w:val="28"/>
        </w:rPr>
        <w:t xml:space="preserve"> </w:t>
      </w:r>
      <w:r w:rsidR="0002018E">
        <w:rPr>
          <w:rFonts w:ascii="Times New Roman" w:hAnsi="Times New Roman"/>
          <w:bCs/>
          <w:sz w:val="28"/>
          <w:szCs w:val="28"/>
        </w:rPr>
        <w:t>15</w:t>
      </w:r>
      <w:r>
        <w:rPr>
          <w:rFonts w:ascii="Times New Roman" w:hAnsi="Times New Roman"/>
          <w:bCs/>
          <w:sz w:val="28"/>
          <w:szCs w:val="28"/>
        </w:rPr>
        <w:t xml:space="preserve"> </w:t>
      </w:r>
      <w:r w:rsidRPr="00A52D9D">
        <w:rPr>
          <w:rFonts w:ascii="Times New Roman" w:hAnsi="Times New Roman"/>
          <w:bCs/>
          <w:sz w:val="28"/>
          <w:szCs w:val="28"/>
        </w:rPr>
        <w:t>рабочих дней.</w:t>
      </w:r>
    </w:p>
    <w:p w14:paraId="045B8910" w14:textId="4EF584BE" w:rsidR="00A45839" w:rsidRDefault="00A45839" w:rsidP="00451813">
      <w:pPr>
        <w:widowControl w:val="0"/>
        <w:autoSpaceDE w:val="0"/>
        <w:autoSpaceDN w:val="0"/>
        <w:adjustRightInd w:val="0"/>
        <w:spacing w:after="0" w:line="240" w:lineRule="auto"/>
        <w:ind w:firstLine="709"/>
        <w:jc w:val="center"/>
        <w:rPr>
          <w:rFonts w:ascii="Times New Roman" w:hAnsi="Times New Roman"/>
          <w:b/>
          <w:bCs/>
          <w:sz w:val="28"/>
          <w:szCs w:val="28"/>
        </w:rPr>
      </w:pPr>
    </w:p>
    <w:p w14:paraId="60C8CF4A" w14:textId="63350707" w:rsidR="000D6AD1" w:rsidRPr="000D6AD1" w:rsidRDefault="000D6AD1" w:rsidP="00451813">
      <w:pPr>
        <w:widowControl w:val="0"/>
        <w:autoSpaceDE w:val="0"/>
        <w:autoSpaceDN w:val="0"/>
        <w:adjustRightInd w:val="0"/>
        <w:spacing w:after="0" w:line="240" w:lineRule="auto"/>
        <w:ind w:firstLine="709"/>
        <w:jc w:val="center"/>
        <w:rPr>
          <w:rFonts w:ascii="Times New Roman" w:hAnsi="Times New Roman"/>
          <w:b/>
          <w:bCs/>
          <w:sz w:val="28"/>
          <w:szCs w:val="28"/>
        </w:rPr>
      </w:pPr>
      <w:r w:rsidRPr="000D6AD1">
        <w:rPr>
          <w:rFonts w:ascii="Times New Roman" w:hAnsi="Times New Roman"/>
          <w:b/>
          <w:bCs/>
          <w:sz w:val="28"/>
          <w:szCs w:val="28"/>
        </w:rPr>
        <w:t>Предоставление результата государственной услуги</w:t>
      </w:r>
    </w:p>
    <w:p w14:paraId="12C54046" w14:textId="77777777" w:rsidR="000D6AD1" w:rsidRPr="000D6AD1" w:rsidRDefault="000D6AD1" w:rsidP="00451813">
      <w:pPr>
        <w:widowControl w:val="0"/>
        <w:autoSpaceDE w:val="0"/>
        <w:autoSpaceDN w:val="0"/>
        <w:adjustRightInd w:val="0"/>
        <w:spacing w:after="0" w:line="240" w:lineRule="auto"/>
        <w:ind w:firstLine="709"/>
        <w:rPr>
          <w:rFonts w:ascii="Times New Roman" w:hAnsi="Times New Roman"/>
          <w:bCs/>
          <w:sz w:val="28"/>
          <w:szCs w:val="28"/>
        </w:rPr>
      </w:pPr>
    </w:p>
    <w:p w14:paraId="37F091FC" w14:textId="77777777" w:rsidR="00E7358E" w:rsidRPr="00331F70" w:rsidRDefault="00E7358E" w:rsidP="00E7358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45</w:t>
      </w:r>
      <w:r w:rsidRPr="00331F70">
        <w:rPr>
          <w:rFonts w:ascii="Times New Roman" w:hAnsi="Times New Roman"/>
          <w:bCs/>
          <w:sz w:val="28"/>
          <w:szCs w:val="28"/>
        </w:rPr>
        <w:t xml:space="preserve">.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заявлении: </w:t>
      </w:r>
    </w:p>
    <w:p w14:paraId="231D364F" w14:textId="77777777" w:rsidR="00E7358E" w:rsidRPr="00331F70" w:rsidRDefault="00E7358E" w:rsidP="00E7358E">
      <w:pPr>
        <w:autoSpaceDE w:val="0"/>
        <w:autoSpaceDN w:val="0"/>
        <w:adjustRightInd w:val="0"/>
        <w:spacing w:after="0" w:line="240" w:lineRule="auto"/>
        <w:ind w:firstLine="709"/>
        <w:jc w:val="both"/>
        <w:rPr>
          <w:rFonts w:ascii="Times New Roman" w:hAnsi="Times New Roman"/>
          <w:bCs/>
          <w:sz w:val="28"/>
          <w:szCs w:val="28"/>
        </w:rPr>
      </w:pPr>
      <w:r w:rsidRPr="00331F70">
        <w:rPr>
          <w:rFonts w:ascii="Times New Roman" w:hAnsi="Times New Roman"/>
          <w:bCs/>
          <w:sz w:val="28"/>
          <w:szCs w:val="28"/>
        </w:rPr>
        <w:t xml:space="preserve">1) в форме электронного документа, подписанного усиленной квалифицированной электронной подписью уполномоченного должностного </w:t>
      </w:r>
      <w:r w:rsidRPr="00331F70">
        <w:rPr>
          <w:rFonts w:ascii="Times New Roman" w:hAnsi="Times New Roman"/>
          <w:bCs/>
          <w:sz w:val="28"/>
          <w:szCs w:val="28"/>
        </w:rPr>
        <w:lastRenderedPageBreak/>
        <w:t>лица уполномоченного органа, направленного заявителю в личный кабинет на ЕПГУ;</w:t>
      </w:r>
    </w:p>
    <w:p w14:paraId="32B92C4C" w14:textId="77777777" w:rsidR="00E7358E" w:rsidRPr="00331F70" w:rsidRDefault="00E7358E" w:rsidP="00E7358E">
      <w:pPr>
        <w:autoSpaceDE w:val="0"/>
        <w:autoSpaceDN w:val="0"/>
        <w:adjustRightInd w:val="0"/>
        <w:spacing w:after="0" w:line="240" w:lineRule="auto"/>
        <w:ind w:firstLine="709"/>
        <w:jc w:val="both"/>
        <w:rPr>
          <w:rFonts w:ascii="Times New Roman" w:hAnsi="Times New Roman"/>
          <w:bCs/>
          <w:sz w:val="28"/>
          <w:szCs w:val="28"/>
        </w:rPr>
      </w:pPr>
      <w:r w:rsidRPr="00331F70">
        <w:rPr>
          <w:rFonts w:ascii="Times New Roman" w:hAnsi="Times New Roman"/>
          <w:bCs/>
          <w:sz w:val="28"/>
          <w:szCs w:val="28"/>
        </w:rPr>
        <w:t>2)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МФЦ.</w:t>
      </w:r>
    </w:p>
    <w:p w14:paraId="04E530E9" w14:textId="77777777" w:rsidR="00E7358E" w:rsidRPr="00331F70" w:rsidRDefault="00E7358E" w:rsidP="00E7358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46</w:t>
      </w:r>
      <w:r w:rsidRPr="00331F70">
        <w:rPr>
          <w:rFonts w:ascii="Times New Roman" w:hAnsi="Times New Roman"/>
          <w:bCs/>
          <w:sz w:val="28"/>
          <w:szCs w:val="28"/>
        </w:rPr>
        <w:t xml:space="preserve">. Предоставление результата государственной услуги осуществляется в срок не позднее </w:t>
      </w:r>
      <w:r>
        <w:rPr>
          <w:rFonts w:ascii="Times New Roman" w:hAnsi="Times New Roman"/>
          <w:bCs/>
          <w:sz w:val="28"/>
          <w:szCs w:val="28"/>
        </w:rPr>
        <w:t>2</w:t>
      </w:r>
      <w:r w:rsidRPr="00331F70">
        <w:rPr>
          <w:rFonts w:ascii="Times New Roman" w:hAnsi="Times New Roman"/>
          <w:bCs/>
          <w:sz w:val="28"/>
          <w:szCs w:val="28"/>
        </w:rPr>
        <w:t xml:space="preserve"> рабочих дней со дня принятия решения.</w:t>
      </w:r>
    </w:p>
    <w:p w14:paraId="67921131" w14:textId="77777777" w:rsidR="00E7358E" w:rsidRPr="00331F70" w:rsidRDefault="00E7358E" w:rsidP="00E7358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47</w:t>
      </w:r>
      <w:r w:rsidRPr="00331F70">
        <w:rPr>
          <w:rFonts w:ascii="Times New Roman" w:hAnsi="Times New Roman"/>
          <w:bCs/>
          <w:sz w:val="28"/>
          <w:szCs w:val="28"/>
        </w:rPr>
        <w:t>.</w:t>
      </w:r>
      <w:r w:rsidRPr="00331F70">
        <w:rPr>
          <w:rFonts w:ascii="Times New Roman" w:hAnsi="Times New Roman"/>
          <w:bCs/>
          <w:sz w:val="28"/>
          <w:szCs w:val="28"/>
        </w:rPr>
        <w:tab/>
      </w:r>
      <w:proofErr w:type="gramStart"/>
      <w:r w:rsidRPr="00331F70">
        <w:rPr>
          <w:rFonts w:ascii="Times New Roman" w:hAnsi="Times New Roman"/>
          <w:bCs/>
          <w:sz w:val="28"/>
          <w:szCs w:val="28"/>
        </w:rPr>
        <w:t>В</w:t>
      </w:r>
      <w:proofErr w:type="gramEnd"/>
      <w:r w:rsidRPr="00331F70">
        <w:rPr>
          <w:rFonts w:ascii="Times New Roman" w:hAnsi="Times New Roman"/>
          <w:bCs/>
          <w:sz w:val="28"/>
          <w:szCs w:val="28"/>
        </w:rPr>
        <w:t xml:space="preserve"> случае принятия решения об отказе в предоставлении государственной услуги уполномоченным органом в срок, не превышающий 1 рабочего дня со дня принятия такого решения, гражданину направляется уведомление с указанием аргументированного обоснования.</w:t>
      </w:r>
    </w:p>
    <w:p w14:paraId="69AA67A1" w14:textId="77777777" w:rsidR="00E7358E" w:rsidRPr="00331F70" w:rsidRDefault="00E7358E" w:rsidP="00E7358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48</w:t>
      </w:r>
      <w:r w:rsidRPr="00331F70">
        <w:rPr>
          <w:rFonts w:ascii="Times New Roman" w:hAnsi="Times New Roman"/>
          <w:bCs/>
          <w:sz w:val="28"/>
          <w:szCs w:val="28"/>
        </w:rPr>
        <w:t>.</w:t>
      </w:r>
      <w:r w:rsidRPr="00331F70">
        <w:rPr>
          <w:rFonts w:ascii="Times New Roman" w:hAnsi="Times New Roman"/>
          <w:bCs/>
          <w:sz w:val="28"/>
          <w:szCs w:val="28"/>
        </w:rPr>
        <w:tab/>
        <w:t>Результат предоставления государственной услуги может быть предоставлен в уполномоченном органе, МФЦ по выбору заявителя независимо от его места жительства или места пребывания.</w:t>
      </w:r>
    </w:p>
    <w:p w14:paraId="4BAB0928" w14:textId="77777777" w:rsidR="00E7358E" w:rsidRDefault="00E7358E" w:rsidP="00AF4026">
      <w:pPr>
        <w:autoSpaceDE w:val="0"/>
        <w:autoSpaceDN w:val="0"/>
        <w:adjustRightInd w:val="0"/>
        <w:spacing w:after="0" w:line="240" w:lineRule="auto"/>
        <w:ind w:firstLine="709"/>
        <w:jc w:val="center"/>
        <w:rPr>
          <w:rFonts w:ascii="Times New Roman" w:hAnsi="Times New Roman"/>
          <w:b/>
          <w:bCs/>
          <w:sz w:val="28"/>
          <w:szCs w:val="28"/>
        </w:rPr>
      </w:pPr>
    </w:p>
    <w:p w14:paraId="7DE22F15" w14:textId="6C426F0C" w:rsidR="00AF4026" w:rsidRPr="00A21725" w:rsidRDefault="00AF4026" w:rsidP="00AF4026">
      <w:pPr>
        <w:autoSpaceDE w:val="0"/>
        <w:autoSpaceDN w:val="0"/>
        <w:adjustRightInd w:val="0"/>
        <w:spacing w:after="0" w:line="240" w:lineRule="auto"/>
        <w:ind w:firstLine="709"/>
        <w:jc w:val="center"/>
        <w:rPr>
          <w:rFonts w:ascii="Times New Roman" w:hAnsi="Times New Roman"/>
          <w:b/>
          <w:bCs/>
          <w:sz w:val="28"/>
          <w:szCs w:val="28"/>
        </w:rPr>
      </w:pPr>
      <w:r w:rsidRPr="00A21725">
        <w:rPr>
          <w:rFonts w:ascii="Times New Roman" w:hAnsi="Times New Roman"/>
          <w:b/>
          <w:bCs/>
          <w:sz w:val="28"/>
          <w:szCs w:val="28"/>
        </w:rPr>
        <w:t>Порядок исправления допущенных опечаток и ошибок в выданных в результате предоставления государственной услуги документах</w:t>
      </w:r>
    </w:p>
    <w:p w14:paraId="6935457E" w14:textId="77777777" w:rsidR="00AF4026" w:rsidRPr="00A21725" w:rsidRDefault="00AF4026" w:rsidP="00AF4026">
      <w:pPr>
        <w:autoSpaceDE w:val="0"/>
        <w:autoSpaceDN w:val="0"/>
        <w:adjustRightInd w:val="0"/>
        <w:spacing w:after="0" w:line="240" w:lineRule="auto"/>
        <w:ind w:firstLine="709"/>
        <w:jc w:val="both"/>
        <w:rPr>
          <w:rFonts w:ascii="Times New Roman" w:hAnsi="Times New Roman"/>
          <w:b/>
          <w:bCs/>
          <w:sz w:val="28"/>
          <w:szCs w:val="28"/>
        </w:rPr>
      </w:pPr>
    </w:p>
    <w:p w14:paraId="26646F54" w14:textId="77777777" w:rsidR="00E7358E" w:rsidRPr="00A21725" w:rsidRDefault="00E7358E" w:rsidP="00E7358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49</w:t>
      </w:r>
      <w:r w:rsidRPr="00A21725">
        <w:rPr>
          <w:rFonts w:ascii="Times New Roman" w:hAnsi="Times New Roman"/>
          <w:bCs/>
          <w:sz w:val="28"/>
          <w:szCs w:val="28"/>
        </w:rPr>
        <w:t>.</w:t>
      </w:r>
      <w:r w:rsidRPr="00A21725">
        <w:rPr>
          <w:rFonts w:ascii="Times New Roman" w:hAnsi="Times New Roman"/>
          <w:bCs/>
          <w:sz w:val="28"/>
          <w:szCs w:val="28"/>
        </w:rPr>
        <w:tab/>
      </w:r>
      <w:proofErr w:type="gramStart"/>
      <w:r w:rsidRPr="00A21725">
        <w:rPr>
          <w:rFonts w:ascii="Times New Roman" w:hAnsi="Times New Roman"/>
          <w:bCs/>
          <w:sz w:val="28"/>
          <w:szCs w:val="28"/>
        </w:rPr>
        <w:t>В</w:t>
      </w:r>
      <w:proofErr w:type="gramEnd"/>
      <w:r w:rsidRPr="00A21725">
        <w:rPr>
          <w:rFonts w:ascii="Times New Roman" w:hAnsi="Times New Roman"/>
          <w:sz w:val="28"/>
          <w:szCs w:val="28"/>
        </w:rPr>
        <w:t xml:space="preserve"> случае выявления заявителем опечаток и ошибок в полученном заявителем документе, являющемся результатом предоставления государственной услуги, заявитель вправе обратиться в уполномоченный орган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w:t>
      </w:r>
    </w:p>
    <w:p w14:paraId="760FBF88" w14:textId="77777777" w:rsidR="00E7358E" w:rsidRPr="00A21725" w:rsidRDefault="00E7358E" w:rsidP="00E7358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50</w:t>
      </w:r>
      <w:r w:rsidRPr="00A21725">
        <w:rPr>
          <w:rFonts w:ascii="Times New Roman" w:hAnsi="Times New Roman"/>
          <w:sz w:val="28"/>
          <w:szCs w:val="28"/>
        </w:rPr>
        <w:t>. 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 в котором содержатся опечатки и ошибки, представляются следующими способами:</w:t>
      </w:r>
    </w:p>
    <w:p w14:paraId="5533B253" w14:textId="77777777" w:rsidR="00E7358E" w:rsidRPr="00A21725" w:rsidRDefault="00E7358E" w:rsidP="00E7358E">
      <w:pPr>
        <w:autoSpaceDE w:val="0"/>
        <w:autoSpaceDN w:val="0"/>
        <w:adjustRightInd w:val="0"/>
        <w:spacing w:after="0" w:line="240" w:lineRule="auto"/>
        <w:ind w:firstLine="709"/>
        <w:jc w:val="both"/>
        <w:rPr>
          <w:rFonts w:ascii="Times New Roman" w:hAnsi="Times New Roman"/>
          <w:sz w:val="28"/>
          <w:szCs w:val="28"/>
        </w:rPr>
      </w:pPr>
      <w:r w:rsidRPr="00A21725">
        <w:rPr>
          <w:rFonts w:ascii="Times New Roman" w:hAnsi="Times New Roman"/>
          <w:sz w:val="28"/>
          <w:szCs w:val="28"/>
        </w:rPr>
        <w:t>1) лично (заявителем представляется оригинал документа с опечатками и ошибками);</w:t>
      </w:r>
    </w:p>
    <w:p w14:paraId="3B4D05FA" w14:textId="77777777" w:rsidR="00E7358E" w:rsidRPr="00A21725" w:rsidRDefault="00E7358E" w:rsidP="00E7358E">
      <w:pPr>
        <w:autoSpaceDE w:val="0"/>
        <w:autoSpaceDN w:val="0"/>
        <w:adjustRightInd w:val="0"/>
        <w:spacing w:after="0" w:line="240" w:lineRule="auto"/>
        <w:ind w:firstLine="709"/>
        <w:jc w:val="both"/>
        <w:rPr>
          <w:rFonts w:ascii="Times New Roman" w:hAnsi="Times New Roman"/>
          <w:sz w:val="28"/>
          <w:szCs w:val="28"/>
        </w:rPr>
      </w:pPr>
      <w:r w:rsidRPr="00A21725">
        <w:rPr>
          <w:rFonts w:ascii="Times New Roman" w:hAnsi="Times New Roman"/>
          <w:sz w:val="28"/>
          <w:szCs w:val="28"/>
        </w:rPr>
        <w:t>2) через организацию почтовой связи (заявителем направляется копия документа с опечатками и ошибками).</w:t>
      </w:r>
    </w:p>
    <w:p w14:paraId="14EB09E9" w14:textId="77777777" w:rsidR="00E7358E" w:rsidRPr="00A21725" w:rsidRDefault="00E7358E" w:rsidP="00E7358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w:t>
      </w:r>
      <w:r w:rsidRPr="00A21725">
        <w:rPr>
          <w:rFonts w:ascii="Times New Roman" w:hAnsi="Times New Roman"/>
          <w:sz w:val="28"/>
          <w:szCs w:val="28"/>
        </w:rPr>
        <w:t>. Специалист, ответственный за предоставление государственной услуги, рассматривает заявление, представленное заявителем, и проводит проверку указанных в заявлении сведений в срок, не превышающий</w:t>
      </w:r>
      <w:r>
        <w:rPr>
          <w:rFonts w:ascii="Times New Roman" w:hAnsi="Times New Roman"/>
          <w:sz w:val="28"/>
          <w:szCs w:val="28"/>
        </w:rPr>
        <w:t xml:space="preserve"> 2</w:t>
      </w:r>
      <w:r w:rsidRPr="00A21725">
        <w:rPr>
          <w:rFonts w:ascii="Times New Roman" w:hAnsi="Times New Roman"/>
          <w:sz w:val="28"/>
          <w:szCs w:val="28"/>
        </w:rPr>
        <w:t xml:space="preserve"> рабочих дней с даты регистрации соответствующего заявления.</w:t>
      </w:r>
    </w:p>
    <w:p w14:paraId="17E7EB11" w14:textId="77777777" w:rsidR="00E7358E" w:rsidRPr="00A21725" w:rsidRDefault="00E7358E" w:rsidP="00E7358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w:t>
      </w:r>
      <w:r w:rsidRPr="00A21725">
        <w:rPr>
          <w:rFonts w:ascii="Times New Roman" w:hAnsi="Times New Roman"/>
          <w:sz w:val="28"/>
          <w:szCs w:val="28"/>
        </w:rPr>
        <w:t>. В случае выявления допущенных опечаток и ошибок в выданном в результате предоставления государственной услуги документе специалист, ответственный за предоставление государственной услуги, осуществляет исправление и замену указанного документа в срок, не превышающий 5 рабочих дней с момента регистрации соответствующего заявления.</w:t>
      </w:r>
    </w:p>
    <w:p w14:paraId="3731A03A" w14:textId="77777777" w:rsidR="00E7358E" w:rsidRPr="00A21725" w:rsidRDefault="00E7358E" w:rsidP="00E7358E">
      <w:pPr>
        <w:autoSpaceDE w:val="0"/>
        <w:autoSpaceDN w:val="0"/>
        <w:adjustRightInd w:val="0"/>
        <w:spacing w:after="0" w:line="240" w:lineRule="auto"/>
        <w:ind w:firstLine="709"/>
        <w:jc w:val="both"/>
        <w:rPr>
          <w:rFonts w:ascii="Times New Roman" w:hAnsi="Times New Roman"/>
          <w:sz w:val="28"/>
          <w:szCs w:val="28"/>
        </w:rPr>
      </w:pPr>
      <w:r w:rsidRPr="00A21725">
        <w:rPr>
          <w:rFonts w:ascii="Times New Roman" w:hAnsi="Times New Roman"/>
          <w:sz w:val="28"/>
          <w:szCs w:val="28"/>
        </w:rPr>
        <w:lastRenderedPageBreak/>
        <w:t>Документ, содержащий опечатки и ошибки, после замены подлежит уничтожению.</w:t>
      </w:r>
    </w:p>
    <w:p w14:paraId="05DC9BA1" w14:textId="77777777" w:rsidR="00E7358E" w:rsidRPr="00A21725" w:rsidRDefault="00E7358E" w:rsidP="00E7358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53</w:t>
      </w:r>
      <w:r w:rsidRPr="00A21725">
        <w:rPr>
          <w:rFonts w:ascii="Times New Roman" w:hAnsi="Times New Roman"/>
          <w:sz w:val="28"/>
          <w:szCs w:val="28"/>
        </w:rPr>
        <w:t>. В случае отсутствия опечаток и ошибок в выданном в результате предоставления государственной услуги документе специалист, ответственный за предоставление государственной услуги, письменно сообщает заявителю об отсутствии таких опечаток и ошибок в срок не превышающий 5 рабочих дней с момента регистрации соответствующего заявления.</w:t>
      </w:r>
    </w:p>
    <w:p w14:paraId="2762CD42" w14:textId="08F8FE9D" w:rsidR="00756232" w:rsidRPr="00ED57A9" w:rsidRDefault="00756232" w:rsidP="00756232">
      <w:pPr>
        <w:widowControl w:val="0"/>
        <w:tabs>
          <w:tab w:val="left" w:pos="567"/>
        </w:tabs>
        <w:spacing w:after="0" w:line="240" w:lineRule="auto"/>
        <w:contextualSpacing/>
        <w:jc w:val="center"/>
        <w:rPr>
          <w:rFonts w:ascii="Times New Roman" w:hAnsi="Times New Roman"/>
          <w:b/>
          <w:sz w:val="28"/>
          <w:szCs w:val="28"/>
        </w:rPr>
      </w:pPr>
      <w:r w:rsidRPr="00ED57A9">
        <w:rPr>
          <w:rFonts w:ascii="Times New Roman" w:hAnsi="Times New Roman"/>
          <w:b/>
          <w:sz w:val="28"/>
          <w:szCs w:val="28"/>
        </w:rPr>
        <w:t xml:space="preserve">Вариант </w:t>
      </w:r>
      <w:r>
        <w:rPr>
          <w:rFonts w:ascii="Times New Roman" w:hAnsi="Times New Roman"/>
          <w:b/>
          <w:sz w:val="28"/>
          <w:szCs w:val="28"/>
        </w:rPr>
        <w:t>2</w:t>
      </w:r>
    </w:p>
    <w:p w14:paraId="14691241" w14:textId="77777777" w:rsidR="00756232" w:rsidRPr="00ED57A9" w:rsidRDefault="00756232" w:rsidP="00756232">
      <w:pPr>
        <w:widowControl w:val="0"/>
        <w:tabs>
          <w:tab w:val="left" w:pos="0"/>
        </w:tabs>
        <w:spacing w:after="0" w:line="240" w:lineRule="auto"/>
        <w:ind w:firstLine="709"/>
        <w:contextualSpacing/>
        <w:jc w:val="both"/>
        <w:rPr>
          <w:rFonts w:ascii="Times New Roman" w:hAnsi="Times New Roman"/>
          <w:b/>
          <w:sz w:val="28"/>
          <w:szCs w:val="28"/>
        </w:rPr>
      </w:pPr>
    </w:p>
    <w:p w14:paraId="1DEE00B6" w14:textId="0F0E57BC" w:rsidR="00756232" w:rsidRPr="004C0664" w:rsidRDefault="00E7358E" w:rsidP="004C0664">
      <w:pPr>
        <w:widowControl w:val="0"/>
        <w:tabs>
          <w:tab w:val="left" w:pos="142"/>
          <w:tab w:val="left" w:pos="709"/>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54</w:t>
      </w:r>
      <w:r w:rsidR="00756232" w:rsidRPr="004C0664">
        <w:rPr>
          <w:rFonts w:ascii="Times New Roman" w:hAnsi="Times New Roman"/>
          <w:sz w:val="28"/>
          <w:szCs w:val="28"/>
        </w:rPr>
        <w:t>. 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w:t>
      </w:r>
    </w:p>
    <w:p w14:paraId="4E9E0954" w14:textId="41E81FEF" w:rsidR="00756232" w:rsidRPr="004C0664" w:rsidRDefault="00E7358E" w:rsidP="004C0664">
      <w:pPr>
        <w:widowControl w:val="0"/>
        <w:tabs>
          <w:tab w:val="left" w:pos="0"/>
          <w:tab w:val="left" w:pos="709"/>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55</w:t>
      </w:r>
      <w:r w:rsidR="004C0664" w:rsidRPr="004C0664">
        <w:rPr>
          <w:rFonts w:ascii="Times New Roman" w:hAnsi="Times New Roman"/>
          <w:sz w:val="28"/>
          <w:szCs w:val="28"/>
        </w:rPr>
        <w:t xml:space="preserve">. </w:t>
      </w:r>
      <w:r w:rsidR="00756232" w:rsidRPr="004C0664">
        <w:rPr>
          <w:rFonts w:ascii="Times New Roman" w:hAnsi="Times New Roman"/>
          <w:sz w:val="28"/>
          <w:szCs w:val="28"/>
        </w:rPr>
        <w:t>Предоставление государственной услуги включает в себя следующие административные процедуры (действия):</w:t>
      </w:r>
    </w:p>
    <w:p w14:paraId="1FD8B2BC" w14:textId="1A1DF240" w:rsidR="00756232" w:rsidRPr="004C0664" w:rsidRDefault="004C0664" w:rsidP="004C0664">
      <w:pPr>
        <w:widowControl w:val="0"/>
        <w:tabs>
          <w:tab w:val="left" w:pos="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 </w:t>
      </w:r>
      <w:r w:rsidR="00756232" w:rsidRPr="004C0664">
        <w:rPr>
          <w:rFonts w:ascii="Times New Roman" w:hAnsi="Times New Roman"/>
          <w:sz w:val="28"/>
          <w:szCs w:val="28"/>
        </w:rPr>
        <w:t>прием запроса (заявления) и документов, необходимых для предоставления государственной услуги;</w:t>
      </w:r>
    </w:p>
    <w:p w14:paraId="574D9A41" w14:textId="1E93122E" w:rsidR="00756232" w:rsidRPr="004C0664" w:rsidRDefault="004C0664" w:rsidP="004C0664">
      <w:pPr>
        <w:widowControl w:val="0"/>
        <w:tabs>
          <w:tab w:val="left" w:pos="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00756232" w:rsidRPr="004C0664">
        <w:rPr>
          <w:rFonts w:ascii="Times New Roman" w:hAnsi="Times New Roman"/>
          <w:sz w:val="28"/>
          <w:szCs w:val="28"/>
        </w:rPr>
        <w:t>межведомственное информационное взаимодействие;</w:t>
      </w:r>
    </w:p>
    <w:p w14:paraId="5723A626" w14:textId="12BBF1B5" w:rsidR="00756232" w:rsidRPr="004C0664" w:rsidRDefault="004C0664" w:rsidP="004C0664">
      <w:pPr>
        <w:widowControl w:val="0"/>
        <w:tabs>
          <w:tab w:val="left" w:pos="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 </w:t>
      </w:r>
      <w:r w:rsidR="00756232" w:rsidRPr="004C0664">
        <w:rPr>
          <w:rFonts w:ascii="Times New Roman" w:hAnsi="Times New Roman"/>
          <w:sz w:val="28"/>
          <w:szCs w:val="28"/>
        </w:rPr>
        <w:t>принятие решения о предоставлении (об отказе в предоставлении) государственной услуги;</w:t>
      </w:r>
    </w:p>
    <w:p w14:paraId="0DA9E749" w14:textId="0467EA5D" w:rsidR="00756232" w:rsidRPr="004C0664" w:rsidRDefault="004C0664" w:rsidP="004C0664">
      <w:pPr>
        <w:widowControl w:val="0"/>
        <w:tabs>
          <w:tab w:val="left" w:pos="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4) </w:t>
      </w:r>
      <w:r w:rsidR="00756232" w:rsidRPr="004C0664">
        <w:rPr>
          <w:rFonts w:ascii="Times New Roman" w:hAnsi="Times New Roman"/>
          <w:sz w:val="28"/>
          <w:szCs w:val="28"/>
        </w:rPr>
        <w:t>предоставление результата предоставления государственной услуги</w:t>
      </w:r>
      <w:r w:rsidR="00E7358E">
        <w:rPr>
          <w:rFonts w:ascii="Times New Roman" w:hAnsi="Times New Roman"/>
          <w:sz w:val="28"/>
          <w:szCs w:val="28"/>
        </w:rPr>
        <w:t>;</w:t>
      </w:r>
    </w:p>
    <w:p w14:paraId="30903A3A" w14:textId="77777777" w:rsidR="00E7358E" w:rsidRPr="004C0664" w:rsidRDefault="00E7358E" w:rsidP="00E7358E">
      <w:pPr>
        <w:widowControl w:val="0"/>
        <w:tabs>
          <w:tab w:val="left" w:pos="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5) порядок исправления допущенных опечаток и ошибок в выданных в результате предоставления государственной услуги документах.</w:t>
      </w:r>
    </w:p>
    <w:p w14:paraId="4A1A8913" w14:textId="4AACD293" w:rsidR="00756232" w:rsidRPr="004C0664" w:rsidRDefault="00E7358E" w:rsidP="004C0664">
      <w:pPr>
        <w:widowControl w:val="0"/>
        <w:tabs>
          <w:tab w:val="left" w:pos="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56</w:t>
      </w:r>
      <w:r w:rsidR="00756232" w:rsidRPr="004C0664">
        <w:rPr>
          <w:rFonts w:ascii="Times New Roman" w:hAnsi="Times New Roman"/>
          <w:sz w:val="28"/>
          <w:szCs w:val="28"/>
        </w:rPr>
        <w:t xml:space="preserve">. Максимальный срок предоставления варианта государственной услуги составляет не более </w:t>
      </w:r>
      <w:r>
        <w:rPr>
          <w:rFonts w:ascii="Times New Roman" w:hAnsi="Times New Roman"/>
          <w:sz w:val="28"/>
          <w:szCs w:val="28"/>
        </w:rPr>
        <w:t>1</w:t>
      </w:r>
      <w:r w:rsidR="0002018E">
        <w:rPr>
          <w:rFonts w:ascii="Times New Roman" w:hAnsi="Times New Roman"/>
          <w:sz w:val="28"/>
          <w:szCs w:val="28"/>
        </w:rPr>
        <w:t>5</w:t>
      </w:r>
      <w:r w:rsidR="00756232" w:rsidRPr="004C0664">
        <w:rPr>
          <w:rFonts w:ascii="Times New Roman" w:hAnsi="Times New Roman"/>
          <w:sz w:val="28"/>
          <w:szCs w:val="28"/>
        </w:rPr>
        <w:t xml:space="preserve"> рабочих дней. </w:t>
      </w:r>
    </w:p>
    <w:p w14:paraId="77098886" w14:textId="77777777" w:rsidR="00756232" w:rsidRPr="00ED57A9" w:rsidRDefault="00756232" w:rsidP="00756232">
      <w:pPr>
        <w:autoSpaceDE w:val="0"/>
        <w:autoSpaceDN w:val="0"/>
        <w:adjustRightInd w:val="0"/>
        <w:spacing w:after="0" w:line="240" w:lineRule="auto"/>
        <w:ind w:firstLine="708"/>
        <w:jc w:val="both"/>
        <w:outlineLvl w:val="0"/>
        <w:rPr>
          <w:rFonts w:ascii="Times New Roman" w:hAnsi="Times New Roman"/>
          <w:sz w:val="28"/>
          <w:szCs w:val="28"/>
        </w:rPr>
      </w:pPr>
    </w:p>
    <w:p w14:paraId="43C768BA" w14:textId="77777777" w:rsidR="00756232" w:rsidRPr="00ED57A9" w:rsidRDefault="00756232" w:rsidP="00756232">
      <w:pPr>
        <w:autoSpaceDE w:val="0"/>
        <w:autoSpaceDN w:val="0"/>
        <w:adjustRightInd w:val="0"/>
        <w:spacing w:after="0" w:line="240" w:lineRule="auto"/>
        <w:ind w:firstLine="708"/>
        <w:jc w:val="center"/>
        <w:outlineLvl w:val="0"/>
        <w:rPr>
          <w:rFonts w:ascii="Times New Roman" w:hAnsi="Times New Roman"/>
          <w:b/>
          <w:sz w:val="28"/>
          <w:szCs w:val="28"/>
        </w:rPr>
      </w:pPr>
      <w:r w:rsidRPr="00ED57A9">
        <w:rPr>
          <w:rFonts w:ascii="Times New Roman" w:hAnsi="Times New Roman"/>
          <w:b/>
          <w:sz w:val="28"/>
          <w:szCs w:val="28"/>
        </w:rPr>
        <w:t>Прием запроса (заявления) и документов и (или) информации, необходимых для предоставления государственной услуги</w:t>
      </w:r>
    </w:p>
    <w:p w14:paraId="54097EB6" w14:textId="77777777" w:rsidR="00756232" w:rsidRPr="00ED57A9" w:rsidRDefault="00756232" w:rsidP="00756232">
      <w:pPr>
        <w:autoSpaceDE w:val="0"/>
        <w:autoSpaceDN w:val="0"/>
        <w:adjustRightInd w:val="0"/>
        <w:spacing w:after="0" w:line="240" w:lineRule="auto"/>
        <w:ind w:firstLine="708"/>
        <w:jc w:val="center"/>
        <w:outlineLvl w:val="0"/>
        <w:rPr>
          <w:rFonts w:ascii="Times New Roman" w:hAnsi="Times New Roman"/>
          <w:b/>
          <w:sz w:val="28"/>
          <w:szCs w:val="28"/>
        </w:rPr>
      </w:pPr>
    </w:p>
    <w:p w14:paraId="0B4EEF7A" w14:textId="60A674AC" w:rsidR="00756232" w:rsidRPr="00ED57A9" w:rsidRDefault="00E7358E" w:rsidP="00756232">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57</w:t>
      </w:r>
      <w:r w:rsidR="00756232" w:rsidRPr="00ED57A9">
        <w:rPr>
          <w:rFonts w:ascii="Times New Roman" w:hAnsi="Times New Roman"/>
          <w:sz w:val="28"/>
          <w:szCs w:val="28"/>
        </w:rPr>
        <w:t xml:space="preserve">. </w:t>
      </w:r>
      <w:r w:rsidR="00756232">
        <w:rPr>
          <w:rFonts w:ascii="Times New Roman" w:hAnsi="Times New Roman"/>
          <w:sz w:val="28"/>
          <w:szCs w:val="28"/>
        </w:rPr>
        <w:t>Представителю з</w:t>
      </w:r>
      <w:r w:rsidR="00756232" w:rsidRPr="00ED57A9">
        <w:rPr>
          <w:rFonts w:ascii="Times New Roman" w:hAnsi="Times New Roman"/>
          <w:sz w:val="28"/>
          <w:szCs w:val="28"/>
        </w:rPr>
        <w:t>аявител</w:t>
      </w:r>
      <w:r w:rsidR="00756232">
        <w:rPr>
          <w:rFonts w:ascii="Times New Roman" w:hAnsi="Times New Roman"/>
          <w:sz w:val="28"/>
          <w:szCs w:val="28"/>
        </w:rPr>
        <w:t>я</w:t>
      </w:r>
      <w:r w:rsidR="00756232" w:rsidRPr="00ED57A9">
        <w:rPr>
          <w:rFonts w:ascii="Times New Roman" w:hAnsi="Times New Roman"/>
          <w:sz w:val="28"/>
          <w:szCs w:val="28"/>
        </w:rPr>
        <w:t xml:space="preserve"> для получения государственной услуги необходимо представить в уполномоченный орган лично, с использованием услуг почтовой связи, посредством ЕПГУ, через МФЦ запрос (заявление) о предоставлении государственной услуги, а также документы:</w:t>
      </w:r>
    </w:p>
    <w:p w14:paraId="6E45C940" w14:textId="1C72CE83" w:rsidR="00756232" w:rsidRPr="00ED57A9" w:rsidRDefault="0046051E" w:rsidP="00756232">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57</w:t>
      </w:r>
      <w:r w:rsidR="004C0664">
        <w:rPr>
          <w:rFonts w:ascii="Times New Roman" w:hAnsi="Times New Roman"/>
          <w:sz w:val="28"/>
          <w:szCs w:val="28"/>
        </w:rPr>
        <w:t>.1</w:t>
      </w:r>
      <w:r w:rsidR="00756232" w:rsidRPr="00ED57A9">
        <w:rPr>
          <w:rFonts w:ascii="Times New Roman" w:hAnsi="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w:t>
      </w:r>
      <w:r w:rsidR="00756232">
        <w:rPr>
          <w:rFonts w:ascii="Times New Roman" w:hAnsi="Times New Roman"/>
          <w:sz w:val="28"/>
          <w:szCs w:val="28"/>
        </w:rPr>
        <w:t>кот</w:t>
      </w:r>
      <w:r w:rsidR="00756232" w:rsidRPr="00ED57A9">
        <w:rPr>
          <w:rFonts w:ascii="Times New Roman" w:hAnsi="Times New Roman"/>
          <w:sz w:val="28"/>
          <w:szCs w:val="28"/>
        </w:rPr>
        <w:t xml:space="preserve">орые </w:t>
      </w:r>
      <w:r w:rsidR="00756232">
        <w:rPr>
          <w:rFonts w:ascii="Times New Roman" w:hAnsi="Times New Roman"/>
          <w:sz w:val="28"/>
          <w:szCs w:val="28"/>
        </w:rPr>
        <w:t xml:space="preserve">представитель </w:t>
      </w:r>
      <w:r w:rsidR="00756232" w:rsidRPr="00ED57A9">
        <w:rPr>
          <w:rFonts w:ascii="Times New Roman" w:hAnsi="Times New Roman"/>
          <w:sz w:val="28"/>
          <w:szCs w:val="28"/>
        </w:rPr>
        <w:t>заявител</w:t>
      </w:r>
      <w:r w:rsidR="00756232">
        <w:rPr>
          <w:rFonts w:ascii="Times New Roman" w:hAnsi="Times New Roman"/>
          <w:sz w:val="28"/>
          <w:szCs w:val="28"/>
        </w:rPr>
        <w:t>я</w:t>
      </w:r>
      <w:r w:rsidR="00756232" w:rsidRPr="00ED57A9">
        <w:rPr>
          <w:rFonts w:ascii="Times New Roman" w:hAnsi="Times New Roman"/>
          <w:sz w:val="28"/>
          <w:szCs w:val="28"/>
        </w:rPr>
        <w:t xml:space="preserve"> должен представить, самостоятельно:</w:t>
      </w:r>
    </w:p>
    <w:p w14:paraId="0646835B" w14:textId="77F71322" w:rsidR="00756232" w:rsidRPr="00ED57A9" w:rsidRDefault="0046051E" w:rsidP="0075623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57</w:t>
      </w:r>
      <w:r w:rsidR="004C0664">
        <w:rPr>
          <w:rFonts w:ascii="Times New Roman" w:hAnsi="Times New Roman"/>
          <w:bCs/>
          <w:sz w:val="28"/>
          <w:szCs w:val="28"/>
        </w:rPr>
        <w:t>.</w:t>
      </w:r>
      <w:r w:rsidR="00756232" w:rsidRPr="00ED57A9">
        <w:rPr>
          <w:rFonts w:ascii="Times New Roman" w:hAnsi="Times New Roman"/>
          <w:bCs/>
          <w:sz w:val="28"/>
          <w:szCs w:val="28"/>
        </w:rPr>
        <w:t>1.1. Заявление о предоставлении государственной услуги согласно приложению № 4</w:t>
      </w:r>
      <w:r w:rsidR="00756232" w:rsidRPr="00ED57A9">
        <w:rPr>
          <w:rFonts w:ascii="Times New Roman" w:hAnsi="Times New Roman"/>
          <w:bCs/>
          <w:color w:val="FF0000"/>
          <w:sz w:val="28"/>
          <w:szCs w:val="28"/>
        </w:rPr>
        <w:t xml:space="preserve"> </w:t>
      </w:r>
      <w:r w:rsidR="00756232" w:rsidRPr="00ED57A9">
        <w:rPr>
          <w:rFonts w:ascii="Times New Roman" w:hAnsi="Times New Roman"/>
          <w:bCs/>
          <w:sz w:val="28"/>
          <w:szCs w:val="28"/>
        </w:rPr>
        <w:t xml:space="preserve">к настоящему Административному регламенту. </w:t>
      </w:r>
    </w:p>
    <w:p w14:paraId="34D95A53" w14:textId="7A65BE00" w:rsidR="004C0664" w:rsidRDefault="00756232" w:rsidP="00756232">
      <w:pPr>
        <w:autoSpaceDE w:val="0"/>
        <w:autoSpaceDN w:val="0"/>
        <w:adjustRightInd w:val="0"/>
        <w:spacing w:after="0" w:line="240" w:lineRule="auto"/>
        <w:ind w:firstLine="709"/>
        <w:jc w:val="both"/>
        <w:rPr>
          <w:rFonts w:ascii="Times New Roman" w:hAnsi="Times New Roman"/>
          <w:bCs/>
          <w:sz w:val="28"/>
          <w:szCs w:val="28"/>
        </w:rPr>
      </w:pPr>
      <w:r w:rsidRPr="00ED57A9">
        <w:rPr>
          <w:rFonts w:ascii="Times New Roman" w:hAnsi="Times New Roman"/>
          <w:bCs/>
          <w:sz w:val="28"/>
          <w:szCs w:val="28"/>
        </w:rPr>
        <w:t>Требования, предъявляемые к документу при подаче</w:t>
      </w:r>
      <w:r>
        <w:rPr>
          <w:rFonts w:ascii="Times New Roman" w:hAnsi="Times New Roman"/>
          <w:bCs/>
          <w:sz w:val="28"/>
          <w:szCs w:val="28"/>
        </w:rPr>
        <w:t xml:space="preserve"> </w:t>
      </w:r>
      <w:r w:rsidRPr="00ED57A9">
        <w:rPr>
          <w:rFonts w:ascii="Times New Roman" w:hAnsi="Times New Roman"/>
          <w:sz w:val="28"/>
          <w:szCs w:val="28"/>
        </w:rPr>
        <w:t>–</w:t>
      </w:r>
      <w:r>
        <w:rPr>
          <w:rFonts w:ascii="Times New Roman" w:hAnsi="Times New Roman"/>
          <w:bCs/>
          <w:sz w:val="28"/>
          <w:szCs w:val="28"/>
        </w:rPr>
        <w:t xml:space="preserve"> </w:t>
      </w:r>
      <w:r w:rsidRPr="00ED57A9">
        <w:rPr>
          <w:rFonts w:ascii="Times New Roman" w:hAnsi="Times New Roman"/>
          <w:bCs/>
          <w:sz w:val="28"/>
          <w:szCs w:val="28"/>
        </w:rPr>
        <w:t xml:space="preserve">оригинал. </w:t>
      </w:r>
    </w:p>
    <w:p w14:paraId="5A29EB23" w14:textId="1CE42A37" w:rsidR="00756232" w:rsidRPr="00ED57A9" w:rsidRDefault="00756232" w:rsidP="00756232">
      <w:pPr>
        <w:autoSpaceDE w:val="0"/>
        <w:autoSpaceDN w:val="0"/>
        <w:adjustRightInd w:val="0"/>
        <w:spacing w:after="0" w:line="240" w:lineRule="auto"/>
        <w:ind w:firstLine="709"/>
        <w:jc w:val="both"/>
        <w:rPr>
          <w:rFonts w:ascii="Times New Roman" w:hAnsi="Times New Roman"/>
          <w:bCs/>
          <w:sz w:val="28"/>
          <w:szCs w:val="28"/>
        </w:rPr>
      </w:pPr>
      <w:r w:rsidRPr="00ED57A9">
        <w:rPr>
          <w:rFonts w:ascii="Times New Roman" w:hAnsi="Times New Roman"/>
          <w:bCs/>
          <w:sz w:val="28"/>
          <w:szCs w:val="28"/>
        </w:rPr>
        <w:t xml:space="preserve">В случае направления заявления посредством ЕПГУ формирование </w:t>
      </w:r>
      <w:r w:rsidR="00D70678">
        <w:rPr>
          <w:rFonts w:ascii="Times New Roman" w:hAnsi="Times New Roman"/>
          <w:bCs/>
          <w:sz w:val="28"/>
          <w:szCs w:val="28"/>
        </w:rPr>
        <w:t xml:space="preserve">запроса </w:t>
      </w:r>
      <w:r w:rsidRPr="00ED57A9">
        <w:rPr>
          <w:rFonts w:ascii="Times New Roman" w:hAnsi="Times New Roman"/>
          <w:bCs/>
          <w:sz w:val="28"/>
          <w:szCs w:val="28"/>
        </w:rPr>
        <w:t>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52E7695" w14:textId="77777777" w:rsidR="00756232" w:rsidRPr="00ED57A9" w:rsidRDefault="00756232" w:rsidP="00756232">
      <w:pPr>
        <w:autoSpaceDE w:val="0"/>
        <w:autoSpaceDN w:val="0"/>
        <w:adjustRightInd w:val="0"/>
        <w:spacing w:after="0" w:line="240" w:lineRule="auto"/>
        <w:ind w:firstLine="709"/>
        <w:jc w:val="both"/>
        <w:rPr>
          <w:rFonts w:ascii="Times New Roman" w:hAnsi="Times New Roman"/>
          <w:bCs/>
          <w:sz w:val="28"/>
          <w:szCs w:val="28"/>
        </w:rPr>
      </w:pPr>
      <w:r w:rsidRPr="00ED57A9">
        <w:rPr>
          <w:rFonts w:ascii="Times New Roman" w:hAnsi="Times New Roman"/>
          <w:bCs/>
          <w:sz w:val="28"/>
          <w:szCs w:val="28"/>
        </w:rPr>
        <w:lastRenderedPageBreak/>
        <w:t>В заявлении также указывается один из следующих способов направления результата предоставления государственной услуги:</w:t>
      </w:r>
    </w:p>
    <w:p w14:paraId="3287F5F1" w14:textId="68C1D68C" w:rsidR="00756232" w:rsidRPr="00D70678" w:rsidRDefault="005A5E3E" w:rsidP="00756232">
      <w:pPr>
        <w:autoSpaceDE w:val="0"/>
        <w:autoSpaceDN w:val="0"/>
        <w:adjustRightInd w:val="0"/>
        <w:spacing w:after="0" w:line="240" w:lineRule="auto"/>
        <w:ind w:firstLine="709"/>
        <w:jc w:val="both"/>
        <w:rPr>
          <w:rFonts w:ascii="Times New Roman" w:hAnsi="Times New Roman"/>
          <w:bCs/>
          <w:sz w:val="28"/>
          <w:szCs w:val="28"/>
        </w:rPr>
      </w:pPr>
      <w:r w:rsidRPr="005A5E3E">
        <w:rPr>
          <w:rFonts w:ascii="Times New Roman" w:hAnsi="Times New Roman"/>
          <w:bCs/>
          <w:sz w:val="28"/>
          <w:szCs w:val="28"/>
        </w:rPr>
        <w:t xml:space="preserve">1) </w:t>
      </w:r>
      <w:r w:rsidR="00756232" w:rsidRPr="00D70678">
        <w:rPr>
          <w:rFonts w:ascii="Times New Roman" w:hAnsi="Times New Roman"/>
          <w:bCs/>
          <w:sz w:val="28"/>
          <w:szCs w:val="28"/>
        </w:rPr>
        <w:t>в форме электронного документа в личном кабинете на ЕПГУ;</w:t>
      </w:r>
    </w:p>
    <w:p w14:paraId="24F2E0CA" w14:textId="2B34872D" w:rsidR="00756232" w:rsidRPr="00ED57A9" w:rsidRDefault="005A5E3E" w:rsidP="00756232">
      <w:pPr>
        <w:autoSpaceDE w:val="0"/>
        <w:autoSpaceDN w:val="0"/>
        <w:adjustRightInd w:val="0"/>
        <w:spacing w:after="0" w:line="240" w:lineRule="auto"/>
        <w:ind w:firstLine="709"/>
        <w:jc w:val="both"/>
        <w:rPr>
          <w:rFonts w:ascii="Times New Roman" w:hAnsi="Times New Roman"/>
          <w:bCs/>
          <w:sz w:val="28"/>
          <w:szCs w:val="28"/>
        </w:rPr>
      </w:pPr>
      <w:r w:rsidRPr="005A5E3E">
        <w:rPr>
          <w:rFonts w:ascii="Times New Roman" w:hAnsi="Times New Roman"/>
          <w:bCs/>
          <w:sz w:val="28"/>
          <w:szCs w:val="28"/>
        </w:rPr>
        <w:t xml:space="preserve">2) </w:t>
      </w:r>
      <w:r w:rsidR="00756232" w:rsidRPr="00D70678">
        <w:rPr>
          <w:rFonts w:ascii="Times New Roman" w:hAnsi="Times New Roman"/>
          <w:bCs/>
          <w:sz w:val="28"/>
          <w:szCs w:val="28"/>
        </w:rPr>
        <w:t xml:space="preserve">на бумажном носителе в виде распечатанного экземпляра электронного </w:t>
      </w:r>
      <w:r w:rsidR="00756232" w:rsidRPr="00ED57A9">
        <w:rPr>
          <w:rFonts w:ascii="Times New Roman" w:hAnsi="Times New Roman"/>
          <w:bCs/>
          <w:sz w:val="28"/>
          <w:szCs w:val="28"/>
        </w:rPr>
        <w:t>документа в уполномоченном органе или в МФЦ при наличии соответствующего соглашения.</w:t>
      </w:r>
    </w:p>
    <w:p w14:paraId="14A66EBE" w14:textId="4DA793FD" w:rsidR="00756232" w:rsidRPr="00ED57A9" w:rsidRDefault="0046051E" w:rsidP="0075623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57</w:t>
      </w:r>
      <w:r w:rsidR="00D70678">
        <w:rPr>
          <w:rFonts w:ascii="Times New Roman" w:hAnsi="Times New Roman"/>
          <w:bCs/>
          <w:sz w:val="28"/>
          <w:szCs w:val="28"/>
        </w:rPr>
        <w:t>.1.</w:t>
      </w:r>
      <w:r w:rsidR="00756232" w:rsidRPr="00ED57A9">
        <w:rPr>
          <w:rFonts w:ascii="Times New Roman" w:hAnsi="Times New Roman"/>
          <w:bCs/>
          <w:sz w:val="28"/>
          <w:szCs w:val="28"/>
        </w:rPr>
        <w:t xml:space="preserve">2. Документ, удостоверяющий личность </w:t>
      </w:r>
      <w:r w:rsidR="00756232">
        <w:rPr>
          <w:rFonts w:ascii="Times New Roman" w:hAnsi="Times New Roman"/>
          <w:bCs/>
          <w:sz w:val="28"/>
          <w:szCs w:val="28"/>
        </w:rPr>
        <w:t xml:space="preserve">представителя </w:t>
      </w:r>
      <w:r w:rsidR="00756232" w:rsidRPr="00ED57A9">
        <w:rPr>
          <w:rFonts w:ascii="Times New Roman" w:hAnsi="Times New Roman"/>
          <w:bCs/>
          <w:sz w:val="28"/>
          <w:szCs w:val="28"/>
        </w:rPr>
        <w:t>заявителя.</w:t>
      </w:r>
    </w:p>
    <w:p w14:paraId="118191CB" w14:textId="77777777" w:rsidR="00D70678" w:rsidRDefault="00756232" w:rsidP="00756232">
      <w:pPr>
        <w:autoSpaceDE w:val="0"/>
        <w:autoSpaceDN w:val="0"/>
        <w:adjustRightInd w:val="0"/>
        <w:spacing w:after="0" w:line="240" w:lineRule="auto"/>
        <w:ind w:firstLine="709"/>
        <w:jc w:val="both"/>
        <w:rPr>
          <w:rFonts w:ascii="Times New Roman" w:hAnsi="Times New Roman"/>
          <w:bCs/>
          <w:sz w:val="28"/>
          <w:szCs w:val="28"/>
        </w:rPr>
      </w:pPr>
      <w:r w:rsidRPr="00ED57A9">
        <w:rPr>
          <w:rFonts w:ascii="Times New Roman" w:hAnsi="Times New Roman"/>
          <w:bCs/>
          <w:sz w:val="28"/>
          <w:szCs w:val="28"/>
        </w:rPr>
        <w:t>Требования, предъявляемые к документу при подаче</w:t>
      </w:r>
      <w:r>
        <w:rPr>
          <w:rFonts w:ascii="Times New Roman" w:hAnsi="Times New Roman"/>
          <w:bCs/>
          <w:sz w:val="28"/>
          <w:szCs w:val="28"/>
        </w:rPr>
        <w:t xml:space="preserve"> </w:t>
      </w:r>
      <w:r w:rsidRPr="00ED57A9">
        <w:rPr>
          <w:rFonts w:ascii="Times New Roman" w:hAnsi="Times New Roman"/>
          <w:sz w:val="28"/>
          <w:szCs w:val="28"/>
        </w:rPr>
        <w:t>–</w:t>
      </w:r>
      <w:r>
        <w:rPr>
          <w:rFonts w:ascii="Times New Roman" w:hAnsi="Times New Roman"/>
          <w:sz w:val="28"/>
          <w:szCs w:val="28"/>
        </w:rPr>
        <w:t xml:space="preserve"> </w:t>
      </w:r>
      <w:r w:rsidRPr="00ED57A9">
        <w:rPr>
          <w:rFonts w:ascii="Times New Roman" w:hAnsi="Times New Roman"/>
          <w:bCs/>
          <w:sz w:val="28"/>
          <w:szCs w:val="28"/>
        </w:rPr>
        <w:t>оригинал</w:t>
      </w:r>
      <w:r w:rsidR="00D70678">
        <w:rPr>
          <w:rFonts w:ascii="Times New Roman" w:hAnsi="Times New Roman"/>
          <w:bCs/>
          <w:sz w:val="28"/>
          <w:szCs w:val="28"/>
        </w:rPr>
        <w:t>, нотариально заверенная копия</w:t>
      </w:r>
      <w:r w:rsidRPr="00ED57A9">
        <w:rPr>
          <w:rFonts w:ascii="Times New Roman" w:hAnsi="Times New Roman"/>
          <w:bCs/>
          <w:sz w:val="28"/>
          <w:szCs w:val="28"/>
        </w:rPr>
        <w:t>.</w:t>
      </w:r>
    </w:p>
    <w:p w14:paraId="68184E29" w14:textId="1AA65883" w:rsidR="00D429F8" w:rsidRDefault="00D429F8" w:rsidP="00D429F8">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Способом установления личности (идентификации) представителя заявителя при обращении в уполномоченный орган или МФЦ является предъявление документа, удостоверяющего личность представителя.</w:t>
      </w:r>
    </w:p>
    <w:p w14:paraId="4FF31BD4" w14:textId="773F3073" w:rsidR="00756232" w:rsidRPr="00ED57A9" w:rsidRDefault="00756232" w:rsidP="00756232">
      <w:pPr>
        <w:autoSpaceDE w:val="0"/>
        <w:autoSpaceDN w:val="0"/>
        <w:adjustRightInd w:val="0"/>
        <w:spacing w:after="0" w:line="240" w:lineRule="auto"/>
        <w:ind w:firstLine="709"/>
        <w:jc w:val="both"/>
        <w:rPr>
          <w:rFonts w:ascii="Times New Roman" w:hAnsi="Times New Roman"/>
          <w:bCs/>
          <w:sz w:val="28"/>
          <w:szCs w:val="28"/>
        </w:rPr>
      </w:pPr>
      <w:r w:rsidRPr="00ED57A9">
        <w:rPr>
          <w:rFonts w:ascii="Times New Roman" w:hAnsi="Times New Roman"/>
          <w:b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и использованием единой системы межведомственного электронного взаимодействия.</w:t>
      </w:r>
    </w:p>
    <w:p w14:paraId="3C7F85AF" w14:textId="11774EFB" w:rsidR="00756232" w:rsidRDefault="0046051E" w:rsidP="0075623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57</w:t>
      </w:r>
      <w:r w:rsidR="00D70678">
        <w:rPr>
          <w:rFonts w:ascii="Times New Roman" w:hAnsi="Times New Roman"/>
          <w:bCs/>
          <w:sz w:val="28"/>
          <w:szCs w:val="28"/>
        </w:rPr>
        <w:t>.1.3</w:t>
      </w:r>
      <w:r w:rsidR="00756232" w:rsidRPr="00ED57A9">
        <w:rPr>
          <w:rFonts w:ascii="Times New Roman" w:hAnsi="Times New Roman"/>
          <w:bCs/>
          <w:sz w:val="28"/>
          <w:szCs w:val="28"/>
        </w:rPr>
        <w:t xml:space="preserve">. </w:t>
      </w:r>
      <w:r w:rsidR="00756232">
        <w:rPr>
          <w:rFonts w:ascii="Times New Roman" w:hAnsi="Times New Roman"/>
          <w:bCs/>
          <w:sz w:val="28"/>
          <w:szCs w:val="28"/>
        </w:rPr>
        <w:t>Документ, подтверждающий полномочия представителя заявителя действовать от имени заявителя.</w:t>
      </w:r>
    </w:p>
    <w:p w14:paraId="0338531C" w14:textId="77777777" w:rsidR="00756232" w:rsidRPr="00ED57A9" w:rsidRDefault="00756232" w:rsidP="00756232">
      <w:pPr>
        <w:autoSpaceDE w:val="0"/>
        <w:autoSpaceDN w:val="0"/>
        <w:adjustRightInd w:val="0"/>
        <w:spacing w:after="0" w:line="240" w:lineRule="auto"/>
        <w:ind w:firstLine="709"/>
        <w:jc w:val="both"/>
        <w:rPr>
          <w:rFonts w:ascii="Times New Roman" w:hAnsi="Times New Roman"/>
          <w:bCs/>
          <w:sz w:val="28"/>
          <w:szCs w:val="28"/>
        </w:rPr>
      </w:pPr>
      <w:r w:rsidRPr="00ED57A9">
        <w:rPr>
          <w:rFonts w:ascii="Times New Roman" w:hAnsi="Times New Roman"/>
          <w:bCs/>
          <w:sz w:val="28"/>
          <w:szCs w:val="28"/>
        </w:rPr>
        <w:t>Требования, предъявляемые к документу:</w:t>
      </w:r>
    </w:p>
    <w:p w14:paraId="22D9060E" w14:textId="6CCEDDD3" w:rsidR="00756232" w:rsidRPr="00ED57A9" w:rsidRDefault="00756232" w:rsidP="00756232">
      <w:pPr>
        <w:autoSpaceDE w:val="0"/>
        <w:autoSpaceDN w:val="0"/>
        <w:adjustRightInd w:val="0"/>
        <w:spacing w:after="0" w:line="240" w:lineRule="auto"/>
        <w:ind w:firstLine="709"/>
        <w:jc w:val="both"/>
        <w:rPr>
          <w:rFonts w:ascii="Times New Roman" w:hAnsi="Times New Roman"/>
          <w:bCs/>
          <w:sz w:val="28"/>
          <w:szCs w:val="28"/>
        </w:rPr>
      </w:pPr>
      <w:r w:rsidRPr="00ED57A9">
        <w:rPr>
          <w:rFonts w:ascii="Times New Roman" w:hAnsi="Times New Roman"/>
          <w:bCs/>
          <w:sz w:val="28"/>
          <w:szCs w:val="28"/>
        </w:rPr>
        <w:t xml:space="preserve">при подаче в уполномоченный орган, МФЦ </w:t>
      </w:r>
      <w:r w:rsidRPr="00ED57A9">
        <w:rPr>
          <w:rFonts w:ascii="Times New Roman" w:hAnsi="Times New Roman"/>
          <w:sz w:val="28"/>
          <w:szCs w:val="28"/>
        </w:rPr>
        <w:t>–</w:t>
      </w:r>
      <w:r>
        <w:rPr>
          <w:rFonts w:ascii="Times New Roman" w:hAnsi="Times New Roman"/>
          <w:sz w:val="28"/>
          <w:szCs w:val="28"/>
        </w:rPr>
        <w:t xml:space="preserve"> </w:t>
      </w:r>
      <w:r w:rsidRPr="00ED57A9">
        <w:rPr>
          <w:rFonts w:ascii="Times New Roman" w:hAnsi="Times New Roman"/>
          <w:bCs/>
          <w:sz w:val="28"/>
          <w:szCs w:val="28"/>
        </w:rPr>
        <w:t>оригинал</w:t>
      </w:r>
      <w:r w:rsidR="00D70678">
        <w:rPr>
          <w:rFonts w:ascii="Times New Roman" w:hAnsi="Times New Roman"/>
          <w:bCs/>
          <w:sz w:val="28"/>
          <w:szCs w:val="28"/>
        </w:rPr>
        <w:t>, нотариально заверенная копия;</w:t>
      </w:r>
      <w:r w:rsidRPr="00ED57A9">
        <w:rPr>
          <w:rFonts w:ascii="Times New Roman" w:hAnsi="Times New Roman"/>
          <w:bCs/>
          <w:sz w:val="28"/>
          <w:szCs w:val="28"/>
        </w:rPr>
        <w:t xml:space="preserve"> </w:t>
      </w:r>
    </w:p>
    <w:p w14:paraId="7ACA195B" w14:textId="77777777" w:rsidR="00756232" w:rsidRPr="00ED57A9" w:rsidRDefault="00756232" w:rsidP="00756232">
      <w:pPr>
        <w:autoSpaceDE w:val="0"/>
        <w:autoSpaceDN w:val="0"/>
        <w:adjustRightInd w:val="0"/>
        <w:spacing w:after="0" w:line="240" w:lineRule="auto"/>
        <w:ind w:firstLine="709"/>
        <w:jc w:val="both"/>
        <w:rPr>
          <w:rFonts w:ascii="Times New Roman" w:hAnsi="Times New Roman"/>
          <w:bCs/>
          <w:sz w:val="28"/>
          <w:szCs w:val="28"/>
        </w:rPr>
      </w:pPr>
      <w:r w:rsidRPr="00ED57A9">
        <w:rPr>
          <w:rFonts w:ascii="Times New Roman" w:hAnsi="Times New Roman"/>
          <w:bCs/>
          <w:sz w:val="28"/>
          <w:szCs w:val="28"/>
        </w:rPr>
        <w:t>с использованием ЕПГУ – заверен усиленной квалификационной электронной подписью 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14:paraId="363BB9D6" w14:textId="77777777" w:rsidR="00756232" w:rsidRDefault="00756232" w:rsidP="0075623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Представитель заявителя может направить посредством ЕПГУ электронную копию документа с дальнейшим предоставлением оригинала в уполномоченный орган.</w:t>
      </w:r>
    </w:p>
    <w:p w14:paraId="0DA93FF7" w14:textId="509ADD04" w:rsidR="00A6111E" w:rsidRPr="006F77FA" w:rsidRDefault="0046051E" w:rsidP="00A6111E">
      <w:pPr>
        <w:spacing w:after="0" w:line="240" w:lineRule="auto"/>
        <w:ind w:firstLine="709"/>
        <w:jc w:val="both"/>
        <w:rPr>
          <w:rFonts w:ascii="Times New Roman" w:hAnsi="Times New Roman"/>
          <w:bCs/>
          <w:sz w:val="28"/>
          <w:szCs w:val="28"/>
        </w:rPr>
      </w:pPr>
      <w:r>
        <w:rPr>
          <w:rFonts w:ascii="Times New Roman" w:hAnsi="Times New Roman"/>
          <w:bCs/>
          <w:sz w:val="28"/>
          <w:szCs w:val="28"/>
        </w:rPr>
        <w:t>57</w:t>
      </w:r>
      <w:r w:rsidR="00D70678">
        <w:rPr>
          <w:rFonts w:ascii="Times New Roman" w:hAnsi="Times New Roman"/>
          <w:bCs/>
          <w:sz w:val="28"/>
          <w:szCs w:val="28"/>
        </w:rPr>
        <w:t>.1.4.</w:t>
      </w:r>
      <w:r w:rsidR="00A6111E" w:rsidRPr="00A6111E">
        <w:rPr>
          <w:rFonts w:ascii="Times New Roman" w:hAnsi="Times New Roman"/>
          <w:bCs/>
          <w:sz w:val="28"/>
          <w:szCs w:val="28"/>
        </w:rPr>
        <w:t xml:space="preserve"> </w:t>
      </w:r>
      <w:r w:rsidR="00A6111E" w:rsidRPr="006F77FA">
        <w:rPr>
          <w:rFonts w:ascii="Times New Roman" w:hAnsi="Times New Roman"/>
          <w:bCs/>
          <w:sz w:val="28"/>
          <w:szCs w:val="28"/>
        </w:rPr>
        <w:t>Документы, подтверждающие правовые основания владения и пользования заявителем жилым помещением, в котором он зарегистрирован по месту постоянного жительства</w:t>
      </w:r>
      <w:r>
        <w:rPr>
          <w:rFonts w:ascii="Times New Roman" w:hAnsi="Times New Roman"/>
          <w:bCs/>
          <w:sz w:val="28"/>
          <w:szCs w:val="28"/>
        </w:rPr>
        <w:t>.</w:t>
      </w:r>
      <w:r w:rsidR="00A6111E" w:rsidRPr="006F77FA">
        <w:rPr>
          <w:rFonts w:ascii="Times New Roman" w:hAnsi="Times New Roman"/>
          <w:bCs/>
          <w:sz w:val="28"/>
          <w:szCs w:val="28"/>
        </w:rPr>
        <w:t xml:space="preserve"> </w:t>
      </w:r>
    </w:p>
    <w:p w14:paraId="310798B5" w14:textId="77777777" w:rsidR="00A6111E" w:rsidRPr="006F77FA" w:rsidRDefault="00A6111E" w:rsidP="00A6111E">
      <w:pPr>
        <w:autoSpaceDE w:val="0"/>
        <w:autoSpaceDN w:val="0"/>
        <w:adjustRightInd w:val="0"/>
        <w:spacing w:after="0" w:line="240" w:lineRule="auto"/>
        <w:ind w:firstLine="709"/>
        <w:jc w:val="both"/>
        <w:rPr>
          <w:rFonts w:ascii="Times New Roman" w:hAnsi="Times New Roman"/>
          <w:sz w:val="28"/>
          <w:szCs w:val="28"/>
        </w:rPr>
      </w:pPr>
      <w:r w:rsidRPr="006F77FA">
        <w:rPr>
          <w:rFonts w:ascii="Times New Roman" w:hAnsi="Times New Roman"/>
          <w:sz w:val="28"/>
          <w:szCs w:val="28"/>
        </w:rPr>
        <w:t>Требования, предъявляемые к документу:</w:t>
      </w:r>
    </w:p>
    <w:p w14:paraId="3441650A" w14:textId="1BF125CA" w:rsidR="0002018E" w:rsidRPr="006F77FA" w:rsidRDefault="0002018E" w:rsidP="0002018E">
      <w:pPr>
        <w:spacing w:after="0" w:line="240" w:lineRule="auto"/>
        <w:ind w:firstLine="709"/>
        <w:jc w:val="both"/>
        <w:rPr>
          <w:rFonts w:ascii="Times New Roman" w:hAnsi="Times New Roman"/>
          <w:sz w:val="28"/>
          <w:szCs w:val="28"/>
        </w:rPr>
      </w:pPr>
      <w:r w:rsidRPr="006F77FA">
        <w:rPr>
          <w:rFonts w:ascii="Times New Roman" w:hAnsi="Times New Roman"/>
          <w:sz w:val="28"/>
          <w:szCs w:val="28"/>
        </w:rPr>
        <w:t xml:space="preserve">Предоставляется в </w:t>
      </w:r>
      <w:r>
        <w:rPr>
          <w:rFonts w:ascii="Times New Roman" w:hAnsi="Times New Roman"/>
          <w:sz w:val="28"/>
          <w:szCs w:val="28"/>
        </w:rPr>
        <w:t>у</w:t>
      </w:r>
      <w:r w:rsidRPr="006F77FA">
        <w:rPr>
          <w:rFonts w:ascii="Times New Roman" w:hAnsi="Times New Roman"/>
          <w:sz w:val="28"/>
          <w:szCs w:val="28"/>
        </w:rPr>
        <w:t xml:space="preserve">полномоченный орган, если </w:t>
      </w:r>
      <w:r>
        <w:rPr>
          <w:rFonts w:ascii="Times New Roman" w:hAnsi="Times New Roman"/>
          <w:sz w:val="28"/>
          <w:szCs w:val="28"/>
        </w:rPr>
        <w:t xml:space="preserve">документы, </w:t>
      </w:r>
      <w:r w:rsidRPr="006F77FA">
        <w:rPr>
          <w:rFonts w:ascii="Times New Roman" w:hAnsi="Times New Roman"/>
          <w:bCs/>
          <w:sz w:val="28"/>
          <w:szCs w:val="28"/>
        </w:rPr>
        <w:t>подтверждающие правовые основания владения и пользования заявителем жилым помещением, в котором он зарегистрирован по месту постоянного жительства</w:t>
      </w:r>
      <w:r>
        <w:rPr>
          <w:rFonts w:ascii="Times New Roman" w:hAnsi="Times New Roman"/>
          <w:bCs/>
          <w:sz w:val="28"/>
          <w:szCs w:val="28"/>
        </w:rPr>
        <w:t xml:space="preserve">, </w:t>
      </w:r>
      <w:r w:rsidRPr="006F77FA">
        <w:rPr>
          <w:rFonts w:ascii="Times New Roman" w:hAnsi="Times New Roman"/>
          <w:sz w:val="28"/>
          <w:szCs w:val="28"/>
        </w:rPr>
        <w:t xml:space="preserve">невозможно подтвердить путем межведомственного взаимодействия. При подаче в </w:t>
      </w:r>
      <w:r>
        <w:rPr>
          <w:rFonts w:ascii="Times New Roman" w:hAnsi="Times New Roman"/>
          <w:sz w:val="28"/>
          <w:szCs w:val="28"/>
        </w:rPr>
        <w:t>у</w:t>
      </w:r>
      <w:r w:rsidRPr="006F77FA">
        <w:rPr>
          <w:rFonts w:ascii="Times New Roman" w:hAnsi="Times New Roman"/>
          <w:sz w:val="28"/>
          <w:szCs w:val="28"/>
        </w:rPr>
        <w:t xml:space="preserve">полномоченный орган, </w:t>
      </w:r>
      <w:r>
        <w:rPr>
          <w:rFonts w:ascii="Times New Roman" w:hAnsi="Times New Roman"/>
          <w:sz w:val="28"/>
          <w:szCs w:val="28"/>
        </w:rPr>
        <w:t>МФЦ</w:t>
      </w:r>
      <w:r w:rsidRPr="006F77FA">
        <w:rPr>
          <w:rFonts w:ascii="Times New Roman" w:hAnsi="Times New Roman"/>
          <w:sz w:val="28"/>
          <w:szCs w:val="28"/>
        </w:rPr>
        <w:t xml:space="preserve"> –</w:t>
      </w:r>
      <w:r>
        <w:rPr>
          <w:rFonts w:ascii="Times New Roman" w:hAnsi="Times New Roman"/>
          <w:sz w:val="28"/>
          <w:szCs w:val="28"/>
        </w:rPr>
        <w:t xml:space="preserve"> </w:t>
      </w:r>
      <w:r w:rsidRPr="006F77FA">
        <w:rPr>
          <w:rFonts w:ascii="Times New Roman" w:hAnsi="Times New Roman"/>
          <w:sz w:val="28"/>
          <w:szCs w:val="28"/>
        </w:rPr>
        <w:t>оригинал</w:t>
      </w:r>
      <w:r>
        <w:rPr>
          <w:rFonts w:ascii="Times New Roman" w:hAnsi="Times New Roman"/>
          <w:sz w:val="28"/>
          <w:szCs w:val="28"/>
        </w:rPr>
        <w:t>, нотариально заверенная копия</w:t>
      </w:r>
      <w:r w:rsidRPr="006F77FA">
        <w:rPr>
          <w:rFonts w:ascii="Times New Roman" w:hAnsi="Times New Roman"/>
          <w:sz w:val="28"/>
          <w:szCs w:val="28"/>
        </w:rPr>
        <w:t>;</w:t>
      </w:r>
    </w:p>
    <w:p w14:paraId="0F386223" w14:textId="116ABDF1" w:rsidR="00D70678" w:rsidRPr="00ED57A9" w:rsidRDefault="00A6111E" w:rsidP="00D70678">
      <w:pPr>
        <w:autoSpaceDE w:val="0"/>
        <w:autoSpaceDN w:val="0"/>
        <w:adjustRightInd w:val="0"/>
        <w:spacing w:after="0" w:line="240" w:lineRule="auto"/>
        <w:ind w:firstLine="709"/>
        <w:jc w:val="both"/>
        <w:rPr>
          <w:rFonts w:ascii="Times New Roman" w:hAnsi="Times New Roman"/>
          <w:bCs/>
          <w:sz w:val="28"/>
          <w:szCs w:val="28"/>
        </w:rPr>
      </w:pPr>
      <w:r w:rsidRPr="006F77FA">
        <w:rPr>
          <w:rFonts w:ascii="Times New Roman" w:hAnsi="Times New Roman"/>
          <w:sz w:val="28"/>
          <w:szCs w:val="28"/>
        </w:rPr>
        <w:t xml:space="preserve"> </w:t>
      </w:r>
      <w:r w:rsidR="00D70678">
        <w:rPr>
          <w:rFonts w:ascii="Times New Roman" w:hAnsi="Times New Roman"/>
          <w:bCs/>
          <w:sz w:val="28"/>
          <w:szCs w:val="28"/>
        </w:rPr>
        <w:t xml:space="preserve">с использованием </w:t>
      </w:r>
      <w:r w:rsidRPr="006F77FA">
        <w:rPr>
          <w:rFonts w:ascii="Times New Roman" w:hAnsi="Times New Roman"/>
          <w:bCs/>
          <w:sz w:val="28"/>
          <w:szCs w:val="28"/>
        </w:rPr>
        <w:t xml:space="preserve">ЕПГУ – </w:t>
      </w:r>
      <w:r w:rsidR="00D70678" w:rsidRPr="00CD6AB7">
        <w:rPr>
          <w:rFonts w:ascii="Times New Roman" w:hAnsi="Times New Roman"/>
          <w:bCs/>
          <w:sz w:val="28"/>
          <w:szCs w:val="28"/>
        </w:rPr>
        <w:t>заверен усиленной квалификационной электронной подписью нотариуса</w:t>
      </w:r>
      <w:r w:rsidR="00D70678" w:rsidRPr="00D70678">
        <w:rPr>
          <w:rFonts w:ascii="Times New Roman" w:hAnsi="Times New Roman"/>
          <w:bCs/>
          <w:sz w:val="28"/>
          <w:szCs w:val="28"/>
        </w:rPr>
        <w:t xml:space="preserve"> </w:t>
      </w:r>
      <w:r w:rsidR="00D70678" w:rsidRPr="00ED57A9">
        <w:rPr>
          <w:rFonts w:ascii="Times New Roman" w:hAnsi="Times New Roman"/>
          <w:bCs/>
          <w:sz w:val="28"/>
          <w:szCs w:val="28"/>
        </w:rPr>
        <w:t xml:space="preserve">в соответствии с требованиями к формату изготовленного нотариусом электронного документа/посредством </w:t>
      </w:r>
      <w:r w:rsidR="00D70678" w:rsidRPr="00ED57A9">
        <w:rPr>
          <w:rFonts w:ascii="Times New Roman" w:hAnsi="Times New Roman"/>
          <w:bCs/>
          <w:sz w:val="28"/>
          <w:szCs w:val="28"/>
        </w:rPr>
        <w:lastRenderedPageBreak/>
        <w:t>представления подтверждающего документа в уполномоченный орган в течение 5 рабочих дней после отправки заявления.</w:t>
      </w:r>
    </w:p>
    <w:p w14:paraId="0F856295" w14:textId="7F8B26BF" w:rsidR="00A6111E" w:rsidRPr="00A6111E" w:rsidRDefault="00D70678" w:rsidP="00A6111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Представитель з</w:t>
      </w:r>
      <w:r w:rsidR="00A6111E" w:rsidRPr="00A6111E">
        <w:rPr>
          <w:rFonts w:ascii="Times New Roman" w:hAnsi="Times New Roman"/>
          <w:bCs/>
          <w:sz w:val="28"/>
          <w:szCs w:val="28"/>
        </w:rPr>
        <w:t>аявител</w:t>
      </w:r>
      <w:r>
        <w:rPr>
          <w:rFonts w:ascii="Times New Roman" w:hAnsi="Times New Roman"/>
          <w:bCs/>
          <w:sz w:val="28"/>
          <w:szCs w:val="28"/>
        </w:rPr>
        <w:t>я</w:t>
      </w:r>
      <w:r w:rsidR="00A6111E" w:rsidRPr="00A6111E">
        <w:rPr>
          <w:rFonts w:ascii="Times New Roman" w:hAnsi="Times New Roman"/>
          <w:bCs/>
          <w:sz w:val="28"/>
          <w:szCs w:val="28"/>
        </w:rPr>
        <w:t xml:space="preserve"> может направить посредством ЕПГУ электронную копию документа с дальнейшим предоставлением оригинала в уполномоченный орган.</w:t>
      </w:r>
    </w:p>
    <w:p w14:paraId="0B23B397" w14:textId="551E9C9A" w:rsidR="00A6111E" w:rsidRPr="006F77FA" w:rsidRDefault="0046051E" w:rsidP="00A6111E">
      <w:pPr>
        <w:spacing w:after="0" w:line="240" w:lineRule="auto"/>
        <w:ind w:firstLine="709"/>
        <w:jc w:val="both"/>
        <w:rPr>
          <w:rFonts w:ascii="Times New Roman" w:hAnsi="Times New Roman"/>
          <w:bCs/>
          <w:sz w:val="28"/>
          <w:szCs w:val="28"/>
        </w:rPr>
      </w:pPr>
      <w:r>
        <w:rPr>
          <w:rFonts w:ascii="Times New Roman" w:hAnsi="Times New Roman"/>
          <w:bCs/>
          <w:sz w:val="28"/>
          <w:szCs w:val="28"/>
        </w:rPr>
        <w:t>57</w:t>
      </w:r>
      <w:r w:rsidR="00D70678">
        <w:rPr>
          <w:rFonts w:ascii="Times New Roman" w:hAnsi="Times New Roman"/>
          <w:bCs/>
          <w:sz w:val="28"/>
          <w:szCs w:val="28"/>
        </w:rPr>
        <w:t>.</w:t>
      </w:r>
      <w:r w:rsidR="00A6111E" w:rsidRPr="00A6111E">
        <w:rPr>
          <w:rFonts w:ascii="Times New Roman" w:hAnsi="Times New Roman"/>
          <w:bCs/>
          <w:sz w:val="28"/>
          <w:szCs w:val="28"/>
        </w:rPr>
        <w:t>1.</w:t>
      </w:r>
      <w:r>
        <w:rPr>
          <w:rFonts w:ascii="Times New Roman" w:hAnsi="Times New Roman"/>
          <w:bCs/>
          <w:sz w:val="28"/>
          <w:szCs w:val="28"/>
        </w:rPr>
        <w:t>5</w:t>
      </w:r>
      <w:r w:rsidR="00A6111E" w:rsidRPr="00A6111E">
        <w:rPr>
          <w:rFonts w:ascii="Times New Roman" w:hAnsi="Times New Roman"/>
          <w:bCs/>
          <w:sz w:val="28"/>
          <w:szCs w:val="28"/>
        </w:rPr>
        <w:t>.</w:t>
      </w:r>
      <w:r w:rsidR="00A6111E" w:rsidRPr="006F77FA">
        <w:rPr>
          <w:rFonts w:ascii="Times New Roman" w:hAnsi="Times New Roman"/>
          <w:bCs/>
          <w:sz w:val="28"/>
          <w:szCs w:val="28"/>
        </w:rPr>
        <w:t xml:space="preserve"> Документ, подтверждающий категорию </w:t>
      </w:r>
      <w:r w:rsidR="006F1801">
        <w:rPr>
          <w:rFonts w:ascii="Times New Roman" w:hAnsi="Times New Roman"/>
          <w:bCs/>
          <w:sz w:val="28"/>
          <w:szCs w:val="28"/>
        </w:rPr>
        <w:t>заявителя</w:t>
      </w:r>
      <w:r w:rsidR="00A6111E" w:rsidRPr="006F77FA">
        <w:rPr>
          <w:rFonts w:ascii="Times New Roman" w:hAnsi="Times New Roman"/>
          <w:bCs/>
          <w:sz w:val="28"/>
          <w:szCs w:val="28"/>
        </w:rPr>
        <w:t>.</w:t>
      </w:r>
    </w:p>
    <w:p w14:paraId="73AD69F0" w14:textId="77777777" w:rsidR="00A6111E" w:rsidRPr="006F77FA" w:rsidRDefault="00A6111E" w:rsidP="00A6111E">
      <w:pPr>
        <w:autoSpaceDE w:val="0"/>
        <w:autoSpaceDN w:val="0"/>
        <w:adjustRightInd w:val="0"/>
        <w:spacing w:after="0" w:line="240" w:lineRule="auto"/>
        <w:ind w:firstLine="709"/>
        <w:jc w:val="both"/>
        <w:rPr>
          <w:rFonts w:ascii="Times New Roman" w:hAnsi="Times New Roman"/>
          <w:sz w:val="28"/>
          <w:szCs w:val="28"/>
        </w:rPr>
      </w:pPr>
      <w:r w:rsidRPr="006F77FA">
        <w:rPr>
          <w:rFonts w:ascii="Times New Roman" w:hAnsi="Times New Roman"/>
          <w:sz w:val="28"/>
          <w:szCs w:val="28"/>
        </w:rPr>
        <w:t>Требования, предъявляемые к документу:</w:t>
      </w:r>
    </w:p>
    <w:p w14:paraId="4DE38CB3" w14:textId="77777777" w:rsidR="0002018E" w:rsidRPr="00ED57A9" w:rsidRDefault="0002018E" w:rsidP="0002018E">
      <w:pPr>
        <w:autoSpaceDE w:val="0"/>
        <w:autoSpaceDN w:val="0"/>
        <w:adjustRightInd w:val="0"/>
        <w:spacing w:after="0" w:line="240" w:lineRule="auto"/>
        <w:ind w:firstLine="709"/>
        <w:jc w:val="both"/>
        <w:rPr>
          <w:rFonts w:ascii="Times New Roman" w:hAnsi="Times New Roman"/>
          <w:bCs/>
          <w:sz w:val="28"/>
          <w:szCs w:val="28"/>
        </w:rPr>
      </w:pPr>
      <w:r w:rsidRPr="00ED57A9">
        <w:rPr>
          <w:rFonts w:ascii="Times New Roman" w:hAnsi="Times New Roman"/>
          <w:bCs/>
          <w:sz w:val="28"/>
          <w:szCs w:val="28"/>
        </w:rPr>
        <w:t xml:space="preserve">при подаче в уполномоченный орган, МФЦ </w:t>
      </w:r>
      <w:r w:rsidRPr="00ED57A9">
        <w:rPr>
          <w:rFonts w:ascii="Times New Roman" w:hAnsi="Times New Roman"/>
          <w:sz w:val="28"/>
          <w:szCs w:val="28"/>
        </w:rPr>
        <w:t>–</w:t>
      </w:r>
      <w:r>
        <w:rPr>
          <w:rFonts w:ascii="Times New Roman" w:hAnsi="Times New Roman"/>
          <w:sz w:val="28"/>
          <w:szCs w:val="28"/>
        </w:rPr>
        <w:t xml:space="preserve"> </w:t>
      </w:r>
      <w:r w:rsidRPr="00ED57A9">
        <w:rPr>
          <w:rFonts w:ascii="Times New Roman" w:hAnsi="Times New Roman"/>
          <w:bCs/>
          <w:sz w:val="28"/>
          <w:szCs w:val="28"/>
        </w:rPr>
        <w:t>оригинал</w:t>
      </w:r>
      <w:r>
        <w:rPr>
          <w:rFonts w:ascii="Times New Roman" w:hAnsi="Times New Roman"/>
          <w:bCs/>
          <w:sz w:val="28"/>
          <w:szCs w:val="28"/>
        </w:rPr>
        <w:t>, нотариально заверенная копия;</w:t>
      </w:r>
      <w:r w:rsidRPr="00ED57A9">
        <w:rPr>
          <w:rFonts w:ascii="Times New Roman" w:hAnsi="Times New Roman"/>
          <w:bCs/>
          <w:sz w:val="28"/>
          <w:szCs w:val="28"/>
        </w:rPr>
        <w:t xml:space="preserve"> </w:t>
      </w:r>
    </w:p>
    <w:p w14:paraId="2D999FDF" w14:textId="77777777" w:rsidR="0002018E" w:rsidRPr="00ED57A9" w:rsidRDefault="0002018E" w:rsidP="0002018E">
      <w:pPr>
        <w:autoSpaceDE w:val="0"/>
        <w:autoSpaceDN w:val="0"/>
        <w:adjustRightInd w:val="0"/>
        <w:spacing w:after="0" w:line="240" w:lineRule="auto"/>
        <w:ind w:firstLine="709"/>
        <w:jc w:val="both"/>
        <w:rPr>
          <w:rFonts w:ascii="Times New Roman" w:hAnsi="Times New Roman"/>
          <w:bCs/>
          <w:sz w:val="28"/>
          <w:szCs w:val="28"/>
        </w:rPr>
      </w:pPr>
      <w:r w:rsidRPr="00ED57A9">
        <w:rPr>
          <w:rFonts w:ascii="Times New Roman" w:hAnsi="Times New Roman"/>
          <w:bCs/>
          <w:sz w:val="28"/>
          <w:szCs w:val="28"/>
        </w:rPr>
        <w:t>с использованием ЕПГУ – заверен усиленной квалификационной электронной подписью 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14:paraId="4E1D63AB" w14:textId="0EFD4E6E" w:rsidR="00A6111E" w:rsidRPr="0002018E" w:rsidRDefault="00D70678" w:rsidP="00A6111E">
      <w:pPr>
        <w:autoSpaceDE w:val="0"/>
        <w:autoSpaceDN w:val="0"/>
        <w:adjustRightInd w:val="0"/>
        <w:spacing w:after="0" w:line="240" w:lineRule="auto"/>
        <w:ind w:firstLine="709"/>
        <w:jc w:val="both"/>
        <w:rPr>
          <w:rFonts w:ascii="Times New Roman" w:hAnsi="Times New Roman"/>
          <w:bCs/>
          <w:sz w:val="28"/>
          <w:szCs w:val="28"/>
        </w:rPr>
      </w:pPr>
      <w:r w:rsidRPr="0002018E">
        <w:rPr>
          <w:rFonts w:ascii="Times New Roman" w:hAnsi="Times New Roman"/>
          <w:bCs/>
          <w:sz w:val="28"/>
          <w:szCs w:val="28"/>
        </w:rPr>
        <w:t>Представитель з</w:t>
      </w:r>
      <w:r w:rsidR="00A6111E" w:rsidRPr="0002018E">
        <w:rPr>
          <w:rFonts w:ascii="Times New Roman" w:hAnsi="Times New Roman"/>
          <w:bCs/>
          <w:sz w:val="28"/>
          <w:szCs w:val="28"/>
        </w:rPr>
        <w:t>аявител</w:t>
      </w:r>
      <w:r w:rsidRPr="0002018E">
        <w:rPr>
          <w:rFonts w:ascii="Times New Roman" w:hAnsi="Times New Roman"/>
          <w:bCs/>
          <w:sz w:val="28"/>
          <w:szCs w:val="28"/>
        </w:rPr>
        <w:t>я</w:t>
      </w:r>
      <w:r w:rsidR="00A6111E" w:rsidRPr="0002018E">
        <w:rPr>
          <w:rFonts w:ascii="Times New Roman" w:hAnsi="Times New Roman"/>
          <w:bCs/>
          <w:sz w:val="28"/>
          <w:szCs w:val="28"/>
        </w:rPr>
        <w:t xml:space="preserve"> может направить посредством ЕПГУ электронную копию документа с дальнейшим предоставлением оригинала в уполномоченный орган.</w:t>
      </w:r>
    </w:p>
    <w:p w14:paraId="23AA81B4" w14:textId="77777777" w:rsidR="0002018E" w:rsidRDefault="0046051E" w:rsidP="00A6111E">
      <w:pPr>
        <w:autoSpaceDE w:val="0"/>
        <w:autoSpaceDN w:val="0"/>
        <w:adjustRightInd w:val="0"/>
        <w:spacing w:after="0" w:line="240" w:lineRule="auto"/>
        <w:ind w:firstLine="709"/>
        <w:jc w:val="both"/>
        <w:rPr>
          <w:rFonts w:ascii="Times New Roman" w:hAnsi="Times New Roman"/>
          <w:bCs/>
          <w:sz w:val="28"/>
          <w:szCs w:val="28"/>
        </w:rPr>
      </w:pPr>
      <w:r w:rsidRPr="0002018E">
        <w:rPr>
          <w:rFonts w:ascii="Times New Roman" w:hAnsi="Times New Roman"/>
          <w:sz w:val="28"/>
          <w:szCs w:val="28"/>
        </w:rPr>
        <w:t>57</w:t>
      </w:r>
      <w:r w:rsidR="00D70678" w:rsidRPr="0002018E">
        <w:rPr>
          <w:rFonts w:ascii="Times New Roman" w:hAnsi="Times New Roman"/>
          <w:sz w:val="28"/>
          <w:szCs w:val="28"/>
        </w:rPr>
        <w:t>.</w:t>
      </w:r>
      <w:r w:rsidR="00A6111E" w:rsidRPr="0002018E">
        <w:rPr>
          <w:rFonts w:ascii="Times New Roman" w:hAnsi="Times New Roman"/>
          <w:sz w:val="28"/>
          <w:szCs w:val="28"/>
        </w:rPr>
        <w:t>1.</w:t>
      </w:r>
      <w:r w:rsidRPr="0002018E">
        <w:rPr>
          <w:rFonts w:ascii="Times New Roman" w:hAnsi="Times New Roman"/>
          <w:sz w:val="28"/>
          <w:szCs w:val="28"/>
        </w:rPr>
        <w:t>6</w:t>
      </w:r>
      <w:r w:rsidR="00A6111E" w:rsidRPr="0002018E">
        <w:rPr>
          <w:rFonts w:ascii="Times New Roman" w:hAnsi="Times New Roman"/>
          <w:sz w:val="28"/>
          <w:szCs w:val="28"/>
        </w:rPr>
        <w:t xml:space="preserve">. </w:t>
      </w:r>
      <w:r w:rsidR="00A6111E" w:rsidRPr="0002018E">
        <w:rPr>
          <w:rFonts w:ascii="Times New Roman" w:hAnsi="Times New Roman"/>
          <w:bCs/>
          <w:sz w:val="28"/>
          <w:szCs w:val="28"/>
        </w:rPr>
        <w:t>Документы, подтверждающие сведения</w:t>
      </w:r>
      <w:r w:rsidR="00A6111E" w:rsidRPr="009D1762">
        <w:rPr>
          <w:rFonts w:ascii="Times New Roman" w:hAnsi="Times New Roman"/>
          <w:bCs/>
          <w:sz w:val="28"/>
          <w:szCs w:val="28"/>
        </w:rPr>
        <w:t xml:space="preserve"> о </w:t>
      </w:r>
      <w:r w:rsidR="0002018E">
        <w:rPr>
          <w:rFonts w:ascii="Times New Roman" w:hAnsi="Times New Roman"/>
          <w:bCs/>
          <w:sz w:val="28"/>
          <w:szCs w:val="28"/>
        </w:rPr>
        <w:t>техническом состоянии жилого помещения или документы, подтверждающие размер жилой площади.</w:t>
      </w:r>
    </w:p>
    <w:p w14:paraId="6D5F1852" w14:textId="77777777" w:rsidR="00A6111E" w:rsidRPr="009D1762" w:rsidRDefault="00A6111E" w:rsidP="00A6111E">
      <w:pPr>
        <w:autoSpaceDE w:val="0"/>
        <w:autoSpaceDN w:val="0"/>
        <w:adjustRightInd w:val="0"/>
        <w:spacing w:after="0" w:line="240" w:lineRule="auto"/>
        <w:ind w:firstLine="709"/>
        <w:jc w:val="both"/>
        <w:rPr>
          <w:rFonts w:ascii="Times New Roman" w:hAnsi="Times New Roman"/>
          <w:sz w:val="28"/>
          <w:szCs w:val="28"/>
        </w:rPr>
      </w:pPr>
      <w:r w:rsidRPr="009D1762">
        <w:rPr>
          <w:rFonts w:ascii="Times New Roman" w:hAnsi="Times New Roman"/>
          <w:sz w:val="28"/>
          <w:szCs w:val="28"/>
        </w:rPr>
        <w:t>Требования, предъявляемые к документу:</w:t>
      </w:r>
    </w:p>
    <w:p w14:paraId="7434EB49" w14:textId="5BF2B3F4" w:rsidR="00A6111E" w:rsidRPr="009D1762" w:rsidRDefault="00A6111E" w:rsidP="00A6111E">
      <w:pPr>
        <w:autoSpaceDE w:val="0"/>
        <w:autoSpaceDN w:val="0"/>
        <w:adjustRightInd w:val="0"/>
        <w:spacing w:after="0" w:line="240" w:lineRule="auto"/>
        <w:ind w:firstLine="709"/>
        <w:jc w:val="both"/>
        <w:rPr>
          <w:rFonts w:ascii="Times New Roman" w:hAnsi="Times New Roman"/>
          <w:sz w:val="28"/>
          <w:szCs w:val="28"/>
        </w:rPr>
      </w:pPr>
      <w:r w:rsidRPr="009D1762">
        <w:rPr>
          <w:rFonts w:ascii="Times New Roman" w:hAnsi="Times New Roman"/>
          <w:sz w:val="28"/>
          <w:szCs w:val="28"/>
        </w:rPr>
        <w:t xml:space="preserve">при подаче в </w:t>
      </w:r>
      <w:r>
        <w:rPr>
          <w:rFonts w:ascii="Times New Roman" w:hAnsi="Times New Roman"/>
          <w:sz w:val="28"/>
          <w:szCs w:val="28"/>
        </w:rPr>
        <w:t>у</w:t>
      </w:r>
      <w:r w:rsidRPr="009D1762">
        <w:rPr>
          <w:rFonts w:ascii="Times New Roman" w:hAnsi="Times New Roman"/>
          <w:sz w:val="28"/>
          <w:szCs w:val="28"/>
        </w:rPr>
        <w:t xml:space="preserve">полномоченный орган, </w:t>
      </w:r>
      <w:r>
        <w:rPr>
          <w:rFonts w:ascii="Times New Roman" w:hAnsi="Times New Roman"/>
          <w:sz w:val="28"/>
          <w:szCs w:val="28"/>
        </w:rPr>
        <w:t>МФЦ</w:t>
      </w:r>
      <w:r w:rsidRPr="009D1762">
        <w:rPr>
          <w:rFonts w:ascii="Times New Roman" w:hAnsi="Times New Roman"/>
          <w:sz w:val="28"/>
          <w:szCs w:val="28"/>
        </w:rPr>
        <w:t xml:space="preserve"> –</w:t>
      </w:r>
      <w:r>
        <w:rPr>
          <w:rFonts w:ascii="Times New Roman" w:hAnsi="Times New Roman"/>
          <w:sz w:val="28"/>
          <w:szCs w:val="28"/>
        </w:rPr>
        <w:t xml:space="preserve"> </w:t>
      </w:r>
      <w:r w:rsidRPr="009D1762">
        <w:rPr>
          <w:rFonts w:ascii="Times New Roman" w:hAnsi="Times New Roman"/>
          <w:sz w:val="28"/>
          <w:szCs w:val="28"/>
        </w:rPr>
        <w:t>оригинал</w:t>
      </w:r>
      <w:r w:rsidR="00D63097">
        <w:rPr>
          <w:rFonts w:ascii="Times New Roman" w:hAnsi="Times New Roman"/>
          <w:sz w:val="28"/>
          <w:szCs w:val="28"/>
        </w:rPr>
        <w:t>, нотариально заверенная копия</w:t>
      </w:r>
      <w:r w:rsidRPr="009D1762">
        <w:rPr>
          <w:rFonts w:ascii="Times New Roman" w:hAnsi="Times New Roman"/>
          <w:sz w:val="28"/>
          <w:szCs w:val="28"/>
        </w:rPr>
        <w:t>;</w:t>
      </w:r>
    </w:p>
    <w:p w14:paraId="1CDF92DA" w14:textId="77777777" w:rsidR="00D63097" w:rsidRPr="00ED57A9" w:rsidRDefault="00D63097" w:rsidP="00D63097">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с использованием </w:t>
      </w:r>
      <w:r w:rsidRPr="006F77FA">
        <w:rPr>
          <w:rFonts w:ascii="Times New Roman" w:hAnsi="Times New Roman"/>
          <w:bCs/>
          <w:sz w:val="28"/>
          <w:szCs w:val="28"/>
        </w:rPr>
        <w:t xml:space="preserve">ЕПГУ – </w:t>
      </w:r>
      <w:r w:rsidRPr="00CD6AB7">
        <w:rPr>
          <w:rFonts w:ascii="Times New Roman" w:hAnsi="Times New Roman"/>
          <w:bCs/>
          <w:sz w:val="28"/>
          <w:szCs w:val="28"/>
        </w:rPr>
        <w:t>заверен усиленной квалификационной электронной подписью нотариуса</w:t>
      </w:r>
      <w:r w:rsidRPr="00D70678">
        <w:rPr>
          <w:rFonts w:ascii="Times New Roman" w:hAnsi="Times New Roman"/>
          <w:bCs/>
          <w:sz w:val="28"/>
          <w:szCs w:val="28"/>
        </w:rPr>
        <w:t xml:space="preserve"> </w:t>
      </w:r>
      <w:r w:rsidRPr="00ED57A9">
        <w:rPr>
          <w:rFonts w:ascii="Times New Roman" w:hAnsi="Times New Roman"/>
          <w:bCs/>
          <w:sz w:val="28"/>
          <w:szCs w:val="28"/>
        </w:rPr>
        <w:t>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14:paraId="23164E82" w14:textId="737AF39D" w:rsidR="00A6111E" w:rsidRDefault="00D63097" w:rsidP="00A6111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Представитель з</w:t>
      </w:r>
      <w:r w:rsidR="00A6111E" w:rsidRPr="006F77FA">
        <w:rPr>
          <w:rFonts w:ascii="Times New Roman" w:hAnsi="Times New Roman"/>
          <w:bCs/>
          <w:sz w:val="28"/>
          <w:szCs w:val="28"/>
        </w:rPr>
        <w:t>аявител</w:t>
      </w:r>
      <w:r>
        <w:rPr>
          <w:rFonts w:ascii="Times New Roman" w:hAnsi="Times New Roman"/>
          <w:bCs/>
          <w:sz w:val="28"/>
          <w:szCs w:val="28"/>
        </w:rPr>
        <w:t>я</w:t>
      </w:r>
      <w:r w:rsidR="00A6111E" w:rsidRPr="006F77FA">
        <w:rPr>
          <w:rFonts w:ascii="Times New Roman" w:hAnsi="Times New Roman"/>
          <w:bCs/>
          <w:sz w:val="28"/>
          <w:szCs w:val="28"/>
        </w:rPr>
        <w:t xml:space="preserve"> может направить посредством ЕПГУ электронную копию документа с дальнейшим предоставлением оригинала в уполномоченный орган.</w:t>
      </w:r>
    </w:p>
    <w:p w14:paraId="4EE0C82B" w14:textId="5F4A8EB2" w:rsidR="0002018E" w:rsidRDefault="0002018E" w:rsidP="00A6111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57.1.7. Документы, содержащие сведения о платежах за жилое помещение и коммунальные услуги (заявитель, проживающий в доме, не имеющем центрального отопления, представляет </w:t>
      </w:r>
      <w:r w:rsidR="006B3ED1">
        <w:rPr>
          <w:rFonts w:ascii="Times New Roman" w:hAnsi="Times New Roman"/>
          <w:bCs/>
          <w:sz w:val="28"/>
          <w:szCs w:val="28"/>
        </w:rPr>
        <w:t>документ о наличии печного отопления</w:t>
      </w:r>
      <w:r>
        <w:rPr>
          <w:rFonts w:ascii="Times New Roman" w:hAnsi="Times New Roman"/>
          <w:bCs/>
          <w:sz w:val="28"/>
          <w:szCs w:val="28"/>
        </w:rPr>
        <w:t>)</w:t>
      </w:r>
      <w:r w:rsidR="006B3ED1">
        <w:rPr>
          <w:rFonts w:ascii="Times New Roman" w:hAnsi="Times New Roman"/>
          <w:bCs/>
          <w:sz w:val="28"/>
          <w:szCs w:val="28"/>
        </w:rPr>
        <w:t>.</w:t>
      </w:r>
    </w:p>
    <w:p w14:paraId="067AE0F5" w14:textId="77777777" w:rsidR="006B3ED1" w:rsidRPr="009D1762" w:rsidRDefault="006B3ED1" w:rsidP="006B3ED1">
      <w:pPr>
        <w:autoSpaceDE w:val="0"/>
        <w:autoSpaceDN w:val="0"/>
        <w:adjustRightInd w:val="0"/>
        <w:spacing w:after="0" w:line="240" w:lineRule="auto"/>
        <w:ind w:firstLine="709"/>
        <w:jc w:val="both"/>
        <w:rPr>
          <w:rFonts w:ascii="Times New Roman" w:hAnsi="Times New Roman"/>
          <w:sz w:val="28"/>
          <w:szCs w:val="28"/>
        </w:rPr>
      </w:pPr>
      <w:r w:rsidRPr="009D1762">
        <w:rPr>
          <w:rFonts w:ascii="Times New Roman" w:hAnsi="Times New Roman"/>
          <w:sz w:val="28"/>
          <w:szCs w:val="28"/>
        </w:rPr>
        <w:t>Требования, предъявляемые к документу:</w:t>
      </w:r>
    </w:p>
    <w:p w14:paraId="3314C6E2" w14:textId="77777777" w:rsidR="006B3ED1" w:rsidRPr="009D1762" w:rsidRDefault="006B3ED1" w:rsidP="006B3ED1">
      <w:pPr>
        <w:autoSpaceDE w:val="0"/>
        <w:autoSpaceDN w:val="0"/>
        <w:adjustRightInd w:val="0"/>
        <w:spacing w:after="0" w:line="240" w:lineRule="auto"/>
        <w:ind w:firstLine="709"/>
        <w:jc w:val="both"/>
        <w:rPr>
          <w:rFonts w:ascii="Times New Roman" w:hAnsi="Times New Roman"/>
          <w:sz w:val="28"/>
          <w:szCs w:val="28"/>
        </w:rPr>
      </w:pPr>
      <w:r w:rsidRPr="009D1762">
        <w:rPr>
          <w:rFonts w:ascii="Times New Roman" w:hAnsi="Times New Roman"/>
          <w:sz w:val="28"/>
          <w:szCs w:val="28"/>
        </w:rPr>
        <w:t xml:space="preserve">при подаче в </w:t>
      </w:r>
      <w:r>
        <w:rPr>
          <w:rFonts w:ascii="Times New Roman" w:hAnsi="Times New Roman"/>
          <w:sz w:val="28"/>
          <w:szCs w:val="28"/>
        </w:rPr>
        <w:t>у</w:t>
      </w:r>
      <w:r w:rsidRPr="009D1762">
        <w:rPr>
          <w:rFonts w:ascii="Times New Roman" w:hAnsi="Times New Roman"/>
          <w:sz w:val="28"/>
          <w:szCs w:val="28"/>
        </w:rPr>
        <w:t xml:space="preserve">полномоченный орган, </w:t>
      </w:r>
      <w:r>
        <w:rPr>
          <w:rFonts w:ascii="Times New Roman" w:hAnsi="Times New Roman"/>
          <w:sz w:val="28"/>
          <w:szCs w:val="28"/>
        </w:rPr>
        <w:t>МФЦ</w:t>
      </w:r>
      <w:r w:rsidRPr="009D1762">
        <w:rPr>
          <w:rFonts w:ascii="Times New Roman" w:hAnsi="Times New Roman"/>
          <w:sz w:val="28"/>
          <w:szCs w:val="28"/>
        </w:rPr>
        <w:t xml:space="preserve"> –</w:t>
      </w:r>
      <w:r>
        <w:rPr>
          <w:rFonts w:ascii="Times New Roman" w:hAnsi="Times New Roman"/>
          <w:sz w:val="28"/>
          <w:szCs w:val="28"/>
        </w:rPr>
        <w:t xml:space="preserve"> </w:t>
      </w:r>
      <w:r w:rsidRPr="009D1762">
        <w:rPr>
          <w:rFonts w:ascii="Times New Roman" w:hAnsi="Times New Roman"/>
          <w:sz w:val="28"/>
          <w:szCs w:val="28"/>
        </w:rPr>
        <w:t>оригинал</w:t>
      </w:r>
      <w:r>
        <w:rPr>
          <w:rFonts w:ascii="Times New Roman" w:hAnsi="Times New Roman"/>
          <w:sz w:val="28"/>
          <w:szCs w:val="28"/>
        </w:rPr>
        <w:t>, нотариально заверенная копия</w:t>
      </w:r>
      <w:r w:rsidRPr="009D1762">
        <w:rPr>
          <w:rFonts w:ascii="Times New Roman" w:hAnsi="Times New Roman"/>
          <w:sz w:val="28"/>
          <w:szCs w:val="28"/>
        </w:rPr>
        <w:t>;</w:t>
      </w:r>
    </w:p>
    <w:p w14:paraId="3F1EA890" w14:textId="77777777" w:rsidR="006B3ED1" w:rsidRPr="00ED57A9" w:rsidRDefault="006B3ED1" w:rsidP="006B3ED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с использованием </w:t>
      </w:r>
      <w:r w:rsidRPr="006F77FA">
        <w:rPr>
          <w:rFonts w:ascii="Times New Roman" w:hAnsi="Times New Roman"/>
          <w:bCs/>
          <w:sz w:val="28"/>
          <w:szCs w:val="28"/>
        </w:rPr>
        <w:t xml:space="preserve">ЕПГУ – </w:t>
      </w:r>
      <w:r w:rsidRPr="00CD6AB7">
        <w:rPr>
          <w:rFonts w:ascii="Times New Roman" w:hAnsi="Times New Roman"/>
          <w:bCs/>
          <w:sz w:val="28"/>
          <w:szCs w:val="28"/>
        </w:rPr>
        <w:t>заверен усиленной квалификационной электронной подписью нотариуса</w:t>
      </w:r>
      <w:r w:rsidRPr="00D70678">
        <w:rPr>
          <w:rFonts w:ascii="Times New Roman" w:hAnsi="Times New Roman"/>
          <w:bCs/>
          <w:sz w:val="28"/>
          <w:szCs w:val="28"/>
        </w:rPr>
        <w:t xml:space="preserve"> </w:t>
      </w:r>
      <w:r w:rsidRPr="00ED57A9">
        <w:rPr>
          <w:rFonts w:ascii="Times New Roman" w:hAnsi="Times New Roman"/>
          <w:bCs/>
          <w:sz w:val="28"/>
          <w:szCs w:val="28"/>
        </w:rPr>
        <w:t>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
    <w:p w14:paraId="16357BB3" w14:textId="77777777" w:rsidR="006B3ED1" w:rsidRDefault="006B3ED1" w:rsidP="006B3ED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Представитель з</w:t>
      </w:r>
      <w:r w:rsidRPr="006F77FA">
        <w:rPr>
          <w:rFonts w:ascii="Times New Roman" w:hAnsi="Times New Roman"/>
          <w:bCs/>
          <w:sz w:val="28"/>
          <w:szCs w:val="28"/>
        </w:rPr>
        <w:t>аявител</w:t>
      </w:r>
      <w:r>
        <w:rPr>
          <w:rFonts w:ascii="Times New Roman" w:hAnsi="Times New Roman"/>
          <w:bCs/>
          <w:sz w:val="28"/>
          <w:szCs w:val="28"/>
        </w:rPr>
        <w:t>я</w:t>
      </w:r>
      <w:r w:rsidRPr="006F77FA">
        <w:rPr>
          <w:rFonts w:ascii="Times New Roman" w:hAnsi="Times New Roman"/>
          <w:bCs/>
          <w:sz w:val="28"/>
          <w:szCs w:val="28"/>
        </w:rPr>
        <w:t xml:space="preserve"> может направить посредством ЕПГУ электронную копию документа с дальнейшим предоставлением оригинала в уполномоченный орган.</w:t>
      </w:r>
    </w:p>
    <w:p w14:paraId="29CEA7FF" w14:textId="3184F20F" w:rsidR="00A6111E" w:rsidRDefault="0046051E" w:rsidP="00A6111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57</w:t>
      </w:r>
      <w:r w:rsidR="00D63097">
        <w:rPr>
          <w:rFonts w:ascii="Times New Roman" w:hAnsi="Times New Roman"/>
          <w:bCs/>
          <w:sz w:val="28"/>
          <w:szCs w:val="28"/>
        </w:rPr>
        <w:t>.2</w:t>
      </w:r>
      <w:r w:rsidR="00A6111E">
        <w:rPr>
          <w:rFonts w:ascii="Times New Roman" w:hAnsi="Times New Roman"/>
          <w:bCs/>
          <w:sz w:val="28"/>
          <w:szCs w:val="28"/>
        </w:rPr>
        <w:t>. Перечень документов (сведений), получаемых в рамках межведомственного информационного взаимодействия,</w:t>
      </w:r>
      <w:r w:rsidR="00266679">
        <w:rPr>
          <w:rFonts w:ascii="Times New Roman" w:hAnsi="Times New Roman"/>
          <w:bCs/>
          <w:sz w:val="28"/>
          <w:szCs w:val="28"/>
        </w:rPr>
        <w:t xml:space="preserve"> </w:t>
      </w:r>
      <w:r w:rsidR="00A6111E">
        <w:rPr>
          <w:rFonts w:ascii="Times New Roman" w:hAnsi="Times New Roman"/>
          <w:bCs/>
          <w:sz w:val="28"/>
          <w:szCs w:val="28"/>
        </w:rPr>
        <w:t xml:space="preserve">которые </w:t>
      </w:r>
      <w:r w:rsidR="00266679">
        <w:rPr>
          <w:rFonts w:ascii="Times New Roman" w:hAnsi="Times New Roman"/>
          <w:bCs/>
          <w:sz w:val="28"/>
          <w:szCs w:val="28"/>
        </w:rPr>
        <w:t xml:space="preserve">представитель </w:t>
      </w:r>
      <w:r w:rsidR="00A6111E">
        <w:rPr>
          <w:rFonts w:ascii="Times New Roman" w:hAnsi="Times New Roman"/>
          <w:bCs/>
          <w:sz w:val="28"/>
          <w:szCs w:val="28"/>
        </w:rPr>
        <w:t>заявител</w:t>
      </w:r>
      <w:r w:rsidR="00266679">
        <w:rPr>
          <w:rFonts w:ascii="Times New Roman" w:hAnsi="Times New Roman"/>
          <w:bCs/>
          <w:sz w:val="28"/>
          <w:szCs w:val="28"/>
        </w:rPr>
        <w:t>я</w:t>
      </w:r>
      <w:r w:rsidR="00A6111E">
        <w:rPr>
          <w:rFonts w:ascii="Times New Roman" w:hAnsi="Times New Roman"/>
          <w:bCs/>
          <w:sz w:val="28"/>
          <w:szCs w:val="28"/>
        </w:rPr>
        <w:t xml:space="preserve"> вправе предоставить по собственной инициативе:</w:t>
      </w:r>
    </w:p>
    <w:p w14:paraId="780FA226" w14:textId="4B208853" w:rsidR="00A6111E" w:rsidRDefault="0046051E" w:rsidP="00A6111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57</w:t>
      </w:r>
      <w:r w:rsidR="00D63097">
        <w:rPr>
          <w:rFonts w:ascii="Times New Roman" w:hAnsi="Times New Roman"/>
          <w:bCs/>
          <w:sz w:val="28"/>
          <w:szCs w:val="28"/>
        </w:rPr>
        <w:t>.2.</w:t>
      </w:r>
      <w:r w:rsidR="00266679">
        <w:rPr>
          <w:rFonts w:ascii="Times New Roman" w:hAnsi="Times New Roman"/>
          <w:bCs/>
          <w:sz w:val="28"/>
          <w:szCs w:val="28"/>
        </w:rPr>
        <w:t>1</w:t>
      </w:r>
      <w:r w:rsidR="00A6111E">
        <w:rPr>
          <w:rFonts w:ascii="Times New Roman" w:hAnsi="Times New Roman"/>
          <w:bCs/>
          <w:sz w:val="28"/>
          <w:szCs w:val="28"/>
        </w:rPr>
        <w:t xml:space="preserve">. Сведения о регистрационном учете по месту жительства </w:t>
      </w:r>
      <w:r>
        <w:rPr>
          <w:rFonts w:ascii="Times New Roman" w:hAnsi="Times New Roman"/>
          <w:bCs/>
          <w:sz w:val="28"/>
          <w:szCs w:val="28"/>
        </w:rPr>
        <w:t xml:space="preserve">и </w:t>
      </w:r>
      <w:r w:rsidR="00A6111E">
        <w:rPr>
          <w:rFonts w:ascii="Times New Roman" w:hAnsi="Times New Roman"/>
          <w:bCs/>
          <w:sz w:val="28"/>
          <w:szCs w:val="28"/>
        </w:rPr>
        <w:t>месту пребывания.</w:t>
      </w:r>
    </w:p>
    <w:p w14:paraId="50E4FBF4" w14:textId="77777777" w:rsidR="0046051E" w:rsidRPr="002E0040" w:rsidRDefault="0046051E" w:rsidP="0046051E">
      <w:pPr>
        <w:widowControl w:val="0"/>
        <w:autoSpaceDE w:val="0"/>
        <w:autoSpaceDN w:val="0"/>
        <w:adjustRightInd w:val="0"/>
        <w:spacing w:after="0" w:line="240" w:lineRule="auto"/>
        <w:ind w:firstLine="709"/>
        <w:jc w:val="both"/>
        <w:rPr>
          <w:rFonts w:ascii="Times New Roman" w:hAnsi="Times New Roman"/>
          <w:bCs/>
          <w:sz w:val="28"/>
          <w:szCs w:val="28"/>
        </w:rPr>
      </w:pPr>
      <w:r w:rsidRPr="002E0040">
        <w:rPr>
          <w:rFonts w:ascii="Times New Roman" w:hAnsi="Times New Roman"/>
          <w:bCs/>
          <w:sz w:val="28"/>
          <w:szCs w:val="28"/>
        </w:rPr>
        <w:t>Требования, предъявляемые к документу при подаче в уполномоченный орган, МФЦ – оригинал, нотариально заверенная копия</w:t>
      </w:r>
      <w:r>
        <w:rPr>
          <w:rFonts w:ascii="Times New Roman" w:hAnsi="Times New Roman"/>
          <w:bCs/>
          <w:sz w:val="28"/>
          <w:szCs w:val="28"/>
        </w:rPr>
        <w:t>.</w:t>
      </w:r>
    </w:p>
    <w:p w14:paraId="4DFF65B1" w14:textId="7D60BA85" w:rsidR="0046051E" w:rsidRPr="002E0040" w:rsidRDefault="0046051E" w:rsidP="006B3ED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57.2.2. С</w:t>
      </w:r>
      <w:r w:rsidRPr="002E0040">
        <w:rPr>
          <w:rFonts w:ascii="Times New Roman" w:hAnsi="Times New Roman"/>
          <w:bCs/>
          <w:sz w:val="28"/>
          <w:szCs w:val="28"/>
        </w:rPr>
        <w:t>ведения о начислениях, о произведенных платежах и характеристиках объектов жилищного фонда</w:t>
      </w:r>
      <w:r>
        <w:rPr>
          <w:rFonts w:ascii="Times New Roman" w:hAnsi="Times New Roman"/>
          <w:bCs/>
          <w:sz w:val="28"/>
          <w:szCs w:val="28"/>
        </w:rPr>
        <w:t>.</w:t>
      </w:r>
    </w:p>
    <w:p w14:paraId="59ED1004" w14:textId="77777777" w:rsidR="0046051E" w:rsidRPr="002E0040" w:rsidRDefault="0046051E" w:rsidP="0046051E">
      <w:pPr>
        <w:widowControl w:val="0"/>
        <w:autoSpaceDE w:val="0"/>
        <w:autoSpaceDN w:val="0"/>
        <w:adjustRightInd w:val="0"/>
        <w:spacing w:after="0" w:line="240" w:lineRule="auto"/>
        <w:ind w:firstLine="709"/>
        <w:jc w:val="both"/>
        <w:rPr>
          <w:rFonts w:ascii="Times New Roman" w:hAnsi="Times New Roman"/>
          <w:bCs/>
          <w:sz w:val="28"/>
          <w:szCs w:val="28"/>
        </w:rPr>
      </w:pPr>
      <w:r w:rsidRPr="002E0040">
        <w:rPr>
          <w:rFonts w:ascii="Times New Roman" w:hAnsi="Times New Roman"/>
          <w:bCs/>
          <w:sz w:val="28"/>
          <w:szCs w:val="28"/>
        </w:rPr>
        <w:t>Требования, предъявляемые к документу при подаче в уполномоченный орган, МФЦ – оригинал, нотариально заверенная копия</w:t>
      </w:r>
      <w:r>
        <w:rPr>
          <w:rFonts w:ascii="Times New Roman" w:hAnsi="Times New Roman"/>
          <w:bCs/>
          <w:sz w:val="28"/>
          <w:szCs w:val="28"/>
        </w:rPr>
        <w:t>.</w:t>
      </w:r>
    </w:p>
    <w:p w14:paraId="768C45B0" w14:textId="7513D17A" w:rsidR="0046051E" w:rsidRPr="002E0040" w:rsidRDefault="0046051E" w:rsidP="0046051E">
      <w:pPr>
        <w:spacing w:after="0" w:line="240" w:lineRule="auto"/>
        <w:ind w:firstLine="709"/>
        <w:jc w:val="both"/>
        <w:rPr>
          <w:rFonts w:ascii="Times New Roman" w:hAnsi="Times New Roman"/>
          <w:bCs/>
          <w:sz w:val="28"/>
          <w:szCs w:val="28"/>
        </w:rPr>
      </w:pPr>
      <w:r>
        <w:rPr>
          <w:rFonts w:ascii="Times New Roman" w:hAnsi="Times New Roman"/>
          <w:bCs/>
          <w:sz w:val="28"/>
          <w:szCs w:val="28"/>
        </w:rPr>
        <w:t>57.2.</w:t>
      </w:r>
      <w:r w:rsidR="006B3ED1">
        <w:rPr>
          <w:rFonts w:ascii="Times New Roman" w:hAnsi="Times New Roman"/>
          <w:bCs/>
          <w:sz w:val="28"/>
          <w:szCs w:val="28"/>
        </w:rPr>
        <w:t>3</w:t>
      </w:r>
      <w:r>
        <w:rPr>
          <w:rFonts w:ascii="Times New Roman" w:hAnsi="Times New Roman"/>
          <w:bCs/>
          <w:sz w:val="28"/>
          <w:szCs w:val="28"/>
        </w:rPr>
        <w:t>. С</w:t>
      </w:r>
      <w:r w:rsidRPr="002E0040">
        <w:rPr>
          <w:rFonts w:ascii="Times New Roman" w:hAnsi="Times New Roman"/>
          <w:bCs/>
          <w:sz w:val="28"/>
          <w:szCs w:val="28"/>
        </w:rPr>
        <w:t xml:space="preserve">ведения о </w:t>
      </w:r>
      <w:r w:rsidR="006B3ED1">
        <w:rPr>
          <w:rFonts w:ascii="Times New Roman" w:hAnsi="Times New Roman"/>
          <w:bCs/>
          <w:sz w:val="28"/>
          <w:szCs w:val="28"/>
        </w:rPr>
        <w:t>номере страхового свидетельства государственного пенсионного страхования.</w:t>
      </w:r>
    </w:p>
    <w:p w14:paraId="7E5A61C7" w14:textId="77777777" w:rsidR="0046051E" w:rsidRPr="002E0040" w:rsidRDefault="0046051E" w:rsidP="0046051E">
      <w:pPr>
        <w:widowControl w:val="0"/>
        <w:autoSpaceDE w:val="0"/>
        <w:autoSpaceDN w:val="0"/>
        <w:adjustRightInd w:val="0"/>
        <w:spacing w:after="0" w:line="240" w:lineRule="auto"/>
        <w:ind w:firstLine="709"/>
        <w:jc w:val="both"/>
        <w:rPr>
          <w:rFonts w:ascii="Times New Roman" w:hAnsi="Times New Roman"/>
          <w:bCs/>
          <w:sz w:val="28"/>
          <w:szCs w:val="28"/>
        </w:rPr>
      </w:pPr>
      <w:r w:rsidRPr="002E0040">
        <w:rPr>
          <w:rFonts w:ascii="Times New Roman" w:hAnsi="Times New Roman"/>
          <w:bCs/>
          <w:sz w:val="28"/>
          <w:szCs w:val="28"/>
        </w:rPr>
        <w:t>Требования, предъявляемые к документу при подаче в уполномоченный орган, МФЦ – оригинал, нотариально заверенная копия</w:t>
      </w:r>
      <w:r>
        <w:rPr>
          <w:rFonts w:ascii="Times New Roman" w:hAnsi="Times New Roman"/>
          <w:bCs/>
          <w:sz w:val="28"/>
          <w:szCs w:val="28"/>
        </w:rPr>
        <w:t>.</w:t>
      </w:r>
    </w:p>
    <w:p w14:paraId="6C65FE69" w14:textId="558C11BF" w:rsidR="0046051E" w:rsidRPr="00084B64" w:rsidRDefault="0046051E" w:rsidP="0046051E">
      <w:pPr>
        <w:spacing w:after="0" w:line="240" w:lineRule="auto"/>
        <w:ind w:firstLine="709"/>
        <w:jc w:val="both"/>
        <w:rPr>
          <w:rFonts w:ascii="Times New Roman" w:hAnsi="Times New Roman"/>
          <w:bCs/>
          <w:sz w:val="28"/>
          <w:szCs w:val="28"/>
        </w:rPr>
      </w:pPr>
      <w:r>
        <w:rPr>
          <w:rFonts w:ascii="Times New Roman" w:hAnsi="Times New Roman"/>
          <w:bCs/>
          <w:sz w:val="28"/>
          <w:szCs w:val="28"/>
        </w:rPr>
        <w:t>57.2.</w:t>
      </w:r>
      <w:r w:rsidR="006B3ED1">
        <w:rPr>
          <w:rFonts w:ascii="Times New Roman" w:hAnsi="Times New Roman"/>
          <w:bCs/>
          <w:sz w:val="28"/>
          <w:szCs w:val="28"/>
        </w:rPr>
        <w:t>4</w:t>
      </w:r>
      <w:r>
        <w:rPr>
          <w:rFonts w:ascii="Times New Roman" w:hAnsi="Times New Roman"/>
          <w:bCs/>
          <w:sz w:val="28"/>
          <w:szCs w:val="28"/>
        </w:rPr>
        <w:t>. С</w:t>
      </w:r>
      <w:r w:rsidRPr="002E0040">
        <w:rPr>
          <w:rFonts w:ascii="Times New Roman" w:hAnsi="Times New Roman"/>
          <w:bCs/>
          <w:sz w:val="28"/>
          <w:szCs w:val="28"/>
        </w:rPr>
        <w:t>ведения, подтверждающие</w:t>
      </w:r>
      <w:r w:rsidRPr="00084B64">
        <w:rPr>
          <w:rFonts w:ascii="Times New Roman" w:hAnsi="Times New Roman"/>
          <w:bCs/>
          <w:sz w:val="28"/>
          <w:szCs w:val="28"/>
        </w:rPr>
        <w:t xml:space="preserve"> </w:t>
      </w:r>
      <w:r>
        <w:rPr>
          <w:rFonts w:ascii="Times New Roman" w:hAnsi="Times New Roman"/>
          <w:bCs/>
          <w:sz w:val="28"/>
          <w:szCs w:val="28"/>
        </w:rPr>
        <w:t>правовые основания владения и пользования заявителем жилым помещением, в котором он зарегистрирован по месту постоянного жительства.</w:t>
      </w:r>
    </w:p>
    <w:p w14:paraId="1FDDEA5F" w14:textId="77777777" w:rsidR="0046051E" w:rsidRPr="002E0040" w:rsidRDefault="0046051E" w:rsidP="0046051E">
      <w:pPr>
        <w:widowControl w:val="0"/>
        <w:autoSpaceDE w:val="0"/>
        <w:autoSpaceDN w:val="0"/>
        <w:adjustRightInd w:val="0"/>
        <w:spacing w:after="0" w:line="240" w:lineRule="auto"/>
        <w:ind w:firstLine="709"/>
        <w:jc w:val="both"/>
        <w:rPr>
          <w:rFonts w:ascii="Times New Roman" w:hAnsi="Times New Roman"/>
          <w:bCs/>
          <w:sz w:val="28"/>
          <w:szCs w:val="28"/>
        </w:rPr>
      </w:pPr>
      <w:r w:rsidRPr="002E0040">
        <w:rPr>
          <w:rFonts w:ascii="Times New Roman" w:hAnsi="Times New Roman"/>
          <w:bCs/>
          <w:sz w:val="28"/>
          <w:szCs w:val="28"/>
        </w:rPr>
        <w:t>Требования, предъявляемые к документу при подаче в уполномоченный орган, МФЦ – оригинал, нотариально заверенная копия</w:t>
      </w:r>
      <w:r>
        <w:rPr>
          <w:rFonts w:ascii="Times New Roman" w:hAnsi="Times New Roman"/>
          <w:bCs/>
          <w:sz w:val="28"/>
          <w:szCs w:val="28"/>
        </w:rPr>
        <w:t>.</w:t>
      </w:r>
    </w:p>
    <w:p w14:paraId="5195F858" w14:textId="724C6A85" w:rsidR="0046051E" w:rsidRDefault="00C95639" w:rsidP="0046051E">
      <w:pPr>
        <w:spacing w:after="0" w:line="240" w:lineRule="auto"/>
        <w:ind w:firstLine="709"/>
        <w:jc w:val="both"/>
        <w:rPr>
          <w:rFonts w:ascii="Times New Roman" w:hAnsi="Times New Roman"/>
          <w:bCs/>
          <w:sz w:val="28"/>
          <w:szCs w:val="28"/>
        </w:rPr>
      </w:pPr>
      <w:r>
        <w:rPr>
          <w:rFonts w:ascii="Times New Roman" w:hAnsi="Times New Roman"/>
          <w:bCs/>
          <w:sz w:val="28"/>
          <w:szCs w:val="28"/>
        </w:rPr>
        <w:t>57</w:t>
      </w:r>
      <w:r w:rsidR="0046051E">
        <w:rPr>
          <w:rFonts w:ascii="Times New Roman" w:hAnsi="Times New Roman"/>
          <w:bCs/>
          <w:sz w:val="28"/>
          <w:szCs w:val="28"/>
        </w:rPr>
        <w:t>.2.</w:t>
      </w:r>
      <w:r w:rsidR="006B3ED1">
        <w:rPr>
          <w:rFonts w:ascii="Times New Roman" w:hAnsi="Times New Roman"/>
          <w:bCs/>
          <w:sz w:val="28"/>
          <w:szCs w:val="28"/>
        </w:rPr>
        <w:t>5</w:t>
      </w:r>
      <w:r w:rsidR="0046051E">
        <w:rPr>
          <w:rFonts w:ascii="Times New Roman" w:hAnsi="Times New Roman"/>
          <w:bCs/>
          <w:sz w:val="28"/>
          <w:szCs w:val="28"/>
        </w:rPr>
        <w:t>. Д</w:t>
      </w:r>
      <w:r w:rsidR="0046051E" w:rsidRPr="00084B64">
        <w:rPr>
          <w:rFonts w:ascii="Times New Roman" w:hAnsi="Times New Roman"/>
          <w:bCs/>
          <w:sz w:val="28"/>
          <w:szCs w:val="28"/>
        </w:rPr>
        <w:t>окумент (сведения) о наличии/отсутствии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0046051E">
        <w:rPr>
          <w:rFonts w:ascii="Times New Roman" w:hAnsi="Times New Roman"/>
          <w:bCs/>
          <w:sz w:val="28"/>
          <w:szCs w:val="28"/>
        </w:rPr>
        <w:t>.</w:t>
      </w:r>
    </w:p>
    <w:p w14:paraId="0165227C" w14:textId="77777777" w:rsidR="0046051E" w:rsidRPr="002E0040" w:rsidRDefault="0046051E" w:rsidP="0046051E">
      <w:pPr>
        <w:widowControl w:val="0"/>
        <w:autoSpaceDE w:val="0"/>
        <w:autoSpaceDN w:val="0"/>
        <w:adjustRightInd w:val="0"/>
        <w:spacing w:after="0" w:line="240" w:lineRule="auto"/>
        <w:ind w:firstLine="709"/>
        <w:jc w:val="both"/>
        <w:rPr>
          <w:rFonts w:ascii="Times New Roman" w:hAnsi="Times New Roman"/>
          <w:bCs/>
          <w:sz w:val="28"/>
          <w:szCs w:val="28"/>
        </w:rPr>
      </w:pPr>
      <w:r w:rsidRPr="002E0040">
        <w:rPr>
          <w:rFonts w:ascii="Times New Roman" w:hAnsi="Times New Roman"/>
          <w:bCs/>
          <w:sz w:val="28"/>
          <w:szCs w:val="28"/>
        </w:rPr>
        <w:t>Требования, предъявляемые к документу при подаче в уполномоченный орган, МФЦ – оригинал, нотариально заверенная копия</w:t>
      </w:r>
      <w:r>
        <w:rPr>
          <w:rFonts w:ascii="Times New Roman" w:hAnsi="Times New Roman"/>
          <w:bCs/>
          <w:sz w:val="28"/>
          <w:szCs w:val="28"/>
        </w:rPr>
        <w:t>.</w:t>
      </w:r>
    </w:p>
    <w:p w14:paraId="0EDC79F9" w14:textId="16EA15D2" w:rsidR="0046051E" w:rsidRPr="009F669F" w:rsidRDefault="001462B0" w:rsidP="004605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58</w:t>
      </w:r>
      <w:r w:rsidR="0046051E" w:rsidRPr="009F669F">
        <w:rPr>
          <w:rFonts w:ascii="Times New Roman" w:hAnsi="Times New Roman"/>
          <w:bCs/>
          <w:sz w:val="28"/>
          <w:szCs w:val="28"/>
        </w:rPr>
        <w:t xml:space="preserve">. </w:t>
      </w:r>
      <w:r w:rsidR="0046051E" w:rsidRPr="009F669F">
        <w:rPr>
          <w:rFonts w:ascii="Times New Roman" w:hAnsi="Times New Roman"/>
          <w:sz w:val="28"/>
          <w:szCs w:val="28"/>
        </w:rPr>
        <w:t xml:space="preserve">При поступлении документов, подписанных усиленной квалифицированной электронной подписью, специалист по приему  обязан провести процедуру проверки действительности усиленной квалифицированной электронной подписи, в порядке, установленном </w:t>
      </w:r>
      <w:hyperlink r:id="rId18" w:history="1">
        <w:r w:rsidR="0046051E" w:rsidRPr="009F669F">
          <w:rPr>
            <w:rFonts w:ascii="Times New Roman" w:hAnsi="Times New Roman"/>
            <w:sz w:val="28"/>
            <w:szCs w:val="28"/>
          </w:rPr>
          <w:t>Правилами</w:t>
        </w:r>
      </w:hyperlink>
      <w:r w:rsidR="0046051E" w:rsidRPr="009F669F">
        <w:rPr>
          <w:rFonts w:ascii="Times New Roman" w:hAnsi="Times New Roman"/>
          <w:sz w:val="28"/>
          <w:szCs w:val="28"/>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Правительством Российской Федерации.</w:t>
      </w:r>
    </w:p>
    <w:p w14:paraId="3B400034" w14:textId="77777777" w:rsidR="0046051E" w:rsidRPr="009F669F" w:rsidRDefault="0046051E" w:rsidP="0046051E">
      <w:pPr>
        <w:autoSpaceDE w:val="0"/>
        <w:autoSpaceDN w:val="0"/>
        <w:adjustRightInd w:val="0"/>
        <w:spacing w:after="0" w:line="240" w:lineRule="auto"/>
        <w:ind w:firstLine="709"/>
        <w:jc w:val="both"/>
        <w:rPr>
          <w:rFonts w:ascii="Times New Roman" w:hAnsi="Times New Roman"/>
          <w:sz w:val="28"/>
          <w:szCs w:val="28"/>
        </w:rPr>
      </w:pPr>
      <w:r w:rsidRPr="009F669F">
        <w:rPr>
          <w:rFonts w:ascii="Times New Roman" w:hAnsi="Times New Roman"/>
          <w:sz w:val="28"/>
          <w:szCs w:val="28"/>
        </w:rPr>
        <w:t>В целях обеспечения проверки, усиленной квалифицированной электронной подписи, допускается к использованию класс средств удостоверяющих центров, соответствующий классу средств усиленной квалифицированной электронной подписи, с использованием которой подписано заявление о предоставлении государственной услуги и прилагаемые к нему документы.</w:t>
      </w:r>
    </w:p>
    <w:p w14:paraId="21548DF4" w14:textId="77777777" w:rsidR="0046051E" w:rsidRPr="009F669F" w:rsidRDefault="0046051E" w:rsidP="0046051E">
      <w:pPr>
        <w:autoSpaceDE w:val="0"/>
        <w:autoSpaceDN w:val="0"/>
        <w:adjustRightInd w:val="0"/>
        <w:spacing w:after="0" w:line="240" w:lineRule="auto"/>
        <w:ind w:firstLine="709"/>
        <w:jc w:val="both"/>
        <w:rPr>
          <w:rFonts w:ascii="Times New Roman" w:hAnsi="Times New Roman"/>
          <w:sz w:val="28"/>
          <w:szCs w:val="28"/>
        </w:rPr>
      </w:pPr>
      <w:r w:rsidRPr="009F669F">
        <w:rPr>
          <w:rFonts w:ascii="Times New Roman" w:hAnsi="Times New Roman"/>
          <w:sz w:val="28"/>
          <w:szCs w:val="28"/>
        </w:rPr>
        <w:t xml:space="preserve">В случае, если в результате проверки усиленной квалифицированной электронной подписи будет выявлено несоблюдение установленных условий </w:t>
      </w:r>
      <w:r w:rsidRPr="009F669F">
        <w:rPr>
          <w:rFonts w:ascii="Times New Roman" w:hAnsi="Times New Roman"/>
          <w:sz w:val="28"/>
          <w:szCs w:val="28"/>
        </w:rPr>
        <w:lastRenderedPageBreak/>
        <w:t xml:space="preserve">признания ее действительности, специалист по приему в течение 3 рабочих дней со дня завершения проведения такой проверки принимает решение об отказе в приеме к рассмотрению заявления о предоставлении государственной услуги и прилагаемых к нему документов и направляет заявителю уведомление об этом в электронной форме с указанием пунктов </w:t>
      </w:r>
      <w:hyperlink r:id="rId19" w:history="1">
        <w:r w:rsidRPr="009F669F">
          <w:rPr>
            <w:rFonts w:ascii="Times New Roman" w:hAnsi="Times New Roman"/>
            <w:sz w:val="28"/>
            <w:szCs w:val="28"/>
          </w:rPr>
          <w:t>статьи 11</w:t>
        </w:r>
      </w:hyperlink>
      <w:r w:rsidRPr="009F669F">
        <w:rPr>
          <w:rFonts w:ascii="Times New Roman" w:hAnsi="Times New Roman"/>
          <w:sz w:val="28"/>
          <w:szCs w:val="28"/>
        </w:rPr>
        <w:t xml:space="preserve">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специалистом, имеющим право электронной подписи, и направляется по адресу электронной почты заявителя.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14:paraId="43D692EC" w14:textId="5833EF3A" w:rsidR="0046051E" w:rsidRPr="009F669F" w:rsidRDefault="001462B0" w:rsidP="004605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58</w:t>
      </w:r>
      <w:r w:rsidR="0046051E" w:rsidRPr="009F669F">
        <w:rPr>
          <w:rFonts w:ascii="Times New Roman" w:hAnsi="Times New Roman"/>
          <w:sz w:val="28"/>
          <w:szCs w:val="28"/>
        </w:rPr>
        <w:t>.</w:t>
      </w:r>
      <w:r w:rsidR="0046051E">
        <w:rPr>
          <w:rFonts w:ascii="Times New Roman" w:hAnsi="Times New Roman"/>
          <w:sz w:val="28"/>
          <w:szCs w:val="28"/>
        </w:rPr>
        <w:t>1</w:t>
      </w:r>
      <w:r w:rsidR="0046051E" w:rsidRPr="009F669F">
        <w:rPr>
          <w:rFonts w:ascii="Times New Roman" w:hAnsi="Times New Roman"/>
          <w:sz w:val="28"/>
          <w:szCs w:val="28"/>
        </w:rPr>
        <w:t>. В случае представления заявителем копий документов специалист по приему сличает копии с представленными оригиналами и делает на копиях надпись об их соответствии подлинным экземплярам, заверяет своей подписью с указанием фамилии и инициалов.</w:t>
      </w:r>
    </w:p>
    <w:p w14:paraId="19CF33F0" w14:textId="30AB1C1D" w:rsidR="0046051E" w:rsidRPr="009F669F" w:rsidRDefault="001462B0" w:rsidP="004605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58</w:t>
      </w:r>
      <w:r w:rsidR="0046051E" w:rsidRPr="009F669F">
        <w:rPr>
          <w:rFonts w:ascii="Times New Roman" w:hAnsi="Times New Roman"/>
          <w:sz w:val="28"/>
          <w:szCs w:val="28"/>
        </w:rPr>
        <w:t>.</w:t>
      </w:r>
      <w:r w:rsidR="0046051E">
        <w:rPr>
          <w:rFonts w:ascii="Times New Roman" w:hAnsi="Times New Roman"/>
          <w:sz w:val="28"/>
          <w:szCs w:val="28"/>
        </w:rPr>
        <w:t>2</w:t>
      </w:r>
      <w:r w:rsidR="0046051E" w:rsidRPr="009F669F">
        <w:rPr>
          <w:rFonts w:ascii="Times New Roman" w:hAnsi="Times New Roman"/>
          <w:sz w:val="28"/>
          <w:szCs w:val="28"/>
        </w:rPr>
        <w:t>. Заявление и документы могут направляться в уполномоченный орган по почте. При этом днем обращения считается дата их получения уполномоченным органом. Обязанность подтверждения факта отправки указанных документов лежит на заявителе.</w:t>
      </w:r>
    </w:p>
    <w:p w14:paraId="3D084D9D" w14:textId="3824FF26" w:rsidR="0046051E" w:rsidRPr="009F669F" w:rsidRDefault="001462B0" w:rsidP="004605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58</w:t>
      </w:r>
      <w:r w:rsidR="0046051E" w:rsidRPr="009F669F">
        <w:rPr>
          <w:rFonts w:ascii="Times New Roman" w:hAnsi="Times New Roman"/>
          <w:sz w:val="28"/>
          <w:szCs w:val="28"/>
        </w:rPr>
        <w:t>.</w:t>
      </w:r>
      <w:r w:rsidR="0046051E">
        <w:rPr>
          <w:rFonts w:ascii="Times New Roman" w:hAnsi="Times New Roman"/>
          <w:sz w:val="28"/>
          <w:szCs w:val="28"/>
        </w:rPr>
        <w:t>3</w:t>
      </w:r>
      <w:r w:rsidR="0046051E" w:rsidRPr="009F669F">
        <w:rPr>
          <w:rFonts w:ascii="Times New Roman" w:hAnsi="Times New Roman"/>
          <w:sz w:val="28"/>
          <w:szCs w:val="28"/>
        </w:rPr>
        <w:t>. Специалист по приему изготавливает копии представленных документов и регистрирует их в журнале входящих документов. Заявителю сообщаются дата и номер регистрации.</w:t>
      </w:r>
    </w:p>
    <w:p w14:paraId="02964832" w14:textId="6BDCECA1" w:rsidR="0046051E" w:rsidRPr="009F669F" w:rsidRDefault="001462B0" w:rsidP="004605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58</w:t>
      </w:r>
      <w:r w:rsidR="0046051E" w:rsidRPr="009F669F">
        <w:rPr>
          <w:rFonts w:ascii="Times New Roman" w:hAnsi="Times New Roman"/>
          <w:sz w:val="28"/>
          <w:szCs w:val="28"/>
        </w:rPr>
        <w:t>.</w:t>
      </w:r>
      <w:r w:rsidR="0046051E">
        <w:rPr>
          <w:rFonts w:ascii="Times New Roman" w:hAnsi="Times New Roman"/>
          <w:sz w:val="28"/>
          <w:szCs w:val="28"/>
        </w:rPr>
        <w:t>4</w:t>
      </w:r>
      <w:r w:rsidR="0046051E" w:rsidRPr="009F669F">
        <w:rPr>
          <w:rFonts w:ascii="Times New Roman" w:hAnsi="Times New Roman"/>
          <w:sz w:val="28"/>
          <w:szCs w:val="28"/>
        </w:rPr>
        <w:t>. Срок регистрации заявления и документов, необходимых для предоставления государственной услуги, составляет 1 рабочий день.</w:t>
      </w:r>
    </w:p>
    <w:p w14:paraId="5A5C5691" w14:textId="2BC0FFD1" w:rsidR="0046051E" w:rsidRPr="009F669F" w:rsidRDefault="001462B0" w:rsidP="004605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58</w:t>
      </w:r>
      <w:r w:rsidR="0046051E" w:rsidRPr="009F669F">
        <w:rPr>
          <w:rFonts w:ascii="Times New Roman" w:hAnsi="Times New Roman"/>
          <w:sz w:val="28"/>
          <w:szCs w:val="28"/>
        </w:rPr>
        <w:t>.</w:t>
      </w:r>
      <w:r w:rsidR="0046051E">
        <w:rPr>
          <w:rFonts w:ascii="Times New Roman" w:hAnsi="Times New Roman"/>
          <w:sz w:val="28"/>
          <w:szCs w:val="28"/>
        </w:rPr>
        <w:t>5</w:t>
      </w:r>
      <w:r w:rsidR="0046051E" w:rsidRPr="009F669F">
        <w:rPr>
          <w:rFonts w:ascii="Times New Roman" w:hAnsi="Times New Roman"/>
          <w:sz w:val="28"/>
          <w:szCs w:val="28"/>
        </w:rPr>
        <w:t xml:space="preserve">. В случае, если заявителем по собственной инициативе не были представлены документы, указанные в </w:t>
      </w:r>
      <w:hyperlink r:id="rId20" w:history="1">
        <w:r w:rsidR="0046051E" w:rsidRPr="009F669F">
          <w:rPr>
            <w:rFonts w:ascii="Times New Roman" w:hAnsi="Times New Roman"/>
            <w:sz w:val="28"/>
            <w:szCs w:val="28"/>
          </w:rPr>
          <w:t xml:space="preserve">пункте </w:t>
        </w:r>
        <w:r>
          <w:rPr>
            <w:rFonts w:ascii="Times New Roman" w:hAnsi="Times New Roman"/>
            <w:sz w:val="28"/>
            <w:szCs w:val="28"/>
          </w:rPr>
          <w:t>57</w:t>
        </w:r>
        <w:r w:rsidR="0046051E" w:rsidRPr="009F669F">
          <w:rPr>
            <w:rFonts w:ascii="Times New Roman" w:hAnsi="Times New Roman"/>
            <w:sz w:val="28"/>
            <w:szCs w:val="28"/>
          </w:rPr>
          <w:t>.2</w:t>
        </w:r>
      </w:hyperlink>
      <w:r w:rsidR="0046051E" w:rsidRPr="009F669F">
        <w:rPr>
          <w:rFonts w:ascii="Times New Roman" w:hAnsi="Times New Roman"/>
          <w:sz w:val="28"/>
          <w:szCs w:val="28"/>
        </w:rPr>
        <w:t xml:space="preserve"> настоящего Административного регламента, направляется межведомственный запрос в соответствии с административной процедурой (действиями)  «Формирование и направление межведомственных запросов в органы и организации, участвующие в предоставлении государственной услуги».</w:t>
      </w:r>
    </w:p>
    <w:p w14:paraId="460B2B45" w14:textId="3B123841" w:rsidR="00D850BC" w:rsidRDefault="001462B0" w:rsidP="00D850B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59</w:t>
      </w:r>
      <w:r w:rsidR="0046051E" w:rsidRPr="009F669F">
        <w:rPr>
          <w:rFonts w:ascii="Times New Roman" w:hAnsi="Times New Roman"/>
          <w:sz w:val="28"/>
          <w:szCs w:val="28"/>
        </w:rPr>
        <w:t xml:space="preserve">. </w:t>
      </w:r>
      <w:r w:rsidR="00D850BC" w:rsidRPr="00B57E88">
        <w:rPr>
          <w:rFonts w:ascii="Times New Roman" w:hAnsi="Times New Roman"/>
          <w:sz w:val="28"/>
          <w:szCs w:val="28"/>
        </w:rPr>
        <w:t xml:space="preserve">Документы, необходимые для предоставления государственной услуги, подлежат обязательному приему, за исключением </w:t>
      </w:r>
      <w:r w:rsidR="00647D06">
        <w:rPr>
          <w:rFonts w:ascii="Times New Roman" w:hAnsi="Times New Roman"/>
          <w:sz w:val="28"/>
          <w:szCs w:val="28"/>
        </w:rPr>
        <w:t xml:space="preserve">следующих </w:t>
      </w:r>
      <w:r w:rsidR="00D850BC" w:rsidRPr="00B57E88">
        <w:rPr>
          <w:rFonts w:ascii="Times New Roman" w:hAnsi="Times New Roman"/>
          <w:sz w:val="28"/>
          <w:szCs w:val="28"/>
        </w:rPr>
        <w:t>случа</w:t>
      </w:r>
      <w:r w:rsidR="00647D06">
        <w:rPr>
          <w:rFonts w:ascii="Times New Roman" w:hAnsi="Times New Roman"/>
          <w:sz w:val="28"/>
          <w:szCs w:val="28"/>
        </w:rPr>
        <w:t>ев:</w:t>
      </w:r>
    </w:p>
    <w:p w14:paraId="39EEA5D1" w14:textId="77777777" w:rsidR="00647D06" w:rsidRPr="00071E39" w:rsidRDefault="00647D06" w:rsidP="00647D06">
      <w:pPr>
        <w:autoSpaceDE w:val="0"/>
        <w:autoSpaceDN w:val="0"/>
        <w:adjustRightInd w:val="0"/>
        <w:spacing w:after="0" w:line="240" w:lineRule="auto"/>
        <w:ind w:firstLine="709"/>
        <w:jc w:val="both"/>
        <w:rPr>
          <w:rFonts w:ascii="Times New Roman" w:hAnsi="Times New Roman"/>
          <w:bCs/>
          <w:sz w:val="28"/>
          <w:szCs w:val="28"/>
        </w:rPr>
      </w:pPr>
      <w:r w:rsidRPr="00071E39">
        <w:rPr>
          <w:rFonts w:ascii="Times New Roman" w:hAnsi="Times New Roman"/>
          <w:sz w:val="28"/>
          <w:szCs w:val="28"/>
        </w:rPr>
        <w:t>1)</w:t>
      </w:r>
      <w:r w:rsidRPr="00071E39">
        <w:rPr>
          <w:rFonts w:ascii="Times New Roman" w:hAnsi="Times New Roman"/>
          <w:bCs/>
          <w:sz w:val="28"/>
          <w:szCs w:val="28"/>
        </w:rPr>
        <w:t xml:space="preserve"> неполное или некорректное заполнение полей в форме заявления о компенсации, в том числе в интерактивной форме заявления о компенсации на </w:t>
      </w:r>
      <w:r>
        <w:rPr>
          <w:rFonts w:ascii="Times New Roman" w:hAnsi="Times New Roman"/>
          <w:bCs/>
          <w:sz w:val="28"/>
          <w:szCs w:val="28"/>
        </w:rPr>
        <w:t>ЕПГУ</w:t>
      </w:r>
      <w:r w:rsidRPr="00071E39">
        <w:rPr>
          <w:rFonts w:ascii="Times New Roman" w:hAnsi="Times New Roman"/>
          <w:bCs/>
          <w:sz w:val="28"/>
          <w:szCs w:val="28"/>
        </w:rPr>
        <w:t>;</w:t>
      </w:r>
    </w:p>
    <w:p w14:paraId="135C1F8A" w14:textId="77777777" w:rsidR="00647D06" w:rsidRPr="00071E39" w:rsidRDefault="00647D06" w:rsidP="00647D06">
      <w:pPr>
        <w:autoSpaceDE w:val="0"/>
        <w:autoSpaceDN w:val="0"/>
        <w:adjustRightInd w:val="0"/>
        <w:spacing w:after="0" w:line="240" w:lineRule="auto"/>
        <w:ind w:firstLine="709"/>
        <w:jc w:val="both"/>
        <w:rPr>
          <w:rFonts w:ascii="Times New Roman" w:hAnsi="Times New Roman"/>
          <w:bCs/>
          <w:sz w:val="28"/>
          <w:szCs w:val="28"/>
        </w:rPr>
      </w:pPr>
      <w:r w:rsidRPr="00071E39">
        <w:rPr>
          <w:rFonts w:ascii="Times New Roman" w:hAnsi="Times New Roman"/>
          <w:bCs/>
          <w:sz w:val="28"/>
          <w:szCs w:val="28"/>
        </w:rPr>
        <w:t>2) истечение срока действия документа (сведений) (на день подачи заявления о компенсации);</w:t>
      </w:r>
    </w:p>
    <w:p w14:paraId="5032B817" w14:textId="77777777" w:rsidR="00647D06" w:rsidRPr="00071E39" w:rsidRDefault="00647D06" w:rsidP="00647D06">
      <w:pPr>
        <w:autoSpaceDE w:val="0"/>
        <w:autoSpaceDN w:val="0"/>
        <w:adjustRightInd w:val="0"/>
        <w:spacing w:after="0" w:line="240" w:lineRule="auto"/>
        <w:ind w:firstLine="709"/>
        <w:jc w:val="both"/>
        <w:rPr>
          <w:rFonts w:ascii="Times New Roman" w:hAnsi="Times New Roman"/>
          <w:bCs/>
          <w:sz w:val="28"/>
          <w:szCs w:val="28"/>
        </w:rPr>
      </w:pPr>
      <w:r w:rsidRPr="00071E39">
        <w:rPr>
          <w:rFonts w:ascii="Times New Roman" w:hAnsi="Times New Roman"/>
          <w:bCs/>
          <w:sz w:val="28"/>
          <w:szCs w:val="28"/>
        </w:rP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14:paraId="44CD24B8" w14:textId="77777777" w:rsidR="00647D06" w:rsidRPr="00071E39" w:rsidRDefault="00647D06" w:rsidP="00647D06">
      <w:pPr>
        <w:autoSpaceDE w:val="0"/>
        <w:autoSpaceDN w:val="0"/>
        <w:adjustRightInd w:val="0"/>
        <w:spacing w:after="0" w:line="240" w:lineRule="auto"/>
        <w:ind w:firstLine="709"/>
        <w:jc w:val="both"/>
        <w:rPr>
          <w:rFonts w:ascii="Times New Roman" w:hAnsi="Times New Roman"/>
          <w:bCs/>
          <w:sz w:val="28"/>
          <w:szCs w:val="28"/>
        </w:rPr>
      </w:pPr>
      <w:r w:rsidRPr="00071E39">
        <w:rPr>
          <w:rFonts w:ascii="Times New Roman" w:hAnsi="Times New Roman"/>
          <w:bCs/>
          <w:sz w:val="28"/>
          <w:szCs w:val="28"/>
        </w:rPr>
        <w:t>4) подача заявления о компенсации лицом, не уполномоченным на осуществление таких действий;</w:t>
      </w:r>
    </w:p>
    <w:p w14:paraId="0D0682EF" w14:textId="77777777" w:rsidR="00647D06" w:rsidRPr="00071E39" w:rsidRDefault="00647D06" w:rsidP="00647D06">
      <w:pPr>
        <w:autoSpaceDE w:val="0"/>
        <w:autoSpaceDN w:val="0"/>
        <w:adjustRightInd w:val="0"/>
        <w:spacing w:after="0" w:line="240" w:lineRule="auto"/>
        <w:ind w:firstLine="709"/>
        <w:jc w:val="both"/>
        <w:rPr>
          <w:rFonts w:ascii="Times New Roman" w:hAnsi="Times New Roman"/>
          <w:bCs/>
          <w:sz w:val="28"/>
          <w:szCs w:val="28"/>
        </w:rPr>
      </w:pPr>
      <w:r w:rsidRPr="00071E39">
        <w:rPr>
          <w:rFonts w:ascii="Times New Roman" w:hAnsi="Times New Roman"/>
          <w:bCs/>
          <w:sz w:val="28"/>
          <w:szCs w:val="28"/>
        </w:rPr>
        <w:lastRenderedPageBreak/>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p>
    <w:p w14:paraId="4DD9C75E" w14:textId="77777777" w:rsidR="00647D06" w:rsidRPr="00071E39" w:rsidRDefault="00647D06" w:rsidP="00647D06">
      <w:pPr>
        <w:autoSpaceDE w:val="0"/>
        <w:autoSpaceDN w:val="0"/>
        <w:adjustRightInd w:val="0"/>
        <w:spacing w:after="0" w:line="240" w:lineRule="auto"/>
        <w:ind w:firstLine="709"/>
        <w:jc w:val="both"/>
        <w:rPr>
          <w:rFonts w:ascii="Times New Roman" w:hAnsi="Times New Roman"/>
          <w:bCs/>
          <w:sz w:val="28"/>
          <w:szCs w:val="28"/>
        </w:rPr>
      </w:pPr>
      <w:r w:rsidRPr="00071E39">
        <w:rPr>
          <w:rFonts w:ascii="Times New Roman" w:hAnsi="Times New Roman"/>
          <w:bCs/>
          <w:sz w:val="28"/>
          <w:szCs w:val="28"/>
        </w:rPr>
        <w:t>6) представление документов (сведений), не соответствующих по форме или содержанию требованиям законодательства Российской Федерации;</w:t>
      </w:r>
    </w:p>
    <w:p w14:paraId="36C231FF" w14:textId="77777777" w:rsidR="00647D06" w:rsidRPr="00071E39" w:rsidRDefault="00647D06" w:rsidP="00647D06">
      <w:pPr>
        <w:autoSpaceDE w:val="0"/>
        <w:autoSpaceDN w:val="0"/>
        <w:adjustRightInd w:val="0"/>
        <w:spacing w:after="0" w:line="240" w:lineRule="auto"/>
        <w:ind w:firstLine="709"/>
        <w:jc w:val="both"/>
        <w:rPr>
          <w:rFonts w:ascii="Times New Roman" w:hAnsi="Times New Roman"/>
          <w:bCs/>
          <w:sz w:val="28"/>
          <w:szCs w:val="28"/>
        </w:rPr>
      </w:pPr>
      <w:r w:rsidRPr="00071E39">
        <w:rPr>
          <w:rFonts w:ascii="Times New Roman" w:hAnsi="Times New Roman"/>
          <w:bCs/>
          <w:sz w:val="28"/>
          <w:szCs w:val="28"/>
        </w:rPr>
        <w:t>7) заявление о компенсации с документами (сведениями) подано в электронной форме с нарушением установленных требований.</w:t>
      </w:r>
    </w:p>
    <w:p w14:paraId="629A2420" w14:textId="304A9BAB" w:rsidR="0046051E" w:rsidRPr="009F669F" w:rsidRDefault="001462B0" w:rsidP="004605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60</w:t>
      </w:r>
      <w:r w:rsidR="0046051E" w:rsidRPr="009F669F">
        <w:rPr>
          <w:rFonts w:ascii="Times New Roman" w:hAnsi="Times New Roman"/>
          <w:sz w:val="28"/>
          <w:szCs w:val="28"/>
        </w:rPr>
        <w:t>. Специалист по приему после осуществления первичной проверки документов вносит данные заявителя в базу данных автоматизированной системы «Адресная социальная помощь» и передает документы заявителя специалисту</w:t>
      </w:r>
      <w:r>
        <w:rPr>
          <w:rFonts w:ascii="Times New Roman" w:hAnsi="Times New Roman"/>
          <w:sz w:val="28"/>
          <w:szCs w:val="28"/>
        </w:rPr>
        <w:t xml:space="preserve"> </w:t>
      </w:r>
      <w:r w:rsidR="0046051E" w:rsidRPr="009F669F">
        <w:rPr>
          <w:rFonts w:ascii="Times New Roman" w:hAnsi="Times New Roman"/>
          <w:sz w:val="28"/>
          <w:szCs w:val="28"/>
        </w:rPr>
        <w:t>по назначению, для принятия решения о предоставлении либо об отказе в предоставлении государственной услуги.</w:t>
      </w:r>
    </w:p>
    <w:p w14:paraId="4E68BBC9" w14:textId="77777777" w:rsidR="0046051E" w:rsidRDefault="0046051E" w:rsidP="0046051E">
      <w:pPr>
        <w:widowControl w:val="0"/>
        <w:autoSpaceDE w:val="0"/>
        <w:autoSpaceDN w:val="0"/>
        <w:adjustRightInd w:val="0"/>
        <w:spacing w:after="0" w:line="240" w:lineRule="auto"/>
        <w:ind w:firstLine="709"/>
        <w:jc w:val="center"/>
        <w:rPr>
          <w:rFonts w:ascii="Times New Roman" w:hAnsi="Times New Roman"/>
          <w:b/>
          <w:bCs/>
          <w:sz w:val="28"/>
          <w:szCs w:val="28"/>
        </w:rPr>
      </w:pPr>
    </w:p>
    <w:p w14:paraId="22F8F7E5" w14:textId="77777777" w:rsidR="0046051E" w:rsidRPr="000B1DB6" w:rsidRDefault="0046051E" w:rsidP="0046051E">
      <w:pPr>
        <w:widowControl w:val="0"/>
        <w:autoSpaceDE w:val="0"/>
        <w:autoSpaceDN w:val="0"/>
        <w:adjustRightInd w:val="0"/>
        <w:spacing w:after="0" w:line="240" w:lineRule="auto"/>
        <w:ind w:firstLine="709"/>
        <w:jc w:val="center"/>
        <w:rPr>
          <w:rFonts w:ascii="Times New Roman" w:hAnsi="Times New Roman"/>
          <w:b/>
          <w:bCs/>
          <w:sz w:val="28"/>
          <w:szCs w:val="28"/>
        </w:rPr>
      </w:pPr>
      <w:r w:rsidRPr="000B1DB6">
        <w:rPr>
          <w:rFonts w:ascii="Times New Roman" w:hAnsi="Times New Roman"/>
          <w:b/>
          <w:bCs/>
          <w:sz w:val="28"/>
          <w:szCs w:val="28"/>
        </w:rPr>
        <w:t>Межведомственное информационное взаимодействие</w:t>
      </w:r>
    </w:p>
    <w:p w14:paraId="444AD8EB" w14:textId="77777777" w:rsidR="0046051E" w:rsidRPr="000B1DB6" w:rsidRDefault="0046051E" w:rsidP="0046051E">
      <w:pPr>
        <w:widowControl w:val="0"/>
        <w:autoSpaceDE w:val="0"/>
        <w:autoSpaceDN w:val="0"/>
        <w:adjustRightInd w:val="0"/>
        <w:spacing w:after="0" w:line="240" w:lineRule="auto"/>
        <w:ind w:firstLine="709"/>
        <w:jc w:val="center"/>
        <w:rPr>
          <w:rFonts w:ascii="Times New Roman" w:hAnsi="Times New Roman"/>
          <w:b/>
          <w:bCs/>
          <w:sz w:val="28"/>
          <w:szCs w:val="28"/>
        </w:rPr>
      </w:pPr>
    </w:p>
    <w:p w14:paraId="06708937" w14:textId="0419AE3C" w:rsidR="0046051E" w:rsidRDefault="001462B0" w:rsidP="0046051E">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61</w:t>
      </w:r>
      <w:r w:rsidR="0046051E">
        <w:rPr>
          <w:rFonts w:ascii="Times New Roman" w:hAnsi="Times New Roman"/>
          <w:bCs/>
          <w:sz w:val="28"/>
          <w:szCs w:val="28"/>
        </w:rPr>
        <w:t>.</w:t>
      </w:r>
      <w:r w:rsidR="0046051E" w:rsidRPr="000B1DB6">
        <w:rPr>
          <w:rFonts w:ascii="Times New Roman" w:hAnsi="Times New Roman"/>
          <w:bCs/>
          <w:sz w:val="28"/>
          <w:szCs w:val="28"/>
        </w:rPr>
        <w:tab/>
      </w:r>
      <w:r w:rsidR="0046051E">
        <w:rPr>
          <w:rFonts w:ascii="Times New Roman" w:hAnsi="Times New Roman"/>
          <w:bCs/>
          <w:sz w:val="28"/>
          <w:szCs w:val="28"/>
        </w:rPr>
        <w:t>Для получения государственной услуги необходимо направление следующих межведомственных информационных запросов:</w:t>
      </w:r>
    </w:p>
    <w:p w14:paraId="264CAE4A" w14:textId="7C2E5EF3" w:rsidR="0046051E" w:rsidRDefault="001462B0" w:rsidP="004605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w:t>
      </w:r>
      <w:r w:rsidR="0046051E">
        <w:rPr>
          <w:rFonts w:ascii="Times New Roman" w:hAnsi="Times New Roman"/>
          <w:sz w:val="28"/>
          <w:szCs w:val="28"/>
        </w:rPr>
        <w:t>.1. Межведомственный запрос «Сведения о регистрационном учете по месту жительства и месту пребывания», направляемый в Министерство внутренних дел Российской Федерации.</w:t>
      </w:r>
    </w:p>
    <w:p w14:paraId="66C72645" w14:textId="77777777" w:rsidR="0046051E" w:rsidRDefault="0046051E" w:rsidP="004605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Основанием для направления запроса является обращение заявителя за предоставлением услуги.</w:t>
      </w:r>
    </w:p>
    <w:p w14:paraId="011419A9" w14:textId="77777777" w:rsidR="0046051E" w:rsidRDefault="0046051E" w:rsidP="004605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Запрос направляется в течение 2 рабочих дней с момента регистрации заявления.</w:t>
      </w:r>
    </w:p>
    <w:p w14:paraId="7B290DC8" w14:textId="77777777" w:rsidR="0046051E" w:rsidRDefault="0046051E" w:rsidP="004605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в течение которого результат запроса должен поступить в орган, предоставляющий государственную услугу, не превышает 5 рабочих дней.</w:t>
      </w:r>
    </w:p>
    <w:p w14:paraId="628A0D28" w14:textId="5193310F" w:rsidR="0046051E" w:rsidRDefault="001462B0" w:rsidP="004605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w:t>
      </w:r>
      <w:r w:rsidR="0046051E">
        <w:rPr>
          <w:rFonts w:ascii="Times New Roman" w:hAnsi="Times New Roman"/>
          <w:sz w:val="28"/>
          <w:szCs w:val="28"/>
        </w:rPr>
        <w:t xml:space="preserve">.2. </w:t>
      </w:r>
      <w:r w:rsidR="0046051E">
        <w:rPr>
          <w:rFonts w:ascii="Times New Roman" w:hAnsi="Times New Roman"/>
          <w:bCs/>
          <w:sz w:val="28"/>
          <w:szCs w:val="28"/>
        </w:rPr>
        <w:t xml:space="preserve">Межведомственный запрос «Сведения о </w:t>
      </w:r>
      <w:r w:rsidR="006B3ED1">
        <w:rPr>
          <w:rFonts w:ascii="Times New Roman" w:hAnsi="Times New Roman"/>
          <w:bCs/>
          <w:sz w:val="28"/>
          <w:szCs w:val="28"/>
        </w:rPr>
        <w:t>номере страхового свидетельства государственного пенсионного страхования</w:t>
      </w:r>
      <w:r w:rsidR="0046051E">
        <w:rPr>
          <w:rFonts w:ascii="Times New Roman" w:hAnsi="Times New Roman"/>
          <w:bCs/>
          <w:sz w:val="28"/>
          <w:szCs w:val="28"/>
        </w:rPr>
        <w:t xml:space="preserve">, направляемый </w:t>
      </w:r>
      <w:r w:rsidR="0046051E">
        <w:rPr>
          <w:rFonts w:ascii="Times New Roman" w:hAnsi="Times New Roman"/>
          <w:sz w:val="28"/>
          <w:szCs w:val="28"/>
        </w:rPr>
        <w:t>в Фонд пенсионного и социального страхования Российской Федерации.</w:t>
      </w:r>
    </w:p>
    <w:p w14:paraId="6527B303" w14:textId="77777777" w:rsidR="0046051E" w:rsidRDefault="0046051E" w:rsidP="004605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Основанием для направления запроса является обращение заявителя за предоставлением услуги.</w:t>
      </w:r>
    </w:p>
    <w:p w14:paraId="3F0B781F" w14:textId="77777777" w:rsidR="0046051E" w:rsidRDefault="0046051E" w:rsidP="004605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Запрос направляется в течение 2 рабочих дней с момента регистрации заявления.</w:t>
      </w:r>
    </w:p>
    <w:p w14:paraId="360C04AB" w14:textId="77777777" w:rsidR="0046051E" w:rsidRDefault="0046051E" w:rsidP="004605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в течение которого результат запроса должен поступить в орган, предоставляющий государственную услугу, не превышает 5 рабочих дней.</w:t>
      </w:r>
    </w:p>
    <w:p w14:paraId="061BF1EF" w14:textId="4CB40108" w:rsidR="0046051E" w:rsidRDefault="001462B0" w:rsidP="004605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61</w:t>
      </w:r>
      <w:r w:rsidR="0046051E">
        <w:rPr>
          <w:rFonts w:ascii="Times New Roman" w:hAnsi="Times New Roman"/>
          <w:bCs/>
          <w:sz w:val="28"/>
          <w:szCs w:val="28"/>
        </w:rPr>
        <w:t>.</w:t>
      </w:r>
      <w:r w:rsidR="006B3ED1">
        <w:rPr>
          <w:rFonts w:ascii="Times New Roman" w:hAnsi="Times New Roman"/>
          <w:bCs/>
          <w:sz w:val="28"/>
          <w:szCs w:val="28"/>
        </w:rPr>
        <w:t>3</w:t>
      </w:r>
      <w:r w:rsidR="0046051E">
        <w:rPr>
          <w:rFonts w:ascii="Times New Roman" w:hAnsi="Times New Roman"/>
          <w:bCs/>
          <w:sz w:val="28"/>
          <w:szCs w:val="28"/>
        </w:rPr>
        <w:t xml:space="preserve">. Межведомственный запрос «Сведения о начислениях, произведенных платежах и характеристиках объектов жилищного фонда», направляемый в </w:t>
      </w:r>
      <w:proofErr w:type="spellStart"/>
      <w:r w:rsidR="0046051E">
        <w:rPr>
          <w:rFonts w:ascii="Times New Roman" w:hAnsi="Times New Roman"/>
          <w:bCs/>
          <w:sz w:val="28"/>
          <w:szCs w:val="28"/>
        </w:rPr>
        <w:t>ресурсоснабжающие</w:t>
      </w:r>
      <w:proofErr w:type="spellEnd"/>
      <w:r w:rsidR="0046051E">
        <w:rPr>
          <w:rFonts w:ascii="Times New Roman" w:hAnsi="Times New Roman"/>
          <w:bCs/>
          <w:sz w:val="28"/>
          <w:szCs w:val="28"/>
        </w:rPr>
        <w:t xml:space="preserve"> организации, </w:t>
      </w:r>
      <w:r w:rsidR="0046051E">
        <w:rPr>
          <w:rFonts w:ascii="Times New Roman" w:hAnsi="Times New Roman"/>
          <w:sz w:val="28"/>
          <w:szCs w:val="28"/>
        </w:rPr>
        <w:t>Фонд капитального ремонта Забайкальского края</w:t>
      </w:r>
      <w:r w:rsidR="0046051E">
        <w:rPr>
          <w:rFonts w:ascii="Times New Roman" w:hAnsi="Times New Roman"/>
          <w:bCs/>
          <w:sz w:val="28"/>
          <w:szCs w:val="28"/>
        </w:rPr>
        <w:t>.</w:t>
      </w:r>
      <w:r w:rsidR="0046051E" w:rsidRPr="0043294D">
        <w:rPr>
          <w:rFonts w:ascii="Times New Roman" w:hAnsi="Times New Roman"/>
          <w:sz w:val="28"/>
          <w:szCs w:val="28"/>
        </w:rPr>
        <w:t xml:space="preserve"> </w:t>
      </w:r>
    </w:p>
    <w:p w14:paraId="791D212E" w14:textId="77777777" w:rsidR="0046051E" w:rsidRDefault="0046051E" w:rsidP="004605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Основанием для направления запроса является обращение заявителя за предоставлением услуги.</w:t>
      </w:r>
    </w:p>
    <w:p w14:paraId="6D8EED3A" w14:textId="77777777" w:rsidR="0046051E" w:rsidRDefault="0046051E" w:rsidP="004605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Запрос направляется в течение 2 рабочих дней с момента регистрации заявления.</w:t>
      </w:r>
    </w:p>
    <w:p w14:paraId="1F2FAC4E" w14:textId="77777777" w:rsidR="0046051E" w:rsidRDefault="0046051E" w:rsidP="004605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Срок, в течение которого результат запроса должен поступить в орган, предоставляющий государственную услугу, не превышает 5 рабочих дней.</w:t>
      </w:r>
    </w:p>
    <w:p w14:paraId="02F1E4E9" w14:textId="6A39A6CA" w:rsidR="0046051E" w:rsidRDefault="001462B0" w:rsidP="0046051E">
      <w:pPr>
        <w:spacing w:after="0" w:line="240" w:lineRule="auto"/>
        <w:ind w:firstLine="709"/>
        <w:jc w:val="both"/>
        <w:rPr>
          <w:rFonts w:ascii="Times New Roman" w:hAnsi="Times New Roman"/>
          <w:bCs/>
          <w:sz w:val="28"/>
          <w:szCs w:val="28"/>
        </w:rPr>
      </w:pPr>
      <w:r>
        <w:rPr>
          <w:rFonts w:ascii="Times New Roman" w:hAnsi="Times New Roman"/>
          <w:bCs/>
          <w:sz w:val="28"/>
          <w:szCs w:val="28"/>
        </w:rPr>
        <w:t>61</w:t>
      </w:r>
      <w:r w:rsidR="0046051E">
        <w:rPr>
          <w:rFonts w:ascii="Times New Roman" w:hAnsi="Times New Roman"/>
          <w:bCs/>
          <w:sz w:val="28"/>
          <w:szCs w:val="28"/>
        </w:rPr>
        <w:t>.</w:t>
      </w:r>
      <w:r w:rsidR="006B3ED1">
        <w:rPr>
          <w:rFonts w:ascii="Times New Roman" w:hAnsi="Times New Roman"/>
          <w:bCs/>
          <w:sz w:val="28"/>
          <w:szCs w:val="28"/>
        </w:rPr>
        <w:t>4</w:t>
      </w:r>
      <w:r w:rsidR="0046051E">
        <w:rPr>
          <w:rFonts w:ascii="Times New Roman" w:hAnsi="Times New Roman"/>
          <w:bCs/>
          <w:sz w:val="28"/>
          <w:szCs w:val="28"/>
        </w:rPr>
        <w:t xml:space="preserve">. Межведомственный запрос «Получение выписки из ЕГРН», направляемый в </w:t>
      </w:r>
      <w:r w:rsidR="0046051E">
        <w:rPr>
          <w:rFonts w:ascii="Times New Roman" w:hAnsi="Times New Roman"/>
          <w:sz w:val="28"/>
          <w:szCs w:val="28"/>
        </w:rPr>
        <w:t>Федеральную службу государственной регистрации, кадастра и картографии</w:t>
      </w:r>
      <w:r w:rsidR="0046051E">
        <w:rPr>
          <w:rFonts w:ascii="Times New Roman" w:hAnsi="Times New Roman"/>
          <w:bCs/>
          <w:sz w:val="28"/>
          <w:szCs w:val="28"/>
        </w:rPr>
        <w:t>.</w:t>
      </w:r>
    </w:p>
    <w:p w14:paraId="14E77771" w14:textId="77777777" w:rsidR="0046051E" w:rsidRDefault="0046051E" w:rsidP="004605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Основанием для направления запроса является обращение заявителя за предоставлением услуги.</w:t>
      </w:r>
    </w:p>
    <w:p w14:paraId="0EDDF7C2" w14:textId="77777777" w:rsidR="0046051E" w:rsidRDefault="0046051E" w:rsidP="004605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Запрос направляется в течение 2 рабочих дней с момента регистрации заявления.</w:t>
      </w:r>
    </w:p>
    <w:p w14:paraId="74767F73" w14:textId="77777777" w:rsidR="0046051E" w:rsidRDefault="0046051E" w:rsidP="004605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в течение которого результат запроса должен поступить в орган, предоставляющий государственную услугу, не превышает 5 рабочих дней.</w:t>
      </w:r>
    </w:p>
    <w:p w14:paraId="2FF12952" w14:textId="3FE71720" w:rsidR="0046051E" w:rsidRPr="00207BB5" w:rsidRDefault="001462B0" w:rsidP="0046051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61</w:t>
      </w:r>
      <w:r w:rsidR="0046051E">
        <w:rPr>
          <w:rFonts w:ascii="Times New Roman" w:hAnsi="Times New Roman"/>
          <w:bCs/>
          <w:sz w:val="28"/>
          <w:szCs w:val="28"/>
        </w:rPr>
        <w:t>.</w:t>
      </w:r>
      <w:r w:rsidR="006B3ED1">
        <w:rPr>
          <w:rFonts w:ascii="Times New Roman" w:hAnsi="Times New Roman"/>
          <w:bCs/>
          <w:sz w:val="28"/>
          <w:szCs w:val="28"/>
        </w:rPr>
        <w:t>5</w:t>
      </w:r>
      <w:r w:rsidR="0046051E">
        <w:rPr>
          <w:rFonts w:ascii="Times New Roman" w:hAnsi="Times New Roman"/>
          <w:bCs/>
          <w:sz w:val="28"/>
          <w:szCs w:val="28"/>
        </w:rPr>
        <w:t xml:space="preserve">. </w:t>
      </w:r>
      <w:r w:rsidR="0046051E" w:rsidRPr="00B402A2">
        <w:rPr>
          <w:rFonts w:ascii="Times New Roman" w:hAnsi="Times New Roman"/>
          <w:bCs/>
          <w:sz w:val="28"/>
          <w:szCs w:val="28"/>
        </w:rPr>
        <w:t xml:space="preserve">Межведомственный запрос «Сведения о наличии/отсутствии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w:t>
      </w:r>
      <w:r w:rsidR="0046051E" w:rsidRPr="00207BB5">
        <w:rPr>
          <w:rFonts w:ascii="Times New Roman" w:hAnsi="Times New Roman"/>
          <w:bCs/>
          <w:sz w:val="28"/>
          <w:szCs w:val="28"/>
        </w:rPr>
        <w:t xml:space="preserve">образовалась за период не более чем 3 последних года», направляемый в </w:t>
      </w:r>
      <w:r w:rsidR="0046051E" w:rsidRPr="00207BB5">
        <w:rPr>
          <w:rFonts w:ascii="Times New Roman" w:hAnsi="Times New Roman"/>
          <w:sz w:val="28"/>
          <w:szCs w:val="28"/>
        </w:rPr>
        <w:t>ГИС ЖКХ</w:t>
      </w:r>
      <w:r w:rsidR="0046051E" w:rsidRPr="00207BB5">
        <w:rPr>
          <w:rFonts w:ascii="Times New Roman" w:hAnsi="Times New Roman"/>
          <w:bCs/>
          <w:sz w:val="28"/>
          <w:szCs w:val="28"/>
        </w:rPr>
        <w:t>.</w:t>
      </w:r>
    </w:p>
    <w:p w14:paraId="51CB09F0" w14:textId="77777777" w:rsidR="0046051E" w:rsidRPr="00B402A2" w:rsidRDefault="0046051E" w:rsidP="0046051E">
      <w:pPr>
        <w:autoSpaceDE w:val="0"/>
        <w:autoSpaceDN w:val="0"/>
        <w:adjustRightInd w:val="0"/>
        <w:spacing w:after="0" w:line="240" w:lineRule="auto"/>
        <w:ind w:firstLine="709"/>
        <w:jc w:val="both"/>
        <w:rPr>
          <w:rFonts w:ascii="Times New Roman" w:hAnsi="Times New Roman"/>
          <w:sz w:val="28"/>
          <w:szCs w:val="28"/>
        </w:rPr>
      </w:pPr>
      <w:r w:rsidRPr="00B402A2">
        <w:rPr>
          <w:rFonts w:ascii="Times New Roman" w:hAnsi="Times New Roman"/>
          <w:sz w:val="28"/>
          <w:szCs w:val="28"/>
        </w:rPr>
        <w:t>Основанием для направления запроса является обращение заявителя за предоставлением услуги.</w:t>
      </w:r>
    </w:p>
    <w:p w14:paraId="754927E5" w14:textId="77777777" w:rsidR="0046051E" w:rsidRDefault="0046051E" w:rsidP="0046051E">
      <w:pPr>
        <w:autoSpaceDE w:val="0"/>
        <w:autoSpaceDN w:val="0"/>
        <w:adjustRightInd w:val="0"/>
        <w:spacing w:after="0" w:line="240" w:lineRule="auto"/>
        <w:ind w:firstLine="709"/>
        <w:jc w:val="both"/>
        <w:rPr>
          <w:rFonts w:ascii="Times New Roman" w:hAnsi="Times New Roman"/>
          <w:sz w:val="28"/>
          <w:szCs w:val="28"/>
        </w:rPr>
      </w:pPr>
      <w:r w:rsidRPr="00B402A2">
        <w:rPr>
          <w:rFonts w:ascii="Times New Roman" w:hAnsi="Times New Roman"/>
          <w:sz w:val="28"/>
          <w:szCs w:val="28"/>
        </w:rPr>
        <w:t>Запрос направляется в течение</w:t>
      </w:r>
      <w:r>
        <w:rPr>
          <w:rFonts w:ascii="Times New Roman" w:hAnsi="Times New Roman"/>
          <w:sz w:val="28"/>
          <w:szCs w:val="28"/>
        </w:rPr>
        <w:t xml:space="preserve"> 2 рабочих дней с момента регистрации заявления.</w:t>
      </w:r>
    </w:p>
    <w:p w14:paraId="128C6D56" w14:textId="77777777" w:rsidR="0046051E" w:rsidRDefault="0046051E" w:rsidP="004605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в течение которого результат запроса должен поступить в орган, предоставляющий государственную услугу, не превышает 5 рабочих дней.</w:t>
      </w:r>
    </w:p>
    <w:p w14:paraId="1B62710E" w14:textId="66D9D953" w:rsidR="0046051E" w:rsidRPr="00A76E26" w:rsidRDefault="001462B0" w:rsidP="0046051E">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62</w:t>
      </w:r>
      <w:r w:rsidR="0046051E">
        <w:rPr>
          <w:rFonts w:ascii="Times New Roman" w:hAnsi="Times New Roman"/>
          <w:bCs/>
          <w:sz w:val="28"/>
          <w:szCs w:val="28"/>
        </w:rPr>
        <w:t xml:space="preserve">. </w:t>
      </w:r>
      <w:r w:rsidR="0046051E" w:rsidRPr="00894445">
        <w:rPr>
          <w:rFonts w:ascii="Times New Roman" w:hAnsi="Times New Roman"/>
          <w:bCs/>
          <w:sz w:val="28"/>
          <w:szCs w:val="28"/>
        </w:rPr>
        <w:t>Перечень направляемых в межведомственном информационном запросе сведений приведен в приложении № 5 к настоящему Административному регламенту.</w:t>
      </w:r>
    </w:p>
    <w:p w14:paraId="2A97E4E1" w14:textId="4C975CE7" w:rsidR="0046051E" w:rsidRPr="00167AF6" w:rsidRDefault="001462B0" w:rsidP="0046051E">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62</w:t>
      </w:r>
      <w:r w:rsidR="0046051E" w:rsidRPr="00A76E26">
        <w:rPr>
          <w:rFonts w:ascii="Times New Roman" w:hAnsi="Times New Roman"/>
          <w:bCs/>
          <w:sz w:val="28"/>
          <w:szCs w:val="28"/>
        </w:rPr>
        <w:t>.1. Межведомственный запрос должен содержать следующие сведения:</w:t>
      </w:r>
    </w:p>
    <w:p w14:paraId="20344775" w14:textId="6F4F2975" w:rsidR="0046051E" w:rsidRPr="00167AF6" w:rsidRDefault="006B3ED1" w:rsidP="0046051E">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 </w:t>
      </w:r>
      <w:r w:rsidR="0046051E" w:rsidRPr="00167AF6">
        <w:rPr>
          <w:rFonts w:ascii="Times New Roman" w:hAnsi="Times New Roman"/>
          <w:bCs/>
          <w:sz w:val="28"/>
          <w:szCs w:val="28"/>
        </w:rPr>
        <w:t xml:space="preserve">наименование </w:t>
      </w:r>
      <w:r w:rsidR="0046051E">
        <w:rPr>
          <w:rFonts w:ascii="Times New Roman" w:hAnsi="Times New Roman"/>
          <w:bCs/>
          <w:sz w:val="28"/>
          <w:szCs w:val="28"/>
        </w:rPr>
        <w:t>у</w:t>
      </w:r>
      <w:r w:rsidR="0046051E" w:rsidRPr="00167AF6">
        <w:rPr>
          <w:rFonts w:ascii="Times New Roman" w:hAnsi="Times New Roman"/>
          <w:bCs/>
          <w:sz w:val="28"/>
          <w:szCs w:val="28"/>
        </w:rPr>
        <w:t>полномоченного органа, направляющего межведомственный запрос;</w:t>
      </w:r>
    </w:p>
    <w:p w14:paraId="10A6246E" w14:textId="3D3A527E" w:rsidR="0046051E" w:rsidRPr="00167AF6" w:rsidRDefault="006B3ED1" w:rsidP="0046051E">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 </w:t>
      </w:r>
      <w:r w:rsidR="0046051E" w:rsidRPr="00167AF6">
        <w:rPr>
          <w:rFonts w:ascii="Times New Roman" w:hAnsi="Times New Roman"/>
          <w:bCs/>
          <w:sz w:val="28"/>
          <w:szCs w:val="28"/>
        </w:rPr>
        <w:t xml:space="preserve">наименование </w:t>
      </w:r>
      <w:r w:rsidR="0046051E">
        <w:rPr>
          <w:rFonts w:ascii="Times New Roman" w:hAnsi="Times New Roman"/>
          <w:bCs/>
          <w:sz w:val="28"/>
          <w:szCs w:val="28"/>
        </w:rPr>
        <w:t xml:space="preserve">органа местного самоуправления, </w:t>
      </w:r>
      <w:r w:rsidR="0046051E" w:rsidRPr="00167AF6">
        <w:rPr>
          <w:rFonts w:ascii="Times New Roman" w:hAnsi="Times New Roman"/>
          <w:bCs/>
          <w:sz w:val="28"/>
          <w:szCs w:val="28"/>
        </w:rPr>
        <w:t>органа государственной власти или организации, в адрес которых направляется межведомственный запрос;</w:t>
      </w:r>
    </w:p>
    <w:p w14:paraId="50D04A08" w14:textId="0A71C44E" w:rsidR="0046051E" w:rsidRPr="00167AF6" w:rsidRDefault="006B3ED1" w:rsidP="0046051E">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 </w:t>
      </w:r>
      <w:r w:rsidR="0046051E" w:rsidRPr="00167AF6">
        <w:rPr>
          <w:rFonts w:ascii="Times New Roman" w:hAnsi="Times New Roman"/>
          <w:bCs/>
          <w:sz w:val="28"/>
          <w:szCs w:val="28"/>
        </w:rP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14:paraId="61B4E5FA" w14:textId="6B90380C" w:rsidR="0046051E" w:rsidRPr="00167AF6" w:rsidRDefault="006B3ED1" w:rsidP="0046051E">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4) </w:t>
      </w:r>
      <w:r w:rsidR="0046051E" w:rsidRPr="00167AF6">
        <w:rPr>
          <w:rFonts w:ascii="Times New Roman" w:hAnsi="Times New Roman"/>
          <w:bCs/>
          <w:sz w:val="28"/>
          <w:szCs w:val="28"/>
        </w:rPr>
        <w:t>указание на положения нормативного правового акта, которыми установлено предоставление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14:paraId="73E79630" w14:textId="09F83F57" w:rsidR="0046051E" w:rsidRPr="00167AF6" w:rsidRDefault="006B3ED1" w:rsidP="0046051E">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5) </w:t>
      </w:r>
      <w:r w:rsidR="0046051E" w:rsidRPr="00167AF6">
        <w:rPr>
          <w:rFonts w:ascii="Times New Roman" w:hAnsi="Times New Roman"/>
          <w:bCs/>
          <w:sz w:val="28"/>
          <w:szCs w:val="28"/>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14:paraId="16799EA2" w14:textId="07513F18" w:rsidR="0046051E" w:rsidRPr="00167AF6" w:rsidRDefault="006B3ED1" w:rsidP="0046051E">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 xml:space="preserve">6) </w:t>
      </w:r>
      <w:r w:rsidR="0046051E" w:rsidRPr="00167AF6">
        <w:rPr>
          <w:rFonts w:ascii="Times New Roman" w:hAnsi="Times New Roman"/>
          <w:bCs/>
          <w:sz w:val="28"/>
          <w:szCs w:val="28"/>
        </w:rPr>
        <w:t>контактную информацию для направления ответа на межведомственный запрос;</w:t>
      </w:r>
    </w:p>
    <w:p w14:paraId="52C7759B" w14:textId="537EE4D1" w:rsidR="0046051E" w:rsidRPr="00167AF6" w:rsidRDefault="006B3ED1" w:rsidP="0046051E">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7) </w:t>
      </w:r>
      <w:r w:rsidR="0046051E" w:rsidRPr="00167AF6">
        <w:rPr>
          <w:rFonts w:ascii="Times New Roman" w:hAnsi="Times New Roman"/>
          <w:bCs/>
          <w:sz w:val="28"/>
          <w:szCs w:val="28"/>
        </w:rPr>
        <w:t>дату направления межведомственного запроса;</w:t>
      </w:r>
    </w:p>
    <w:p w14:paraId="48F7A375" w14:textId="1C118DA1" w:rsidR="0046051E" w:rsidRPr="00167AF6" w:rsidRDefault="006B3ED1" w:rsidP="0046051E">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8) </w:t>
      </w:r>
      <w:r w:rsidR="0046051E" w:rsidRPr="00167AF6">
        <w:rPr>
          <w:rFonts w:ascii="Times New Roman" w:hAnsi="Times New Roman"/>
          <w:bCs/>
          <w:sz w:val="28"/>
          <w:szCs w:val="28"/>
        </w:rPr>
        <w:t>фамилию, имя, отчество</w:t>
      </w:r>
      <w:r w:rsidR="002C7159">
        <w:rPr>
          <w:rFonts w:ascii="Times New Roman" w:hAnsi="Times New Roman"/>
          <w:bCs/>
          <w:sz w:val="28"/>
          <w:szCs w:val="28"/>
        </w:rPr>
        <w:t xml:space="preserve"> (при наличии)</w:t>
      </w:r>
      <w:r w:rsidR="0046051E" w:rsidRPr="00167AF6">
        <w:rPr>
          <w:rFonts w:ascii="Times New Roman" w:hAnsi="Times New Roman"/>
          <w:bCs/>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5F46ABC6" w14:textId="77777777" w:rsidR="0046051E" w:rsidRDefault="0046051E" w:rsidP="0046051E">
      <w:pPr>
        <w:widowControl w:val="0"/>
        <w:autoSpaceDE w:val="0"/>
        <w:autoSpaceDN w:val="0"/>
        <w:adjustRightInd w:val="0"/>
        <w:spacing w:after="0" w:line="240" w:lineRule="auto"/>
        <w:ind w:firstLine="709"/>
        <w:jc w:val="center"/>
        <w:rPr>
          <w:rFonts w:ascii="Times New Roman" w:hAnsi="Times New Roman"/>
          <w:b/>
          <w:bCs/>
          <w:sz w:val="28"/>
          <w:szCs w:val="28"/>
        </w:rPr>
      </w:pPr>
    </w:p>
    <w:p w14:paraId="3538B6D4" w14:textId="77777777" w:rsidR="0046051E" w:rsidRPr="000D6AD1" w:rsidRDefault="0046051E" w:rsidP="0046051E">
      <w:pPr>
        <w:widowControl w:val="0"/>
        <w:autoSpaceDE w:val="0"/>
        <w:autoSpaceDN w:val="0"/>
        <w:adjustRightInd w:val="0"/>
        <w:spacing w:after="0" w:line="240" w:lineRule="auto"/>
        <w:ind w:firstLine="709"/>
        <w:jc w:val="center"/>
        <w:rPr>
          <w:rFonts w:ascii="Times New Roman" w:hAnsi="Times New Roman"/>
          <w:b/>
          <w:bCs/>
          <w:sz w:val="28"/>
          <w:szCs w:val="28"/>
        </w:rPr>
      </w:pPr>
      <w:r w:rsidRPr="000D6AD1">
        <w:rPr>
          <w:rFonts w:ascii="Times New Roman" w:hAnsi="Times New Roman"/>
          <w:b/>
          <w:bCs/>
          <w:sz w:val="28"/>
          <w:szCs w:val="28"/>
        </w:rPr>
        <w:t xml:space="preserve">Принятие решения о предоставлении </w:t>
      </w:r>
      <w:r>
        <w:rPr>
          <w:rFonts w:ascii="Times New Roman" w:hAnsi="Times New Roman"/>
          <w:b/>
          <w:bCs/>
          <w:sz w:val="28"/>
          <w:szCs w:val="28"/>
        </w:rPr>
        <w:t xml:space="preserve">(об отказе в предоставлении) </w:t>
      </w:r>
      <w:r w:rsidRPr="000D6AD1">
        <w:rPr>
          <w:rFonts w:ascii="Times New Roman" w:hAnsi="Times New Roman"/>
          <w:b/>
          <w:bCs/>
          <w:sz w:val="28"/>
          <w:szCs w:val="28"/>
        </w:rPr>
        <w:t>государственной услуги</w:t>
      </w:r>
    </w:p>
    <w:p w14:paraId="5BCAAC12" w14:textId="77777777" w:rsidR="0046051E" w:rsidRPr="000D6AD1" w:rsidRDefault="0046051E" w:rsidP="0046051E">
      <w:pPr>
        <w:widowControl w:val="0"/>
        <w:autoSpaceDE w:val="0"/>
        <w:autoSpaceDN w:val="0"/>
        <w:adjustRightInd w:val="0"/>
        <w:spacing w:after="0" w:line="240" w:lineRule="auto"/>
        <w:ind w:firstLine="709"/>
        <w:jc w:val="center"/>
        <w:rPr>
          <w:rFonts w:ascii="Times New Roman" w:hAnsi="Times New Roman"/>
          <w:b/>
          <w:bCs/>
          <w:sz w:val="28"/>
          <w:szCs w:val="28"/>
        </w:rPr>
      </w:pPr>
    </w:p>
    <w:p w14:paraId="09380C34" w14:textId="33A0CCD1" w:rsidR="0046051E" w:rsidRDefault="001462B0" w:rsidP="0046051E">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63</w:t>
      </w:r>
      <w:r w:rsidR="0046051E">
        <w:rPr>
          <w:rFonts w:ascii="Times New Roman" w:hAnsi="Times New Roman"/>
          <w:bCs/>
          <w:sz w:val="28"/>
          <w:szCs w:val="28"/>
        </w:rPr>
        <w:t>.</w:t>
      </w:r>
      <w:r w:rsidR="0046051E" w:rsidRPr="000D6AD1">
        <w:rPr>
          <w:rFonts w:ascii="Times New Roman" w:hAnsi="Times New Roman"/>
          <w:bCs/>
          <w:sz w:val="28"/>
          <w:szCs w:val="28"/>
        </w:rPr>
        <w:tab/>
      </w:r>
      <w:r w:rsidR="0046051E">
        <w:rPr>
          <w:rFonts w:ascii="Times New Roman" w:hAnsi="Times New Roman"/>
          <w:bCs/>
          <w:sz w:val="28"/>
          <w:szCs w:val="28"/>
        </w:rPr>
        <w:t>Основанием для начала административной процедуры (действия) является поступление в уполномоченный орган заявления и приложенных к нему документов.</w:t>
      </w:r>
    </w:p>
    <w:p w14:paraId="4638DC50" w14:textId="45F94F4C" w:rsidR="0046051E" w:rsidRPr="000D6AD1" w:rsidRDefault="001462B0" w:rsidP="0046051E">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64</w:t>
      </w:r>
      <w:r w:rsidR="0046051E">
        <w:rPr>
          <w:rFonts w:ascii="Times New Roman" w:hAnsi="Times New Roman"/>
          <w:bCs/>
          <w:sz w:val="28"/>
          <w:szCs w:val="28"/>
        </w:rPr>
        <w:t xml:space="preserve">. </w:t>
      </w:r>
      <w:r w:rsidR="0046051E" w:rsidRPr="000D6AD1">
        <w:rPr>
          <w:rFonts w:ascii="Times New Roman" w:hAnsi="Times New Roman"/>
          <w:bCs/>
          <w:sz w:val="28"/>
          <w:szCs w:val="28"/>
        </w:rPr>
        <w:t xml:space="preserve">Решение о предоставлении государственной услуги принимается </w:t>
      </w:r>
      <w:r w:rsidR="0046051E">
        <w:rPr>
          <w:rFonts w:ascii="Times New Roman" w:hAnsi="Times New Roman"/>
          <w:bCs/>
          <w:sz w:val="28"/>
          <w:szCs w:val="28"/>
        </w:rPr>
        <w:t>у</w:t>
      </w:r>
      <w:r w:rsidR="0046051E" w:rsidRPr="000D6AD1">
        <w:rPr>
          <w:rFonts w:ascii="Times New Roman" w:hAnsi="Times New Roman"/>
          <w:bCs/>
          <w:sz w:val="28"/>
          <w:szCs w:val="28"/>
        </w:rPr>
        <w:t>полномоченным органом при выполнении следующих критериев принятия решения:</w:t>
      </w:r>
    </w:p>
    <w:p w14:paraId="0E68D676" w14:textId="77777777" w:rsidR="0046051E" w:rsidRPr="000D6AD1" w:rsidRDefault="0046051E" w:rsidP="0046051E">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 </w:t>
      </w:r>
      <w:r w:rsidRPr="000D6AD1">
        <w:rPr>
          <w:rFonts w:ascii="Times New Roman" w:hAnsi="Times New Roman"/>
          <w:bCs/>
          <w:sz w:val="28"/>
          <w:szCs w:val="28"/>
        </w:rPr>
        <w:t>заявитель соответствует категории лиц, имеющих право на предоставление услуги;</w:t>
      </w:r>
    </w:p>
    <w:p w14:paraId="66F827D5" w14:textId="77777777" w:rsidR="0046051E" w:rsidRPr="000D6AD1" w:rsidRDefault="0046051E" w:rsidP="0046051E">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 </w:t>
      </w:r>
      <w:r w:rsidRPr="000D6AD1">
        <w:rPr>
          <w:rFonts w:ascii="Times New Roman" w:hAnsi="Times New Roman"/>
          <w:bCs/>
          <w:sz w:val="28"/>
          <w:szCs w:val="28"/>
        </w:rPr>
        <w:t>представленные сведения и (или) документы, не противоречат сведениям, полученным в ходе межведомственного взаимодействия.</w:t>
      </w:r>
    </w:p>
    <w:p w14:paraId="591D14B5" w14:textId="097A9035" w:rsidR="0046051E" w:rsidRPr="000D6AD1" w:rsidRDefault="001462B0" w:rsidP="0046051E">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65</w:t>
      </w:r>
      <w:r w:rsidR="0046051E">
        <w:rPr>
          <w:rFonts w:ascii="Times New Roman" w:hAnsi="Times New Roman"/>
          <w:bCs/>
          <w:sz w:val="28"/>
          <w:szCs w:val="28"/>
        </w:rPr>
        <w:t>.</w:t>
      </w:r>
      <w:r w:rsidR="0046051E" w:rsidRPr="000D6AD1">
        <w:rPr>
          <w:rFonts w:ascii="Times New Roman" w:hAnsi="Times New Roman"/>
          <w:bCs/>
          <w:sz w:val="28"/>
          <w:szCs w:val="28"/>
        </w:rPr>
        <w:t xml:space="preserve"> Решение об отказе в предоставлении государственной услуги принимается при невыполнении указанных выше критериев. Основаниями для отказа в предоставлении государственной услуги являются:</w:t>
      </w:r>
    </w:p>
    <w:p w14:paraId="3C979F40" w14:textId="77777777" w:rsidR="0002018E" w:rsidRDefault="0002018E" w:rsidP="0002018E">
      <w:pPr>
        <w:autoSpaceDE w:val="0"/>
        <w:autoSpaceDN w:val="0"/>
        <w:adjustRightInd w:val="0"/>
        <w:spacing w:after="0" w:line="240" w:lineRule="auto"/>
        <w:ind w:firstLine="709"/>
        <w:jc w:val="both"/>
        <w:rPr>
          <w:rFonts w:ascii="Times New Roman" w:hAnsi="Times New Roman"/>
          <w:sz w:val="28"/>
          <w:szCs w:val="28"/>
        </w:rPr>
      </w:pPr>
      <w:r w:rsidRPr="005A5E3E">
        <w:rPr>
          <w:rFonts w:ascii="Times New Roman" w:hAnsi="Times New Roman"/>
          <w:sz w:val="28"/>
          <w:szCs w:val="28"/>
        </w:rPr>
        <w:t xml:space="preserve">1) </w:t>
      </w:r>
      <w:r w:rsidRPr="008434BF">
        <w:rPr>
          <w:rFonts w:ascii="Times New Roman" w:hAnsi="Times New Roman"/>
          <w:sz w:val="28"/>
          <w:szCs w:val="28"/>
        </w:rPr>
        <w:t xml:space="preserve">представление документов (сведений), указанных в </w:t>
      </w:r>
      <w:hyperlink r:id="rId21" w:history="1">
        <w:r w:rsidRPr="008434BF">
          <w:rPr>
            <w:rFonts w:ascii="Times New Roman" w:hAnsi="Times New Roman"/>
            <w:sz w:val="28"/>
            <w:szCs w:val="28"/>
          </w:rPr>
          <w:t>п</w:t>
        </w:r>
        <w:r>
          <w:rPr>
            <w:rFonts w:ascii="Times New Roman" w:hAnsi="Times New Roman"/>
            <w:sz w:val="28"/>
            <w:szCs w:val="28"/>
          </w:rPr>
          <w:t>ункте</w:t>
        </w:r>
        <w:r w:rsidRPr="008434BF">
          <w:rPr>
            <w:rFonts w:ascii="Times New Roman" w:hAnsi="Times New Roman"/>
            <w:sz w:val="28"/>
            <w:szCs w:val="28"/>
          </w:rPr>
          <w:t xml:space="preserve"> </w:t>
        </w:r>
        <w:r>
          <w:rPr>
            <w:rFonts w:ascii="Times New Roman" w:hAnsi="Times New Roman"/>
            <w:sz w:val="28"/>
            <w:szCs w:val="28"/>
          </w:rPr>
          <w:t>13.1</w:t>
        </w:r>
        <w:r w:rsidRPr="008434BF">
          <w:rPr>
            <w:rFonts w:ascii="Times New Roman" w:hAnsi="Times New Roman"/>
            <w:sz w:val="28"/>
            <w:szCs w:val="28"/>
          </w:rPr>
          <w:t xml:space="preserve"> настоящего А</w:t>
        </w:r>
      </w:hyperlink>
      <w:r w:rsidRPr="008434BF">
        <w:rPr>
          <w:rFonts w:ascii="Times New Roman" w:hAnsi="Times New Roman"/>
          <w:sz w:val="28"/>
          <w:szCs w:val="28"/>
        </w:rPr>
        <w:t xml:space="preserve">дминистративного регламента, </w:t>
      </w:r>
      <w:r>
        <w:rPr>
          <w:rFonts w:ascii="Times New Roman" w:hAnsi="Times New Roman"/>
          <w:sz w:val="28"/>
          <w:szCs w:val="28"/>
        </w:rPr>
        <w:t>которые противоречат сведениям, полученным в ходе межведомственного информационного взаимодействия в электронной форме</w:t>
      </w:r>
      <w:r w:rsidRPr="008434BF">
        <w:rPr>
          <w:rFonts w:ascii="Times New Roman" w:hAnsi="Times New Roman"/>
          <w:sz w:val="28"/>
          <w:szCs w:val="28"/>
        </w:rPr>
        <w:t>;</w:t>
      </w:r>
    </w:p>
    <w:p w14:paraId="1FC53EA8" w14:textId="77777777" w:rsidR="0002018E" w:rsidRDefault="0002018E" w:rsidP="0002018E">
      <w:pPr>
        <w:autoSpaceDE w:val="0"/>
        <w:autoSpaceDN w:val="0"/>
        <w:adjustRightInd w:val="0"/>
        <w:spacing w:after="0" w:line="240" w:lineRule="auto"/>
        <w:ind w:firstLine="709"/>
        <w:jc w:val="both"/>
        <w:rPr>
          <w:rFonts w:ascii="Times New Roman" w:hAnsi="Times New Roman"/>
          <w:sz w:val="28"/>
          <w:szCs w:val="28"/>
        </w:rPr>
      </w:pPr>
      <w:r w:rsidRPr="005A5E3E">
        <w:rPr>
          <w:rFonts w:ascii="Times New Roman" w:hAnsi="Times New Roman"/>
          <w:sz w:val="28"/>
          <w:szCs w:val="28"/>
        </w:rPr>
        <w:t xml:space="preserve">2) </w:t>
      </w:r>
      <w:r>
        <w:rPr>
          <w:rFonts w:ascii="Times New Roman" w:hAnsi="Times New Roman"/>
          <w:sz w:val="28"/>
          <w:szCs w:val="28"/>
        </w:rPr>
        <w:t>несоответствие заявителя категории лиц, имеющих право на предоставление услуги;</w:t>
      </w:r>
    </w:p>
    <w:p w14:paraId="6D0175CA" w14:textId="77777777" w:rsidR="0002018E" w:rsidRDefault="0002018E" w:rsidP="0002018E">
      <w:pPr>
        <w:autoSpaceDE w:val="0"/>
        <w:autoSpaceDN w:val="0"/>
        <w:adjustRightInd w:val="0"/>
        <w:spacing w:after="0" w:line="240" w:lineRule="auto"/>
        <w:ind w:firstLine="709"/>
        <w:jc w:val="both"/>
        <w:rPr>
          <w:rFonts w:ascii="Times New Roman" w:hAnsi="Times New Roman"/>
          <w:sz w:val="28"/>
          <w:szCs w:val="28"/>
        </w:rPr>
      </w:pPr>
      <w:r w:rsidRPr="005A5E3E">
        <w:rPr>
          <w:rFonts w:ascii="Times New Roman" w:hAnsi="Times New Roman"/>
          <w:sz w:val="28"/>
          <w:szCs w:val="28"/>
        </w:rPr>
        <w:t xml:space="preserve">3) </w:t>
      </w:r>
      <w:r>
        <w:rPr>
          <w:rFonts w:ascii="Times New Roman" w:hAnsi="Times New Roman"/>
          <w:sz w:val="28"/>
          <w:szCs w:val="28"/>
        </w:rPr>
        <w:t>представление заявителем неполного комплекта документов (сведений), обязанность по предоставлению которых возложена на заявителя в соответствии с перечнем документов;</w:t>
      </w:r>
    </w:p>
    <w:p w14:paraId="6C10C083" w14:textId="77777777" w:rsidR="0002018E" w:rsidRDefault="0002018E" w:rsidP="0002018E">
      <w:pPr>
        <w:autoSpaceDE w:val="0"/>
        <w:autoSpaceDN w:val="0"/>
        <w:adjustRightInd w:val="0"/>
        <w:spacing w:after="0" w:line="240" w:lineRule="auto"/>
        <w:ind w:firstLine="709"/>
        <w:jc w:val="both"/>
        <w:rPr>
          <w:rFonts w:ascii="Times New Roman" w:hAnsi="Times New Roman"/>
          <w:sz w:val="28"/>
          <w:szCs w:val="28"/>
        </w:rPr>
      </w:pPr>
      <w:r w:rsidRPr="005A5E3E">
        <w:rPr>
          <w:rFonts w:ascii="Times New Roman" w:hAnsi="Times New Roman"/>
          <w:sz w:val="28"/>
          <w:szCs w:val="28"/>
        </w:rPr>
        <w:t xml:space="preserve">4) </w:t>
      </w:r>
      <w:r>
        <w:rPr>
          <w:rFonts w:ascii="Times New Roman" w:hAnsi="Times New Roman"/>
          <w:sz w:val="28"/>
          <w:szCs w:val="28"/>
        </w:rPr>
        <w:t>выявление в представленных документах не соответствующих действительности сведений;</w:t>
      </w:r>
    </w:p>
    <w:p w14:paraId="59B664CA" w14:textId="77777777" w:rsidR="0002018E" w:rsidRDefault="0002018E" w:rsidP="0002018E">
      <w:pPr>
        <w:autoSpaceDE w:val="0"/>
        <w:autoSpaceDN w:val="0"/>
        <w:adjustRightInd w:val="0"/>
        <w:spacing w:after="0" w:line="240" w:lineRule="auto"/>
        <w:ind w:firstLine="709"/>
        <w:jc w:val="both"/>
        <w:rPr>
          <w:rFonts w:ascii="Times New Roman" w:hAnsi="Times New Roman"/>
          <w:sz w:val="28"/>
          <w:szCs w:val="28"/>
        </w:rPr>
      </w:pPr>
      <w:r w:rsidRPr="005A5E3E">
        <w:rPr>
          <w:rFonts w:ascii="Times New Roman" w:hAnsi="Times New Roman"/>
          <w:sz w:val="28"/>
          <w:szCs w:val="28"/>
        </w:rPr>
        <w:t xml:space="preserve">5) </w:t>
      </w:r>
      <w:r>
        <w:rPr>
          <w:rFonts w:ascii="Times New Roman" w:hAnsi="Times New Roman"/>
          <w:sz w:val="28"/>
          <w:szCs w:val="28"/>
        </w:rPr>
        <w:t>наличие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14:paraId="746588EF" w14:textId="179C5FF0" w:rsidR="0046051E" w:rsidRDefault="001462B0" w:rsidP="0046051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66</w:t>
      </w:r>
      <w:r w:rsidR="0046051E">
        <w:rPr>
          <w:rFonts w:ascii="Times New Roman" w:hAnsi="Times New Roman"/>
          <w:bCs/>
          <w:sz w:val="28"/>
          <w:szCs w:val="28"/>
        </w:rPr>
        <w:t>.</w:t>
      </w:r>
      <w:r w:rsidR="0046051E" w:rsidRPr="000D6AD1">
        <w:rPr>
          <w:rFonts w:ascii="Times New Roman" w:hAnsi="Times New Roman"/>
          <w:bCs/>
          <w:sz w:val="28"/>
          <w:szCs w:val="28"/>
        </w:rPr>
        <w:t xml:space="preserve"> </w:t>
      </w:r>
      <w:r w:rsidR="0046051E">
        <w:rPr>
          <w:rFonts w:ascii="Times New Roman" w:hAnsi="Times New Roman"/>
          <w:bCs/>
          <w:sz w:val="28"/>
          <w:szCs w:val="28"/>
        </w:rPr>
        <w:t>Поступившие запрос и документы рассматриваются специалистом по назначению.</w:t>
      </w:r>
    </w:p>
    <w:p w14:paraId="76431F8C" w14:textId="04918C7C" w:rsidR="0046051E" w:rsidRDefault="001462B0" w:rsidP="0046051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67</w:t>
      </w:r>
      <w:r w:rsidR="0046051E">
        <w:rPr>
          <w:rFonts w:ascii="Times New Roman" w:hAnsi="Times New Roman"/>
          <w:bCs/>
          <w:sz w:val="28"/>
          <w:szCs w:val="28"/>
        </w:rPr>
        <w:t>. По результатам рассмотрения заявления и документов специалист по назначению оформляет:</w:t>
      </w:r>
    </w:p>
    <w:p w14:paraId="081E3F44" w14:textId="77777777" w:rsidR="0046051E" w:rsidRDefault="0046051E" w:rsidP="0046051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 решение о предоставлении государственной услуги;</w:t>
      </w:r>
    </w:p>
    <w:p w14:paraId="0B6DBB7E" w14:textId="77777777" w:rsidR="0046051E" w:rsidRDefault="0046051E" w:rsidP="0046051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2) решение об отказе в предоставлении государственной услуги в случае критериев, указанных в пункте 16 настоящего Административного регламента.</w:t>
      </w:r>
    </w:p>
    <w:p w14:paraId="10998F24" w14:textId="0CB7040D" w:rsidR="00647D06" w:rsidRPr="00AA4649" w:rsidRDefault="001462B0" w:rsidP="00647D06">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68</w:t>
      </w:r>
      <w:r w:rsidR="0046051E">
        <w:rPr>
          <w:rFonts w:ascii="Times New Roman" w:hAnsi="Times New Roman"/>
          <w:bCs/>
          <w:sz w:val="28"/>
          <w:szCs w:val="28"/>
        </w:rPr>
        <w:t xml:space="preserve">. </w:t>
      </w:r>
      <w:r w:rsidR="00647D06">
        <w:rPr>
          <w:rFonts w:ascii="Times New Roman" w:hAnsi="Times New Roman"/>
          <w:bCs/>
          <w:sz w:val="28"/>
          <w:szCs w:val="28"/>
        </w:rPr>
        <w:t xml:space="preserve">Срок принятия решения о предоставлении (об отказе в предоставлении) государственной услуги, исчисляемый с </w:t>
      </w:r>
      <w:r w:rsidR="00647D06" w:rsidRPr="00AA4649">
        <w:rPr>
          <w:rFonts w:ascii="Times New Roman" w:hAnsi="Times New Roman"/>
          <w:bCs/>
          <w:sz w:val="28"/>
          <w:szCs w:val="28"/>
        </w:rPr>
        <w:t xml:space="preserve">даты </w:t>
      </w:r>
      <w:r w:rsidR="00F70335">
        <w:rPr>
          <w:rFonts w:ascii="Times New Roman" w:hAnsi="Times New Roman"/>
          <w:bCs/>
          <w:sz w:val="28"/>
          <w:szCs w:val="28"/>
        </w:rPr>
        <w:t xml:space="preserve">регистрации </w:t>
      </w:r>
      <w:r w:rsidR="00F70335" w:rsidRPr="00AA4649">
        <w:rPr>
          <w:rFonts w:ascii="Times New Roman" w:hAnsi="Times New Roman"/>
          <w:bCs/>
          <w:sz w:val="28"/>
          <w:szCs w:val="28"/>
        </w:rPr>
        <w:t>уполномоченным</w:t>
      </w:r>
      <w:r w:rsidR="00647D06" w:rsidRPr="00AA4649">
        <w:rPr>
          <w:rFonts w:ascii="Times New Roman" w:hAnsi="Times New Roman"/>
          <w:bCs/>
          <w:sz w:val="28"/>
          <w:szCs w:val="28"/>
        </w:rPr>
        <w:t xml:space="preserve"> органом, предоставляющим государственную услугу, </w:t>
      </w:r>
      <w:r w:rsidR="00647D06">
        <w:rPr>
          <w:rFonts w:ascii="Times New Roman" w:hAnsi="Times New Roman"/>
          <w:bCs/>
          <w:sz w:val="28"/>
          <w:szCs w:val="28"/>
        </w:rPr>
        <w:t xml:space="preserve">заявления и </w:t>
      </w:r>
      <w:r w:rsidR="00647D06" w:rsidRPr="00AA4649">
        <w:rPr>
          <w:rFonts w:ascii="Times New Roman" w:hAnsi="Times New Roman"/>
          <w:bCs/>
          <w:sz w:val="28"/>
          <w:szCs w:val="28"/>
        </w:rPr>
        <w:t>сведений, необходимых для принятия решения</w:t>
      </w:r>
      <w:r w:rsidR="00647D06">
        <w:rPr>
          <w:rFonts w:ascii="Times New Roman" w:hAnsi="Times New Roman"/>
          <w:bCs/>
          <w:sz w:val="28"/>
          <w:szCs w:val="28"/>
        </w:rPr>
        <w:t xml:space="preserve">, составляет 10 </w:t>
      </w:r>
      <w:r w:rsidR="00647D06" w:rsidRPr="00A52D9D">
        <w:rPr>
          <w:rFonts w:ascii="Times New Roman" w:hAnsi="Times New Roman"/>
          <w:bCs/>
          <w:sz w:val="28"/>
          <w:szCs w:val="28"/>
        </w:rPr>
        <w:t>рабочих дней.</w:t>
      </w:r>
    </w:p>
    <w:p w14:paraId="297C5F0D" w14:textId="77777777" w:rsidR="0046051E" w:rsidRPr="000D6AD1" w:rsidRDefault="0046051E" w:rsidP="0046051E">
      <w:pPr>
        <w:widowControl w:val="0"/>
        <w:autoSpaceDE w:val="0"/>
        <w:autoSpaceDN w:val="0"/>
        <w:adjustRightInd w:val="0"/>
        <w:spacing w:after="0" w:line="240" w:lineRule="auto"/>
        <w:ind w:firstLine="709"/>
        <w:rPr>
          <w:rFonts w:ascii="Times New Roman" w:hAnsi="Times New Roman"/>
          <w:bCs/>
          <w:sz w:val="28"/>
          <w:szCs w:val="28"/>
        </w:rPr>
      </w:pPr>
    </w:p>
    <w:p w14:paraId="23572FDE" w14:textId="77777777" w:rsidR="0046051E" w:rsidRPr="000D6AD1" w:rsidRDefault="0046051E" w:rsidP="0046051E">
      <w:pPr>
        <w:widowControl w:val="0"/>
        <w:autoSpaceDE w:val="0"/>
        <w:autoSpaceDN w:val="0"/>
        <w:adjustRightInd w:val="0"/>
        <w:spacing w:after="0" w:line="240" w:lineRule="auto"/>
        <w:ind w:firstLine="709"/>
        <w:jc w:val="center"/>
        <w:rPr>
          <w:rFonts w:ascii="Times New Roman" w:hAnsi="Times New Roman"/>
          <w:b/>
          <w:bCs/>
          <w:sz w:val="28"/>
          <w:szCs w:val="28"/>
        </w:rPr>
      </w:pPr>
      <w:r w:rsidRPr="000D6AD1">
        <w:rPr>
          <w:rFonts w:ascii="Times New Roman" w:hAnsi="Times New Roman"/>
          <w:b/>
          <w:bCs/>
          <w:sz w:val="28"/>
          <w:szCs w:val="28"/>
        </w:rPr>
        <w:t>Предоставление результата государственной услуги</w:t>
      </w:r>
    </w:p>
    <w:p w14:paraId="62D42FB0" w14:textId="77777777" w:rsidR="0046051E" w:rsidRPr="000D6AD1" w:rsidRDefault="0046051E" w:rsidP="0046051E">
      <w:pPr>
        <w:widowControl w:val="0"/>
        <w:autoSpaceDE w:val="0"/>
        <w:autoSpaceDN w:val="0"/>
        <w:adjustRightInd w:val="0"/>
        <w:spacing w:after="0" w:line="240" w:lineRule="auto"/>
        <w:ind w:firstLine="709"/>
        <w:rPr>
          <w:rFonts w:ascii="Times New Roman" w:hAnsi="Times New Roman"/>
          <w:bCs/>
          <w:sz w:val="28"/>
          <w:szCs w:val="28"/>
        </w:rPr>
      </w:pPr>
    </w:p>
    <w:p w14:paraId="01365D31" w14:textId="0A960D61" w:rsidR="0046051E" w:rsidRPr="00331F70" w:rsidRDefault="001462B0" w:rsidP="0046051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69</w:t>
      </w:r>
      <w:r w:rsidR="0046051E" w:rsidRPr="00331F70">
        <w:rPr>
          <w:rFonts w:ascii="Times New Roman" w:hAnsi="Times New Roman"/>
          <w:bCs/>
          <w:sz w:val="28"/>
          <w:szCs w:val="28"/>
        </w:rPr>
        <w:t xml:space="preserve">.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заявлении: </w:t>
      </w:r>
    </w:p>
    <w:p w14:paraId="1DA1C3A5" w14:textId="77777777" w:rsidR="0046051E" w:rsidRPr="00331F70" w:rsidRDefault="0046051E" w:rsidP="0046051E">
      <w:pPr>
        <w:autoSpaceDE w:val="0"/>
        <w:autoSpaceDN w:val="0"/>
        <w:adjustRightInd w:val="0"/>
        <w:spacing w:after="0" w:line="240" w:lineRule="auto"/>
        <w:ind w:firstLine="709"/>
        <w:jc w:val="both"/>
        <w:rPr>
          <w:rFonts w:ascii="Times New Roman" w:hAnsi="Times New Roman"/>
          <w:bCs/>
          <w:sz w:val="28"/>
          <w:szCs w:val="28"/>
        </w:rPr>
      </w:pPr>
      <w:r w:rsidRPr="00331F70">
        <w:rPr>
          <w:rFonts w:ascii="Times New Roman" w:hAnsi="Times New Roman"/>
          <w:bCs/>
          <w:sz w:val="28"/>
          <w:szCs w:val="28"/>
        </w:rPr>
        <w:t>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1DB562D" w14:textId="77777777" w:rsidR="0046051E" w:rsidRPr="00331F70" w:rsidRDefault="0046051E" w:rsidP="0046051E">
      <w:pPr>
        <w:autoSpaceDE w:val="0"/>
        <w:autoSpaceDN w:val="0"/>
        <w:adjustRightInd w:val="0"/>
        <w:spacing w:after="0" w:line="240" w:lineRule="auto"/>
        <w:ind w:firstLine="709"/>
        <w:jc w:val="both"/>
        <w:rPr>
          <w:rFonts w:ascii="Times New Roman" w:hAnsi="Times New Roman"/>
          <w:bCs/>
          <w:sz w:val="28"/>
          <w:szCs w:val="28"/>
        </w:rPr>
      </w:pPr>
      <w:r w:rsidRPr="00331F70">
        <w:rPr>
          <w:rFonts w:ascii="Times New Roman" w:hAnsi="Times New Roman"/>
          <w:bCs/>
          <w:sz w:val="28"/>
          <w:szCs w:val="28"/>
        </w:rPr>
        <w:t>2)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МФЦ.</w:t>
      </w:r>
    </w:p>
    <w:p w14:paraId="3685DB65" w14:textId="14D471A3" w:rsidR="0046051E" w:rsidRPr="00331F70" w:rsidRDefault="001462B0" w:rsidP="0046051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70</w:t>
      </w:r>
      <w:r w:rsidR="0046051E" w:rsidRPr="00331F70">
        <w:rPr>
          <w:rFonts w:ascii="Times New Roman" w:hAnsi="Times New Roman"/>
          <w:bCs/>
          <w:sz w:val="28"/>
          <w:szCs w:val="28"/>
        </w:rPr>
        <w:t xml:space="preserve">. Предоставление результата государственной услуги осуществляется в срок не позднее </w:t>
      </w:r>
      <w:r w:rsidR="0046051E">
        <w:rPr>
          <w:rFonts w:ascii="Times New Roman" w:hAnsi="Times New Roman"/>
          <w:bCs/>
          <w:sz w:val="28"/>
          <w:szCs w:val="28"/>
        </w:rPr>
        <w:t>2</w:t>
      </w:r>
      <w:r w:rsidR="0046051E" w:rsidRPr="00331F70">
        <w:rPr>
          <w:rFonts w:ascii="Times New Roman" w:hAnsi="Times New Roman"/>
          <w:bCs/>
          <w:sz w:val="28"/>
          <w:szCs w:val="28"/>
        </w:rPr>
        <w:t xml:space="preserve"> рабочих дней со дня принятия решения.</w:t>
      </w:r>
    </w:p>
    <w:p w14:paraId="483E8829" w14:textId="6B7188D3" w:rsidR="0046051E" w:rsidRPr="00331F70" w:rsidRDefault="001462B0" w:rsidP="0046051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71</w:t>
      </w:r>
      <w:r w:rsidR="0046051E" w:rsidRPr="00331F70">
        <w:rPr>
          <w:rFonts w:ascii="Times New Roman" w:hAnsi="Times New Roman"/>
          <w:bCs/>
          <w:sz w:val="28"/>
          <w:szCs w:val="28"/>
        </w:rPr>
        <w:t>.</w:t>
      </w:r>
      <w:r w:rsidR="0046051E" w:rsidRPr="00331F70">
        <w:rPr>
          <w:rFonts w:ascii="Times New Roman" w:hAnsi="Times New Roman"/>
          <w:bCs/>
          <w:sz w:val="28"/>
          <w:szCs w:val="28"/>
        </w:rPr>
        <w:tab/>
      </w:r>
      <w:proofErr w:type="gramStart"/>
      <w:r w:rsidR="0046051E" w:rsidRPr="00331F70">
        <w:rPr>
          <w:rFonts w:ascii="Times New Roman" w:hAnsi="Times New Roman"/>
          <w:bCs/>
          <w:sz w:val="28"/>
          <w:szCs w:val="28"/>
        </w:rPr>
        <w:t>В</w:t>
      </w:r>
      <w:proofErr w:type="gramEnd"/>
      <w:r w:rsidR="0046051E" w:rsidRPr="00331F70">
        <w:rPr>
          <w:rFonts w:ascii="Times New Roman" w:hAnsi="Times New Roman"/>
          <w:bCs/>
          <w:sz w:val="28"/>
          <w:szCs w:val="28"/>
        </w:rPr>
        <w:t xml:space="preserve"> случае принятия решения об отказе в предоставлении государственной услуги уполномоченным органом в срок, не превышающий 1 рабочего дня со дня принятия такого решения, гражданину направляется уведомление с указанием аргументированного обоснования.</w:t>
      </w:r>
    </w:p>
    <w:p w14:paraId="21FA57E6" w14:textId="666CF5DB" w:rsidR="0046051E" w:rsidRPr="00331F70" w:rsidRDefault="001462B0" w:rsidP="0046051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72</w:t>
      </w:r>
      <w:r w:rsidR="0046051E" w:rsidRPr="00331F70">
        <w:rPr>
          <w:rFonts w:ascii="Times New Roman" w:hAnsi="Times New Roman"/>
          <w:bCs/>
          <w:sz w:val="28"/>
          <w:szCs w:val="28"/>
        </w:rPr>
        <w:t>.</w:t>
      </w:r>
      <w:r w:rsidR="0046051E" w:rsidRPr="00331F70">
        <w:rPr>
          <w:rFonts w:ascii="Times New Roman" w:hAnsi="Times New Roman"/>
          <w:bCs/>
          <w:sz w:val="28"/>
          <w:szCs w:val="28"/>
        </w:rPr>
        <w:tab/>
        <w:t>Результат предоставления государственной услуги может быть предоставлен в уполномоченном органе, МФЦ по выбору заявителя независимо от его места жительства или места пребывания.</w:t>
      </w:r>
    </w:p>
    <w:p w14:paraId="0ACC74B5" w14:textId="3A330763" w:rsidR="00A6111E" w:rsidRDefault="00A6111E" w:rsidP="00A6111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Требования, предъявляемые к документу при подаче – оригинал</w:t>
      </w:r>
      <w:r w:rsidR="00D63097">
        <w:rPr>
          <w:rFonts w:ascii="Times New Roman" w:hAnsi="Times New Roman"/>
          <w:bCs/>
          <w:sz w:val="28"/>
          <w:szCs w:val="28"/>
        </w:rPr>
        <w:t>, нотариально заверенная копия</w:t>
      </w:r>
      <w:r>
        <w:rPr>
          <w:rFonts w:ascii="Times New Roman" w:hAnsi="Times New Roman"/>
          <w:bCs/>
          <w:sz w:val="28"/>
          <w:szCs w:val="28"/>
        </w:rPr>
        <w:t xml:space="preserve">.  </w:t>
      </w:r>
    </w:p>
    <w:p w14:paraId="60A6029E" w14:textId="77777777" w:rsidR="00A6111E" w:rsidRDefault="00A6111E" w:rsidP="00A6111E">
      <w:pPr>
        <w:widowControl w:val="0"/>
        <w:autoSpaceDE w:val="0"/>
        <w:autoSpaceDN w:val="0"/>
        <w:adjustRightInd w:val="0"/>
        <w:spacing w:after="0" w:line="240" w:lineRule="auto"/>
        <w:ind w:firstLine="709"/>
        <w:jc w:val="center"/>
        <w:rPr>
          <w:rFonts w:ascii="Times New Roman" w:hAnsi="Times New Roman"/>
          <w:b/>
          <w:bCs/>
          <w:sz w:val="28"/>
          <w:szCs w:val="28"/>
        </w:rPr>
      </w:pPr>
    </w:p>
    <w:p w14:paraId="69672A0B" w14:textId="77777777" w:rsidR="002B0ACB" w:rsidRPr="00A81A1C" w:rsidRDefault="002B0ACB" w:rsidP="002B0ACB">
      <w:pPr>
        <w:autoSpaceDE w:val="0"/>
        <w:autoSpaceDN w:val="0"/>
        <w:adjustRightInd w:val="0"/>
        <w:spacing w:after="0" w:line="240" w:lineRule="auto"/>
        <w:ind w:firstLine="709"/>
        <w:jc w:val="center"/>
        <w:rPr>
          <w:rFonts w:ascii="Times New Roman" w:hAnsi="Times New Roman"/>
          <w:b/>
          <w:bCs/>
          <w:sz w:val="28"/>
          <w:szCs w:val="28"/>
        </w:rPr>
      </w:pPr>
      <w:r w:rsidRPr="00A81A1C">
        <w:rPr>
          <w:rFonts w:ascii="Times New Roman" w:hAnsi="Times New Roman"/>
          <w:b/>
          <w:bCs/>
          <w:sz w:val="28"/>
          <w:szCs w:val="28"/>
        </w:rPr>
        <w:t>Порядок исправления допущенных опечаток и ошибок в выданных в результате предоставления государственной услуги документах</w:t>
      </w:r>
    </w:p>
    <w:p w14:paraId="35C4E80D" w14:textId="77777777" w:rsidR="002B0ACB" w:rsidRPr="00A81A1C" w:rsidRDefault="002B0ACB" w:rsidP="002B0ACB">
      <w:pPr>
        <w:autoSpaceDE w:val="0"/>
        <w:autoSpaceDN w:val="0"/>
        <w:adjustRightInd w:val="0"/>
        <w:spacing w:after="0" w:line="240" w:lineRule="auto"/>
        <w:ind w:firstLine="709"/>
        <w:jc w:val="both"/>
        <w:rPr>
          <w:rFonts w:ascii="Times New Roman" w:hAnsi="Times New Roman"/>
          <w:b/>
          <w:bCs/>
          <w:sz w:val="28"/>
          <w:szCs w:val="28"/>
        </w:rPr>
      </w:pPr>
    </w:p>
    <w:p w14:paraId="5E06FE75" w14:textId="76343B23" w:rsidR="002B0ACB" w:rsidRPr="00A81A1C" w:rsidRDefault="001462B0" w:rsidP="002B0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73</w:t>
      </w:r>
      <w:r w:rsidR="002B0ACB" w:rsidRPr="00A81A1C">
        <w:rPr>
          <w:rFonts w:ascii="Times New Roman" w:hAnsi="Times New Roman"/>
          <w:bCs/>
          <w:sz w:val="28"/>
          <w:szCs w:val="28"/>
        </w:rPr>
        <w:t>.</w:t>
      </w:r>
      <w:r w:rsidR="002B0ACB" w:rsidRPr="00A81A1C">
        <w:rPr>
          <w:rFonts w:ascii="Times New Roman" w:hAnsi="Times New Roman"/>
          <w:bCs/>
          <w:sz w:val="28"/>
          <w:szCs w:val="28"/>
        </w:rPr>
        <w:tab/>
      </w:r>
      <w:proofErr w:type="gramStart"/>
      <w:r w:rsidR="002B0ACB" w:rsidRPr="00A81A1C">
        <w:rPr>
          <w:rFonts w:ascii="Times New Roman" w:hAnsi="Times New Roman"/>
          <w:bCs/>
          <w:sz w:val="28"/>
          <w:szCs w:val="28"/>
        </w:rPr>
        <w:t>В</w:t>
      </w:r>
      <w:proofErr w:type="gramEnd"/>
      <w:r w:rsidR="002B0ACB" w:rsidRPr="00A81A1C">
        <w:rPr>
          <w:rFonts w:ascii="Times New Roman" w:hAnsi="Times New Roman"/>
          <w:sz w:val="28"/>
          <w:szCs w:val="28"/>
        </w:rPr>
        <w:t xml:space="preserve"> случае выявления заявителем опечаток и ошибок в полученном заявителем документе, являющемся результатом предоставления государственной услуги, заявитель вправе обратиться в уполномоченный орган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w:t>
      </w:r>
    </w:p>
    <w:p w14:paraId="4D5CB023" w14:textId="1F83D983" w:rsidR="002B0ACB" w:rsidRPr="00A81A1C" w:rsidRDefault="001462B0" w:rsidP="002B0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74</w:t>
      </w:r>
      <w:r w:rsidR="002B0ACB" w:rsidRPr="00A81A1C">
        <w:rPr>
          <w:rFonts w:ascii="Times New Roman" w:hAnsi="Times New Roman"/>
          <w:sz w:val="28"/>
          <w:szCs w:val="28"/>
        </w:rPr>
        <w:t>. 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 в котором содержатся опечатки и ошибки, представляются следующими способами:</w:t>
      </w:r>
    </w:p>
    <w:p w14:paraId="77DDFC30" w14:textId="77777777" w:rsidR="002B0ACB" w:rsidRPr="00A81A1C" w:rsidRDefault="002B0ACB" w:rsidP="002B0ACB">
      <w:pPr>
        <w:autoSpaceDE w:val="0"/>
        <w:autoSpaceDN w:val="0"/>
        <w:adjustRightInd w:val="0"/>
        <w:spacing w:after="0" w:line="240" w:lineRule="auto"/>
        <w:ind w:firstLine="709"/>
        <w:jc w:val="both"/>
        <w:rPr>
          <w:rFonts w:ascii="Times New Roman" w:hAnsi="Times New Roman"/>
          <w:sz w:val="28"/>
          <w:szCs w:val="28"/>
        </w:rPr>
      </w:pPr>
      <w:r w:rsidRPr="00A81A1C">
        <w:rPr>
          <w:rFonts w:ascii="Times New Roman" w:hAnsi="Times New Roman"/>
          <w:sz w:val="28"/>
          <w:szCs w:val="28"/>
        </w:rPr>
        <w:t>1) лично (заявителем представляется оригинал документа с опечатками и ошибками);</w:t>
      </w:r>
    </w:p>
    <w:p w14:paraId="1A20B699" w14:textId="77777777" w:rsidR="002B0ACB" w:rsidRPr="00A81A1C" w:rsidRDefault="002B0ACB" w:rsidP="002B0ACB">
      <w:pPr>
        <w:autoSpaceDE w:val="0"/>
        <w:autoSpaceDN w:val="0"/>
        <w:adjustRightInd w:val="0"/>
        <w:spacing w:after="0" w:line="240" w:lineRule="auto"/>
        <w:ind w:firstLine="709"/>
        <w:jc w:val="both"/>
        <w:rPr>
          <w:rFonts w:ascii="Times New Roman" w:hAnsi="Times New Roman"/>
          <w:sz w:val="28"/>
          <w:szCs w:val="28"/>
        </w:rPr>
      </w:pPr>
      <w:r w:rsidRPr="00A81A1C">
        <w:rPr>
          <w:rFonts w:ascii="Times New Roman" w:hAnsi="Times New Roman"/>
          <w:sz w:val="28"/>
          <w:szCs w:val="28"/>
        </w:rPr>
        <w:t>2) через организацию почтовой связи (заявителем направляется копия документа с опечатками и ошибками).</w:t>
      </w:r>
    </w:p>
    <w:p w14:paraId="7409DA7B" w14:textId="24841439" w:rsidR="002B0ACB" w:rsidRPr="00A81A1C" w:rsidRDefault="001462B0" w:rsidP="002B0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75</w:t>
      </w:r>
      <w:r w:rsidR="002B0ACB" w:rsidRPr="00A81A1C">
        <w:rPr>
          <w:rFonts w:ascii="Times New Roman" w:hAnsi="Times New Roman"/>
          <w:sz w:val="28"/>
          <w:szCs w:val="28"/>
        </w:rPr>
        <w:t xml:space="preserve">. Специалист, ответственный за предоставление государственной услуги, рассматривает заявление, представленное заявителем, и проводит проверку указанных в заявлении сведений в срок, не превышающий </w:t>
      </w:r>
      <w:r w:rsidR="002B0ACB">
        <w:rPr>
          <w:rFonts w:ascii="Times New Roman" w:hAnsi="Times New Roman"/>
          <w:sz w:val="28"/>
          <w:szCs w:val="28"/>
        </w:rPr>
        <w:t>2</w:t>
      </w:r>
      <w:r w:rsidR="002B0ACB" w:rsidRPr="00A81A1C">
        <w:rPr>
          <w:rFonts w:ascii="Times New Roman" w:hAnsi="Times New Roman"/>
          <w:sz w:val="28"/>
          <w:szCs w:val="28"/>
        </w:rPr>
        <w:t xml:space="preserve"> рабочих дней с даты регистрации соответствующего заявления.</w:t>
      </w:r>
    </w:p>
    <w:p w14:paraId="390F84CA" w14:textId="1191C997" w:rsidR="002B0ACB" w:rsidRPr="00A81A1C" w:rsidRDefault="001462B0" w:rsidP="002B0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76</w:t>
      </w:r>
      <w:r w:rsidR="002B0ACB" w:rsidRPr="00A81A1C">
        <w:rPr>
          <w:rFonts w:ascii="Times New Roman" w:hAnsi="Times New Roman"/>
          <w:sz w:val="28"/>
          <w:szCs w:val="28"/>
        </w:rPr>
        <w:t>. В случае выявления допущенных опечаток и ошибок в выданном в результате предоставления государственной услуги документе специалист, ответственный за предоставление государственной услуги, осуществляет исправление и замену указанного документа в срок, не превышающий 5 рабочих дней с момента регистрации соответствующего заявления.</w:t>
      </w:r>
    </w:p>
    <w:p w14:paraId="236606A3" w14:textId="77777777" w:rsidR="002B0ACB" w:rsidRPr="00A81A1C" w:rsidRDefault="002B0ACB" w:rsidP="002B0ACB">
      <w:pPr>
        <w:autoSpaceDE w:val="0"/>
        <w:autoSpaceDN w:val="0"/>
        <w:adjustRightInd w:val="0"/>
        <w:spacing w:after="0" w:line="240" w:lineRule="auto"/>
        <w:ind w:firstLine="709"/>
        <w:jc w:val="both"/>
        <w:rPr>
          <w:rFonts w:ascii="Times New Roman" w:hAnsi="Times New Roman"/>
          <w:sz w:val="28"/>
          <w:szCs w:val="28"/>
        </w:rPr>
      </w:pPr>
      <w:r w:rsidRPr="00A81A1C">
        <w:rPr>
          <w:rFonts w:ascii="Times New Roman" w:hAnsi="Times New Roman"/>
          <w:sz w:val="28"/>
          <w:szCs w:val="28"/>
        </w:rPr>
        <w:t>Документ, содержащий опечатки и ошибки, после замены подлежит уничтожению.</w:t>
      </w:r>
    </w:p>
    <w:p w14:paraId="1C19591C" w14:textId="45AFB2C4" w:rsidR="002B0ACB" w:rsidRPr="00A81A1C" w:rsidRDefault="001462B0" w:rsidP="002B0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77</w:t>
      </w:r>
      <w:r w:rsidR="002B0ACB" w:rsidRPr="00A81A1C">
        <w:rPr>
          <w:rFonts w:ascii="Times New Roman" w:hAnsi="Times New Roman"/>
          <w:sz w:val="28"/>
          <w:szCs w:val="28"/>
        </w:rPr>
        <w:t>. В случае отсутствия опечаток и ошибок в выданном в результате предоставления государственной услуги документе специалист, ответственный за предоставление государственной услуги, письменно сообщает заявителю об отсутствии таких опечаток и ошибок в срок не превышающий 5 рабочих дней с момента регистрации соответствующего заявления.</w:t>
      </w:r>
    </w:p>
    <w:p w14:paraId="257CE65D" w14:textId="7F041777" w:rsidR="002B0ACB" w:rsidRDefault="002B0ACB" w:rsidP="00756232">
      <w:pPr>
        <w:autoSpaceDE w:val="0"/>
        <w:autoSpaceDN w:val="0"/>
        <w:adjustRightInd w:val="0"/>
        <w:spacing w:after="0" w:line="240" w:lineRule="auto"/>
        <w:ind w:firstLine="709"/>
        <w:jc w:val="both"/>
        <w:rPr>
          <w:rFonts w:ascii="Times New Roman" w:hAnsi="Times New Roman"/>
          <w:bCs/>
          <w:sz w:val="28"/>
          <w:szCs w:val="28"/>
        </w:rPr>
      </w:pPr>
    </w:p>
    <w:p w14:paraId="06BC0384" w14:textId="33B6FF9E" w:rsidR="005E23A3" w:rsidRPr="00A76E26" w:rsidRDefault="00523686" w:rsidP="005E23A3">
      <w:pPr>
        <w:autoSpaceDE w:val="0"/>
        <w:autoSpaceDN w:val="0"/>
        <w:adjustRightInd w:val="0"/>
        <w:spacing w:after="0" w:line="240" w:lineRule="auto"/>
        <w:ind w:firstLine="708"/>
        <w:jc w:val="center"/>
        <w:outlineLvl w:val="0"/>
        <w:rPr>
          <w:rFonts w:ascii="Times New Roman" w:hAnsi="Times New Roman"/>
          <w:b/>
          <w:sz w:val="28"/>
          <w:szCs w:val="28"/>
        </w:rPr>
      </w:pPr>
      <w:r>
        <w:rPr>
          <w:rFonts w:ascii="Times New Roman" w:hAnsi="Times New Roman"/>
          <w:b/>
          <w:sz w:val="28"/>
          <w:szCs w:val="28"/>
        </w:rPr>
        <w:t xml:space="preserve">Особенности выполнения </w:t>
      </w:r>
      <w:r w:rsidR="005E23A3" w:rsidRPr="00A76E26">
        <w:rPr>
          <w:rFonts w:ascii="Times New Roman" w:hAnsi="Times New Roman"/>
          <w:b/>
          <w:sz w:val="28"/>
          <w:szCs w:val="28"/>
        </w:rPr>
        <w:t>административных процедур (действий)</w:t>
      </w:r>
    </w:p>
    <w:p w14:paraId="75DF9C64" w14:textId="77777777" w:rsidR="005E23A3" w:rsidRPr="00A76E26" w:rsidRDefault="005E23A3" w:rsidP="005E23A3">
      <w:pPr>
        <w:autoSpaceDE w:val="0"/>
        <w:autoSpaceDN w:val="0"/>
        <w:adjustRightInd w:val="0"/>
        <w:spacing w:after="0" w:line="240" w:lineRule="auto"/>
        <w:ind w:firstLine="708"/>
        <w:jc w:val="center"/>
        <w:outlineLvl w:val="0"/>
        <w:rPr>
          <w:rFonts w:ascii="Times New Roman" w:hAnsi="Times New Roman"/>
          <w:b/>
          <w:sz w:val="28"/>
          <w:szCs w:val="28"/>
        </w:rPr>
      </w:pPr>
      <w:r w:rsidRPr="00A76E26">
        <w:rPr>
          <w:rFonts w:ascii="Times New Roman" w:hAnsi="Times New Roman"/>
          <w:b/>
          <w:sz w:val="28"/>
          <w:szCs w:val="28"/>
        </w:rPr>
        <w:t>в электронной форме</w:t>
      </w:r>
    </w:p>
    <w:p w14:paraId="1E7FA66F" w14:textId="77777777" w:rsidR="005E23A3" w:rsidRPr="00A76E26" w:rsidRDefault="005E23A3" w:rsidP="005E23A3">
      <w:pPr>
        <w:autoSpaceDE w:val="0"/>
        <w:autoSpaceDN w:val="0"/>
        <w:adjustRightInd w:val="0"/>
        <w:spacing w:after="0" w:line="240" w:lineRule="auto"/>
        <w:ind w:firstLine="708"/>
        <w:jc w:val="both"/>
        <w:outlineLvl w:val="0"/>
        <w:rPr>
          <w:rFonts w:ascii="Times New Roman" w:hAnsi="Times New Roman"/>
          <w:sz w:val="28"/>
          <w:szCs w:val="28"/>
        </w:rPr>
      </w:pPr>
    </w:p>
    <w:p w14:paraId="2220BEC7" w14:textId="46E12C4B" w:rsidR="005E23A3" w:rsidRPr="00A76E26" w:rsidRDefault="001462B0" w:rsidP="005E23A3">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78</w:t>
      </w:r>
      <w:r w:rsidR="005E23A3" w:rsidRPr="00A76E26">
        <w:rPr>
          <w:rFonts w:ascii="Times New Roman" w:hAnsi="Times New Roman"/>
          <w:sz w:val="28"/>
          <w:szCs w:val="28"/>
        </w:rPr>
        <w:t>. Формирование заявления.</w:t>
      </w:r>
    </w:p>
    <w:p w14:paraId="5D439296" w14:textId="77777777" w:rsidR="005E23A3" w:rsidRPr="005E23A3" w:rsidRDefault="005E23A3" w:rsidP="005E23A3">
      <w:pPr>
        <w:autoSpaceDE w:val="0"/>
        <w:autoSpaceDN w:val="0"/>
        <w:adjustRightInd w:val="0"/>
        <w:spacing w:after="0" w:line="240" w:lineRule="auto"/>
        <w:ind w:firstLine="708"/>
        <w:jc w:val="both"/>
        <w:outlineLvl w:val="0"/>
        <w:rPr>
          <w:rFonts w:ascii="Times New Roman" w:hAnsi="Times New Roman"/>
          <w:sz w:val="28"/>
          <w:szCs w:val="28"/>
        </w:rPr>
      </w:pPr>
      <w:r w:rsidRPr="00A76E2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w:t>
      </w:r>
      <w:r w:rsidRPr="005E23A3">
        <w:rPr>
          <w:rFonts w:ascii="Times New Roman" w:hAnsi="Times New Roman"/>
          <w:sz w:val="28"/>
          <w:szCs w:val="28"/>
        </w:rPr>
        <w:t>-либо иной форме.</w:t>
      </w:r>
    </w:p>
    <w:p w14:paraId="045B6A79" w14:textId="77777777" w:rsidR="005E23A3" w:rsidRPr="005E23A3" w:rsidRDefault="005E23A3" w:rsidP="005E23A3">
      <w:pPr>
        <w:autoSpaceDE w:val="0"/>
        <w:autoSpaceDN w:val="0"/>
        <w:adjustRightInd w:val="0"/>
        <w:spacing w:after="0" w:line="240" w:lineRule="auto"/>
        <w:ind w:firstLine="708"/>
        <w:jc w:val="both"/>
        <w:outlineLvl w:val="0"/>
        <w:rPr>
          <w:rFonts w:ascii="Times New Roman" w:hAnsi="Times New Roman"/>
          <w:sz w:val="28"/>
          <w:szCs w:val="28"/>
        </w:rPr>
      </w:pPr>
      <w:r w:rsidRPr="005E23A3">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2105F9A" w14:textId="77777777" w:rsidR="005E23A3" w:rsidRPr="005E23A3" w:rsidRDefault="005E23A3" w:rsidP="005E23A3">
      <w:pPr>
        <w:autoSpaceDE w:val="0"/>
        <w:autoSpaceDN w:val="0"/>
        <w:adjustRightInd w:val="0"/>
        <w:spacing w:after="0" w:line="240" w:lineRule="auto"/>
        <w:ind w:firstLine="708"/>
        <w:jc w:val="both"/>
        <w:outlineLvl w:val="0"/>
        <w:rPr>
          <w:rFonts w:ascii="Times New Roman" w:hAnsi="Times New Roman"/>
          <w:sz w:val="28"/>
          <w:szCs w:val="28"/>
        </w:rPr>
      </w:pPr>
      <w:r w:rsidRPr="005E23A3">
        <w:rPr>
          <w:rFonts w:ascii="Times New Roman" w:hAnsi="Times New Roman"/>
          <w:sz w:val="28"/>
          <w:szCs w:val="28"/>
        </w:rPr>
        <w:t>При формировании заявления заявителю обеспечивается:</w:t>
      </w:r>
    </w:p>
    <w:p w14:paraId="093060E7" w14:textId="03123B8A" w:rsidR="005E23A3" w:rsidRPr="005E23A3" w:rsidRDefault="00523686" w:rsidP="005E23A3">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1) </w:t>
      </w:r>
      <w:r w:rsidR="005E23A3" w:rsidRPr="005E23A3">
        <w:rPr>
          <w:rFonts w:ascii="Times New Roman" w:hAnsi="Times New Roman"/>
          <w:sz w:val="28"/>
          <w:szCs w:val="28"/>
        </w:rPr>
        <w:t xml:space="preserve">возможность копирования и сохранения заявления и иных документов, указанных </w:t>
      </w:r>
      <w:r w:rsidR="005E23A3" w:rsidRPr="004E5F9C">
        <w:rPr>
          <w:rFonts w:ascii="Times New Roman" w:hAnsi="Times New Roman"/>
          <w:sz w:val="28"/>
          <w:szCs w:val="28"/>
        </w:rPr>
        <w:t xml:space="preserve">в пункте </w:t>
      </w:r>
      <w:r w:rsidR="00863B18">
        <w:rPr>
          <w:rFonts w:ascii="Times New Roman" w:hAnsi="Times New Roman"/>
          <w:sz w:val="28"/>
          <w:szCs w:val="28"/>
        </w:rPr>
        <w:t>13</w:t>
      </w:r>
      <w:r w:rsidR="005E23A3" w:rsidRPr="004E5F9C">
        <w:rPr>
          <w:rFonts w:ascii="Times New Roman" w:hAnsi="Times New Roman"/>
          <w:sz w:val="28"/>
          <w:szCs w:val="28"/>
        </w:rPr>
        <w:t xml:space="preserve"> настоящего Административного регламента, необходимых для предоставления государственной услуги;</w:t>
      </w:r>
    </w:p>
    <w:p w14:paraId="20023C1C" w14:textId="42CB2DD9" w:rsidR="005E23A3" w:rsidRPr="005E23A3" w:rsidRDefault="00523686" w:rsidP="005E23A3">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lastRenderedPageBreak/>
        <w:t xml:space="preserve">2) </w:t>
      </w:r>
      <w:r w:rsidR="005E23A3" w:rsidRPr="005E23A3">
        <w:rPr>
          <w:rFonts w:ascii="Times New Roman" w:hAnsi="Times New Roman"/>
          <w:sz w:val="28"/>
          <w:szCs w:val="28"/>
        </w:rPr>
        <w:t>возможность печати на бумажном носителе копии электронной формы заявления;</w:t>
      </w:r>
    </w:p>
    <w:p w14:paraId="10C8CEDF" w14:textId="1EA44B81" w:rsidR="005E23A3" w:rsidRPr="005E23A3" w:rsidRDefault="00523686" w:rsidP="005E23A3">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3) </w:t>
      </w:r>
      <w:r w:rsidR="005E23A3" w:rsidRPr="005E23A3">
        <w:rPr>
          <w:rFonts w:ascii="Times New Roman" w:hAnsi="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2B50C8B" w14:textId="099EAC23" w:rsidR="005E23A3" w:rsidRPr="005E23A3" w:rsidRDefault="00523686" w:rsidP="005E23A3">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4) </w:t>
      </w:r>
      <w:r w:rsidR="005E23A3" w:rsidRPr="005E23A3">
        <w:rPr>
          <w:rFonts w:ascii="Times New Roman" w:hAnsi="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76AEE791" w14:textId="119E8016" w:rsidR="005E23A3" w:rsidRPr="005E23A3" w:rsidRDefault="00523686" w:rsidP="005E23A3">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5) </w:t>
      </w:r>
      <w:r w:rsidR="005E23A3" w:rsidRPr="005E23A3">
        <w:rPr>
          <w:rFonts w:ascii="Times New Roman" w:hAnsi="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14:paraId="2EF692ED" w14:textId="511868F2" w:rsidR="005E23A3" w:rsidRPr="005E23A3" w:rsidRDefault="00523686" w:rsidP="005E23A3">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6) </w:t>
      </w:r>
      <w:r w:rsidR="005E23A3" w:rsidRPr="005E23A3">
        <w:rPr>
          <w:rFonts w:ascii="Times New Roman" w:hAnsi="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DB1995C" w14:textId="61A8FD82" w:rsidR="005E23A3" w:rsidRPr="005E23A3" w:rsidRDefault="005E23A3" w:rsidP="005E23A3">
      <w:pPr>
        <w:autoSpaceDE w:val="0"/>
        <w:autoSpaceDN w:val="0"/>
        <w:adjustRightInd w:val="0"/>
        <w:spacing w:after="0" w:line="240" w:lineRule="auto"/>
        <w:ind w:firstLine="708"/>
        <w:jc w:val="both"/>
        <w:outlineLvl w:val="0"/>
        <w:rPr>
          <w:rFonts w:ascii="Times New Roman" w:hAnsi="Times New Roman"/>
          <w:sz w:val="28"/>
          <w:szCs w:val="28"/>
        </w:rPr>
      </w:pPr>
      <w:r w:rsidRPr="005E23A3">
        <w:rPr>
          <w:rFonts w:ascii="Times New Roman" w:hAnsi="Times New Roman"/>
          <w:sz w:val="28"/>
          <w:szCs w:val="28"/>
        </w:rPr>
        <w:t xml:space="preserve">Сформированное и подписанное заявление и иные документы, необходимые для предоставления государственной услуги, направляются в </w:t>
      </w:r>
      <w:r w:rsidR="00C01EFE">
        <w:rPr>
          <w:rFonts w:ascii="Times New Roman" w:hAnsi="Times New Roman"/>
          <w:sz w:val="28"/>
          <w:szCs w:val="28"/>
        </w:rPr>
        <w:t>у</w:t>
      </w:r>
      <w:r w:rsidRPr="005E23A3">
        <w:rPr>
          <w:rFonts w:ascii="Times New Roman" w:hAnsi="Times New Roman"/>
          <w:sz w:val="28"/>
          <w:szCs w:val="28"/>
        </w:rPr>
        <w:t>полномоченный орган посредством ЕПГУ.</w:t>
      </w:r>
    </w:p>
    <w:p w14:paraId="21556405" w14:textId="5239214F" w:rsidR="005E23A3" w:rsidRPr="005E23A3" w:rsidRDefault="001462B0" w:rsidP="005E23A3">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79</w:t>
      </w:r>
      <w:r w:rsidR="005E23A3">
        <w:rPr>
          <w:rFonts w:ascii="Times New Roman" w:hAnsi="Times New Roman"/>
          <w:sz w:val="28"/>
          <w:szCs w:val="28"/>
        </w:rPr>
        <w:t xml:space="preserve">. </w:t>
      </w:r>
      <w:r w:rsidR="005E23A3" w:rsidRPr="005E23A3">
        <w:rPr>
          <w:rFonts w:ascii="Times New Roman" w:hAnsi="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63EAE88F" w14:textId="7A6BAFA7" w:rsidR="005E23A3" w:rsidRPr="005E23A3" w:rsidRDefault="00523686" w:rsidP="005E23A3">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1) </w:t>
      </w:r>
      <w:r w:rsidR="005E23A3" w:rsidRPr="005E23A3">
        <w:rPr>
          <w:rFonts w:ascii="Times New Roman" w:hAnsi="Times New Roman"/>
          <w:sz w:val="28"/>
          <w:szCs w:val="28"/>
        </w:rPr>
        <w:t>прием документов, необходимых для предоставления государственной услуги, и направление заявителю электронного сообщения о поступлении заявления;</w:t>
      </w:r>
    </w:p>
    <w:p w14:paraId="45E8A07F" w14:textId="5EE6E50D" w:rsidR="005E23A3" w:rsidRPr="005E23A3" w:rsidRDefault="00523686" w:rsidP="005E23A3">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2) </w:t>
      </w:r>
      <w:r w:rsidR="005E23A3" w:rsidRPr="005E23A3">
        <w:rPr>
          <w:rFonts w:ascii="Times New Roman" w:hAnsi="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услуги. </w:t>
      </w:r>
    </w:p>
    <w:p w14:paraId="08620D38" w14:textId="0F0A81D1" w:rsidR="005E23A3" w:rsidRPr="005E23A3" w:rsidRDefault="001462B0" w:rsidP="005E23A3">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80</w:t>
      </w:r>
      <w:r w:rsidR="005E23A3" w:rsidRPr="005E23A3">
        <w:rPr>
          <w:rFonts w:ascii="Times New Roman" w:hAnsi="Times New Roman"/>
          <w:sz w:val="28"/>
          <w:szCs w:val="28"/>
        </w:rPr>
        <w:t xml:space="preserve">. Электронное заявление становится доступным для </w:t>
      </w:r>
      <w:r w:rsidR="00C01EFE">
        <w:rPr>
          <w:rFonts w:ascii="Times New Roman" w:hAnsi="Times New Roman"/>
          <w:sz w:val="28"/>
          <w:szCs w:val="28"/>
        </w:rPr>
        <w:t xml:space="preserve">специалиста </w:t>
      </w:r>
      <w:r w:rsidR="00C01EFE" w:rsidRPr="005E23A3">
        <w:rPr>
          <w:rFonts w:ascii="Times New Roman" w:hAnsi="Times New Roman"/>
          <w:sz w:val="28"/>
          <w:szCs w:val="28"/>
        </w:rPr>
        <w:t>уполномоченного</w:t>
      </w:r>
      <w:r w:rsidR="005E23A3" w:rsidRPr="005E23A3">
        <w:rPr>
          <w:rFonts w:ascii="Times New Roman" w:hAnsi="Times New Roman"/>
          <w:sz w:val="28"/>
          <w:szCs w:val="28"/>
        </w:rPr>
        <w:t xml:space="preserve"> органа, ответственного за прием и регистрацию заявления (далее – </w:t>
      </w:r>
      <w:r w:rsidR="00C01EFE">
        <w:rPr>
          <w:rFonts w:ascii="Times New Roman" w:hAnsi="Times New Roman"/>
          <w:sz w:val="28"/>
          <w:szCs w:val="28"/>
        </w:rPr>
        <w:t>специалист</w:t>
      </w:r>
      <w:r w:rsidR="00821E28">
        <w:rPr>
          <w:rFonts w:ascii="Times New Roman" w:hAnsi="Times New Roman"/>
          <w:sz w:val="28"/>
          <w:szCs w:val="28"/>
        </w:rPr>
        <w:t xml:space="preserve">), в ГИС, </w:t>
      </w:r>
      <w:r w:rsidR="005E23A3" w:rsidRPr="005E23A3">
        <w:rPr>
          <w:rFonts w:ascii="Times New Roman" w:hAnsi="Times New Roman"/>
          <w:sz w:val="28"/>
          <w:szCs w:val="28"/>
        </w:rPr>
        <w:t xml:space="preserve">используемой </w:t>
      </w:r>
      <w:r w:rsidR="00C01EFE">
        <w:rPr>
          <w:rFonts w:ascii="Times New Roman" w:hAnsi="Times New Roman"/>
          <w:sz w:val="28"/>
          <w:szCs w:val="28"/>
        </w:rPr>
        <w:t>у</w:t>
      </w:r>
      <w:r w:rsidR="005E23A3" w:rsidRPr="005E23A3">
        <w:rPr>
          <w:rFonts w:ascii="Times New Roman" w:hAnsi="Times New Roman"/>
          <w:sz w:val="28"/>
          <w:szCs w:val="28"/>
        </w:rPr>
        <w:t xml:space="preserve">полномоченным органом для предоставления государственной услуги. </w:t>
      </w:r>
    </w:p>
    <w:p w14:paraId="34A1D218" w14:textId="77777777" w:rsidR="005E23A3" w:rsidRPr="005E23A3" w:rsidRDefault="00C01EFE" w:rsidP="005E23A3">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Специалист</w:t>
      </w:r>
      <w:r w:rsidR="005E23A3" w:rsidRPr="005E23A3">
        <w:rPr>
          <w:rFonts w:ascii="Times New Roman" w:hAnsi="Times New Roman"/>
          <w:sz w:val="28"/>
          <w:szCs w:val="28"/>
        </w:rPr>
        <w:t>:</w:t>
      </w:r>
    </w:p>
    <w:p w14:paraId="3F05B7C3" w14:textId="27195134" w:rsidR="005E23A3" w:rsidRPr="005E23A3" w:rsidRDefault="00523686" w:rsidP="005E23A3">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1) </w:t>
      </w:r>
      <w:r w:rsidR="005E23A3" w:rsidRPr="005E23A3">
        <w:rPr>
          <w:rFonts w:ascii="Times New Roman" w:hAnsi="Times New Roman"/>
          <w:sz w:val="28"/>
          <w:szCs w:val="28"/>
        </w:rPr>
        <w:t>проверяет наличие электронных заявлений, поступивших с ЕПГУ, с периодом не реже 2 раз в день;</w:t>
      </w:r>
    </w:p>
    <w:p w14:paraId="596793E6" w14:textId="6E186A2B" w:rsidR="005E23A3" w:rsidRPr="005E23A3" w:rsidRDefault="00523686" w:rsidP="005E23A3">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2) </w:t>
      </w:r>
      <w:r w:rsidR="005E23A3" w:rsidRPr="005E23A3">
        <w:rPr>
          <w:rFonts w:ascii="Times New Roman" w:hAnsi="Times New Roman"/>
          <w:sz w:val="28"/>
          <w:szCs w:val="28"/>
        </w:rPr>
        <w:t>рассматривает поступившие заявления и приложенные образы документов (документы)</w:t>
      </w:r>
      <w:r>
        <w:rPr>
          <w:rFonts w:ascii="Times New Roman" w:hAnsi="Times New Roman"/>
          <w:sz w:val="28"/>
          <w:szCs w:val="28"/>
        </w:rPr>
        <w:t>.</w:t>
      </w:r>
    </w:p>
    <w:p w14:paraId="5762956A" w14:textId="6EF8F147" w:rsidR="005E23A3" w:rsidRPr="005E23A3" w:rsidRDefault="001462B0" w:rsidP="005E23A3">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81</w:t>
      </w:r>
      <w:r w:rsidR="00523686">
        <w:rPr>
          <w:rFonts w:ascii="Times New Roman" w:hAnsi="Times New Roman"/>
          <w:sz w:val="28"/>
          <w:szCs w:val="28"/>
        </w:rPr>
        <w:t>.</w:t>
      </w:r>
      <w:r w:rsidR="005E23A3" w:rsidRPr="005E23A3">
        <w:rPr>
          <w:rFonts w:ascii="Times New Roman" w:hAnsi="Times New Roman"/>
          <w:sz w:val="28"/>
          <w:szCs w:val="28"/>
        </w:rPr>
        <w:t xml:space="preserve"> Заявителю в качестве результата предоставления государственной услуги обеспечивается возможность получения документа: </w:t>
      </w:r>
    </w:p>
    <w:p w14:paraId="7C0AF0D3" w14:textId="0D75C325" w:rsidR="005E23A3" w:rsidRPr="0086342F" w:rsidRDefault="00523686" w:rsidP="005E23A3">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1) </w:t>
      </w:r>
      <w:r w:rsidR="005E23A3" w:rsidRPr="0086342F">
        <w:rPr>
          <w:rFonts w:ascii="Times New Roman" w:hAnsi="Times New Roman"/>
          <w:sz w:val="28"/>
          <w:szCs w:val="28"/>
        </w:rPr>
        <w:t>в форме электронного документа, подписанного усиленной квалифицированной электронной подписью</w:t>
      </w:r>
      <w:r w:rsidR="00C01EFE" w:rsidRPr="0086342F">
        <w:rPr>
          <w:rFonts w:ascii="Times New Roman" w:hAnsi="Times New Roman"/>
          <w:sz w:val="28"/>
          <w:szCs w:val="28"/>
        </w:rPr>
        <w:t xml:space="preserve"> у</w:t>
      </w:r>
      <w:r w:rsidR="005E23A3" w:rsidRPr="0086342F">
        <w:rPr>
          <w:rFonts w:ascii="Times New Roman" w:hAnsi="Times New Roman"/>
          <w:sz w:val="28"/>
          <w:szCs w:val="28"/>
        </w:rPr>
        <w:t>полномоченного органа, направленного заявителю в личный кабинет на ЕПГУ;</w:t>
      </w:r>
    </w:p>
    <w:p w14:paraId="4AC5CF61" w14:textId="150EFDF1" w:rsidR="005E23A3" w:rsidRPr="005E23A3" w:rsidRDefault="00523686" w:rsidP="005E23A3">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lastRenderedPageBreak/>
        <w:t xml:space="preserve">2) </w:t>
      </w:r>
      <w:r w:rsidR="005E23A3" w:rsidRPr="0086342F">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14:paraId="21B1987A" w14:textId="08723A9A" w:rsidR="005E23A3" w:rsidRPr="005E23A3" w:rsidRDefault="001462B0" w:rsidP="005E23A3">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82</w:t>
      </w:r>
      <w:r w:rsidR="005E23A3" w:rsidRPr="005E23A3">
        <w:rPr>
          <w:rFonts w:ascii="Times New Roman" w:hAnsi="Times New Roman"/>
          <w:sz w:val="28"/>
          <w:szCs w:val="28"/>
        </w:rPr>
        <w:t>. Получение информации о ходе рассмотрения заявления и о результате предоставления государственной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5334ACD" w14:textId="77777777" w:rsidR="005E23A3" w:rsidRPr="005E23A3" w:rsidRDefault="005E23A3" w:rsidP="005E23A3">
      <w:pPr>
        <w:autoSpaceDE w:val="0"/>
        <w:autoSpaceDN w:val="0"/>
        <w:adjustRightInd w:val="0"/>
        <w:spacing w:after="0" w:line="240" w:lineRule="auto"/>
        <w:ind w:firstLine="708"/>
        <w:jc w:val="both"/>
        <w:outlineLvl w:val="0"/>
        <w:rPr>
          <w:rFonts w:ascii="Times New Roman" w:hAnsi="Times New Roman"/>
          <w:sz w:val="28"/>
          <w:szCs w:val="28"/>
        </w:rPr>
      </w:pPr>
      <w:r w:rsidRPr="005E23A3">
        <w:rPr>
          <w:rFonts w:ascii="Times New Roman" w:hAnsi="Times New Roman"/>
          <w:sz w:val="28"/>
          <w:szCs w:val="28"/>
        </w:rPr>
        <w:t>При предоставлении государственной услуги в электронной форме заявителю направляется:</w:t>
      </w:r>
    </w:p>
    <w:p w14:paraId="0BC96315" w14:textId="4E966711" w:rsidR="005E23A3" w:rsidRPr="005E23A3" w:rsidRDefault="00523686" w:rsidP="005E23A3">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1) </w:t>
      </w:r>
      <w:r w:rsidR="005E23A3" w:rsidRPr="005E23A3">
        <w:rPr>
          <w:rFonts w:ascii="Times New Roman" w:hAnsi="Times New Roman"/>
          <w:sz w:val="28"/>
          <w:szCs w:val="28"/>
        </w:rPr>
        <w:t>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14:paraId="164CCCD6" w14:textId="12E27869" w:rsidR="005E23A3" w:rsidRPr="005E23A3" w:rsidRDefault="00523686" w:rsidP="005E23A3">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2) </w:t>
      </w:r>
      <w:r w:rsidR="005E23A3" w:rsidRPr="005E23A3">
        <w:rPr>
          <w:rFonts w:ascii="Times New Roman" w:hAnsi="Times New Roman"/>
          <w:sz w:val="28"/>
          <w:szCs w:val="28"/>
        </w:rPr>
        <w:t>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14:paraId="0AC74697" w14:textId="55FA6E3A" w:rsidR="005E23A3" w:rsidRDefault="001462B0" w:rsidP="005E23A3">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83</w:t>
      </w:r>
      <w:r w:rsidR="005E23A3" w:rsidRPr="005E23A3">
        <w:rPr>
          <w:rFonts w:ascii="Times New Roman" w:hAnsi="Times New Roman"/>
          <w:sz w:val="28"/>
          <w:szCs w:val="28"/>
        </w:rPr>
        <w:t xml:space="preserve">. Заявителю обеспечивается возможность направления жалобы на решения, действия или бездействие </w:t>
      </w:r>
      <w:r w:rsidR="00485393">
        <w:rPr>
          <w:rFonts w:ascii="Times New Roman" w:hAnsi="Times New Roman"/>
          <w:sz w:val="28"/>
          <w:szCs w:val="28"/>
        </w:rPr>
        <w:t>у</w:t>
      </w:r>
      <w:r w:rsidR="005E23A3" w:rsidRPr="005E23A3">
        <w:rPr>
          <w:rFonts w:ascii="Times New Roman" w:hAnsi="Times New Roman"/>
          <w:sz w:val="28"/>
          <w:szCs w:val="28"/>
        </w:rPr>
        <w:t xml:space="preserve">полномоченного органа, должностного лица </w:t>
      </w:r>
      <w:r w:rsidR="00485393">
        <w:rPr>
          <w:rFonts w:ascii="Times New Roman" w:hAnsi="Times New Roman"/>
          <w:sz w:val="28"/>
          <w:szCs w:val="28"/>
        </w:rPr>
        <w:t>у</w:t>
      </w:r>
      <w:r w:rsidR="005E23A3" w:rsidRPr="005E23A3">
        <w:rPr>
          <w:rFonts w:ascii="Times New Roman" w:hAnsi="Times New Roman"/>
          <w:sz w:val="28"/>
          <w:szCs w:val="28"/>
        </w:rPr>
        <w:t xml:space="preserve">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w:t>
      </w:r>
      <w:r w:rsidR="006B3ED1">
        <w:rPr>
          <w:rFonts w:ascii="Times New Roman" w:hAnsi="Times New Roman"/>
          <w:sz w:val="28"/>
          <w:szCs w:val="28"/>
        </w:rPr>
        <w:br/>
      </w:r>
      <w:r w:rsidR="005E23A3" w:rsidRPr="005E23A3">
        <w:rPr>
          <w:rFonts w:ascii="Times New Roman" w:hAnsi="Times New Roman"/>
          <w:sz w:val="28"/>
          <w:szCs w:val="28"/>
        </w:rPr>
        <w:t>от 20 ноября 2012 г</w:t>
      </w:r>
      <w:r w:rsidR="005920D3">
        <w:rPr>
          <w:rFonts w:ascii="Times New Roman" w:hAnsi="Times New Roman"/>
          <w:sz w:val="28"/>
          <w:szCs w:val="28"/>
        </w:rPr>
        <w:t>ода</w:t>
      </w:r>
      <w:r w:rsidR="005E23A3" w:rsidRPr="005E23A3">
        <w:rPr>
          <w:rFonts w:ascii="Times New Roman" w:hAnsi="Times New Roman"/>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088F6317" w14:textId="77777777" w:rsidR="00E926B1" w:rsidRDefault="00E926B1" w:rsidP="00523686">
      <w:pPr>
        <w:autoSpaceDE w:val="0"/>
        <w:autoSpaceDN w:val="0"/>
        <w:adjustRightInd w:val="0"/>
        <w:spacing w:after="0" w:line="240" w:lineRule="auto"/>
        <w:ind w:firstLine="708"/>
        <w:jc w:val="center"/>
        <w:outlineLvl w:val="0"/>
        <w:rPr>
          <w:rFonts w:ascii="Times New Roman" w:hAnsi="Times New Roman"/>
          <w:b/>
          <w:sz w:val="28"/>
          <w:szCs w:val="28"/>
        </w:rPr>
      </w:pPr>
    </w:p>
    <w:p w14:paraId="57FCDE57" w14:textId="60070673" w:rsidR="00523686" w:rsidRPr="00523686" w:rsidRDefault="00523686" w:rsidP="00523686">
      <w:pPr>
        <w:autoSpaceDE w:val="0"/>
        <w:autoSpaceDN w:val="0"/>
        <w:adjustRightInd w:val="0"/>
        <w:spacing w:after="0" w:line="240" w:lineRule="auto"/>
        <w:ind w:firstLine="708"/>
        <w:jc w:val="center"/>
        <w:outlineLvl w:val="0"/>
        <w:rPr>
          <w:rFonts w:ascii="Times New Roman" w:hAnsi="Times New Roman"/>
          <w:b/>
          <w:sz w:val="28"/>
          <w:szCs w:val="28"/>
        </w:rPr>
      </w:pPr>
      <w:r w:rsidRPr="00523686">
        <w:rPr>
          <w:rFonts w:ascii="Times New Roman" w:hAnsi="Times New Roman"/>
          <w:b/>
          <w:sz w:val="28"/>
          <w:szCs w:val="28"/>
        </w:rPr>
        <w:t>Особенности выполнения административных процедур (действий)</w:t>
      </w:r>
    </w:p>
    <w:p w14:paraId="1AEA9EF4" w14:textId="62D78154" w:rsidR="00523686" w:rsidRDefault="00523686" w:rsidP="00523686">
      <w:pPr>
        <w:autoSpaceDE w:val="0"/>
        <w:autoSpaceDN w:val="0"/>
        <w:adjustRightInd w:val="0"/>
        <w:spacing w:after="0" w:line="240" w:lineRule="auto"/>
        <w:ind w:firstLine="708"/>
        <w:jc w:val="center"/>
        <w:outlineLvl w:val="0"/>
        <w:rPr>
          <w:rFonts w:ascii="Times New Roman" w:hAnsi="Times New Roman"/>
          <w:b/>
          <w:sz w:val="28"/>
          <w:szCs w:val="28"/>
        </w:rPr>
      </w:pPr>
      <w:r w:rsidRPr="00523686">
        <w:rPr>
          <w:rFonts w:ascii="Times New Roman" w:hAnsi="Times New Roman"/>
          <w:b/>
          <w:sz w:val="28"/>
          <w:szCs w:val="28"/>
        </w:rPr>
        <w:t xml:space="preserve">в </w:t>
      </w:r>
      <w:r w:rsidR="000E7F85">
        <w:rPr>
          <w:rFonts w:ascii="Times New Roman" w:hAnsi="Times New Roman"/>
          <w:b/>
          <w:sz w:val="28"/>
          <w:szCs w:val="28"/>
        </w:rPr>
        <w:t>МФЦ</w:t>
      </w:r>
      <w:r w:rsidRPr="00523686">
        <w:rPr>
          <w:rFonts w:ascii="Times New Roman" w:hAnsi="Times New Roman"/>
          <w:b/>
          <w:sz w:val="28"/>
          <w:szCs w:val="28"/>
        </w:rPr>
        <w:t xml:space="preserve"> предоставления государственных и муниципальных услуг</w:t>
      </w:r>
    </w:p>
    <w:p w14:paraId="008954DA" w14:textId="77777777" w:rsidR="00DD3107" w:rsidRPr="00523686" w:rsidRDefault="00DD3107" w:rsidP="00523686">
      <w:pPr>
        <w:autoSpaceDE w:val="0"/>
        <w:autoSpaceDN w:val="0"/>
        <w:adjustRightInd w:val="0"/>
        <w:spacing w:after="0" w:line="240" w:lineRule="auto"/>
        <w:ind w:firstLine="708"/>
        <w:jc w:val="center"/>
        <w:outlineLvl w:val="0"/>
        <w:rPr>
          <w:rFonts w:ascii="Times New Roman" w:hAnsi="Times New Roman"/>
          <w:b/>
          <w:sz w:val="28"/>
          <w:szCs w:val="28"/>
        </w:rPr>
      </w:pPr>
    </w:p>
    <w:p w14:paraId="06725801" w14:textId="532B3F3D" w:rsidR="00523686" w:rsidRPr="00523686" w:rsidRDefault="001462B0" w:rsidP="0052368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84</w:t>
      </w:r>
      <w:r w:rsidR="00523686" w:rsidRPr="00523686">
        <w:rPr>
          <w:rFonts w:ascii="Times New Roman" w:hAnsi="Times New Roman"/>
          <w:sz w:val="28"/>
          <w:szCs w:val="28"/>
        </w:rPr>
        <w:t xml:space="preserve">. Предоставление государственной услуги в </w:t>
      </w:r>
      <w:r w:rsidR="008B577B">
        <w:rPr>
          <w:rFonts w:ascii="Times New Roman" w:hAnsi="Times New Roman"/>
          <w:sz w:val="28"/>
          <w:szCs w:val="28"/>
        </w:rPr>
        <w:t>МФЦ</w:t>
      </w:r>
      <w:r w:rsidR="00523686" w:rsidRPr="00523686">
        <w:rPr>
          <w:rFonts w:ascii="Times New Roman" w:hAnsi="Times New Roman"/>
          <w:sz w:val="28"/>
          <w:szCs w:val="28"/>
        </w:rPr>
        <w:t xml:space="preserve"> осуществляется в соответствии с законодательством Российской Федерации и соответствующим соглашением о взаимодействии.</w:t>
      </w:r>
    </w:p>
    <w:p w14:paraId="6BA6E505" w14:textId="706DB038" w:rsidR="00523686" w:rsidRPr="00523686" w:rsidRDefault="001462B0" w:rsidP="0052368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85</w:t>
      </w:r>
      <w:r w:rsidR="00523686" w:rsidRPr="00523686">
        <w:rPr>
          <w:rFonts w:ascii="Times New Roman" w:hAnsi="Times New Roman"/>
          <w:sz w:val="28"/>
          <w:szCs w:val="28"/>
        </w:rPr>
        <w:t>. Взаимодействие осуществляется с использованием системы межведомственного электронного взаимодействия.</w:t>
      </w:r>
    </w:p>
    <w:p w14:paraId="7CACD5AB" w14:textId="001D077F" w:rsidR="00523686" w:rsidRPr="00523686" w:rsidRDefault="001462B0" w:rsidP="0052368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86</w:t>
      </w:r>
      <w:r w:rsidR="00523686" w:rsidRPr="00523686">
        <w:rPr>
          <w:rFonts w:ascii="Times New Roman" w:hAnsi="Times New Roman"/>
          <w:sz w:val="28"/>
          <w:szCs w:val="28"/>
        </w:rPr>
        <w:t xml:space="preserve">. При подаче документов, необходимых для предоставления государственной услуги, через </w:t>
      </w:r>
      <w:r w:rsidR="008B577B">
        <w:rPr>
          <w:rFonts w:ascii="Times New Roman" w:hAnsi="Times New Roman"/>
          <w:sz w:val="28"/>
          <w:szCs w:val="28"/>
        </w:rPr>
        <w:t>МФЦ</w:t>
      </w:r>
      <w:r w:rsidR="00523686" w:rsidRPr="00523686">
        <w:rPr>
          <w:rFonts w:ascii="Times New Roman" w:hAnsi="Times New Roman"/>
          <w:sz w:val="28"/>
          <w:szCs w:val="28"/>
        </w:rPr>
        <w:t xml:space="preserve"> непосредственное предоставление государственной услуги осуществляется уполномоченным органом.</w:t>
      </w:r>
    </w:p>
    <w:p w14:paraId="0D8DEDD8" w14:textId="624225FA" w:rsidR="00523686" w:rsidRPr="00523686" w:rsidRDefault="001462B0" w:rsidP="0052368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87</w:t>
      </w:r>
      <w:r w:rsidR="00523686" w:rsidRPr="00523686">
        <w:rPr>
          <w:rFonts w:ascii="Times New Roman" w:hAnsi="Times New Roman"/>
          <w:sz w:val="28"/>
          <w:szCs w:val="28"/>
        </w:rPr>
        <w:t xml:space="preserve">. Уведомление о принятом решении в форме электронного документа направляется уполномоченным органом в </w:t>
      </w:r>
      <w:r w:rsidR="008B577B">
        <w:rPr>
          <w:rFonts w:ascii="Times New Roman" w:hAnsi="Times New Roman"/>
          <w:sz w:val="28"/>
          <w:szCs w:val="28"/>
        </w:rPr>
        <w:t>МФЦ</w:t>
      </w:r>
      <w:r w:rsidR="00523686" w:rsidRPr="00523686">
        <w:rPr>
          <w:rFonts w:ascii="Times New Roman" w:hAnsi="Times New Roman"/>
          <w:sz w:val="28"/>
          <w:szCs w:val="28"/>
        </w:rPr>
        <w:t xml:space="preserve"> для выдачи заявителю.</w:t>
      </w:r>
    </w:p>
    <w:p w14:paraId="18EA4087" w14:textId="6939EAF7" w:rsidR="00523686" w:rsidRPr="00523686" w:rsidRDefault="001462B0" w:rsidP="00523686">
      <w:pPr>
        <w:widowControl w:val="0"/>
        <w:pBdr>
          <w:top w:val="nil"/>
          <w:left w:val="nil"/>
          <w:bottom w:val="nil"/>
          <w:right w:val="nil"/>
          <w:between w:val="nil"/>
        </w:pBdr>
        <w:tabs>
          <w:tab w:val="left" w:pos="1499"/>
        </w:tabs>
        <w:spacing w:after="0" w:line="240" w:lineRule="auto"/>
        <w:ind w:firstLine="680"/>
        <w:jc w:val="both"/>
        <w:rPr>
          <w:rFonts w:ascii="Times New Roman" w:hAnsi="Times New Roman"/>
          <w:color w:val="000000"/>
          <w:sz w:val="28"/>
          <w:szCs w:val="28"/>
        </w:rPr>
      </w:pPr>
      <w:r>
        <w:rPr>
          <w:rFonts w:ascii="Times New Roman" w:hAnsi="Times New Roman"/>
          <w:color w:val="000000"/>
          <w:sz w:val="28"/>
          <w:szCs w:val="28"/>
        </w:rPr>
        <w:t>88</w:t>
      </w:r>
      <w:r w:rsidR="00523686" w:rsidRPr="00523686">
        <w:rPr>
          <w:rFonts w:ascii="Times New Roman" w:hAnsi="Times New Roman"/>
          <w:color w:val="000000"/>
          <w:sz w:val="28"/>
          <w:szCs w:val="28"/>
        </w:rPr>
        <w:t xml:space="preserve">. Предоставление государственной услуги </w:t>
      </w:r>
      <w:r w:rsidR="008B577B">
        <w:rPr>
          <w:rFonts w:ascii="Times New Roman" w:hAnsi="Times New Roman"/>
          <w:color w:val="000000"/>
          <w:sz w:val="28"/>
          <w:szCs w:val="28"/>
        </w:rPr>
        <w:t xml:space="preserve">МФЦ </w:t>
      </w:r>
      <w:r w:rsidR="00523686" w:rsidRPr="00523686">
        <w:rPr>
          <w:rFonts w:ascii="Times New Roman" w:hAnsi="Times New Roman"/>
          <w:color w:val="000000"/>
          <w:sz w:val="28"/>
          <w:szCs w:val="28"/>
        </w:rPr>
        <w:t>включает в себя следующие административные процедуры</w:t>
      </w:r>
      <w:r w:rsidR="008B577B">
        <w:rPr>
          <w:rFonts w:ascii="Times New Roman" w:hAnsi="Times New Roman"/>
          <w:color w:val="000000"/>
          <w:sz w:val="28"/>
          <w:szCs w:val="28"/>
        </w:rPr>
        <w:t xml:space="preserve"> (действия)</w:t>
      </w:r>
      <w:r w:rsidR="00523686" w:rsidRPr="00523686">
        <w:rPr>
          <w:rFonts w:ascii="Times New Roman" w:hAnsi="Times New Roman"/>
          <w:color w:val="000000"/>
          <w:sz w:val="28"/>
          <w:szCs w:val="28"/>
        </w:rPr>
        <w:t>:</w:t>
      </w:r>
    </w:p>
    <w:p w14:paraId="6DBA3256" w14:textId="73F35700" w:rsidR="00523686" w:rsidRPr="00523686" w:rsidRDefault="00523686" w:rsidP="00523686">
      <w:pPr>
        <w:widowControl w:val="0"/>
        <w:pBdr>
          <w:top w:val="nil"/>
          <w:left w:val="nil"/>
          <w:bottom w:val="nil"/>
          <w:right w:val="nil"/>
          <w:between w:val="nil"/>
        </w:pBdr>
        <w:spacing w:after="0" w:line="240" w:lineRule="auto"/>
        <w:ind w:firstLine="680"/>
        <w:jc w:val="both"/>
        <w:rPr>
          <w:rFonts w:ascii="Times New Roman" w:hAnsi="Times New Roman"/>
          <w:color w:val="000000"/>
          <w:sz w:val="28"/>
          <w:szCs w:val="28"/>
        </w:rPr>
      </w:pPr>
      <w:r w:rsidRPr="00523686">
        <w:rPr>
          <w:rFonts w:ascii="Times New Roman" w:hAnsi="Times New Roman"/>
          <w:color w:val="000000"/>
          <w:sz w:val="28"/>
          <w:szCs w:val="28"/>
        </w:rPr>
        <w:t xml:space="preserve">1) информирование гражданина о порядке предоставления государственной услуги в </w:t>
      </w:r>
      <w:r w:rsidR="008B577B">
        <w:rPr>
          <w:rFonts w:ascii="Times New Roman" w:hAnsi="Times New Roman"/>
          <w:color w:val="000000"/>
          <w:sz w:val="28"/>
          <w:szCs w:val="28"/>
        </w:rPr>
        <w:t>МФЦ</w:t>
      </w:r>
      <w:r w:rsidRPr="00523686">
        <w:rPr>
          <w:rFonts w:ascii="Times New Roman" w:hAnsi="Times New Roman"/>
          <w:color w:val="000000"/>
          <w:sz w:val="28"/>
          <w:szCs w:val="28"/>
        </w:rPr>
        <w:t xml:space="preserve">, о ходе предоставления государственной услуги, по иным вопросам, связанным с предоставлением государственной услуги, а также консультирование граждан о порядке предоставления государственной услуги в </w:t>
      </w:r>
      <w:r w:rsidR="008B577B">
        <w:rPr>
          <w:rFonts w:ascii="Times New Roman" w:hAnsi="Times New Roman"/>
          <w:color w:val="000000"/>
          <w:sz w:val="28"/>
          <w:szCs w:val="28"/>
        </w:rPr>
        <w:t>МФЦ</w:t>
      </w:r>
      <w:r w:rsidRPr="00523686">
        <w:rPr>
          <w:rFonts w:ascii="Times New Roman" w:hAnsi="Times New Roman"/>
          <w:color w:val="000000"/>
          <w:sz w:val="28"/>
          <w:szCs w:val="28"/>
        </w:rPr>
        <w:t>;</w:t>
      </w:r>
    </w:p>
    <w:p w14:paraId="1B2A0F65" w14:textId="77777777" w:rsidR="00523686" w:rsidRPr="00523686" w:rsidRDefault="00523686" w:rsidP="00523686">
      <w:pPr>
        <w:widowControl w:val="0"/>
        <w:pBdr>
          <w:top w:val="nil"/>
          <w:left w:val="nil"/>
          <w:bottom w:val="nil"/>
          <w:right w:val="nil"/>
          <w:between w:val="nil"/>
        </w:pBdr>
        <w:spacing w:after="0" w:line="240" w:lineRule="auto"/>
        <w:ind w:firstLine="680"/>
        <w:jc w:val="both"/>
        <w:rPr>
          <w:rFonts w:ascii="Times New Roman" w:hAnsi="Times New Roman"/>
          <w:color w:val="000000"/>
          <w:sz w:val="28"/>
          <w:szCs w:val="28"/>
        </w:rPr>
      </w:pPr>
      <w:r w:rsidRPr="00523686">
        <w:rPr>
          <w:rFonts w:ascii="Times New Roman" w:hAnsi="Times New Roman"/>
          <w:color w:val="000000"/>
          <w:sz w:val="28"/>
          <w:szCs w:val="28"/>
        </w:rPr>
        <w:t>2) прием запроса гражданина о предоставлении государственной услуги и иных документов, необходимых для предоставления государственной услуги;</w:t>
      </w:r>
    </w:p>
    <w:p w14:paraId="379D5CCD" w14:textId="7402A5BD" w:rsidR="00523686" w:rsidRPr="00523686" w:rsidRDefault="00523686" w:rsidP="00523686">
      <w:pPr>
        <w:widowControl w:val="0"/>
        <w:pBdr>
          <w:top w:val="nil"/>
          <w:left w:val="nil"/>
          <w:bottom w:val="nil"/>
          <w:right w:val="nil"/>
          <w:between w:val="nil"/>
        </w:pBdr>
        <w:spacing w:after="0" w:line="240" w:lineRule="auto"/>
        <w:ind w:firstLine="680"/>
        <w:jc w:val="both"/>
        <w:rPr>
          <w:rFonts w:ascii="Times New Roman" w:hAnsi="Times New Roman"/>
          <w:color w:val="000000"/>
          <w:sz w:val="28"/>
          <w:szCs w:val="28"/>
        </w:rPr>
      </w:pPr>
      <w:r w:rsidRPr="00523686">
        <w:rPr>
          <w:rFonts w:ascii="Times New Roman" w:hAnsi="Times New Roman"/>
          <w:color w:val="000000"/>
          <w:sz w:val="28"/>
          <w:szCs w:val="28"/>
        </w:rPr>
        <w:t xml:space="preserve">3) выдачу гражданину результата предоставления государственной услуги, в том числе выдачу документов на бумажном носителе, подтверждающих содержание электронных документов, направленных в </w:t>
      </w:r>
      <w:r w:rsidR="008B577B">
        <w:rPr>
          <w:rFonts w:ascii="Times New Roman" w:hAnsi="Times New Roman"/>
          <w:color w:val="000000"/>
          <w:sz w:val="28"/>
          <w:szCs w:val="28"/>
        </w:rPr>
        <w:t>МФЦ</w:t>
      </w:r>
      <w:r w:rsidRPr="00523686">
        <w:rPr>
          <w:rFonts w:ascii="Times New Roman" w:hAnsi="Times New Roman"/>
          <w:color w:val="000000"/>
          <w:sz w:val="28"/>
          <w:szCs w:val="28"/>
        </w:rPr>
        <w:t xml:space="preserve"> по результатам предоставления государственной услуги уполномоченными органами, а также выдачу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2AFDE669" w14:textId="56A4A63F" w:rsidR="00523686" w:rsidRPr="00523686" w:rsidRDefault="001462B0" w:rsidP="00523686">
      <w:pPr>
        <w:pStyle w:val="a3"/>
        <w:ind w:firstLine="680"/>
        <w:jc w:val="both"/>
        <w:rPr>
          <w:rFonts w:ascii="Times New Roman" w:hAnsi="Times New Roman"/>
          <w:sz w:val="28"/>
          <w:szCs w:val="28"/>
        </w:rPr>
      </w:pPr>
      <w:r>
        <w:rPr>
          <w:rFonts w:ascii="Times New Roman" w:hAnsi="Times New Roman"/>
          <w:sz w:val="28"/>
          <w:szCs w:val="28"/>
        </w:rPr>
        <w:t>89</w:t>
      </w:r>
      <w:r w:rsidR="00523686" w:rsidRPr="00523686">
        <w:rPr>
          <w:rFonts w:ascii="Times New Roman" w:hAnsi="Times New Roman"/>
          <w:sz w:val="28"/>
          <w:szCs w:val="28"/>
        </w:rPr>
        <w:t xml:space="preserve">. Информирование гражданина о порядке предоставления государственной услуги в </w:t>
      </w:r>
      <w:r w:rsidR="008B577B">
        <w:rPr>
          <w:rFonts w:ascii="Times New Roman" w:hAnsi="Times New Roman"/>
          <w:sz w:val="28"/>
          <w:szCs w:val="28"/>
        </w:rPr>
        <w:t>МФЦ</w:t>
      </w:r>
      <w:r w:rsidR="00523686" w:rsidRPr="00523686">
        <w:rPr>
          <w:rFonts w:ascii="Times New Roman" w:hAnsi="Times New Roman"/>
          <w:sz w:val="28"/>
          <w:szCs w:val="28"/>
        </w:rPr>
        <w:t>, о ходе предоставления государственной услуги или о готовности документов, являющихся результатом предоставления государственной услуги, осуществляется:</w:t>
      </w:r>
    </w:p>
    <w:p w14:paraId="697D1DFD" w14:textId="6125E783" w:rsidR="00523686" w:rsidRPr="00523686" w:rsidRDefault="006B3ED1" w:rsidP="00523686">
      <w:pPr>
        <w:widowControl w:val="0"/>
        <w:pBdr>
          <w:top w:val="nil"/>
          <w:left w:val="nil"/>
          <w:bottom w:val="nil"/>
          <w:right w:val="nil"/>
          <w:between w:val="nil"/>
        </w:pBdr>
        <w:spacing w:after="0" w:line="240" w:lineRule="auto"/>
        <w:ind w:firstLine="680"/>
        <w:jc w:val="both"/>
        <w:rPr>
          <w:rFonts w:ascii="Times New Roman" w:hAnsi="Times New Roman"/>
          <w:color w:val="000000"/>
          <w:sz w:val="28"/>
          <w:szCs w:val="28"/>
        </w:rPr>
      </w:pPr>
      <w:r>
        <w:rPr>
          <w:rFonts w:ascii="Times New Roman" w:hAnsi="Times New Roman"/>
          <w:color w:val="000000"/>
          <w:sz w:val="28"/>
          <w:szCs w:val="28"/>
        </w:rPr>
        <w:t xml:space="preserve">1) </w:t>
      </w:r>
      <w:r w:rsidR="00523686" w:rsidRPr="00523686">
        <w:rPr>
          <w:rFonts w:ascii="Times New Roman" w:hAnsi="Times New Roman"/>
          <w:color w:val="000000"/>
          <w:sz w:val="28"/>
          <w:szCs w:val="28"/>
        </w:rPr>
        <w:t xml:space="preserve">в ходе личного приема гражданина; </w:t>
      </w:r>
    </w:p>
    <w:p w14:paraId="7FF45690" w14:textId="0BEB5B4A" w:rsidR="00523686" w:rsidRPr="00523686" w:rsidRDefault="006B3ED1" w:rsidP="00523686">
      <w:pPr>
        <w:widowControl w:val="0"/>
        <w:pBdr>
          <w:top w:val="nil"/>
          <w:left w:val="nil"/>
          <w:bottom w:val="nil"/>
          <w:right w:val="nil"/>
          <w:between w:val="nil"/>
        </w:pBd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w:t>
      </w:r>
      <w:r w:rsidR="00523686" w:rsidRPr="00523686">
        <w:rPr>
          <w:rFonts w:ascii="Times New Roman" w:hAnsi="Times New Roman"/>
          <w:color w:val="000000"/>
          <w:sz w:val="28"/>
          <w:szCs w:val="28"/>
        </w:rPr>
        <w:t>по телефону;</w:t>
      </w:r>
    </w:p>
    <w:p w14:paraId="5BA9C27B" w14:textId="6AB083D6" w:rsidR="00523686" w:rsidRPr="00523686" w:rsidRDefault="006B3ED1" w:rsidP="00523686">
      <w:pPr>
        <w:widowControl w:val="0"/>
        <w:pBdr>
          <w:top w:val="nil"/>
          <w:left w:val="nil"/>
          <w:bottom w:val="nil"/>
          <w:right w:val="nil"/>
          <w:between w:val="nil"/>
        </w:pBd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w:t>
      </w:r>
      <w:r w:rsidR="00523686" w:rsidRPr="00523686">
        <w:rPr>
          <w:rFonts w:ascii="Times New Roman" w:hAnsi="Times New Roman"/>
          <w:color w:val="000000"/>
          <w:sz w:val="28"/>
          <w:szCs w:val="28"/>
        </w:rPr>
        <w:t>по электронной почте.</w:t>
      </w:r>
    </w:p>
    <w:p w14:paraId="1A96BF61" w14:textId="43A1D9FA" w:rsidR="00523686" w:rsidRPr="00523686" w:rsidRDefault="001462B0" w:rsidP="0052368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90</w:t>
      </w:r>
      <w:r w:rsidR="00523686" w:rsidRPr="00523686">
        <w:rPr>
          <w:rFonts w:ascii="Times New Roman" w:hAnsi="Times New Roman"/>
          <w:sz w:val="28"/>
          <w:szCs w:val="28"/>
        </w:rPr>
        <w:t xml:space="preserve">. При личном обращении работник </w:t>
      </w:r>
      <w:r w:rsidR="008B577B">
        <w:rPr>
          <w:rFonts w:ascii="Times New Roman" w:hAnsi="Times New Roman"/>
          <w:sz w:val="28"/>
          <w:szCs w:val="28"/>
        </w:rPr>
        <w:t>МФЦ</w:t>
      </w:r>
      <w:r w:rsidR="00523686" w:rsidRPr="00523686">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8B577B">
        <w:rPr>
          <w:rFonts w:ascii="Times New Roman" w:hAnsi="Times New Roman"/>
          <w:sz w:val="28"/>
          <w:szCs w:val="28"/>
        </w:rPr>
        <w:t xml:space="preserve">государственных и </w:t>
      </w:r>
      <w:r w:rsidR="00523686" w:rsidRPr="00523686">
        <w:rPr>
          <w:rFonts w:ascii="Times New Roman" w:hAnsi="Times New Roman"/>
          <w:sz w:val="28"/>
          <w:szCs w:val="28"/>
        </w:rPr>
        <w:t>муниципальных услугах не может превышать 15 минут.</w:t>
      </w:r>
    </w:p>
    <w:p w14:paraId="2438A5C9" w14:textId="51BB154B" w:rsidR="00523686" w:rsidRPr="00523686" w:rsidRDefault="001462B0" w:rsidP="0052368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91</w:t>
      </w:r>
      <w:r w:rsidR="00523686" w:rsidRPr="00523686">
        <w:rPr>
          <w:rFonts w:ascii="Times New Roman" w:hAnsi="Times New Roman"/>
          <w:sz w:val="28"/>
          <w:szCs w:val="28"/>
        </w:rPr>
        <w:t xml:space="preserve">. Ответ на телефонный звонок должен начинаться с информации о наименовании организации, фамилии, имени, отчестве и должности работника </w:t>
      </w:r>
      <w:r w:rsidR="008B577B">
        <w:rPr>
          <w:rFonts w:ascii="Times New Roman" w:hAnsi="Times New Roman"/>
          <w:sz w:val="28"/>
          <w:szCs w:val="28"/>
        </w:rPr>
        <w:t>МФЦ</w:t>
      </w:r>
      <w:r w:rsidR="00523686" w:rsidRPr="00523686">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8B577B">
        <w:rPr>
          <w:rFonts w:ascii="Times New Roman" w:hAnsi="Times New Roman"/>
          <w:sz w:val="28"/>
          <w:szCs w:val="28"/>
        </w:rPr>
        <w:t>МФЦ</w:t>
      </w:r>
      <w:r w:rsidR="00523686" w:rsidRPr="00523686">
        <w:rPr>
          <w:rFonts w:ascii="Times New Roman" w:hAnsi="Times New Roman"/>
          <w:sz w:val="28"/>
          <w:szCs w:val="28"/>
        </w:rPr>
        <w:t xml:space="preserve"> осуществляет не более 10 минут.</w:t>
      </w:r>
    </w:p>
    <w:p w14:paraId="2C3CD6AE" w14:textId="7EAA46BF" w:rsidR="00523686" w:rsidRPr="00523686" w:rsidRDefault="001462B0" w:rsidP="0052368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92</w:t>
      </w:r>
      <w:r w:rsidR="00523686" w:rsidRPr="00523686">
        <w:rPr>
          <w:rFonts w:ascii="Times New Roman" w:hAnsi="Times New Roman"/>
          <w:sz w:val="28"/>
          <w:szCs w:val="28"/>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8B577B">
        <w:rPr>
          <w:rFonts w:ascii="Times New Roman" w:hAnsi="Times New Roman"/>
          <w:sz w:val="28"/>
          <w:szCs w:val="28"/>
        </w:rPr>
        <w:t>МФЦ</w:t>
      </w:r>
      <w:r w:rsidR="00523686" w:rsidRPr="00523686">
        <w:rPr>
          <w:rFonts w:ascii="Times New Roman" w:hAnsi="Times New Roman"/>
          <w:sz w:val="28"/>
          <w:szCs w:val="28"/>
        </w:rPr>
        <w:t xml:space="preserve"> в форме электронного документа, и в письменной форме по почтовому адресу, указанному в обращении, поступившем в </w:t>
      </w:r>
      <w:r w:rsidR="008B577B">
        <w:rPr>
          <w:rFonts w:ascii="Times New Roman" w:hAnsi="Times New Roman"/>
          <w:sz w:val="28"/>
          <w:szCs w:val="28"/>
        </w:rPr>
        <w:t>МФЦ</w:t>
      </w:r>
      <w:r w:rsidR="00523686" w:rsidRPr="00523686">
        <w:rPr>
          <w:rFonts w:ascii="Times New Roman" w:hAnsi="Times New Roman"/>
          <w:sz w:val="28"/>
          <w:szCs w:val="28"/>
        </w:rPr>
        <w:t xml:space="preserve"> в письменной форме.</w:t>
      </w:r>
    </w:p>
    <w:p w14:paraId="35048FB4" w14:textId="6A3277B3" w:rsidR="00523686" w:rsidRPr="00523686" w:rsidRDefault="001462B0" w:rsidP="00523686">
      <w:pPr>
        <w:widowControl w:val="0"/>
        <w:pBdr>
          <w:top w:val="nil"/>
          <w:left w:val="nil"/>
          <w:bottom w:val="nil"/>
          <w:right w:val="nil"/>
          <w:between w:val="nil"/>
        </w:pBdr>
        <w:tabs>
          <w:tab w:val="left" w:pos="1499"/>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93</w:t>
      </w:r>
      <w:r w:rsidR="00523686" w:rsidRPr="00523686">
        <w:rPr>
          <w:rFonts w:ascii="Times New Roman" w:hAnsi="Times New Roman"/>
          <w:color w:val="000000"/>
          <w:sz w:val="28"/>
          <w:szCs w:val="28"/>
        </w:rPr>
        <w:t>. Основанием для начала административной процедуры</w:t>
      </w:r>
      <w:r w:rsidR="008B577B">
        <w:rPr>
          <w:rFonts w:ascii="Times New Roman" w:hAnsi="Times New Roman"/>
          <w:color w:val="000000"/>
          <w:sz w:val="28"/>
          <w:szCs w:val="28"/>
        </w:rPr>
        <w:t xml:space="preserve"> (действия) </w:t>
      </w:r>
      <w:r w:rsidR="00523686" w:rsidRPr="00523686">
        <w:rPr>
          <w:rFonts w:ascii="Times New Roman" w:hAnsi="Times New Roman"/>
          <w:color w:val="000000"/>
          <w:sz w:val="28"/>
          <w:szCs w:val="28"/>
        </w:rPr>
        <w:t xml:space="preserve"> является личное обращение гражданина с запросом и документами, необходимыми для предоставления государственной услуги, в любой </w:t>
      </w:r>
      <w:r w:rsidR="008B577B">
        <w:rPr>
          <w:rFonts w:ascii="Times New Roman" w:hAnsi="Times New Roman"/>
          <w:color w:val="000000"/>
          <w:sz w:val="28"/>
          <w:szCs w:val="28"/>
        </w:rPr>
        <w:t>МФЦ</w:t>
      </w:r>
      <w:r w:rsidR="00523686" w:rsidRPr="00523686">
        <w:rPr>
          <w:rFonts w:ascii="Times New Roman" w:hAnsi="Times New Roman"/>
          <w:color w:val="000000"/>
          <w:sz w:val="28"/>
          <w:szCs w:val="28"/>
        </w:rPr>
        <w:t xml:space="preserve"> в пределах территории Российской Федерации по выбору гражданина независимо от его места жительства, места пребывания, места фактического проживания или места нахождения выплатного дела в случае, если между уполномоченным органом, предоставляющим государственную услугу, и </w:t>
      </w:r>
      <w:r w:rsidR="008B577B">
        <w:rPr>
          <w:rFonts w:ascii="Times New Roman" w:hAnsi="Times New Roman"/>
          <w:color w:val="000000"/>
          <w:sz w:val="28"/>
          <w:szCs w:val="28"/>
        </w:rPr>
        <w:t>МФЦ</w:t>
      </w:r>
      <w:r w:rsidR="00523686" w:rsidRPr="00523686">
        <w:rPr>
          <w:rFonts w:ascii="Times New Roman" w:hAnsi="Times New Roman"/>
          <w:color w:val="000000"/>
          <w:sz w:val="28"/>
          <w:szCs w:val="28"/>
        </w:rPr>
        <w:t xml:space="preserve"> заключено соглашение о взаимодействии и подача указанного запроса предусмотрена перечнем государственных и муниципальных услуг, предоставляемых в </w:t>
      </w:r>
      <w:r w:rsidR="008B577B">
        <w:rPr>
          <w:rFonts w:ascii="Times New Roman" w:hAnsi="Times New Roman"/>
          <w:color w:val="000000"/>
          <w:sz w:val="28"/>
          <w:szCs w:val="28"/>
        </w:rPr>
        <w:t>МФЦ</w:t>
      </w:r>
      <w:r w:rsidR="00523686" w:rsidRPr="00523686">
        <w:rPr>
          <w:rFonts w:ascii="Times New Roman" w:hAnsi="Times New Roman"/>
          <w:color w:val="000000"/>
          <w:sz w:val="28"/>
          <w:szCs w:val="28"/>
        </w:rPr>
        <w:t>, предусмотренным соглашением.</w:t>
      </w:r>
    </w:p>
    <w:p w14:paraId="0B09B29A" w14:textId="5A267712" w:rsidR="00523686" w:rsidRPr="00523686" w:rsidRDefault="00523686" w:rsidP="00523686">
      <w:pPr>
        <w:widowControl w:val="0"/>
        <w:pBdr>
          <w:top w:val="nil"/>
          <w:left w:val="nil"/>
          <w:bottom w:val="nil"/>
          <w:right w:val="nil"/>
          <w:between w:val="nil"/>
        </w:pBdr>
        <w:spacing w:after="0" w:line="240" w:lineRule="auto"/>
        <w:ind w:firstLine="680"/>
        <w:jc w:val="both"/>
        <w:rPr>
          <w:rFonts w:ascii="Times New Roman" w:hAnsi="Times New Roman"/>
          <w:color w:val="000000"/>
          <w:sz w:val="28"/>
          <w:szCs w:val="28"/>
        </w:rPr>
      </w:pPr>
      <w:r w:rsidRPr="00523686">
        <w:rPr>
          <w:rFonts w:ascii="Times New Roman" w:hAnsi="Times New Roman"/>
          <w:color w:val="000000"/>
          <w:sz w:val="28"/>
          <w:szCs w:val="28"/>
        </w:rPr>
        <w:t xml:space="preserve">Граждане могут обращаться за государственной услугой путем подачи запроса в </w:t>
      </w:r>
      <w:r w:rsidR="008B577B">
        <w:rPr>
          <w:rFonts w:ascii="Times New Roman" w:hAnsi="Times New Roman"/>
          <w:color w:val="000000"/>
          <w:sz w:val="28"/>
          <w:szCs w:val="28"/>
        </w:rPr>
        <w:t>МФЦ</w:t>
      </w:r>
      <w:r w:rsidRPr="00523686">
        <w:rPr>
          <w:rFonts w:ascii="Times New Roman" w:hAnsi="Times New Roman"/>
          <w:color w:val="000000"/>
          <w:sz w:val="28"/>
          <w:szCs w:val="28"/>
        </w:rPr>
        <w:t xml:space="preserve"> лично, через представителя.</w:t>
      </w:r>
    </w:p>
    <w:p w14:paraId="0E1578FE" w14:textId="571DDB39" w:rsidR="00523686" w:rsidRPr="00523686" w:rsidRDefault="00523686" w:rsidP="00523686">
      <w:pPr>
        <w:widowControl w:val="0"/>
        <w:pBdr>
          <w:top w:val="nil"/>
          <w:left w:val="nil"/>
          <w:bottom w:val="nil"/>
          <w:right w:val="nil"/>
          <w:between w:val="nil"/>
        </w:pBdr>
        <w:spacing w:after="0" w:line="240" w:lineRule="auto"/>
        <w:ind w:firstLine="680"/>
        <w:jc w:val="both"/>
        <w:rPr>
          <w:rFonts w:ascii="Times New Roman" w:hAnsi="Times New Roman"/>
          <w:color w:val="000000"/>
          <w:sz w:val="28"/>
          <w:szCs w:val="28"/>
        </w:rPr>
      </w:pPr>
      <w:r w:rsidRPr="00523686">
        <w:rPr>
          <w:rFonts w:ascii="Times New Roman" w:hAnsi="Times New Roman"/>
          <w:color w:val="000000"/>
          <w:sz w:val="28"/>
          <w:szCs w:val="28"/>
        </w:rPr>
        <w:t xml:space="preserve">Днем обращения за предоставлением государственной услуги считается дата приема запроса </w:t>
      </w:r>
      <w:r w:rsidR="008B577B">
        <w:rPr>
          <w:rFonts w:ascii="Times New Roman" w:hAnsi="Times New Roman"/>
          <w:color w:val="000000"/>
          <w:sz w:val="28"/>
          <w:szCs w:val="28"/>
        </w:rPr>
        <w:t>МФЦ</w:t>
      </w:r>
      <w:r w:rsidRPr="00523686">
        <w:rPr>
          <w:rFonts w:ascii="Times New Roman" w:hAnsi="Times New Roman"/>
          <w:color w:val="000000"/>
          <w:sz w:val="28"/>
          <w:szCs w:val="28"/>
        </w:rPr>
        <w:t>.</w:t>
      </w:r>
    </w:p>
    <w:p w14:paraId="68CF60D8" w14:textId="77777777" w:rsidR="00523686" w:rsidRPr="00523686" w:rsidRDefault="00523686" w:rsidP="00523686">
      <w:pPr>
        <w:autoSpaceDE w:val="0"/>
        <w:autoSpaceDN w:val="0"/>
        <w:adjustRightInd w:val="0"/>
        <w:spacing w:after="0" w:line="240" w:lineRule="auto"/>
        <w:ind w:firstLine="709"/>
        <w:jc w:val="both"/>
        <w:rPr>
          <w:rFonts w:ascii="Times New Roman" w:hAnsi="Times New Roman"/>
          <w:sz w:val="28"/>
          <w:szCs w:val="28"/>
        </w:rPr>
      </w:pPr>
      <w:r w:rsidRPr="00523686">
        <w:rPr>
          <w:rFonts w:ascii="Times New Roman" w:hAnsi="Times New Roman"/>
          <w:sz w:val="28"/>
          <w:szCs w:val="28"/>
        </w:rPr>
        <w:t xml:space="preserve">Рекомендуемое время </w:t>
      </w:r>
      <w:r w:rsidRPr="00523686">
        <w:rPr>
          <w:rFonts w:ascii="Times New Roman" w:hAnsi="Times New Roman"/>
          <w:color w:val="000000"/>
          <w:sz w:val="28"/>
          <w:szCs w:val="28"/>
        </w:rPr>
        <w:t>приема запроса гражданина о предоставлении государственной услуги и иных документов, необходимых для предоставления государственной услуги</w:t>
      </w:r>
      <w:r w:rsidRPr="00523686">
        <w:rPr>
          <w:rFonts w:ascii="Times New Roman" w:hAnsi="Times New Roman"/>
          <w:sz w:val="28"/>
          <w:szCs w:val="28"/>
        </w:rPr>
        <w:t xml:space="preserve"> - не более 15 минут.</w:t>
      </w:r>
    </w:p>
    <w:p w14:paraId="19EBC089" w14:textId="77777777" w:rsidR="000B1DB6" w:rsidRPr="00523686" w:rsidRDefault="000B1DB6" w:rsidP="00523686">
      <w:pPr>
        <w:spacing w:after="0" w:line="240" w:lineRule="auto"/>
        <w:jc w:val="both"/>
        <w:rPr>
          <w:rFonts w:ascii="Times New Roman" w:hAnsi="Times New Roman"/>
          <w:sz w:val="28"/>
          <w:szCs w:val="24"/>
        </w:rPr>
      </w:pPr>
    </w:p>
    <w:p w14:paraId="04460BA9" w14:textId="1CD3228D" w:rsidR="006133AB" w:rsidRPr="006133AB" w:rsidRDefault="008D0E25" w:rsidP="00451813">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lang w:val="en-US"/>
        </w:rPr>
        <w:t>IV</w:t>
      </w:r>
      <w:r w:rsidR="006133AB" w:rsidRPr="006133AB">
        <w:rPr>
          <w:rFonts w:ascii="Times New Roman" w:hAnsi="Times New Roman"/>
          <w:b/>
          <w:sz w:val="28"/>
          <w:szCs w:val="28"/>
        </w:rPr>
        <w:t>. Формы контроля за исполнением административного регламента</w:t>
      </w:r>
    </w:p>
    <w:p w14:paraId="0E39F53D" w14:textId="77777777" w:rsidR="006133AB" w:rsidRPr="006133AB" w:rsidRDefault="006133AB" w:rsidP="00451813">
      <w:pPr>
        <w:widowControl w:val="0"/>
        <w:autoSpaceDE w:val="0"/>
        <w:autoSpaceDN w:val="0"/>
        <w:adjustRightInd w:val="0"/>
        <w:spacing w:after="0" w:line="240" w:lineRule="auto"/>
        <w:ind w:firstLine="709"/>
        <w:jc w:val="center"/>
        <w:rPr>
          <w:rFonts w:ascii="Times New Roman" w:hAnsi="Times New Roman"/>
          <w:b/>
          <w:sz w:val="28"/>
          <w:szCs w:val="28"/>
        </w:rPr>
      </w:pPr>
    </w:p>
    <w:p w14:paraId="6081EA64" w14:textId="77777777" w:rsidR="006133AB" w:rsidRPr="006133AB" w:rsidRDefault="006133AB" w:rsidP="00451813">
      <w:pPr>
        <w:autoSpaceDE w:val="0"/>
        <w:autoSpaceDN w:val="0"/>
        <w:adjustRightInd w:val="0"/>
        <w:spacing w:after="0" w:line="240" w:lineRule="auto"/>
        <w:jc w:val="center"/>
        <w:outlineLvl w:val="0"/>
        <w:rPr>
          <w:rFonts w:ascii="Times New Roman" w:hAnsi="Times New Roman"/>
          <w:b/>
          <w:sz w:val="28"/>
          <w:szCs w:val="28"/>
        </w:rPr>
      </w:pPr>
      <w:r w:rsidRPr="006133AB">
        <w:rPr>
          <w:rFonts w:ascii="Times New Roman" w:hAnsi="Times New Roman"/>
          <w:b/>
          <w:sz w:val="28"/>
          <w:szCs w:val="28"/>
        </w:rPr>
        <w:t>Порядок осуществления текущего контроля за соблюдением</w:t>
      </w:r>
    </w:p>
    <w:p w14:paraId="7309F83C" w14:textId="77777777" w:rsidR="006133AB" w:rsidRPr="006133AB" w:rsidRDefault="006133AB" w:rsidP="00451813">
      <w:pPr>
        <w:autoSpaceDE w:val="0"/>
        <w:autoSpaceDN w:val="0"/>
        <w:adjustRightInd w:val="0"/>
        <w:spacing w:after="0" w:line="240" w:lineRule="auto"/>
        <w:jc w:val="center"/>
        <w:rPr>
          <w:rFonts w:ascii="Times New Roman" w:hAnsi="Times New Roman"/>
          <w:b/>
          <w:sz w:val="28"/>
          <w:szCs w:val="28"/>
        </w:rPr>
      </w:pPr>
      <w:r w:rsidRPr="006133AB">
        <w:rPr>
          <w:rFonts w:ascii="Times New Roman" w:hAnsi="Times New Roman"/>
          <w:b/>
          <w:sz w:val="28"/>
          <w:szCs w:val="28"/>
        </w:rPr>
        <w:t>и исполнением ответственными должностными лицами положений</w:t>
      </w:r>
    </w:p>
    <w:p w14:paraId="608503F1" w14:textId="77777777" w:rsidR="006133AB" w:rsidRPr="006133AB" w:rsidRDefault="00B9220B" w:rsidP="00451813">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Административного </w:t>
      </w:r>
      <w:r w:rsidR="006133AB" w:rsidRPr="006133AB">
        <w:rPr>
          <w:rFonts w:ascii="Times New Roman" w:hAnsi="Times New Roman"/>
          <w:b/>
          <w:sz w:val="28"/>
          <w:szCs w:val="28"/>
        </w:rPr>
        <w:t>регламента и иных нормативных правовых актов,</w:t>
      </w:r>
    </w:p>
    <w:p w14:paraId="69F50EFD" w14:textId="77777777" w:rsidR="006133AB" w:rsidRPr="006133AB" w:rsidRDefault="006133AB" w:rsidP="00451813">
      <w:pPr>
        <w:autoSpaceDE w:val="0"/>
        <w:autoSpaceDN w:val="0"/>
        <w:adjustRightInd w:val="0"/>
        <w:spacing w:after="0" w:line="240" w:lineRule="auto"/>
        <w:jc w:val="center"/>
        <w:rPr>
          <w:rFonts w:ascii="Times New Roman" w:hAnsi="Times New Roman"/>
          <w:b/>
          <w:sz w:val="28"/>
          <w:szCs w:val="28"/>
        </w:rPr>
      </w:pPr>
      <w:r w:rsidRPr="006133AB">
        <w:rPr>
          <w:rFonts w:ascii="Times New Roman" w:hAnsi="Times New Roman"/>
          <w:b/>
          <w:sz w:val="28"/>
          <w:szCs w:val="28"/>
        </w:rPr>
        <w:t>устанавливающих требования к предоставлению государственной услуги, а также принятием ими решений</w:t>
      </w:r>
    </w:p>
    <w:p w14:paraId="794CE2F6" w14:textId="77777777" w:rsidR="006133AB" w:rsidRPr="006133AB" w:rsidRDefault="006133AB" w:rsidP="00451813">
      <w:pPr>
        <w:autoSpaceDE w:val="0"/>
        <w:autoSpaceDN w:val="0"/>
        <w:adjustRightInd w:val="0"/>
        <w:spacing w:after="0" w:line="240" w:lineRule="auto"/>
        <w:jc w:val="center"/>
        <w:rPr>
          <w:rFonts w:ascii="Times New Roman" w:hAnsi="Times New Roman"/>
          <w:b/>
          <w:sz w:val="28"/>
          <w:szCs w:val="28"/>
        </w:rPr>
      </w:pPr>
    </w:p>
    <w:p w14:paraId="15ABFC85" w14:textId="2B2B7EB4" w:rsidR="006133AB" w:rsidRPr="006133AB" w:rsidRDefault="001F7807" w:rsidP="0086342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94</w:t>
      </w:r>
      <w:r w:rsidR="006133AB" w:rsidRPr="006133AB">
        <w:rPr>
          <w:rFonts w:ascii="Times New Roman" w:hAnsi="Times New Roman"/>
          <w:sz w:val="28"/>
          <w:szCs w:val="28"/>
        </w:rPr>
        <w:t xml:space="preserve">. Текущий контроль за соблюдением и исполнением должностным лицом положений Административного регламента осуществляется руководителем </w:t>
      </w:r>
      <w:r w:rsidR="00485393">
        <w:rPr>
          <w:rFonts w:ascii="Times New Roman" w:hAnsi="Times New Roman"/>
          <w:sz w:val="28"/>
          <w:szCs w:val="28"/>
        </w:rPr>
        <w:t>у</w:t>
      </w:r>
      <w:r w:rsidR="006133AB" w:rsidRPr="006133AB">
        <w:rPr>
          <w:rFonts w:ascii="Times New Roman" w:hAnsi="Times New Roman"/>
          <w:sz w:val="28"/>
          <w:szCs w:val="28"/>
        </w:rPr>
        <w:t>полномоченного органа или его заместителем.</w:t>
      </w:r>
    </w:p>
    <w:p w14:paraId="02032541" w14:textId="753F2375" w:rsidR="006133AB" w:rsidRPr="006133AB" w:rsidRDefault="001F7807" w:rsidP="0086342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95</w:t>
      </w:r>
      <w:r w:rsidR="006133AB" w:rsidRPr="006133AB">
        <w:rPr>
          <w:rFonts w:ascii="Times New Roman" w:hAnsi="Times New Roman"/>
          <w:sz w:val="28"/>
          <w:szCs w:val="28"/>
        </w:rPr>
        <w:t xml:space="preserve">. Периодичность осуществления текущего контроля устанавливается руководителем </w:t>
      </w:r>
      <w:r w:rsidR="00485393">
        <w:rPr>
          <w:rFonts w:ascii="Times New Roman" w:hAnsi="Times New Roman"/>
          <w:sz w:val="28"/>
          <w:szCs w:val="28"/>
        </w:rPr>
        <w:t>у</w:t>
      </w:r>
      <w:r w:rsidR="006133AB" w:rsidRPr="006133AB">
        <w:rPr>
          <w:rFonts w:ascii="Times New Roman" w:hAnsi="Times New Roman"/>
          <w:sz w:val="28"/>
          <w:szCs w:val="28"/>
        </w:rPr>
        <w:t>полномоченного органа.</w:t>
      </w:r>
    </w:p>
    <w:p w14:paraId="4DB8E529" w14:textId="77777777" w:rsidR="006133AB" w:rsidRPr="006133AB" w:rsidRDefault="006133AB" w:rsidP="0086342F">
      <w:pPr>
        <w:autoSpaceDE w:val="0"/>
        <w:autoSpaceDN w:val="0"/>
        <w:adjustRightInd w:val="0"/>
        <w:spacing w:after="0" w:line="240" w:lineRule="auto"/>
        <w:ind w:firstLine="709"/>
        <w:jc w:val="both"/>
        <w:rPr>
          <w:rFonts w:ascii="Times New Roman" w:hAnsi="Times New Roman"/>
          <w:sz w:val="28"/>
          <w:szCs w:val="28"/>
        </w:rPr>
      </w:pPr>
      <w:r w:rsidRPr="006133AB">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485393">
        <w:rPr>
          <w:rFonts w:ascii="Times New Roman" w:hAnsi="Times New Roman"/>
          <w:sz w:val="28"/>
          <w:szCs w:val="28"/>
        </w:rPr>
        <w:t>у</w:t>
      </w:r>
      <w:r w:rsidRPr="006133AB">
        <w:rPr>
          <w:rFonts w:ascii="Times New Roman" w:hAnsi="Times New Roman"/>
          <w:sz w:val="28"/>
          <w:szCs w:val="28"/>
        </w:rPr>
        <w:t>полномоченного органа.</w:t>
      </w:r>
    </w:p>
    <w:p w14:paraId="493C38BA" w14:textId="77777777" w:rsidR="006133AB" w:rsidRPr="006133AB" w:rsidRDefault="006133AB" w:rsidP="0086342F">
      <w:pPr>
        <w:autoSpaceDE w:val="0"/>
        <w:autoSpaceDN w:val="0"/>
        <w:adjustRightInd w:val="0"/>
        <w:spacing w:after="0" w:line="240" w:lineRule="auto"/>
        <w:ind w:firstLine="709"/>
        <w:jc w:val="both"/>
        <w:rPr>
          <w:rFonts w:ascii="Times New Roman" w:hAnsi="Times New Roman"/>
          <w:sz w:val="28"/>
          <w:szCs w:val="28"/>
        </w:rPr>
      </w:pPr>
      <w:r w:rsidRPr="006133AB">
        <w:rPr>
          <w:rFonts w:ascii="Times New Roman" w:hAnsi="Times New Roman"/>
          <w:sz w:val="28"/>
          <w:szCs w:val="28"/>
        </w:rPr>
        <w:t>Текущий контроль осуществляется путем проведения проверок:</w:t>
      </w:r>
    </w:p>
    <w:p w14:paraId="26591874" w14:textId="5242C09F" w:rsidR="006133AB" w:rsidRPr="006133AB" w:rsidRDefault="008B577B" w:rsidP="0086342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6133AB" w:rsidRPr="006133AB">
        <w:rPr>
          <w:rFonts w:ascii="Times New Roman" w:hAnsi="Times New Roman"/>
          <w:sz w:val="28"/>
          <w:szCs w:val="28"/>
        </w:rPr>
        <w:t>решений о предоставлении (об отказе в предоставлении) государственной услуги;</w:t>
      </w:r>
    </w:p>
    <w:p w14:paraId="430BEEA9" w14:textId="0E4A187B" w:rsidR="006133AB" w:rsidRPr="006133AB" w:rsidRDefault="008B577B" w:rsidP="0086342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6133AB" w:rsidRPr="006133AB">
        <w:rPr>
          <w:rFonts w:ascii="Times New Roman" w:hAnsi="Times New Roman"/>
          <w:sz w:val="28"/>
          <w:szCs w:val="28"/>
        </w:rPr>
        <w:t>выявления и устранения нарушений прав граждан;</w:t>
      </w:r>
    </w:p>
    <w:p w14:paraId="3BCF9F0A" w14:textId="695DEB64" w:rsidR="006133AB" w:rsidRPr="006133AB" w:rsidRDefault="008B577B" w:rsidP="0086342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6133AB" w:rsidRPr="006133AB">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7150DB6" w14:textId="77777777" w:rsidR="006133AB" w:rsidRPr="006133AB" w:rsidRDefault="006133AB" w:rsidP="00451813">
      <w:pPr>
        <w:autoSpaceDE w:val="0"/>
        <w:autoSpaceDN w:val="0"/>
        <w:adjustRightInd w:val="0"/>
        <w:spacing w:after="0" w:line="240" w:lineRule="auto"/>
        <w:jc w:val="both"/>
        <w:rPr>
          <w:rFonts w:ascii="Times New Roman" w:hAnsi="Times New Roman"/>
          <w:sz w:val="28"/>
          <w:szCs w:val="28"/>
        </w:rPr>
      </w:pPr>
    </w:p>
    <w:p w14:paraId="6DBBD91B" w14:textId="77777777" w:rsidR="006133AB" w:rsidRPr="006133AB" w:rsidRDefault="006133AB" w:rsidP="00451813">
      <w:pPr>
        <w:autoSpaceDE w:val="0"/>
        <w:autoSpaceDN w:val="0"/>
        <w:adjustRightInd w:val="0"/>
        <w:spacing w:after="0" w:line="240" w:lineRule="auto"/>
        <w:jc w:val="center"/>
        <w:outlineLvl w:val="0"/>
        <w:rPr>
          <w:rFonts w:ascii="Times New Roman" w:hAnsi="Times New Roman"/>
          <w:b/>
          <w:sz w:val="28"/>
          <w:szCs w:val="28"/>
        </w:rPr>
      </w:pPr>
      <w:r w:rsidRPr="006133AB">
        <w:rPr>
          <w:rFonts w:ascii="Times New Roman" w:hAnsi="Times New Roman"/>
          <w:b/>
          <w:sz w:val="28"/>
          <w:szCs w:val="28"/>
        </w:rPr>
        <w:t>Порядок и периодичность осуществления плановых и внеплановых</w:t>
      </w:r>
    </w:p>
    <w:p w14:paraId="5A84C06A" w14:textId="77777777" w:rsidR="006133AB" w:rsidRPr="006133AB" w:rsidRDefault="006133AB" w:rsidP="00451813">
      <w:pPr>
        <w:autoSpaceDE w:val="0"/>
        <w:autoSpaceDN w:val="0"/>
        <w:adjustRightInd w:val="0"/>
        <w:spacing w:after="0" w:line="240" w:lineRule="auto"/>
        <w:jc w:val="center"/>
        <w:rPr>
          <w:rFonts w:ascii="Times New Roman" w:hAnsi="Times New Roman"/>
          <w:b/>
          <w:sz w:val="28"/>
          <w:szCs w:val="28"/>
        </w:rPr>
      </w:pPr>
      <w:r w:rsidRPr="006133AB">
        <w:rPr>
          <w:rFonts w:ascii="Times New Roman" w:hAnsi="Times New Roman"/>
          <w:b/>
          <w:sz w:val="28"/>
          <w:szCs w:val="28"/>
        </w:rPr>
        <w:lastRenderedPageBreak/>
        <w:t>проверок полноты и качества предоставления государственной услуги, в том числе порядок и формы контроля за полнотой</w:t>
      </w:r>
    </w:p>
    <w:p w14:paraId="31D69A05" w14:textId="77777777" w:rsidR="006133AB" w:rsidRPr="006133AB" w:rsidRDefault="006133AB" w:rsidP="00451813">
      <w:pPr>
        <w:autoSpaceDE w:val="0"/>
        <w:autoSpaceDN w:val="0"/>
        <w:adjustRightInd w:val="0"/>
        <w:spacing w:after="0" w:line="240" w:lineRule="auto"/>
        <w:jc w:val="center"/>
        <w:rPr>
          <w:rFonts w:ascii="Times New Roman" w:hAnsi="Times New Roman"/>
          <w:b/>
          <w:sz w:val="28"/>
          <w:szCs w:val="28"/>
        </w:rPr>
      </w:pPr>
      <w:r w:rsidRPr="006133AB">
        <w:rPr>
          <w:rFonts w:ascii="Times New Roman" w:hAnsi="Times New Roman"/>
          <w:b/>
          <w:sz w:val="28"/>
          <w:szCs w:val="28"/>
        </w:rPr>
        <w:t>и качеством предоставления государственной услуги</w:t>
      </w:r>
    </w:p>
    <w:p w14:paraId="10DF80CB" w14:textId="77777777" w:rsidR="006133AB" w:rsidRPr="006133AB" w:rsidRDefault="006133AB" w:rsidP="00451813">
      <w:pPr>
        <w:autoSpaceDE w:val="0"/>
        <w:autoSpaceDN w:val="0"/>
        <w:adjustRightInd w:val="0"/>
        <w:spacing w:after="0" w:line="240" w:lineRule="auto"/>
        <w:jc w:val="center"/>
        <w:rPr>
          <w:rFonts w:ascii="Times New Roman" w:hAnsi="Times New Roman"/>
          <w:b/>
          <w:sz w:val="28"/>
          <w:szCs w:val="28"/>
        </w:rPr>
      </w:pPr>
    </w:p>
    <w:p w14:paraId="695CB074" w14:textId="02754502" w:rsidR="006133AB" w:rsidRPr="006133AB" w:rsidRDefault="001F7807" w:rsidP="0086342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96</w:t>
      </w:r>
      <w:r w:rsidR="006133AB" w:rsidRPr="006133AB">
        <w:rPr>
          <w:rFonts w:ascii="Times New Roman" w:hAnsi="Times New Roman"/>
          <w:sz w:val="28"/>
          <w:szCs w:val="28"/>
        </w:rPr>
        <w:t>.</w:t>
      </w:r>
      <w:r w:rsidR="000B1DB6">
        <w:rPr>
          <w:rFonts w:ascii="Times New Roman" w:hAnsi="Times New Roman"/>
          <w:sz w:val="28"/>
          <w:szCs w:val="28"/>
        </w:rPr>
        <w:t xml:space="preserve"> </w:t>
      </w:r>
      <w:r w:rsidR="006133AB" w:rsidRPr="006133AB">
        <w:rPr>
          <w:rFonts w:ascii="Times New Roman" w:hAnsi="Times New Roman"/>
          <w:sz w:val="28"/>
          <w:szCs w:val="28"/>
        </w:rPr>
        <w:t xml:space="preserve">Контроль за полнотой и качеством предоставления государственной услуги осуществляется должностными лицами </w:t>
      </w:r>
      <w:r w:rsidR="00485393">
        <w:rPr>
          <w:rFonts w:ascii="Times New Roman" w:hAnsi="Times New Roman"/>
          <w:sz w:val="28"/>
          <w:szCs w:val="28"/>
        </w:rPr>
        <w:t>у</w:t>
      </w:r>
      <w:r w:rsidR="006133AB" w:rsidRPr="006133AB">
        <w:rPr>
          <w:rFonts w:ascii="Times New Roman" w:hAnsi="Times New Roman"/>
          <w:sz w:val="28"/>
          <w:szCs w:val="28"/>
        </w:rPr>
        <w:t>полномоченного органа, Министерством</w:t>
      </w:r>
      <w:r w:rsidR="00897F8D">
        <w:rPr>
          <w:rFonts w:ascii="Times New Roman" w:hAnsi="Times New Roman"/>
          <w:sz w:val="28"/>
          <w:szCs w:val="28"/>
        </w:rPr>
        <w:t xml:space="preserve"> труда и социальной защиты населения Забайкальского края</w:t>
      </w:r>
      <w:r w:rsidR="006133AB" w:rsidRPr="006133AB">
        <w:rPr>
          <w:rFonts w:ascii="Times New Roman" w:hAnsi="Times New Roman"/>
          <w:sz w:val="28"/>
          <w:szCs w:val="28"/>
        </w:rPr>
        <w:t>, и включает в себя проведение плановых и внеплановых проверок.</w:t>
      </w:r>
    </w:p>
    <w:p w14:paraId="23EA41A3" w14:textId="7EA23739" w:rsidR="006133AB" w:rsidRPr="006133AB" w:rsidRDefault="001F7807" w:rsidP="0086342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97</w:t>
      </w:r>
      <w:r w:rsidR="006133AB" w:rsidRPr="006133AB">
        <w:rPr>
          <w:rFonts w:ascii="Times New Roman" w:hAnsi="Times New Roman"/>
          <w:sz w:val="28"/>
          <w:szCs w:val="28"/>
        </w:rPr>
        <w:t xml:space="preserve">. Плановые проверки осуществляются на основании годовых планов работы </w:t>
      </w:r>
      <w:r w:rsidR="00485393">
        <w:rPr>
          <w:rFonts w:ascii="Times New Roman" w:hAnsi="Times New Roman"/>
          <w:sz w:val="28"/>
          <w:szCs w:val="28"/>
        </w:rPr>
        <w:t>у</w:t>
      </w:r>
      <w:r w:rsidR="006133AB" w:rsidRPr="006133AB">
        <w:rPr>
          <w:rFonts w:ascii="Times New Roman" w:hAnsi="Times New Roman"/>
          <w:sz w:val="28"/>
          <w:szCs w:val="28"/>
        </w:rPr>
        <w:t xml:space="preserve">полномоченного органа, утверждаемых руководителем </w:t>
      </w:r>
      <w:r w:rsidR="00485393">
        <w:rPr>
          <w:rFonts w:ascii="Times New Roman" w:hAnsi="Times New Roman"/>
          <w:sz w:val="28"/>
          <w:szCs w:val="28"/>
        </w:rPr>
        <w:t>у</w:t>
      </w:r>
      <w:r w:rsidR="006133AB" w:rsidRPr="006133AB">
        <w:rPr>
          <w:rFonts w:ascii="Times New Roman" w:hAnsi="Times New Roman"/>
          <w:sz w:val="28"/>
          <w:szCs w:val="28"/>
        </w:rPr>
        <w:t>полномоченного органа. При плановой проверке полноты и качества предоставления государственной услуги контролю подлежат:</w:t>
      </w:r>
    </w:p>
    <w:p w14:paraId="6CE4C87A" w14:textId="0343D9EA" w:rsidR="006133AB" w:rsidRPr="006133AB" w:rsidRDefault="00523686" w:rsidP="0086342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8B577B">
        <w:rPr>
          <w:rFonts w:ascii="Times New Roman" w:hAnsi="Times New Roman"/>
          <w:sz w:val="28"/>
          <w:szCs w:val="28"/>
        </w:rPr>
        <w:t xml:space="preserve"> </w:t>
      </w:r>
      <w:r w:rsidR="006133AB" w:rsidRPr="006133AB">
        <w:rPr>
          <w:rFonts w:ascii="Times New Roman" w:hAnsi="Times New Roman"/>
          <w:sz w:val="28"/>
          <w:szCs w:val="28"/>
        </w:rPr>
        <w:t>соблюдение сроков предоставления государственной услуги;</w:t>
      </w:r>
    </w:p>
    <w:p w14:paraId="1FEBEE5A" w14:textId="2AFA9F27" w:rsidR="006133AB" w:rsidRPr="006133AB" w:rsidRDefault="008B577B" w:rsidP="0086342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6133AB" w:rsidRPr="006133AB">
        <w:rPr>
          <w:rFonts w:ascii="Times New Roman" w:hAnsi="Times New Roman"/>
          <w:sz w:val="28"/>
          <w:szCs w:val="28"/>
        </w:rPr>
        <w:t>соблюдение положений настоящего Административного регламента;</w:t>
      </w:r>
    </w:p>
    <w:p w14:paraId="3923BA41" w14:textId="2D102FA2" w:rsidR="006133AB" w:rsidRPr="006133AB" w:rsidRDefault="008B577B" w:rsidP="0086342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6133AB" w:rsidRPr="006133AB">
        <w:rPr>
          <w:rFonts w:ascii="Times New Roman" w:hAnsi="Times New Roman"/>
          <w:sz w:val="28"/>
          <w:szCs w:val="28"/>
        </w:rPr>
        <w:t xml:space="preserve">правильность и обоснованность принятого решения об отказе </w:t>
      </w:r>
      <w:r w:rsidR="006133AB" w:rsidRPr="006133AB">
        <w:rPr>
          <w:rFonts w:ascii="Times New Roman" w:hAnsi="Times New Roman"/>
          <w:sz w:val="28"/>
          <w:szCs w:val="28"/>
        </w:rPr>
        <w:br/>
        <w:t>в предоставлении государственной услуги.</w:t>
      </w:r>
    </w:p>
    <w:p w14:paraId="2AAD1500" w14:textId="33880D76" w:rsidR="006133AB" w:rsidRPr="006133AB" w:rsidRDefault="001F7807" w:rsidP="0086342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98</w:t>
      </w:r>
      <w:r w:rsidR="006133AB" w:rsidRPr="006133AB">
        <w:rPr>
          <w:rFonts w:ascii="Times New Roman" w:hAnsi="Times New Roman"/>
          <w:sz w:val="28"/>
          <w:szCs w:val="28"/>
        </w:rPr>
        <w:t>. Основанием для проведения внеплановых проверок являются:</w:t>
      </w:r>
    </w:p>
    <w:p w14:paraId="4D0B5C1E" w14:textId="46774A00" w:rsidR="006133AB" w:rsidRPr="006133AB" w:rsidRDefault="008B577B" w:rsidP="0086342F">
      <w:pPr>
        <w:autoSpaceDE w:val="0"/>
        <w:autoSpaceDN w:val="0"/>
        <w:adjustRightInd w:val="0"/>
        <w:spacing w:after="0" w:line="240" w:lineRule="auto"/>
        <w:ind w:firstLine="709"/>
        <w:jc w:val="both"/>
        <w:rPr>
          <w:rFonts w:ascii="Times New Roman" w:hAnsi="Times New Roman"/>
          <w:i/>
          <w:iCs/>
          <w:sz w:val="28"/>
          <w:szCs w:val="28"/>
        </w:rPr>
      </w:pPr>
      <w:r>
        <w:rPr>
          <w:rFonts w:ascii="Times New Roman" w:hAnsi="Times New Roman"/>
          <w:sz w:val="28"/>
          <w:szCs w:val="28"/>
        </w:rPr>
        <w:t xml:space="preserve">1) </w:t>
      </w:r>
      <w:r w:rsidR="006133AB" w:rsidRPr="006133AB">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 и нормативных правовых актов органов местного самоуправления</w:t>
      </w:r>
      <w:r w:rsidR="006133AB" w:rsidRPr="006133AB">
        <w:rPr>
          <w:rFonts w:ascii="Times New Roman" w:hAnsi="Times New Roman"/>
          <w:i/>
          <w:iCs/>
          <w:sz w:val="28"/>
          <w:szCs w:val="28"/>
        </w:rPr>
        <w:t>;</w:t>
      </w:r>
    </w:p>
    <w:p w14:paraId="47D9D0CD" w14:textId="38826DA1" w:rsidR="006133AB" w:rsidRPr="006133AB" w:rsidRDefault="008B577B" w:rsidP="0086342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6133AB" w:rsidRPr="006133AB">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услуги.</w:t>
      </w:r>
    </w:p>
    <w:p w14:paraId="0A2C2384" w14:textId="77777777" w:rsidR="006133AB" w:rsidRPr="006133AB" w:rsidRDefault="006133AB" w:rsidP="00451813">
      <w:pPr>
        <w:autoSpaceDE w:val="0"/>
        <w:autoSpaceDN w:val="0"/>
        <w:adjustRightInd w:val="0"/>
        <w:spacing w:after="0" w:line="240" w:lineRule="auto"/>
        <w:ind w:firstLine="540"/>
        <w:jc w:val="both"/>
        <w:rPr>
          <w:rFonts w:ascii="Times New Roman" w:hAnsi="Times New Roman"/>
          <w:sz w:val="28"/>
          <w:szCs w:val="28"/>
        </w:rPr>
      </w:pPr>
    </w:p>
    <w:p w14:paraId="5A5B26AA" w14:textId="77777777" w:rsidR="006133AB" w:rsidRPr="006133AB" w:rsidRDefault="006133AB" w:rsidP="00451813">
      <w:pPr>
        <w:autoSpaceDE w:val="0"/>
        <w:autoSpaceDN w:val="0"/>
        <w:adjustRightInd w:val="0"/>
        <w:spacing w:after="0" w:line="240" w:lineRule="auto"/>
        <w:jc w:val="center"/>
        <w:outlineLvl w:val="0"/>
        <w:rPr>
          <w:rFonts w:ascii="Times New Roman" w:hAnsi="Times New Roman"/>
          <w:b/>
          <w:sz w:val="28"/>
          <w:szCs w:val="28"/>
        </w:rPr>
      </w:pPr>
      <w:r w:rsidRPr="006133AB">
        <w:rPr>
          <w:rFonts w:ascii="Times New Roman" w:hAnsi="Times New Roman"/>
          <w:b/>
          <w:sz w:val="28"/>
          <w:szCs w:val="28"/>
        </w:rPr>
        <w:t>Ответственность должностных лиц органа, предоставившего государственную услугу, за решения и действия</w:t>
      </w:r>
    </w:p>
    <w:p w14:paraId="75E72BEF" w14:textId="77777777" w:rsidR="006133AB" w:rsidRPr="006133AB" w:rsidRDefault="006133AB" w:rsidP="00451813">
      <w:pPr>
        <w:autoSpaceDE w:val="0"/>
        <w:autoSpaceDN w:val="0"/>
        <w:adjustRightInd w:val="0"/>
        <w:spacing w:after="0" w:line="240" w:lineRule="auto"/>
        <w:jc w:val="center"/>
        <w:rPr>
          <w:rFonts w:ascii="Times New Roman" w:hAnsi="Times New Roman"/>
          <w:b/>
          <w:sz w:val="28"/>
          <w:szCs w:val="28"/>
        </w:rPr>
      </w:pPr>
      <w:r w:rsidRPr="006133AB">
        <w:rPr>
          <w:rFonts w:ascii="Times New Roman" w:hAnsi="Times New Roman"/>
          <w:b/>
          <w:sz w:val="28"/>
          <w:szCs w:val="28"/>
        </w:rPr>
        <w:t>(бездействие), принимаемые (осуществляемые) ими в ходе</w:t>
      </w:r>
    </w:p>
    <w:p w14:paraId="408D6A68" w14:textId="77777777" w:rsidR="006133AB" w:rsidRPr="006133AB" w:rsidRDefault="006133AB" w:rsidP="00451813">
      <w:pPr>
        <w:autoSpaceDE w:val="0"/>
        <w:autoSpaceDN w:val="0"/>
        <w:adjustRightInd w:val="0"/>
        <w:spacing w:after="0" w:line="240" w:lineRule="auto"/>
        <w:jc w:val="center"/>
        <w:rPr>
          <w:rFonts w:ascii="Times New Roman" w:hAnsi="Times New Roman"/>
          <w:b/>
          <w:sz w:val="28"/>
          <w:szCs w:val="28"/>
        </w:rPr>
      </w:pPr>
      <w:r w:rsidRPr="006133AB">
        <w:rPr>
          <w:rFonts w:ascii="Times New Roman" w:hAnsi="Times New Roman"/>
          <w:b/>
          <w:sz w:val="28"/>
          <w:szCs w:val="28"/>
        </w:rPr>
        <w:t>предоставления государственной услуги</w:t>
      </w:r>
    </w:p>
    <w:p w14:paraId="0C37F7EB" w14:textId="77777777" w:rsidR="006133AB" w:rsidRPr="006133AB" w:rsidRDefault="006133AB" w:rsidP="00451813">
      <w:pPr>
        <w:autoSpaceDE w:val="0"/>
        <w:autoSpaceDN w:val="0"/>
        <w:adjustRightInd w:val="0"/>
        <w:spacing w:after="0" w:line="240" w:lineRule="auto"/>
        <w:jc w:val="center"/>
        <w:rPr>
          <w:rFonts w:ascii="Times New Roman" w:hAnsi="Times New Roman"/>
          <w:b/>
          <w:sz w:val="28"/>
          <w:szCs w:val="28"/>
        </w:rPr>
      </w:pPr>
    </w:p>
    <w:p w14:paraId="5A2EA792" w14:textId="71862479" w:rsidR="006133AB" w:rsidRPr="006133AB" w:rsidRDefault="001F7807" w:rsidP="0086342F">
      <w:pPr>
        <w:autoSpaceDE w:val="0"/>
        <w:autoSpaceDN w:val="0"/>
        <w:adjustRightInd w:val="0"/>
        <w:spacing w:after="0" w:line="240" w:lineRule="auto"/>
        <w:ind w:firstLine="709"/>
        <w:jc w:val="both"/>
        <w:rPr>
          <w:rFonts w:ascii="Times New Roman" w:hAnsi="Times New Roman"/>
          <w:i/>
          <w:iCs/>
          <w:sz w:val="28"/>
          <w:szCs w:val="28"/>
        </w:rPr>
      </w:pPr>
      <w:r>
        <w:rPr>
          <w:rFonts w:ascii="Times New Roman" w:hAnsi="Times New Roman"/>
          <w:sz w:val="28"/>
          <w:szCs w:val="28"/>
        </w:rPr>
        <w:t>99</w:t>
      </w:r>
      <w:r w:rsidR="006133AB" w:rsidRPr="006133AB">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4ADF6487" w14:textId="37B3E476" w:rsidR="006133AB" w:rsidRPr="006133AB" w:rsidRDefault="006133AB" w:rsidP="0086342F">
      <w:pPr>
        <w:autoSpaceDE w:val="0"/>
        <w:autoSpaceDN w:val="0"/>
        <w:adjustRightInd w:val="0"/>
        <w:spacing w:after="0" w:line="240" w:lineRule="auto"/>
        <w:ind w:firstLine="709"/>
        <w:jc w:val="both"/>
        <w:rPr>
          <w:rFonts w:ascii="Times New Roman" w:hAnsi="Times New Roman"/>
          <w:sz w:val="28"/>
          <w:szCs w:val="28"/>
        </w:rPr>
      </w:pPr>
      <w:r w:rsidRPr="006133AB">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услуги закрепляется в их должностных регламентах в соответствии с требованиями законодательства.</w:t>
      </w:r>
    </w:p>
    <w:p w14:paraId="77207CBC" w14:textId="77777777" w:rsidR="006133AB" w:rsidRPr="006133AB" w:rsidRDefault="006133AB" w:rsidP="0086342F">
      <w:pPr>
        <w:autoSpaceDE w:val="0"/>
        <w:autoSpaceDN w:val="0"/>
        <w:adjustRightInd w:val="0"/>
        <w:spacing w:after="0" w:line="240" w:lineRule="auto"/>
        <w:ind w:firstLine="709"/>
        <w:jc w:val="both"/>
        <w:rPr>
          <w:rFonts w:ascii="Times New Roman" w:hAnsi="Times New Roman"/>
          <w:b/>
          <w:sz w:val="28"/>
          <w:szCs w:val="28"/>
        </w:rPr>
      </w:pPr>
    </w:p>
    <w:p w14:paraId="345E3581" w14:textId="77777777" w:rsidR="006133AB" w:rsidRPr="006133AB" w:rsidRDefault="006133AB" w:rsidP="00451813">
      <w:pPr>
        <w:autoSpaceDE w:val="0"/>
        <w:autoSpaceDN w:val="0"/>
        <w:adjustRightInd w:val="0"/>
        <w:spacing w:after="0" w:line="240" w:lineRule="auto"/>
        <w:jc w:val="center"/>
        <w:outlineLvl w:val="0"/>
        <w:rPr>
          <w:rFonts w:ascii="Times New Roman" w:hAnsi="Times New Roman"/>
          <w:b/>
          <w:sz w:val="28"/>
          <w:szCs w:val="28"/>
        </w:rPr>
      </w:pPr>
      <w:r w:rsidRPr="006133AB">
        <w:rPr>
          <w:rFonts w:ascii="Times New Roman" w:hAnsi="Times New Roman"/>
          <w:b/>
          <w:sz w:val="28"/>
          <w:szCs w:val="28"/>
        </w:rPr>
        <w:t>Требования к порядку и формам контроля за предоставлением</w:t>
      </w:r>
    </w:p>
    <w:p w14:paraId="1D375D6C" w14:textId="77777777" w:rsidR="006133AB" w:rsidRPr="006133AB" w:rsidRDefault="006133AB" w:rsidP="00451813">
      <w:pPr>
        <w:autoSpaceDE w:val="0"/>
        <w:autoSpaceDN w:val="0"/>
        <w:adjustRightInd w:val="0"/>
        <w:spacing w:after="0" w:line="240" w:lineRule="auto"/>
        <w:jc w:val="center"/>
        <w:rPr>
          <w:rFonts w:ascii="Times New Roman" w:hAnsi="Times New Roman"/>
          <w:b/>
          <w:sz w:val="28"/>
          <w:szCs w:val="28"/>
        </w:rPr>
      </w:pPr>
      <w:r w:rsidRPr="006133AB">
        <w:rPr>
          <w:rFonts w:ascii="Times New Roman" w:hAnsi="Times New Roman"/>
          <w:b/>
          <w:sz w:val="28"/>
          <w:szCs w:val="28"/>
        </w:rPr>
        <w:t>государственной услуги, в том числе со стороны граждан,</w:t>
      </w:r>
    </w:p>
    <w:p w14:paraId="7007BD9E" w14:textId="1FE2DAB6" w:rsidR="006133AB" w:rsidRDefault="006133AB" w:rsidP="00451813">
      <w:pPr>
        <w:autoSpaceDE w:val="0"/>
        <w:autoSpaceDN w:val="0"/>
        <w:adjustRightInd w:val="0"/>
        <w:spacing w:after="0" w:line="240" w:lineRule="auto"/>
        <w:jc w:val="center"/>
        <w:rPr>
          <w:rFonts w:ascii="Times New Roman" w:hAnsi="Times New Roman"/>
          <w:b/>
          <w:sz w:val="28"/>
          <w:szCs w:val="28"/>
        </w:rPr>
      </w:pPr>
      <w:r w:rsidRPr="006133AB">
        <w:rPr>
          <w:rFonts w:ascii="Times New Roman" w:hAnsi="Times New Roman"/>
          <w:b/>
          <w:sz w:val="28"/>
          <w:szCs w:val="28"/>
        </w:rPr>
        <w:lastRenderedPageBreak/>
        <w:t>их объеди</w:t>
      </w:r>
      <w:bookmarkStart w:id="1" w:name="_GoBack"/>
      <w:bookmarkEnd w:id="1"/>
      <w:r w:rsidRPr="006133AB">
        <w:rPr>
          <w:rFonts w:ascii="Times New Roman" w:hAnsi="Times New Roman"/>
          <w:b/>
          <w:sz w:val="28"/>
          <w:szCs w:val="28"/>
        </w:rPr>
        <w:t>нений и организаций</w:t>
      </w:r>
    </w:p>
    <w:p w14:paraId="5CED4119" w14:textId="77777777" w:rsidR="008B577B" w:rsidRPr="006133AB" w:rsidRDefault="008B577B" w:rsidP="00451813">
      <w:pPr>
        <w:autoSpaceDE w:val="0"/>
        <w:autoSpaceDN w:val="0"/>
        <w:adjustRightInd w:val="0"/>
        <w:spacing w:after="0" w:line="240" w:lineRule="auto"/>
        <w:jc w:val="center"/>
        <w:rPr>
          <w:rFonts w:ascii="Times New Roman" w:hAnsi="Times New Roman"/>
          <w:b/>
          <w:sz w:val="28"/>
          <w:szCs w:val="28"/>
        </w:rPr>
      </w:pPr>
    </w:p>
    <w:p w14:paraId="142698B8" w14:textId="6F06FEA7" w:rsidR="006133AB" w:rsidRPr="006133AB" w:rsidRDefault="001F7807" w:rsidP="0086342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100</w:t>
      </w:r>
      <w:r w:rsidR="006133AB" w:rsidRPr="008B577B">
        <w:rPr>
          <w:rFonts w:ascii="Times New Roman" w:hAnsi="Times New Roman"/>
          <w:sz w:val="28"/>
          <w:szCs w:val="28"/>
        </w:rPr>
        <w:t>. Граждане,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w:t>
      </w:r>
      <w:r w:rsidR="006133AB" w:rsidRPr="006133AB">
        <w:rPr>
          <w:rFonts w:ascii="Times New Roman" w:hAnsi="Times New Roman"/>
          <w:sz w:val="28"/>
          <w:szCs w:val="28"/>
        </w:rPr>
        <w:t xml:space="preserve"> процедур (действий).</w:t>
      </w:r>
    </w:p>
    <w:p w14:paraId="27BD8690" w14:textId="77777777" w:rsidR="006133AB" w:rsidRPr="006133AB" w:rsidRDefault="006133AB" w:rsidP="0086342F">
      <w:pPr>
        <w:autoSpaceDE w:val="0"/>
        <w:autoSpaceDN w:val="0"/>
        <w:adjustRightInd w:val="0"/>
        <w:spacing w:after="0" w:line="240" w:lineRule="auto"/>
        <w:ind w:firstLine="709"/>
        <w:jc w:val="both"/>
        <w:rPr>
          <w:rFonts w:ascii="Times New Roman" w:hAnsi="Times New Roman"/>
          <w:sz w:val="28"/>
          <w:szCs w:val="28"/>
        </w:rPr>
      </w:pPr>
      <w:r w:rsidRPr="006133AB">
        <w:rPr>
          <w:rFonts w:ascii="Times New Roman" w:hAnsi="Times New Roman"/>
          <w:sz w:val="28"/>
          <w:szCs w:val="28"/>
        </w:rPr>
        <w:t>Граждане, их объединения и организации также имеют право:</w:t>
      </w:r>
    </w:p>
    <w:p w14:paraId="2CE0133D" w14:textId="67C722F3" w:rsidR="006133AB" w:rsidRPr="006133AB" w:rsidRDefault="000E7F85" w:rsidP="0086342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6133AB" w:rsidRPr="006133AB">
        <w:rPr>
          <w:rFonts w:ascii="Times New Roman" w:hAnsi="Times New Roman"/>
          <w:sz w:val="28"/>
          <w:szCs w:val="28"/>
        </w:rPr>
        <w:t>направлять замечания и предложения по улучшению доступности и качества предоставления государственной услуги;</w:t>
      </w:r>
    </w:p>
    <w:p w14:paraId="2B4EC53B" w14:textId="09A218DF" w:rsidR="006133AB" w:rsidRPr="006133AB" w:rsidRDefault="000E7F85" w:rsidP="0086342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6133AB" w:rsidRPr="006133AB">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07F13982" w14:textId="07D7B203" w:rsidR="006133AB" w:rsidRPr="006133AB" w:rsidRDefault="001F7807" w:rsidP="0086342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101</w:t>
      </w:r>
      <w:r w:rsidR="006133AB" w:rsidRPr="006133AB">
        <w:rPr>
          <w:rFonts w:ascii="Times New Roman" w:hAnsi="Times New Roman"/>
          <w:sz w:val="28"/>
          <w:szCs w:val="28"/>
        </w:rPr>
        <w:t xml:space="preserve">. Должностные лица </w:t>
      </w:r>
      <w:r w:rsidR="00485393">
        <w:rPr>
          <w:rFonts w:ascii="Times New Roman" w:hAnsi="Times New Roman"/>
          <w:sz w:val="28"/>
          <w:szCs w:val="28"/>
        </w:rPr>
        <w:t>у</w:t>
      </w:r>
      <w:r w:rsidR="006133AB" w:rsidRPr="006133AB">
        <w:rPr>
          <w:rFonts w:ascii="Times New Roman" w:hAnsi="Times New Roman"/>
          <w:sz w:val="28"/>
          <w:szCs w:val="28"/>
        </w:rPr>
        <w:t>полномоченного органа принимают меры к прекращению допущенных нарушений, устраняют причины и условия, способствующие совершению нарушений.</w:t>
      </w:r>
    </w:p>
    <w:p w14:paraId="4C37F83B" w14:textId="77777777" w:rsidR="006133AB" w:rsidRPr="006133AB" w:rsidRDefault="006133AB" w:rsidP="0086342F">
      <w:pPr>
        <w:autoSpaceDE w:val="0"/>
        <w:autoSpaceDN w:val="0"/>
        <w:adjustRightInd w:val="0"/>
        <w:spacing w:after="0" w:line="240" w:lineRule="auto"/>
        <w:ind w:firstLine="709"/>
        <w:jc w:val="both"/>
        <w:rPr>
          <w:rFonts w:ascii="Times New Roman" w:hAnsi="Times New Roman"/>
          <w:sz w:val="28"/>
          <w:szCs w:val="28"/>
        </w:rPr>
      </w:pPr>
      <w:r w:rsidRPr="006133AB">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A3ADEA1" w14:textId="77777777" w:rsidR="006133AB" w:rsidRPr="006133AB" w:rsidRDefault="006133AB" w:rsidP="00451813">
      <w:pPr>
        <w:autoSpaceDE w:val="0"/>
        <w:autoSpaceDN w:val="0"/>
        <w:adjustRightInd w:val="0"/>
        <w:spacing w:after="0" w:line="240" w:lineRule="auto"/>
        <w:ind w:firstLine="540"/>
        <w:jc w:val="both"/>
        <w:rPr>
          <w:rFonts w:ascii="Times New Roman" w:hAnsi="Times New Roman"/>
          <w:sz w:val="28"/>
          <w:szCs w:val="28"/>
        </w:rPr>
      </w:pPr>
    </w:p>
    <w:p w14:paraId="5F7B8F3E" w14:textId="01DEB3BA" w:rsidR="006133AB" w:rsidRPr="006133AB" w:rsidRDefault="008D0E25" w:rsidP="00451813">
      <w:pPr>
        <w:widowControl w:val="0"/>
        <w:autoSpaceDE w:val="0"/>
        <w:autoSpaceDN w:val="0"/>
        <w:adjustRightInd w:val="0"/>
        <w:spacing w:after="0" w:line="240" w:lineRule="auto"/>
        <w:ind w:firstLine="709"/>
        <w:jc w:val="center"/>
        <w:outlineLvl w:val="1"/>
        <w:rPr>
          <w:rFonts w:ascii="Times New Roman" w:hAnsi="Times New Roman"/>
          <w:b/>
          <w:sz w:val="28"/>
          <w:szCs w:val="28"/>
        </w:rPr>
      </w:pPr>
      <w:r>
        <w:rPr>
          <w:rFonts w:ascii="Times New Roman" w:hAnsi="Times New Roman"/>
          <w:b/>
          <w:sz w:val="28"/>
          <w:szCs w:val="28"/>
          <w:lang w:val="en-US"/>
        </w:rPr>
        <w:t>V</w:t>
      </w:r>
      <w:r w:rsidR="006133AB" w:rsidRPr="006133AB">
        <w:rPr>
          <w:rFonts w:ascii="Times New Roman" w:hAnsi="Times New Roman"/>
          <w:b/>
          <w:sz w:val="28"/>
          <w:szCs w:val="28"/>
        </w:rPr>
        <w:t xml:space="preserve">. Досудебный (внесудебный) порядок обжалования решений и действий (бездействия) органа, предоставляющего государственную услугу, </w:t>
      </w:r>
      <w:r w:rsidR="00897F8D">
        <w:rPr>
          <w:rFonts w:ascii="Times New Roman" w:hAnsi="Times New Roman"/>
          <w:b/>
          <w:sz w:val="28"/>
          <w:szCs w:val="28"/>
        </w:rPr>
        <w:t>МФЦ</w:t>
      </w:r>
      <w:r w:rsidR="006133AB" w:rsidRPr="006133AB">
        <w:rPr>
          <w:rFonts w:ascii="Times New Roman" w:hAnsi="Times New Roman"/>
          <w:b/>
          <w:sz w:val="28"/>
          <w:szCs w:val="28"/>
        </w:rPr>
        <w:t>, организаций, указанных в части 1</w:t>
      </w:r>
      <w:r w:rsidR="00897F8D">
        <w:rPr>
          <w:rFonts w:ascii="Times New Roman" w:hAnsi="Times New Roman"/>
          <w:b/>
          <w:sz w:val="28"/>
          <w:szCs w:val="28"/>
        </w:rPr>
        <w:t xml:space="preserve">.1 </w:t>
      </w:r>
      <w:r w:rsidR="006133AB" w:rsidRPr="006133AB">
        <w:rPr>
          <w:rFonts w:ascii="Times New Roman" w:hAnsi="Times New Roman"/>
          <w:b/>
          <w:sz w:val="28"/>
          <w:szCs w:val="28"/>
        </w:rPr>
        <w:t>статьи 16 Федерального закона № 210-ФЗ, а также их должностных лиц, государственных или муниципальных служащих, работников</w:t>
      </w:r>
    </w:p>
    <w:p w14:paraId="223325AD" w14:textId="77777777" w:rsidR="006133AB" w:rsidRPr="006133AB" w:rsidRDefault="006133AB" w:rsidP="00451813">
      <w:pPr>
        <w:widowControl w:val="0"/>
        <w:autoSpaceDE w:val="0"/>
        <w:autoSpaceDN w:val="0"/>
        <w:adjustRightInd w:val="0"/>
        <w:spacing w:after="0" w:line="240" w:lineRule="auto"/>
        <w:ind w:firstLine="709"/>
        <w:jc w:val="center"/>
        <w:outlineLvl w:val="1"/>
        <w:rPr>
          <w:rFonts w:ascii="Times New Roman" w:hAnsi="Times New Roman"/>
          <w:b/>
          <w:sz w:val="28"/>
          <w:szCs w:val="28"/>
        </w:rPr>
      </w:pPr>
    </w:p>
    <w:p w14:paraId="1F3923C2" w14:textId="55E28BF0" w:rsidR="006133AB" w:rsidRPr="006133AB" w:rsidRDefault="001F7807" w:rsidP="004518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102</w:t>
      </w:r>
      <w:r w:rsidR="006133AB" w:rsidRPr="006133AB">
        <w:rPr>
          <w:rFonts w:ascii="Times New Roman" w:hAnsi="Times New Roman"/>
          <w:sz w:val="28"/>
          <w:szCs w:val="28"/>
        </w:rPr>
        <w:t xml:space="preserve">. Информация о порядке подачи и рассмотрения жалобы размещается на информационных стендах в местах предоставления государственной услуги, на сайте </w:t>
      </w:r>
      <w:r w:rsidR="00485393">
        <w:rPr>
          <w:rFonts w:ascii="Times New Roman" w:hAnsi="Times New Roman"/>
          <w:sz w:val="28"/>
          <w:szCs w:val="28"/>
        </w:rPr>
        <w:t>у</w:t>
      </w:r>
      <w:r w:rsidR="006133AB" w:rsidRPr="006133AB">
        <w:rPr>
          <w:rFonts w:ascii="Times New Roman" w:hAnsi="Times New Roman"/>
          <w:sz w:val="28"/>
          <w:szCs w:val="28"/>
        </w:rPr>
        <w:t>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E1D8F02" w14:textId="51A89FFD" w:rsidR="006133AB" w:rsidRPr="006133AB" w:rsidRDefault="001F7807" w:rsidP="004518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103</w:t>
      </w:r>
      <w:r w:rsidR="006133AB" w:rsidRPr="006133AB">
        <w:rPr>
          <w:rFonts w:ascii="Times New Roman" w:hAnsi="Times New Roman"/>
          <w:sz w:val="28"/>
          <w:szCs w:val="28"/>
        </w:rPr>
        <w:t>.</w:t>
      </w:r>
      <w:r w:rsidR="006133AB" w:rsidRPr="006133AB">
        <w:rPr>
          <w:rFonts w:ascii="Times New Roman" w:hAnsi="Times New Roman"/>
          <w:sz w:val="28"/>
          <w:szCs w:val="28"/>
        </w:rPr>
        <w:tab/>
        <w:t>Формы жалобы и способы ее подачи:</w:t>
      </w:r>
    </w:p>
    <w:p w14:paraId="7F042F24" w14:textId="64B43496" w:rsidR="006133AB" w:rsidRPr="006133AB" w:rsidRDefault="008D0E25" w:rsidP="00451813">
      <w:pPr>
        <w:autoSpaceDE w:val="0"/>
        <w:autoSpaceDN w:val="0"/>
        <w:adjustRightInd w:val="0"/>
        <w:spacing w:after="0" w:line="240" w:lineRule="auto"/>
        <w:ind w:firstLine="709"/>
        <w:jc w:val="both"/>
        <w:rPr>
          <w:rFonts w:ascii="Times New Roman" w:hAnsi="Times New Roman"/>
          <w:sz w:val="28"/>
          <w:szCs w:val="28"/>
        </w:rPr>
      </w:pPr>
      <w:r w:rsidRPr="008D0E25">
        <w:rPr>
          <w:rFonts w:ascii="Times New Roman" w:hAnsi="Times New Roman"/>
          <w:sz w:val="28"/>
          <w:szCs w:val="28"/>
        </w:rPr>
        <w:t xml:space="preserve">1) </w:t>
      </w:r>
      <w:r w:rsidR="006133AB" w:rsidRPr="006133AB">
        <w:rPr>
          <w:rFonts w:ascii="Times New Roman" w:hAnsi="Times New Roman"/>
          <w:sz w:val="28"/>
          <w:szCs w:val="28"/>
        </w:rPr>
        <w:t xml:space="preserve">в форме документа на бумажном носителе – передается непосредственно в </w:t>
      </w:r>
      <w:r w:rsidR="00485393">
        <w:rPr>
          <w:rFonts w:ascii="Times New Roman" w:hAnsi="Times New Roman"/>
          <w:sz w:val="28"/>
          <w:szCs w:val="28"/>
        </w:rPr>
        <w:t>у</w:t>
      </w:r>
      <w:r w:rsidR="006133AB" w:rsidRPr="006133AB">
        <w:rPr>
          <w:rFonts w:ascii="Times New Roman" w:hAnsi="Times New Roman"/>
          <w:sz w:val="28"/>
          <w:szCs w:val="28"/>
        </w:rPr>
        <w:t>полномоченный орган;</w:t>
      </w:r>
    </w:p>
    <w:p w14:paraId="5E917C2D" w14:textId="4AAEC0E9" w:rsidR="006133AB" w:rsidRPr="006133AB" w:rsidRDefault="005A5E3E" w:rsidP="00451813">
      <w:pPr>
        <w:autoSpaceDE w:val="0"/>
        <w:autoSpaceDN w:val="0"/>
        <w:adjustRightInd w:val="0"/>
        <w:spacing w:after="0" w:line="240" w:lineRule="auto"/>
        <w:ind w:firstLine="709"/>
        <w:jc w:val="both"/>
        <w:rPr>
          <w:rFonts w:ascii="Times New Roman" w:hAnsi="Times New Roman"/>
          <w:sz w:val="28"/>
          <w:szCs w:val="28"/>
        </w:rPr>
      </w:pPr>
      <w:r w:rsidRPr="005A5E3E">
        <w:rPr>
          <w:rFonts w:ascii="Times New Roman" w:hAnsi="Times New Roman"/>
          <w:sz w:val="28"/>
          <w:szCs w:val="28"/>
        </w:rPr>
        <w:t xml:space="preserve">2) </w:t>
      </w:r>
      <w:r w:rsidR="006133AB" w:rsidRPr="006133AB">
        <w:rPr>
          <w:rFonts w:ascii="Times New Roman" w:hAnsi="Times New Roman"/>
          <w:sz w:val="28"/>
          <w:szCs w:val="28"/>
        </w:rPr>
        <w:t xml:space="preserve">в форме документа на бумажном носителе – направляется по почте в адрес </w:t>
      </w:r>
      <w:r w:rsidR="00485393">
        <w:rPr>
          <w:rFonts w:ascii="Times New Roman" w:hAnsi="Times New Roman"/>
          <w:sz w:val="28"/>
          <w:szCs w:val="28"/>
        </w:rPr>
        <w:t>у</w:t>
      </w:r>
      <w:r w:rsidR="006133AB" w:rsidRPr="006133AB">
        <w:rPr>
          <w:rFonts w:ascii="Times New Roman" w:hAnsi="Times New Roman"/>
          <w:sz w:val="28"/>
          <w:szCs w:val="28"/>
        </w:rPr>
        <w:t xml:space="preserve">полномоченного органа, </w:t>
      </w:r>
      <w:r w:rsidR="004E2997">
        <w:rPr>
          <w:rFonts w:ascii="Times New Roman" w:hAnsi="Times New Roman"/>
          <w:sz w:val="28"/>
          <w:szCs w:val="28"/>
        </w:rPr>
        <w:t>в Министерство труда и социальной защиты населения Забайкальского края</w:t>
      </w:r>
      <w:r w:rsidR="006133AB" w:rsidRPr="006133AB">
        <w:rPr>
          <w:rFonts w:ascii="Times New Roman" w:hAnsi="Times New Roman"/>
          <w:sz w:val="28"/>
          <w:szCs w:val="28"/>
        </w:rPr>
        <w:t>, через МФЦ;</w:t>
      </w:r>
    </w:p>
    <w:p w14:paraId="0E55AD2E" w14:textId="39320EDB" w:rsidR="006133AB" w:rsidRPr="006133AB" w:rsidRDefault="005A5E3E" w:rsidP="00451813">
      <w:pPr>
        <w:autoSpaceDE w:val="0"/>
        <w:autoSpaceDN w:val="0"/>
        <w:adjustRightInd w:val="0"/>
        <w:spacing w:after="0" w:line="240" w:lineRule="auto"/>
        <w:ind w:firstLine="709"/>
        <w:jc w:val="both"/>
        <w:rPr>
          <w:rFonts w:ascii="Times New Roman" w:hAnsi="Times New Roman"/>
          <w:sz w:val="28"/>
          <w:szCs w:val="28"/>
        </w:rPr>
      </w:pPr>
      <w:r w:rsidRPr="005A5E3E">
        <w:rPr>
          <w:rFonts w:ascii="Times New Roman" w:hAnsi="Times New Roman"/>
          <w:sz w:val="28"/>
          <w:szCs w:val="28"/>
        </w:rPr>
        <w:t xml:space="preserve">3) </w:t>
      </w:r>
      <w:r w:rsidR="006133AB" w:rsidRPr="006133AB">
        <w:rPr>
          <w:rFonts w:ascii="Times New Roman" w:hAnsi="Times New Roman"/>
          <w:sz w:val="28"/>
          <w:szCs w:val="28"/>
        </w:rPr>
        <w:t xml:space="preserve">в форме электронного документа – направляется посредством ЕПГУ или официального сайта </w:t>
      </w:r>
      <w:r w:rsidR="00485393">
        <w:rPr>
          <w:rFonts w:ascii="Times New Roman" w:hAnsi="Times New Roman"/>
          <w:sz w:val="28"/>
          <w:szCs w:val="28"/>
        </w:rPr>
        <w:t>у</w:t>
      </w:r>
      <w:r w:rsidR="006133AB" w:rsidRPr="006133AB">
        <w:rPr>
          <w:rFonts w:ascii="Times New Roman" w:hAnsi="Times New Roman"/>
          <w:sz w:val="28"/>
          <w:szCs w:val="28"/>
        </w:rPr>
        <w:t>полномоченного органа, вышестоящего органа в сети «Интернет», через МФЦ.</w:t>
      </w:r>
    </w:p>
    <w:p w14:paraId="07E18798" w14:textId="77777777" w:rsidR="006133AB" w:rsidRPr="006133AB" w:rsidRDefault="006133AB" w:rsidP="00451813">
      <w:pPr>
        <w:autoSpaceDE w:val="0"/>
        <w:autoSpaceDN w:val="0"/>
        <w:adjustRightInd w:val="0"/>
        <w:spacing w:after="0" w:line="240" w:lineRule="auto"/>
        <w:ind w:firstLine="709"/>
        <w:jc w:val="both"/>
        <w:rPr>
          <w:rFonts w:ascii="Times New Roman" w:hAnsi="Times New Roman"/>
          <w:b/>
          <w:sz w:val="28"/>
          <w:szCs w:val="28"/>
        </w:rPr>
      </w:pPr>
    </w:p>
    <w:p w14:paraId="721B8970" w14:textId="77777777" w:rsidR="006D1123" w:rsidRDefault="006D1123" w:rsidP="00451813">
      <w:pPr>
        <w:tabs>
          <w:tab w:val="left" w:pos="7920"/>
        </w:tabs>
        <w:spacing w:after="0" w:line="240" w:lineRule="auto"/>
        <w:ind w:firstLine="709"/>
        <w:jc w:val="both"/>
        <w:rPr>
          <w:rFonts w:ascii="Times New Roman" w:hAnsi="Times New Roman"/>
          <w:sz w:val="28"/>
          <w:szCs w:val="28"/>
        </w:rPr>
      </w:pPr>
    </w:p>
    <w:p w14:paraId="257488DF" w14:textId="77777777" w:rsidR="00D60BE2" w:rsidRDefault="00D60BE2" w:rsidP="008D2EDA">
      <w:pPr>
        <w:tabs>
          <w:tab w:val="left" w:pos="7920"/>
        </w:tabs>
        <w:spacing w:after="0" w:line="240" w:lineRule="auto"/>
        <w:jc w:val="both"/>
        <w:rPr>
          <w:rFonts w:ascii="Times New Roman" w:hAnsi="Times New Roman"/>
          <w:sz w:val="28"/>
          <w:szCs w:val="28"/>
        </w:rPr>
      </w:pPr>
    </w:p>
    <w:p w14:paraId="02B39E2B" w14:textId="79EBD4C6" w:rsidR="008D2EDA" w:rsidRDefault="008D2EDA" w:rsidP="008D2EDA">
      <w:pPr>
        <w:tabs>
          <w:tab w:val="left" w:pos="7920"/>
        </w:tabs>
        <w:spacing w:after="0" w:line="240" w:lineRule="auto"/>
        <w:jc w:val="both"/>
        <w:rPr>
          <w:rFonts w:ascii="Times New Roman" w:hAnsi="Times New Roman"/>
          <w:sz w:val="28"/>
          <w:szCs w:val="28"/>
        </w:rPr>
      </w:pPr>
    </w:p>
    <w:p w14:paraId="674E9994" w14:textId="468130B4" w:rsidR="00935AB7" w:rsidRDefault="00935AB7" w:rsidP="008D2EDA">
      <w:pPr>
        <w:tabs>
          <w:tab w:val="left" w:pos="7920"/>
        </w:tabs>
        <w:spacing w:after="0" w:line="240" w:lineRule="auto"/>
        <w:jc w:val="both"/>
        <w:rPr>
          <w:rFonts w:ascii="Times New Roman" w:hAnsi="Times New Roman"/>
          <w:sz w:val="28"/>
          <w:szCs w:val="28"/>
        </w:rPr>
      </w:pPr>
    </w:p>
    <w:p w14:paraId="15BCE125" w14:textId="77777777" w:rsidR="005E5B66" w:rsidRPr="005E5B66" w:rsidRDefault="005E5B66" w:rsidP="00451813">
      <w:pPr>
        <w:tabs>
          <w:tab w:val="left" w:pos="7920"/>
        </w:tabs>
        <w:spacing w:after="0" w:line="240" w:lineRule="auto"/>
        <w:ind w:firstLine="709"/>
        <w:jc w:val="right"/>
        <w:rPr>
          <w:rFonts w:ascii="Times New Roman" w:hAnsi="Times New Roman"/>
          <w:sz w:val="28"/>
          <w:szCs w:val="28"/>
        </w:rPr>
      </w:pPr>
      <w:r w:rsidRPr="005E5B66">
        <w:rPr>
          <w:rFonts w:ascii="Times New Roman" w:hAnsi="Times New Roman"/>
          <w:sz w:val="28"/>
          <w:szCs w:val="28"/>
        </w:rPr>
        <w:lastRenderedPageBreak/>
        <w:t>Приложение № 1</w:t>
      </w:r>
    </w:p>
    <w:p w14:paraId="0A160DE7" w14:textId="77777777" w:rsidR="005E5B66" w:rsidRPr="005E5B66" w:rsidRDefault="005E5B66" w:rsidP="006B3ED1">
      <w:pPr>
        <w:tabs>
          <w:tab w:val="left" w:pos="7920"/>
        </w:tabs>
        <w:spacing w:after="0" w:line="240" w:lineRule="auto"/>
        <w:ind w:firstLine="709"/>
        <w:jc w:val="right"/>
        <w:rPr>
          <w:rFonts w:ascii="Times New Roman" w:hAnsi="Times New Roman"/>
          <w:sz w:val="28"/>
          <w:szCs w:val="28"/>
        </w:rPr>
      </w:pPr>
      <w:r w:rsidRPr="005E5B66">
        <w:rPr>
          <w:rFonts w:ascii="Times New Roman" w:hAnsi="Times New Roman"/>
          <w:sz w:val="28"/>
          <w:szCs w:val="28"/>
        </w:rPr>
        <w:t>к Административному регламенту</w:t>
      </w:r>
    </w:p>
    <w:p w14:paraId="0B201902" w14:textId="77777777" w:rsidR="005E5B66" w:rsidRPr="005E5B66" w:rsidRDefault="005E5B66" w:rsidP="006B3ED1">
      <w:pPr>
        <w:tabs>
          <w:tab w:val="left" w:pos="7920"/>
        </w:tabs>
        <w:spacing w:after="0" w:line="240" w:lineRule="auto"/>
        <w:ind w:firstLine="709"/>
        <w:jc w:val="right"/>
        <w:rPr>
          <w:rFonts w:ascii="Times New Roman" w:hAnsi="Times New Roman"/>
          <w:sz w:val="28"/>
          <w:szCs w:val="28"/>
        </w:rPr>
      </w:pPr>
      <w:r w:rsidRPr="005E5B66">
        <w:rPr>
          <w:rFonts w:ascii="Times New Roman" w:hAnsi="Times New Roman"/>
          <w:sz w:val="28"/>
          <w:szCs w:val="28"/>
        </w:rPr>
        <w:t>по предоставлению государственной услуги</w:t>
      </w:r>
    </w:p>
    <w:p w14:paraId="37E2536C" w14:textId="77777777" w:rsidR="006B3ED1" w:rsidRDefault="006B3ED1" w:rsidP="006B3ED1">
      <w:pPr>
        <w:autoSpaceDE w:val="0"/>
        <w:autoSpaceDN w:val="0"/>
        <w:adjustRightInd w:val="0"/>
        <w:spacing w:after="0" w:line="240" w:lineRule="auto"/>
        <w:ind w:firstLine="709"/>
        <w:jc w:val="right"/>
        <w:rPr>
          <w:rFonts w:ascii="Times New Roman" w:hAnsi="Times New Roman"/>
          <w:sz w:val="28"/>
          <w:szCs w:val="28"/>
        </w:rPr>
      </w:pPr>
      <w:r w:rsidRPr="000B0513">
        <w:rPr>
          <w:rFonts w:ascii="Times New Roman" w:hAnsi="Times New Roman"/>
          <w:sz w:val="28"/>
          <w:szCs w:val="28"/>
        </w:rPr>
        <w:t xml:space="preserve">«Предоставление ежемесячной компенсации </w:t>
      </w:r>
    </w:p>
    <w:p w14:paraId="2E43E97F" w14:textId="77777777" w:rsidR="006B3ED1" w:rsidRDefault="006B3ED1" w:rsidP="006B3ED1">
      <w:pPr>
        <w:autoSpaceDE w:val="0"/>
        <w:autoSpaceDN w:val="0"/>
        <w:adjustRightInd w:val="0"/>
        <w:spacing w:after="0" w:line="240" w:lineRule="auto"/>
        <w:ind w:firstLine="709"/>
        <w:jc w:val="right"/>
        <w:rPr>
          <w:rFonts w:ascii="Times New Roman" w:hAnsi="Times New Roman"/>
          <w:bCs/>
          <w:sz w:val="28"/>
          <w:szCs w:val="28"/>
        </w:rPr>
      </w:pPr>
      <w:r w:rsidRPr="000B0513">
        <w:rPr>
          <w:rFonts w:ascii="Times New Roman" w:hAnsi="Times New Roman"/>
          <w:sz w:val="28"/>
          <w:szCs w:val="28"/>
        </w:rPr>
        <w:t>расходов на оплату жилого помещения и коммунальных услуг</w:t>
      </w:r>
      <w:r w:rsidRPr="000B0513">
        <w:rPr>
          <w:rFonts w:ascii="Times New Roman" w:hAnsi="Times New Roman"/>
          <w:bCs/>
          <w:sz w:val="28"/>
          <w:szCs w:val="28"/>
        </w:rPr>
        <w:t xml:space="preserve"> педагогическим работникам образовательных организаций, </w:t>
      </w:r>
    </w:p>
    <w:p w14:paraId="264E3643" w14:textId="77777777" w:rsidR="00BC2AC3" w:rsidRDefault="006B3ED1" w:rsidP="006B3ED1">
      <w:pPr>
        <w:autoSpaceDE w:val="0"/>
        <w:autoSpaceDN w:val="0"/>
        <w:adjustRightInd w:val="0"/>
        <w:spacing w:after="0" w:line="240" w:lineRule="auto"/>
        <w:ind w:firstLine="709"/>
        <w:jc w:val="right"/>
        <w:rPr>
          <w:rFonts w:ascii="Times New Roman" w:hAnsi="Times New Roman"/>
          <w:bCs/>
          <w:sz w:val="28"/>
          <w:szCs w:val="28"/>
        </w:rPr>
      </w:pPr>
      <w:r w:rsidRPr="000B0513">
        <w:rPr>
          <w:rFonts w:ascii="Times New Roman" w:hAnsi="Times New Roman"/>
          <w:bCs/>
          <w:sz w:val="28"/>
          <w:szCs w:val="28"/>
        </w:rPr>
        <w:t xml:space="preserve">работающим и проживающим в сельских населенных пунктах, </w:t>
      </w:r>
    </w:p>
    <w:p w14:paraId="35D27235" w14:textId="77777777" w:rsidR="00BC2AC3" w:rsidRDefault="006B3ED1" w:rsidP="006B3ED1">
      <w:pPr>
        <w:autoSpaceDE w:val="0"/>
        <w:autoSpaceDN w:val="0"/>
        <w:adjustRightInd w:val="0"/>
        <w:spacing w:after="0" w:line="240" w:lineRule="auto"/>
        <w:ind w:firstLine="709"/>
        <w:jc w:val="right"/>
        <w:rPr>
          <w:rFonts w:ascii="Times New Roman" w:hAnsi="Times New Roman"/>
          <w:bCs/>
          <w:sz w:val="28"/>
          <w:szCs w:val="28"/>
        </w:rPr>
      </w:pPr>
      <w:r w:rsidRPr="000B0513">
        <w:rPr>
          <w:rFonts w:ascii="Times New Roman" w:hAnsi="Times New Roman"/>
          <w:bCs/>
          <w:sz w:val="28"/>
          <w:szCs w:val="28"/>
        </w:rPr>
        <w:t xml:space="preserve">рабочих поселках (поселках городского типа) </w:t>
      </w:r>
    </w:p>
    <w:p w14:paraId="0D359723" w14:textId="4AB250CC" w:rsidR="005E5B66" w:rsidRPr="005E5B66" w:rsidRDefault="006B3ED1" w:rsidP="006B3ED1">
      <w:pPr>
        <w:autoSpaceDE w:val="0"/>
        <w:autoSpaceDN w:val="0"/>
        <w:adjustRightInd w:val="0"/>
        <w:spacing w:after="0" w:line="240" w:lineRule="auto"/>
        <w:ind w:firstLine="709"/>
        <w:jc w:val="right"/>
        <w:rPr>
          <w:rFonts w:ascii="Times New Roman" w:hAnsi="Times New Roman"/>
          <w:sz w:val="28"/>
          <w:szCs w:val="28"/>
        </w:rPr>
      </w:pPr>
      <w:r w:rsidRPr="000B0513">
        <w:rPr>
          <w:rFonts w:ascii="Times New Roman" w:hAnsi="Times New Roman"/>
          <w:bCs/>
          <w:sz w:val="28"/>
          <w:szCs w:val="28"/>
        </w:rPr>
        <w:t>на территории Забайкальского края</w:t>
      </w:r>
      <w:r>
        <w:rPr>
          <w:rFonts w:ascii="Times New Roman" w:hAnsi="Times New Roman"/>
          <w:bCs/>
          <w:sz w:val="28"/>
          <w:szCs w:val="28"/>
        </w:rPr>
        <w:t>»</w:t>
      </w:r>
    </w:p>
    <w:p w14:paraId="5BF3E41E" w14:textId="77777777" w:rsidR="005E5B66" w:rsidRPr="005E5B66" w:rsidRDefault="005E5B66" w:rsidP="005E5B66">
      <w:pPr>
        <w:tabs>
          <w:tab w:val="left" w:pos="7920"/>
        </w:tabs>
        <w:spacing w:after="0" w:line="240" w:lineRule="auto"/>
        <w:ind w:firstLine="709"/>
        <w:jc w:val="right"/>
        <w:rPr>
          <w:rFonts w:ascii="Times New Roman" w:hAnsi="Times New Roman"/>
          <w:sz w:val="28"/>
          <w:szCs w:val="28"/>
        </w:rPr>
      </w:pPr>
    </w:p>
    <w:p w14:paraId="699281ED" w14:textId="77777777" w:rsidR="00BC2AC3" w:rsidRDefault="00BC2AC3" w:rsidP="005E5B66">
      <w:pPr>
        <w:widowControl w:val="0"/>
        <w:autoSpaceDE w:val="0"/>
        <w:autoSpaceDN w:val="0"/>
        <w:spacing w:after="0" w:line="240" w:lineRule="auto"/>
        <w:ind w:firstLine="540"/>
        <w:jc w:val="center"/>
        <w:outlineLvl w:val="2"/>
        <w:rPr>
          <w:rFonts w:ascii="Times New Roman" w:eastAsiaTheme="minorEastAsia" w:hAnsi="Times New Roman"/>
          <w:b/>
          <w:sz w:val="28"/>
          <w:szCs w:val="28"/>
        </w:rPr>
      </w:pPr>
    </w:p>
    <w:p w14:paraId="36833AE6" w14:textId="1D087C3A" w:rsidR="005E5B66" w:rsidRPr="005E5B66" w:rsidRDefault="005E5B66" w:rsidP="005E5B66">
      <w:pPr>
        <w:widowControl w:val="0"/>
        <w:autoSpaceDE w:val="0"/>
        <w:autoSpaceDN w:val="0"/>
        <w:spacing w:after="0" w:line="240" w:lineRule="auto"/>
        <w:ind w:firstLine="540"/>
        <w:jc w:val="center"/>
        <w:outlineLvl w:val="2"/>
        <w:rPr>
          <w:rFonts w:ascii="Times New Roman" w:hAnsi="Times New Roman"/>
          <w:sz w:val="28"/>
          <w:szCs w:val="28"/>
        </w:rPr>
      </w:pPr>
      <w:r w:rsidRPr="005E5B66">
        <w:rPr>
          <w:rFonts w:ascii="Times New Roman" w:eastAsiaTheme="minorEastAsia" w:hAnsi="Times New Roman"/>
          <w:b/>
          <w:sz w:val="28"/>
          <w:szCs w:val="28"/>
        </w:rPr>
        <w:t>Таблица 1. Перечень признаков заявителей, а также комбинаций значений признаков, соответствующи</w:t>
      </w:r>
      <w:r w:rsidR="00571FCB">
        <w:rPr>
          <w:rFonts w:ascii="Times New Roman" w:eastAsiaTheme="minorEastAsia" w:hAnsi="Times New Roman"/>
          <w:b/>
          <w:sz w:val="28"/>
          <w:szCs w:val="28"/>
        </w:rPr>
        <w:t>х</w:t>
      </w:r>
      <w:r w:rsidRPr="005E5B66">
        <w:rPr>
          <w:rFonts w:ascii="Times New Roman" w:eastAsiaTheme="minorEastAsia" w:hAnsi="Times New Roman"/>
          <w:b/>
          <w:sz w:val="28"/>
          <w:szCs w:val="28"/>
        </w:rPr>
        <w:t xml:space="preserve"> одному варианту предоставления услуги</w:t>
      </w:r>
    </w:p>
    <w:p w14:paraId="637767E3" w14:textId="77777777" w:rsidR="005E5B66" w:rsidRPr="005E5B66" w:rsidRDefault="005E5B66" w:rsidP="005E5B66">
      <w:pPr>
        <w:widowControl w:val="0"/>
        <w:autoSpaceDE w:val="0"/>
        <w:autoSpaceDN w:val="0"/>
        <w:spacing w:after="0" w:line="240" w:lineRule="auto"/>
        <w:jc w:val="both"/>
        <w:rPr>
          <w:rFonts w:ascii="Arial" w:eastAsiaTheme="minorEastAsia" w:hAnsi="Arial" w:cs="Arial"/>
          <w:sz w:val="20"/>
        </w:rPr>
      </w:pPr>
      <w:bookmarkStart w:id="2" w:name="P9096"/>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716"/>
        <w:gridCol w:w="5726"/>
      </w:tblGrid>
      <w:tr w:rsidR="005E5B66" w:rsidRPr="005E5B66" w14:paraId="39C53DC9" w14:textId="77777777" w:rsidTr="00571FCB">
        <w:tc>
          <w:tcPr>
            <w:tcW w:w="629" w:type="dxa"/>
          </w:tcPr>
          <w:p w14:paraId="76D9639A" w14:textId="77777777" w:rsidR="00571FCB" w:rsidRDefault="005E5B66" w:rsidP="005E5B66">
            <w:pPr>
              <w:widowControl w:val="0"/>
              <w:autoSpaceDE w:val="0"/>
              <w:autoSpaceDN w:val="0"/>
              <w:spacing w:after="0" w:line="240" w:lineRule="auto"/>
              <w:jc w:val="center"/>
              <w:rPr>
                <w:rFonts w:ascii="Times New Roman" w:eastAsiaTheme="minorEastAsia" w:hAnsi="Times New Roman"/>
                <w:sz w:val="28"/>
                <w:szCs w:val="28"/>
              </w:rPr>
            </w:pPr>
            <w:r w:rsidRPr="005E5B66">
              <w:rPr>
                <w:rFonts w:ascii="Times New Roman" w:eastAsiaTheme="minorEastAsia" w:hAnsi="Times New Roman"/>
                <w:sz w:val="28"/>
                <w:szCs w:val="28"/>
              </w:rPr>
              <w:t>№</w:t>
            </w:r>
          </w:p>
          <w:p w14:paraId="0CCEF99E" w14:textId="77777777" w:rsidR="005E5B66" w:rsidRPr="005E5B66" w:rsidRDefault="005E5B66" w:rsidP="005E5B66">
            <w:pPr>
              <w:widowControl w:val="0"/>
              <w:autoSpaceDE w:val="0"/>
              <w:autoSpaceDN w:val="0"/>
              <w:spacing w:after="0" w:line="240" w:lineRule="auto"/>
              <w:jc w:val="center"/>
              <w:rPr>
                <w:rFonts w:ascii="Times New Roman" w:eastAsiaTheme="minorEastAsia" w:hAnsi="Times New Roman"/>
                <w:sz w:val="28"/>
                <w:szCs w:val="28"/>
              </w:rPr>
            </w:pPr>
            <w:r w:rsidRPr="005E5B66">
              <w:rPr>
                <w:rFonts w:ascii="Times New Roman" w:eastAsiaTheme="minorEastAsia" w:hAnsi="Times New Roman"/>
                <w:sz w:val="28"/>
                <w:szCs w:val="28"/>
              </w:rPr>
              <w:t>п/п</w:t>
            </w:r>
          </w:p>
        </w:tc>
        <w:tc>
          <w:tcPr>
            <w:tcW w:w="2716" w:type="dxa"/>
          </w:tcPr>
          <w:p w14:paraId="7B4AE0CF" w14:textId="77777777" w:rsidR="005E5B66" w:rsidRPr="005E5B66" w:rsidRDefault="005E5B66" w:rsidP="00571FCB">
            <w:pPr>
              <w:widowControl w:val="0"/>
              <w:autoSpaceDE w:val="0"/>
              <w:autoSpaceDN w:val="0"/>
              <w:spacing w:after="0" w:line="240" w:lineRule="auto"/>
              <w:jc w:val="center"/>
              <w:rPr>
                <w:rFonts w:ascii="Times New Roman" w:eastAsiaTheme="minorEastAsia" w:hAnsi="Times New Roman"/>
                <w:sz w:val="28"/>
                <w:szCs w:val="28"/>
              </w:rPr>
            </w:pPr>
            <w:r w:rsidRPr="005E5B66">
              <w:rPr>
                <w:rFonts w:ascii="Times New Roman" w:eastAsiaTheme="minorEastAsia" w:hAnsi="Times New Roman"/>
                <w:sz w:val="28"/>
                <w:szCs w:val="28"/>
              </w:rPr>
              <w:t xml:space="preserve">Признак заявителя </w:t>
            </w:r>
          </w:p>
        </w:tc>
        <w:tc>
          <w:tcPr>
            <w:tcW w:w="5726" w:type="dxa"/>
          </w:tcPr>
          <w:p w14:paraId="029F712B" w14:textId="77777777" w:rsidR="005E5B66" w:rsidRPr="005E5B66" w:rsidRDefault="005E5B66" w:rsidP="00571FCB">
            <w:pPr>
              <w:widowControl w:val="0"/>
              <w:autoSpaceDE w:val="0"/>
              <w:autoSpaceDN w:val="0"/>
              <w:spacing w:after="0" w:line="240" w:lineRule="auto"/>
              <w:jc w:val="center"/>
              <w:rPr>
                <w:rFonts w:ascii="Times New Roman" w:eastAsiaTheme="minorEastAsia" w:hAnsi="Times New Roman"/>
                <w:sz w:val="28"/>
                <w:szCs w:val="28"/>
              </w:rPr>
            </w:pPr>
            <w:r w:rsidRPr="005E5B66">
              <w:rPr>
                <w:rFonts w:ascii="Times New Roman" w:eastAsiaTheme="minorEastAsia" w:hAnsi="Times New Roman"/>
                <w:sz w:val="28"/>
                <w:szCs w:val="28"/>
              </w:rPr>
              <w:t xml:space="preserve">Значения признака заявителя </w:t>
            </w:r>
          </w:p>
        </w:tc>
      </w:tr>
      <w:tr w:rsidR="005E5B66" w:rsidRPr="005E5B66" w14:paraId="5834F573" w14:textId="77777777" w:rsidTr="00C41FA6">
        <w:tc>
          <w:tcPr>
            <w:tcW w:w="9071" w:type="dxa"/>
            <w:gridSpan w:val="3"/>
          </w:tcPr>
          <w:p w14:paraId="5EE02694" w14:textId="1BAE5436" w:rsidR="005E5B66" w:rsidRPr="005E5B66" w:rsidRDefault="005E5B66" w:rsidP="00815F2E">
            <w:pPr>
              <w:tabs>
                <w:tab w:val="left" w:pos="7920"/>
              </w:tabs>
              <w:spacing w:after="0" w:line="240" w:lineRule="auto"/>
              <w:jc w:val="both"/>
              <w:rPr>
                <w:rFonts w:ascii="Times New Roman" w:eastAsiaTheme="minorEastAsia" w:hAnsi="Times New Roman"/>
                <w:sz w:val="28"/>
                <w:szCs w:val="28"/>
              </w:rPr>
            </w:pPr>
            <w:r w:rsidRPr="005E5B66">
              <w:rPr>
                <w:rFonts w:ascii="Times New Roman" w:eastAsiaTheme="minorEastAsia" w:hAnsi="Times New Roman"/>
                <w:sz w:val="28"/>
                <w:szCs w:val="28"/>
              </w:rPr>
              <w:t xml:space="preserve">Результат </w:t>
            </w:r>
            <w:r w:rsidR="009A411A" w:rsidRPr="005E5B66">
              <w:rPr>
                <w:rFonts w:ascii="Times New Roman" w:hAnsi="Times New Roman"/>
                <w:sz w:val="28"/>
                <w:szCs w:val="28"/>
              </w:rPr>
              <w:t>«</w:t>
            </w:r>
            <w:r w:rsidR="009A411A">
              <w:rPr>
                <w:rFonts w:ascii="Times New Roman" w:hAnsi="Times New Roman"/>
                <w:sz w:val="28"/>
                <w:szCs w:val="28"/>
              </w:rPr>
              <w:t xml:space="preserve">Принятие решения о </w:t>
            </w:r>
            <w:r w:rsidR="00815F2E">
              <w:rPr>
                <w:rFonts w:ascii="Times New Roman" w:hAnsi="Times New Roman"/>
                <w:sz w:val="28"/>
                <w:szCs w:val="28"/>
              </w:rPr>
              <w:t xml:space="preserve">предоставлении компенсации </w:t>
            </w:r>
            <w:r w:rsidR="009A411A">
              <w:rPr>
                <w:rFonts w:ascii="Times New Roman" w:hAnsi="Times New Roman"/>
                <w:sz w:val="28"/>
                <w:szCs w:val="28"/>
              </w:rPr>
              <w:t xml:space="preserve">либо об отказе в </w:t>
            </w:r>
            <w:r w:rsidR="00815F2E">
              <w:rPr>
                <w:rFonts w:ascii="Times New Roman" w:hAnsi="Times New Roman"/>
                <w:sz w:val="28"/>
                <w:szCs w:val="28"/>
              </w:rPr>
              <w:t>предоставлении компенсации</w:t>
            </w:r>
          </w:p>
        </w:tc>
      </w:tr>
      <w:tr w:rsidR="005E5B66" w:rsidRPr="005E5B66" w14:paraId="47F4D29C" w14:textId="77777777" w:rsidTr="00571FCB">
        <w:tc>
          <w:tcPr>
            <w:tcW w:w="629" w:type="dxa"/>
            <w:vAlign w:val="center"/>
          </w:tcPr>
          <w:p w14:paraId="02B91605" w14:textId="77777777" w:rsidR="005E5B66" w:rsidRPr="005E5B66" w:rsidRDefault="00141C5C" w:rsidP="00141C5C">
            <w:pPr>
              <w:widowControl w:val="0"/>
              <w:autoSpaceDE w:val="0"/>
              <w:autoSpaceDN w:val="0"/>
              <w:spacing w:after="0" w:line="240" w:lineRule="auto"/>
              <w:rPr>
                <w:rFonts w:ascii="Times New Roman" w:eastAsiaTheme="minorEastAsia" w:hAnsi="Times New Roman"/>
                <w:sz w:val="28"/>
                <w:szCs w:val="28"/>
              </w:rPr>
            </w:pPr>
            <w:r>
              <w:rPr>
                <w:rFonts w:ascii="Times New Roman" w:eastAsiaTheme="minorEastAsia" w:hAnsi="Times New Roman"/>
                <w:sz w:val="28"/>
                <w:szCs w:val="28"/>
              </w:rPr>
              <w:t>1</w:t>
            </w:r>
          </w:p>
        </w:tc>
        <w:tc>
          <w:tcPr>
            <w:tcW w:w="2716" w:type="dxa"/>
            <w:vAlign w:val="center"/>
          </w:tcPr>
          <w:p w14:paraId="118E7E1C" w14:textId="77777777" w:rsidR="005E5B66" w:rsidRPr="005E5B66" w:rsidRDefault="005E5B66" w:rsidP="005E5B66">
            <w:pPr>
              <w:widowControl w:val="0"/>
              <w:autoSpaceDE w:val="0"/>
              <w:autoSpaceDN w:val="0"/>
              <w:spacing w:after="0" w:line="240" w:lineRule="auto"/>
              <w:rPr>
                <w:rFonts w:ascii="Times New Roman" w:eastAsiaTheme="minorEastAsia" w:hAnsi="Times New Roman"/>
                <w:sz w:val="28"/>
                <w:szCs w:val="28"/>
              </w:rPr>
            </w:pPr>
            <w:r w:rsidRPr="005E5B66">
              <w:rPr>
                <w:rFonts w:ascii="Times New Roman" w:eastAsiaTheme="minorEastAsia" w:hAnsi="Times New Roman"/>
                <w:sz w:val="28"/>
                <w:szCs w:val="28"/>
              </w:rPr>
              <w:t>Категория заявителя</w:t>
            </w:r>
          </w:p>
        </w:tc>
        <w:tc>
          <w:tcPr>
            <w:tcW w:w="5726" w:type="dxa"/>
          </w:tcPr>
          <w:p w14:paraId="4088FD46" w14:textId="77777777" w:rsidR="00BC2AC3" w:rsidRDefault="001F7807" w:rsidP="001F78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Заявителями на предоставление государственной услуги являются</w:t>
            </w:r>
            <w:r w:rsidR="00BC2AC3">
              <w:rPr>
                <w:rFonts w:ascii="Times New Roman" w:hAnsi="Times New Roman"/>
                <w:sz w:val="28"/>
                <w:szCs w:val="28"/>
              </w:rPr>
              <w:t>:</w:t>
            </w:r>
          </w:p>
          <w:p w14:paraId="780737FD" w14:textId="7AB8F8C1" w:rsidR="00BC2AC3" w:rsidRDefault="00BC2AC3" w:rsidP="00BC2A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 педагогические работники образовательных организаций Забайкальского края и муниципальных образовательных организаций, руководители указанных образовательных организаций и их заместители, руководители структурных подразделений указанных образовательных организаций и их заместители, проживающие и работающие в сельских населенных пунктах, рабочих поселках (поселках городского типа);</w:t>
            </w:r>
          </w:p>
          <w:p w14:paraId="27D35045" w14:textId="021E706D" w:rsidR="00BC2AC3" w:rsidRPr="00EC6659" w:rsidRDefault="00BC2AC3" w:rsidP="00BC2A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пенсионеры из числа педагогических работников образовательных организаций Забайкальского края, муниципальных образовательных организаций, проживающие в сельских населенных пунктах, рабочих поселках (поселках городского типа) Забайкальского края и имеющие стаж работы в образовательных организациях сельских населенных пунктов, рабочих поселков (поселков городского типа) не менее 10 лет, при условии, что на момент выхода на пенсию </w:t>
            </w:r>
            <w:r>
              <w:rPr>
                <w:rFonts w:ascii="Times New Roman" w:hAnsi="Times New Roman"/>
                <w:sz w:val="28"/>
                <w:szCs w:val="28"/>
              </w:rPr>
              <w:lastRenderedPageBreak/>
              <w:t>им предоставлялись меры социальной поддержки по оплате жилого помещения и коммунальных услуг.</w:t>
            </w:r>
          </w:p>
          <w:p w14:paraId="12B5150A" w14:textId="3773FBFD" w:rsidR="005E5B66" w:rsidRPr="005E5B66" w:rsidRDefault="005E5B66" w:rsidP="00BC2AC3">
            <w:pPr>
              <w:autoSpaceDE w:val="0"/>
              <w:autoSpaceDN w:val="0"/>
              <w:adjustRightInd w:val="0"/>
              <w:spacing w:after="0" w:line="240" w:lineRule="auto"/>
              <w:jc w:val="both"/>
              <w:rPr>
                <w:rFonts w:ascii="Times New Roman" w:eastAsiaTheme="minorEastAsia" w:hAnsi="Times New Roman"/>
                <w:sz w:val="28"/>
                <w:szCs w:val="28"/>
              </w:rPr>
            </w:pPr>
          </w:p>
        </w:tc>
      </w:tr>
    </w:tbl>
    <w:p w14:paraId="16408A6F" w14:textId="77777777" w:rsidR="005E5B66" w:rsidRDefault="005E5B66" w:rsidP="005E5B66">
      <w:pPr>
        <w:widowControl w:val="0"/>
        <w:autoSpaceDE w:val="0"/>
        <w:autoSpaceDN w:val="0"/>
        <w:spacing w:after="0" w:line="240" w:lineRule="auto"/>
        <w:ind w:firstLine="540"/>
        <w:jc w:val="both"/>
        <w:outlineLvl w:val="2"/>
        <w:rPr>
          <w:rFonts w:ascii="Times New Roman" w:eastAsiaTheme="minorEastAsia" w:hAnsi="Times New Roman"/>
          <w:b/>
          <w:sz w:val="28"/>
          <w:szCs w:val="28"/>
        </w:rPr>
      </w:pPr>
    </w:p>
    <w:p w14:paraId="64C951DE" w14:textId="67F94F84" w:rsidR="00A45839" w:rsidRDefault="005E5B66" w:rsidP="00A45839">
      <w:pPr>
        <w:widowControl w:val="0"/>
        <w:autoSpaceDE w:val="0"/>
        <w:autoSpaceDN w:val="0"/>
        <w:spacing w:after="0" w:line="240" w:lineRule="auto"/>
        <w:ind w:firstLine="540"/>
        <w:jc w:val="center"/>
        <w:outlineLvl w:val="2"/>
        <w:rPr>
          <w:rFonts w:ascii="Times New Roman" w:eastAsiaTheme="minorEastAsia" w:hAnsi="Times New Roman"/>
          <w:b/>
          <w:sz w:val="28"/>
          <w:szCs w:val="28"/>
        </w:rPr>
      </w:pPr>
      <w:r w:rsidRPr="005E5B66">
        <w:rPr>
          <w:rFonts w:ascii="Times New Roman" w:eastAsiaTheme="minorEastAsia" w:hAnsi="Times New Roman"/>
          <w:b/>
          <w:sz w:val="28"/>
          <w:szCs w:val="28"/>
        </w:rPr>
        <w:t>Таблица 2. Комбинации значений признаков, кажд</w:t>
      </w:r>
      <w:r w:rsidR="00571FCB">
        <w:rPr>
          <w:rFonts w:ascii="Times New Roman" w:eastAsiaTheme="minorEastAsia" w:hAnsi="Times New Roman"/>
          <w:b/>
          <w:sz w:val="28"/>
          <w:szCs w:val="28"/>
        </w:rPr>
        <w:t>ая</w:t>
      </w:r>
    </w:p>
    <w:p w14:paraId="64C8FC17" w14:textId="597E7E8A" w:rsidR="005E5B66" w:rsidRPr="005E5B66" w:rsidRDefault="005E5B66" w:rsidP="00A45839">
      <w:pPr>
        <w:widowControl w:val="0"/>
        <w:autoSpaceDE w:val="0"/>
        <w:autoSpaceDN w:val="0"/>
        <w:spacing w:after="0" w:line="240" w:lineRule="auto"/>
        <w:ind w:firstLine="540"/>
        <w:jc w:val="center"/>
        <w:outlineLvl w:val="2"/>
        <w:rPr>
          <w:rFonts w:ascii="Times New Roman" w:eastAsiaTheme="minorEastAsia" w:hAnsi="Times New Roman"/>
          <w:b/>
          <w:sz w:val="28"/>
          <w:szCs w:val="28"/>
        </w:rPr>
      </w:pPr>
      <w:r w:rsidRPr="005E5B66">
        <w:rPr>
          <w:rFonts w:ascii="Times New Roman" w:eastAsiaTheme="minorEastAsia" w:hAnsi="Times New Roman"/>
          <w:b/>
          <w:sz w:val="28"/>
          <w:szCs w:val="28"/>
        </w:rPr>
        <w:t>из которых соответствует одному варианту предоставления услуги</w:t>
      </w:r>
    </w:p>
    <w:p w14:paraId="0D7BEA2E" w14:textId="77777777" w:rsidR="005E5B66" w:rsidRPr="005E5B66" w:rsidRDefault="005E5B66" w:rsidP="005E5B66">
      <w:pPr>
        <w:widowControl w:val="0"/>
        <w:autoSpaceDE w:val="0"/>
        <w:autoSpaceDN w:val="0"/>
        <w:spacing w:after="0" w:line="240" w:lineRule="auto"/>
        <w:jc w:val="both"/>
        <w:rPr>
          <w:rFonts w:ascii="Times New Roman" w:eastAsiaTheme="minorEastAsia"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7874"/>
      </w:tblGrid>
      <w:tr w:rsidR="005E5B66" w:rsidRPr="005E5B66" w14:paraId="7B40B53D" w14:textId="77777777" w:rsidTr="00C41FA6">
        <w:tc>
          <w:tcPr>
            <w:tcW w:w="1196" w:type="dxa"/>
          </w:tcPr>
          <w:p w14:paraId="65D3A8CC" w14:textId="77777777" w:rsidR="005E5B66" w:rsidRPr="005E5B66" w:rsidRDefault="005E5B66" w:rsidP="005E5B66">
            <w:pPr>
              <w:widowControl w:val="0"/>
              <w:autoSpaceDE w:val="0"/>
              <w:autoSpaceDN w:val="0"/>
              <w:spacing w:after="0" w:line="240" w:lineRule="auto"/>
              <w:jc w:val="center"/>
              <w:rPr>
                <w:rFonts w:ascii="Times New Roman" w:eastAsiaTheme="minorEastAsia" w:hAnsi="Times New Roman"/>
                <w:sz w:val="28"/>
                <w:szCs w:val="28"/>
              </w:rPr>
            </w:pPr>
            <w:r w:rsidRPr="005E5B66">
              <w:rPr>
                <w:rFonts w:ascii="Times New Roman" w:eastAsiaTheme="minorEastAsia" w:hAnsi="Times New Roman"/>
                <w:sz w:val="28"/>
                <w:szCs w:val="28"/>
              </w:rPr>
              <w:t>№ варианта</w:t>
            </w:r>
          </w:p>
        </w:tc>
        <w:tc>
          <w:tcPr>
            <w:tcW w:w="7874" w:type="dxa"/>
          </w:tcPr>
          <w:p w14:paraId="03FF7BE5" w14:textId="77777777" w:rsidR="005E5B66" w:rsidRPr="005E5B66" w:rsidRDefault="005E5B66" w:rsidP="005E5B66">
            <w:pPr>
              <w:widowControl w:val="0"/>
              <w:autoSpaceDE w:val="0"/>
              <w:autoSpaceDN w:val="0"/>
              <w:spacing w:after="0" w:line="240" w:lineRule="auto"/>
              <w:jc w:val="center"/>
              <w:rPr>
                <w:rFonts w:ascii="Times New Roman" w:eastAsiaTheme="minorEastAsia" w:hAnsi="Times New Roman"/>
                <w:sz w:val="28"/>
                <w:szCs w:val="28"/>
              </w:rPr>
            </w:pPr>
            <w:r w:rsidRPr="005E5B66">
              <w:rPr>
                <w:rFonts w:ascii="Times New Roman" w:eastAsiaTheme="minorEastAsia" w:hAnsi="Times New Roman"/>
                <w:sz w:val="28"/>
                <w:szCs w:val="28"/>
              </w:rPr>
              <w:t>Комбинации значений признаков</w:t>
            </w:r>
          </w:p>
        </w:tc>
      </w:tr>
      <w:tr w:rsidR="005E5B66" w:rsidRPr="005E5B66" w14:paraId="2A04CA25" w14:textId="77777777" w:rsidTr="00C41FA6">
        <w:tc>
          <w:tcPr>
            <w:tcW w:w="9070" w:type="dxa"/>
            <w:gridSpan w:val="2"/>
          </w:tcPr>
          <w:p w14:paraId="4FA28CEA" w14:textId="11AB5E20" w:rsidR="005E5B66" w:rsidRPr="005E5B66" w:rsidRDefault="005E5B66" w:rsidP="00B547EF">
            <w:pPr>
              <w:tabs>
                <w:tab w:val="left" w:pos="7920"/>
              </w:tabs>
              <w:spacing w:after="0" w:line="240" w:lineRule="auto"/>
              <w:jc w:val="both"/>
              <w:rPr>
                <w:rFonts w:ascii="Times New Roman" w:eastAsiaTheme="minorEastAsia" w:hAnsi="Times New Roman"/>
                <w:sz w:val="28"/>
                <w:szCs w:val="28"/>
              </w:rPr>
            </w:pPr>
            <w:r w:rsidRPr="005E5B66">
              <w:rPr>
                <w:rFonts w:ascii="Times New Roman" w:eastAsiaTheme="minorEastAsia" w:hAnsi="Times New Roman"/>
                <w:sz w:val="28"/>
                <w:szCs w:val="28"/>
              </w:rPr>
              <w:t xml:space="preserve">Результат государственной услуги, за которой обращается заявитель - </w:t>
            </w:r>
            <w:r w:rsidR="009A411A" w:rsidRPr="005E5B66">
              <w:rPr>
                <w:rFonts w:ascii="Times New Roman" w:hAnsi="Times New Roman"/>
                <w:sz w:val="28"/>
                <w:szCs w:val="28"/>
              </w:rPr>
              <w:t>«</w:t>
            </w:r>
            <w:r w:rsidR="009A411A">
              <w:rPr>
                <w:rFonts w:ascii="Times New Roman" w:hAnsi="Times New Roman"/>
                <w:sz w:val="28"/>
                <w:szCs w:val="28"/>
              </w:rPr>
              <w:t>Принятие решения о пр</w:t>
            </w:r>
            <w:r w:rsidR="00B547EF">
              <w:rPr>
                <w:rFonts w:ascii="Times New Roman" w:hAnsi="Times New Roman"/>
                <w:sz w:val="28"/>
                <w:szCs w:val="28"/>
              </w:rPr>
              <w:t xml:space="preserve">едоставлении компенсации </w:t>
            </w:r>
            <w:r w:rsidR="009A411A">
              <w:rPr>
                <w:rFonts w:ascii="Times New Roman" w:hAnsi="Times New Roman"/>
                <w:sz w:val="28"/>
                <w:szCs w:val="28"/>
              </w:rPr>
              <w:t>либо об отказе в пр</w:t>
            </w:r>
            <w:r w:rsidR="00B547EF">
              <w:rPr>
                <w:rFonts w:ascii="Times New Roman" w:hAnsi="Times New Roman"/>
                <w:sz w:val="28"/>
                <w:szCs w:val="28"/>
              </w:rPr>
              <w:t>едоставлении компенсации</w:t>
            </w:r>
          </w:p>
        </w:tc>
      </w:tr>
      <w:tr w:rsidR="005E5B66" w:rsidRPr="005E5B66" w14:paraId="05976EC4" w14:textId="77777777" w:rsidTr="00C41FA6">
        <w:tc>
          <w:tcPr>
            <w:tcW w:w="1196" w:type="dxa"/>
            <w:vAlign w:val="center"/>
          </w:tcPr>
          <w:p w14:paraId="14CBBED1" w14:textId="77777777" w:rsidR="005E5B66" w:rsidRPr="005E5B66" w:rsidRDefault="00141C5C" w:rsidP="00141C5C">
            <w:pPr>
              <w:widowControl w:val="0"/>
              <w:autoSpaceDE w:val="0"/>
              <w:autoSpaceDN w:val="0"/>
              <w:spacing w:after="0" w:line="240" w:lineRule="auto"/>
              <w:rPr>
                <w:rFonts w:ascii="Times New Roman" w:eastAsiaTheme="minorEastAsia" w:hAnsi="Times New Roman"/>
                <w:sz w:val="28"/>
                <w:szCs w:val="28"/>
              </w:rPr>
            </w:pPr>
            <w:r>
              <w:rPr>
                <w:rFonts w:ascii="Times New Roman" w:eastAsiaTheme="minorEastAsia" w:hAnsi="Times New Roman"/>
                <w:sz w:val="28"/>
                <w:szCs w:val="28"/>
              </w:rPr>
              <w:t>1</w:t>
            </w:r>
          </w:p>
        </w:tc>
        <w:tc>
          <w:tcPr>
            <w:tcW w:w="7874" w:type="dxa"/>
            <w:vAlign w:val="bottom"/>
          </w:tcPr>
          <w:p w14:paraId="67641571" w14:textId="058B6636" w:rsidR="005E5B66" w:rsidRPr="005E5B66" w:rsidRDefault="00B547EF" w:rsidP="00B547EF">
            <w:pPr>
              <w:widowControl w:val="0"/>
              <w:tabs>
                <w:tab w:val="left" w:pos="567"/>
              </w:tabs>
              <w:spacing w:line="240" w:lineRule="auto"/>
              <w:ind w:firstLine="709"/>
              <w:contextualSpacing/>
              <w:jc w:val="both"/>
              <w:rPr>
                <w:rFonts w:ascii="Times New Roman" w:eastAsiaTheme="minorEastAsia" w:hAnsi="Times New Roman"/>
                <w:sz w:val="28"/>
                <w:szCs w:val="28"/>
              </w:rPr>
            </w:pPr>
            <w:r w:rsidRPr="00756232">
              <w:rPr>
                <w:rFonts w:ascii="Times New Roman" w:hAnsi="Times New Roman"/>
                <w:sz w:val="28"/>
                <w:szCs w:val="28"/>
              </w:rPr>
              <w:t xml:space="preserve">Заявитель обратился </w:t>
            </w:r>
            <w:r>
              <w:rPr>
                <w:rFonts w:ascii="Times New Roman" w:hAnsi="Times New Roman"/>
                <w:sz w:val="28"/>
                <w:szCs w:val="28"/>
              </w:rPr>
              <w:t xml:space="preserve">самостоятельно </w:t>
            </w:r>
            <w:r w:rsidRPr="00756232">
              <w:rPr>
                <w:rFonts w:ascii="Times New Roman" w:hAnsi="Times New Roman"/>
                <w:sz w:val="28"/>
                <w:szCs w:val="28"/>
              </w:rPr>
              <w:t>за предоставлением компенсации.</w:t>
            </w:r>
          </w:p>
        </w:tc>
      </w:tr>
      <w:tr w:rsidR="00141C5C" w:rsidRPr="005E5B66" w14:paraId="0A28CA3D" w14:textId="77777777" w:rsidTr="00C41FA6">
        <w:tc>
          <w:tcPr>
            <w:tcW w:w="1196" w:type="dxa"/>
            <w:vAlign w:val="center"/>
          </w:tcPr>
          <w:p w14:paraId="1D80F919" w14:textId="77777777" w:rsidR="00141C5C" w:rsidRPr="005E5B66" w:rsidRDefault="00141C5C" w:rsidP="00141C5C">
            <w:pPr>
              <w:widowControl w:val="0"/>
              <w:autoSpaceDE w:val="0"/>
              <w:autoSpaceDN w:val="0"/>
              <w:spacing w:after="0" w:line="240" w:lineRule="auto"/>
              <w:rPr>
                <w:rFonts w:ascii="Times New Roman" w:eastAsiaTheme="minorEastAsia" w:hAnsi="Times New Roman"/>
                <w:sz w:val="28"/>
                <w:szCs w:val="28"/>
              </w:rPr>
            </w:pPr>
            <w:r>
              <w:rPr>
                <w:rFonts w:ascii="Times New Roman" w:eastAsiaTheme="minorEastAsia" w:hAnsi="Times New Roman"/>
                <w:sz w:val="28"/>
                <w:szCs w:val="28"/>
              </w:rPr>
              <w:t>2</w:t>
            </w:r>
          </w:p>
        </w:tc>
        <w:tc>
          <w:tcPr>
            <w:tcW w:w="7874" w:type="dxa"/>
            <w:vAlign w:val="bottom"/>
          </w:tcPr>
          <w:p w14:paraId="77E0E7C8" w14:textId="5275E4CA" w:rsidR="00141C5C" w:rsidRDefault="00B547EF" w:rsidP="00B547EF">
            <w:pPr>
              <w:widowControl w:val="0"/>
              <w:tabs>
                <w:tab w:val="left" w:pos="567"/>
              </w:tabs>
              <w:spacing w:line="240" w:lineRule="auto"/>
              <w:ind w:firstLine="709"/>
              <w:contextualSpacing/>
              <w:jc w:val="both"/>
              <w:rPr>
                <w:rFonts w:ascii="Times New Roman" w:eastAsiaTheme="minorEastAsia" w:hAnsi="Times New Roman"/>
                <w:sz w:val="28"/>
                <w:szCs w:val="28"/>
              </w:rPr>
            </w:pPr>
            <w:r w:rsidRPr="00756232">
              <w:rPr>
                <w:rFonts w:ascii="Times New Roman" w:hAnsi="Times New Roman"/>
                <w:sz w:val="28"/>
                <w:szCs w:val="28"/>
              </w:rPr>
              <w:t>Заявитель обратился через представителя за предоставлением компенсации.</w:t>
            </w:r>
          </w:p>
        </w:tc>
      </w:tr>
    </w:tbl>
    <w:p w14:paraId="59E32CE6" w14:textId="77777777" w:rsidR="000B1DB6" w:rsidRDefault="000B1DB6" w:rsidP="00E30A5D">
      <w:pPr>
        <w:tabs>
          <w:tab w:val="left" w:pos="7920"/>
        </w:tabs>
        <w:spacing w:after="0" w:line="240" w:lineRule="auto"/>
        <w:ind w:firstLine="709"/>
        <w:jc w:val="both"/>
        <w:rPr>
          <w:rFonts w:ascii="Times New Roman" w:hAnsi="Times New Roman"/>
          <w:sz w:val="28"/>
          <w:szCs w:val="28"/>
        </w:rPr>
      </w:pPr>
    </w:p>
    <w:p w14:paraId="7B3E49DE" w14:textId="77777777" w:rsidR="000B1DB6" w:rsidRDefault="000B1DB6" w:rsidP="00E30A5D">
      <w:pPr>
        <w:tabs>
          <w:tab w:val="left" w:pos="7920"/>
        </w:tabs>
        <w:spacing w:after="0" w:line="240" w:lineRule="auto"/>
        <w:ind w:firstLine="709"/>
        <w:jc w:val="both"/>
        <w:rPr>
          <w:rFonts w:ascii="Times New Roman" w:hAnsi="Times New Roman"/>
          <w:sz w:val="28"/>
          <w:szCs w:val="28"/>
        </w:rPr>
      </w:pPr>
    </w:p>
    <w:p w14:paraId="1FA4D372" w14:textId="77777777" w:rsidR="005E5B66" w:rsidRDefault="005E5B66" w:rsidP="00E30A5D">
      <w:pPr>
        <w:tabs>
          <w:tab w:val="left" w:pos="7920"/>
        </w:tabs>
        <w:spacing w:after="0" w:line="240" w:lineRule="auto"/>
        <w:ind w:firstLine="709"/>
        <w:jc w:val="both"/>
        <w:rPr>
          <w:rFonts w:ascii="Times New Roman" w:hAnsi="Times New Roman"/>
          <w:sz w:val="28"/>
          <w:szCs w:val="28"/>
        </w:rPr>
      </w:pPr>
    </w:p>
    <w:p w14:paraId="11507164" w14:textId="77777777" w:rsidR="005E5B66" w:rsidRDefault="005E5B66" w:rsidP="00E30A5D">
      <w:pPr>
        <w:tabs>
          <w:tab w:val="left" w:pos="7920"/>
        </w:tabs>
        <w:spacing w:after="0" w:line="240" w:lineRule="auto"/>
        <w:ind w:firstLine="709"/>
        <w:jc w:val="both"/>
        <w:rPr>
          <w:rFonts w:ascii="Times New Roman" w:hAnsi="Times New Roman"/>
          <w:sz w:val="28"/>
          <w:szCs w:val="28"/>
        </w:rPr>
      </w:pPr>
    </w:p>
    <w:p w14:paraId="561ACCEA" w14:textId="77777777" w:rsidR="005E5B66" w:rsidRDefault="005E5B66" w:rsidP="00E30A5D">
      <w:pPr>
        <w:tabs>
          <w:tab w:val="left" w:pos="7920"/>
        </w:tabs>
        <w:spacing w:after="0" w:line="240" w:lineRule="auto"/>
        <w:ind w:firstLine="709"/>
        <w:jc w:val="both"/>
        <w:rPr>
          <w:rFonts w:ascii="Times New Roman" w:hAnsi="Times New Roman"/>
          <w:sz w:val="28"/>
          <w:szCs w:val="28"/>
        </w:rPr>
      </w:pPr>
    </w:p>
    <w:p w14:paraId="5D3400B4" w14:textId="77777777" w:rsidR="005E5B66" w:rsidRDefault="005E5B66" w:rsidP="00E30A5D">
      <w:pPr>
        <w:tabs>
          <w:tab w:val="left" w:pos="7920"/>
        </w:tabs>
        <w:spacing w:after="0" w:line="240" w:lineRule="auto"/>
        <w:ind w:firstLine="709"/>
        <w:jc w:val="both"/>
        <w:rPr>
          <w:rFonts w:ascii="Times New Roman" w:hAnsi="Times New Roman"/>
          <w:sz w:val="28"/>
          <w:szCs w:val="28"/>
        </w:rPr>
      </w:pPr>
    </w:p>
    <w:p w14:paraId="2F0BCF1C" w14:textId="77777777" w:rsidR="005E5B66" w:rsidRDefault="005E5B66" w:rsidP="00E30A5D">
      <w:pPr>
        <w:tabs>
          <w:tab w:val="left" w:pos="7920"/>
        </w:tabs>
        <w:spacing w:after="0" w:line="240" w:lineRule="auto"/>
        <w:ind w:firstLine="709"/>
        <w:jc w:val="both"/>
        <w:rPr>
          <w:rFonts w:ascii="Times New Roman" w:hAnsi="Times New Roman"/>
          <w:sz w:val="28"/>
          <w:szCs w:val="28"/>
        </w:rPr>
      </w:pPr>
    </w:p>
    <w:p w14:paraId="73153737" w14:textId="77777777" w:rsidR="005E5B66" w:rsidRDefault="005E5B66" w:rsidP="00E30A5D">
      <w:pPr>
        <w:tabs>
          <w:tab w:val="left" w:pos="7920"/>
        </w:tabs>
        <w:spacing w:after="0" w:line="240" w:lineRule="auto"/>
        <w:ind w:firstLine="709"/>
        <w:jc w:val="both"/>
        <w:rPr>
          <w:rFonts w:ascii="Times New Roman" w:hAnsi="Times New Roman"/>
          <w:sz w:val="28"/>
          <w:szCs w:val="28"/>
        </w:rPr>
      </w:pPr>
    </w:p>
    <w:p w14:paraId="0FF43537" w14:textId="77777777" w:rsidR="005E5B66" w:rsidRDefault="005E5B66" w:rsidP="00E30A5D">
      <w:pPr>
        <w:tabs>
          <w:tab w:val="left" w:pos="7920"/>
        </w:tabs>
        <w:spacing w:after="0" w:line="240" w:lineRule="auto"/>
        <w:ind w:firstLine="709"/>
        <w:jc w:val="both"/>
        <w:rPr>
          <w:rFonts w:ascii="Times New Roman" w:hAnsi="Times New Roman"/>
          <w:sz w:val="28"/>
          <w:szCs w:val="28"/>
        </w:rPr>
      </w:pPr>
    </w:p>
    <w:p w14:paraId="26AA38C1" w14:textId="687DEC11" w:rsidR="005E5B66" w:rsidRDefault="005E5B66" w:rsidP="00E30A5D">
      <w:pPr>
        <w:tabs>
          <w:tab w:val="left" w:pos="7920"/>
        </w:tabs>
        <w:spacing w:after="0" w:line="240" w:lineRule="auto"/>
        <w:ind w:firstLine="709"/>
        <w:jc w:val="both"/>
        <w:rPr>
          <w:rFonts w:ascii="Times New Roman" w:hAnsi="Times New Roman"/>
          <w:sz w:val="28"/>
          <w:szCs w:val="28"/>
        </w:rPr>
      </w:pPr>
    </w:p>
    <w:p w14:paraId="41D645D5" w14:textId="366329BB" w:rsidR="00BC2AC3" w:rsidRDefault="00BC2AC3" w:rsidP="00E30A5D">
      <w:pPr>
        <w:tabs>
          <w:tab w:val="left" w:pos="7920"/>
        </w:tabs>
        <w:spacing w:after="0" w:line="240" w:lineRule="auto"/>
        <w:ind w:firstLine="709"/>
        <w:jc w:val="both"/>
        <w:rPr>
          <w:rFonts w:ascii="Times New Roman" w:hAnsi="Times New Roman"/>
          <w:sz w:val="28"/>
          <w:szCs w:val="28"/>
        </w:rPr>
      </w:pPr>
    </w:p>
    <w:p w14:paraId="1544BE1B" w14:textId="661B04F6" w:rsidR="00BC2AC3" w:rsidRDefault="00BC2AC3" w:rsidP="00E30A5D">
      <w:pPr>
        <w:tabs>
          <w:tab w:val="left" w:pos="7920"/>
        </w:tabs>
        <w:spacing w:after="0" w:line="240" w:lineRule="auto"/>
        <w:ind w:firstLine="709"/>
        <w:jc w:val="both"/>
        <w:rPr>
          <w:rFonts w:ascii="Times New Roman" w:hAnsi="Times New Roman"/>
          <w:sz w:val="28"/>
          <w:szCs w:val="28"/>
        </w:rPr>
      </w:pPr>
    </w:p>
    <w:p w14:paraId="359A4D60" w14:textId="31266BAD" w:rsidR="00BC2AC3" w:rsidRDefault="00BC2AC3" w:rsidP="00E30A5D">
      <w:pPr>
        <w:tabs>
          <w:tab w:val="left" w:pos="7920"/>
        </w:tabs>
        <w:spacing w:after="0" w:line="240" w:lineRule="auto"/>
        <w:ind w:firstLine="709"/>
        <w:jc w:val="both"/>
        <w:rPr>
          <w:rFonts w:ascii="Times New Roman" w:hAnsi="Times New Roman"/>
          <w:sz w:val="28"/>
          <w:szCs w:val="28"/>
        </w:rPr>
      </w:pPr>
    </w:p>
    <w:p w14:paraId="29FDAA42" w14:textId="594A36E2" w:rsidR="00BC2AC3" w:rsidRDefault="00BC2AC3" w:rsidP="00E30A5D">
      <w:pPr>
        <w:tabs>
          <w:tab w:val="left" w:pos="7920"/>
        </w:tabs>
        <w:spacing w:after="0" w:line="240" w:lineRule="auto"/>
        <w:ind w:firstLine="709"/>
        <w:jc w:val="both"/>
        <w:rPr>
          <w:rFonts w:ascii="Times New Roman" w:hAnsi="Times New Roman"/>
          <w:sz w:val="28"/>
          <w:szCs w:val="28"/>
        </w:rPr>
      </w:pPr>
    </w:p>
    <w:p w14:paraId="0F285857" w14:textId="101ECCDD" w:rsidR="00BC2AC3" w:rsidRDefault="00BC2AC3" w:rsidP="00E30A5D">
      <w:pPr>
        <w:tabs>
          <w:tab w:val="left" w:pos="7920"/>
        </w:tabs>
        <w:spacing w:after="0" w:line="240" w:lineRule="auto"/>
        <w:ind w:firstLine="709"/>
        <w:jc w:val="both"/>
        <w:rPr>
          <w:rFonts w:ascii="Times New Roman" w:hAnsi="Times New Roman"/>
          <w:sz w:val="28"/>
          <w:szCs w:val="28"/>
        </w:rPr>
      </w:pPr>
    </w:p>
    <w:p w14:paraId="08A5E1ED" w14:textId="38230072" w:rsidR="00BC2AC3" w:rsidRDefault="00BC2AC3" w:rsidP="00E30A5D">
      <w:pPr>
        <w:tabs>
          <w:tab w:val="left" w:pos="7920"/>
        </w:tabs>
        <w:spacing w:after="0" w:line="240" w:lineRule="auto"/>
        <w:ind w:firstLine="709"/>
        <w:jc w:val="both"/>
        <w:rPr>
          <w:rFonts w:ascii="Times New Roman" w:hAnsi="Times New Roman"/>
          <w:sz w:val="28"/>
          <w:szCs w:val="28"/>
        </w:rPr>
      </w:pPr>
    </w:p>
    <w:p w14:paraId="31D4D435" w14:textId="59814026" w:rsidR="00BC2AC3" w:rsidRDefault="00BC2AC3" w:rsidP="00E30A5D">
      <w:pPr>
        <w:tabs>
          <w:tab w:val="left" w:pos="7920"/>
        </w:tabs>
        <w:spacing w:after="0" w:line="240" w:lineRule="auto"/>
        <w:ind w:firstLine="709"/>
        <w:jc w:val="both"/>
        <w:rPr>
          <w:rFonts w:ascii="Times New Roman" w:hAnsi="Times New Roman"/>
          <w:sz w:val="28"/>
          <w:szCs w:val="28"/>
        </w:rPr>
      </w:pPr>
    </w:p>
    <w:p w14:paraId="4E86C7BF" w14:textId="0F6CAF09" w:rsidR="00BC2AC3" w:rsidRDefault="00BC2AC3" w:rsidP="00E30A5D">
      <w:pPr>
        <w:tabs>
          <w:tab w:val="left" w:pos="7920"/>
        </w:tabs>
        <w:spacing w:after="0" w:line="240" w:lineRule="auto"/>
        <w:ind w:firstLine="709"/>
        <w:jc w:val="both"/>
        <w:rPr>
          <w:rFonts w:ascii="Times New Roman" w:hAnsi="Times New Roman"/>
          <w:sz w:val="28"/>
          <w:szCs w:val="28"/>
        </w:rPr>
      </w:pPr>
    </w:p>
    <w:p w14:paraId="57839A6D" w14:textId="7327ED19" w:rsidR="00BC2AC3" w:rsidRDefault="00BC2AC3" w:rsidP="00E30A5D">
      <w:pPr>
        <w:tabs>
          <w:tab w:val="left" w:pos="7920"/>
        </w:tabs>
        <w:spacing w:after="0" w:line="240" w:lineRule="auto"/>
        <w:ind w:firstLine="709"/>
        <w:jc w:val="both"/>
        <w:rPr>
          <w:rFonts w:ascii="Times New Roman" w:hAnsi="Times New Roman"/>
          <w:sz w:val="28"/>
          <w:szCs w:val="28"/>
        </w:rPr>
      </w:pPr>
    </w:p>
    <w:p w14:paraId="5DBFCE64" w14:textId="1D9C32DF" w:rsidR="00BC2AC3" w:rsidRDefault="00BC2AC3" w:rsidP="00E30A5D">
      <w:pPr>
        <w:tabs>
          <w:tab w:val="left" w:pos="7920"/>
        </w:tabs>
        <w:spacing w:after="0" w:line="240" w:lineRule="auto"/>
        <w:ind w:firstLine="709"/>
        <w:jc w:val="both"/>
        <w:rPr>
          <w:rFonts w:ascii="Times New Roman" w:hAnsi="Times New Roman"/>
          <w:sz w:val="28"/>
          <w:szCs w:val="28"/>
        </w:rPr>
      </w:pPr>
    </w:p>
    <w:p w14:paraId="0C586484" w14:textId="1FF62C49" w:rsidR="00BC2AC3" w:rsidRDefault="00BC2AC3" w:rsidP="00E30A5D">
      <w:pPr>
        <w:tabs>
          <w:tab w:val="left" w:pos="7920"/>
        </w:tabs>
        <w:spacing w:after="0" w:line="240" w:lineRule="auto"/>
        <w:ind w:firstLine="709"/>
        <w:jc w:val="both"/>
        <w:rPr>
          <w:rFonts w:ascii="Times New Roman" w:hAnsi="Times New Roman"/>
          <w:sz w:val="28"/>
          <w:szCs w:val="28"/>
        </w:rPr>
      </w:pPr>
    </w:p>
    <w:p w14:paraId="420DAD55" w14:textId="1DB301D1" w:rsidR="00BC2AC3" w:rsidRDefault="00BC2AC3" w:rsidP="00E30A5D">
      <w:pPr>
        <w:tabs>
          <w:tab w:val="left" w:pos="7920"/>
        </w:tabs>
        <w:spacing w:after="0" w:line="240" w:lineRule="auto"/>
        <w:ind w:firstLine="709"/>
        <w:jc w:val="both"/>
        <w:rPr>
          <w:rFonts w:ascii="Times New Roman" w:hAnsi="Times New Roman"/>
          <w:sz w:val="28"/>
          <w:szCs w:val="28"/>
        </w:rPr>
      </w:pPr>
    </w:p>
    <w:p w14:paraId="775969E4" w14:textId="77777777" w:rsidR="00BC2AC3" w:rsidRDefault="00BC2AC3" w:rsidP="00E30A5D">
      <w:pPr>
        <w:tabs>
          <w:tab w:val="left" w:pos="7920"/>
        </w:tabs>
        <w:spacing w:after="0" w:line="240" w:lineRule="auto"/>
        <w:ind w:firstLine="709"/>
        <w:jc w:val="both"/>
        <w:rPr>
          <w:rFonts w:ascii="Times New Roman" w:hAnsi="Times New Roman"/>
          <w:sz w:val="28"/>
          <w:szCs w:val="28"/>
        </w:rPr>
      </w:pPr>
    </w:p>
    <w:p w14:paraId="3DB1EAC2" w14:textId="77777777" w:rsidR="00F6346B" w:rsidRPr="00F6346B" w:rsidRDefault="00502E3C" w:rsidP="00F6346B">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lastRenderedPageBreak/>
        <w:t>Приложение № 2</w:t>
      </w:r>
    </w:p>
    <w:p w14:paraId="6D87EBB1" w14:textId="77777777" w:rsidR="00CA3065" w:rsidRPr="005E5B66" w:rsidRDefault="00CA3065" w:rsidP="00CA3065">
      <w:pPr>
        <w:tabs>
          <w:tab w:val="left" w:pos="7920"/>
        </w:tabs>
        <w:spacing w:after="0" w:line="240" w:lineRule="auto"/>
        <w:ind w:firstLine="709"/>
        <w:jc w:val="right"/>
        <w:rPr>
          <w:rFonts w:ascii="Times New Roman" w:hAnsi="Times New Roman"/>
          <w:sz w:val="28"/>
          <w:szCs w:val="28"/>
        </w:rPr>
      </w:pPr>
      <w:r w:rsidRPr="005E5B66">
        <w:rPr>
          <w:rFonts w:ascii="Times New Roman" w:hAnsi="Times New Roman"/>
          <w:sz w:val="28"/>
          <w:szCs w:val="28"/>
        </w:rPr>
        <w:t>к Административному регламенту</w:t>
      </w:r>
    </w:p>
    <w:p w14:paraId="1269CFA1" w14:textId="77777777" w:rsidR="00CA3065" w:rsidRPr="005E5B66" w:rsidRDefault="00CA3065" w:rsidP="00CA3065">
      <w:pPr>
        <w:tabs>
          <w:tab w:val="left" w:pos="7920"/>
        </w:tabs>
        <w:spacing w:after="0" w:line="240" w:lineRule="auto"/>
        <w:ind w:firstLine="709"/>
        <w:jc w:val="right"/>
        <w:rPr>
          <w:rFonts w:ascii="Times New Roman" w:hAnsi="Times New Roman"/>
          <w:sz w:val="28"/>
          <w:szCs w:val="28"/>
        </w:rPr>
      </w:pPr>
      <w:r w:rsidRPr="005E5B66">
        <w:rPr>
          <w:rFonts w:ascii="Times New Roman" w:hAnsi="Times New Roman"/>
          <w:sz w:val="28"/>
          <w:szCs w:val="28"/>
        </w:rPr>
        <w:t>по предоставлению государственной услуги</w:t>
      </w:r>
    </w:p>
    <w:p w14:paraId="5EC2B561" w14:textId="77777777" w:rsidR="00BC2AC3" w:rsidRDefault="00BC2AC3" w:rsidP="00BC2AC3">
      <w:pPr>
        <w:autoSpaceDE w:val="0"/>
        <w:autoSpaceDN w:val="0"/>
        <w:adjustRightInd w:val="0"/>
        <w:spacing w:after="0" w:line="240" w:lineRule="auto"/>
        <w:ind w:firstLine="709"/>
        <w:jc w:val="right"/>
        <w:rPr>
          <w:rFonts w:ascii="Times New Roman" w:hAnsi="Times New Roman"/>
          <w:sz w:val="28"/>
          <w:szCs w:val="28"/>
        </w:rPr>
      </w:pPr>
      <w:r w:rsidRPr="000B0513">
        <w:rPr>
          <w:rFonts w:ascii="Times New Roman" w:hAnsi="Times New Roman"/>
          <w:sz w:val="28"/>
          <w:szCs w:val="28"/>
        </w:rPr>
        <w:t xml:space="preserve">«Предоставление ежемесячной компенсации </w:t>
      </w:r>
    </w:p>
    <w:p w14:paraId="6EB520A1" w14:textId="77777777" w:rsidR="00BC2AC3" w:rsidRDefault="00BC2AC3" w:rsidP="00BC2AC3">
      <w:pPr>
        <w:autoSpaceDE w:val="0"/>
        <w:autoSpaceDN w:val="0"/>
        <w:adjustRightInd w:val="0"/>
        <w:spacing w:after="0" w:line="240" w:lineRule="auto"/>
        <w:ind w:firstLine="709"/>
        <w:jc w:val="right"/>
        <w:rPr>
          <w:rFonts w:ascii="Times New Roman" w:hAnsi="Times New Roman"/>
          <w:bCs/>
          <w:sz w:val="28"/>
          <w:szCs w:val="28"/>
        </w:rPr>
      </w:pPr>
      <w:r w:rsidRPr="000B0513">
        <w:rPr>
          <w:rFonts w:ascii="Times New Roman" w:hAnsi="Times New Roman"/>
          <w:sz w:val="28"/>
          <w:szCs w:val="28"/>
        </w:rPr>
        <w:t>расходов на оплату жилого помещения и коммунальных услуг</w:t>
      </w:r>
      <w:r w:rsidRPr="000B0513">
        <w:rPr>
          <w:rFonts w:ascii="Times New Roman" w:hAnsi="Times New Roman"/>
          <w:bCs/>
          <w:sz w:val="28"/>
          <w:szCs w:val="28"/>
        </w:rPr>
        <w:t xml:space="preserve"> педагогическим работникам образовательных организаций, </w:t>
      </w:r>
    </w:p>
    <w:p w14:paraId="35B1AAE3" w14:textId="77777777" w:rsidR="00BC2AC3" w:rsidRDefault="00BC2AC3" w:rsidP="00BC2AC3">
      <w:pPr>
        <w:autoSpaceDE w:val="0"/>
        <w:autoSpaceDN w:val="0"/>
        <w:adjustRightInd w:val="0"/>
        <w:spacing w:after="0" w:line="240" w:lineRule="auto"/>
        <w:ind w:firstLine="709"/>
        <w:jc w:val="right"/>
        <w:rPr>
          <w:rFonts w:ascii="Times New Roman" w:hAnsi="Times New Roman"/>
          <w:bCs/>
          <w:sz w:val="28"/>
          <w:szCs w:val="28"/>
        </w:rPr>
      </w:pPr>
      <w:r w:rsidRPr="000B0513">
        <w:rPr>
          <w:rFonts w:ascii="Times New Roman" w:hAnsi="Times New Roman"/>
          <w:bCs/>
          <w:sz w:val="28"/>
          <w:szCs w:val="28"/>
        </w:rPr>
        <w:t xml:space="preserve">работающим и проживающим в сельских населенных пунктах, </w:t>
      </w:r>
    </w:p>
    <w:p w14:paraId="7BF59D9A" w14:textId="77777777" w:rsidR="00BC2AC3" w:rsidRDefault="00BC2AC3" w:rsidP="00BC2AC3">
      <w:pPr>
        <w:autoSpaceDE w:val="0"/>
        <w:autoSpaceDN w:val="0"/>
        <w:adjustRightInd w:val="0"/>
        <w:spacing w:after="0" w:line="240" w:lineRule="auto"/>
        <w:ind w:firstLine="709"/>
        <w:jc w:val="right"/>
        <w:rPr>
          <w:rFonts w:ascii="Times New Roman" w:hAnsi="Times New Roman"/>
          <w:bCs/>
          <w:sz w:val="28"/>
          <w:szCs w:val="28"/>
        </w:rPr>
      </w:pPr>
      <w:r w:rsidRPr="000B0513">
        <w:rPr>
          <w:rFonts w:ascii="Times New Roman" w:hAnsi="Times New Roman"/>
          <w:bCs/>
          <w:sz w:val="28"/>
          <w:szCs w:val="28"/>
        </w:rPr>
        <w:t xml:space="preserve">рабочих поселках (поселках городского типа) </w:t>
      </w:r>
    </w:p>
    <w:p w14:paraId="18AC26AB" w14:textId="77777777" w:rsidR="00BC2AC3" w:rsidRPr="005E5B66" w:rsidRDefault="00BC2AC3" w:rsidP="00BC2AC3">
      <w:pPr>
        <w:autoSpaceDE w:val="0"/>
        <w:autoSpaceDN w:val="0"/>
        <w:adjustRightInd w:val="0"/>
        <w:spacing w:after="0" w:line="240" w:lineRule="auto"/>
        <w:ind w:firstLine="709"/>
        <w:jc w:val="right"/>
        <w:rPr>
          <w:rFonts w:ascii="Times New Roman" w:hAnsi="Times New Roman"/>
          <w:sz w:val="28"/>
          <w:szCs w:val="28"/>
        </w:rPr>
      </w:pPr>
      <w:r w:rsidRPr="000B0513">
        <w:rPr>
          <w:rFonts w:ascii="Times New Roman" w:hAnsi="Times New Roman"/>
          <w:bCs/>
          <w:sz w:val="28"/>
          <w:szCs w:val="28"/>
        </w:rPr>
        <w:t>на территории Забайкальского края</w:t>
      </w:r>
      <w:r>
        <w:rPr>
          <w:rFonts w:ascii="Times New Roman" w:hAnsi="Times New Roman"/>
          <w:bCs/>
          <w:sz w:val="28"/>
          <w:szCs w:val="28"/>
        </w:rPr>
        <w:t>»</w:t>
      </w:r>
    </w:p>
    <w:p w14:paraId="12792C8D" w14:textId="77777777" w:rsidR="00F6346B" w:rsidRPr="00F6346B" w:rsidRDefault="00F6346B" w:rsidP="00F6346B">
      <w:pPr>
        <w:spacing w:after="0" w:line="240" w:lineRule="auto"/>
        <w:rPr>
          <w:rFonts w:ascii="Times New Roman" w:hAnsi="Times New Roman"/>
          <w:sz w:val="28"/>
          <w:szCs w:val="28"/>
        </w:rPr>
      </w:pPr>
    </w:p>
    <w:p w14:paraId="4DAEC9BB" w14:textId="34AC6106" w:rsidR="00F6346B" w:rsidRPr="00C633CD" w:rsidRDefault="00F6346B" w:rsidP="00F6346B">
      <w:pPr>
        <w:spacing w:after="0" w:line="240" w:lineRule="auto"/>
        <w:jc w:val="center"/>
        <w:rPr>
          <w:rFonts w:ascii="Times New Roman" w:hAnsi="Times New Roman"/>
          <w:sz w:val="28"/>
          <w:szCs w:val="28"/>
        </w:rPr>
      </w:pPr>
      <w:r w:rsidRPr="00C633CD">
        <w:rPr>
          <w:rFonts w:ascii="Times New Roman" w:hAnsi="Times New Roman"/>
          <w:b/>
          <w:bCs/>
          <w:sz w:val="28"/>
          <w:szCs w:val="28"/>
        </w:rPr>
        <w:t>Форма решения о предоставлении государственной услуги</w:t>
      </w:r>
    </w:p>
    <w:p w14:paraId="457DE0BA" w14:textId="04B938FC" w:rsidR="00F6346B" w:rsidRPr="00F6346B" w:rsidRDefault="00F6346B" w:rsidP="00F6346B">
      <w:pPr>
        <w:spacing w:after="0" w:line="240" w:lineRule="auto"/>
        <w:rPr>
          <w:rFonts w:ascii="Times New Roman" w:hAnsi="Times New Roman"/>
          <w:sz w:val="28"/>
          <w:szCs w:val="28"/>
        </w:rPr>
      </w:pPr>
    </w:p>
    <w:p w14:paraId="682FB975" w14:textId="77777777" w:rsidR="00396DE3" w:rsidRPr="00396DE3" w:rsidRDefault="00396DE3" w:rsidP="00396DE3">
      <w:pPr>
        <w:spacing w:after="0" w:line="312" w:lineRule="auto"/>
        <w:jc w:val="center"/>
        <w:rPr>
          <w:color w:val="000000"/>
          <w:szCs w:val="24"/>
        </w:rPr>
      </w:pPr>
      <w:r w:rsidRPr="00396DE3">
        <w:rPr>
          <w:color w:val="000000"/>
          <w:szCs w:val="24"/>
        </w:rPr>
        <w:t>________________________________________________________________</w:t>
      </w:r>
    </w:p>
    <w:p w14:paraId="2A2E5284" w14:textId="77777777" w:rsidR="0091288B" w:rsidRPr="001C3AA4" w:rsidRDefault="0091288B" w:rsidP="0091288B">
      <w:pPr>
        <w:spacing w:after="120" w:line="240" w:lineRule="auto"/>
        <w:jc w:val="center"/>
        <w:rPr>
          <w:rFonts w:ascii="Times New Roman" w:hAnsi="Times New Roman"/>
          <w:color w:val="000000"/>
          <w:sz w:val="24"/>
          <w:szCs w:val="24"/>
        </w:rPr>
      </w:pPr>
      <w:r>
        <w:rPr>
          <w:rFonts w:ascii="Times New Roman" w:hAnsi="Times New Roman"/>
          <w:sz w:val="24"/>
          <w:szCs w:val="24"/>
        </w:rPr>
        <w:t>(</w:t>
      </w:r>
      <w:r w:rsidRPr="001C3AA4">
        <w:rPr>
          <w:rFonts w:ascii="Times New Roman" w:hAnsi="Times New Roman"/>
          <w:sz w:val="24"/>
          <w:szCs w:val="24"/>
        </w:rPr>
        <w:t>наименование отдела ГКУ «КЦСЗН» Забайкальского края</w:t>
      </w:r>
      <w:r w:rsidRPr="001C3AA4">
        <w:rPr>
          <w:rFonts w:ascii="Times New Roman" w:hAnsi="Times New Roman"/>
          <w:color w:val="000000"/>
          <w:sz w:val="24"/>
          <w:szCs w:val="24"/>
        </w:rPr>
        <w:t>)</w:t>
      </w:r>
    </w:p>
    <w:p w14:paraId="64E1F973" w14:textId="5DC9B633" w:rsidR="00396DE3" w:rsidRPr="00396DE3" w:rsidRDefault="00396DE3" w:rsidP="00396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103"/>
        <w:jc w:val="both"/>
        <w:rPr>
          <w:rFonts w:ascii="Times New Roman" w:hAnsi="Times New Roman"/>
          <w:sz w:val="24"/>
          <w:szCs w:val="24"/>
          <w:u w:val="single"/>
        </w:rPr>
      </w:pPr>
      <w:r w:rsidRPr="00396DE3">
        <w:rPr>
          <w:rFonts w:ascii="Times New Roman" w:hAnsi="Times New Roman"/>
          <w:sz w:val="24"/>
          <w:szCs w:val="24"/>
        </w:rPr>
        <w:t xml:space="preserve">Кому: __________________________ </w:t>
      </w:r>
    </w:p>
    <w:p w14:paraId="4C2BA105" w14:textId="798DA5DE" w:rsidR="00396DE3" w:rsidRPr="00396DE3" w:rsidRDefault="00396DE3" w:rsidP="002C7159">
      <w:pPr>
        <w:spacing w:after="0"/>
        <w:ind w:left="5103"/>
        <w:rPr>
          <w:rFonts w:ascii="Times New Roman" w:hAnsi="Times New Roman"/>
          <w:sz w:val="24"/>
          <w:szCs w:val="24"/>
        </w:rPr>
      </w:pPr>
      <w:r w:rsidRPr="00396DE3">
        <w:rPr>
          <w:rFonts w:ascii="Times New Roman" w:hAnsi="Times New Roman"/>
          <w:i/>
          <w:sz w:val="24"/>
          <w:szCs w:val="24"/>
        </w:rPr>
        <w:t>(фамилия, имя, отчество</w:t>
      </w:r>
      <w:r w:rsidR="002C7159">
        <w:rPr>
          <w:rFonts w:ascii="Times New Roman" w:hAnsi="Times New Roman"/>
          <w:i/>
          <w:sz w:val="24"/>
          <w:szCs w:val="24"/>
        </w:rPr>
        <w:t xml:space="preserve"> (при наличии</w:t>
      </w:r>
      <w:r w:rsidR="00A45839">
        <w:rPr>
          <w:rFonts w:ascii="Times New Roman" w:hAnsi="Times New Roman"/>
          <w:i/>
          <w:sz w:val="24"/>
          <w:szCs w:val="24"/>
        </w:rPr>
        <w:t>)</w:t>
      </w:r>
      <w:r w:rsidRPr="00396DE3">
        <w:rPr>
          <w:rFonts w:ascii="Times New Roman" w:hAnsi="Times New Roman"/>
          <w:i/>
          <w:sz w:val="24"/>
          <w:szCs w:val="24"/>
        </w:rPr>
        <w:t>, адрес)</w:t>
      </w:r>
      <w:r w:rsidRPr="00396DE3">
        <w:rPr>
          <w:rFonts w:ascii="Times New Roman" w:hAnsi="Times New Roman"/>
          <w:sz w:val="24"/>
          <w:szCs w:val="24"/>
          <w:u w:val="single"/>
        </w:rPr>
        <w:t xml:space="preserve">            </w:t>
      </w:r>
    </w:p>
    <w:p w14:paraId="40CD1A67" w14:textId="41A3A26A" w:rsidR="00396DE3" w:rsidRPr="00396DE3" w:rsidRDefault="00396DE3" w:rsidP="00396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103"/>
        <w:jc w:val="both"/>
        <w:rPr>
          <w:rFonts w:ascii="Times New Roman" w:hAnsi="Times New Roman"/>
          <w:sz w:val="24"/>
          <w:szCs w:val="24"/>
        </w:rPr>
      </w:pPr>
      <w:r w:rsidRPr="00396DE3">
        <w:rPr>
          <w:rFonts w:ascii="Times New Roman" w:hAnsi="Times New Roman"/>
          <w:sz w:val="24"/>
          <w:szCs w:val="24"/>
        </w:rPr>
        <w:t xml:space="preserve">______________________________                                                      </w:t>
      </w:r>
    </w:p>
    <w:p w14:paraId="177AB63D" w14:textId="77777777" w:rsidR="00396DE3" w:rsidRPr="00396DE3" w:rsidRDefault="00396DE3" w:rsidP="00396DE3">
      <w:pPr>
        <w:spacing w:after="0"/>
        <w:ind w:left="5103"/>
        <w:rPr>
          <w:rFonts w:ascii="Times New Roman" w:hAnsi="Times New Roman"/>
          <w:sz w:val="24"/>
          <w:szCs w:val="24"/>
        </w:rPr>
      </w:pPr>
      <w:r w:rsidRPr="00396DE3">
        <w:rPr>
          <w:rFonts w:ascii="Times New Roman" w:hAnsi="Times New Roman"/>
          <w:i/>
          <w:sz w:val="24"/>
          <w:szCs w:val="24"/>
        </w:rPr>
        <w:t>(адрес регистрации/</w:t>
      </w:r>
      <w:bookmarkStart w:id="3" w:name="_heading=h.4iylrwe"/>
      <w:bookmarkEnd w:id="3"/>
      <w:r w:rsidRPr="00396DE3">
        <w:rPr>
          <w:rFonts w:ascii="Times New Roman" w:hAnsi="Times New Roman"/>
          <w:i/>
          <w:sz w:val="24"/>
          <w:szCs w:val="24"/>
        </w:rPr>
        <w:t>проживания)</w:t>
      </w:r>
      <w:r w:rsidRPr="00396DE3">
        <w:rPr>
          <w:rFonts w:ascii="Times New Roman" w:hAnsi="Times New Roman"/>
          <w:sz w:val="24"/>
          <w:szCs w:val="24"/>
        </w:rPr>
        <w:t xml:space="preserve">            </w:t>
      </w:r>
    </w:p>
    <w:p w14:paraId="59AE0D50" w14:textId="55E84D29" w:rsidR="00396DE3" w:rsidRPr="00396DE3" w:rsidRDefault="00396DE3" w:rsidP="00396DE3">
      <w:pPr>
        <w:spacing w:after="0"/>
        <w:ind w:left="5103"/>
        <w:rPr>
          <w:rFonts w:ascii="Times New Roman" w:hAnsi="Times New Roman"/>
          <w:sz w:val="24"/>
          <w:szCs w:val="24"/>
        </w:rPr>
      </w:pPr>
      <w:r w:rsidRPr="00396DE3">
        <w:rPr>
          <w:rFonts w:ascii="Times New Roman" w:hAnsi="Times New Roman"/>
          <w:sz w:val="24"/>
          <w:szCs w:val="24"/>
        </w:rPr>
        <w:t>Контактные данные: ______________</w:t>
      </w:r>
      <w:r>
        <w:rPr>
          <w:rFonts w:ascii="Times New Roman" w:hAnsi="Times New Roman"/>
          <w:sz w:val="24"/>
          <w:szCs w:val="24"/>
        </w:rPr>
        <w:t>_______________</w:t>
      </w:r>
      <w:r w:rsidRPr="00396DE3">
        <w:rPr>
          <w:rFonts w:ascii="Times New Roman" w:hAnsi="Times New Roman"/>
          <w:sz w:val="24"/>
          <w:szCs w:val="24"/>
        </w:rPr>
        <w:t>___</w:t>
      </w:r>
    </w:p>
    <w:p w14:paraId="05419706" w14:textId="77777777" w:rsidR="00396DE3" w:rsidRPr="00396DE3" w:rsidRDefault="00396DE3" w:rsidP="002C7159">
      <w:pPr>
        <w:spacing w:after="0"/>
        <w:ind w:left="5103"/>
        <w:rPr>
          <w:rFonts w:ascii="Times New Roman" w:hAnsi="Times New Roman"/>
          <w:i/>
          <w:sz w:val="24"/>
          <w:szCs w:val="24"/>
        </w:rPr>
      </w:pPr>
      <w:r w:rsidRPr="00396DE3">
        <w:rPr>
          <w:rFonts w:ascii="Times New Roman" w:hAnsi="Times New Roman"/>
          <w:i/>
          <w:sz w:val="24"/>
          <w:szCs w:val="24"/>
        </w:rPr>
        <w:t>(телефон, эл. почта)</w:t>
      </w:r>
    </w:p>
    <w:p w14:paraId="1623834D" w14:textId="77777777" w:rsidR="009111D5" w:rsidRDefault="009111D5" w:rsidP="00396DE3">
      <w:pPr>
        <w:widowControl w:val="0"/>
        <w:spacing w:after="0" w:line="240" w:lineRule="auto"/>
        <w:jc w:val="center"/>
        <w:rPr>
          <w:rFonts w:ascii="Times New Roman" w:hAnsi="Times New Roman"/>
          <w:b/>
          <w:sz w:val="24"/>
          <w:szCs w:val="24"/>
        </w:rPr>
      </w:pPr>
    </w:p>
    <w:p w14:paraId="2A065FDC" w14:textId="4B2CF0ED" w:rsidR="00396DE3" w:rsidRPr="00396DE3" w:rsidRDefault="00396DE3" w:rsidP="00396DE3">
      <w:pPr>
        <w:widowControl w:val="0"/>
        <w:spacing w:after="0" w:line="240" w:lineRule="auto"/>
        <w:jc w:val="center"/>
        <w:rPr>
          <w:rFonts w:ascii="Times New Roman" w:hAnsi="Times New Roman"/>
          <w:b/>
          <w:sz w:val="24"/>
          <w:szCs w:val="24"/>
        </w:rPr>
      </w:pPr>
      <w:r w:rsidRPr="00396DE3">
        <w:rPr>
          <w:rFonts w:ascii="Times New Roman" w:hAnsi="Times New Roman"/>
          <w:b/>
          <w:sz w:val="24"/>
          <w:szCs w:val="24"/>
        </w:rPr>
        <w:t>РЕШЕНИЕ</w:t>
      </w:r>
    </w:p>
    <w:p w14:paraId="59D0A757" w14:textId="4AF3E32B" w:rsidR="00396DE3" w:rsidRDefault="00396DE3" w:rsidP="00BC2AC3">
      <w:pPr>
        <w:autoSpaceDE w:val="0"/>
        <w:autoSpaceDN w:val="0"/>
        <w:adjustRightInd w:val="0"/>
        <w:spacing w:after="0" w:line="240" w:lineRule="auto"/>
        <w:ind w:firstLine="709"/>
        <w:jc w:val="center"/>
        <w:rPr>
          <w:rFonts w:ascii="Times New Roman" w:hAnsi="Times New Roman"/>
          <w:b/>
          <w:bCs/>
          <w:sz w:val="24"/>
          <w:szCs w:val="24"/>
        </w:rPr>
      </w:pPr>
      <w:r w:rsidRPr="00BC2AC3">
        <w:rPr>
          <w:rFonts w:ascii="Times New Roman" w:hAnsi="Times New Roman"/>
          <w:b/>
          <w:sz w:val="24"/>
          <w:szCs w:val="24"/>
        </w:rPr>
        <w:t xml:space="preserve">о предоставлении государственной услуги по </w:t>
      </w:r>
      <w:r w:rsidR="001C3AA4" w:rsidRPr="00BC2AC3">
        <w:rPr>
          <w:rFonts w:ascii="Times New Roman" w:hAnsi="Times New Roman"/>
          <w:b/>
          <w:sz w:val="24"/>
          <w:szCs w:val="24"/>
        </w:rPr>
        <w:t>предоставлению ежемесячной</w:t>
      </w:r>
      <w:r w:rsidRPr="00BC2AC3">
        <w:rPr>
          <w:rFonts w:ascii="Times New Roman" w:hAnsi="Times New Roman"/>
          <w:b/>
          <w:sz w:val="24"/>
          <w:szCs w:val="24"/>
        </w:rPr>
        <w:t xml:space="preserve"> компенсации расходов </w:t>
      </w:r>
      <w:r w:rsidR="00BA5AB3" w:rsidRPr="00BC2AC3">
        <w:rPr>
          <w:rFonts w:ascii="Times New Roman" w:hAnsi="Times New Roman"/>
          <w:b/>
          <w:sz w:val="24"/>
          <w:szCs w:val="24"/>
        </w:rPr>
        <w:t>на оплату жилого помещения и коммунальных услуг</w:t>
      </w:r>
      <w:r w:rsidRPr="00BC2AC3">
        <w:rPr>
          <w:rFonts w:ascii="Times New Roman" w:hAnsi="Times New Roman"/>
          <w:b/>
          <w:sz w:val="24"/>
          <w:szCs w:val="24"/>
        </w:rPr>
        <w:t xml:space="preserve"> </w:t>
      </w:r>
      <w:r w:rsidR="00BC2AC3" w:rsidRPr="00BC2AC3">
        <w:rPr>
          <w:rFonts w:ascii="Times New Roman" w:hAnsi="Times New Roman"/>
          <w:b/>
          <w:bCs/>
          <w:sz w:val="24"/>
          <w:szCs w:val="24"/>
        </w:rPr>
        <w:t>педагогическим работникам образовательных организаций,</w:t>
      </w:r>
      <w:r w:rsidR="00BC2AC3">
        <w:rPr>
          <w:rFonts w:ascii="Times New Roman" w:hAnsi="Times New Roman"/>
          <w:b/>
          <w:bCs/>
          <w:sz w:val="24"/>
          <w:szCs w:val="24"/>
        </w:rPr>
        <w:t xml:space="preserve"> </w:t>
      </w:r>
      <w:r w:rsidR="00BC2AC3" w:rsidRPr="00BC2AC3">
        <w:rPr>
          <w:rFonts w:ascii="Times New Roman" w:hAnsi="Times New Roman"/>
          <w:b/>
          <w:bCs/>
          <w:sz w:val="24"/>
          <w:szCs w:val="24"/>
        </w:rPr>
        <w:t>работающим и проживающим в сельских населенных пунктах,</w:t>
      </w:r>
      <w:r w:rsidR="00BC2AC3">
        <w:rPr>
          <w:rFonts w:ascii="Times New Roman" w:hAnsi="Times New Roman"/>
          <w:b/>
          <w:bCs/>
          <w:sz w:val="24"/>
          <w:szCs w:val="24"/>
        </w:rPr>
        <w:t xml:space="preserve"> </w:t>
      </w:r>
      <w:r w:rsidR="00BC2AC3" w:rsidRPr="00BC2AC3">
        <w:rPr>
          <w:rFonts w:ascii="Times New Roman" w:hAnsi="Times New Roman"/>
          <w:b/>
          <w:bCs/>
          <w:sz w:val="24"/>
          <w:szCs w:val="24"/>
        </w:rPr>
        <w:t>рабочих поселках (поселках городского типа)</w:t>
      </w:r>
      <w:r w:rsidR="00BC2AC3">
        <w:rPr>
          <w:rFonts w:ascii="Times New Roman" w:hAnsi="Times New Roman"/>
          <w:b/>
          <w:bCs/>
          <w:sz w:val="24"/>
          <w:szCs w:val="24"/>
        </w:rPr>
        <w:t xml:space="preserve"> </w:t>
      </w:r>
      <w:r w:rsidR="00BC2AC3" w:rsidRPr="00BC2AC3">
        <w:rPr>
          <w:rFonts w:ascii="Times New Roman" w:hAnsi="Times New Roman"/>
          <w:b/>
          <w:bCs/>
          <w:sz w:val="24"/>
          <w:szCs w:val="24"/>
        </w:rPr>
        <w:t>на территории Забайкальского края</w:t>
      </w:r>
    </w:p>
    <w:p w14:paraId="4C81F9EF" w14:textId="77777777" w:rsidR="00BC2AC3" w:rsidRDefault="00BC2AC3" w:rsidP="00BC2AC3">
      <w:pPr>
        <w:autoSpaceDE w:val="0"/>
        <w:autoSpaceDN w:val="0"/>
        <w:adjustRightInd w:val="0"/>
        <w:spacing w:after="0" w:line="240" w:lineRule="auto"/>
        <w:ind w:firstLine="709"/>
        <w:jc w:val="center"/>
        <w:rPr>
          <w:szCs w:val="24"/>
        </w:rPr>
      </w:pPr>
    </w:p>
    <w:p w14:paraId="34B0A5F9" w14:textId="77777777" w:rsidR="00396DE3" w:rsidRPr="00BA5AB3" w:rsidRDefault="00396DE3" w:rsidP="00396DE3">
      <w:pPr>
        <w:widowControl w:val="0"/>
        <w:spacing w:after="0"/>
        <w:ind w:firstLine="851"/>
        <w:rPr>
          <w:rFonts w:ascii="Times New Roman" w:hAnsi="Times New Roman"/>
          <w:sz w:val="24"/>
          <w:szCs w:val="24"/>
        </w:rPr>
      </w:pPr>
      <w:r w:rsidRPr="00BA5AB3">
        <w:rPr>
          <w:rFonts w:ascii="Times New Roman" w:hAnsi="Times New Roman"/>
          <w:sz w:val="24"/>
          <w:szCs w:val="24"/>
        </w:rPr>
        <w:t>№ ______________ от _________________</w:t>
      </w:r>
    </w:p>
    <w:p w14:paraId="77DC1479" w14:textId="77777777" w:rsidR="00396DE3" w:rsidRPr="00BA5AB3" w:rsidRDefault="00396DE3" w:rsidP="00396DE3">
      <w:pPr>
        <w:widowControl w:val="0"/>
        <w:spacing w:after="0"/>
        <w:jc w:val="both"/>
        <w:rPr>
          <w:rFonts w:ascii="Times New Roman" w:hAnsi="Times New Roman"/>
          <w:sz w:val="24"/>
          <w:szCs w:val="24"/>
        </w:rPr>
      </w:pPr>
    </w:p>
    <w:p w14:paraId="1460DA04" w14:textId="696E3F79" w:rsidR="00BC2AC3" w:rsidRPr="00BC2AC3" w:rsidRDefault="00396DE3" w:rsidP="00BC2AC3">
      <w:pPr>
        <w:autoSpaceDE w:val="0"/>
        <w:autoSpaceDN w:val="0"/>
        <w:adjustRightInd w:val="0"/>
        <w:spacing w:after="0" w:line="240" w:lineRule="auto"/>
        <w:ind w:firstLine="709"/>
        <w:jc w:val="both"/>
        <w:rPr>
          <w:rFonts w:ascii="Times New Roman" w:hAnsi="Times New Roman"/>
          <w:bCs/>
          <w:sz w:val="24"/>
          <w:szCs w:val="24"/>
        </w:rPr>
      </w:pPr>
      <w:r w:rsidRPr="00BC2AC3">
        <w:rPr>
          <w:rFonts w:ascii="Times New Roman" w:hAnsi="Times New Roman"/>
          <w:sz w:val="24"/>
          <w:szCs w:val="24"/>
        </w:rPr>
        <w:t xml:space="preserve">По результатам рассмотрения заявления № _____________ от _________________ </w:t>
      </w:r>
      <w:r w:rsidRPr="00BC2AC3">
        <w:rPr>
          <w:rFonts w:ascii="Times New Roman" w:hAnsi="Times New Roman"/>
          <w:sz w:val="24"/>
          <w:szCs w:val="24"/>
        </w:rPr>
        <w:br/>
        <w:t xml:space="preserve">и приложенных к нему документов, принято решение предоставить государственную услугу по </w:t>
      </w:r>
      <w:r w:rsidR="00BA5AB3" w:rsidRPr="00BC2AC3">
        <w:rPr>
          <w:rFonts w:ascii="Times New Roman" w:hAnsi="Times New Roman"/>
          <w:sz w:val="24"/>
          <w:szCs w:val="24"/>
        </w:rPr>
        <w:t xml:space="preserve">предоставлению </w:t>
      </w:r>
      <w:r w:rsidRPr="00BC2AC3">
        <w:rPr>
          <w:rFonts w:ascii="Times New Roman" w:hAnsi="Times New Roman"/>
          <w:sz w:val="24"/>
          <w:szCs w:val="24"/>
        </w:rPr>
        <w:t xml:space="preserve">ежемесячной компенсации расходов </w:t>
      </w:r>
      <w:r w:rsidR="00BA5AB3" w:rsidRPr="00BC2AC3">
        <w:rPr>
          <w:rFonts w:ascii="Times New Roman" w:hAnsi="Times New Roman"/>
          <w:sz w:val="24"/>
          <w:szCs w:val="24"/>
        </w:rPr>
        <w:t xml:space="preserve">на оплату жилого </w:t>
      </w:r>
      <w:r w:rsidRPr="00BC2AC3">
        <w:rPr>
          <w:rFonts w:ascii="Times New Roman" w:hAnsi="Times New Roman"/>
          <w:sz w:val="24"/>
          <w:szCs w:val="24"/>
        </w:rPr>
        <w:t xml:space="preserve"> помещения</w:t>
      </w:r>
      <w:r w:rsidR="00BA5AB3" w:rsidRPr="00BC2AC3">
        <w:rPr>
          <w:rFonts w:ascii="Times New Roman" w:hAnsi="Times New Roman"/>
          <w:sz w:val="24"/>
          <w:szCs w:val="24"/>
        </w:rPr>
        <w:t xml:space="preserve"> и </w:t>
      </w:r>
      <w:r w:rsidRPr="00BC2AC3">
        <w:rPr>
          <w:rFonts w:ascii="Times New Roman" w:hAnsi="Times New Roman"/>
          <w:sz w:val="24"/>
          <w:szCs w:val="24"/>
        </w:rPr>
        <w:t xml:space="preserve">коммунальных услуг </w:t>
      </w:r>
    </w:p>
    <w:p w14:paraId="0ADD190D" w14:textId="2CF6AC8C" w:rsidR="00D9621F" w:rsidRDefault="00396DE3" w:rsidP="00396DE3">
      <w:pPr>
        <w:widowControl w:val="0"/>
        <w:spacing w:after="0"/>
        <w:ind w:firstLine="709"/>
        <w:jc w:val="both"/>
        <w:rPr>
          <w:rFonts w:ascii="Times New Roman" w:hAnsi="Times New Roman"/>
          <w:sz w:val="24"/>
          <w:szCs w:val="24"/>
        </w:rPr>
      </w:pPr>
      <w:r w:rsidRPr="00BA5AB3">
        <w:rPr>
          <w:rFonts w:ascii="Times New Roman" w:hAnsi="Times New Roman"/>
          <w:sz w:val="24"/>
          <w:szCs w:val="24"/>
        </w:rPr>
        <w:t xml:space="preserve">гр. __________________________________________________________________, </w:t>
      </w:r>
      <w:r w:rsidR="00D9621F">
        <w:rPr>
          <w:rFonts w:ascii="Times New Roman" w:hAnsi="Times New Roman"/>
          <w:sz w:val="24"/>
          <w:szCs w:val="24"/>
        </w:rPr>
        <w:t>в соответствии с законодательством ______________________________________________</w:t>
      </w:r>
    </w:p>
    <w:p w14:paraId="18797393" w14:textId="51321F06" w:rsidR="00396DE3" w:rsidRPr="00BA5AB3" w:rsidRDefault="00396DE3" w:rsidP="00396DE3">
      <w:pPr>
        <w:widowControl w:val="0"/>
        <w:spacing w:after="0"/>
        <w:ind w:firstLine="709"/>
        <w:jc w:val="both"/>
        <w:rPr>
          <w:rFonts w:ascii="Times New Roman" w:hAnsi="Times New Roman"/>
          <w:sz w:val="24"/>
          <w:szCs w:val="24"/>
        </w:rPr>
      </w:pPr>
      <w:r w:rsidRPr="00BA5AB3">
        <w:rPr>
          <w:rFonts w:ascii="Times New Roman" w:hAnsi="Times New Roman"/>
          <w:sz w:val="24"/>
          <w:szCs w:val="24"/>
        </w:rPr>
        <w:t>дата рождения ___________________________</w:t>
      </w:r>
      <w:r w:rsidR="001F7807">
        <w:rPr>
          <w:rFonts w:ascii="Times New Roman" w:hAnsi="Times New Roman"/>
          <w:sz w:val="24"/>
          <w:szCs w:val="24"/>
        </w:rPr>
        <w:t>__________________</w:t>
      </w:r>
      <w:r w:rsidRPr="00BA5AB3">
        <w:rPr>
          <w:rFonts w:ascii="Times New Roman" w:hAnsi="Times New Roman"/>
          <w:sz w:val="24"/>
          <w:szCs w:val="24"/>
        </w:rPr>
        <w:t>______</w:t>
      </w:r>
    </w:p>
    <w:p w14:paraId="06538182" w14:textId="4E9CCB23" w:rsidR="00396DE3" w:rsidRDefault="001F7807" w:rsidP="00396DE3">
      <w:pPr>
        <w:jc w:val="both"/>
        <w:rPr>
          <w:rFonts w:ascii="Times New Roman" w:hAnsi="Times New Roman"/>
          <w:sz w:val="24"/>
          <w:szCs w:val="24"/>
        </w:rPr>
      </w:pPr>
      <w:r>
        <w:rPr>
          <w:rFonts w:ascii="Times New Roman" w:hAnsi="Times New Roman"/>
          <w:sz w:val="24"/>
          <w:szCs w:val="24"/>
        </w:rPr>
        <w:t>размер компенсации______________________________________</w:t>
      </w:r>
    </w:p>
    <w:tbl>
      <w:tblPr>
        <w:tblW w:w="0" w:type="auto"/>
        <w:tblLook w:val="04A0" w:firstRow="1" w:lastRow="0" w:firstColumn="1" w:lastColumn="0" w:noHBand="0" w:noVBand="1"/>
      </w:tblPr>
      <w:tblGrid>
        <w:gridCol w:w="6769"/>
        <w:gridCol w:w="2579"/>
      </w:tblGrid>
      <w:tr w:rsidR="00FF2240" w:rsidRPr="00F6346B" w14:paraId="008DF108" w14:textId="77777777" w:rsidTr="001F7807">
        <w:trPr>
          <w:trHeight w:val="1505"/>
        </w:trPr>
        <w:tc>
          <w:tcPr>
            <w:tcW w:w="6769" w:type="dxa"/>
            <w:tcBorders>
              <w:right w:val="single" w:sz="4" w:space="0" w:color="auto"/>
            </w:tcBorders>
          </w:tcPr>
          <w:p w14:paraId="50694D3B" w14:textId="487D3945" w:rsidR="00FF2240" w:rsidRPr="00F6346B" w:rsidRDefault="00FF2240" w:rsidP="00CA3065">
            <w:pPr>
              <w:spacing w:after="160" w:line="259" w:lineRule="auto"/>
              <w:jc w:val="center"/>
              <w:rPr>
                <w:rFonts w:ascii="Times New Roman" w:hAnsi="Times New Roman"/>
                <w:bCs/>
                <w:sz w:val="24"/>
                <w:szCs w:val="24"/>
                <w:lang w:eastAsia="en-US"/>
              </w:rPr>
            </w:pPr>
            <w:r w:rsidRPr="00F6346B">
              <w:rPr>
                <w:rFonts w:ascii="Times New Roman" w:hAnsi="Times New Roman"/>
                <w:bCs/>
                <w:szCs w:val="28"/>
                <w:lang w:eastAsia="en-US"/>
              </w:rPr>
              <w:t xml:space="preserve">{Ф.И.О. должность уполномоченного </w:t>
            </w:r>
            <w:r w:rsidR="00CA3065">
              <w:rPr>
                <w:rFonts w:ascii="Times New Roman" w:hAnsi="Times New Roman"/>
                <w:bCs/>
                <w:szCs w:val="28"/>
                <w:lang w:eastAsia="en-US"/>
              </w:rPr>
              <w:t>лица</w:t>
            </w:r>
            <w:r w:rsidRPr="00F6346B">
              <w:rPr>
                <w:rFonts w:ascii="Times New Roman" w:hAnsi="Times New Roman"/>
                <w:bCs/>
                <w:szCs w:val="28"/>
                <w:lang w:eastAsia="en-US"/>
              </w:rPr>
              <w:t>}</w:t>
            </w:r>
          </w:p>
        </w:tc>
        <w:tc>
          <w:tcPr>
            <w:tcW w:w="2579" w:type="dxa"/>
            <w:tcBorders>
              <w:top w:val="single" w:sz="4" w:space="0" w:color="auto"/>
              <w:left w:val="single" w:sz="4" w:space="0" w:color="auto"/>
              <w:bottom w:val="single" w:sz="4" w:space="0" w:color="auto"/>
              <w:right w:val="single" w:sz="4" w:space="0" w:color="auto"/>
            </w:tcBorders>
          </w:tcPr>
          <w:p w14:paraId="72C4BCDA" w14:textId="77777777" w:rsidR="00FF2240" w:rsidRPr="00F6346B" w:rsidRDefault="00FF2240" w:rsidP="009634CF">
            <w:pPr>
              <w:spacing w:after="0" w:line="240" w:lineRule="auto"/>
              <w:jc w:val="center"/>
              <w:rPr>
                <w:rFonts w:ascii="Times New Roman" w:hAnsi="Times New Roman"/>
                <w:bCs/>
                <w:sz w:val="24"/>
                <w:szCs w:val="24"/>
                <w:lang w:eastAsia="en-US"/>
              </w:rPr>
            </w:pPr>
            <w:r w:rsidRPr="00F6346B">
              <w:rPr>
                <w:rFonts w:ascii="Times New Roman" w:hAnsi="Times New Roman"/>
                <w:bCs/>
                <w:szCs w:val="24"/>
                <w:lang w:eastAsia="en-US"/>
              </w:rPr>
              <w:t xml:space="preserve">Сведения </w:t>
            </w:r>
            <w:r w:rsidRPr="00F6346B">
              <w:rPr>
                <w:rFonts w:ascii="Times New Roman" w:hAnsi="Times New Roman"/>
                <w:bCs/>
                <w:szCs w:val="24"/>
                <w:lang w:eastAsia="en-US"/>
              </w:rPr>
              <w:br/>
              <w:t>об электронной подписи</w:t>
            </w:r>
          </w:p>
        </w:tc>
      </w:tr>
    </w:tbl>
    <w:p w14:paraId="7A5C704C" w14:textId="2D8AD4BD" w:rsidR="00F6346B" w:rsidRPr="00F6346B" w:rsidRDefault="00FE369D" w:rsidP="00F6346B">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lastRenderedPageBreak/>
        <w:t>Приложение № 3</w:t>
      </w:r>
    </w:p>
    <w:p w14:paraId="474CFA56" w14:textId="77777777" w:rsidR="00CA3065" w:rsidRPr="005E5B66" w:rsidRDefault="00CA3065" w:rsidP="00CA3065">
      <w:pPr>
        <w:tabs>
          <w:tab w:val="left" w:pos="7920"/>
        </w:tabs>
        <w:spacing w:after="0" w:line="240" w:lineRule="auto"/>
        <w:ind w:firstLine="709"/>
        <w:jc w:val="right"/>
        <w:rPr>
          <w:rFonts w:ascii="Times New Roman" w:hAnsi="Times New Roman"/>
          <w:sz w:val="28"/>
          <w:szCs w:val="28"/>
        </w:rPr>
      </w:pPr>
      <w:r w:rsidRPr="005E5B66">
        <w:rPr>
          <w:rFonts w:ascii="Times New Roman" w:hAnsi="Times New Roman"/>
          <w:sz w:val="28"/>
          <w:szCs w:val="28"/>
        </w:rPr>
        <w:t>к Административному регламенту</w:t>
      </w:r>
    </w:p>
    <w:p w14:paraId="6F2C9047" w14:textId="77777777" w:rsidR="00CA3065" w:rsidRPr="005E5B66" w:rsidRDefault="00CA3065" w:rsidP="00CA3065">
      <w:pPr>
        <w:tabs>
          <w:tab w:val="left" w:pos="7920"/>
        </w:tabs>
        <w:spacing w:after="0" w:line="240" w:lineRule="auto"/>
        <w:ind w:firstLine="709"/>
        <w:jc w:val="right"/>
        <w:rPr>
          <w:rFonts w:ascii="Times New Roman" w:hAnsi="Times New Roman"/>
          <w:sz w:val="28"/>
          <w:szCs w:val="28"/>
        </w:rPr>
      </w:pPr>
      <w:r w:rsidRPr="005E5B66">
        <w:rPr>
          <w:rFonts w:ascii="Times New Roman" w:hAnsi="Times New Roman"/>
          <w:sz w:val="28"/>
          <w:szCs w:val="28"/>
        </w:rPr>
        <w:t>по предоставлению государственной услуги</w:t>
      </w:r>
    </w:p>
    <w:p w14:paraId="5514CEDF" w14:textId="77777777" w:rsidR="00BC2AC3" w:rsidRDefault="00BC2AC3" w:rsidP="00BC2AC3">
      <w:pPr>
        <w:autoSpaceDE w:val="0"/>
        <w:autoSpaceDN w:val="0"/>
        <w:adjustRightInd w:val="0"/>
        <w:spacing w:after="0" w:line="240" w:lineRule="auto"/>
        <w:ind w:firstLine="709"/>
        <w:jc w:val="right"/>
        <w:rPr>
          <w:rFonts w:ascii="Times New Roman" w:hAnsi="Times New Roman"/>
          <w:sz w:val="28"/>
          <w:szCs w:val="28"/>
        </w:rPr>
      </w:pPr>
      <w:r w:rsidRPr="000B0513">
        <w:rPr>
          <w:rFonts w:ascii="Times New Roman" w:hAnsi="Times New Roman"/>
          <w:sz w:val="28"/>
          <w:szCs w:val="28"/>
        </w:rPr>
        <w:t xml:space="preserve">«Предоставление ежемесячной компенсации </w:t>
      </w:r>
    </w:p>
    <w:p w14:paraId="1A512C03" w14:textId="77777777" w:rsidR="00BC2AC3" w:rsidRDefault="00BC2AC3" w:rsidP="00BC2AC3">
      <w:pPr>
        <w:autoSpaceDE w:val="0"/>
        <w:autoSpaceDN w:val="0"/>
        <w:adjustRightInd w:val="0"/>
        <w:spacing w:after="0" w:line="240" w:lineRule="auto"/>
        <w:ind w:firstLine="709"/>
        <w:jc w:val="right"/>
        <w:rPr>
          <w:rFonts w:ascii="Times New Roman" w:hAnsi="Times New Roman"/>
          <w:bCs/>
          <w:sz w:val="28"/>
          <w:szCs w:val="28"/>
        </w:rPr>
      </w:pPr>
      <w:r w:rsidRPr="000B0513">
        <w:rPr>
          <w:rFonts w:ascii="Times New Roman" w:hAnsi="Times New Roman"/>
          <w:sz w:val="28"/>
          <w:szCs w:val="28"/>
        </w:rPr>
        <w:t>расходов на оплату жилого помещения и коммунальных услуг</w:t>
      </w:r>
      <w:r w:rsidRPr="000B0513">
        <w:rPr>
          <w:rFonts w:ascii="Times New Roman" w:hAnsi="Times New Roman"/>
          <w:bCs/>
          <w:sz w:val="28"/>
          <w:szCs w:val="28"/>
        </w:rPr>
        <w:t xml:space="preserve"> педагогическим работникам образовательных организаций, </w:t>
      </w:r>
    </w:p>
    <w:p w14:paraId="37123141" w14:textId="77777777" w:rsidR="00BC2AC3" w:rsidRDefault="00BC2AC3" w:rsidP="00BC2AC3">
      <w:pPr>
        <w:autoSpaceDE w:val="0"/>
        <w:autoSpaceDN w:val="0"/>
        <w:adjustRightInd w:val="0"/>
        <w:spacing w:after="0" w:line="240" w:lineRule="auto"/>
        <w:ind w:firstLine="709"/>
        <w:jc w:val="right"/>
        <w:rPr>
          <w:rFonts w:ascii="Times New Roman" w:hAnsi="Times New Roman"/>
          <w:bCs/>
          <w:sz w:val="28"/>
          <w:szCs w:val="28"/>
        </w:rPr>
      </w:pPr>
      <w:r w:rsidRPr="000B0513">
        <w:rPr>
          <w:rFonts w:ascii="Times New Roman" w:hAnsi="Times New Roman"/>
          <w:bCs/>
          <w:sz w:val="28"/>
          <w:szCs w:val="28"/>
        </w:rPr>
        <w:t xml:space="preserve">работающим и проживающим в сельских населенных пунктах, </w:t>
      </w:r>
    </w:p>
    <w:p w14:paraId="4FF84D00" w14:textId="77777777" w:rsidR="00BC2AC3" w:rsidRDefault="00BC2AC3" w:rsidP="00BC2AC3">
      <w:pPr>
        <w:autoSpaceDE w:val="0"/>
        <w:autoSpaceDN w:val="0"/>
        <w:adjustRightInd w:val="0"/>
        <w:spacing w:after="0" w:line="240" w:lineRule="auto"/>
        <w:ind w:firstLine="709"/>
        <w:jc w:val="right"/>
        <w:rPr>
          <w:rFonts w:ascii="Times New Roman" w:hAnsi="Times New Roman"/>
          <w:bCs/>
          <w:sz w:val="28"/>
          <w:szCs w:val="28"/>
        </w:rPr>
      </w:pPr>
      <w:r w:rsidRPr="000B0513">
        <w:rPr>
          <w:rFonts w:ascii="Times New Roman" w:hAnsi="Times New Roman"/>
          <w:bCs/>
          <w:sz w:val="28"/>
          <w:szCs w:val="28"/>
        </w:rPr>
        <w:t xml:space="preserve">рабочих поселках (поселках городского типа) </w:t>
      </w:r>
    </w:p>
    <w:p w14:paraId="03AED04C" w14:textId="77777777" w:rsidR="00BC2AC3" w:rsidRPr="005E5B66" w:rsidRDefault="00BC2AC3" w:rsidP="00BC2AC3">
      <w:pPr>
        <w:autoSpaceDE w:val="0"/>
        <w:autoSpaceDN w:val="0"/>
        <w:adjustRightInd w:val="0"/>
        <w:spacing w:after="0" w:line="240" w:lineRule="auto"/>
        <w:ind w:firstLine="709"/>
        <w:jc w:val="right"/>
        <w:rPr>
          <w:rFonts w:ascii="Times New Roman" w:hAnsi="Times New Roman"/>
          <w:sz w:val="28"/>
          <w:szCs w:val="28"/>
        </w:rPr>
      </w:pPr>
      <w:r w:rsidRPr="000B0513">
        <w:rPr>
          <w:rFonts w:ascii="Times New Roman" w:hAnsi="Times New Roman"/>
          <w:bCs/>
          <w:sz w:val="28"/>
          <w:szCs w:val="28"/>
        </w:rPr>
        <w:t>на территории Забайкальского края</w:t>
      </w:r>
      <w:r>
        <w:rPr>
          <w:rFonts w:ascii="Times New Roman" w:hAnsi="Times New Roman"/>
          <w:bCs/>
          <w:sz w:val="28"/>
          <w:szCs w:val="28"/>
        </w:rPr>
        <w:t>»</w:t>
      </w:r>
    </w:p>
    <w:p w14:paraId="0BE7A274" w14:textId="77777777" w:rsidR="00F6346B" w:rsidRPr="00F6346B" w:rsidRDefault="00F6346B" w:rsidP="00F6346B">
      <w:pPr>
        <w:spacing w:after="0" w:line="240" w:lineRule="auto"/>
        <w:rPr>
          <w:rFonts w:ascii="Times New Roman" w:hAnsi="Times New Roman"/>
          <w:sz w:val="28"/>
          <w:szCs w:val="28"/>
        </w:rPr>
      </w:pPr>
    </w:p>
    <w:p w14:paraId="50500379" w14:textId="4AB4A7B4" w:rsidR="00F6346B" w:rsidRPr="00C633CD" w:rsidRDefault="00F6346B" w:rsidP="00F6346B">
      <w:pPr>
        <w:spacing w:after="0" w:line="240" w:lineRule="auto"/>
        <w:jc w:val="center"/>
        <w:rPr>
          <w:rFonts w:ascii="Times New Roman" w:hAnsi="Times New Roman"/>
          <w:sz w:val="28"/>
          <w:szCs w:val="28"/>
        </w:rPr>
      </w:pPr>
      <w:r w:rsidRPr="00C633CD">
        <w:rPr>
          <w:rFonts w:ascii="Times New Roman" w:hAnsi="Times New Roman"/>
          <w:b/>
          <w:bCs/>
          <w:sz w:val="28"/>
          <w:szCs w:val="28"/>
        </w:rPr>
        <w:t>Форма решения об отказе в предоставлении государственной услуги</w:t>
      </w:r>
    </w:p>
    <w:p w14:paraId="298E8A84" w14:textId="77777777" w:rsidR="00BA5AB3" w:rsidRPr="00BA5AB3" w:rsidRDefault="00BA5AB3" w:rsidP="00BA5AB3">
      <w:pPr>
        <w:spacing w:after="0" w:line="312" w:lineRule="auto"/>
        <w:jc w:val="center"/>
        <w:rPr>
          <w:rFonts w:ascii="Times New Roman" w:hAnsi="Times New Roman"/>
          <w:color w:val="000000"/>
          <w:sz w:val="24"/>
          <w:szCs w:val="24"/>
        </w:rPr>
      </w:pPr>
      <w:r w:rsidRPr="00BA5AB3">
        <w:rPr>
          <w:rFonts w:ascii="Times New Roman" w:hAnsi="Times New Roman"/>
          <w:color w:val="000000"/>
          <w:sz w:val="24"/>
          <w:szCs w:val="24"/>
        </w:rPr>
        <w:t>______________________________________________________________</w:t>
      </w:r>
    </w:p>
    <w:p w14:paraId="5C64AF8F" w14:textId="0D180982" w:rsidR="00BA5AB3" w:rsidRPr="001C3AA4" w:rsidRDefault="001C3AA4" w:rsidP="00BA5AB3">
      <w:pPr>
        <w:spacing w:after="120" w:line="240" w:lineRule="auto"/>
        <w:jc w:val="center"/>
        <w:rPr>
          <w:rFonts w:ascii="Times New Roman" w:hAnsi="Times New Roman"/>
          <w:color w:val="000000"/>
          <w:sz w:val="24"/>
          <w:szCs w:val="24"/>
        </w:rPr>
      </w:pPr>
      <w:r>
        <w:rPr>
          <w:rFonts w:ascii="Times New Roman" w:hAnsi="Times New Roman"/>
          <w:sz w:val="24"/>
          <w:szCs w:val="24"/>
        </w:rPr>
        <w:t>(</w:t>
      </w:r>
      <w:r w:rsidRPr="001C3AA4">
        <w:rPr>
          <w:rFonts w:ascii="Times New Roman" w:hAnsi="Times New Roman"/>
          <w:sz w:val="24"/>
          <w:szCs w:val="24"/>
        </w:rPr>
        <w:t>наименование отдела ГКУ «КЦСЗН» Забайкальского края</w:t>
      </w:r>
      <w:r w:rsidR="00BA5AB3" w:rsidRPr="001C3AA4">
        <w:rPr>
          <w:rFonts w:ascii="Times New Roman" w:hAnsi="Times New Roman"/>
          <w:color w:val="000000"/>
          <w:sz w:val="24"/>
          <w:szCs w:val="24"/>
        </w:rPr>
        <w:t>)</w:t>
      </w:r>
    </w:p>
    <w:p w14:paraId="02B077C9" w14:textId="0567356E" w:rsidR="00BA5AB3" w:rsidRPr="00BA5AB3" w:rsidRDefault="00BA5AB3" w:rsidP="00BA5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103"/>
        <w:jc w:val="both"/>
        <w:rPr>
          <w:rFonts w:ascii="Times New Roman" w:hAnsi="Times New Roman"/>
          <w:sz w:val="24"/>
          <w:szCs w:val="24"/>
        </w:rPr>
      </w:pPr>
      <w:r w:rsidRPr="00BA5AB3">
        <w:rPr>
          <w:rFonts w:ascii="Times New Roman" w:hAnsi="Times New Roman"/>
          <w:sz w:val="24"/>
          <w:szCs w:val="24"/>
        </w:rPr>
        <w:t xml:space="preserve">Кому: __________________________ </w:t>
      </w:r>
    </w:p>
    <w:p w14:paraId="46F00FD1" w14:textId="4CED3A81" w:rsidR="00BA5AB3" w:rsidRPr="00BA5AB3" w:rsidRDefault="00BA5AB3" w:rsidP="00A45839">
      <w:pPr>
        <w:spacing w:after="0"/>
        <w:ind w:left="5103"/>
        <w:rPr>
          <w:rFonts w:ascii="Times New Roman" w:hAnsi="Times New Roman"/>
          <w:sz w:val="24"/>
          <w:szCs w:val="24"/>
        </w:rPr>
      </w:pPr>
      <w:r w:rsidRPr="00BA5AB3">
        <w:rPr>
          <w:rFonts w:ascii="Times New Roman" w:hAnsi="Times New Roman"/>
          <w:i/>
          <w:sz w:val="24"/>
          <w:szCs w:val="24"/>
        </w:rPr>
        <w:t>(фамилия, имя, отчество</w:t>
      </w:r>
      <w:r w:rsidR="002C7159">
        <w:rPr>
          <w:rFonts w:ascii="Times New Roman" w:hAnsi="Times New Roman"/>
          <w:i/>
          <w:sz w:val="24"/>
          <w:szCs w:val="24"/>
        </w:rPr>
        <w:t xml:space="preserve"> (при наличии)</w:t>
      </w:r>
      <w:r w:rsidRPr="00BA5AB3">
        <w:rPr>
          <w:rFonts w:ascii="Times New Roman" w:hAnsi="Times New Roman"/>
          <w:i/>
          <w:sz w:val="24"/>
          <w:szCs w:val="24"/>
        </w:rPr>
        <w:t>, адрес)</w:t>
      </w:r>
      <w:r w:rsidRPr="00BA5AB3">
        <w:rPr>
          <w:rFonts w:ascii="Times New Roman" w:hAnsi="Times New Roman"/>
          <w:sz w:val="24"/>
          <w:szCs w:val="24"/>
        </w:rPr>
        <w:t xml:space="preserve">            </w:t>
      </w:r>
    </w:p>
    <w:p w14:paraId="029BAECE" w14:textId="526476FE" w:rsidR="00BA5AB3" w:rsidRPr="00BA5AB3" w:rsidRDefault="00BA5AB3" w:rsidP="00BA5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103"/>
        <w:jc w:val="both"/>
        <w:rPr>
          <w:rFonts w:ascii="Times New Roman" w:hAnsi="Times New Roman"/>
          <w:sz w:val="24"/>
          <w:szCs w:val="24"/>
        </w:rPr>
      </w:pPr>
      <w:r w:rsidRPr="00BA5AB3">
        <w:rPr>
          <w:rFonts w:ascii="Times New Roman" w:hAnsi="Times New Roman"/>
          <w:sz w:val="24"/>
          <w:szCs w:val="24"/>
        </w:rPr>
        <w:t>_________________________________</w:t>
      </w:r>
    </w:p>
    <w:p w14:paraId="298DD234" w14:textId="77777777" w:rsidR="00BA5AB3" w:rsidRPr="00BA5AB3" w:rsidRDefault="00BA5AB3" w:rsidP="00BA5AB3">
      <w:pPr>
        <w:spacing w:after="0"/>
        <w:ind w:left="5103"/>
        <w:rPr>
          <w:rFonts w:ascii="Times New Roman" w:hAnsi="Times New Roman"/>
          <w:sz w:val="24"/>
          <w:szCs w:val="24"/>
        </w:rPr>
      </w:pPr>
      <w:r w:rsidRPr="00BA5AB3">
        <w:rPr>
          <w:rFonts w:ascii="Times New Roman" w:hAnsi="Times New Roman"/>
          <w:i/>
          <w:sz w:val="24"/>
          <w:szCs w:val="24"/>
        </w:rPr>
        <w:t>(адрес регистрации/проживания)</w:t>
      </w:r>
      <w:r w:rsidRPr="00BA5AB3">
        <w:rPr>
          <w:rFonts w:ascii="Times New Roman" w:hAnsi="Times New Roman"/>
          <w:sz w:val="24"/>
          <w:szCs w:val="24"/>
        </w:rPr>
        <w:t xml:space="preserve">            </w:t>
      </w:r>
    </w:p>
    <w:p w14:paraId="40C5E5AA" w14:textId="77777777" w:rsidR="00BA5AB3" w:rsidRPr="00BA5AB3" w:rsidRDefault="00BA5AB3" w:rsidP="00BA5AB3">
      <w:pPr>
        <w:spacing w:after="0"/>
        <w:ind w:left="5103"/>
        <w:rPr>
          <w:rFonts w:ascii="Times New Roman" w:hAnsi="Times New Roman"/>
          <w:sz w:val="24"/>
          <w:szCs w:val="24"/>
        </w:rPr>
      </w:pPr>
      <w:r w:rsidRPr="00BA5AB3">
        <w:rPr>
          <w:rFonts w:ascii="Times New Roman" w:hAnsi="Times New Roman"/>
          <w:sz w:val="24"/>
          <w:szCs w:val="24"/>
        </w:rPr>
        <w:t xml:space="preserve">Контактные данные: _________________                                     </w:t>
      </w:r>
    </w:p>
    <w:p w14:paraId="03089443" w14:textId="77777777" w:rsidR="00BA5AB3" w:rsidRPr="00BA5AB3" w:rsidRDefault="00BA5AB3" w:rsidP="00BA5AB3">
      <w:pPr>
        <w:spacing w:after="0"/>
        <w:ind w:left="5103"/>
        <w:jc w:val="right"/>
        <w:rPr>
          <w:rFonts w:ascii="Times New Roman" w:hAnsi="Times New Roman"/>
          <w:i/>
          <w:sz w:val="24"/>
          <w:szCs w:val="24"/>
        </w:rPr>
      </w:pPr>
      <w:r w:rsidRPr="00BA5AB3">
        <w:rPr>
          <w:rFonts w:ascii="Times New Roman" w:hAnsi="Times New Roman"/>
          <w:i/>
          <w:sz w:val="24"/>
          <w:szCs w:val="24"/>
        </w:rPr>
        <w:t>(телефон, эл. почта)</w:t>
      </w:r>
    </w:p>
    <w:p w14:paraId="7B2C7839" w14:textId="77777777" w:rsidR="00BA5AB3" w:rsidRPr="00BA5AB3" w:rsidRDefault="00BA5AB3" w:rsidP="00BA5AB3">
      <w:pPr>
        <w:keepNext/>
        <w:spacing w:after="0"/>
        <w:ind w:right="53" w:firstLine="851"/>
        <w:jc w:val="right"/>
        <w:rPr>
          <w:rFonts w:ascii="Times New Roman" w:hAnsi="Times New Roman"/>
          <w:sz w:val="24"/>
          <w:szCs w:val="24"/>
        </w:rPr>
      </w:pPr>
    </w:p>
    <w:p w14:paraId="740D1127" w14:textId="77777777" w:rsidR="00BA5AB3" w:rsidRPr="00BA5AB3" w:rsidRDefault="00BA5AB3" w:rsidP="00BA5AB3">
      <w:pPr>
        <w:widowControl w:val="0"/>
        <w:spacing w:after="0" w:line="240" w:lineRule="auto"/>
        <w:jc w:val="center"/>
        <w:rPr>
          <w:rFonts w:ascii="Times New Roman" w:hAnsi="Times New Roman"/>
          <w:b/>
          <w:sz w:val="24"/>
          <w:szCs w:val="24"/>
        </w:rPr>
      </w:pPr>
      <w:r w:rsidRPr="00BA5AB3">
        <w:rPr>
          <w:rFonts w:ascii="Times New Roman" w:hAnsi="Times New Roman"/>
          <w:b/>
          <w:sz w:val="24"/>
          <w:szCs w:val="24"/>
        </w:rPr>
        <w:t>РЕШЕНИЕ</w:t>
      </w:r>
    </w:p>
    <w:p w14:paraId="28E789DD" w14:textId="77777777" w:rsidR="00BC2AC3" w:rsidRDefault="00BA5AB3" w:rsidP="00BC2AC3">
      <w:pPr>
        <w:autoSpaceDE w:val="0"/>
        <w:autoSpaceDN w:val="0"/>
        <w:adjustRightInd w:val="0"/>
        <w:spacing w:after="0" w:line="240" w:lineRule="auto"/>
        <w:ind w:firstLine="709"/>
        <w:jc w:val="center"/>
        <w:rPr>
          <w:rFonts w:ascii="Times New Roman" w:hAnsi="Times New Roman"/>
          <w:b/>
          <w:bCs/>
          <w:sz w:val="24"/>
          <w:szCs w:val="24"/>
        </w:rPr>
      </w:pPr>
      <w:r w:rsidRPr="00BA5AB3">
        <w:rPr>
          <w:rFonts w:ascii="Times New Roman" w:hAnsi="Times New Roman"/>
          <w:b/>
          <w:sz w:val="24"/>
          <w:szCs w:val="24"/>
        </w:rPr>
        <w:t xml:space="preserve">об отказе в предоставлении государственной услуги по </w:t>
      </w:r>
      <w:r>
        <w:rPr>
          <w:rFonts w:ascii="Times New Roman" w:hAnsi="Times New Roman"/>
          <w:b/>
          <w:sz w:val="24"/>
          <w:szCs w:val="24"/>
        </w:rPr>
        <w:t>предоставлению ежемесячной компенсации расходов на оплату жилого помещения и коммунальных услуг</w:t>
      </w:r>
      <w:r w:rsidRPr="00BA5AB3">
        <w:rPr>
          <w:rFonts w:ascii="Times New Roman" w:hAnsi="Times New Roman"/>
          <w:b/>
          <w:sz w:val="24"/>
          <w:szCs w:val="24"/>
        </w:rPr>
        <w:t xml:space="preserve"> </w:t>
      </w:r>
      <w:r w:rsidR="00BC2AC3" w:rsidRPr="00BC2AC3">
        <w:rPr>
          <w:rFonts w:ascii="Times New Roman" w:hAnsi="Times New Roman"/>
          <w:b/>
          <w:bCs/>
          <w:sz w:val="24"/>
          <w:szCs w:val="24"/>
        </w:rPr>
        <w:t>педагогическим работникам образовательных организаций,</w:t>
      </w:r>
      <w:r w:rsidR="00BC2AC3">
        <w:rPr>
          <w:rFonts w:ascii="Times New Roman" w:hAnsi="Times New Roman"/>
          <w:b/>
          <w:bCs/>
          <w:sz w:val="24"/>
          <w:szCs w:val="24"/>
        </w:rPr>
        <w:t xml:space="preserve"> </w:t>
      </w:r>
      <w:r w:rsidR="00BC2AC3" w:rsidRPr="00BC2AC3">
        <w:rPr>
          <w:rFonts w:ascii="Times New Roman" w:hAnsi="Times New Roman"/>
          <w:b/>
          <w:bCs/>
          <w:sz w:val="24"/>
          <w:szCs w:val="24"/>
        </w:rPr>
        <w:t>работающим и проживающим в сельских населенных пунктах,</w:t>
      </w:r>
      <w:r w:rsidR="00BC2AC3">
        <w:rPr>
          <w:rFonts w:ascii="Times New Roman" w:hAnsi="Times New Roman"/>
          <w:b/>
          <w:bCs/>
          <w:sz w:val="24"/>
          <w:szCs w:val="24"/>
        </w:rPr>
        <w:t xml:space="preserve"> </w:t>
      </w:r>
      <w:r w:rsidR="00BC2AC3" w:rsidRPr="00BC2AC3">
        <w:rPr>
          <w:rFonts w:ascii="Times New Roman" w:hAnsi="Times New Roman"/>
          <w:b/>
          <w:bCs/>
          <w:sz w:val="24"/>
          <w:szCs w:val="24"/>
        </w:rPr>
        <w:t>рабочих поселках (поселках городского типа)</w:t>
      </w:r>
      <w:r w:rsidR="00BC2AC3">
        <w:rPr>
          <w:rFonts w:ascii="Times New Roman" w:hAnsi="Times New Roman"/>
          <w:b/>
          <w:bCs/>
          <w:sz w:val="24"/>
          <w:szCs w:val="24"/>
        </w:rPr>
        <w:t xml:space="preserve"> </w:t>
      </w:r>
      <w:r w:rsidR="00BC2AC3" w:rsidRPr="00BC2AC3">
        <w:rPr>
          <w:rFonts w:ascii="Times New Roman" w:hAnsi="Times New Roman"/>
          <w:b/>
          <w:bCs/>
          <w:sz w:val="24"/>
          <w:szCs w:val="24"/>
        </w:rPr>
        <w:t>на территории Забайкальского края</w:t>
      </w:r>
    </w:p>
    <w:p w14:paraId="14E913D0" w14:textId="14840CB0" w:rsidR="00BA5AB3" w:rsidRPr="00BA5AB3" w:rsidRDefault="00BA5AB3" w:rsidP="00BC2AC3">
      <w:pPr>
        <w:spacing w:after="0" w:line="240" w:lineRule="auto"/>
        <w:jc w:val="center"/>
        <w:rPr>
          <w:rFonts w:ascii="Times New Roman" w:hAnsi="Times New Roman"/>
          <w:sz w:val="24"/>
          <w:szCs w:val="24"/>
        </w:rPr>
      </w:pPr>
      <w:r w:rsidRPr="00BA5AB3">
        <w:rPr>
          <w:rFonts w:ascii="Times New Roman" w:hAnsi="Times New Roman"/>
          <w:sz w:val="24"/>
          <w:szCs w:val="24"/>
        </w:rPr>
        <w:t xml:space="preserve"> № _________________ от ________________</w:t>
      </w:r>
    </w:p>
    <w:p w14:paraId="4CA9DFBD" w14:textId="77777777" w:rsidR="00BA5AB3" w:rsidRPr="00BA5AB3" w:rsidRDefault="00BA5AB3" w:rsidP="00BA5AB3">
      <w:pPr>
        <w:widowControl w:val="0"/>
        <w:spacing w:after="0"/>
        <w:jc w:val="both"/>
        <w:rPr>
          <w:rFonts w:ascii="Times New Roman" w:hAnsi="Times New Roman"/>
          <w:sz w:val="24"/>
          <w:szCs w:val="24"/>
        </w:rPr>
      </w:pPr>
    </w:p>
    <w:p w14:paraId="2BF932F3" w14:textId="69B9D61A" w:rsidR="00BA5AB3" w:rsidRPr="00BA5AB3" w:rsidRDefault="00BA5AB3" w:rsidP="00BA5AB3">
      <w:pPr>
        <w:spacing w:after="0"/>
        <w:ind w:firstLine="708"/>
        <w:jc w:val="both"/>
        <w:rPr>
          <w:rFonts w:ascii="Times New Roman" w:hAnsi="Times New Roman"/>
          <w:sz w:val="24"/>
          <w:szCs w:val="24"/>
        </w:rPr>
      </w:pPr>
      <w:r w:rsidRPr="00BA5AB3">
        <w:rPr>
          <w:rFonts w:ascii="Times New Roman" w:hAnsi="Times New Roman"/>
          <w:sz w:val="24"/>
          <w:szCs w:val="24"/>
        </w:rPr>
        <w:t xml:space="preserve">По результатам рассмотрения заявления № _________ от ________ и приложенных к нему документов, принято решение об отказе в предоставлении услуги/в приеме документов, необходимых для предоставления государственной услуги по </w:t>
      </w:r>
      <w:r w:rsidR="001C3AA4">
        <w:rPr>
          <w:rFonts w:ascii="Times New Roman" w:hAnsi="Times New Roman"/>
          <w:sz w:val="24"/>
          <w:szCs w:val="24"/>
        </w:rPr>
        <w:t xml:space="preserve">предоставлению </w:t>
      </w:r>
      <w:r w:rsidRPr="00BA5AB3">
        <w:rPr>
          <w:rFonts w:ascii="Times New Roman" w:hAnsi="Times New Roman"/>
          <w:sz w:val="24"/>
          <w:szCs w:val="24"/>
        </w:rPr>
        <w:t xml:space="preserve">ежемесячной компенсации расходов </w:t>
      </w:r>
      <w:r w:rsidR="001C3AA4">
        <w:rPr>
          <w:rFonts w:ascii="Times New Roman" w:hAnsi="Times New Roman"/>
          <w:sz w:val="24"/>
          <w:szCs w:val="24"/>
        </w:rPr>
        <w:t xml:space="preserve">на оплату </w:t>
      </w:r>
      <w:r w:rsidRPr="00BA5AB3">
        <w:rPr>
          <w:rFonts w:ascii="Times New Roman" w:hAnsi="Times New Roman"/>
          <w:sz w:val="24"/>
          <w:szCs w:val="24"/>
        </w:rPr>
        <w:t>жилого помещения</w:t>
      </w:r>
      <w:r w:rsidR="001C3AA4">
        <w:rPr>
          <w:rFonts w:ascii="Times New Roman" w:hAnsi="Times New Roman"/>
          <w:sz w:val="24"/>
          <w:szCs w:val="24"/>
        </w:rPr>
        <w:t xml:space="preserve"> и</w:t>
      </w:r>
      <w:r w:rsidRPr="00BA5AB3">
        <w:rPr>
          <w:rFonts w:ascii="Times New Roman" w:hAnsi="Times New Roman"/>
          <w:sz w:val="24"/>
          <w:szCs w:val="24"/>
        </w:rPr>
        <w:t xml:space="preserve"> коммунальных услуг по следующим основаниям: __________________________________________.</w:t>
      </w:r>
    </w:p>
    <w:p w14:paraId="15B35F59" w14:textId="77777777" w:rsidR="00BA5AB3" w:rsidRPr="00BA5AB3" w:rsidRDefault="00BA5AB3" w:rsidP="00BA5AB3">
      <w:pPr>
        <w:spacing w:after="0"/>
        <w:ind w:firstLine="709"/>
        <w:rPr>
          <w:rFonts w:ascii="Times New Roman" w:hAnsi="Times New Roman"/>
          <w:sz w:val="24"/>
          <w:szCs w:val="24"/>
        </w:rPr>
      </w:pPr>
      <w:r w:rsidRPr="00BA5AB3">
        <w:rPr>
          <w:rFonts w:ascii="Times New Roman" w:hAnsi="Times New Roman"/>
          <w:sz w:val="24"/>
          <w:szCs w:val="24"/>
        </w:rPr>
        <w:t>Разъяснение причин отказа:</w:t>
      </w:r>
    </w:p>
    <w:p w14:paraId="1D5D926E" w14:textId="239A0F41" w:rsidR="00BA5AB3" w:rsidRPr="00BA5AB3" w:rsidRDefault="00BA5AB3" w:rsidP="00BA5AB3">
      <w:pPr>
        <w:spacing w:after="0"/>
        <w:ind w:firstLine="708"/>
        <w:jc w:val="both"/>
        <w:rPr>
          <w:rFonts w:ascii="Times New Roman" w:hAnsi="Times New Roman"/>
          <w:sz w:val="24"/>
          <w:szCs w:val="24"/>
        </w:rPr>
      </w:pPr>
      <w:r w:rsidRPr="00BA5AB3">
        <w:rPr>
          <w:rFonts w:ascii="Times New Roman" w:hAnsi="Times New Roman"/>
          <w:sz w:val="24"/>
          <w:szCs w:val="24"/>
        </w:rPr>
        <w:t>_____________________________________________________________________.</w:t>
      </w:r>
    </w:p>
    <w:p w14:paraId="29C7492C" w14:textId="77777777" w:rsidR="00BA5AB3" w:rsidRPr="00BA5AB3" w:rsidRDefault="00BA5AB3" w:rsidP="00BA5AB3">
      <w:pPr>
        <w:spacing w:after="0"/>
        <w:ind w:firstLine="708"/>
        <w:jc w:val="both"/>
        <w:rPr>
          <w:rFonts w:ascii="Times New Roman" w:hAnsi="Times New Roman"/>
          <w:sz w:val="24"/>
          <w:szCs w:val="24"/>
        </w:rPr>
      </w:pPr>
      <w:r w:rsidRPr="00BA5AB3">
        <w:rPr>
          <w:rFonts w:ascii="Times New Roman" w:hAnsi="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5D4EF433" w14:textId="77777777" w:rsidR="00BA5AB3" w:rsidRPr="00BA5AB3" w:rsidRDefault="00BA5AB3" w:rsidP="00BA5AB3">
      <w:pPr>
        <w:spacing w:after="0"/>
        <w:ind w:firstLine="708"/>
        <w:jc w:val="both"/>
        <w:rPr>
          <w:rFonts w:ascii="Times New Roman" w:hAnsi="Times New Roman"/>
          <w:sz w:val="24"/>
          <w:szCs w:val="24"/>
        </w:rPr>
      </w:pPr>
      <w:r w:rsidRPr="00BA5AB3">
        <w:rPr>
          <w:rFonts w:ascii="Times New Roman" w:hAnsi="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2812D4AE" w14:textId="77777777" w:rsidR="00F6346B" w:rsidRPr="00F6346B" w:rsidRDefault="00F6346B" w:rsidP="00C63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p>
    <w:p w14:paraId="7575EC7A" w14:textId="77777777" w:rsidR="00F6346B" w:rsidRPr="00F6346B" w:rsidRDefault="00C633CD" w:rsidP="00F63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346B">
        <w:rPr>
          <w:rFonts w:ascii="Times New Roman" w:hAnsi="Times New Roman"/>
          <w:sz w:val="24"/>
          <w:szCs w:val="24"/>
        </w:rPr>
        <w:t xml:space="preserve"> </w:t>
      </w:r>
      <w:r w:rsidR="00F6346B" w:rsidRPr="00F6346B">
        <w:rPr>
          <w:rFonts w:ascii="Times New Roman" w:hAnsi="Times New Roman"/>
          <w:sz w:val="24"/>
          <w:szCs w:val="24"/>
        </w:rPr>
        <w:t>«_</w:t>
      </w:r>
      <w:proofErr w:type="gramStart"/>
      <w:r w:rsidR="00F6346B" w:rsidRPr="00F6346B">
        <w:rPr>
          <w:rFonts w:ascii="Times New Roman" w:hAnsi="Times New Roman"/>
          <w:sz w:val="24"/>
          <w:szCs w:val="24"/>
        </w:rPr>
        <w:t>_»  _</w:t>
      </w:r>
      <w:proofErr w:type="gramEnd"/>
      <w:r w:rsidR="00F6346B" w:rsidRPr="00F6346B">
        <w:rPr>
          <w:rFonts w:ascii="Times New Roman" w:hAnsi="Times New Roman"/>
          <w:sz w:val="24"/>
          <w:szCs w:val="24"/>
        </w:rPr>
        <w:t>______________ 20__ г.</w:t>
      </w:r>
    </w:p>
    <w:p w14:paraId="47FDF949" w14:textId="77777777" w:rsidR="00F6346B" w:rsidRPr="00F6346B" w:rsidRDefault="00C633CD" w:rsidP="00C633CD">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rPr>
          <w:rFonts w:ascii="Times New Roman" w:hAnsi="Times New Roman"/>
          <w:sz w:val="28"/>
          <w:szCs w:val="28"/>
        </w:rPr>
      </w:pPr>
      <w:r w:rsidRPr="00F6346B">
        <w:rPr>
          <w:rFonts w:ascii="Times New Roman" w:hAnsi="Times New Roman"/>
          <w:sz w:val="28"/>
          <w:szCs w:val="28"/>
        </w:rPr>
        <w:t xml:space="preserve"> </w:t>
      </w:r>
    </w:p>
    <w:tbl>
      <w:tblPr>
        <w:tblW w:w="0" w:type="auto"/>
        <w:tblLook w:val="04A0" w:firstRow="1" w:lastRow="0" w:firstColumn="1" w:lastColumn="0" w:noHBand="0" w:noVBand="1"/>
      </w:tblPr>
      <w:tblGrid>
        <w:gridCol w:w="4957"/>
        <w:gridCol w:w="4391"/>
      </w:tblGrid>
      <w:tr w:rsidR="00F6346B" w:rsidRPr="00F6346B" w14:paraId="42A23076" w14:textId="77777777" w:rsidTr="001F7807">
        <w:trPr>
          <w:trHeight w:val="517"/>
        </w:trPr>
        <w:tc>
          <w:tcPr>
            <w:tcW w:w="4957" w:type="dxa"/>
            <w:tcBorders>
              <w:right w:val="single" w:sz="4" w:space="0" w:color="auto"/>
            </w:tcBorders>
          </w:tcPr>
          <w:p w14:paraId="33AD6DB2" w14:textId="77777777" w:rsidR="00F6346B" w:rsidRPr="00F6346B" w:rsidRDefault="00F6346B" w:rsidP="00E31C3F">
            <w:pPr>
              <w:spacing w:after="160" w:line="259" w:lineRule="auto"/>
              <w:jc w:val="center"/>
              <w:rPr>
                <w:rFonts w:ascii="Times New Roman" w:hAnsi="Times New Roman"/>
                <w:bCs/>
                <w:sz w:val="24"/>
                <w:szCs w:val="24"/>
                <w:lang w:eastAsia="en-US"/>
              </w:rPr>
            </w:pPr>
            <w:r w:rsidRPr="00F6346B">
              <w:rPr>
                <w:rFonts w:ascii="Times New Roman" w:hAnsi="Times New Roman"/>
                <w:bCs/>
                <w:szCs w:val="28"/>
                <w:lang w:eastAsia="en-US"/>
              </w:rPr>
              <w:t xml:space="preserve">{Ф.И.О. должность уполномоченного </w:t>
            </w:r>
            <w:r w:rsidR="00E31C3F">
              <w:rPr>
                <w:rFonts w:ascii="Times New Roman" w:hAnsi="Times New Roman"/>
                <w:bCs/>
                <w:szCs w:val="28"/>
                <w:lang w:eastAsia="en-US"/>
              </w:rPr>
              <w:t>лица</w:t>
            </w:r>
            <w:r w:rsidRPr="00F6346B">
              <w:rPr>
                <w:rFonts w:ascii="Times New Roman" w:hAnsi="Times New Roman"/>
                <w:bCs/>
                <w:szCs w:val="28"/>
                <w:lang w:eastAsia="en-US"/>
              </w:rPr>
              <w:t>}</w:t>
            </w:r>
          </w:p>
        </w:tc>
        <w:tc>
          <w:tcPr>
            <w:tcW w:w="4391" w:type="dxa"/>
            <w:tcBorders>
              <w:top w:val="single" w:sz="4" w:space="0" w:color="auto"/>
              <w:left w:val="single" w:sz="4" w:space="0" w:color="auto"/>
              <w:bottom w:val="single" w:sz="4" w:space="0" w:color="auto"/>
              <w:right w:val="single" w:sz="4" w:space="0" w:color="auto"/>
            </w:tcBorders>
          </w:tcPr>
          <w:p w14:paraId="1F5608F4" w14:textId="77777777" w:rsidR="00F6346B" w:rsidRPr="00F6346B" w:rsidRDefault="00F6346B" w:rsidP="00F6346B">
            <w:pPr>
              <w:spacing w:after="0" w:line="240" w:lineRule="auto"/>
              <w:jc w:val="center"/>
              <w:rPr>
                <w:rFonts w:ascii="Times New Roman" w:hAnsi="Times New Roman"/>
                <w:bCs/>
                <w:sz w:val="24"/>
                <w:szCs w:val="24"/>
                <w:lang w:eastAsia="en-US"/>
              </w:rPr>
            </w:pPr>
            <w:r w:rsidRPr="00F6346B">
              <w:rPr>
                <w:rFonts w:ascii="Times New Roman" w:hAnsi="Times New Roman"/>
                <w:bCs/>
                <w:szCs w:val="24"/>
                <w:lang w:eastAsia="en-US"/>
              </w:rPr>
              <w:t xml:space="preserve">Сведения </w:t>
            </w:r>
            <w:r w:rsidRPr="00F6346B">
              <w:rPr>
                <w:rFonts w:ascii="Times New Roman" w:hAnsi="Times New Roman"/>
                <w:bCs/>
                <w:szCs w:val="24"/>
                <w:lang w:eastAsia="en-US"/>
              </w:rPr>
              <w:br/>
              <w:t>об электронной подписи</w:t>
            </w:r>
          </w:p>
        </w:tc>
      </w:tr>
    </w:tbl>
    <w:p w14:paraId="5EE75057" w14:textId="43BA4038" w:rsidR="00766A5C" w:rsidRPr="00EA0027" w:rsidRDefault="00766A5C" w:rsidP="00766A5C">
      <w:pPr>
        <w:autoSpaceDE w:val="0"/>
        <w:autoSpaceDN w:val="0"/>
        <w:adjustRightInd w:val="0"/>
        <w:spacing w:after="0" w:line="240" w:lineRule="auto"/>
        <w:jc w:val="right"/>
        <w:rPr>
          <w:rFonts w:ascii="Times New Roman" w:hAnsi="Times New Roman"/>
          <w:bCs/>
          <w:sz w:val="28"/>
          <w:szCs w:val="28"/>
        </w:rPr>
      </w:pPr>
      <w:r w:rsidRPr="00EA0027">
        <w:rPr>
          <w:rFonts w:ascii="Times New Roman" w:hAnsi="Times New Roman"/>
          <w:bCs/>
          <w:sz w:val="28"/>
          <w:szCs w:val="28"/>
        </w:rPr>
        <w:lastRenderedPageBreak/>
        <w:t xml:space="preserve">Приложение № </w:t>
      </w:r>
      <w:r>
        <w:rPr>
          <w:rFonts w:ascii="Times New Roman" w:hAnsi="Times New Roman"/>
          <w:bCs/>
          <w:sz w:val="28"/>
          <w:szCs w:val="28"/>
        </w:rPr>
        <w:t>4</w:t>
      </w:r>
    </w:p>
    <w:p w14:paraId="6B0209C5" w14:textId="77777777" w:rsidR="00E31C3F" w:rsidRPr="005E5B66" w:rsidRDefault="00E31C3F" w:rsidP="00E31C3F">
      <w:pPr>
        <w:tabs>
          <w:tab w:val="left" w:pos="7920"/>
        </w:tabs>
        <w:spacing w:after="0" w:line="240" w:lineRule="auto"/>
        <w:ind w:firstLine="709"/>
        <w:jc w:val="right"/>
        <w:rPr>
          <w:rFonts w:ascii="Times New Roman" w:hAnsi="Times New Roman"/>
          <w:sz w:val="28"/>
          <w:szCs w:val="28"/>
        </w:rPr>
      </w:pPr>
      <w:r w:rsidRPr="005E5B66">
        <w:rPr>
          <w:rFonts w:ascii="Times New Roman" w:hAnsi="Times New Roman"/>
          <w:sz w:val="28"/>
          <w:szCs w:val="28"/>
        </w:rPr>
        <w:t>к Административному регламенту</w:t>
      </w:r>
    </w:p>
    <w:p w14:paraId="483DC78C" w14:textId="77777777" w:rsidR="00E31C3F" w:rsidRPr="005E5B66" w:rsidRDefault="00E31C3F" w:rsidP="00E31C3F">
      <w:pPr>
        <w:tabs>
          <w:tab w:val="left" w:pos="7920"/>
        </w:tabs>
        <w:spacing w:after="0" w:line="240" w:lineRule="auto"/>
        <w:ind w:firstLine="709"/>
        <w:jc w:val="right"/>
        <w:rPr>
          <w:rFonts w:ascii="Times New Roman" w:hAnsi="Times New Roman"/>
          <w:sz w:val="28"/>
          <w:szCs w:val="28"/>
        </w:rPr>
      </w:pPr>
      <w:r w:rsidRPr="005E5B66">
        <w:rPr>
          <w:rFonts w:ascii="Times New Roman" w:hAnsi="Times New Roman"/>
          <w:sz w:val="28"/>
          <w:szCs w:val="28"/>
        </w:rPr>
        <w:t>по предоставлению государственной услуги</w:t>
      </w:r>
    </w:p>
    <w:p w14:paraId="1EBD7D76" w14:textId="77777777" w:rsidR="00BC2AC3" w:rsidRDefault="00BC2AC3" w:rsidP="00BC2AC3">
      <w:pPr>
        <w:autoSpaceDE w:val="0"/>
        <w:autoSpaceDN w:val="0"/>
        <w:adjustRightInd w:val="0"/>
        <w:spacing w:after="0" w:line="240" w:lineRule="auto"/>
        <w:ind w:firstLine="709"/>
        <w:jc w:val="right"/>
        <w:rPr>
          <w:rFonts w:ascii="Times New Roman" w:hAnsi="Times New Roman"/>
          <w:sz w:val="28"/>
          <w:szCs w:val="28"/>
        </w:rPr>
      </w:pPr>
      <w:r w:rsidRPr="000B0513">
        <w:rPr>
          <w:rFonts w:ascii="Times New Roman" w:hAnsi="Times New Roman"/>
          <w:sz w:val="28"/>
          <w:szCs w:val="28"/>
        </w:rPr>
        <w:t xml:space="preserve">«Предоставление ежемесячной компенсации </w:t>
      </w:r>
    </w:p>
    <w:p w14:paraId="6682DCB9" w14:textId="77777777" w:rsidR="00BC2AC3" w:rsidRDefault="00BC2AC3" w:rsidP="00BC2AC3">
      <w:pPr>
        <w:autoSpaceDE w:val="0"/>
        <w:autoSpaceDN w:val="0"/>
        <w:adjustRightInd w:val="0"/>
        <w:spacing w:after="0" w:line="240" w:lineRule="auto"/>
        <w:ind w:firstLine="709"/>
        <w:jc w:val="right"/>
        <w:rPr>
          <w:rFonts w:ascii="Times New Roman" w:hAnsi="Times New Roman"/>
          <w:bCs/>
          <w:sz w:val="28"/>
          <w:szCs w:val="28"/>
        </w:rPr>
      </w:pPr>
      <w:r w:rsidRPr="000B0513">
        <w:rPr>
          <w:rFonts w:ascii="Times New Roman" w:hAnsi="Times New Roman"/>
          <w:sz w:val="28"/>
          <w:szCs w:val="28"/>
        </w:rPr>
        <w:t>расходов на оплату жилого помещения и коммунальных услуг</w:t>
      </w:r>
      <w:r w:rsidRPr="000B0513">
        <w:rPr>
          <w:rFonts w:ascii="Times New Roman" w:hAnsi="Times New Roman"/>
          <w:bCs/>
          <w:sz w:val="28"/>
          <w:szCs w:val="28"/>
        </w:rPr>
        <w:t xml:space="preserve"> педагогическим работникам образовательных организаций, </w:t>
      </w:r>
    </w:p>
    <w:p w14:paraId="455AA2A3" w14:textId="77777777" w:rsidR="00BC2AC3" w:rsidRDefault="00BC2AC3" w:rsidP="00BC2AC3">
      <w:pPr>
        <w:autoSpaceDE w:val="0"/>
        <w:autoSpaceDN w:val="0"/>
        <w:adjustRightInd w:val="0"/>
        <w:spacing w:after="0" w:line="240" w:lineRule="auto"/>
        <w:ind w:firstLine="709"/>
        <w:jc w:val="right"/>
        <w:rPr>
          <w:rFonts w:ascii="Times New Roman" w:hAnsi="Times New Roman"/>
          <w:bCs/>
          <w:sz w:val="28"/>
          <w:szCs w:val="28"/>
        </w:rPr>
      </w:pPr>
      <w:r w:rsidRPr="000B0513">
        <w:rPr>
          <w:rFonts w:ascii="Times New Roman" w:hAnsi="Times New Roman"/>
          <w:bCs/>
          <w:sz w:val="28"/>
          <w:szCs w:val="28"/>
        </w:rPr>
        <w:t xml:space="preserve">работающим и проживающим в сельских населенных пунктах, </w:t>
      </w:r>
    </w:p>
    <w:p w14:paraId="411E239A" w14:textId="77777777" w:rsidR="00BC2AC3" w:rsidRDefault="00BC2AC3" w:rsidP="00BC2AC3">
      <w:pPr>
        <w:autoSpaceDE w:val="0"/>
        <w:autoSpaceDN w:val="0"/>
        <w:adjustRightInd w:val="0"/>
        <w:spacing w:after="0" w:line="240" w:lineRule="auto"/>
        <w:ind w:firstLine="709"/>
        <w:jc w:val="right"/>
        <w:rPr>
          <w:rFonts w:ascii="Times New Roman" w:hAnsi="Times New Roman"/>
          <w:bCs/>
          <w:sz w:val="28"/>
          <w:szCs w:val="28"/>
        </w:rPr>
      </w:pPr>
      <w:r w:rsidRPr="000B0513">
        <w:rPr>
          <w:rFonts w:ascii="Times New Roman" w:hAnsi="Times New Roman"/>
          <w:bCs/>
          <w:sz w:val="28"/>
          <w:szCs w:val="28"/>
        </w:rPr>
        <w:t xml:space="preserve">рабочих поселках (поселках городского типа) </w:t>
      </w:r>
    </w:p>
    <w:p w14:paraId="3C48A35C" w14:textId="77777777" w:rsidR="00BC2AC3" w:rsidRPr="005E5B66" w:rsidRDefault="00BC2AC3" w:rsidP="00BC2AC3">
      <w:pPr>
        <w:autoSpaceDE w:val="0"/>
        <w:autoSpaceDN w:val="0"/>
        <w:adjustRightInd w:val="0"/>
        <w:spacing w:after="0" w:line="240" w:lineRule="auto"/>
        <w:ind w:firstLine="709"/>
        <w:jc w:val="right"/>
        <w:rPr>
          <w:rFonts w:ascii="Times New Roman" w:hAnsi="Times New Roman"/>
          <w:sz w:val="28"/>
          <w:szCs w:val="28"/>
        </w:rPr>
      </w:pPr>
      <w:r w:rsidRPr="000B0513">
        <w:rPr>
          <w:rFonts w:ascii="Times New Roman" w:hAnsi="Times New Roman"/>
          <w:bCs/>
          <w:sz w:val="28"/>
          <w:szCs w:val="28"/>
        </w:rPr>
        <w:t>на территории Забайкальского края</w:t>
      </w:r>
      <w:r>
        <w:rPr>
          <w:rFonts w:ascii="Times New Roman" w:hAnsi="Times New Roman"/>
          <w:bCs/>
          <w:sz w:val="28"/>
          <w:szCs w:val="28"/>
        </w:rPr>
        <w:t>»</w:t>
      </w:r>
    </w:p>
    <w:p w14:paraId="5648CD0E" w14:textId="77777777" w:rsidR="00BC2AC3" w:rsidRDefault="00BC2AC3" w:rsidP="00DA43CB">
      <w:pPr>
        <w:spacing w:after="0" w:line="240" w:lineRule="auto"/>
        <w:jc w:val="center"/>
        <w:rPr>
          <w:rFonts w:ascii="Times New Roman" w:hAnsi="Times New Roman"/>
          <w:b/>
          <w:bCs/>
          <w:sz w:val="24"/>
          <w:szCs w:val="24"/>
        </w:rPr>
      </w:pPr>
    </w:p>
    <w:p w14:paraId="53CE175B" w14:textId="3F19A7D8" w:rsidR="00DA43CB" w:rsidRDefault="00766A5C" w:rsidP="00DA43CB">
      <w:pPr>
        <w:spacing w:after="0" w:line="240" w:lineRule="auto"/>
        <w:jc w:val="center"/>
        <w:rPr>
          <w:rFonts w:ascii="Times New Roman" w:hAnsi="Times New Roman"/>
          <w:b/>
          <w:bCs/>
          <w:sz w:val="24"/>
          <w:szCs w:val="24"/>
        </w:rPr>
      </w:pPr>
      <w:r w:rsidRPr="00243664">
        <w:rPr>
          <w:rFonts w:ascii="Times New Roman" w:hAnsi="Times New Roman"/>
          <w:b/>
          <w:bCs/>
          <w:sz w:val="24"/>
          <w:szCs w:val="24"/>
        </w:rPr>
        <w:t>Форма</w:t>
      </w:r>
    </w:p>
    <w:p w14:paraId="16664DC4" w14:textId="23216937" w:rsidR="00243664" w:rsidRPr="00243664" w:rsidRDefault="00243664" w:rsidP="00DA43CB">
      <w:pPr>
        <w:spacing w:after="0" w:line="240" w:lineRule="auto"/>
        <w:jc w:val="center"/>
        <w:rPr>
          <w:sz w:val="24"/>
          <w:szCs w:val="24"/>
        </w:rPr>
      </w:pPr>
      <w:r w:rsidRPr="00243664">
        <w:rPr>
          <w:sz w:val="24"/>
          <w:szCs w:val="24"/>
        </w:rPr>
        <w:t>____________________________________________________________________</w:t>
      </w:r>
    </w:p>
    <w:p w14:paraId="6DC20C80" w14:textId="7AC9F9FC" w:rsidR="00243664" w:rsidRPr="00BA5AB3" w:rsidRDefault="00243664" w:rsidP="00243664">
      <w:pPr>
        <w:pStyle w:val="1"/>
        <w:autoSpaceDE w:val="0"/>
        <w:autoSpaceDN w:val="0"/>
        <w:adjustRightInd w:val="0"/>
        <w:spacing w:before="0"/>
        <w:jc w:val="center"/>
        <w:rPr>
          <w:b w:val="0"/>
          <w:sz w:val="24"/>
          <w:szCs w:val="24"/>
        </w:rPr>
      </w:pPr>
      <w:r w:rsidRPr="00BA5AB3">
        <w:rPr>
          <w:b w:val="0"/>
          <w:sz w:val="24"/>
          <w:szCs w:val="24"/>
        </w:rPr>
        <w:t>(наименование отдела ГКУ «КЦСЗН» Забайкальского края)</w:t>
      </w:r>
    </w:p>
    <w:p w14:paraId="1FA7BB5E" w14:textId="77777777" w:rsidR="00243664" w:rsidRPr="00243664" w:rsidRDefault="00243664" w:rsidP="00243664">
      <w:pPr>
        <w:pStyle w:val="1"/>
        <w:autoSpaceDE w:val="0"/>
        <w:autoSpaceDN w:val="0"/>
        <w:adjustRightInd w:val="0"/>
        <w:spacing w:before="0"/>
        <w:jc w:val="both"/>
        <w:rPr>
          <w:sz w:val="24"/>
          <w:szCs w:val="24"/>
        </w:rPr>
      </w:pPr>
      <w:r w:rsidRPr="00243664">
        <w:rPr>
          <w:sz w:val="24"/>
          <w:szCs w:val="24"/>
        </w:rPr>
        <w:t>Регистрационный номер ________________</w:t>
      </w:r>
    </w:p>
    <w:p w14:paraId="226284B4" w14:textId="2EE765DA" w:rsidR="00243664" w:rsidRPr="00243664" w:rsidRDefault="00243664" w:rsidP="00243664">
      <w:pPr>
        <w:pStyle w:val="1"/>
        <w:autoSpaceDE w:val="0"/>
        <w:autoSpaceDN w:val="0"/>
        <w:adjustRightInd w:val="0"/>
        <w:spacing w:before="0" w:beforeAutospacing="0" w:after="0" w:afterAutospacing="0"/>
        <w:jc w:val="center"/>
        <w:rPr>
          <w:sz w:val="24"/>
          <w:szCs w:val="24"/>
        </w:rPr>
      </w:pPr>
      <w:r w:rsidRPr="00243664">
        <w:rPr>
          <w:sz w:val="24"/>
          <w:szCs w:val="24"/>
        </w:rPr>
        <w:t>ЗАЯВЛЕНИЕ</w:t>
      </w:r>
    </w:p>
    <w:p w14:paraId="53FF4FFB" w14:textId="77777777" w:rsidR="00BC2AC3" w:rsidRDefault="00243664" w:rsidP="00BC2AC3">
      <w:pPr>
        <w:autoSpaceDE w:val="0"/>
        <w:autoSpaceDN w:val="0"/>
        <w:adjustRightInd w:val="0"/>
        <w:spacing w:after="0" w:line="240" w:lineRule="auto"/>
        <w:ind w:firstLine="709"/>
        <w:jc w:val="center"/>
        <w:rPr>
          <w:rFonts w:ascii="Times New Roman" w:hAnsi="Times New Roman"/>
          <w:b/>
          <w:bCs/>
          <w:sz w:val="24"/>
          <w:szCs w:val="24"/>
        </w:rPr>
      </w:pPr>
      <w:r w:rsidRPr="00243664">
        <w:rPr>
          <w:sz w:val="24"/>
          <w:szCs w:val="24"/>
        </w:rPr>
        <w:t xml:space="preserve">О </w:t>
      </w:r>
      <w:r w:rsidRPr="00BC2AC3">
        <w:rPr>
          <w:rFonts w:ascii="Times New Roman" w:hAnsi="Times New Roman"/>
          <w:b/>
          <w:sz w:val="24"/>
          <w:szCs w:val="24"/>
        </w:rPr>
        <w:t>ПРЕДОСТАВЛЕНИИ ЕЖЕМЕСЯЧНОЙ КОМПЕНСАЦИИ РАСХОДОВ НА ОПЛАТУ ЖИЛОГО ПОМЕЩЕНИЯ И КОММУНАЛЬНЫХ УСЛУГ</w:t>
      </w:r>
      <w:r w:rsidR="00BC2AC3" w:rsidRPr="00BC2AC3">
        <w:rPr>
          <w:rFonts w:ascii="Times New Roman" w:hAnsi="Times New Roman"/>
          <w:b/>
          <w:bCs/>
          <w:sz w:val="24"/>
          <w:szCs w:val="24"/>
        </w:rPr>
        <w:t xml:space="preserve"> </w:t>
      </w:r>
      <w:r w:rsidR="00BC2AC3">
        <w:rPr>
          <w:rFonts w:ascii="Times New Roman" w:hAnsi="Times New Roman"/>
          <w:b/>
          <w:bCs/>
          <w:sz w:val="24"/>
          <w:szCs w:val="24"/>
        </w:rPr>
        <w:t xml:space="preserve">ПЕДАГОГИЧЕСКИМ РАБОТНИКАМ ОБРАЗОВАТЕЛЬНЫХ ОРГАНИЗАЦИЙ, РАБОТАЮЩИМ И ПРОЖИВАЮЩИМ В СЕЛЬСКИХ НАСЕЛЕННЫХ ПУНКТАХ, РАБОЧИХ ПОСЕЛКАХ (ПОСЕЛКАХ ГОРОДСКОГО ТИПА) </w:t>
      </w:r>
    </w:p>
    <w:p w14:paraId="5CB52679" w14:textId="10DB9C13" w:rsidR="00BC2AC3" w:rsidRPr="00BC2AC3" w:rsidRDefault="00BC2AC3" w:rsidP="00BC2AC3">
      <w:pPr>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rPr>
        <w:t>НА ТЕРРИТОРИИ ЗАБАЙКАЛЬСКОГО КРАЯ</w:t>
      </w:r>
    </w:p>
    <w:p w14:paraId="172EB0CF" w14:textId="64935B1F" w:rsidR="00243664" w:rsidRPr="00243664" w:rsidRDefault="00243664" w:rsidP="00243664">
      <w:pPr>
        <w:pStyle w:val="1"/>
        <w:autoSpaceDE w:val="0"/>
        <w:autoSpaceDN w:val="0"/>
        <w:adjustRightInd w:val="0"/>
        <w:spacing w:before="0" w:beforeAutospacing="0" w:after="0" w:afterAutospacing="0"/>
        <w:jc w:val="center"/>
        <w:rPr>
          <w:sz w:val="24"/>
          <w:szCs w:val="24"/>
        </w:rPr>
      </w:pPr>
    </w:p>
    <w:p w14:paraId="14E75631" w14:textId="77777777" w:rsidR="00BA5AB3" w:rsidRDefault="00DA43CB" w:rsidP="00DA43CB">
      <w:pPr>
        <w:autoSpaceDE w:val="0"/>
        <w:autoSpaceDN w:val="0"/>
        <w:adjustRightInd w:val="0"/>
        <w:spacing w:after="0" w:line="240" w:lineRule="auto"/>
        <w:rPr>
          <w:rFonts w:ascii="Times New Roman" w:hAnsi="Times New Roman"/>
          <w:sz w:val="24"/>
          <w:szCs w:val="24"/>
        </w:rPr>
      </w:pPr>
      <w:r w:rsidRPr="00DA43CB">
        <w:rPr>
          <w:rFonts w:ascii="Times New Roman" w:hAnsi="Times New Roman"/>
          <w:sz w:val="24"/>
          <w:szCs w:val="24"/>
        </w:rPr>
        <w:t>___________________________________________________________________________</w:t>
      </w:r>
      <w:r w:rsidR="00BA5AB3">
        <w:rPr>
          <w:rFonts w:ascii="Times New Roman" w:hAnsi="Times New Roman"/>
          <w:sz w:val="24"/>
          <w:szCs w:val="24"/>
        </w:rPr>
        <w:t xml:space="preserve"> </w:t>
      </w:r>
      <w:r w:rsidRPr="00DA43CB">
        <w:rPr>
          <w:rFonts w:ascii="Times New Roman" w:hAnsi="Times New Roman"/>
          <w:sz w:val="24"/>
          <w:szCs w:val="24"/>
        </w:rPr>
        <w:t xml:space="preserve"> </w:t>
      </w:r>
      <w:r w:rsidR="00BA5AB3">
        <w:rPr>
          <w:rFonts w:ascii="Times New Roman" w:hAnsi="Times New Roman"/>
          <w:sz w:val="24"/>
          <w:szCs w:val="24"/>
        </w:rPr>
        <w:t xml:space="preserve">    </w:t>
      </w:r>
    </w:p>
    <w:p w14:paraId="2F3204EC" w14:textId="31F5C845" w:rsidR="00DA43CB" w:rsidRPr="00DA43CB" w:rsidRDefault="00BA5AB3" w:rsidP="00DA43C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DA43CB" w:rsidRPr="00DA43CB">
        <w:rPr>
          <w:rFonts w:ascii="Times New Roman" w:hAnsi="Times New Roman"/>
          <w:sz w:val="24"/>
          <w:szCs w:val="24"/>
        </w:rPr>
        <w:t>(фамилия, имя, отчество (при наличии) заявителя)</w:t>
      </w:r>
    </w:p>
    <w:p w14:paraId="2CF3A415" w14:textId="77777777" w:rsidR="00DA43CB" w:rsidRPr="00DA43CB" w:rsidRDefault="00DA43CB" w:rsidP="00DA43CB">
      <w:pPr>
        <w:autoSpaceDE w:val="0"/>
        <w:autoSpaceDN w:val="0"/>
        <w:adjustRightInd w:val="0"/>
        <w:spacing w:after="0" w:line="240" w:lineRule="auto"/>
        <w:jc w:val="both"/>
        <w:rPr>
          <w:rFonts w:ascii="Times New Roman" w:hAnsi="Times New Roman"/>
          <w:sz w:val="24"/>
          <w:szCs w:val="24"/>
        </w:rPr>
      </w:pPr>
      <w:bookmarkStart w:id="4" w:name="_Hlk105770642"/>
      <w:r w:rsidRPr="00DA43CB">
        <w:rPr>
          <w:rFonts w:ascii="Times New Roman" w:hAnsi="Times New Roman"/>
          <w:sz w:val="24"/>
          <w:szCs w:val="24"/>
        </w:rPr>
        <w:t>Дата рождения______________________________</w:t>
      </w:r>
    </w:p>
    <w:p w14:paraId="19EA8502" w14:textId="77777777" w:rsidR="00DA43CB" w:rsidRPr="00DA43CB" w:rsidRDefault="00DA43CB" w:rsidP="00DA43CB">
      <w:pPr>
        <w:autoSpaceDE w:val="0"/>
        <w:autoSpaceDN w:val="0"/>
        <w:adjustRightInd w:val="0"/>
        <w:spacing w:after="0" w:line="240" w:lineRule="auto"/>
        <w:jc w:val="both"/>
        <w:rPr>
          <w:rFonts w:ascii="Times New Roman" w:hAnsi="Times New Roman"/>
          <w:sz w:val="24"/>
          <w:szCs w:val="24"/>
        </w:rPr>
      </w:pPr>
      <w:r w:rsidRPr="00DA43CB">
        <w:rPr>
          <w:rFonts w:ascii="Times New Roman" w:hAnsi="Times New Roman"/>
          <w:sz w:val="24"/>
          <w:szCs w:val="24"/>
        </w:rPr>
        <w:t>СНИЛС____________________________________</w:t>
      </w:r>
    </w:p>
    <w:p w14:paraId="54FD6D39" w14:textId="77777777" w:rsidR="00DA43CB" w:rsidRPr="00DA43CB" w:rsidRDefault="00DA43CB" w:rsidP="00DA43CB">
      <w:pPr>
        <w:widowControl w:val="0"/>
        <w:tabs>
          <w:tab w:val="left" w:pos="567"/>
        </w:tabs>
        <w:spacing w:after="0" w:line="240" w:lineRule="auto"/>
        <w:jc w:val="both"/>
        <w:rPr>
          <w:rFonts w:ascii="Times New Roman" w:hAnsi="Times New Roman"/>
          <w:sz w:val="24"/>
          <w:szCs w:val="24"/>
        </w:rPr>
      </w:pPr>
      <w:r w:rsidRPr="00DA43CB">
        <w:rPr>
          <w:rFonts w:ascii="Times New Roman" w:hAnsi="Times New Roman"/>
          <w:sz w:val="24"/>
          <w:szCs w:val="24"/>
        </w:rPr>
        <w:t>тел.:  ______________________________________</w:t>
      </w:r>
    </w:p>
    <w:p w14:paraId="19541933" w14:textId="77777777" w:rsidR="00DA43CB" w:rsidRPr="00DA43CB" w:rsidRDefault="00DA43CB" w:rsidP="00DA43CB">
      <w:pPr>
        <w:widowControl w:val="0"/>
        <w:tabs>
          <w:tab w:val="left" w:pos="567"/>
        </w:tabs>
        <w:spacing w:after="0" w:line="240" w:lineRule="auto"/>
        <w:jc w:val="both"/>
        <w:rPr>
          <w:rFonts w:ascii="Times New Roman" w:hAnsi="Times New Roman"/>
          <w:sz w:val="24"/>
          <w:szCs w:val="24"/>
        </w:rPr>
      </w:pPr>
      <w:r w:rsidRPr="00DA43CB">
        <w:rPr>
          <w:rFonts w:ascii="Times New Roman" w:hAnsi="Times New Roman"/>
          <w:sz w:val="24"/>
          <w:szCs w:val="24"/>
        </w:rPr>
        <w:t>адрес электронной почты: ____________________</w:t>
      </w:r>
    </w:p>
    <w:p w14:paraId="4A5765CF" w14:textId="77777777" w:rsidR="00DA43CB" w:rsidRPr="00DA43CB" w:rsidRDefault="00DA43CB" w:rsidP="00DA43CB">
      <w:pPr>
        <w:widowControl w:val="0"/>
        <w:tabs>
          <w:tab w:val="left" w:pos="567"/>
        </w:tabs>
        <w:spacing w:after="0" w:line="240" w:lineRule="auto"/>
        <w:jc w:val="both"/>
        <w:rPr>
          <w:rFonts w:ascii="Times New Roman" w:hAnsi="Times New Roman"/>
          <w:sz w:val="24"/>
          <w:szCs w:val="24"/>
        </w:rPr>
      </w:pPr>
    </w:p>
    <w:tbl>
      <w:tblPr>
        <w:tblW w:w="9640" w:type="dxa"/>
        <w:tblInd w:w="-292" w:type="dxa"/>
        <w:tblLayout w:type="fixed"/>
        <w:tblCellMar>
          <w:left w:w="70" w:type="dxa"/>
          <w:right w:w="70" w:type="dxa"/>
        </w:tblCellMar>
        <w:tblLook w:val="0000" w:firstRow="0" w:lastRow="0" w:firstColumn="0" w:lastColumn="0" w:noHBand="0" w:noVBand="0"/>
      </w:tblPr>
      <w:tblGrid>
        <w:gridCol w:w="2057"/>
        <w:gridCol w:w="2976"/>
        <w:gridCol w:w="2410"/>
        <w:gridCol w:w="2197"/>
      </w:tblGrid>
      <w:tr w:rsidR="00DA43CB" w:rsidRPr="00DA43CB" w14:paraId="15AD83EA" w14:textId="77777777" w:rsidTr="00BA5AB3">
        <w:trPr>
          <w:cantSplit/>
          <w:trHeight w:val="606"/>
        </w:trPr>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15E99D74" w14:textId="77777777" w:rsidR="00DA43CB" w:rsidRPr="00DA43CB" w:rsidRDefault="00DA43CB" w:rsidP="00BA5AB3">
            <w:pPr>
              <w:widowControl w:val="0"/>
              <w:tabs>
                <w:tab w:val="left" w:pos="567"/>
              </w:tabs>
              <w:spacing w:after="0" w:line="240" w:lineRule="auto"/>
              <w:jc w:val="both"/>
              <w:rPr>
                <w:rFonts w:ascii="Times New Roman" w:hAnsi="Times New Roman"/>
                <w:sz w:val="24"/>
                <w:szCs w:val="24"/>
              </w:rPr>
            </w:pPr>
            <w:r w:rsidRPr="00DA43CB">
              <w:rPr>
                <w:rFonts w:ascii="Times New Roman" w:hAnsi="Times New Roman"/>
                <w:sz w:val="24"/>
                <w:szCs w:val="24"/>
              </w:rPr>
              <w:t>Наименование документа,</w:t>
            </w:r>
            <w:r w:rsidRPr="00DA43CB">
              <w:rPr>
                <w:rFonts w:ascii="Times New Roman" w:hAnsi="Times New Roman"/>
                <w:sz w:val="24"/>
                <w:szCs w:val="24"/>
              </w:rPr>
              <w:br/>
              <w:t>удостоверяющего личность</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3E4A2A28" w14:textId="77777777" w:rsidR="00DA43CB" w:rsidRPr="00DA43CB" w:rsidRDefault="00DA43CB" w:rsidP="00BA5AB3">
            <w:pPr>
              <w:widowControl w:val="0"/>
              <w:tabs>
                <w:tab w:val="left" w:pos="567"/>
              </w:tabs>
              <w:spacing w:after="0" w:line="240" w:lineRule="auto"/>
              <w:jc w:val="both"/>
              <w:rPr>
                <w:rFonts w:ascii="Times New Roman"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3E401128" w14:textId="77777777" w:rsidR="00DA43CB" w:rsidRPr="00DA43CB" w:rsidRDefault="00DA43CB" w:rsidP="00BA5AB3">
            <w:pPr>
              <w:widowControl w:val="0"/>
              <w:tabs>
                <w:tab w:val="left" w:pos="567"/>
              </w:tabs>
              <w:spacing w:after="0" w:line="240" w:lineRule="auto"/>
              <w:jc w:val="both"/>
              <w:rPr>
                <w:rFonts w:ascii="Times New Roman" w:hAnsi="Times New Roman"/>
                <w:sz w:val="24"/>
                <w:szCs w:val="24"/>
              </w:rPr>
            </w:pPr>
            <w:r w:rsidRPr="00DA43CB">
              <w:rPr>
                <w:rFonts w:ascii="Times New Roman" w:hAnsi="Times New Roman"/>
                <w:sz w:val="24"/>
                <w:szCs w:val="24"/>
              </w:rPr>
              <w:t>Дата выдачи</w:t>
            </w:r>
          </w:p>
        </w:tc>
        <w:tc>
          <w:tcPr>
            <w:tcW w:w="2197" w:type="dxa"/>
            <w:tcBorders>
              <w:top w:val="single" w:sz="6" w:space="0" w:color="000000"/>
              <w:left w:val="single" w:sz="6" w:space="0" w:color="000000"/>
              <w:bottom w:val="single" w:sz="6" w:space="0" w:color="000000"/>
              <w:right w:val="single" w:sz="6" w:space="0" w:color="000000"/>
            </w:tcBorders>
            <w:shd w:val="clear" w:color="auto" w:fill="auto"/>
          </w:tcPr>
          <w:p w14:paraId="3ADEF017" w14:textId="77777777" w:rsidR="00DA43CB" w:rsidRPr="00DA43CB" w:rsidRDefault="00DA43CB" w:rsidP="00BA5AB3">
            <w:pPr>
              <w:widowControl w:val="0"/>
              <w:tabs>
                <w:tab w:val="left" w:pos="567"/>
              </w:tabs>
              <w:spacing w:after="0" w:line="240" w:lineRule="auto"/>
              <w:jc w:val="both"/>
              <w:rPr>
                <w:rFonts w:ascii="Times New Roman" w:hAnsi="Times New Roman"/>
                <w:sz w:val="24"/>
                <w:szCs w:val="24"/>
              </w:rPr>
            </w:pPr>
          </w:p>
        </w:tc>
      </w:tr>
      <w:tr w:rsidR="00DA43CB" w:rsidRPr="00DA43CB" w14:paraId="13507288" w14:textId="77777777" w:rsidTr="00BA5AB3">
        <w:trPr>
          <w:cantSplit/>
          <w:trHeight w:val="608"/>
        </w:trPr>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3CAA6E84" w14:textId="77777777" w:rsidR="00DA43CB" w:rsidRPr="00DA43CB" w:rsidRDefault="00DA43CB" w:rsidP="00BA5AB3">
            <w:pPr>
              <w:widowControl w:val="0"/>
              <w:tabs>
                <w:tab w:val="left" w:pos="567"/>
              </w:tabs>
              <w:spacing w:after="0" w:line="240" w:lineRule="auto"/>
              <w:jc w:val="both"/>
              <w:rPr>
                <w:rFonts w:ascii="Times New Roman" w:hAnsi="Times New Roman"/>
                <w:sz w:val="24"/>
                <w:szCs w:val="24"/>
              </w:rPr>
            </w:pPr>
            <w:r w:rsidRPr="00DA43CB">
              <w:rPr>
                <w:rFonts w:ascii="Times New Roman" w:hAnsi="Times New Roman"/>
                <w:sz w:val="24"/>
                <w:szCs w:val="24"/>
              </w:rPr>
              <w:t>Серия и номер документа</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5E94DE" w14:textId="77777777" w:rsidR="00DA43CB" w:rsidRPr="00DA43CB" w:rsidRDefault="00DA43CB" w:rsidP="00BA5AB3">
            <w:pPr>
              <w:widowControl w:val="0"/>
              <w:tabs>
                <w:tab w:val="left" w:pos="567"/>
              </w:tabs>
              <w:spacing w:after="0" w:line="240" w:lineRule="auto"/>
              <w:jc w:val="both"/>
              <w:rPr>
                <w:rFonts w:ascii="Times New Roman"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5481FD76" w14:textId="77777777" w:rsidR="00DA43CB" w:rsidRPr="00DA43CB" w:rsidRDefault="00DA43CB" w:rsidP="00BA5AB3">
            <w:pPr>
              <w:widowControl w:val="0"/>
              <w:tabs>
                <w:tab w:val="left" w:pos="567"/>
              </w:tabs>
              <w:spacing w:after="0" w:line="240" w:lineRule="auto"/>
              <w:jc w:val="both"/>
              <w:rPr>
                <w:rFonts w:ascii="Times New Roman" w:hAnsi="Times New Roman"/>
                <w:sz w:val="24"/>
                <w:szCs w:val="24"/>
              </w:rPr>
            </w:pPr>
            <w:r w:rsidRPr="00DA43CB">
              <w:rPr>
                <w:rFonts w:ascii="Times New Roman" w:hAnsi="Times New Roman"/>
                <w:sz w:val="24"/>
                <w:szCs w:val="24"/>
              </w:rPr>
              <w:t xml:space="preserve">Дата рождения   </w:t>
            </w:r>
          </w:p>
        </w:tc>
        <w:tc>
          <w:tcPr>
            <w:tcW w:w="2197" w:type="dxa"/>
            <w:tcBorders>
              <w:top w:val="single" w:sz="6" w:space="0" w:color="000000"/>
              <w:left w:val="single" w:sz="6" w:space="0" w:color="000000"/>
              <w:bottom w:val="single" w:sz="6" w:space="0" w:color="000000"/>
              <w:right w:val="single" w:sz="6" w:space="0" w:color="000000"/>
            </w:tcBorders>
            <w:shd w:val="clear" w:color="auto" w:fill="auto"/>
          </w:tcPr>
          <w:p w14:paraId="19E5789A" w14:textId="77777777" w:rsidR="00DA43CB" w:rsidRPr="00DA43CB" w:rsidRDefault="00DA43CB" w:rsidP="00BA5AB3">
            <w:pPr>
              <w:widowControl w:val="0"/>
              <w:tabs>
                <w:tab w:val="left" w:pos="567"/>
              </w:tabs>
              <w:spacing w:after="0" w:line="240" w:lineRule="auto"/>
              <w:jc w:val="both"/>
              <w:rPr>
                <w:rFonts w:ascii="Times New Roman" w:hAnsi="Times New Roman"/>
                <w:sz w:val="24"/>
                <w:szCs w:val="24"/>
              </w:rPr>
            </w:pPr>
          </w:p>
        </w:tc>
      </w:tr>
      <w:tr w:rsidR="00DA43CB" w:rsidRPr="00DA43CB" w14:paraId="2A1F2101" w14:textId="77777777" w:rsidTr="00BA5AB3">
        <w:trPr>
          <w:cantSplit/>
          <w:trHeight w:val="494"/>
        </w:trPr>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104682EE" w14:textId="77777777" w:rsidR="00DA43CB" w:rsidRPr="00DA43CB" w:rsidRDefault="00DA43CB" w:rsidP="00BA5AB3">
            <w:pPr>
              <w:widowControl w:val="0"/>
              <w:tabs>
                <w:tab w:val="left" w:pos="567"/>
              </w:tabs>
              <w:spacing w:after="0" w:line="240" w:lineRule="auto"/>
              <w:jc w:val="both"/>
              <w:rPr>
                <w:rFonts w:ascii="Times New Roman" w:hAnsi="Times New Roman"/>
                <w:sz w:val="24"/>
                <w:szCs w:val="24"/>
              </w:rPr>
            </w:pPr>
            <w:r w:rsidRPr="00DA43CB">
              <w:rPr>
                <w:rFonts w:ascii="Times New Roman" w:hAnsi="Times New Roman"/>
                <w:sz w:val="24"/>
                <w:szCs w:val="24"/>
              </w:rPr>
              <w:t>Кем выдан</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19AEC9" w14:textId="77777777" w:rsidR="00DA43CB" w:rsidRPr="00DA43CB" w:rsidRDefault="00DA43CB" w:rsidP="00BA5AB3">
            <w:pPr>
              <w:widowControl w:val="0"/>
              <w:tabs>
                <w:tab w:val="left" w:pos="567"/>
              </w:tabs>
              <w:spacing w:after="0" w:line="240" w:lineRule="auto"/>
              <w:jc w:val="both"/>
              <w:rPr>
                <w:rFonts w:ascii="Times New Roman"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00535C6B" w14:textId="77777777" w:rsidR="00DA43CB" w:rsidRPr="00DA43CB" w:rsidRDefault="00DA43CB" w:rsidP="00BA5AB3">
            <w:pPr>
              <w:widowControl w:val="0"/>
              <w:tabs>
                <w:tab w:val="left" w:pos="567"/>
              </w:tabs>
              <w:spacing w:after="0" w:line="240" w:lineRule="auto"/>
              <w:jc w:val="both"/>
              <w:rPr>
                <w:rFonts w:ascii="Times New Roman" w:hAnsi="Times New Roman"/>
                <w:sz w:val="24"/>
                <w:szCs w:val="24"/>
              </w:rPr>
            </w:pPr>
            <w:r w:rsidRPr="00DA43CB">
              <w:rPr>
                <w:rFonts w:ascii="Times New Roman" w:hAnsi="Times New Roman"/>
                <w:sz w:val="24"/>
                <w:szCs w:val="24"/>
              </w:rPr>
              <w:t xml:space="preserve">Место рождения  </w:t>
            </w:r>
          </w:p>
        </w:tc>
        <w:tc>
          <w:tcPr>
            <w:tcW w:w="2197" w:type="dxa"/>
            <w:tcBorders>
              <w:top w:val="single" w:sz="6" w:space="0" w:color="000000"/>
              <w:left w:val="single" w:sz="6" w:space="0" w:color="000000"/>
              <w:bottom w:val="single" w:sz="6" w:space="0" w:color="000000"/>
              <w:right w:val="single" w:sz="6" w:space="0" w:color="000000"/>
            </w:tcBorders>
            <w:shd w:val="clear" w:color="auto" w:fill="auto"/>
          </w:tcPr>
          <w:p w14:paraId="190D310B" w14:textId="77777777" w:rsidR="00DA43CB" w:rsidRPr="00DA43CB" w:rsidRDefault="00DA43CB" w:rsidP="00BA5AB3">
            <w:pPr>
              <w:widowControl w:val="0"/>
              <w:tabs>
                <w:tab w:val="left" w:pos="567"/>
              </w:tabs>
              <w:spacing w:after="0" w:line="240" w:lineRule="auto"/>
              <w:jc w:val="both"/>
              <w:rPr>
                <w:rFonts w:ascii="Times New Roman" w:hAnsi="Times New Roman"/>
                <w:sz w:val="24"/>
                <w:szCs w:val="24"/>
              </w:rPr>
            </w:pPr>
          </w:p>
        </w:tc>
      </w:tr>
    </w:tbl>
    <w:p w14:paraId="7D9F781A" w14:textId="5C14C11B" w:rsidR="00DA43CB" w:rsidRPr="00DA43CB" w:rsidRDefault="00DA43CB" w:rsidP="00DA43CB">
      <w:pPr>
        <w:widowControl w:val="0"/>
        <w:tabs>
          <w:tab w:val="left" w:pos="567"/>
        </w:tabs>
        <w:spacing w:after="0" w:line="240" w:lineRule="auto"/>
        <w:ind w:left="-284"/>
        <w:jc w:val="both"/>
        <w:rPr>
          <w:rFonts w:ascii="Times New Roman" w:hAnsi="Times New Roman"/>
          <w:sz w:val="24"/>
          <w:szCs w:val="24"/>
        </w:rPr>
      </w:pPr>
      <w:r w:rsidRPr="00DA43CB">
        <w:rPr>
          <w:rFonts w:ascii="Times New Roman" w:hAnsi="Times New Roman"/>
          <w:sz w:val="24"/>
          <w:szCs w:val="24"/>
        </w:rPr>
        <w:t xml:space="preserve">Адрес регистрации заявителя </w:t>
      </w:r>
      <w:r w:rsidR="00396DE3">
        <w:rPr>
          <w:rFonts w:ascii="Times New Roman" w:hAnsi="Times New Roman"/>
          <w:sz w:val="24"/>
          <w:szCs w:val="24"/>
        </w:rPr>
        <w:t>_________</w:t>
      </w:r>
      <w:r w:rsidRPr="00DA43CB">
        <w:rPr>
          <w:rFonts w:ascii="Times New Roman" w:hAnsi="Times New Roman"/>
          <w:sz w:val="24"/>
          <w:szCs w:val="24"/>
        </w:rPr>
        <w:t>__________________________________________</w:t>
      </w:r>
    </w:p>
    <w:p w14:paraId="5ECB7888" w14:textId="77777777" w:rsidR="001F7807" w:rsidRDefault="00DA43CB" w:rsidP="00DA43CB">
      <w:pPr>
        <w:widowControl w:val="0"/>
        <w:tabs>
          <w:tab w:val="left" w:pos="567"/>
        </w:tabs>
        <w:spacing w:after="0" w:line="240" w:lineRule="auto"/>
        <w:ind w:left="-284"/>
        <w:jc w:val="both"/>
        <w:rPr>
          <w:rFonts w:ascii="Times New Roman" w:hAnsi="Times New Roman"/>
          <w:sz w:val="24"/>
          <w:szCs w:val="24"/>
        </w:rPr>
      </w:pPr>
      <w:r w:rsidRPr="00DA43CB">
        <w:rPr>
          <w:rFonts w:ascii="Times New Roman" w:hAnsi="Times New Roman"/>
          <w:sz w:val="24"/>
          <w:szCs w:val="24"/>
        </w:rPr>
        <w:t>_____________________________________________________________________________</w:t>
      </w:r>
    </w:p>
    <w:p w14:paraId="69CF7601" w14:textId="40B79B3E" w:rsidR="00DA43CB" w:rsidRPr="00396DE3" w:rsidRDefault="00DA43CB" w:rsidP="00DA43CB">
      <w:pPr>
        <w:widowControl w:val="0"/>
        <w:tabs>
          <w:tab w:val="left" w:pos="567"/>
        </w:tabs>
        <w:spacing w:after="0" w:line="240" w:lineRule="auto"/>
        <w:ind w:left="-284"/>
        <w:jc w:val="both"/>
        <w:rPr>
          <w:rFonts w:ascii="Times New Roman" w:hAnsi="Times New Roman"/>
          <w:bCs/>
          <w:sz w:val="24"/>
          <w:szCs w:val="24"/>
        </w:rPr>
      </w:pPr>
      <w:r w:rsidRPr="00396DE3">
        <w:rPr>
          <w:rFonts w:ascii="Times New Roman" w:hAnsi="Times New Roman"/>
          <w:bCs/>
          <w:sz w:val="24"/>
          <w:szCs w:val="24"/>
        </w:rPr>
        <w:t>Сведения о представителе:</w:t>
      </w:r>
    </w:p>
    <w:p w14:paraId="2650713C" w14:textId="2330EEF9" w:rsidR="00DA43CB" w:rsidRPr="00DA43CB" w:rsidRDefault="00DA43CB" w:rsidP="00DA43CB">
      <w:pPr>
        <w:widowControl w:val="0"/>
        <w:tabs>
          <w:tab w:val="left" w:pos="567"/>
        </w:tabs>
        <w:spacing w:after="0" w:line="240" w:lineRule="auto"/>
        <w:ind w:left="-284"/>
        <w:jc w:val="both"/>
        <w:rPr>
          <w:rFonts w:ascii="Times New Roman" w:hAnsi="Times New Roman"/>
          <w:sz w:val="24"/>
          <w:szCs w:val="24"/>
        </w:rPr>
      </w:pPr>
      <w:r w:rsidRPr="00DA43CB">
        <w:rPr>
          <w:rFonts w:ascii="Times New Roman" w:hAnsi="Times New Roman"/>
          <w:sz w:val="24"/>
          <w:szCs w:val="24"/>
        </w:rPr>
        <w:t xml:space="preserve">Вид </w:t>
      </w:r>
      <w:r w:rsidR="00623D07">
        <w:rPr>
          <w:rFonts w:ascii="Times New Roman" w:hAnsi="Times New Roman"/>
          <w:sz w:val="24"/>
          <w:szCs w:val="24"/>
        </w:rPr>
        <w:t>п</w:t>
      </w:r>
      <w:r w:rsidRPr="00DA43CB">
        <w:rPr>
          <w:rFonts w:ascii="Times New Roman" w:hAnsi="Times New Roman"/>
          <w:sz w:val="24"/>
          <w:szCs w:val="24"/>
        </w:rPr>
        <w:t>редставителя_________________________________________________________________</w:t>
      </w:r>
    </w:p>
    <w:p w14:paraId="7714D50C" w14:textId="264D34D5" w:rsidR="00DA43CB" w:rsidRPr="00DA43CB" w:rsidRDefault="00DA43CB" w:rsidP="00DA43CB">
      <w:pPr>
        <w:widowControl w:val="0"/>
        <w:tabs>
          <w:tab w:val="left" w:pos="567"/>
        </w:tabs>
        <w:spacing w:after="0" w:line="240" w:lineRule="auto"/>
        <w:ind w:left="-284"/>
        <w:jc w:val="both"/>
        <w:rPr>
          <w:rFonts w:ascii="Times New Roman" w:hAnsi="Times New Roman"/>
          <w:sz w:val="24"/>
          <w:szCs w:val="24"/>
        </w:rPr>
      </w:pPr>
      <w:r w:rsidRPr="00DA43CB">
        <w:rPr>
          <w:rFonts w:ascii="Times New Roman" w:hAnsi="Times New Roman"/>
          <w:sz w:val="24"/>
          <w:szCs w:val="24"/>
        </w:rPr>
        <w:t xml:space="preserve">Фамилия Имя Отчество </w:t>
      </w:r>
      <w:r w:rsidR="002C7159">
        <w:rPr>
          <w:rFonts w:ascii="Times New Roman" w:hAnsi="Times New Roman"/>
          <w:sz w:val="24"/>
          <w:szCs w:val="24"/>
        </w:rPr>
        <w:t xml:space="preserve">(при </w:t>
      </w:r>
      <w:proofErr w:type="gramStart"/>
      <w:r w:rsidR="002C7159">
        <w:rPr>
          <w:rFonts w:ascii="Times New Roman" w:hAnsi="Times New Roman"/>
          <w:sz w:val="24"/>
          <w:szCs w:val="24"/>
        </w:rPr>
        <w:t>наличии)</w:t>
      </w:r>
      <w:r w:rsidRPr="00DA43CB">
        <w:rPr>
          <w:rFonts w:ascii="Times New Roman" w:hAnsi="Times New Roman"/>
          <w:sz w:val="24"/>
          <w:szCs w:val="24"/>
        </w:rPr>
        <w:t>_</w:t>
      </w:r>
      <w:proofErr w:type="gramEnd"/>
      <w:r w:rsidRPr="00DA43CB">
        <w:rPr>
          <w:rFonts w:ascii="Times New Roman" w:hAnsi="Times New Roman"/>
          <w:sz w:val="24"/>
          <w:szCs w:val="24"/>
        </w:rPr>
        <w:t>____________________________________________</w:t>
      </w:r>
    </w:p>
    <w:p w14:paraId="753E2DC9" w14:textId="353FF617" w:rsidR="00DA43CB" w:rsidRPr="00DA43CB" w:rsidRDefault="00DA43CB" w:rsidP="00DA43CB">
      <w:pPr>
        <w:widowControl w:val="0"/>
        <w:tabs>
          <w:tab w:val="left" w:pos="567"/>
        </w:tabs>
        <w:spacing w:after="0" w:line="240" w:lineRule="auto"/>
        <w:ind w:left="-284"/>
        <w:jc w:val="both"/>
        <w:rPr>
          <w:rFonts w:ascii="Times New Roman" w:hAnsi="Times New Roman"/>
          <w:sz w:val="24"/>
          <w:szCs w:val="24"/>
        </w:rPr>
      </w:pPr>
      <w:r w:rsidRPr="00DA43CB">
        <w:rPr>
          <w:rFonts w:ascii="Times New Roman" w:hAnsi="Times New Roman"/>
          <w:sz w:val="24"/>
          <w:szCs w:val="24"/>
        </w:rPr>
        <w:t>Дата рождения_____________________________</w:t>
      </w:r>
    </w:p>
    <w:p w14:paraId="6D6F5EBE" w14:textId="77777777" w:rsidR="00DA43CB" w:rsidRPr="00DA43CB" w:rsidRDefault="00DA43CB" w:rsidP="00DA43CB">
      <w:pPr>
        <w:widowControl w:val="0"/>
        <w:tabs>
          <w:tab w:val="left" w:pos="567"/>
        </w:tabs>
        <w:spacing w:after="0" w:line="240" w:lineRule="auto"/>
        <w:ind w:left="-284"/>
        <w:jc w:val="both"/>
        <w:rPr>
          <w:rFonts w:ascii="Times New Roman" w:hAnsi="Times New Roman"/>
          <w:sz w:val="24"/>
          <w:szCs w:val="24"/>
        </w:rPr>
      </w:pPr>
      <w:r w:rsidRPr="00DA43CB">
        <w:rPr>
          <w:rFonts w:ascii="Times New Roman" w:hAnsi="Times New Roman"/>
          <w:sz w:val="24"/>
          <w:szCs w:val="24"/>
        </w:rPr>
        <w:t>СНИЛС____________________________________</w:t>
      </w:r>
    </w:p>
    <w:p w14:paraId="6492A06C" w14:textId="77777777" w:rsidR="00DA43CB" w:rsidRPr="00DA43CB" w:rsidRDefault="00DA43CB" w:rsidP="00DA43CB">
      <w:pPr>
        <w:widowControl w:val="0"/>
        <w:tabs>
          <w:tab w:val="left" w:pos="567"/>
        </w:tabs>
        <w:spacing w:after="0" w:line="240" w:lineRule="auto"/>
        <w:ind w:left="-284"/>
        <w:jc w:val="both"/>
        <w:rPr>
          <w:rFonts w:ascii="Times New Roman" w:hAnsi="Times New Roman"/>
          <w:sz w:val="24"/>
          <w:szCs w:val="24"/>
        </w:rPr>
      </w:pPr>
      <w:r w:rsidRPr="00DA43CB">
        <w:rPr>
          <w:rFonts w:ascii="Times New Roman" w:hAnsi="Times New Roman"/>
          <w:sz w:val="24"/>
          <w:szCs w:val="24"/>
        </w:rPr>
        <w:t>тел.:  ______________________________________</w:t>
      </w:r>
    </w:p>
    <w:p w14:paraId="682143BF" w14:textId="77777777" w:rsidR="00DA43CB" w:rsidRPr="00DA43CB" w:rsidRDefault="00DA43CB" w:rsidP="00DA43CB">
      <w:pPr>
        <w:widowControl w:val="0"/>
        <w:tabs>
          <w:tab w:val="left" w:pos="567"/>
        </w:tabs>
        <w:spacing w:after="0" w:line="240" w:lineRule="auto"/>
        <w:ind w:left="-284"/>
        <w:jc w:val="both"/>
        <w:rPr>
          <w:rFonts w:ascii="Times New Roman" w:hAnsi="Times New Roman"/>
          <w:sz w:val="24"/>
          <w:szCs w:val="24"/>
        </w:rPr>
      </w:pPr>
      <w:r w:rsidRPr="00DA43CB">
        <w:rPr>
          <w:rFonts w:ascii="Times New Roman" w:hAnsi="Times New Roman"/>
          <w:sz w:val="24"/>
          <w:szCs w:val="24"/>
        </w:rPr>
        <w:lastRenderedPageBreak/>
        <w:t>адрес электронной почты: ____________________</w:t>
      </w:r>
    </w:p>
    <w:p w14:paraId="5F30E188" w14:textId="77777777" w:rsidR="00DA43CB" w:rsidRPr="00DA43CB" w:rsidRDefault="00DA43CB" w:rsidP="00DA43CB">
      <w:pPr>
        <w:widowControl w:val="0"/>
        <w:tabs>
          <w:tab w:val="left" w:pos="567"/>
        </w:tabs>
        <w:spacing w:after="0" w:line="240" w:lineRule="auto"/>
        <w:jc w:val="both"/>
        <w:rPr>
          <w:rFonts w:ascii="Times New Roman" w:hAnsi="Times New Roman"/>
          <w:sz w:val="24"/>
          <w:szCs w:val="24"/>
        </w:rPr>
      </w:pPr>
    </w:p>
    <w:tbl>
      <w:tblPr>
        <w:tblW w:w="9640" w:type="dxa"/>
        <w:tblInd w:w="-292" w:type="dxa"/>
        <w:tblLayout w:type="fixed"/>
        <w:tblCellMar>
          <w:left w:w="70" w:type="dxa"/>
          <w:right w:w="70" w:type="dxa"/>
        </w:tblCellMar>
        <w:tblLook w:val="0000" w:firstRow="0" w:lastRow="0" w:firstColumn="0" w:lastColumn="0" w:noHBand="0" w:noVBand="0"/>
      </w:tblPr>
      <w:tblGrid>
        <w:gridCol w:w="2057"/>
        <w:gridCol w:w="2976"/>
        <w:gridCol w:w="2410"/>
        <w:gridCol w:w="2197"/>
      </w:tblGrid>
      <w:tr w:rsidR="00DA43CB" w:rsidRPr="00D65C2C" w14:paraId="6C29B216" w14:textId="77777777" w:rsidTr="00BA5AB3">
        <w:trPr>
          <w:cantSplit/>
          <w:trHeight w:val="606"/>
        </w:trPr>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714914DD" w14:textId="4E9B6D8C" w:rsidR="00DA43CB" w:rsidRPr="00DA43CB" w:rsidRDefault="00DA43CB" w:rsidP="00BA5AB3">
            <w:pPr>
              <w:widowControl w:val="0"/>
              <w:tabs>
                <w:tab w:val="left" w:pos="567"/>
              </w:tabs>
              <w:spacing w:after="0" w:line="240" w:lineRule="auto"/>
              <w:jc w:val="both"/>
              <w:rPr>
                <w:rFonts w:ascii="Times New Roman" w:hAnsi="Times New Roman"/>
                <w:sz w:val="24"/>
                <w:szCs w:val="24"/>
              </w:rPr>
            </w:pPr>
            <w:r w:rsidRPr="00DA43CB">
              <w:rPr>
                <w:rFonts w:ascii="Times New Roman" w:hAnsi="Times New Roman"/>
                <w:sz w:val="24"/>
                <w:szCs w:val="24"/>
              </w:rPr>
              <w:t>Наименование документа,</w:t>
            </w:r>
            <w:r w:rsidRPr="00DA43CB">
              <w:rPr>
                <w:rFonts w:ascii="Times New Roman" w:hAnsi="Times New Roman"/>
                <w:sz w:val="24"/>
                <w:szCs w:val="24"/>
              </w:rPr>
              <w:br/>
              <w:t>удостоверяющего личность</w:t>
            </w:r>
            <w:r w:rsidR="00623D07">
              <w:rPr>
                <w:rFonts w:ascii="Times New Roman" w:hAnsi="Times New Roman"/>
                <w:sz w:val="24"/>
                <w:szCs w:val="24"/>
              </w:rPr>
              <w:t xml:space="preserve"> представителя</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1BB26929" w14:textId="77777777" w:rsidR="00DA43CB" w:rsidRPr="00DA43CB" w:rsidRDefault="00DA43CB" w:rsidP="00BA5AB3">
            <w:pPr>
              <w:widowControl w:val="0"/>
              <w:tabs>
                <w:tab w:val="left" w:pos="567"/>
              </w:tabs>
              <w:spacing w:after="0" w:line="240" w:lineRule="auto"/>
              <w:jc w:val="both"/>
              <w:rPr>
                <w:rFonts w:ascii="Times New Roman"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2678FB93" w14:textId="77777777" w:rsidR="00DA43CB" w:rsidRPr="00DA43CB" w:rsidRDefault="00DA43CB" w:rsidP="00BA5AB3">
            <w:pPr>
              <w:widowControl w:val="0"/>
              <w:tabs>
                <w:tab w:val="left" w:pos="567"/>
              </w:tabs>
              <w:spacing w:after="0" w:line="240" w:lineRule="auto"/>
              <w:jc w:val="both"/>
              <w:rPr>
                <w:rFonts w:ascii="Times New Roman" w:hAnsi="Times New Roman"/>
                <w:sz w:val="24"/>
                <w:szCs w:val="24"/>
              </w:rPr>
            </w:pPr>
            <w:r w:rsidRPr="00DA43CB">
              <w:rPr>
                <w:rFonts w:ascii="Times New Roman" w:hAnsi="Times New Roman"/>
                <w:sz w:val="24"/>
                <w:szCs w:val="24"/>
              </w:rPr>
              <w:t>Дата выдачи</w:t>
            </w:r>
          </w:p>
        </w:tc>
        <w:tc>
          <w:tcPr>
            <w:tcW w:w="2197" w:type="dxa"/>
            <w:tcBorders>
              <w:top w:val="single" w:sz="6" w:space="0" w:color="000000"/>
              <w:left w:val="single" w:sz="6" w:space="0" w:color="000000"/>
              <w:bottom w:val="single" w:sz="6" w:space="0" w:color="000000"/>
              <w:right w:val="single" w:sz="6" w:space="0" w:color="000000"/>
            </w:tcBorders>
            <w:shd w:val="clear" w:color="auto" w:fill="auto"/>
          </w:tcPr>
          <w:p w14:paraId="0A57FA4A" w14:textId="77777777" w:rsidR="00DA43CB" w:rsidRPr="00DA43CB" w:rsidRDefault="00DA43CB" w:rsidP="00BA5AB3">
            <w:pPr>
              <w:widowControl w:val="0"/>
              <w:tabs>
                <w:tab w:val="left" w:pos="567"/>
              </w:tabs>
              <w:spacing w:after="0" w:line="240" w:lineRule="auto"/>
              <w:jc w:val="both"/>
              <w:rPr>
                <w:rFonts w:ascii="Times New Roman" w:hAnsi="Times New Roman"/>
                <w:sz w:val="24"/>
                <w:szCs w:val="24"/>
              </w:rPr>
            </w:pPr>
          </w:p>
        </w:tc>
      </w:tr>
      <w:tr w:rsidR="00DA43CB" w:rsidRPr="00D65C2C" w14:paraId="3515110C" w14:textId="77777777" w:rsidTr="00BA5AB3">
        <w:trPr>
          <w:cantSplit/>
          <w:trHeight w:val="608"/>
        </w:trPr>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16A1E198" w14:textId="77777777" w:rsidR="00DA43CB" w:rsidRPr="00DA43CB" w:rsidRDefault="00DA43CB" w:rsidP="00BA5AB3">
            <w:pPr>
              <w:widowControl w:val="0"/>
              <w:tabs>
                <w:tab w:val="left" w:pos="567"/>
              </w:tabs>
              <w:spacing w:after="0" w:line="240" w:lineRule="auto"/>
              <w:jc w:val="both"/>
              <w:rPr>
                <w:rFonts w:ascii="Times New Roman" w:hAnsi="Times New Roman"/>
                <w:sz w:val="24"/>
                <w:szCs w:val="24"/>
              </w:rPr>
            </w:pPr>
            <w:r w:rsidRPr="00DA43CB">
              <w:rPr>
                <w:rFonts w:ascii="Times New Roman" w:hAnsi="Times New Roman"/>
                <w:sz w:val="24"/>
                <w:szCs w:val="24"/>
              </w:rPr>
              <w:t>Серия и номер документа</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583166" w14:textId="77777777" w:rsidR="00DA43CB" w:rsidRPr="00DA43CB" w:rsidRDefault="00DA43CB" w:rsidP="00BA5AB3">
            <w:pPr>
              <w:widowControl w:val="0"/>
              <w:tabs>
                <w:tab w:val="left" w:pos="567"/>
              </w:tabs>
              <w:spacing w:after="0" w:line="240" w:lineRule="auto"/>
              <w:jc w:val="both"/>
              <w:rPr>
                <w:rFonts w:ascii="Times New Roman"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616C0433" w14:textId="77777777" w:rsidR="00DA43CB" w:rsidRPr="00DA43CB" w:rsidRDefault="00DA43CB" w:rsidP="00BA5AB3">
            <w:pPr>
              <w:widowControl w:val="0"/>
              <w:tabs>
                <w:tab w:val="left" w:pos="567"/>
              </w:tabs>
              <w:spacing w:after="0" w:line="240" w:lineRule="auto"/>
              <w:jc w:val="both"/>
              <w:rPr>
                <w:rFonts w:ascii="Times New Roman" w:hAnsi="Times New Roman"/>
                <w:sz w:val="24"/>
                <w:szCs w:val="24"/>
              </w:rPr>
            </w:pPr>
            <w:r w:rsidRPr="00DA43CB">
              <w:rPr>
                <w:rFonts w:ascii="Times New Roman" w:hAnsi="Times New Roman"/>
                <w:sz w:val="24"/>
                <w:szCs w:val="24"/>
              </w:rPr>
              <w:t xml:space="preserve">Дата рождения   </w:t>
            </w:r>
          </w:p>
        </w:tc>
        <w:tc>
          <w:tcPr>
            <w:tcW w:w="2197" w:type="dxa"/>
            <w:tcBorders>
              <w:top w:val="single" w:sz="6" w:space="0" w:color="000000"/>
              <w:left w:val="single" w:sz="6" w:space="0" w:color="000000"/>
              <w:bottom w:val="single" w:sz="6" w:space="0" w:color="000000"/>
              <w:right w:val="single" w:sz="6" w:space="0" w:color="000000"/>
            </w:tcBorders>
            <w:shd w:val="clear" w:color="auto" w:fill="auto"/>
          </w:tcPr>
          <w:p w14:paraId="07E9F2D2" w14:textId="77777777" w:rsidR="00DA43CB" w:rsidRPr="00DA43CB" w:rsidRDefault="00DA43CB" w:rsidP="00BA5AB3">
            <w:pPr>
              <w:widowControl w:val="0"/>
              <w:tabs>
                <w:tab w:val="left" w:pos="567"/>
              </w:tabs>
              <w:spacing w:after="0" w:line="240" w:lineRule="auto"/>
              <w:jc w:val="both"/>
              <w:rPr>
                <w:rFonts w:ascii="Times New Roman" w:hAnsi="Times New Roman"/>
                <w:sz w:val="24"/>
                <w:szCs w:val="24"/>
              </w:rPr>
            </w:pPr>
          </w:p>
        </w:tc>
      </w:tr>
      <w:tr w:rsidR="00DA43CB" w:rsidRPr="00D65C2C" w14:paraId="295C0BA8" w14:textId="77777777" w:rsidTr="00BA5AB3">
        <w:trPr>
          <w:cantSplit/>
          <w:trHeight w:val="494"/>
        </w:trPr>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043BBA07" w14:textId="77777777" w:rsidR="00DA43CB" w:rsidRPr="00DA43CB" w:rsidRDefault="00DA43CB" w:rsidP="00BA5AB3">
            <w:pPr>
              <w:widowControl w:val="0"/>
              <w:tabs>
                <w:tab w:val="left" w:pos="567"/>
              </w:tabs>
              <w:spacing w:after="0" w:line="240" w:lineRule="auto"/>
              <w:jc w:val="both"/>
              <w:rPr>
                <w:rFonts w:ascii="Times New Roman" w:hAnsi="Times New Roman"/>
                <w:sz w:val="24"/>
                <w:szCs w:val="24"/>
              </w:rPr>
            </w:pPr>
            <w:r w:rsidRPr="00DA43CB">
              <w:rPr>
                <w:rFonts w:ascii="Times New Roman" w:hAnsi="Times New Roman"/>
                <w:sz w:val="24"/>
                <w:szCs w:val="24"/>
              </w:rPr>
              <w:t>Кем выдан</w:t>
            </w:r>
          </w:p>
        </w:tc>
        <w:tc>
          <w:tcPr>
            <w:tcW w:w="758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025C48A8" w14:textId="77777777" w:rsidR="00DA43CB" w:rsidRPr="00DA43CB" w:rsidRDefault="00DA43CB" w:rsidP="00BA5AB3">
            <w:pPr>
              <w:widowControl w:val="0"/>
              <w:tabs>
                <w:tab w:val="left" w:pos="567"/>
              </w:tabs>
              <w:spacing w:after="0" w:line="240" w:lineRule="auto"/>
              <w:jc w:val="both"/>
              <w:rPr>
                <w:rFonts w:ascii="Times New Roman" w:hAnsi="Times New Roman"/>
                <w:sz w:val="24"/>
                <w:szCs w:val="24"/>
              </w:rPr>
            </w:pPr>
          </w:p>
        </w:tc>
      </w:tr>
    </w:tbl>
    <w:p w14:paraId="60C9B3DE" w14:textId="77777777" w:rsidR="00623D07" w:rsidRDefault="00E926B1" w:rsidP="00623D07">
      <w:pPr>
        <w:autoSpaceDE w:val="0"/>
        <w:autoSpaceDN w:val="0"/>
        <w:adjustRightInd w:val="0"/>
        <w:spacing w:after="0" w:line="240" w:lineRule="auto"/>
        <w:ind w:left="-284" w:firstLine="993"/>
        <w:jc w:val="both"/>
        <w:rPr>
          <w:rFonts w:ascii="Times New Roman" w:hAnsi="Times New Roman"/>
          <w:bCs/>
          <w:sz w:val="24"/>
          <w:szCs w:val="24"/>
        </w:rPr>
      </w:pPr>
      <w:r w:rsidRPr="00623D07">
        <w:rPr>
          <w:rFonts w:ascii="Times New Roman" w:hAnsi="Times New Roman"/>
          <w:bCs/>
          <w:sz w:val="24"/>
          <w:szCs w:val="24"/>
        </w:rPr>
        <w:t xml:space="preserve">Основания </w:t>
      </w:r>
      <w:r w:rsidR="00DA43CB" w:rsidRPr="00623D07">
        <w:rPr>
          <w:rFonts w:ascii="Times New Roman" w:hAnsi="Times New Roman"/>
          <w:bCs/>
          <w:sz w:val="24"/>
          <w:szCs w:val="24"/>
        </w:rPr>
        <w:t xml:space="preserve">отнесения заявителя к </w:t>
      </w:r>
      <w:r w:rsidR="00623D07">
        <w:rPr>
          <w:rFonts w:ascii="Times New Roman" w:hAnsi="Times New Roman"/>
          <w:bCs/>
          <w:sz w:val="24"/>
          <w:szCs w:val="24"/>
        </w:rPr>
        <w:t>п</w:t>
      </w:r>
      <w:r w:rsidR="00623D07" w:rsidRPr="00623D07">
        <w:rPr>
          <w:rFonts w:ascii="Times New Roman" w:hAnsi="Times New Roman"/>
          <w:bCs/>
          <w:sz w:val="24"/>
          <w:szCs w:val="24"/>
        </w:rPr>
        <w:t>едагогическим работникам образовательных организаций, работающим и проживающим в сельских населенных пунктах, рабочих поселках (поселках городского типа) на территории Забайкальского края</w:t>
      </w:r>
      <w:r w:rsidR="00623D07">
        <w:rPr>
          <w:rFonts w:ascii="Times New Roman" w:hAnsi="Times New Roman"/>
          <w:bCs/>
          <w:sz w:val="24"/>
          <w:szCs w:val="24"/>
        </w:rPr>
        <w:t>_________________________</w:t>
      </w:r>
    </w:p>
    <w:p w14:paraId="3BEAAB5B" w14:textId="1993B6F2" w:rsidR="00DA43CB" w:rsidRPr="00623D07" w:rsidRDefault="00623D07" w:rsidP="00623D07">
      <w:pPr>
        <w:autoSpaceDE w:val="0"/>
        <w:autoSpaceDN w:val="0"/>
        <w:adjustRightInd w:val="0"/>
        <w:spacing w:after="0" w:line="240" w:lineRule="auto"/>
        <w:ind w:left="-284"/>
        <w:jc w:val="both"/>
        <w:rPr>
          <w:rFonts w:ascii="Times New Roman" w:hAnsi="Times New Roman"/>
          <w:bCs/>
          <w:sz w:val="24"/>
          <w:szCs w:val="24"/>
        </w:rPr>
      </w:pPr>
      <w:r>
        <w:rPr>
          <w:rFonts w:ascii="Times New Roman" w:hAnsi="Times New Roman"/>
          <w:bCs/>
          <w:sz w:val="24"/>
          <w:szCs w:val="24"/>
        </w:rPr>
        <w:t>_______________________________________________________________________</w:t>
      </w:r>
    </w:p>
    <w:p w14:paraId="34BC96F4" w14:textId="77777777" w:rsidR="00DA43CB" w:rsidRPr="00396DE3" w:rsidRDefault="00DA43CB" w:rsidP="00DA43CB">
      <w:pPr>
        <w:widowControl w:val="0"/>
        <w:tabs>
          <w:tab w:val="left" w:pos="567"/>
        </w:tabs>
        <w:spacing w:after="0" w:line="240" w:lineRule="auto"/>
        <w:ind w:left="-284"/>
        <w:jc w:val="both"/>
        <w:rPr>
          <w:rFonts w:ascii="Times New Roman" w:hAnsi="Times New Roman"/>
          <w:bCs/>
          <w:sz w:val="24"/>
          <w:szCs w:val="24"/>
        </w:rPr>
      </w:pPr>
    </w:p>
    <w:p w14:paraId="646BF11B" w14:textId="77777777" w:rsidR="00DA43CB" w:rsidRPr="00396DE3" w:rsidRDefault="00DA43CB" w:rsidP="00DA43CB">
      <w:pPr>
        <w:widowControl w:val="0"/>
        <w:tabs>
          <w:tab w:val="left" w:pos="567"/>
        </w:tabs>
        <w:spacing w:after="0" w:line="240" w:lineRule="auto"/>
        <w:ind w:left="-284"/>
        <w:jc w:val="both"/>
        <w:rPr>
          <w:rFonts w:ascii="Times New Roman" w:hAnsi="Times New Roman"/>
          <w:bCs/>
          <w:sz w:val="24"/>
          <w:szCs w:val="24"/>
        </w:rPr>
      </w:pPr>
      <w:r w:rsidRPr="00396DE3">
        <w:rPr>
          <w:rFonts w:ascii="Times New Roman" w:hAnsi="Times New Roman"/>
          <w:bCs/>
          <w:sz w:val="24"/>
          <w:szCs w:val="24"/>
        </w:rPr>
        <w:t>Сведения о жилом помещении:</w:t>
      </w:r>
    </w:p>
    <w:p w14:paraId="1C0D9784" w14:textId="77777777" w:rsidR="00DA43CB" w:rsidRPr="00D65C2C" w:rsidRDefault="00DA43CB" w:rsidP="00DA43CB">
      <w:pPr>
        <w:widowControl w:val="0"/>
        <w:tabs>
          <w:tab w:val="left" w:pos="567"/>
        </w:tabs>
        <w:spacing w:after="0" w:line="240" w:lineRule="auto"/>
        <w:jc w:val="both"/>
        <w:rPr>
          <w:b/>
          <w:bCs/>
          <w:szCs w:val="24"/>
        </w:rPr>
      </w:pPr>
    </w:p>
    <w:tbl>
      <w:tblPr>
        <w:tblStyle w:val="220"/>
        <w:tblW w:w="9640" w:type="dxa"/>
        <w:tblInd w:w="-289" w:type="dxa"/>
        <w:tblLook w:val="04A0" w:firstRow="1" w:lastRow="0" w:firstColumn="1" w:lastColumn="0" w:noHBand="0" w:noVBand="1"/>
      </w:tblPr>
      <w:tblGrid>
        <w:gridCol w:w="5098"/>
        <w:gridCol w:w="4542"/>
      </w:tblGrid>
      <w:tr w:rsidR="00DA43CB" w:rsidRPr="00396DE3" w14:paraId="017E4C9C" w14:textId="77777777" w:rsidTr="00BA5AB3">
        <w:tc>
          <w:tcPr>
            <w:tcW w:w="5098" w:type="dxa"/>
          </w:tcPr>
          <w:p w14:paraId="507A5C59" w14:textId="77777777" w:rsidR="00DA43CB" w:rsidRPr="00396DE3" w:rsidRDefault="00DA43CB" w:rsidP="00BA5AB3">
            <w:pPr>
              <w:widowControl w:val="0"/>
              <w:tabs>
                <w:tab w:val="left" w:pos="567"/>
              </w:tabs>
              <w:jc w:val="both"/>
              <w:rPr>
                <w:rFonts w:eastAsia="Times New Roman"/>
                <w:bCs/>
                <w:sz w:val="24"/>
                <w:szCs w:val="24"/>
              </w:rPr>
            </w:pPr>
            <w:r w:rsidRPr="00396DE3">
              <w:rPr>
                <w:rFonts w:eastAsia="Times New Roman"/>
                <w:bCs/>
                <w:sz w:val="24"/>
                <w:szCs w:val="24"/>
              </w:rPr>
              <w:t>Вид жилого помещения</w:t>
            </w:r>
          </w:p>
        </w:tc>
        <w:tc>
          <w:tcPr>
            <w:tcW w:w="4542" w:type="dxa"/>
          </w:tcPr>
          <w:p w14:paraId="0135A16C" w14:textId="77777777" w:rsidR="00DA43CB" w:rsidRPr="00396DE3" w:rsidRDefault="00DA43CB" w:rsidP="00BA5AB3">
            <w:pPr>
              <w:widowControl w:val="0"/>
              <w:tabs>
                <w:tab w:val="left" w:pos="567"/>
              </w:tabs>
              <w:jc w:val="both"/>
              <w:rPr>
                <w:rFonts w:eastAsia="Times New Roman"/>
                <w:bCs/>
                <w:sz w:val="24"/>
                <w:szCs w:val="24"/>
              </w:rPr>
            </w:pPr>
          </w:p>
        </w:tc>
      </w:tr>
      <w:tr w:rsidR="00DA43CB" w:rsidRPr="00396DE3" w14:paraId="3C228BA2" w14:textId="77777777" w:rsidTr="00BA5AB3">
        <w:tc>
          <w:tcPr>
            <w:tcW w:w="5098" w:type="dxa"/>
          </w:tcPr>
          <w:p w14:paraId="654D9BC4" w14:textId="77777777" w:rsidR="00DA43CB" w:rsidRPr="00396DE3" w:rsidRDefault="00DA43CB" w:rsidP="00BA5AB3">
            <w:pPr>
              <w:widowControl w:val="0"/>
              <w:tabs>
                <w:tab w:val="left" w:pos="567"/>
              </w:tabs>
              <w:jc w:val="both"/>
              <w:rPr>
                <w:rFonts w:eastAsia="Times New Roman"/>
                <w:bCs/>
                <w:sz w:val="24"/>
                <w:szCs w:val="24"/>
              </w:rPr>
            </w:pPr>
            <w:r w:rsidRPr="00396DE3">
              <w:rPr>
                <w:rFonts w:eastAsia="Times New Roman"/>
                <w:bCs/>
                <w:sz w:val="24"/>
                <w:szCs w:val="24"/>
              </w:rPr>
              <w:t>Кем является заявитель</w:t>
            </w:r>
          </w:p>
        </w:tc>
        <w:tc>
          <w:tcPr>
            <w:tcW w:w="4542" w:type="dxa"/>
          </w:tcPr>
          <w:p w14:paraId="6D5DA226" w14:textId="77777777" w:rsidR="00DA43CB" w:rsidRPr="00396DE3" w:rsidRDefault="00DA43CB" w:rsidP="00BA5AB3">
            <w:pPr>
              <w:widowControl w:val="0"/>
              <w:tabs>
                <w:tab w:val="left" w:pos="567"/>
              </w:tabs>
              <w:jc w:val="both"/>
              <w:rPr>
                <w:rFonts w:eastAsia="Times New Roman"/>
                <w:bCs/>
                <w:sz w:val="24"/>
                <w:szCs w:val="24"/>
              </w:rPr>
            </w:pPr>
          </w:p>
        </w:tc>
      </w:tr>
      <w:tr w:rsidR="00DA43CB" w:rsidRPr="00396DE3" w14:paraId="49F0CA68" w14:textId="77777777" w:rsidTr="00BA5AB3">
        <w:tc>
          <w:tcPr>
            <w:tcW w:w="5098" w:type="dxa"/>
          </w:tcPr>
          <w:p w14:paraId="14539B33" w14:textId="77777777" w:rsidR="00DA43CB" w:rsidRPr="00396DE3" w:rsidRDefault="00DA43CB" w:rsidP="00BA5AB3">
            <w:pPr>
              <w:widowControl w:val="0"/>
              <w:tabs>
                <w:tab w:val="left" w:pos="567"/>
              </w:tabs>
              <w:jc w:val="both"/>
              <w:rPr>
                <w:rFonts w:eastAsia="Times New Roman"/>
                <w:bCs/>
                <w:sz w:val="24"/>
                <w:szCs w:val="24"/>
              </w:rPr>
            </w:pPr>
            <w:r w:rsidRPr="00396DE3">
              <w:rPr>
                <w:rFonts w:eastAsia="Times New Roman"/>
                <w:bCs/>
                <w:sz w:val="24"/>
                <w:szCs w:val="24"/>
              </w:rPr>
              <w:t>Сведения о правообладателе жилого помещения</w:t>
            </w:r>
          </w:p>
        </w:tc>
        <w:tc>
          <w:tcPr>
            <w:tcW w:w="4542" w:type="dxa"/>
          </w:tcPr>
          <w:p w14:paraId="6675A2BB" w14:textId="77777777" w:rsidR="00DA43CB" w:rsidRPr="00396DE3" w:rsidRDefault="00DA43CB" w:rsidP="00BA5AB3">
            <w:pPr>
              <w:widowControl w:val="0"/>
              <w:tabs>
                <w:tab w:val="left" w:pos="567"/>
              </w:tabs>
              <w:jc w:val="both"/>
              <w:rPr>
                <w:rFonts w:eastAsia="Times New Roman"/>
                <w:bCs/>
                <w:sz w:val="24"/>
                <w:szCs w:val="24"/>
              </w:rPr>
            </w:pPr>
          </w:p>
        </w:tc>
      </w:tr>
      <w:tr w:rsidR="00DA43CB" w:rsidRPr="00396DE3" w14:paraId="1B63197C" w14:textId="77777777" w:rsidTr="00BA5AB3">
        <w:tc>
          <w:tcPr>
            <w:tcW w:w="5098" w:type="dxa"/>
          </w:tcPr>
          <w:p w14:paraId="3591D5E4" w14:textId="77777777" w:rsidR="00DA43CB" w:rsidRPr="00396DE3" w:rsidRDefault="00DA43CB" w:rsidP="00BA5AB3">
            <w:pPr>
              <w:widowControl w:val="0"/>
              <w:tabs>
                <w:tab w:val="left" w:pos="567"/>
              </w:tabs>
              <w:jc w:val="both"/>
              <w:rPr>
                <w:rFonts w:eastAsia="Times New Roman"/>
                <w:bCs/>
                <w:sz w:val="24"/>
                <w:szCs w:val="24"/>
              </w:rPr>
            </w:pPr>
            <w:r w:rsidRPr="00396DE3">
              <w:rPr>
                <w:rFonts w:eastAsia="Times New Roman"/>
                <w:bCs/>
                <w:sz w:val="24"/>
                <w:szCs w:val="24"/>
              </w:rPr>
              <w:t>Фамилия</w:t>
            </w:r>
          </w:p>
        </w:tc>
        <w:tc>
          <w:tcPr>
            <w:tcW w:w="4542" w:type="dxa"/>
          </w:tcPr>
          <w:p w14:paraId="36C76B10" w14:textId="77777777" w:rsidR="00DA43CB" w:rsidRPr="00396DE3" w:rsidRDefault="00DA43CB" w:rsidP="00BA5AB3">
            <w:pPr>
              <w:widowControl w:val="0"/>
              <w:tabs>
                <w:tab w:val="left" w:pos="567"/>
              </w:tabs>
              <w:jc w:val="both"/>
              <w:rPr>
                <w:rFonts w:eastAsia="Times New Roman"/>
                <w:bCs/>
                <w:sz w:val="24"/>
                <w:szCs w:val="24"/>
              </w:rPr>
            </w:pPr>
          </w:p>
        </w:tc>
      </w:tr>
      <w:tr w:rsidR="00DA43CB" w:rsidRPr="00396DE3" w14:paraId="0322AEE0" w14:textId="77777777" w:rsidTr="00BA5AB3">
        <w:tc>
          <w:tcPr>
            <w:tcW w:w="5098" w:type="dxa"/>
          </w:tcPr>
          <w:p w14:paraId="43D56743" w14:textId="77777777" w:rsidR="00DA43CB" w:rsidRPr="00396DE3" w:rsidRDefault="00DA43CB" w:rsidP="00BA5AB3">
            <w:pPr>
              <w:widowControl w:val="0"/>
              <w:tabs>
                <w:tab w:val="left" w:pos="567"/>
              </w:tabs>
              <w:jc w:val="both"/>
              <w:rPr>
                <w:rFonts w:eastAsia="Times New Roman"/>
                <w:bCs/>
                <w:sz w:val="24"/>
                <w:szCs w:val="24"/>
              </w:rPr>
            </w:pPr>
            <w:r w:rsidRPr="00396DE3">
              <w:rPr>
                <w:rFonts w:eastAsia="Times New Roman"/>
                <w:bCs/>
                <w:sz w:val="24"/>
                <w:szCs w:val="24"/>
              </w:rPr>
              <w:t>Имя</w:t>
            </w:r>
          </w:p>
        </w:tc>
        <w:tc>
          <w:tcPr>
            <w:tcW w:w="4542" w:type="dxa"/>
          </w:tcPr>
          <w:p w14:paraId="6CE75E89" w14:textId="77777777" w:rsidR="00DA43CB" w:rsidRPr="00396DE3" w:rsidRDefault="00DA43CB" w:rsidP="00BA5AB3">
            <w:pPr>
              <w:widowControl w:val="0"/>
              <w:tabs>
                <w:tab w:val="left" w:pos="567"/>
              </w:tabs>
              <w:jc w:val="both"/>
              <w:rPr>
                <w:rFonts w:eastAsia="Times New Roman"/>
                <w:bCs/>
                <w:sz w:val="24"/>
                <w:szCs w:val="24"/>
              </w:rPr>
            </w:pPr>
          </w:p>
        </w:tc>
      </w:tr>
      <w:tr w:rsidR="00DA43CB" w:rsidRPr="00396DE3" w14:paraId="23DA6CCB" w14:textId="77777777" w:rsidTr="00BA5AB3">
        <w:tc>
          <w:tcPr>
            <w:tcW w:w="5098" w:type="dxa"/>
          </w:tcPr>
          <w:p w14:paraId="649B79A6" w14:textId="7C3C48C9" w:rsidR="00DA43CB" w:rsidRPr="00396DE3" w:rsidRDefault="00DA43CB" w:rsidP="00BA5AB3">
            <w:pPr>
              <w:widowControl w:val="0"/>
              <w:tabs>
                <w:tab w:val="left" w:pos="567"/>
              </w:tabs>
              <w:jc w:val="both"/>
              <w:rPr>
                <w:rFonts w:eastAsia="Times New Roman"/>
                <w:bCs/>
                <w:sz w:val="24"/>
                <w:szCs w:val="24"/>
              </w:rPr>
            </w:pPr>
            <w:r w:rsidRPr="00396DE3">
              <w:rPr>
                <w:rFonts w:eastAsia="Times New Roman"/>
                <w:bCs/>
                <w:sz w:val="24"/>
                <w:szCs w:val="24"/>
              </w:rPr>
              <w:t>Отчество</w:t>
            </w:r>
            <w:r w:rsidR="002C7159">
              <w:rPr>
                <w:rFonts w:eastAsia="Times New Roman"/>
                <w:bCs/>
                <w:sz w:val="24"/>
                <w:szCs w:val="24"/>
              </w:rPr>
              <w:t xml:space="preserve"> (при наличии)</w:t>
            </w:r>
          </w:p>
        </w:tc>
        <w:tc>
          <w:tcPr>
            <w:tcW w:w="4542" w:type="dxa"/>
          </w:tcPr>
          <w:p w14:paraId="3B96D0F0" w14:textId="77777777" w:rsidR="00DA43CB" w:rsidRPr="00396DE3" w:rsidRDefault="00DA43CB" w:rsidP="00BA5AB3">
            <w:pPr>
              <w:widowControl w:val="0"/>
              <w:tabs>
                <w:tab w:val="left" w:pos="567"/>
              </w:tabs>
              <w:jc w:val="both"/>
              <w:rPr>
                <w:rFonts w:eastAsia="Times New Roman"/>
                <w:bCs/>
                <w:sz w:val="24"/>
                <w:szCs w:val="24"/>
              </w:rPr>
            </w:pPr>
          </w:p>
        </w:tc>
      </w:tr>
      <w:tr w:rsidR="00DA43CB" w:rsidRPr="00396DE3" w14:paraId="77D0C891" w14:textId="77777777" w:rsidTr="00BA5AB3">
        <w:tc>
          <w:tcPr>
            <w:tcW w:w="5098" w:type="dxa"/>
          </w:tcPr>
          <w:p w14:paraId="0D8C66EA" w14:textId="77777777" w:rsidR="00DA43CB" w:rsidRPr="00396DE3" w:rsidRDefault="00DA43CB" w:rsidP="00BA5AB3">
            <w:pPr>
              <w:widowControl w:val="0"/>
              <w:tabs>
                <w:tab w:val="left" w:pos="567"/>
              </w:tabs>
              <w:jc w:val="both"/>
              <w:rPr>
                <w:rFonts w:eastAsia="Times New Roman"/>
                <w:bCs/>
                <w:sz w:val="24"/>
                <w:szCs w:val="24"/>
              </w:rPr>
            </w:pPr>
            <w:r w:rsidRPr="00396DE3">
              <w:rPr>
                <w:rFonts w:eastAsia="Times New Roman"/>
                <w:bCs/>
                <w:sz w:val="24"/>
                <w:szCs w:val="24"/>
              </w:rPr>
              <w:t>Дата рождения</w:t>
            </w:r>
          </w:p>
        </w:tc>
        <w:tc>
          <w:tcPr>
            <w:tcW w:w="4542" w:type="dxa"/>
          </w:tcPr>
          <w:p w14:paraId="5E54D734" w14:textId="128D4F0C" w:rsidR="00DA43CB" w:rsidRPr="00396DE3" w:rsidRDefault="00DA43CB" w:rsidP="00BA5AB3">
            <w:pPr>
              <w:widowControl w:val="0"/>
              <w:tabs>
                <w:tab w:val="left" w:pos="567"/>
              </w:tabs>
              <w:jc w:val="both"/>
              <w:rPr>
                <w:rFonts w:eastAsia="Times New Roman"/>
                <w:i/>
                <w:iCs/>
                <w:sz w:val="24"/>
                <w:szCs w:val="24"/>
              </w:rPr>
            </w:pPr>
          </w:p>
        </w:tc>
      </w:tr>
      <w:tr w:rsidR="00DA43CB" w:rsidRPr="00396DE3" w14:paraId="13590A2F" w14:textId="77777777" w:rsidTr="00BA5AB3">
        <w:tc>
          <w:tcPr>
            <w:tcW w:w="5098" w:type="dxa"/>
          </w:tcPr>
          <w:p w14:paraId="1FAB6B59" w14:textId="77777777" w:rsidR="00DA43CB" w:rsidRPr="00396DE3" w:rsidRDefault="00DA43CB" w:rsidP="00BA5AB3">
            <w:pPr>
              <w:widowControl w:val="0"/>
              <w:tabs>
                <w:tab w:val="left" w:pos="567"/>
              </w:tabs>
              <w:jc w:val="both"/>
              <w:rPr>
                <w:rFonts w:eastAsia="Times New Roman"/>
                <w:bCs/>
                <w:sz w:val="24"/>
                <w:szCs w:val="24"/>
              </w:rPr>
            </w:pPr>
            <w:r w:rsidRPr="00396DE3">
              <w:rPr>
                <w:rFonts w:eastAsia="Times New Roman"/>
                <w:bCs/>
                <w:sz w:val="24"/>
                <w:szCs w:val="24"/>
              </w:rPr>
              <w:t>СНИЛС</w:t>
            </w:r>
          </w:p>
        </w:tc>
        <w:tc>
          <w:tcPr>
            <w:tcW w:w="4542" w:type="dxa"/>
          </w:tcPr>
          <w:p w14:paraId="0E41F4CD" w14:textId="521E39E1" w:rsidR="00DA43CB" w:rsidRPr="00396DE3" w:rsidRDefault="00DA43CB" w:rsidP="00BA5AB3">
            <w:pPr>
              <w:widowControl w:val="0"/>
              <w:tabs>
                <w:tab w:val="left" w:pos="567"/>
              </w:tabs>
              <w:jc w:val="both"/>
              <w:rPr>
                <w:rFonts w:eastAsia="Times New Roman"/>
                <w:i/>
                <w:iCs/>
                <w:sz w:val="24"/>
                <w:szCs w:val="24"/>
              </w:rPr>
            </w:pPr>
          </w:p>
        </w:tc>
      </w:tr>
      <w:tr w:rsidR="00DA43CB" w:rsidRPr="00396DE3" w14:paraId="547C3B16" w14:textId="77777777" w:rsidTr="00BA5AB3">
        <w:tc>
          <w:tcPr>
            <w:tcW w:w="5098" w:type="dxa"/>
          </w:tcPr>
          <w:p w14:paraId="02F451AD" w14:textId="77777777" w:rsidR="00DA43CB" w:rsidRPr="00396DE3" w:rsidRDefault="00DA43CB" w:rsidP="00BA5AB3">
            <w:pPr>
              <w:widowControl w:val="0"/>
              <w:tabs>
                <w:tab w:val="left" w:pos="567"/>
              </w:tabs>
              <w:jc w:val="both"/>
              <w:rPr>
                <w:rFonts w:eastAsia="Times New Roman"/>
                <w:bCs/>
                <w:sz w:val="24"/>
                <w:szCs w:val="24"/>
              </w:rPr>
            </w:pPr>
            <w:r w:rsidRPr="00396DE3">
              <w:rPr>
                <w:rFonts w:eastAsia="Times New Roman"/>
                <w:bCs/>
                <w:sz w:val="24"/>
                <w:szCs w:val="24"/>
              </w:rPr>
              <w:t>Кадастровый номер жилого помещения</w:t>
            </w:r>
          </w:p>
        </w:tc>
        <w:tc>
          <w:tcPr>
            <w:tcW w:w="4542" w:type="dxa"/>
          </w:tcPr>
          <w:p w14:paraId="71EE0D2C" w14:textId="77777777" w:rsidR="00DA43CB" w:rsidRPr="00396DE3" w:rsidRDefault="00DA43CB" w:rsidP="00BA5AB3">
            <w:pPr>
              <w:widowControl w:val="0"/>
              <w:tabs>
                <w:tab w:val="left" w:pos="567"/>
              </w:tabs>
              <w:jc w:val="both"/>
              <w:rPr>
                <w:rFonts w:eastAsia="Times New Roman"/>
                <w:bCs/>
                <w:sz w:val="24"/>
                <w:szCs w:val="24"/>
              </w:rPr>
            </w:pPr>
          </w:p>
        </w:tc>
      </w:tr>
      <w:tr w:rsidR="00DA43CB" w:rsidRPr="00396DE3" w14:paraId="66820DFB" w14:textId="77777777" w:rsidTr="00BA5AB3">
        <w:tc>
          <w:tcPr>
            <w:tcW w:w="9640" w:type="dxa"/>
            <w:gridSpan w:val="2"/>
          </w:tcPr>
          <w:p w14:paraId="3CF38D57" w14:textId="77777777" w:rsidR="00DA43CB" w:rsidRPr="00396DE3" w:rsidRDefault="00DA43CB" w:rsidP="00BA5AB3">
            <w:pPr>
              <w:widowControl w:val="0"/>
              <w:tabs>
                <w:tab w:val="left" w:pos="567"/>
              </w:tabs>
              <w:jc w:val="both"/>
              <w:rPr>
                <w:rFonts w:eastAsia="Times New Roman"/>
                <w:bCs/>
                <w:sz w:val="24"/>
                <w:szCs w:val="24"/>
              </w:rPr>
            </w:pPr>
            <w:r w:rsidRPr="00396DE3">
              <w:rPr>
                <w:rFonts w:eastAsia="Times New Roman"/>
                <w:bCs/>
                <w:sz w:val="24"/>
                <w:szCs w:val="24"/>
              </w:rPr>
              <w:t>Сведения о договоре найма (поднайма) жилого помещения</w:t>
            </w:r>
          </w:p>
        </w:tc>
      </w:tr>
      <w:tr w:rsidR="00DA43CB" w:rsidRPr="00396DE3" w14:paraId="4A5E62B1" w14:textId="77777777" w:rsidTr="00BA5AB3">
        <w:tc>
          <w:tcPr>
            <w:tcW w:w="5098" w:type="dxa"/>
          </w:tcPr>
          <w:p w14:paraId="265F4C0C" w14:textId="77777777" w:rsidR="00DA43CB" w:rsidRPr="00396DE3" w:rsidRDefault="00DA43CB" w:rsidP="00BA5AB3">
            <w:pPr>
              <w:widowControl w:val="0"/>
              <w:tabs>
                <w:tab w:val="left" w:pos="567"/>
              </w:tabs>
              <w:jc w:val="both"/>
              <w:rPr>
                <w:rFonts w:eastAsia="Times New Roman"/>
                <w:bCs/>
                <w:sz w:val="24"/>
                <w:szCs w:val="24"/>
              </w:rPr>
            </w:pPr>
            <w:r w:rsidRPr="00396DE3">
              <w:rPr>
                <w:rFonts w:eastAsia="Times New Roman"/>
                <w:bCs/>
                <w:sz w:val="24"/>
                <w:szCs w:val="24"/>
              </w:rPr>
              <w:t>Наименование документа</w:t>
            </w:r>
          </w:p>
        </w:tc>
        <w:tc>
          <w:tcPr>
            <w:tcW w:w="4542" w:type="dxa"/>
          </w:tcPr>
          <w:p w14:paraId="30F5377C" w14:textId="77777777" w:rsidR="00DA43CB" w:rsidRPr="00396DE3" w:rsidRDefault="00DA43CB" w:rsidP="00BA5AB3">
            <w:pPr>
              <w:widowControl w:val="0"/>
              <w:tabs>
                <w:tab w:val="left" w:pos="567"/>
              </w:tabs>
              <w:jc w:val="both"/>
              <w:rPr>
                <w:rFonts w:eastAsia="Times New Roman"/>
                <w:bCs/>
                <w:sz w:val="24"/>
                <w:szCs w:val="24"/>
              </w:rPr>
            </w:pPr>
          </w:p>
        </w:tc>
      </w:tr>
      <w:tr w:rsidR="00DA43CB" w:rsidRPr="00396DE3" w14:paraId="3A399192" w14:textId="77777777" w:rsidTr="00BA5AB3">
        <w:tc>
          <w:tcPr>
            <w:tcW w:w="5098" w:type="dxa"/>
          </w:tcPr>
          <w:p w14:paraId="21FD078E" w14:textId="77777777" w:rsidR="00DA43CB" w:rsidRPr="00396DE3" w:rsidRDefault="00DA43CB" w:rsidP="00BA5AB3">
            <w:pPr>
              <w:widowControl w:val="0"/>
              <w:tabs>
                <w:tab w:val="left" w:pos="567"/>
              </w:tabs>
              <w:jc w:val="both"/>
              <w:rPr>
                <w:rFonts w:eastAsia="Times New Roman"/>
                <w:bCs/>
                <w:sz w:val="24"/>
                <w:szCs w:val="24"/>
              </w:rPr>
            </w:pPr>
            <w:r w:rsidRPr="00396DE3">
              <w:rPr>
                <w:rFonts w:eastAsia="Times New Roman"/>
                <w:bCs/>
                <w:sz w:val="24"/>
                <w:szCs w:val="24"/>
              </w:rPr>
              <w:t>Номер документа</w:t>
            </w:r>
          </w:p>
        </w:tc>
        <w:tc>
          <w:tcPr>
            <w:tcW w:w="4542" w:type="dxa"/>
          </w:tcPr>
          <w:p w14:paraId="0317919B" w14:textId="77777777" w:rsidR="00DA43CB" w:rsidRPr="00396DE3" w:rsidRDefault="00DA43CB" w:rsidP="00BA5AB3">
            <w:pPr>
              <w:widowControl w:val="0"/>
              <w:tabs>
                <w:tab w:val="left" w:pos="567"/>
              </w:tabs>
              <w:jc w:val="both"/>
              <w:rPr>
                <w:rFonts w:eastAsia="Times New Roman"/>
                <w:bCs/>
                <w:sz w:val="24"/>
                <w:szCs w:val="24"/>
              </w:rPr>
            </w:pPr>
          </w:p>
        </w:tc>
      </w:tr>
      <w:tr w:rsidR="00DA43CB" w:rsidRPr="00396DE3" w14:paraId="67AD38E1" w14:textId="77777777" w:rsidTr="00BA5AB3">
        <w:tc>
          <w:tcPr>
            <w:tcW w:w="5098" w:type="dxa"/>
          </w:tcPr>
          <w:p w14:paraId="4D92529A" w14:textId="77777777" w:rsidR="00DA43CB" w:rsidRPr="00396DE3" w:rsidRDefault="00DA43CB" w:rsidP="00BA5AB3">
            <w:pPr>
              <w:widowControl w:val="0"/>
              <w:tabs>
                <w:tab w:val="left" w:pos="567"/>
              </w:tabs>
              <w:jc w:val="both"/>
              <w:rPr>
                <w:rFonts w:eastAsia="Times New Roman"/>
                <w:bCs/>
                <w:sz w:val="24"/>
                <w:szCs w:val="24"/>
              </w:rPr>
            </w:pPr>
            <w:r w:rsidRPr="00396DE3">
              <w:rPr>
                <w:rFonts w:eastAsia="Times New Roman"/>
                <w:bCs/>
                <w:sz w:val="24"/>
                <w:szCs w:val="24"/>
              </w:rPr>
              <w:t>Дата выдачи документа</w:t>
            </w:r>
          </w:p>
        </w:tc>
        <w:tc>
          <w:tcPr>
            <w:tcW w:w="4542" w:type="dxa"/>
          </w:tcPr>
          <w:p w14:paraId="0177B025" w14:textId="77777777" w:rsidR="00DA43CB" w:rsidRPr="00396DE3" w:rsidRDefault="00DA43CB" w:rsidP="00BA5AB3">
            <w:pPr>
              <w:widowControl w:val="0"/>
              <w:tabs>
                <w:tab w:val="left" w:pos="567"/>
              </w:tabs>
              <w:jc w:val="both"/>
              <w:rPr>
                <w:rFonts w:eastAsia="Times New Roman"/>
                <w:bCs/>
                <w:sz w:val="24"/>
                <w:szCs w:val="24"/>
              </w:rPr>
            </w:pPr>
          </w:p>
        </w:tc>
      </w:tr>
      <w:tr w:rsidR="00DA43CB" w:rsidRPr="00396DE3" w14:paraId="11453573" w14:textId="77777777" w:rsidTr="00BA5AB3">
        <w:tc>
          <w:tcPr>
            <w:tcW w:w="5098" w:type="dxa"/>
          </w:tcPr>
          <w:p w14:paraId="7B6C0DD7" w14:textId="77777777" w:rsidR="00DA43CB" w:rsidRPr="00396DE3" w:rsidRDefault="00DA43CB" w:rsidP="00BA5AB3">
            <w:pPr>
              <w:widowControl w:val="0"/>
              <w:tabs>
                <w:tab w:val="left" w:pos="567"/>
              </w:tabs>
              <w:jc w:val="both"/>
              <w:rPr>
                <w:rFonts w:eastAsia="Times New Roman"/>
                <w:bCs/>
                <w:sz w:val="24"/>
                <w:szCs w:val="24"/>
              </w:rPr>
            </w:pPr>
            <w:r w:rsidRPr="00396DE3">
              <w:rPr>
                <w:rFonts w:eastAsia="Times New Roman"/>
                <w:bCs/>
                <w:sz w:val="24"/>
                <w:szCs w:val="24"/>
              </w:rPr>
              <w:t>Орган, выдавший документ</w:t>
            </w:r>
          </w:p>
        </w:tc>
        <w:tc>
          <w:tcPr>
            <w:tcW w:w="4542" w:type="dxa"/>
          </w:tcPr>
          <w:p w14:paraId="7B5BF14E" w14:textId="77777777" w:rsidR="00DA43CB" w:rsidRPr="00396DE3" w:rsidRDefault="00DA43CB" w:rsidP="00BA5AB3">
            <w:pPr>
              <w:widowControl w:val="0"/>
              <w:tabs>
                <w:tab w:val="left" w:pos="567"/>
              </w:tabs>
              <w:jc w:val="both"/>
              <w:rPr>
                <w:rFonts w:eastAsia="Times New Roman"/>
                <w:bCs/>
                <w:sz w:val="24"/>
                <w:szCs w:val="24"/>
              </w:rPr>
            </w:pPr>
          </w:p>
        </w:tc>
      </w:tr>
      <w:tr w:rsidR="00DA43CB" w:rsidRPr="00396DE3" w14:paraId="19E4F3E8" w14:textId="77777777" w:rsidTr="00BA5AB3">
        <w:tc>
          <w:tcPr>
            <w:tcW w:w="9640" w:type="dxa"/>
            <w:gridSpan w:val="2"/>
          </w:tcPr>
          <w:p w14:paraId="272036D9" w14:textId="77777777" w:rsidR="00DA43CB" w:rsidRPr="00396DE3" w:rsidRDefault="00DA43CB" w:rsidP="00BA5AB3">
            <w:pPr>
              <w:widowControl w:val="0"/>
              <w:tabs>
                <w:tab w:val="left" w:pos="567"/>
              </w:tabs>
              <w:jc w:val="both"/>
              <w:rPr>
                <w:rFonts w:eastAsia="Times New Roman"/>
                <w:bCs/>
                <w:sz w:val="24"/>
                <w:szCs w:val="24"/>
              </w:rPr>
            </w:pPr>
            <w:r w:rsidRPr="00396DE3">
              <w:rPr>
                <w:rFonts w:eastAsia="Times New Roman"/>
                <w:bCs/>
                <w:sz w:val="24"/>
                <w:szCs w:val="24"/>
              </w:rPr>
              <w:t>Сведения о договоре найма (поднайма) жилого помещения</w:t>
            </w:r>
          </w:p>
        </w:tc>
      </w:tr>
      <w:tr w:rsidR="00DA43CB" w:rsidRPr="00396DE3" w14:paraId="0CEFE33D" w14:textId="77777777" w:rsidTr="00BA5AB3">
        <w:tc>
          <w:tcPr>
            <w:tcW w:w="5098" w:type="dxa"/>
          </w:tcPr>
          <w:p w14:paraId="7F6DD349" w14:textId="77777777" w:rsidR="00DA43CB" w:rsidRPr="00396DE3" w:rsidRDefault="00DA43CB" w:rsidP="00BA5AB3">
            <w:pPr>
              <w:widowControl w:val="0"/>
              <w:tabs>
                <w:tab w:val="left" w:pos="567"/>
              </w:tabs>
              <w:jc w:val="both"/>
              <w:rPr>
                <w:rFonts w:eastAsia="Times New Roman"/>
                <w:bCs/>
                <w:sz w:val="24"/>
                <w:szCs w:val="24"/>
              </w:rPr>
            </w:pPr>
            <w:r w:rsidRPr="00396DE3">
              <w:rPr>
                <w:rFonts w:eastAsia="Times New Roman"/>
                <w:bCs/>
                <w:sz w:val="24"/>
                <w:szCs w:val="24"/>
              </w:rPr>
              <w:t>Наименование документа</w:t>
            </w:r>
          </w:p>
        </w:tc>
        <w:tc>
          <w:tcPr>
            <w:tcW w:w="4542" w:type="dxa"/>
          </w:tcPr>
          <w:p w14:paraId="334F86B7" w14:textId="77777777" w:rsidR="00DA43CB" w:rsidRPr="00396DE3" w:rsidRDefault="00DA43CB" w:rsidP="00BA5AB3">
            <w:pPr>
              <w:widowControl w:val="0"/>
              <w:tabs>
                <w:tab w:val="left" w:pos="567"/>
              </w:tabs>
              <w:jc w:val="both"/>
              <w:rPr>
                <w:rFonts w:eastAsia="Times New Roman"/>
                <w:bCs/>
                <w:sz w:val="24"/>
                <w:szCs w:val="24"/>
              </w:rPr>
            </w:pPr>
          </w:p>
        </w:tc>
      </w:tr>
      <w:tr w:rsidR="00DA43CB" w:rsidRPr="00396DE3" w14:paraId="555BA2F8" w14:textId="77777777" w:rsidTr="00BA5AB3">
        <w:tc>
          <w:tcPr>
            <w:tcW w:w="5098" w:type="dxa"/>
          </w:tcPr>
          <w:p w14:paraId="69ED5CF2" w14:textId="77777777" w:rsidR="00DA43CB" w:rsidRPr="00396DE3" w:rsidRDefault="00DA43CB" w:rsidP="00BA5AB3">
            <w:pPr>
              <w:widowControl w:val="0"/>
              <w:tabs>
                <w:tab w:val="left" w:pos="567"/>
              </w:tabs>
              <w:jc w:val="both"/>
              <w:rPr>
                <w:rFonts w:eastAsia="Times New Roman"/>
                <w:bCs/>
                <w:sz w:val="24"/>
                <w:szCs w:val="24"/>
              </w:rPr>
            </w:pPr>
            <w:r w:rsidRPr="00396DE3">
              <w:rPr>
                <w:rFonts w:eastAsia="Times New Roman"/>
                <w:bCs/>
                <w:sz w:val="24"/>
                <w:szCs w:val="24"/>
              </w:rPr>
              <w:t>Номер документа</w:t>
            </w:r>
          </w:p>
        </w:tc>
        <w:tc>
          <w:tcPr>
            <w:tcW w:w="4542" w:type="dxa"/>
          </w:tcPr>
          <w:p w14:paraId="52139C2F" w14:textId="77777777" w:rsidR="00DA43CB" w:rsidRPr="00396DE3" w:rsidRDefault="00DA43CB" w:rsidP="00BA5AB3">
            <w:pPr>
              <w:widowControl w:val="0"/>
              <w:tabs>
                <w:tab w:val="left" w:pos="567"/>
              </w:tabs>
              <w:jc w:val="both"/>
              <w:rPr>
                <w:rFonts w:eastAsia="Times New Roman"/>
                <w:bCs/>
                <w:sz w:val="24"/>
                <w:szCs w:val="24"/>
              </w:rPr>
            </w:pPr>
          </w:p>
        </w:tc>
      </w:tr>
      <w:tr w:rsidR="00DA43CB" w:rsidRPr="00396DE3" w14:paraId="0DE3610A" w14:textId="77777777" w:rsidTr="00BA5AB3">
        <w:tc>
          <w:tcPr>
            <w:tcW w:w="5098" w:type="dxa"/>
          </w:tcPr>
          <w:p w14:paraId="3787F383" w14:textId="77777777" w:rsidR="00DA43CB" w:rsidRPr="00396DE3" w:rsidRDefault="00DA43CB" w:rsidP="00BA5AB3">
            <w:pPr>
              <w:widowControl w:val="0"/>
              <w:tabs>
                <w:tab w:val="left" w:pos="567"/>
              </w:tabs>
              <w:jc w:val="both"/>
              <w:rPr>
                <w:rFonts w:eastAsia="Times New Roman"/>
                <w:bCs/>
                <w:sz w:val="24"/>
                <w:szCs w:val="24"/>
              </w:rPr>
            </w:pPr>
            <w:r w:rsidRPr="00396DE3">
              <w:rPr>
                <w:rFonts w:eastAsia="Times New Roman"/>
                <w:bCs/>
                <w:sz w:val="24"/>
                <w:szCs w:val="24"/>
              </w:rPr>
              <w:t>Дата выдачи документа</w:t>
            </w:r>
          </w:p>
        </w:tc>
        <w:tc>
          <w:tcPr>
            <w:tcW w:w="4542" w:type="dxa"/>
          </w:tcPr>
          <w:p w14:paraId="7595C63F" w14:textId="77777777" w:rsidR="00DA43CB" w:rsidRPr="00396DE3" w:rsidRDefault="00DA43CB" w:rsidP="00BA5AB3">
            <w:pPr>
              <w:widowControl w:val="0"/>
              <w:tabs>
                <w:tab w:val="left" w:pos="567"/>
              </w:tabs>
              <w:jc w:val="both"/>
              <w:rPr>
                <w:rFonts w:eastAsia="Times New Roman"/>
                <w:bCs/>
                <w:sz w:val="24"/>
                <w:szCs w:val="24"/>
              </w:rPr>
            </w:pPr>
          </w:p>
        </w:tc>
      </w:tr>
      <w:tr w:rsidR="00DA43CB" w:rsidRPr="00396DE3" w14:paraId="75E39E35" w14:textId="77777777" w:rsidTr="00BA5AB3">
        <w:tc>
          <w:tcPr>
            <w:tcW w:w="5098" w:type="dxa"/>
          </w:tcPr>
          <w:p w14:paraId="670E83BD" w14:textId="77777777" w:rsidR="00DA43CB" w:rsidRPr="00396DE3" w:rsidRDefault="00DA43CB" w:rsidP="00BA5AB3">
            <w:pPr>
              <w:widowControl w:val="0"/>
              <w:tabs>
                <w:tab w:val="left" w:pos="567"/>
              </w:tabs>
              <w:jc w:val="both"/>
              <w:rPr>
                <w:rFonts w:eastAsia="Times New Roman"/>
                <w:bCs/>
                <w:sz w:val="24"/>
                <w:szCs w:val="24"/>
              </w:rPr>
            </w:pPr>
            <w:r w:rsidRPr="00396DE3">
              <w:rPr>
                <w:rFonts w:eastAsia="Times New Roman"/>
                <w:bCs/>
                <w:sz w:val="24"/>
                <w:szCs w:val="24"/>
              </w:rPr>
              <w:t>ФИО физического лица, с которым заключен договор найма</w:t>
            </w:r>
          </w:p>
        </w:tc>
        <w:tc>
          <w:tcPr>
            <w:tcW w:w="4542" w:type="dxa"/>
          </w:tcPr>
          <w:p w14:paraId="32E0D1F6" w14:textId="77777777" w:rsidR="00DA43CB" w:rsidRPr="00396DE3" w:rsidRDefault="00DA43CB" w:rsidP="00BA5AB3">
            <w:pPr>
              <w:widowControl w:val="0"/>
              <w:tabs>
                <w:tab w:val="left" w:pos="567"/>
              </w:tabs>
              <w:jc w:val="both"/>
              <w:rPr>
                <w:rFonts w:eastAsia="Times New Roman"/>
                <w:bCs/>
                <w:sz w:val="24"/>
                <w:szCs w:val="24"/>
              </w:rPr>
            </w:pPr>
          </w:p>
        </w:tc>
      </w:tr>
      <w:tr w:rsidR="00DA43CB" w:rsidRPr="00396DE3" w14:paraId="47C48828" w14:textId="77777777" w:rsidTr="00BA5AB3">
        <w:tc>
          <w:tcPr>
            <w:tcW w:w="5098" w:type="dxa"/>
          </w:tcPr>
          <w:p w14:paraId="38396146" w14:textId="77777777" w:rsidR="00DA43CB" w:rsidRPr="00396DE3" w:rsidRDefault="00DA43CB" w:rsidP="00BA5AB3">
            <w:pPr>
              <w:widowControl w:val="0"/>
              <w:tabs>
                <w:tab w:val="left" w:pos="567"/>
              </w:tabs>
              <w:jc w:val="both"/>
              <w:rPr>
                <w:rFonts w:eastAsia="Times New Roman"/>
                <w:bCs/>
                <w:sz w:val="24"/>
                <w:szCs w:val="24"/>
              </w:rPr>
            </w:pPr>
            <w:r w:rsidRPr="00396DE3">
              <w:rPr>
                <w:rFonts w:eastAsia="Times New Roman"/>
                <w:bCs/>
                <w:sz w:val="24"/>
                <w:szCs w:val="24"/>
              </w:rPr>
              <w:t>Дата рождения физического лица, с которым заключен договор найма</w:t>
            </w:r>
          </w:p>
        </w:tc>
        <w:tc>
          <w:tcPr>
            <w:tcW w:w="4542" w:type="dxa"/>
          </w:tcPr>
          <w:p w14:paraId="0C558463" w14:textId="77777777" w:rsidR="00DA43CB" w:rsidRPr="00396DE3" w:rsidRDefault="00DA43CB" w:rsidP="00BA5AB3">
            <w:pPr>
              <w:widowControl w:val="0"/>
              <w:tabs>
                <w:tab w:val="left" w:pos="567"/>
              </w:tabs>
              <w:jc w:val="both"/>
              <w:rPr>
                <w:rFonts w:eastAsia="Times New Roman"/>
                <w:bCs/>
                <w:sz w:val="24"/>
                <w:szCs w:val="24"/>
              </w:rPr>
            </w:pPr>
          </w:p>
        </w:tc>
      </w:tr>
      <w:tr w:rsidR="00DA43CB" w:rsidRPr="00396DE3" w14:paraId="46C7C3CD" w14:textId="77777777" w:rsidTr="00BA5AB3">
        <w:tc>
          <w:tcPr>
            <w:tcW w:w="5098" w:type="dxa"/>
          </w:tcPr>
          <w:p w14:paraId="59A8373A" w14:textId="77777777" w:rsidR="00DA43CB" w:rsidRPr="00396DE3" w:rsidRDefault="00DA43CB" w:rsidP="00BA5AB3">
            <w:pPr>
              <w:widowControl w:val="0"/>
              <w:tabs>
                <w:tab w:val="left" w:pos="567"/>
              </w:tabs>
              <w:jc w:val="both"/>
              <w:rPr>
                <w:rFonts w:eastAsia="Times New Roman"/>
                <w:bCs/>
                <w:sz w:val="24"/>
                <w:szCs w:val="24"/>
              </w:rPr>
            </w:pPr>
            <w:r w:rsidRPr="00396DE3">
              <w:rPr>
                <w:rFonts w:eastAsia="Times New Roman"/>
                <w:bCs/>
                <w:sz w:val="24"/>
                <w:szCs w:val="24"/>
              </w:rPr>
              <w:t>Вид отопления</w:t>
            </w:r>
          </w:p>
        </w:tc>
        <w:tc>
          <w:tcPr>
            <w:tcW w:w="4542" w:type="dxa"/>
          </w:tcPr>
          <w:p w14:paraId="255B9DF7" w14:textId="1CB8AEB0" w:rsidR="00DA43CB" w:rsidRPr="00396DE3" w:rsidRDefault="00DA43CB" w:rsidP="00BA5AB3">
            <w:pPr>
              <w:widowControl w:val="0"/>
              <w:tabs>
                <w:tab w:val="left" w:pos="567"/>
              </w:tabs>
              <w:rPr>
                <w:rFonts w:eastAsia="Times New Roman"/>
                <w:i/>
                <w:iCs/>
                <w:sz w:val="24"/>
                <w:szCs w:val="24"/>
              </w:rPr>
            </w:pPr>
          </w:p>
        </w:tc>
      </w:tr>
    </w:tbl>
    <w:bookmarkEnd w:id="4"/>
    <w:p w14:paraId="18935BC9" w14:textId="1B0D0A1C" w:rsidR="00DA43CB" w:rsidRPr="00396DE3" w:rsidRDefault="00DA43CB" w:rsidP="00623D07">
      <w:pPr>
        <w:suppressAutoHyphens/>
        <w:spacing w:before="240" w:line="240" w:lineRule="auto"/>
        <w:ind w:left="-284"/>
        <w:jc w:val="both"/>
        <w:rPr>
          <w:rFonts w:ascii="Times New Roman" w:hAnsi="Times New Roman"/>
          <w:bCs/>
          <w:sz w:val="24"/>
          <w:szCs w:val="24"/>
        </w:rPr>
      </w:pPr>
      <w:r w:rsidRPr="00396DE3">
        <w:rPr>
          <w:rFonts w:ascii="Times New Roman" w:hAnsi="Times New Roman"/>
          <w:bCs/>
          <w:sz w:val="24"/>
          <w:szCs w:val="24"/>
        </w:rPr>
        <w:t>Прошу компенсацию на оплату жилого помещения и коммунальных услуг</w:t>
      </w:r>
      <w:r w:rsidR="00623D07">
        <w:rPr>
          <w:rFonts w:ascii="Times New Roman" w:hAnsi="Times New Roman"/>
          <w:bCs/>
          <w:sz w:val="24"/>
          <w:szCs w:val="24"/>
        </w:rPr>
        <w:t xml:space="preserve"> перечислять</w:t>
      </w:r>
      <w:r w:rsidRPr="00396DE3">
        <w:rPr>
          <w:rFonts w:ascii="Times New Roman" w:hAnsi="Times New Roman"/>
          <w:bCs/>
          <w:sz w:val="24"/>
          <w:szCs w:val="24"/>
        </w:rPr>
        <w:t>:</w:t>
      </w:r>
    </w:p>
    <w:tbl>
      <w:tblPr>
        <w:tblW w:w="9640" w:type="dxa"/>
        <w:tblInd w:w="-289" w:type="dxa"/>
        <w:tblLayout w:type="fixed"/>
        <w:tblCellMar>
          <w:top w:w="102" w:type="dxa"/>
          <w:left w:w="62" w:type="dxa"/>
          <w:bottom w:w="102" w:type="dxa"/>
          <w:right w:w="62" w:type="dxa"/>
        </w:tblCellMar>
        <w:tblLook w:val="04A0" w:firstRow="1" w:lastRow="0" w:firstColumn="1" w:lastColumn="0" w:noHBand="0" w:noVBand="1"/>
      </w:tblPr>
      <w:tblGrid>
        <w:gridCol w:w="1560"/>
        <w:gridCol w:w="8080"/>
      </w:tblGrid>
      <w:tr w:rsidR="00DA43CB" w:rsidRPr="00396DE3" w14:paraId="13BD3501" w14:textId="77777777" w:rsidTr="00396DE3">
        <w:tc>
          <w:tcPr>
            <w:tcW w:w="1560" w:type="dxa"/>
            <w:tcBorders>
              <w:top w:val="single" w:sz="4" w:space="0" w:color="auto"/>
              <w:left w:val="single" w:sz="4" w:space="0" w:color="auto"/>
              <w:bottom w:val="single" w:sz="4" w:space="0" w:color="auto"/>
              <w:right w:val="single" w:sz="4" w:space="0" w:color="auto"/>
            </w:tcBorders>
          </w:tcPr>
          <w:p w14:paraId="6834E96F" w14:textId="77777777" w:rsidR="00DA43CB" w:rsidRPr="00396DE3" w:rsidRDefault="00DA43CB" w:rsidP="00BA5AB3">
            <w:pPr>
              <w:autoSpaceDE w:val="0"/>
              <w:autoSpaceDN w:val="0"/>
              <w:adjustRightInd w:val="0"/>
              <w:spacing w:after="0" w:line="240" w:lineRule="auto"/>
              <w:ind w:left="-426"/>
              <w:rPr>
                <w:rFonts w:ascii="Times New Roman" w:hAnsi="Times New Roman"/>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14:paraId="50EC4919" w14:textId="3CAEB5B4" w:rsidR="00DA43CB" w:rsidRPr="00396DE3" w:rsidRDefault="00DA43CB" w:rsidP="00396DE3">
            <w:pPr>
              <w:autoSpaceDE w:val="0"/>
              <w:autoSpaceDN w:val="0"/>
              <w:adjustRightInd w:val="0"/>
              <w:spacing w:after="0" w:line="240" w:lineRule="auto"/>
              <w:ind w:left="-426"/>
              <w:rPr>
                <w:rFonts w:ascii="Times New Roman" w:hAnsi="Times New Roman"/>
                <w:sz w:val="24"/>
                <w:szCs w:val="24"/>
              </w:rPr>
            </w:pPr>
            <w:r w:rsidRPr="00396DE3">
              <w:rPr>
                <w:rFonts w:ascii="Times New Roman" w:hAnsi="Times New Roman"/>
                <w:sz w:val="24"/>
                <w:szCs w:val="24"/>
              </w:rPr>
              <w:t>Рек</w:t>
            </w:r>
            <w:r w:rsidR="00396DE3">
              <w:rPr>
                <w:rFonts w:ascii="Times New Roman" w:hAnsi="Times New Roman"/>
                <w:sz w:val="24"/>
                <w:szCs w:val="24"/>
              </w:rPr>
              <w:t xml:space="preserve">    Рекви</w:t>
            </w:r>
            <w:r w:rsidRPr="00396DE3">
              <w:rPr>
                <w:rFonts w:ascii="Times New Roman" w:hAnsi="Times New Roman"/>
                <w:sz w:val="24"/>
                <w:szCs w:val="24"/>
              </w:rPr>
              <w:t>зиты</w:t>
            </w:r>
          </w:p>
        </w:tc>
      </w:tr>
      <w:tr w:rsidR="00DA43CB" w:rsidRPr="00396DE3" w14:paraId="2993AFAA" w14:textId="77777777" w:rsidTr="00396DE3">
        <w:tc>
          <w:tcPr>
            <w:tcW w:w="1560" w:type="dxa"/>
            <w:tcBorders>
              <w:top w:val="single" w:sz="4" w:space="0" w:color="auto"/>
              <w:left w:val="single" w:sz="4" w:space="0" w:color="auto"/>
              <w:bottom w:val="single" w:sz="4" w:space="0" w:color="auto"/>
              <w:right w:val="single" w:sz="4" w:space="0" w:color="auto"/>
            </w:tcBorders>
            <w:hideMark/>
          </w:tcPr>
          <w:p w14:paraId="5CA71093" w14:textId="77777777" w:rsidR="00DA43CB" w:rsidRPr="00396DE3" w:rsidRDefault="00DA43CB" w:rsidP="00396DE3">
            <w:pPr>
              <w:autoSpaceDE w:val="0"/>
              <w:autoSpaceDN w:val="0"/>
              <w:adjustRightInd w:val="0"/>
              <w:spacing w:after="0" w:line="240" w:lineRule="auto"/>
              <w:ind w:left="-67"/>
              <w:rPr>
                <w:rFonts w:ascii="Times New Roman" w:hAnsi="Times New Roman"/>
                <w:sz w:val="24"/>
                <w:szCs w:val="24"/>
              </w:rPr>
            </w:pPr>
            <w:r w:rsidRPr="00396DE3">
              <w:rPr>
                <w:rFonts w:ascii="Times New Roman" w:hAnsi="Times New Roman"/>
                <w:sz w:val="24"/>
                <w:szCs w:val="24"/>
              </w:rPr>
              <w:t>Почта</w:t>
            </w:r>
          </w:p>
        </w:tc>
        <w:tc>
          <w:tcPr>
            <w:tcW w:w="8080" w:type="dxa"/>
            <w:tcBorders>
              <w:top w:val="single" w:sz="4" w:space="0" w:color="auto"/>
              <w:left w:val="single" w:sz="4" w:space="0" w:color="auto"/>
              <w:bottom w:val="single" w:sz="4" w:space="0" w:color="auto"/>
              <w:right w:val="single" w:sz="4" w:space="0" w:color="auto"/>
            </w:tcBorders>
            <w:hideMark/>
          </w:tcPr>
          <w:p w14:paraId="1033AD80" w14:textId="77777777" w:rsidR="00DA43CB" w:rsidRPr="00396DE3" w:rsidRDefault="00DA43CB" w:rsidP="00BA5AB3">
            <w:pPr>
              <w:autoSpaceDE w:val="0"/>
              <w:autoSpaceDN w:val="0"/>
              <w:adjustRightInd w:val="0"/>
              <w:spacing w:after="0" w:line="240" w:lineRule="auto"/>
              <w:rPr>
                <w:rFonts w:ascii="Times New Roman" w:hAnsi="Times New Roman"/>
                <w:sz w:val="24"/>
                <w:szCs w:val="24"/>
              </w:rPr>
            </w:pPr>
            <w:r w:rsidRPr="00396DE3">
              <w:rPr>
                <w:rFonts w:ascii="Times New Roman" w:hAnsi="Times New Roman"/>
                <w:sz w:val="24"/>
                <w:szCs w:val="24"/>
              </w:rPr>
              <w:t>Адрес получателя__________________________________________________</w:t>
            </w:r>
          </w:p>
        </w:tc>
      </w:tr>
      <w:tr w:rsidR="00DA43CB" w:rsidRPr="00396DE3" w14:paraId="1A82AA87" w14:textId="77777777" w:rsidTr="00396DE3">
        <w:tc>
          <w:tcPr>
            <w:tcW w:w="1560" w:type="dxa"/>
            <w:tcBorders>
              <w:top w:val="single" w:sz="4" w:space="0" w:color="auto"/>
              <w:left w:val="single" w:sz="4" w:space="0" w:color="auto"/>
              <w:bottom w:val="single" w:sz="4" w:space="0" w:color="auto"/>
              <w:right w:val="single" w:sz="4" w:space="0" w:color="auto"/>
            </w:tcBorders>
            <w:hideMark/>
          </w:tcPr>
          <w:p w14:paraId="21C6CE06" w14:textId="77777777" w:rsidR="00DA43CB" w:rsidRPr="00396DE3" w:rsidRDefault="00DA43CB" w:rsidP="00396DE3">
            <w:pPr>
              <w:autoSpaceDE w:val="0"/>
              <w:autoSpaceDN w:val="0"/>
              <w:adjustRightInd w:val="0"/>
              <w:spacing w:after="0" w:line="240" w:lineRule="auto"/>
              <w:rPr>
                <w:rFonts w:ascii="Times New Roman" w:hAnsi="Times New Roman"/>
                <w:sz w:val="24"/>
                <w:szCs w:val="24"/>
              </w:rPr>
            </w:pPr>
            <w:r w:rsidRPr="00396DE3">
              <w:rPr>
                <w:rFonts w:ascii="Times New Roman" w:hAnsi="Times New Roman"/>
                <w:sz w:val="24"/>
                <w:szCs w:val="24"/>
              </w:rPr>
              <w:t>Банк</w:t>
            </w:r>
          </w:p>
        </w:tc>
        <w:tc>
          <w:tcPr>
            <w:tcW w:w="8080" w:type="dxa"/>
            <w:tcBorders>
              <w:top w:val="single" w:sz="4" w:space="0" w:color="auto"/>
              <w:left w:val="single" w:sz="4" w:space="0" w:color="auto"/>
              <w:bottom w:val="single" w:sz="4" w:space="0" w:color="auto"/>
              <w:right w:val="single" w:sz="4" w:space="0" w:color="auto"/>
            </w:tcBorders>
            <w:hideMark/>
          </w:tcPr>
          <w:p w14:paraId="62DA77AC" w14:textId="77777777" w:rsidR="00DA43CB" w:rsidRPr="00396DE3" w:rsidRDefault="00DA43CB" w:rsidP="00BA5AB3">
            <w:pPr>
              <w:autoSpaceDE w:val="0"/>
              <w:autoSpaceDN w:val="0"/>
              <w:adjustRightInd w:val="0"/>
              <w:spacing w:after="0" w:line="240" w:lineRule="auto"/>
              <w:ind w:hanging="23"/>
              <w:rPr>
                <w:rFonts w:ascii="Times New Roman" w:hAnsi="Times New Roman"/>
                <w:sz w:val="24"/>
                <w:szCs w:val="24"/>
              </w:rPr>
            </w:pPr>
            <w:r w:rsidRPr="00396DE3">
              <w:rPr>
                <w:rFonts w:ascii="Times New Roman" w:hAnsi="Times New Roman"/>
                <w:sz w:val="24"/>
                <w:szCs w:val="24"/>
              </w:rPr>
              <w:t>Данные получателя средств__________________________________________</w:t>
            </w:r>
          </w:p>
          <w:p w14:paraId="722DE3DD" w14:textId="77777777" w:rsidR="00DA43CB" w:rsidRPr="00396DE3" w:rsidRDefault="00DA43CB" w:rsidP="00BA5AB3">
            <w:pPr>
              <w:autoSpaceDE w:val="0"/>
              <w:autoSpaceDN w:val="0"/>
              <w:adjustRightInd w:val="0"/>
              <w:spacing w:after="0" w:line="240" w:lineRule="auto"/>
              <w:ind w:hanging="23"/>
              <w:rPr>
                <w:rFonts w:ascii="Times New Roman" w:hAnsi="Times New Roman"/>
                <w:sz w:val="24"/>
                <w:szCs w:val="24"/>
              </w:rPr>
            </w:pPr>
            <w:r w:rsidRPr="00396DE3">
              <w:rPr>
                <w:rFonts w:ascii="Times New Roman" w:hAnsi="Times New Roman"/>
                <w:sz w:val="24"/>
                <w:szCs w:val="24"/>
              </w:rPr>
              <w:lastRenderedPageBreak/>
              <w:t>БИК или наименование банка ________________________________________</w:t>
            </w:r>
          </w:p>
          <w:p w14:paraId="658B8214" w14:textId="77777777" w:rsidR="00DA43CB" w:rsidRPr="00396DE3" w:rsidRDefault="00DA43CB" w:rsidP="00BA5AB3">
            <w:pPr>
              <w:autoSpaceDE w:val="0"/>
              <w:autoSpaceDN w:val="0"/>
              <w:adjustRightInd w:val="0"/>
              <w:spacing w:after="0" w:line="240" w:lineRule="auto"/>
              <w:ind w:hanging="23"/>
              <w:rPr>
                <w:rFonts w:ascii="Times New Roman" w:hAnsi="Times New Roman"/>
                <w:sz w:val="24"/>
                <w:szCs w:val="24"/>
              </w:rPr>
            </w:pPr>
            <w:r w:rsidRPr="00396DE3">
              <w:rPr>
                <w:rFonts w:ascii="Times New Roman" w:hAnsi="Times New Roman"/>
                <w:sz w:val="24"/>
                <w:szCs w:val="24"/>
              </w:rPr>
              <w:t>Корреспондентский счет_____________________________________________</w:t>
            </w:r>
          </w:p>
          <w:p w14:paraId="340A2F94" w14:textId="77777777" w:rsidR="00DA43CB" w:rsidRPr="00396DE3" w:rsidRDefault="00DA43CB" w:rsidP="00BA5AB3">
            <w:pPr>
              <w:autoSpaceDE w:val="0"/>
              <w:autoSpaceDN w:val="0"/>
              <w:adjustRightInd w:val="0"/>
              <w:spacing w:after="0" w:line="240" w:lineRule="auto"/>
              <w:ind w:hanging="23"/>
              <w:rPr>
                <w:rFonts w:ascii="Times New Roman" w:hAnsi="Times New Roman"/>
                <w:sz w:val="24"/>
                <w:szCs w:val="24"/>
              </w:rPr>
            </w:pPr>
            <w:r w:rsidRPr="00396DE3">
              <w:rPr>
                <w:rFonts w:ascii="Times New Roman" w:hAnsi="Times New Roman"/>
                <w:sz w:val="24"/>
                <w:szCs w:val="24"/>
              </w:rPr>
              <w:t>Номер счета заявителя_______________________________________________</w:t>
            </w:r>
          </w:p>
          <w:p w14:paraId="05D01357" w14:textId="77777777" w:rsidR="00DA43CB" w:rsidRPr="00396DE3" w:rsidRDefault="00DA43CB" w:rsidP="00BA5AB3">
            <w:pPr>
              <w:autoSpaceDE w:val="0"/>
              <w:autoSpaceDN w:val="0"/>
              <w:adjustRightInd w:val="0"/>
              <w:spacing w:after="0" w:line="240" w:lineRule="auto"/>
              <w:ind w:hanging="23"/>
              <w:rPr>
                <w:rFonts w:ascii="Times New Roman" w:hAnsi="Times New Roman"/>
                <w:sz w:val="24"/>
                <w:szCs w:val="24"/>
              </w:rPr>
            </w:pPr>
            <w:r w:rsidRPr="00396DE3">
              <w:rPr>
                <w:rFonts w:ascii="Times New Roman" w:hAnsi="Times New Roman"/>
                <w:sz w:val="24"/>
                <w:szCs w:val="24"/>
              </w:rPr>
              <w:t>Данные получателя средств_________________________________________</w:t>
            </w:r>
          </w:p>
        </w:tc>
      </w:tr>
    </w:tbl>
    <w:p w14:paraId="79DD74F5" w14:textId="77777777" w:rsidR="00DA43CB" w:rsidRPr="00396DE3" w:rsidRDefault="00DA43CB" w:rsidP="00DA43CB">
      <w:pPr>
        <w:autoSpaceDE w:val="0"/>
        <w:autoSpaceDN w:val="0"/>
        <w:adjustRightInd w:val="0"/>
        <w:spacing w:after="0" w:line="240" w:lineRule="auto"/>
        <w:ind w:left="-284"/>
        <w:rPr>
          <w:rFonts w:ascii="Times New Roman" w:hAnsi="Times New Roman"/>
          <w:bCs/>
          <w:sz w:val="24"/>
          <w:szCs w:val="24"/>
        </w:rPr>
      </w:pPr>
      <w:r w:rsidRPr="00396DE3">
        <w:rPr>
          <w:rFonts w:ascii="Times New Roman" w:hAnsi="Times New Roman"/>
          <w:bCs/>
          <w:sz w:val="24"/>
          <w:szCs w:val="24"/>
        </w:rPr>
        <w:lastRenderedPageBreak/>
        <w:t>К заявлению прилагаю следующие документы:</w:t>
      </w:r>
    </w:p>
    <w:p w14:paraId="3FDCC973" w14:textId="77777777" w:rsidR="00DA43CB" w:rsidRPr="00396DE3" w:rsidRDefault="00DA43CB" w:rsidP="00DA43CB">
      <w:pPr>
        <w:autoSpaceDE w:val="0"/>
        <w:autoSpaceDN w:val="0"/>
        <w:adjustRightInd w:val="0"/>
        <w:spacing w:after="0" w:line="240" w:lineRule="auto"/>
        <w:ind w:left="-426" w:firstLine="426"/>
        <w:rPr>
          <w:rFonts w:ascii="Times New Roman" w:hAnsi="Times New Roman"/>
          <w:sz w:val="24"/>
          <w:szCs w:val="24"/>
          <w:lang w:eastAsia="en-US"/>
        </w:rPr>
      </w:pPr>
    </w:p>
    <w:tbl>
      <w:tblPr>
        <w:tblW w:w="9782" w:type="dxa"/>
        <w:tblInd w:w="-289" w:type="dxa"/>
        <w:tblLayout w:type="fixed"/>
        <w:tblCellMar>
          <w:top w:w="102" w:type="dxa"/>
          <w:left w:w="62" w:type="dxa"/>
          <w:bottom w:w="102" w:type="dxa"/>
          <w:right w:w="62" w:type="dxa"/>
        </w:tblCellMar>
        <w:tblLook w:val="04A0" w:firstRow="1" w:lastRow="0" w:firstColumn="1" w:lastColumn="0" w:noHBand="0" w:noVBand="1"/>
      </w:tblPr>
      <w:tblGrid>
        <w:gridCol w:w="1418"/>
        <w:gridCol w:w="8364"/>
      </w:tblGrid>
      <w:tr w:rsidR="00DA43CB" w:rsidRPr="00396DE3" w14:paraId="18547F5D" w14:textId="77777777" w:rsidTr="00396DE3">
        <w:tc>
          <w:tcPr>
            <w:tcW w:w="1418" w:type="dxa"/>
            <w:tcBorders>
              <w:top w:val="single" w:sz="4" w:space="0" w:color="auto"/>
              <w:left w:val="single" w:sz="4" w:space="0" w:color="auto"/>
              <w:bottom w:val="single" w:sz="4" w:space="0" w:color="auto"/>
              <w:right w:val="single" w:sz="4" w:space="0" w:color="auto"/>
            </w:tcBorders>
            <w:hideMark/>
          </w:tcPr>
          <w:p w14:paraId="142910BB" w14:textId="2008B169" w:rsidR="00DA43CB" w:rsidRPr="00396DE3" w:rsidRDefault="00DA43CB" w:rsidP="00396DE3">
            <w:pPr>
              <w:autoSpaceDE w:val="0"/>
              <w:autoSpaceDN w:val="0"/>
              <w:adjustRightInd w:val="0"/>
              <w:spacing w:after="0" w:line="240" w:lineRule="auto"/>
              <w:ind w:left="-626"/>
              <w:rPr>
                <w:rFonts w:ascii="Times New Roman" w:hAnsi="Times New Roman"/>
                <w:sz w:val="24"/>
                <w:szCs w:val="24"/>
              </w:rPr>
            </w:pPr>
            <w:r w:rsidRPr="00396DE3">
              <w:rPr>
                <w:rFonts w:ascii="Times New Roman" w:hAnsi="Times New Roman"/>
                <w:sz w:val="24"/>
                <w:szCs w:val="24"/>
              </w:rPr>
              <w:t>№ п/</w:t>
            </w:r>
          </w:p>
        </w:tc>
        <w:tc>
          <w:tcPr>
            <w:tcW w:w="8364" w:type="dxa"/>
            <w:tcBorders>
              <w:top w:val="single" w:sz="4" w:space="0" w:color="auto"/>
              <w:left w:val="single" w:sz="4" w:space="0" w:color="auto"/>
              <w:bottom w:val="single" w:sz="4" w:space="0" w:color="auto"/>
              <w:right w:val="single" w:sz="4" w:space="0" w:color="auto"/>
            </w:tcBorders>
            <w:hideMark/>
          </w:tcPr>
          <w:p w14:paraId="06738225" w14:textId="4774810D" w:rsidR="00DA43CB" w:rsidRPr="00396DE3" w:rsidRDefault="00DA43CB" w:rsidP="00BA5AB3">
            <w:pPr>
              <w:autoSpaceDE w:val="0"/>
              <w:autoSpaceDN w:val="0"/>
              <w:adjustRightInd w:val="0"/>
              <w:spacing w:after="0" w:line="240" w:lineRule="auto"/>
              <w:ind w:left="-426"/>
              <w:rPr>
                <w:rFonts w:ascii="Times New Roman" w:hAnsi="Times New Roman"/>
                <w:sz w:val="24"/>
                <w:szCs w:val="24"/>
              </w:rPr>
            </w:pPr>
            <w:r w:rsidRPr="00396DE3">
              <w:rPr>
                <w:rFonts w:ascii="Times New Roman" w:hAnsi="Times New Roman"/>
                <w:sz w:val="24"/>
                <w:szCs w:val="24"/>
              </w:rPr>
              <w:t>На</w:t>
            </w:r>
            <w:r w:rsidR="00396DE3">
              <w:rPr>
                <w:rFonts w:ascii="Times New Roman" w:hAnsi="Times New Roman"/>
                <w:sz w:val="24"/>
                <w:szCs w:val="24"/>
              </w:rPr>
              <w:t xml:space="preserve">  На</w:t>
            </w:r>
            <w:r w:rsidRPr="00396DE3">
              <w:rPr>
                <w:rFonts w:ascii="Times New Roman" w:hAnsi="Times New Roman"/>
                <w:sz w:val="24"/>
                <w:szCs w:val="24"/>
              </w:rPr>
              <w:t>именование документов</w:t>
            </w:r>
          </w:p>
        </w:tc>
      </w:tr>
      <w:tr w:rsidR="00DA43CB" w:rsidRPr="00396DE3" w14:paraId="179F21B5" w14:textId="77777777" w:rsidTr="00396DE3">
        <w:tc>
          <w:tcPr>
            <w:tcW w:w="1418" w:type="dxa"/>
            <w:tcBorders>
              <w:top w:val="single" w:sz="4" w:space="0" w:color="auto"/>
              <w:left w:val="single" w:sz="4" w:space="0" w:color="auto"/>
              <w:bottom w:val="single" w:sz="4" w:space="0" w:color="auto"/>
              <w:right w:val="single" w:sz="4" w:space="0" w:color="auto"/>
            </w:tcBorders>
            <w:hideMark/>
          </w:tcPr>
          <w:p w14:paraId="7CA6D5EB" w14:textId="77777777" w:rsidR="00DA43CB" w:rsidRPr="00396DE3" w:rsidRDefault="00DA43CB" w:rsidP="00BA5AB3">
            <w:pPr>
              <w:tabs>
                <w:tab w:val="left" w:pos="934"/>
              </w:tabs>
              <w:autoSpaceDE w:val="0"/>
              <w:autoSpaceDN w:val="0"/>
              <w:adjustRightInd w:val="0"/>
              <w:spacing w:after="0" w:line="240" w:lineRule="auto"/>
              <w:ind w:left="-342" w:right="781"/>
              <w:rPr>
                <w:rFonts w:ascii="Times New Roman" w:hAnsi="Times New Roman"/>
                <w:sz w:val="24"/>
                <w:szCs w:val="24"/>
              </w:rPr>
            </w:pPr>
            <w:r w:rsidRPr="00396DE3">
              <w:rPr>
                <w:rFonts w:ascii="Times New Roman" w:hAnsi="Times New Roman"/>
                <w:sz w:val="24"/>
                <w:szCs w:val="24"/>
              </w:rPr>
              <w:t>1</w:t>
            </w:r>
          </w:p>
        </w:tc>
        <w:tc>
          <w:tcPr>
            <w:tcW w:w="8364" w:type="dxa"/>
            <w:tcBorders>
              <w:top w:val="single" w:sz="4" w:space="0" w:color="auto"/>
              <w:left w:val="single" w:sz="4" w:space="0" w:color="auto"/>
              <w:bottom w:val="single" w:sz="4" w:space="0" w:color="auto"/>
              <w:right w:val="single" w:sz="4" w:space="0" w:color="auto"/>
            </w:tcBorders>
          </w:tcPr>
          <w:p w14:paraId="27698EFC" w14:textId="77777777" w:rsidR="00DA43CB" w:rsidRPr="00396DE3" w:rsidRDefault="00DA43CB" w:rsidP="00BA5AB3">
            <w:pPr>
              <w:autoSpaceDE w:val="0"/>
              <w:autoSpaceDN w:val="0"/>
              <w:adjustRightInd w:val="0"/>
              <w:spacing w:after="0" w:line="240" w:lineRule="auto"/>
              <w:ind w:left="-426"/>
              <w:rPr>
                <w:rFonts w:ascii="Times New Roman" w:hAnsi="Times New Roman"/>
                <w:sz w:val="24"/>
                <w:szCs w:val="24"/>
              </w:rPr>
            </w:pPr>
          </w:p>
        </w:tc>
      </w:tr>
    </w:tbl>
    <w:p w14:paraId="07B75E69" w14:textId="77777777" w:rsidR="00DA43CB" w:rsidRPr="00396DE3" w:rsidRDefault="00DA43CB" w:rsidP="00623D07">
      <w:pPr>
        <w:spacing w:after="0" w:line="240" w:lineRule="auto"/>
        <w:ind w:hanging="284"/>
        <w:jc w:val="both"/>
        <w:rPr>
          <w:rFonts w:ascii="Times New Roman" w:hAnsi="Times New Roman"/>
          <w:sz w:val="24"/>
          <w:szCs w:val="24"/>
        </w:rPr>
      </w:pPr>
      <w:r w:rsidRPr="00396DE3">
        <w:rPr>
          <w:rFonts w:ascii="Times New Roman" w:hAnsi="Times New Roman"/>
          <w:sz w:val="24"/>
          <w:szCs w:val="24"/>
        </w:rPr>
        <w:t>Об ответственности за достоверность представленных сведений предупрежден (на).</w:t>
      </w:r>
    </w:p>
    <w:p w14:paraId="20ADA4AF" w14:textId="540063B1" w:rsidR="00DA43CB" w:rsidRDefault="00DA43CB" w:rsidP="00623D07">
      <w:pPr>
        <w:spacing w:after="0" w:line="240" w:lineRule="auto"/>
        <w:ind w:left="-284"/>
        <w:jc w:val="both"/>
        <w:rPr>
          <w:rFonts w:ascii="Times New Roman" w:hAnsi="Times New Roman"/>
          <w:sz w:val="24"/>
          <w:szCs w:val="24"/>
        </w:rPr>
      </w:pPr>
      <w:r w:rsidRPr="00396DE3">
        <w:rPr>
          <w:rFonts w:ascii="Times New Roman" w:hAnsi="Times New Roman"/>
          <w:sz w:val="24"/>
          <w:szCs w:val="24"/>
        </w:rPr>
        <w:t>Даю согласие на получение, обработку и передачу моих персональных данных в соответствии с Федеральными законами от 27.07.2006 года № 149-ФЗ «Об информации, информационных технологиях и о защите информации», от 27.07.2006 № 152-ФЗ «О персональных данных».</w:t>
      </w:r>
    </w:p>
    <w:p w14:paraId="2DFD56D8" w14:textId="1D61A6B5" w:rsidR="00396DE3" w:rsidRDefault="00396DE3" w:rsidP="00DA43CB">
      <w:pPr>
        <w:spacing w:after="0" w:line="240" w:lineRule="auto"/>
        <w:jc w:val="both"/>
        <w:rPr>
          <w:rFonts w:ascii="Times New Roman" w:hAnsi="Times New Roman"/>
          <w:sz w:val="24"/>
          <w:szCs w:val="24"/>
        </w:rPr>
      </w:pPr>
    </w:p>
    <w:p w14:paraId="46453DB4" w14:textId="77777777" w:rsidR="00623D07" w:rsidRPr="00396DE3" w:rsidRDefault="00623D07" w:rsidP="00DA43CB">
      <w:pPr>
        <w:spacing w:after="0" w:line="240" w:lineRule="auto"/>
        <w:jc w:val="both"/>
        <w:rPr>
          <w:rFonts w:ascii="Times New Roman" w:hAnsi="Times New Roman"/>
          <w:sz w:val="24"/>
          <w:szCs w:val="24"/>
        </w:rPr>
      </w:pPr>
    </w:p>
    <w:p w14:paraId="40938C70" w14:textId="77777777" w:rsidR="00DA43CB" w:rsidRPr="00D65C2C" w:rsidRDefault="00DA43CB" w:rsidP="00DA43CB">
      <w:pPr>
        <w:spacing w:after="0" w:line="240" w:lineRule="auto"/>
        <w:jc w:val="both"/>
        <w:rPr>
          <w:szCs w:val="24"/>
        </w:rPr>
      </w:pPr>
    </w:p>
    <w:tbl>
      <w:tblPr>
        <w:tblW w:w="8539" w:type="dxa"/>
        <w:tblInd w:w="108" w:type="dxa"/>
        <w:tblLook w:val="01E0" w:firstRow="1" w:lastRow="1" w:firstColumn="1" w:lastColumn="1" w:noHBand="0" w:noVBand="0"/>
      </w:tblPr>
      <w:tblGrid>
        <w:gridCol w:w="1564"/>
        <w:gridCol w:w="1564"/>
        <w:gridCol w:w="1564"/>
        <w:gridCol w:w="3847"/>
      </w:tblGrid>
      <w:tr w:rsidR="00396DE3" w:rsidRPr="00396DE3" w14:paraId="014FA559" w14:textId="77777777" w:rsidTr="00D9621F">
        <w:trPr>
          <w:trHeight w:val="80"/>
        </w:trPr>
        <w:tc>
          <w:tcPr>
            <w:tcW w:w="1564" w:type="dxa"/>
            <w:hideMark/>
          </w:tcPr>
          <w:p w14:paraId="777F8DBC" w14:textId="77777777" w:rsidR="00396DE3" w:rsidRPr="00396DE3" w:rsidRDefault="00396DE3" w:rsidP="00BA5AB3">
            <w:pPr>
              <w:spacing w:after="0" w:line="240" w:lineRule="auto"/>
              <w:jc w:val="both"/>
              <w:rPr>
                <w:rFonts w:ascii="Times New Roman" w:hAnsi="Times New Roman"/>
                <w:sz w:val="24"/>
                <w:szCs w:val="24"/>
                <w:lang w:val="en-US"/>
              </w:rPr>
            </w:pPr>
            <w:r w:rsidRPr="00396DE3">
              <w:rPr>
                <w:rFonts w:ascii="Times New Roman" w:hAnsi="Times New Roman"/>
                <w:sz w:val="24"/>
                <w:szCs w:val="24"/>
              </w:rPr>
              <w:t xml:space="preserve">Дата </w:t>
            </w:r>
          </w:p>
        </w:tc>
        <w:tc>
          <w:tcPr>
            <w:tcW w:w="1564" w:type="dxa"/>
          </w:tcPr>
          <w:p w14:paraId="586EAA31" w14:textId="77777777" w:rsidR="00396DE3" w:rsidRPr="00396DE3" w:rsidRDefault="00396DE3" w:rsidP="00BA5AB3">
            <w:pPr>
              <w:spacing w:after="0" w:line="240" w:lineRule="auto"/>
              <w:jc w:val="both"/>
              <w:rPr>
                <w:rFonts w:ascii="Times New Roman" w:hAnsi="Times New Roman"/>
                <w:sz w:val="24"/>
                <w:szCs w:val="24"/>
                <w:lang w:val="en-US"/>
              </w:rPr>
            </w:pPr>
          </w:p>
        </w:tc>
        <w:tc>
          <w:tcPr>
            <w:tcW w:w="1564" w:type="dxa"/>
          </w:tcPr>
          <w:p w14:paraId="736D5875" w14:textId="50D3624B" w:rsidR="00396DE3" w:rsidRPr="00396DE3" w:rsidRDefault="00396DE3" w:rsidP="00BA5AB3">
            <w:pPr>
              <w:spacing w:after="0" w:line="240" w:lineRule="auto"/>
              <w:jc w:val="both"/>
              <w:rPr>
                <w:rFonts w:ascii="Times New Roman" w:hAnsi="Times New Roman"/>
                <w:sz w:val="24"/>
                <w:szCs w:val="24"/>
                <w:lang w:val="en-US"/>
              </w:rPr>
            </w:pPr>
          </w:p>
        </w:tc>
        <w:tc>
          <w:tcPr>
            <w:tcW w:w="3847" w:type="dxa"/>
            <w:hideMark/>
          </w:tcPr>
          <w:p w14:paraId="2A415B84" w14:textId="77777777" w:rsidR="00396DE3" w:rsidRDefault="00396DE3" w:rsidP="00BA5AB3">
            <w:pPr>
              <w:spacing w:after="0" w:line="240" w:lineRule="auto"/>
              <w:jc w:val="both"/>
              <w:rPr>
                <w:rFonts w:ascii="Times New Roman" w:hAnsi="Times New Roman"/>
                <w:sz w:val="24"/>
                <w:szCs w:val="24"/>
              </w:rPr>
            </w:pPr>
            <w:r w:rsidRPr="00396DE3">
              <w:rPr>
                <w:rFonts w:ascii="Times New Roman" w:hAnsi="Times New Roman"/>
                <w:sz w:val="24"/>
                <w:szCs w:val="24"/>
              </w:rPr>
              <w:t xml:space="preserve">                        Подпись заявителя </w:t>
            </w:r>
          </w:p>
          <w:p w14:paraId="68EC5E4A" w14:textId="77777777" w:rsidR="00396DE3" w:rsidRDefault="00396DE3" w:rsidP="00BA5AB3">
            <w:pPr>
              <w:spacing w:after="0" w:line="240" w:lineRule="auto"/>
              <w:jc w:val="both"/>
              <w:rPr>
                <w:rFonts w:ascii="Times New Roman" w:hAnsi="Times New Roman"/>
                <w:sz w:val="24"/>
                <w:szCs w:val="24"/>
              </w:rPr>
            </w:pPr>
          </w:p>
          <w:p w14:paraId="44E787C0" w14:textId="299F8CE1" w:rsidR="00396DE3" w:rsidRPr="00396DE3" w:rsidRDefault="00396DE3" w:rsidP="00BA5AB3">
            <w:pPr>
              <w:spacing w:after="0" w:line="240" w:lineRule="auto"/>
              <w:jc w:val="both"/>
              <w:rPr>
                <w:rFonts w:ascii="Times New Roman" w:hAnsi="Times New Roman"/>
                <w:sz w:val="24"/>
                <w:szCs w:val="24"/>
              </w:rPr>
            </w:pPr>
            <w:r w:rsidRPr="00396DE3">
              <w:rPr>
                <w:rFonts w:ascii="Times New Roman" w:hAnsi="Times New Roman"/>
                <w:sz w:val="24"/>
                <w:szCs w:val="24"/>
              </w:rPr>
              <w:t>__________________</w:t>
            </w:r>
          </w:p>
        </w:tc>
      </w:tr>
    </w:tbl>
    <w:p w14:paraId="7F09D938" w14:textId="77777777" w:rsidR="00623D07" w:rsidRDefault="00623D07" w:rsidP="00F6346B">
      <w:pPr>
        <w:autoSpaceDE w:val="0"/>
        <w:autoSpaceDN w:val="0"/>
        <w:adjustRightInd w:val="0"/>
        <w:spacing w:after="0" w:line="240" w:lineRule="auto"/>
        <w:jc w:val="right"/>
        <w:rPr>
          <w:rFonts w:ascii="Times New Roman" w:hAnsi="Times New Roman"/>
          <w:bCs/>
          <w:sz w:val="28"/>
          <w:szCs w:val="28"/>
        </w:rPr>
      </w:pPr>
    </w:p>
    <w:p w14:paraId="1B2C3116" w14:textId="77777777" w:rsidR="00623D07" w:rsidRDefault="00623D07" w:rsidP="00F6346B">
      <w:pPr>
        <w:autoSpaceDE w:val="0"/>
        <w:autoSpaceDN w:val="0"/>
        <w:adjustRightInd w:val="0"/>
        <w:spacing w:after="0" w:line="240" w:lineRule="auto"/>
        <w:jc w:val="right"/>
        <w:rPr>
          <w:rFonts w:ascii="Times New Roman" w:hAnsi="Times New Roman"/>
          <w:bCs/>
          <w:sz w:val="28"/>
          <w:szCs w:val="28"/>
        </w:rPr>
      </w:pPr>
    </w:p>
    <w:p w14:paraId="168B7130" w14:textId="77777777" w:rsidR="00623D07" w:rsidRDefault="00623D07" w:rsidP="00F6346B">
      <w:pPr>
        <w:autoSpaceDE w:val="0"/>
        <w:autoSpaceDN w:val="0"/>
        <w:adjustRightInd w:val="0"/>
        <w:spacing w:after="0" w:line="240" w:lineRule="auto"/>
        <w:jc w:val="right"/>
        <w:rPr>
          <w:rFonts w:ascii="Times New Roman" w:hAnsi="Times New Roman"/>
          <w:bCs/>
          <w:sz w:val="28"/>
          <w:szCs w:val="28"/>
        </w:rPr>
      </w:pPr>
    </w:p>
    <w:p w14:paraId="5C230DE1" w14:textId="7008F4C2" w:rsidR="00623D07" w:rsidRDefault="00623D07" w:rsidP="00F6346B">
      <w:pPr>
        <w:autoSpaceDE w:val="0"/>
        <w:autoSpaceDN w:val="0"/>
        <w:adjustRightInd w:val="0"/>
        <w:spacing w:after="0" w:line="240" w:lineRule="auto"/>
        <w:jc w:val="right"/>
        <w:rPr>
          <w:rFonts w:ascii="Times New Roman" w:hAnsi="Times New Roman"/>
          <w:bCs/>
          <w:sz w:val="28"/>
          <w:szCs w:val="28"/>
        </w:rPr>
      </w:pPr>
    </w:p>
    <w:p w14:paraId="22A2A812" w14:textId="7DCB7196" w:rsidR="00623D07" w:rsidRDefault="00623D07" w:rsidP="00F6346B">
      <w:pPr>
        <w:autoSpaceDE w:val="0"/>
        <w:autoSpaceDN w:val="0"/>
        <w:adjustRightInd w:val="0"/>
        <w:spacing w:after="0" w:line="240" w:lineRule="auto"/>
        <w:jc w:val="right"/>
        <w:rPr>
          <w:rFonts w:ascii="Times New Roman" w:hAnsi="Times New Roman"/>
          <w:bCs/>
          <w:sz w:val="28"/>
          <w:szCs w:val="28"/>
        </w:rPr>
      </w:pPr>
    </w:p>
    <w:p w14:paraId="00D18B5F" w14:textId="4BE80C6B" w:rsidR="00623D07" w:rsidRDefault="00623D07" w:rsidP="00F6346B">
      <w:pPr>
        <w:autoSpaceDE w:val="0"/>
        <w:autoSpaceDN w:val="0"/>
        <w:adjustRightInd w:val="0"/>
        <w:spacing w:after="0" w:line="240" w:lineRule="auto"/>
        <w:jc w:val="right"/>
        <w:rPr>
          <w:rFonts w:ascii="Times New Roman" w:hAnsi="Times New Roman"/>
          <w:bCs/>
          <w:sz w:val="28"/>
          <w:szCs w:val="28"/>
        </w:rPr>
      </w:pPr>
    </w:p>
    <w:p w14:paraId="20314DB3" w14:textId="3659DB74" w:rsidR="00623D07" w:rsidRDefault="00623D07" w:rsidP="00F6346B">
      <w:pPr>
        <w:autoSpaceDE w:val="0"/>
        <w:autoSpaceDN w:val="0"/>
        <w:adjustRightInd w:val="0"/>
        <w:spacing w:after="0" w:line="240" w:lineRule="auto"/>
        <w:jc w:val="right"/>
        <w:rPr>
          <w:rFonts w:ascii="Times New Roman" w:hAnsi="Times New Roman"/>
          <w:bCs/>
          <w:sz w:val="28"/>
          <w:szCs w:val="28"/>
        </w:rPr>
      </w:pPr>
    </w:p>
    <w:p w14:paraId="3044C00B" w14:textId="7C28EABF" w:rsidR="00623D07" w:rsidRDefault="00623D07" w:rsidP="00F6346B">
      <w:pPr>
        <w:autoSpaceDE w:val="0"/>
        <w:autoSpaceDN w:val="0"/>
        <w:adjustRightInd w:val="0"/>
        <w:spacing w:after="0" w:line="240" w:lineRule="auto"/>
        <w:jc w:val="right"/>
        <w:rPr>
          <w:rFonts w:ascii="Times New Roman" w:hAnsi="Times New Roman"/>
          <w:bCs/>
          <w:sz w:val="28"/>
          <w:szCs w:val="28"/>
        </w:rPr>
      </w:pPr>
    </w:p>
    <w:p w14:paraId="48C290E1" w14:textId="26BA2CF9" w:rsidR="00623D07" w:rsidRDefault="00623D07" w:rsidP="00F6346B">
      <w:pPr>
        <w:autoSpaceDE w:val="0"/>
        <w:autoSpaceDN w:val="0"/>
        <w:adjustRightInd w:val="0"/>
        <w:spacing w:after="0" w:line="240" w:lineRule="auto"/>
        <w:jc w:val="right"/>
        <w:rPr>
          <w:rFonts w:ascii="Times New Roman" w:hAnsi="Times New Roman"/>
          <w:bCs/>
          <w:sz w:val="28"/>
          <w:szCs w:val="28"/>
        </w:rPr>
      </w:pPr>
    </w:p>
    <w:p w14:paraId="4F5C142A" w14:textId="71000E2A" w:rsidR="00623D07" w:rsidRDefault="00623D07" w:rsidP="00F6346B">
      <w:pPr>
        <w:autoSpaceDE w:val="0"/>
        <w:autoSpaceDN w:val="0"/>
        <w:adjustRightInd w:val="0"/>
        <w:spacing w:after="0" w:line="240" w:lineRule="auto"/>
        <w:jc w:val="right"/>
        <w:rPr>
          <w:rFonts w:ascii="Times New Roman" w:hAnsi="Times New Roman"/>
          <w:bCs/>
          <w:sz w:val="28"/>
          <w:szCs w:val="28"/>
        </w:rPr>
      </w:pPr>
    </w:p>
    <w:p w14:paraId="2A2C4B48" w14:textId="49DA0B64" w:rsidR="00623D07" w:rsidRDefault="00623D07" w:rsidP="00F6346B">
      <w:pPr>
        <w:autoSpaceDE w:val="0"/>
        <w:autoSpaceDN w:val="0"/>
        <w:adjustRightInd w:val="0"/>
        <w:spacing w:after="0" w:line="240" w:lineRule="auto"/>
        <w:jc w:val="right"/>
        <w:rPr>
          <w:rFonts w:ascii="Times New Roman" w:hAnsi="Times New Roman"/>
          <w:bCs/>
          <w:sz w:val="28"/>
          <w:szCs w:val="28"/>
        </w:rPr>
      </w:pPr>
    </w:p>
    <w:p w14:paraId="4CF3E461" w14:textId="761D817E" w:rsidR="00623D07" w:rsidRDefault="00623D07" w:rsidP="00F6346B">
      <w:pPr>
        <w:autoSpaceDE w:val="0"/>
        <w:autoSpaceDN w:val="0"/>
        <w:adjustRightInd w:val="0"/>
        <w:spacing w:after="0" w:line="240" w:lineRule="auto"/>
        <w:jc w:val="right"/>
        <w:rPr>
          <w:rFonts w:ascii="Times New Roman" w:hAnsi="Times New Roman"/>
          <w:bCs/>
          <w:sz w:val="28"/>
          <w:szCs w:val="28"/>
        </w:rPr>
      </w:pPr>
    </w:p>
    <w:p w14:paraId="64FDB203" w14:textId="50E289BB" w:rsidR="00623D07" w:rsidRDefault="00623D07" w:rsidP="00F6346B">
      <w:pPr>
        <w:autoSpaceDE w:val="0"/>
        <w:autoSpaceDN w:val="0"/>
        <w:adjustRightInd w:val="0"/>
        <w:spacing w:after="0" w:line="240" w:lineRule="auto"/>
        <w:jc w:val="right"/>
        <w:rPr>
          <w:rFonts w:ascii="Times New Roman" w:hAnsi="Times New Roman"/>
          <w:bCs/>
          <w:sz w:val="28"/>
          <w:szCs w:val="28"/>
        </w:rPr>
      </w:pPr>
    </w:p>
    <w:p w14:paraId="1DCABD20" w14:textId="023812CC" w:rsidR="00623D07" w:rsidRDefault="00623D07" w:rsidP="00F6346B">
      <w:pPr>
        <w:autoSpaceDE w:val="0"/>
        <w:autoSpaceDN w:val="0"/>
        <w:adjustRightInd w:val="0"/>
        <w:spacing w:after="0" w:line="240" w:lineRule="auto"/>
        <w:jc w:val="right"/>
        <w:rPr>
          <w:rFonts w:ascii="Times New Roman" w:hAnsi="Times New Roman"/>
          <w:bCs/>
          <w:sz w:val="28"/>
          <w:szCs w:val="28"/>
        </w:rPr>
      </w:pPr>
    </w:p>
    <w:p w14:paraId="3C35BAD5" w14:textId="77777777" w:rsidR="00623D07" w:rsidRDefault="00623D07" w:rsidP="00F6346B">
      <w:pPr>
        <w:autoSpaceDE w:val="0"/>
        <w:autoSpaceDN w:val="0"/>
        <w:adjustRightInd w:val="0"/>
        <w:spacing w:after="0" w:line="240" w:lineRule="auto"/>
        <w:jc w:val="right"/>
        <w:rPr>
          <w:rFonts w:ascii="Times New Roman" w:hAnsi="Times New Roman"/>
          <w:bCs/>
          <w:sz w:val="28"/>
          <w:szCs w:val="28"/>
        </w:rPr>
      </w:pPr>
    </w:p>
    <w:p w14:paraId="20301E2A" w14:textId="0566A653" w:rsidR="00623D07" w:rsidRDefault="00623D07" w:rsidP="00F6346B">
      <w:pPr>
        <w:autoSpaceDE w:val="0"/>
        <w:autoSpaceDN w:val="0"/>
        <w:adjustRightInd w:val="0"/>
        <w:spacing w:after="0" w:line="240" w:lineRule="auto"/>
        <w:jc w:val="right"/>
        <w:rPr>
          <w:rFonts w:ascii="Times New Roman" w:hAnsi="Times New Roman"/>
          <w:bCs/>
          <w:sz w:val="28"/>
          <w:szCs w:val="28"/>
        </w:rPr>
      </w:pPr>
    </w:p>
    <w:p w14:paraId="4E077719" w14:textId="4CFEC5FF" w:rsidR="00623D07" w:rsidRDefault="00623D07" w:rsidP="00F6346B">
      <w:pPr>
        <w:autoSpaceDE w:val="0"/>
        <w:autoSpaceDN w:val="0"/>
        <w:adjustRightInd w:val="0"/>
        <w:spacing w:after="0" w:line="240" w:lineRule="auto"/>
        <w:jc w:val="right"/>
        <w:rPr>
          <w:rFonts w:ascii="Times New Roman" w:hAnsi="Times New Roman"/>
          <w:bCs/>
          <w:sz w:val="28"/>
          <w:szCs w:val="28"/>
        </w:rPr>
      </w:pPr>
    </w:p>
    <w:p w14:paraId="64FEA4D8" w14:textId="5E6D6FEF" w:rsidR="00623D07" w:rsidRDefault="00623D07" w:rsidP="00F6346B">
      <w:pPr>
        <w:autoSpaceDE w:val="0"/>
        <w:autoSpaceDN w:val="0"/>
        <w:adjustRightInd w:val="0"/>
        <w:spacing w:after="0" w:line="240" w:lineRule="auto"/>
        <w:jc w:val="right"/>
        <w:rPr>
          <w:rFonts w:ascii="Times New Roman" w:hAnsi="Times New Roman"/>
          <w:bCs/>
          <w:sz w:val="28"/>
          <w:szCs w:val="28"/>
        </w:rPr>
      </w:pPr>
    </w:p>
    <w:p w14:paraId="276C18F0" w14:textId="4F20C84F" w:rsidR="00623D07" w:rsidRDefault="00623D07" w:rsidP="00F6346B">
      <w:pPr>
        <w:autoSpaceDE w:val="0"/>
        <w:autoSpaceDN w:val="0"/>
        <w:adjustRightInd w:val="0"/>
        <w:spacing w:after="0" w:line="240" w:lineRule="auto"/>
        <w:jc w:val="right"/>
        <w:rPr>
          <w:rFonts w:ascii="Times New Roman" w:hAnsi="Times New Roman"/>
          <w:bCs/>
          <w:sz w:val="28"/>
          <w:szCs w:val="28"/>
        </w:rPr>
      </w:pPr>
    </w:p>
    <w:p w14:paraId="37B16521" w14:textId="0A2FA601" w:rsidR="00623D07" w:rsidRDefault="00623D07" w:rsidP="00F6346B">
      <w:pPr>
        <w:autoSpaceDE w:val="0"/>
        <w:autoSpaceDN w:val="0"/>
        <w:adjustRightInd w:val="0"/>
        <w:spacing w:after="0" w:line="240" w:lineRule="auto"/>
        <w:jc w:val="right"/>
        <w:rPr>
          <w:rFonts w:ascii="Times New Roman" w:hAnsi="Times New Roman"/>
          <w:bCs/>
          <w:sz w:val="28"/>
          <w:szCs w:val="28"/>
        </w:rPr>
      </w:pPr>
    </w:p>
    <w:p w14:paraId="610033D3" w14:textId="324F69D6" w:rsidR="00623D07" w:rsidRDefault="00623D07" w:rsidP="00F6346B">
      <w:pPr>
        <w:autoSpaceDE w:val="0"/>
        <w:autoSpaceDN w:val="0"/>
        <w:adjustRightInd w:val="0"/>
        <w:spacing w:after="0" w:line="240" w:lineRule="auto"/>
        <w:jc w:val="right"/>
        <w:rPr>
          <w:rFonts w:ascii="Times New Roman" w:hAnsi="Times New Roman"/>
          <w:bCs/>
          <w:sz w:val="28"/>
          <w:szCs w:val="28"/>
        </w:rPr>
      </w:pPr>
    </w:p>
    <w:p w14:paraId="2B9C1694" w14:textId="41F06052" w:rsidR="00623D07" w:rsidRDefault="00623D07" w:rsidP="00F6346B">
      <w:pPr>
        <w:autoSpaceDE w:val="0"/>
        <w:autoSpaceDN w:val="0"/>
        <w:adjustRightInd w:val="0"/>
        <w:spacing w:after="0" w:line="240" w:lineRule="auto"/>
        <w:jc w:val="right"/>
        <w:rPr>
          <w:rFonts w:ascii="Times New Roman" w:hAnsi="Times New Roman"/>
          <w:bCs/>
          <w:sz w:val="28"/>
          <w:szCs w:val="28"/>
        </w:rPr>
      </w:pPr>
    </w:p>
    <w:p w14:paraId="3DAC0A86" w14:textId="2135CD3B" w:rsidR="00623D07" w:rsidRDefault="00623D07" w:rsidP="00F6346B">
      <w:pPr>
        <w:autoSpaceDE w:val="0"/>
        <w:autoSpaceDN w:val="0"/>
        <w:adjustRightInd w:val="0"/>
        <w:spacing w:after="0" w:line="240" w:lineRule="auto"/>
        <w:jc w:val="right"/>
        <w:rPr>
          <w:rFonts w:ascii="Times New Roman" w:hAnsi="Times New Roman"/>
          <w:bCs/>
          <w:sz w:val="28"/>
          <w:szCs w:val="28"/>
        </w:rPr>
      </w:pPr>
    </w:p>
    <w:p w14:paraId="280F210F" w14:textId="39318C45" w:rsidR="00623D07" w:rsidRDefault="00623D07" w:rsidP="00F6346B">
      <w:pPr>
        <w:autoSpaceDE w:val="0"/>
        <w:autoSpaceDN w:val="0"/>
        <w:adjustRightInd w:val="0"/>
        <w:spacing w:after="0" w:line="240" w:lineRule="auto"/>
        <w:jc w:val="right"/>
        <w:rPr>
          <w:rFonts w:ascii="Times New Roman" w:hAnsi="Times New Roman"/>
          <w:bCs/>
          <w:sz w:val="28"/>
          <w:szCs w:val="28"/>
        </w:rPr>
      </w:pPr>
    </w:p>
    <w:p w14:paraId="3CDF02F1" w14:textId="2C83F08C" w:rsidR="00623D07" w:rsidRDefault="00623D07" w:rsidP="00F6346B">
      <w:pPr>
        <w:autoSpaceDE w:val="0"/>
        <w:autoSpaceDN w:val="0"/>
        <w:adjustRightInd w:val="0"/>
        <w:spacing w:after="0" w:line="240" w:lineRule="auto"/>
        <w:jc w:val="right"/>
        <w:rPr>
          <w:rFonts w:ascii="Times New Roman" w:hAnsi="Times New Roman"/>
          <w:bCs/>
          <w:sz w:val="28"/>
          <w:szCs w:val="28"/>
        </w:rPr>
      </w:pPr>
    </w:p>
    <w:p w14:paraId="5CAFEBF8" w14:textId="77777777" w:rsidR="00623D07" w:rsidRDefault="00623D07" w:rsidP="00F6346B">
      <w:pPr>
        <w:autoSpaceDE w:val="0"/>
        <w:autoSpaceDN w:val="0"/>
        <w:adjustRightInd w:val="0"/>
        <w:spacing w:after="0" w:line="240" w:lineRule="auto"/>
        <w:jc w:val="right"/>
        <w:rPr>
          <w:rFonts w:ascii="Times New Roman" w:hAnsi="Times New Roman"/>
          <w:bCs/>
          <w:sz w:val="28"/>
          <w:szCs w:val="28"/>
        </w:rPr>
      </w:pPr>
    </w:p>
    <w:p w14:paraId="4838E949" w14:textId="5B2E744A" w:rsidR="00F6346B" w:rsidRPr="0022760F" w:rsidRDefault="00F6346B" w:rsidP="00F6346B">
      <w:pPr>
        <w:autoSpaceDE w:val="0"/>
        <w:autoSpaceDN w:val="0"/>
        <w:adjustRightInd w:val="0"/>
        <w:spacing w:after="0" w:line="240" w:lineRule="auto"/>
        <w:jc w:val="right"/>
        <w:rPr>
          <w:rFonts w:ascii="Times New Roman" w:hAnsi="Times New Roman"/>
          <w:bCs/>
          <w:sz w:val="28"/>
          <w:szCs w:val="28"/>
        </w:rPr>
      </w:pPr>
      <w:r w:rsidRPr="0022760F">
        <w:rPr>
          <w:rFonts w:ascii="Times New Roman" w:hAnsi="Times New Roman"/>
          <w:bCs/>
          <w:sz w:val="28"/>
          <w:szCs w:val="28"/>
        </w:rPr>
        <w:lastRenderedPageBreak/>
        <w:t xml:space="preserve">Приложение № </w:t>
      </w:r>
      <w:r w:rsidR="009347CB" w:rsidRPr="0022760F">
        <w:rPr>
          <w:rFonts w:ascii="Times New Roman" w:hAnsi="Times New Roman"/>
          <w:bCs/>
          <w:sz w:val="28"/>
          <w:szCs w:val="28"/>
        </w:rPr>
        <w:t>5</w:t>
      </w:r>
    </w:p>
    <w:p w14:paraId="4A5A7A39" w14:textId="77777777" w:rsidR="001D5493" w:rsidRPr="0022760F" w:rsidRDefault="001D5493" w:rsidP="001D5493">
      <w:pPr>
        <w:tabs>
          <w:tab w:val="left" w:pos="7920"/>
        </w:tabs>
        <w:spacing w:after="0" w:line="240" w:lineRule="auto"/>
        <w:ind w:firstLine="709"/>
        <w:jc w:val="right"/>
        <w:rPr>
          <w:rFonts w:ascii="Times New Roman" w:hAnsi="Times New Roman"/>
          <w:sz w:val="28"/>
          <w:szCs w:val="28"/>
        </w:rPr>
      </w:pPr>
      <w:r w:rsidRPr="0022760F">
        <w:rPr>
          <w:rFonts w:ascii="Times New Roman" w:hAnsi="Times New Roman"/>
          <w:sz w:val="28"/>
          <w:szCs w:val="28"/>
        </w:rPr>
        <w:t>к Административному регламенту</w:t>
      </w:r>
    </w:p>
    <w:p w14:paraId="0C0FBB58" w14:textId="77777777" w:rsidR="001D5493" w:rsidRPr="0022760F" w:rsidRDefault="001D5493" w:rsidP="001D5493">
      <w:pPr>
        <w:tabs>
          <w:tab w:val="left" w:pos="7920"/>
        </w:tabs>
        <w:spacing w:after="0" w:line="240" w:lineRule="auto"/>
        <w:ind w:firstLine="709"/>
        <w:jc w:val="right"/>
        <w:rPr>
          <w:rFonts w:ascii="Times New Roman" w:hAnsi="Times New Roman"/>
          <w:sz w:val="28"/>
          <w:szCs w:val="28"/>
        </w:rPr>
      </w:pPr>
      <w:r w:rsidRPr="0022760F">
        <w:rPr>
          <w:rFonts w:ascii="Times New Roman" w:hAnsi="Times New Roman"/>
          <w:sz w:val="28"/>
          <w:szCs w:val="28"/>
        </w:rPr>
        <w:t>по предоставлению государственной услуги</w:t>
      </w:r>
    </w:p>
    <w:p w14:paraId="55414F3D" w14:textId="77777777" w:rsidR="00BC2AC3" w:rsidRDefault="00BC2AC3" w:rsidP="00BC2AC3">
      <w:pPr>
        <w:autoSpaceDE w:val="0"/>
        <w:autoSpaceDN w:val="0"/>
        <w:adjustRightInd w:val="0"/>
        <w:spacing w:after="0" w:line="240" w:lineRule="auto"/>
        <w:ind w:firstLine="709"/>
        <w:jc w:val="right"/>
        <w:rPr>
          <w:rFonts w:ascii="Times New Roman" w:hAnsi="Times New Roman"/>
          <w:sz w:val="28"/>
          <w:szCs w:val="28"/>
        </w:rPr>
      </w:pPr>
      <w:r w:rsidRPr="000B0513">
        <w:rPr>
          <w:rFonts w:ascii="Times New Roman" w:hAnsi="Times New Roman"/>
          <w:sz w:val="28"/>
          <w:szCs w:val="28"/>
        </w:rPr>
        <w:t xml:space="preserve">«Предоставление ежемесячной компенсации </w:t>
      </w:r>
    </w:p>
    <w:p w14:paraId="4589B9EA" w14:textId="77777777" w:rsidR="00BC2AC3" w:rsidRDefault="00BC2AC3" w:rsidP="00BC2AC3">
      <w:pPr>
        <w:autoSpaceDE w:val="0"/>
        <w:autoSpaceDN w:val="0"/>
        <w:adjustRightInd w:val="0"/>
        <w:spacing w:after="0" w:line="240" w:lineRule="auto"/>
        <w:ind w:firstLine="709"/>
        <w:jc w:val="right"/>
        <w:rPr>
          <w:rFonts w:ascii="Times New Roman" w:hAnsi="Times New Roman"/>
          <w:bCs/>
          <w:sz w:val="28"/>
          <w:szCs w:val="28"/>
        </w:rPr>
      </w:pPr>
      <w:r w:rsidRPr="000B0513">
        <w:rPr>
          <w:rFonts w:ascii="Times New Roman" w:hAnsi="Times New Roman"/>
          <w:sz w:val="28"/>
          <w:szCs w:val="28"/>
        </w:rPr>
        <w:t>расходов на оплату жилого помещения и коммунальных услуг</w:t>
      </w:r>
      <w:r w:rsidRPr="000B0513">
        <w:rPr>
          <w:rFonts w:ascii="Times New Roman" w:hAnsi="Times New Roman"/>
          <w:bCs/>
          <w:sz w:val="28"/>
          <w:szCs w:val="28"/>
        </w:rPr>
        <w:t xml:space="preserve"> педагогическим работникам образовательных организаций, </w:t>
      </w:r>
    </w:p>
    <w:p w14:paraId="4FAE2F48" w14:textId="77777777" w:rsidR="00BC2AC3" w:rsidRDefault="00BC2AC3" w:rsidP="00BC2AC3">
      <w:pPr>
        <w:autoSpaceDE w:val="0"/>
        <w:autoSpaceDN w:val="0"/>
        <w:adjustRightInd w:val="0"/>
        <w:spacing w:after="0" w:line="240" w:lineRule="auto"/>
        <w:ind w:firstLine="709"/>
        <w:jc w:val="right"/>
        <w:rPr>
          <w:rFonts w:ascii="Times New Roman" w:hAnsi="Times New Roman"/>
          <w:bCs/>
          <w:sz w:val="28"/>
          <w:szCs w:val="28"/>
        </w:rPr>
      </w:pPr>
      <w:r w:rsidRPr="000B0513">
        <w:rPr>
          <w:rFonts w:ascii="Times New Roman" w:hAnsi="Times New Roman"/>
          <w:bCs/>
          <w:sz w:val="28"/>
          <w:szCs w:val="28"/>
        </w:rPr>
        <w:t xml:space="preserve">работающим и проживающим в сельских населенных пунктах, </w:t>
      </w:r>
    </w:p>
    <w:p w14:paraId="6858BEDC" w14:textId="77777777" w:rsidR="00BC2AC3" w:rsidRDefault="00BC2AC3" w:rsidP="00BC2AC3">
      <w:pPr>
        <w:autoSpaceDE w:val="0"/>
        <w:autoSpaceDN w:val="0"/>
        <w:adjustRightInd w:val="0"/>
        <w:spacing w:after="0" w:line="240" w:lineRule="auto"/>
        <w:ind w:firstLine="709"/>
        <w:jc w:val="right"/>
        <w:rPr>
          <w:rFonts w:ascii="Times New Roman" w:hAnsi="Times New Roman"/>
          <w:bCs/>
          <w:sz w:val="28"/>
          <w:szCs w:val="28"/>
        </w:rPr>
      </w:pPr>
      <w:r w:rsidRPr="000B0513">
        <w:rPr>
          <w:rFonts w:ascii="Times New Roman" w:hAnsi="Times New Roman"/>
          <w:bCs/>
          <w:sz w:val="28"/>
          <w:szCs w:val="28"/>
        </w:rPr>
        <w:t xml:space="preserve">рабочих поселках (поселках городского типа) </w:t>
      </w:r>
    </w:p>
    <w:p w14:paraId="2F9EF8BB" w14:textId="77777777" w:rsidR="00BC2AC3" w:rsidRPr="005E5B66" w:rsidRDefault="00BC2AC3" w:rsidP="00BC2AC3">
      <w:pPr>
        <w:autoSpaceDE w:val="0"/>
        <w:autoSpaceDN w:val="0"/>
        <w:adjustRightInd w:val="0"/>
        <w:spacing w:after="0" w:line="240" w:lineRule="auto"/>
        <w:ind w:firstLine="709"/>
        <w:jc w:val="right"/>
        <w:rPr>
          <w:rFonts w:ascii="Times New Roman" w:hAnsi="Times New Roman"/>
          <w:sz w:val="28"/>
          <w:szCs w:val="28"/>
        </w:rPr>
      </w:pPr>
      <w:r w:rsidRPr="000B0513">
        <w:rPr>
          <w:rFonts w:ascii="Times New Roman" w:hAnsi="Times New Roman"/>
          <w:bCs/>
          <w:sz w:val="28"/>
          <w:szCs w:val="28"/>
        </w:rPr>
        <w:t>на территории Забайкальского края</w:t>
      </w:r>
      <w:r>
        <w:rPr>
          <w:rFonts w:ascii="Times New Roman" w:hAnsi="Times New Roman"/>
          <w:bCs/>
          <w:sz w:val="28"/>
          <w:szCs w:val="28"/>
        </w:rPr>
        <w:t>»</w:t>
      </w:r>
    </w:p>
    <w:p w14:paraId="54605636" w14:textId="77777777" w:rsidR="00BA5AB3" w:rsidRPr="00F6346B" w:rsidRDefault="00BA5AB3" w:rsidP="00BA5AB3">
      <w:pPr>
        <w:spacing w:after="0" w:line="240" w:lineRule="auto"/>
        <w:rPr>
          <w:rFonts w:ascii="Times New Roman" w:hAnsi="Times New Roman"/>
          <w:sz w:val="28"/>
          <w:szCs w:val="28"/>
        </w:rPr>
      </w:pPr>
    </w:p>
    <w:p w14:paraId="4E72A22D" w14:textId="77777777" w:rsidR="00EC091E" w:rsidRPr="0022760F" w:rsidRDefault="00EC091E" w:rsidP="00EC091E">
      <w:pPr>
        <w:tabs>
          <w:tab w:val="left" w:pos="7920"/>
        </w:tabs>
        <w:spacing w:after="0" w:line="240" w:lineRule="auto"/>
        <w:ind w:left="3969" w:firstLine="709"/>
        <w:jc w:val="center"/>
        <w:rPr>
          <w:rFonts w:ascii="Times New Roman" w:hAnsi="Times New Roman"/>
          <w:sz w:val="28"/>
          <w:szCs w:val="28"/>
        </w:rPr>
      </w:pPr>
    </w:p>
    <w:p w14:paraId="6EECFEA0" w14:textId="77777777" w:rsidR="008F4446" w:rsidRPr="0022760F" w:rsidRDefault="00EC091E" w:rsidP="008F4446">
      <w:pPr>
        <w:spacing w:after="0" w:line="240" w:lineRule="auto"/>
        <w:jc w:val="center"/>
        <w:rPr>
          <w:rFonts w:ascii="Times New Roman" w:hAnsi="Times New Roman"/>
          <w:b/>
          <w:bCs/>
          <w:sz w:val="28"/>
          <w:szCs w:val="28"/>
        </w:rPr>
      </w:pPr>
      <w:r w:rsidRPr="0022760F">
        <w:rPr>
          <w:rFonts w:ascii="Times New Roman" w:hAnsi="Times New Roman"/>
          <w:b/>
          <w:bCs/>
          <w:sz w:val="28"/>
          <w:szCs w:val="28"/>
        </w:rPr>
        <w:t xml:space="preserve">Перечень направляемых в межведомственном информационном </w:t>
      </w:r>
    </w:p>
    <w:p w14:paraId="1EC47957" w14:textId="3D857BAD" w:rsidR="00B876C4" w:rsidRPr="0022760F" w:rsidRDefault="00EC091E" w:rsidP="008F4446">
      <w:pPr>
        <w:spacing w:after="0" w:line="240" w:lineRule="auto"/>
        <w:jc w:val="center"/>
        <w:rPr>
          <w:rFonts w:ascii="Times New Roman" w:hAnsi="Times New Roman"/>
          <w:b/>
          <w:bCs/>
          <w:sz w:val="28"/>
          <w:szCs w:val="28"/>
        </w:rPr>
      </w:pPr>
      <w:r w:rsidRPr="0022760F">
        <w:rPr>
          <w:rFonts w:ascii="Times New Roman" w:hAnsi="Times New Roman"/>
          <w:b/>
          <w:bCs/>
          <w:sz w:val="28"/>
          <w:szCs w:val="28"/>
        </w:rPr>
        <w:t>запросе сведений</w:t>
      </w:r>
    </w:p>
    <w:p w14:paraId="44E671CA" w14:textId="77777777" w:rsidR="008F4446" w:rsidRPr="0022760F" w:rsidRDefault="008F4446" w:rsidP="008F4446">
      <w:pPr>
        <w:spacing w:after="0" w:line="240" w:lineRule="auto"/>
        <w:jc w:val="center"/>
        <w:rPr>
          <w:rFonts w:ascii="Times New Roman" w:hAnsi="Times New Roman"/>
          <w:b/>
          <w:bCs/>
          <w:sz w:val="28"/>
          <w:szCs w:val="28"/>
        </w:rPr>
      </w:pPr>
    </w:p>
    <w:p w14:paraId="72A89C55" w14:textId="77777777" w:rsidR="0091288B" w:rsidRPr="0091288B" w:rsidRDefault="0091288B" w:rsidP="005A5E3E">
      <w:pPr>
        <w:pStyle w:val="a4"/>
        <w:numPr>
          <w:ilvl w:val="0"/>
          <w:numId w:val="29"/>
        </w:numPr>
        <w:ind w:left="0" w:firstLine="0"/>
        <w:jc w:val="both"/>
        <w:rPr>
          <w:b/>
          <w:sz w:val="28"/>
          <w:szCs w:val="28"/>
        </w:rPr>
      </w:pPr>
      <w:bookmarkStart w:id="5" w:name="_Toc30579535"/>
      <w:bookmarkStart w:id="6" w:name="_Toc30581061"/>
      <w:bookmarkStart w:id="7" w:name="_Toc31287585"/>
      <w:bookmarkStart w:id="8" w:name="_Toc31287619"/>
      <w:bookmarkStart w:id="9" w:name="_Toc32913003"/>
      <w:bookmarkStart w:id="10" w:name="_Toc33278086"/>
      <w:bookmarkStart w:id="11" w:name="_Toc33278121"/>
      <w:bookmarkStart w:id="12" w:name="_Toc115343502"/>
      <w:bookmarkStart w:id="13" w:name="_Toc115187549"/>
      <w:bookmarkStart w:id="14" w:name="_Toc41502619"/>
      <w:bookmarkEnd w:id="5"/>
      <w:bookmarkEnd w:id="6"/>
      <w:bookmarkEnd w:id="7"/>
      <w:bookmarkEnd w:id="8"/>
      <w:bookmarkEnd w:id="9"/>
      <w:bookmarkEnd w:id="10"/>
      <w:bookmarkEnd w:id="11"/>
      <w:r w:rsidRPr="0091288B">
        <w:rPr>
          <w:b/>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p w14:paraId="3E21FA69" w14:textId="77777777" w:rsidR="00FE2109" w:rsidRPr="0091288B" w:rsidRDefault="00FE2109" w:rsidP="00356690">
      <w:pPr>
        <w:pStyle w:val="Style50"/>
        <w:shd w:val="clear" w:color="auto" w:fill="auto"/>
        <w:spacing w:before="0" w:line="240" w:lineRule="auto"/>
        <w:jc w:val="both"/>
        <w:rPr>
          <w:rStyle w:val="CharStyle51"/>
          <w:rFonts w:ascii="Times New Roman" w:hAnsi="Times New Roman" w:cs="Times New Roman"/>
          <w:color w:val="000000"/>
          <w:sz w:val="28"/>
          <w:szCs w:val="28"/>
        </w:rPr>
      </w:pPr>
      <w:r w:rsidRPr="0091288B">
        <w:rPr>
          <w:rStyle w:val="CharStyle51"/>
          <w:rFonts w:ascii="Times New Roman" w:hAnsi="Times New Roman" w:cs="Times New Roman"/>
          <w:color w:val="000000"/>
          <w:sz w:val="28"/>
          <w:szCs w:val="28"/>
        </w:rPr>
        <w:t>Таблица 1. Предоставление сведений, подтверждающих действительность ДУЛ заявителя (паспортное досье со старыми паспортами), в форме электронного документа (атрибутный состав запроса)</w:t>
      </w:r>
    </w:p>
    <w:tbl>
      <w:tblPr>
        <w:tblStyle w:val="92"/>
        <w:tblW w:w="9493" w:type="dxa"/>
        <w:tblLayout w:type="fixed"/>
        <w:tblLook w:val="04A0" w:firstRow="1" w:lastRow="0" w:firstColumn="1" w:lastColumn="0" w:noHBand="0" w:noVBand="1"/>
      </w:tblPr>
      <w:tblGrid>
        <w:gridCol w:w="704"/>
        <w:gridCol w:w="4111"/>
        <w:gridCol w:w="1418"/>
        <w:gridCol w:w="1559"/>
        <w:gridCol w:w="1701"/>
      </w:tblGrid>
      <w:tr w:rsidR="00FE2109" w:rsidRPr="0091288B" w14:paraId="68614C5E" w14:textId="77777777" w:rsidTr="005A5E3E">
        <w:trPr>
          <w:trHeight w:val="775"/>
          <w:tblHeader/>
        </w:trPr>
        <w:tc>
          <w:tcPr>
            <w:tcW w:w="704" w:type="dxa"/>
            <w:shd w:val="clear" w:color="auto" w:fill="auto"/>
            <w:vAlign w:val="center"/>
          </w:tcPr>
          <w:p w14:paraId="38905BEC" w14:textId="77777777" w:rsidR="00FE2109" w:rsidRPr="0091288B" w:rsidRDefault="00FE2109" w:rsidP="00FE2109">
            <w:pPr>
              <w:pStyle w:val="Style15"/>
              <w:shd w:val="clear" w:color="auto" w:fill="auto"/>
              <w:spacing w:after="0" w:line="240" w:lineRule="auto"/>
              <w:jc w:val="left"/>
              <w:rPr>
                <w:rStyle w:val="CharStyle46"/>
                <w:rFonts w:ascii="Times New Roman" w:eastAsia="Calibri" w:hAnsi="Times New Roman" w:cs="Times New Roman"/>
                <w:b/>
                <w:color w:val="000000"/>
                <w:sz w:val="28"/>
                <w:szCs w:val="28"/>
                <w:lang w:eastAsia="ru-RU"/>
              </w:rPr>
            </w:pPr>
            <w:r w:rsidRPr="0091288B">
              <w:rPr>
                <w:rStyle w:val="CharStyle46"/>
                <w:rFonts w:ascii="Times New Roman" w:eastAsia="Calibri" w:hAnsi="Times New Roman" w:cs="Times New Roman"/>
                <w:b/>
                <w:color w:val="000000"/>
                <w:sz w:val="28"/>
                <w:szCs w:val="28"/>
                <w:lang w:eastAsia="ru-RU"/>
              </w:rPr>
              <w:t>№ п/п</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523350B" w14:textId="77777777" w:rsidR="00FE2109" w:rsidRPr="0091288B" w:rsidRDefault="00FE2109" w:rsidP="00FE2109">
            <w:pPr>
              <w:pStyle w:val="Style15"/>
              <w:shd w:val="clear" w:color="auto" w:fill="auto"/>
              <w:spacing w:after="0" w:line="240" w:lineRule="auto"/>
              <w:jc w:val="left"/>
              <w:rPr>
                <w:rStyle w:val="CharStyle46"/>
                <w:rFonts w:ascii="Times New Roman" w:eastAsia="Calibri" w:hAnsi="Times New Roman" w:cs="Times New Roman"/>
                <w:b/>
                <w:color w:val="000000"/>
                <w:sz w:val="28"/>
                <w:szCs w:val="28"/>
                <w:lang w:eastAsia="ru-RU"/>
              </w:rPr>
            </w:pPr>
            <w:r w:rsidRPr="0091288B">
              <w:rPr>
                <w:rStyle w:val="CharStyle46"/>
                <w:rFonts w:ascii="Times New Roman" w:eastAsia="Calibri" w:hAnsi="Times New Roman" w:cs="Times New Roman"/>
                <w:b/>
                <w:color w:val="000000"/>
                <w:sz w:val="28"/>
                <w:szCs w:val="28"/>
                <w:lang w:eastAsia="ru-RU"/>
              </w:rPr>
              <w:t>Наименование атрибута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B6A557" w14:textId="77777777" w:rsidR="00FE2109" w:rsidRPr="0091288B" w:rsidRDefault="00FE2109" w:rsidP="00FE2109">
            <w:pPr>
              <w:pStyle w:val="Style15"/>
              <w:shd w:val="clear" w:color="auto" w:fill="auto"/>
              <w:spacing w:after="0" w:line="240" w:lineRule="auto"/>
              <w:jc w:val="left"/>
              <w:rPr>
                <w:rStyle w:val="CharStyle46"/>
                <w:rFonts w:ascii="Times New Roman" w:eastAsia="Calibri" w:hAnsi="Times New Roman" w:cs="Times New Roman"/>
                <w:b/>
                <w:color w:val="000000"/>
                <w:sz w:val="28"/>
                <w:szCs w:val="28"/>
                <w:lang w:eastAsia="ru-RU"/>
              </w:rPr>
            </w:pPr>
            <w:r w:rsidRPr="0091288B">
              <w:rPr>
                <w:rStyle w:val="CharStyle46"/>
                <w:rFonts w:ascii="Times New Roman" w:eastAsia="Calibri" w:hAnsi="Times New Roman" w:cs="Times New Roman"/>
                <w:b/>
                <w:color w:val="000000"/>
                <w:sz w:val="28"/>
                <w:szCs w:val="28"/>
                <w:lang w:eastAsia="ru-RU"/>
              </w:rPr>
              <w:t>Тип атрибута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F1B2E1" w14:textId="77777777" w:rsidR="00FE2109" w:rsidRPr="0091288B" w:rsidRDefault="00FE2109" w:rsidP="00FE2109">
            <w:pPr>
              <w:pStyle w:val="Style15"/>
              <w:shd w:val="clear" w:color="auto" w:fill="auto"/>
              <w:spacing w:after="0" w:line="240" w:lineRule="auto"/>
              <w:jc w:val="left"/>
              <w:rPr>
                <w:rStyle w:val="CharStyle46"/>
                <w:rFonts w:ascii="Times New Roman" w:eastAsia="Calibri" w:hAnsi="Times New Roman" w:cs="Times New Roman"/>
                <w:b/>
                <w:color w:val="000000"/>
                <w:sz w:val="28"/>
                <w:szCs w:val="28"/>
                <w:lang w:eastAsia="ru-RU"/>
              </w:rPr>
            </w:pPr>
            <w:r w:rsidRPr="0091288B">
              <w:rPr>
                <w:rStyle w:val="CharStyle46"/>
                <w:rFonts w:ascii="Times New Roman" w:eastAsia="Calibri" w:hAnsi="Times New Roman" w:cs="Times New Roman"/>
                <w:b/>
                <w:color w:val="000000"/>
                <w:sz w:val="28"/>
                <w:szCs w:val="28"/>
                <w:lang w:eastAsia="ru-RU"/>
              </w:rPr>
              <w:t>Цифровой источник данных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682506" w14:textId="77777777" w:rsidR="00FE2109" w:rsidRPr="0091288B" w:rsidRDefault="00FE2109" w:rsidP="00FE2109">
            <w:pPr>
              <w:pStyle w:val="Style15"/>
              <w:shd w:val="clear" w:color="auto" w:fill="auto"/>
              <w:spacing w:after="0" w:line="240" w:lineRule="auto"/>
              <w:jc w:val="left"/>
              <w:rPr>
                <w:rStyle w:val="CharStyle46"/>
                <w:rFonts w:ascii="Times New Roman" w:eastAsia="Calibri" w:hAnsi="Times New Roman" w:cs="Times New Roman"/>
                <w:b/>
                <w:color w:val="000000"/>
                <w:sz w:val="28"/>
                <w:szCs w:val="28"/>
                <w:lang w:eastAsia="ru-RU"/>
              </w:rPr>
            </w:pPr>
            <w:r w:rsidRPr="0091288B">
              <w:rPr>
                <w:rStyle w:val="CharStyle46"/>
                <w:rFonts w:ascii="Times New Roman" w:eastAsia="Calibri" w:hAnsi="Times New Roman" w:cs="Times New Roman"/>
                <w:b/>
                <w:color w:val="000000"/>
                <w:sz w:val="28"/>
                <w:szCs w:val="28"/>
                <w:lang w:eastAsia="ru-RU"/>
              </w:rPr>
              <w:t>Код атрибута</w:t>
            </w:r>
          </w:p>
        </w:tc>
      </w:tr>
      <w:tr w:rsidR="00FE2109" w:rsidRPr="0091288B" w14:paraId="3A32E469" w14:textId="77777777" w:rsidTr="005A5E3E">
        <w:trPr>
          <w:trHeight w:val="219"/>
          <w:tblHeader/>
        </w:trPr>
        <w:tc>
          <w:tcPr>
            <w:tcW w:w="704" w:type="dxa"/>
            <w:shd w:val="clear" w:color="auto" w:fill="auto"/>
          </w:tcPr>
          <w:p w14:paraId="77BB8F48" w14:textId="77777777" w:rsidR="00FE2109" w:rsidRPr="0091288B" w:rsidRDefault="00FE2109" w:rsidP="00FE2109">
            <w:pPr>
              <w:pStyle w:val="Style15"/>
              <w:shd w:val="clear" w:color="auto" w:fill="auto"/>
              <w:spacing w:after="0" w:line="240" w:lineRule="auto"/>
              <w:jc w:val="left"/>
              <w:rPr>
                <w:rStyle w:val="CharStyle46"/>
                <w:rFonts w:ascii="Times New Roman" w:eastAsia="Calibri" w:hAnsi="Times New Roman" w:cs="Times New Roman"/>
                <w:b/>
                <w:color w:val="000000"/>
                <w:sz w:val="28"/>
                <w:szCs w:val="28"/>
                <w:lang w:eastAsia="ru-RU"/>
              </w:rPr>
            </w:pPr>
            <w:r w:rsidRPr="0091288B">
              <w:rPr>
                <w:rStyle w:val="CharStyle46"/>
                <w:rFonts w:ascii="Times New Roman" w:eastAsia="Calibri" w:hAnsi="Times New Roman" w:cs="Times New Roman"/>
                <w:b/>
                <w:color w:val="000000"/>
                <w:sz w:val="28"/>
                <w:szCs w:val="28"/>
                <w:lang w:eastAsia="ru-RU"/>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174B4E4" w14:textId="77777777" w:rsidR="00FE2109" w:rsidRPr="0091288B" w:rsidRDefault="00FE2109" w:rsidP="00FE2109">
            <w:pPr>
              <w:pStyle w:val="Style15"/>
              <w:shd w:val="clear" w:color="auto" w:fill="auto"/>
              <w:spacing w:after="0" w:line="240" w:lineRule="auto"/>
              <w:jc w:val="left"/>
              <w:rPr>
                <w:rStyle w:val="CharStyle46"/>
                <w:rFonts w:ascii="Times New Roman" w:eastAsia="Calibri" w:hAnsi="Times New Roman" w:cs="Times New Roman"/>
                <w:b/>
                <w:color w:val="000000"/>
                <w:sz w:val="28"/>
                <w:szCs w:val="28"/>
                <w:lang w:eastAsia="ru-RU"/>
              </w:rPr>
            </w:pPr>
            <w:r w:rsidRPr="0091288B">
              <w:rPr>
                <w:rStyle w:val="CharStyle46"/>
                <w:rFonts w:ascii="Times New Roman" w:eastAsia="Calibri" w:hAnsi="Times New Roman" w:cs="Times New Roman"/>
                <w:b/>
                <w:color w:val="000000"/>
                <w:sz w:val="28"/>
                <w:szCs w:val="28"/>
                <w:lang w:eastAsia="ru-RU"/>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54C72DC" w14:textId="77777777" w:rsidR="00FE2109" w:rsidRPr="0091288B" w:rsidRDefault="00FE2109" w:rsidP="00FE2109">
            <w:pPr>
              <w:pStyle w:val="Style15"/>
              <w:shd w:val="clear" w:color="auto" w:fill="auto"/>
              <w:spacing w:after="0" w:line="240" w:lineRule="auto"/>
              <w:jc w:val="left"/>
              <w:rPr>
                <w:rStyle w:val="CharStyle46"/>
                <w:rFonts w:ascii="Times New Roman" w:eastAsia="Calibri" w:hAnsi="Times New Roman" w:cs="Times New Roman"/>
                <w:b/>
                <w:color w:val="000000"/>
                <w:sz w:val="28"/>
                <w:szCs w:val="28"/>
                <w:lang w:eastAsia="ru-RU"/>
              </w:rPr>
            </w:pPr>
            <w:r w:rsidRPr="0091288B">
              <w:rPr>
                <w:rStyle w:val="CharStyle46"/>
                <w:rFonts w:ascii="Times New Roman" w:eastAsia="Calibri" w:hAnsi="Times New Roman" w:cs="Times New Roman"/>
                <w:b/>
                <w:color w:val="000000"/>
                <w:sz w:val="28"/>
                <w:szCs w:val="28"/>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DF2849" w14:textId="77777777" w:rsidR="00FE2109" w:rsidRPr="0091288B" w:rsidRDefault="00FE2109" w:rsidP="00FE2109">
            <w:pPr>
              <w:pStyle w:val="Style15"/>
              <w:shd w:val="clear" w:color="auto" w:fill="auto"/>
              <w:spacing w:after="0" w:line="240" w:lineRule="auto"/>
              <w:jc w:val="left"/>
              <w:rPr>
                <w:rStyle w:val="CharStyle46"/>
                <w:rFonts w:ascii="Times New Roman" w:eastAsia="Calibri" w:hAnsi="Times New Roman" w:cs="Times New Roman"/>
                <w:b/>
                <w:color w:val="000000"/>
                <w:sz w:val="28"/>
                <w:szCs w:val="28"/>
                <w:lang w:eastAsia="ru-RU"/>
              </w:rPr>
            </w:pPr>
            <w:r w:rsidRPr="0091288B">
              <w:rPr>
                <w:rStyle w:val="CharStyle46"/>
                <w:rFonts w:ascii="Times New Roman" w:eastAsia="Calibri" w:hAnsi="Times New Roman" w:cs="Times New Roman"/>
                <w:b/>
                <w:color w:val="000000"/>
                <w:sz w:val="28"/>
                <w:szCs w:val="28"/>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191B24" w14:textId="77777777" w:rsidR="00FE2109" w:rsidRPr="0091288B" w:rsidRDefault="00FE2109" w:rsidP="00FE2109">
            <w:pPr>
              <w:pStyle w:val="Style15"/>
              <w:shd w:val="clear" w:color="auto" w:fill="auto"/>
              <w:spacing w:after="0" w:line="240" w:lineRule="auto"/>
              <w:jc w:val="left"/>
              <w:rPr>
                <w:rStyle w:val="CharStyle46"/>
                <w:rFonts w:ascii="Times New Roman" w:eastAsia="Calibri" w:hAnsi="Times New Roman" w:cs="Times New Roman"/>
                <w:b/>
                <w:color w:val="000000"/>
                <w:sz w:val="28"/>
                <w:szCs w:val="28"/>
                <w:lang w:eastAsia="ru-RU"/>
              </w:rPr>
            </w:pPr>
            <w:r w:rsidRPr="0091288B">
              <w:rPr>
                <w:rStyle w:val="CharStyle46"/>
                <w:rFonts w:ascii="Times New Roman" w:eastAsia="Calibri" w:hAnsi="Times New Roman" w:cs="Times New Roman"/>
                <w:b/>
                <w:color w:val="000000"/>
                <w:sz w:val="28"/>
                <w:szCs w:val="28"/>
                <w:lang w:eastAsia="ru-RU"/>
              </w:rPr>
              <w:t>5</w:t>
            </w:r>
          </w:p>
        </w:tc>
      </w:tr>
      <w:tr w:rsidR="00FE2109" w:rsidRPr="0091288B" w14:paraId="0FDE0E13" w14:textId="77777777" w:rsidTr="005A5E3E">
        <w:trPr>
          <w:trHeight w:val="591"/>
        </w:trPr>
        <w:tc>
          <w:tcPr>
            <w:tcW w:w="9493" w:type="dxa"/>
            <w:gridSpan w:val="5"/>
            <w:tcBorders>
              <w:right w:val="single" w:sz="4" w:space="0" w:color="auto"/>
            </w:tcBorders>
            <w:shd w:val="clear" w:color="auto" w:fill="auto"/>
            <w:vAlign w:val="center"/>
          </w:tcPr>
          <w:p w14:paraId="4D715531" w14:textId="77777777" w:rsidR="00FE2109" w:rsidRPr="0091288B" w:rsidRDefault="00FE2109" w:rsidP="00FE2109">
            <w:pPr>
              <w:pStyle w:val="Style15"/>
              <w:shd w:val="clear" w:color="auto" w:fill="auto"/>
              <w:spacing w:after="0" w:line="240" w:lineRule="auto"/>
              <w:jc w:val="left"/>
              <w:rPr>
                <w:rStyle w:val="CharStyle46"/>
                <w:rFonts w:ascii="Times New Roman" w:eastAsia="Calibri" w:hAnsi="Times New Roman" w:cs="Times New Roman"/>
                <w:b/>
                <w:color w:val="000000"/>
                <w:sz w:val="28"/>
                <w:szCs w:val="28"/>
                <w:lang w:eastAsia="ru-RU"/>
              </w:rPr>
            </w:pPr>
            <w:r w:rsidRPr="0091288B">
              <w:rPr>
                <w:rStyle w:val="CharStyle46"/>
                <w:rFonts w:ascii="Times New Roman" w:eastAsia="Calibri" w:hAnsi="Times New Roman" w:cs="Times New Roman"/>
                <w:b/>
                <w:color w:val="000000"/>
                <w:sz w:val="28"/>
                <w:szCs w:val="28"/>
                <w:lang w:eastAsia="ru-RU"/>
              </w:rPr>
              <w:t>Сведения о лице, в отношении которого сформирован запрос</w:t>
            </w:r>
          </w:p>
        </w:tc>
      </w:tr>
      <w:tr w:rsidR="00FE2109" w:rsidRPr="0091288B" w14:paraId="32EA50D7" w14:textId="77777777" w:rsidTr="005A5E3E">
        <w:trPr>
          <w:trHeight w:val="219"/>
        </w:trPr>
        <w:tc>
          <w:tcPr>
            <w:tcW w:w="704" w:type="dxa"/>
          </w:tcPr>
          <w:p w14:paraId="54CE9723" w14:textId="77777777" w:rsidR="00FE2109" w:rsidRPr="0091288B" w:rsidRDefault="00FE2109" w:rsidP="00FE2109">
            <w:pPr>
              <w:pStyle w:val="Style15"/>
              <w:shd w:val="clear" w:color="auto" w:fill="auto"/>
              <w:spacing w:after="0" w:line="240" w:lineRule="auto"/>
              <w:jc w:val="left"/>
              <w:rPr>
                <w:rFonts w:ascii="Times New Roman" w:hAnsi="Times New Roman" w:cs="Times New Roman"/>
                <w:sz w:val="28"/>
                <w:szCs w:val="28"/>
              </w:rPr>
            </w:pPr>
            <w:r w:rsidRPr="0091288B">
              <w:rPr>
                <w:rStyle w:val="CharStyle46"/>
                <w:rFonts w:ascii="Times New Roman" w:eastAsia="Calibri" w:hAnsi="Times New Roman" w:cs="Times New Roman"/>
                <w:color w:val="000000"/>
                <w:sz w:val="28"/>
                <w:szCs w:val="28"/>
                <w:lang w:eastAsia="ru-RU"/>
              </w:rPr>
              <w:t>1.</w:t>
            </w:r>
          </w:p>
        </w:tc>
        <w:tc>
          <w:tcPr>
            <w:tcW w:w="4111" w:type="dxa"/>
            <w:tcBorders>
              <w:top w:val="single" w:sz="4" w:space="0" w:color="auto"/>
              <w:left w:val="single" w:sz="4" w:space="0" w:color="auto"/>
              <w:bottom w:val="single" w:sz="4" w:space="0" w:color="auto"/>
              <w:right w:val="single" w:sz="4" w:space="0" w:color="auto"/>
            </w:tcBorders>
          </w:tcPr>
          <w:p w14:paraId="14890850" w14:textId="77777777" w:rsidR="00FE2109" w:rsidRPr="0091288B" w:rsidRDefault="00FE2109" w:rsidP="00FE2109">
            <w:pPr>
              <w:pStyle w:val="Style15"/>
              <w:shd w:val="clear" w:color="auto" w:fill="auto"/>
              <w:spacing w:after="0" w:line="240" w:lineRule="auto"/>
              <w:jc w:val="left"/>
              <w:rPr>
                <w:rStyle w:val="CharStyle46"/>
                <w:rFonts w:ascii="Times New Roman" w:eastAsia="Calibri" w:hAnsi="Times New Roman" w:cs="Times New Roman"/>
                <w:color w:val="000000"/>
                <w:sz w:val="28"/>
                <w:szCs w:val="28"/>
                <w:lang w:eastAsia="ru-RU"/>
              </w:rPr>
            </w:pPr>
            <w:r w:rsidRPr="0091288B">
              <w:rPr>
                <w:rStyle w:val="CharStyle46"/>
                <w:rFonts w:ascii="Times New Roman" w:eastAsia="Calibri" w:hAnsi="Times New Roman" w:cs="Times New Roman"/>
                <w:color w:val="000000"/>
                <w:sz w:val="28"/>
                <w:szCs w:val="28"/>
                <w:lang w:eastAsia="ru-RU"/>
              </w:rPr>
              <w:t>СНИЛС гражданина</w:t>
            </w:r>
          </w:p>
        </w:tc>
        <w:tc>
          <w:tcPr>
            <w:tcW w:w="1418" w:type="dxa"/>
            <w:tcBorders>
              <w:top w:val="single" w:sz="4" w:space="0" w:color="auto"/>
              <w:left w:val="single" w:sz="4" w:space="0" w:color="auto"/>
              <w:bottom w:val="single" w:sz="4" w:space="0" w:color="auto"/>
              <w:right w:val="single" w:sz="4" w:space="0" w:color="auto"/>
            </w:tcBorders>
          </w:tcPr>
          <w:p w14:paraId="68109C6F" w14:textId="77777777" w:rsidR="00FE2109" w:rsidRPr="0091288B" w:rsidRDefault="00FE2109" w:rsidP="00FE2109">
            <w:pPr>
              <w:pStyle w:val="Style15"/>
              <w:shd w:val="clear" w:color="auto" w:fill="auto"/>
              <w:spacing w:after="0" w:line="240" w:lineRule="auto"/>
              <w:jc w:val="left"/>
              <w:rPr>
                <w:rStyle w:val="CharStyle46"/>
                <w:rFonts w:ascii="Times New Roman" w:eastAsia="Calibri" w:hAnsi="Times New Roman" w:cs="Times New Roman"/>
                <w:color w:val="000000"/>
                <w:sz w:val="28"/>
                <w:szCs w:val="28"/>
                <w:lang w:eastAsia="ru-RU"/>
              </w:rPr>
            </w:pPr>
            <w:r w:rsidRPr="0091288B">
              <w:rPr>
                <w:rStyle w:val="CharStyle46"/>
                <w:rFonts w:ascii="Times New Roman" w:eastAsia="Calibri" w:hAnsi="Times New Roman" w:cs="Times New Roman"/>
                <w:color w:val="000000"/>
                <w:sz w:val="28"/>
                <w:szCs w:val="28"/>
                <w:lang w:eastAsia="ru-RU"/>
              </w:rPr>
              <w:t>Строка</w:t>
            </w:r>
          </w:p>
        </w:tc>
        <w:tc>
          <w:tcPr>
            <w:tcW w:w="1559" w:type="dxa"/>
            <w:tcBorders>
              <w:top w:val="single" w:sz="4" w:space="0" w:color="auto"/>
              <w:left w:val="single" w:sz="4" w:space="0" w:color="auto"/>
              <w:bottom w:val="single" w:sz="4" w:space="0" w:color="auto"/>
              <w:right w:val="single" w:sz="4" w:space="0" w:color="auto"/>
            </w:tcBorders>
          </w:tcPr>
          <w:p w14:paraId="604E3114" w14:textId="77777777" w:rsidR="00FE2109" w:rsidRPr="0091288B" w:rsidRDefault="00FE2109" w:rsidP="00FE2109">
            <w:pPr>
              <w:pStyle w:val="Style15"/>
              <w:shd w:val="clear" w:color="auto" w:fill="auto"/>
              <w:spacing w:after="0" w:line="240" w:lineRule="auto"/>
              <w:jc w:val="left"/>
              <w:rPr>
                <w:rStyle w:val="CharStyle46"/>
                <w:rFonts w:ascii="Times New Roman" w:eastAsia="Calibri" w:hAnsi="Times New Roman" w:cs="Times New Roman"/>
                <w:color w:val="000000"/>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32BDB58A" w14:textId="77777777" w:rsidR="00FE2109" w:rsidRPr="0091288B" w:rsidRDefault="00FE2109" w:rsidP="00FE2109">
            <w:pPr>
              <w:pStyle w:val="Style15"/>
              <w:shd w:val="clear" w:color="auto" w:fill="auto"/>
              <w:spacing w:after="0" w:line="240" w:lineRule="auto"/>
              <w:jc w:val="left"/>
              <w:rPr>
                <w:rStyle w:val="CharStyle46"/>
                <w:rFonts w:ascii="Times New Roman" w:eastAsia="Calibri" w:hAnsi="Times New Roman" w:cs="Times New Roman"/>
                <w:color w:val="000000"/>
                <w:sz w:val="28"/>
                <w:szCs w:val="28"/>
                <w:lang w:eastAsia="ru-RU"/>
              </w:rPr>
            </w:pPr>
            <w:r w:rsidRPr="0091288B">
              <w:rPr>
                <w:rStyle w:val="CharStyle46"/>
                <w:rFonts w:ascii="Times New Roman" w:eastAsia="Calibri" w:hAnsi="Times New Roman" w:cs="Times New Roman"/>
                <w:color w:val="000000"/>
                <w:sz w:val="28"/>
                <w:szCs w:val="28"/>
                <w:lang w:eastAsia="ru-RU"/>
              </w:rPr>
              <w:t>МВ.ПД.1.1</w:t>
            </w:r>
          </w:p>
        </w:tc>
      </w:tr>
    </w:tbl>
    <w:p w14:paraId="622C1C8C" w14:textId="77777777" w:rsidR="00FE2109" w:rsidRPr="0091288B" w:rsidRDefault="00FE2109" w:rsidP="00FE2109">
      <w:pPr>
        <w:pStyle w:val="Style50"/>
        <w:shd w:val="clear" w:color="auto" w:fill="auto"/>
        <w:spacing w:before="0" w:line="240" w:lineRule="auto"/>
        <w:jc w:val="both"/>
        <w:rPr>
          <w:rStyle w:val="CharStyle51"/>
          <w:rFonts w:ascii="Times New Roman" w:hAnsi="Times New Roman" w:cs="Times New Roman"/>
          <w:color w:val="000000"/>
          <w:sz w:val="28"/>
          <w:szCs w:val="28"/>
        </w:rPr>
      </w:pPr>
      <w:r w:rsidRPr="0091288B">
        <w:rPr>
          <w:rStyle w:val="CharStyle51"/>
          <w:rFonts w:ascii="Times New Roman" w:hAnsi="Times New Roman" w:cs="Times New Roman"/>
          <w:color w:val="000000"/>
          <w:sz w:val="28"/>
          <w:szCs w:val="28"/>
        </w:rPr>
        <w:t>Таблица 2. Предоставление сведений, подтверждающих действительность ДУЛ заявителя (паспортное досье со старыми паспортами) в форме электронного документа (атрибутный состав ответа на запрос)</w:t>
      </w:r>
    </w:p>
    <w:tbl>
      <w:tblPr>
        <w:tblStyle w:val="92"/>
        <w:tblpPr w:leftFromText="180" w:rightFromText="180" w:vertAnchor="text" w:tblpY="1"/>
        <w:tblOverlap w:val="never"/>
        <w:tblW w:w="9493" w:type="dxa"/>
        <w:tblLayout w:type="fixed"/>
        <w:tblLook w:val="04A0" w:firstRow="1" w:lastRow="0" w:firstColumn="1" w:lastColumn="0" w:noHBand="0" w:noVBand="1"/>
      </w:tblPr>
      <w:tblGrid>
        <w:gridCol w:w="846"/>
        <w:gridCol w:w="3402"/>
        <w:gridCol w:w="1418"/>
        <w:gridCol w:w="1559"/>
        <w:gridCol w:w="2268"/>
      </w:tblGrid>
      <w:tr w:rsidR="00FE2109" w:rsidRPr="0091288B" w14:paraId="7A9AEDC1" w14:textId="77777777" w:rsidTr="00356690">
        <w:trPr>
          <w:trHeight w:val="788"/>
        </w:trPr>
        <w:tc>
          <w:tcPr>
            <w:tcW w:w="846" w:type="dxa"/>
            <w:shd w:val="clear" w:color="auto" w:fill="auto"/>
            <w:vAlign w:val="center"/>
          </w:tcPr>
          <w:p w14:paraId="51501BE6" w14:textId="77777777" w:rsidR="00FE2109" w:rsidRPr="0091288B" w:rsidRDefault="00FE2109" w:rsidP="00FE2109">
            <w:pPr>
              <w:ind w:right="-425"/>
              <w:rPr>
                <w:rFonts w:ascii="Times New Roman" w:hAnsi="Times New Roman"/>
                <w:b/>
                <w:sz w:val="28"/>
                <w:szCs w:val="28"/>
              </w:rPr>
            </w:pPr>
            <w:r w:rsidRPr="0091288B">
              <w:rPr>
                <w:rFonts w:ascii="Times New Roman" w:hAnsi="Times New Roman"/>
                <w:b/>
                <w:sz w:val="28"/>
                <w:szCs w:val="28"/>
              </w:rPr>
              <w:t>№ п/п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4B15C2" w14:textId="77777777" w:rsidR="00FE2109" w:rsidRPr="0091288B" w:rsidRDefault="00FE2109" w:rsidP="00FE2109">
            <w:pPr>
              <w:ind w:right="-425"/>
              <w:rPr>
                <w:rFonts w:ascii="Times New Roman" w:hAnsi="Times New Roman"/>
                <w:b/>
                <w:sz w:val="28"/>
                <w:szCs w:val="28"/>
              </w:rPr>
            </w:pPr>
            <w:r w:rsidRPr="0091288B">
              <w:rPr>
                <w:rFonts w:ascii="Times New Roman" w:hAnsi="Times New Roman"/>
                <w:b/>
                <w:sz w:val="28"/>
                <w:szCs w:val="28"/>
              </w:rPr>
              <w:t>Наименование атрибута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8E66BB" w14:textId="77777777" w:rsidR="00FE2109" w:rsidRPr="0091288B" w:rsidRDefault="00FE2109" w:rsidP="00FE2109">
            <w:pPr>
              <w:ind w:right="-425"/>
              <w:rPr>
                <w:rFonts w:ascii="Times New Roman" w:hAnsi="Times New Roman"/>
                <w:b/>
                <w:sz w:val="28"/>
                <w:szCs w:val="28"/>
              </w:rPr>
            </w:pPr>
            <w:r w:rsidRPr="0091288B">
              <w:rPr>
                <w:rFonts w:ascii="Times New Roman" w:hAnsi="Times New Roman"/>
                <w:b/>
                <w:sz w:val="28"/>
                <w:szCs w:val="28"/>
              </w:rPr>
              <w:t>Тип атрибута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07D0B4" w14:textId="77777777" w:rsidR="00FE2109" w:rsidRPr="0091288B" w:rsidRDefault="00FE2109" w:rsidP="00FE2109">
            <w:pPr>
              <w:ind w:right="-425"/>
              <w:rPr>
                <w:rFonts w:ascii="Times New Roman" w:hAnsi="Times New Roman"/>
                <w:b/>
                <w:sz w:val="28"/>
                <w:szCs w:val="28"/>
              </w:rPr>
            </w:pPr>
            <w:r w:rsidRPr="0091288B">
              <w:rPr>
                <w:rFonts w:ascii="Times New Roman" w:hAnsi="Times New Roman"/>
                <w:b/>
                <w:sz w:val="28"/>
                <w:szCs w:val="28"/>
              </w:rPr>
              <w:t>Цифровой источник данных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DE48C7" w14:textId="77777777" w:rsidR="00FE2109" w:rsidRPr="0091288B" w:rsidRDefault="00FE2109" w:rsidP="00FE2109">
            <w:pPr>
              <w:ind w:right="-425"/>
              <w:rPr>
                <w:rFonts w:ascii="Times New Roman" w:hAnsi="Times New Roman"/>
                <w:b/>
                <w:sz w:val="28"/>
                <w:szCs w:val="28"/>
              </w:rPr>
            </w:pPr>
            <w:r w:rsidRPr="0091288B">
              <w:rPr>
                <w:rFonts w:ascii="Times New Roman" w:hAnsi="Times New Roman"/>
                <w:b/>
                <w:sz w:val="28"/>
                <w:szCs w:val="28"/>
              </w:rPr>
              <w:t>Код атрибута</w:t>
            </w:r>
          </w:p>
        </w:tc>
      </w:tr>
      <w:tr w:rsidR="00FE2109" w:rsidRPr="0091288B" w14:paraId="2CB01464" w14:textId="77777777" w:rsidTr="00356690">
        <w:trPr>
          <w:trHeight w:val="114"/>
        </w:trPr>
        <w:tc>
          <w:tcPr>
            <w:tcW w:w="846" w:type="dxa"/>
            <w:shd w:val="clear" w:color="auto" w:fill="auto"/>
          </w:tcPr>
          <w:p w14:paraId="24A001CC" w14:textId="77777777" w:rsidR="00FE2109" w:rsidRPr="0091288B" w:rsidRDefault="00FE2109" w:rsidP="00FE2109">
            <w:pPr>
              <w:ind w:right="-425"/>
              <w:rPr>
                <w:rFonts w:ascii="Times New Roman" w:hAnsi="Times New Roman"/>
                <w:b/>
                <w:sz w:val="28"/>
                <w:szCs w:val="28"/>
              </w:rPr>
            </w:pPr>
            <w:r w:rsidRPr="0091288B">
              <w:rPr>
                <w:rFonts w:ascii="Times New Roman" w:hAnsi="Times New Roman"/>
                <w:b/>
                <w:sz w:val="28"/>
                <w:szCs w:val="28"/>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971AC2D" w14:textId="77777777" w:rsidR="00FE2109" w:rsidRPr="0091288B" w:rsidRDefault="00FE2109" w:rsidP="00FE2109">
            <w:pPr>
              <w:ind w:right="-425"/>
              <w:rPr>
                <w:rFonts w:ascii="Times New Roman" w:hAnsi="Times New Roman"/>
                <w:b/>
                <w:sz w:val="28"/>
                <w:szCs w:val="28"/>
              </w:rPr>
            </w:pPr>
            <w:r w:rsidRPr="0091288B">
              <w:rPr>
                <w:rFonts w:ascii="Times New Roman" w:hAnsi="Times New Roman"/>
                <w:b/>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E7159D" w14:textId="77777777" w:rsidR="00FE2109" w:rsidRPr="0091288B" w:rsidRDefault="00FE2109" w:rsidP="00FE2109">
            <w:pPr>
              <w:ind w:right="-425"/>
              <w:rPr>
                <w:rFonts w:ascii="Times New Roman" w:hAnsi="Times New Roman"/>
                <w:b/>
                <w:sz w:val="28"/>
                <w:szCs w:val="28"/>
              </w:rPr>
            </w:pPr>
            <w:r w:rsidRPr="0091288B">
              <w:rPr>
                <w:rFonts w:ascii="Times New Roman" w:hAnsi="Times New Roman"/>
                <w:b/>
                <w:sz w:val="28"/>
                <w:szCs w:val="28"/>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34E4A7" w14:textId="77777777" w:rsidR="00FE2109" w:rsidRPr="0091288B" w:rsidRDefault="00FE2109" w:rsidP="00FE2109">
            <w:pPr>
              <w:ind w:right="-425"/>
              <w:rPr>
                <w:rFonts w:ascii="Times New Roman" w:hAnsi="Times New Roman"/>
                <w:b/>
                <w:sz w:val="28"/>
                <w:szCs w:val="28"/>
              </w:rPr>
            </w:pPr>
            <w:r w:rsidRPr="0091288B">
              <w:rPr>
                <w:rFonts w:ascii="Times New Roman" w:hAnsi="Times New Roman"/>
                <w:b/>
                <w:sz w:val="28"/>
                <w:szCs w:val="28"/>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C34B27D" w14:textId="77777777" w:rsidR="00FE2109" w:rsidRPr="0091288B" w:rsidRDefault="00FE2109" w:rsidP="00FE2109">
            <w:pPr>
              <w:ind w:right="-425"/>
              <w:rPr>
                <w:rFonts w:ascii="Times New Roman" w:hAnsi="Times New Roman"/>
                <w:b/>
                <w:sz w:val="28"/>
                <w:szCs w:val="28"/>
              </w:rPr>
            </w:pPr>
            <w:r w:rsidRPr="0091288B">
              <w:rPr>
                <w:rFonts w:ascii="Times New Roman" w:hAnsi="Times New Roman"/>
                <w:b/>
                <w:sz w:val="28"/>
                <w:szCs w:val="28"/>
              </w:rPr>
              <w:t>5</w:t>
            </w:r>
          </w:p>
        </w:tc>
      </w:tr>
      <w:tr w:rsidR="00FE2109" w:rsidRPr="0091288B" w14:paraId="1653DCAB" w14:textId="77777777" w:rsidTr="00356690">
        <w:trPr>
          <w:trHeight w:val="679"/>
        </w:trPr>
        <w:tc>
          <w:tcPr>
            <w:tcW w:w="9493" w:type="dxa"/>
            <w:gridSpan w:val="5"/>
            <w:tcBorders>
              <w:right w:val="single" w:sz="4" w:space="0" w:color="auto"/>
            </w:tcBorders>
            <w:shd w:val="clear" w:color="auto" w:fill="auto"/>
            <w:vAlign w:val="center"/>
          </w:tcPr>
          <w:p w14:paraId="7A0B15E5" w14:textId="77777777" w:rsidR="00FE2109" w:rsidRPr="0091288B" w:rsidRDefault="00FE2109" w:rsidP="00FE2109">
            <w:pPr>
              <w:ind w:right="-425"/>
              <w:rPr>
                <w:rFonts w:ascii="Times New Roman" w:hAnsi="Times New Roman"/>
                <w:b/>
                <w:sz w:val="28"/>
                <w:szCs w:val="28"/>
              </w:rPr>
            </w:pPr>
            <w:r w:rsidRPr="0091288B">
              <w:rPr>
                <w:rFonts w:ascii="Times New Roman" w:hAnsi="Times New Roman"/>
                <w:b/>
                <w:sz w:val="28"/>
                <w:szCs w:val="28"/>
              </w:rPr>
              <w:t>Наименование атрибута ответа</w:t>
            </w:r>
          </w:p>
        </w:tc>
      </w:tr>
      <w:tr w:rsidR="00FE2109" w:rsidRPr="0091288B" w14:paraId="54555A39" w14:textId="77777777" w:rsidTr="00356690">
        <w:trPr>
          <w:trHeight w:val="186"/>
        </w:trPr>
        <w:tc>
          <w:tcPr>
            <w:tcW w:w="846" w:type="dxa"/>
          </w:tcPr>
          <w:p w14:paraId="2A4543F2" w14:textId="77777777" w:rsidR="00FE2109" w:rsidRPr="0091288B" w:rsidRDefault="00FE2109" w:rsidP="00FE2109">
            <w:pPr>
              <w:pStyle w:val="a4"/>
              <w:numPr>
                <w:ilvl w:val="0"/>
                <w:numId w:val="30"/>
              </w:numPr>
              <w:ind w:left="0" w:firstLine="0"/>
              <w:rPr>
                <w:sz w:val="28"/>
                <w:szCs w:val="28"/>
              </w:rPr>
            </w:pPr>
          </w:p>
        </w:tc>
        <w:tc>
          <w:tcPr>
            <w:tcW w:w="3402" w:type="dxa"/>
            <w:tcBorders>
              <w:top w:val="single" w:sz="4" w:space="0" w:color="auto"/>
              <w:left w:val="single" w:sz="4" w:space="0" w:color="auto"/>
              <w:bottom w:val="single" w:sz="4" w:space="0" w:color="auto"/>
              <w:right w:val="single" w:sz="4" w:space="0" w:color="auto"/>
            </w:tcBorders>
          </w:tcPr>
          <w:p w14:paraId="3E4C5AC1" w14:textId="77777777" w:rsidR="00FE2109" w:rsidRPr="0091288B" w:rsidRDefault="00FE2109" w:rsidP="00FE2109">
            <w:pPr>
              <w:pStyle w:val="Style15"/>
              <w:shd w:val="clear" w:color="auto" w:fill="auto"/>
              <w:spacing w:after="0" w:line="240" w:lineRule="auto"/>
              <w:jc w:val="left"/>
              <w:rPr>
                <w:rStyle w:val="CharStyle46"/>
                <w:rFonts w:ascii="Times New Roman" w:eastAsia="Calibri" w:hAnsi="Times New Roman" w:cs="Times New Roman"/>
                <w:color w:val="000000"/>
                <w:sz w:val="28"/>
                <w:szCs w:val="28"/>
                <w:lang w:eastAsia="ru-RU"/>
              </w:rPr>
            </w:pPr>
            <w:r w:rsidRPr="0091288B">
              <w:rPr>
                <w:rStyle w:val="CharStyle46"/>
                <w:rFonts w:ascii="Times New Roman" w:eastAsia="Calibri" w:hAnsi="Times New Roman" w:cs="Times New Roman"/>
                <w:color w:val="000000"/>
                <w:sz w:val="28"/>
                <w:szCs w:val="28"/>
                <w:lang w:eastAsia="ru-RU"/>
              </w:rPr>
              <w:t>Фамилия</w:t>
            </w:r>
          </w:p>
        </w:tc>
        <w:tc>
          <w:tcPr>
            <w:tcW w:w="1418" w:type="dxa"/>
            <w:tcBorders>
              <w:top w:val="single" w:sz="4" w:space="0" w:color="auto"/>
              <w:left w:val="single" w:sz="4" w:space="0" w:color="auto"/>
              <w:bottom w:val="single" w:sz="4" w:space="0" w:color="auto"/>
              <w:right w:val="single" w:sz="4" w:space="0" w:color="auto"/>
            </w:tcBorders>
          </w:tcPr>
          <w:p w14:paraId="12426EAA" w14:textId="77777777" w:rsidR="00FE2109" w:rsidRPr="0091288B" w:rsidRDefault="00FE2109" w:rsidP="00FE2109">
            <w:pPr>
              <w:pStyle w:val="Style15"/>
              <w:shd w:val="clear" w:color="auto" w:fill="auto"/>
              <w:spacing w:after="0" w:line="240" w:lineRule="auto"/>
              <w:jc w:val="left"/>
              <w:rPr>
                <w:rStyle w:val="CharStyle46"/>
                <w:rFonts w:ascii="Times New Roman" w:eastAsia="Calibri" w:hAnsi="Times New Roman" w:cs="Times New Roman"/>
                <w:color w:val="000000"/>
                <w:sz w:val="28"/>
                <w:szCs w:val="28"/>
                <w:lang w:eastAsia="ru-RU"/>
              </w:rPr>
            </w:pPr>
            <w:r w:rsidRPr="0091288B">
              <w:rPr>
                <w:rStyle w:val="CharStyle46"/>
                <w:rFonts w:ascii="Times New Roman" w:eastAsia="Calibri" w:hAnsi="Times New Roman" w:cs="Times New Roman"/>
                <w:color w:val="000000"/>
                <w:sz w:val="28"/>
                <w:szCs w:val="28"/>
                <w:lang w:eastAsia="ru-RU"/>
              </w:rPr>
              <w:t>Строка</w:t>
            </w:r>
          </w:p>
        </w:tc>
        <w:tc>
          <w:tcPr>
            <w:tcW w:w="1559" w:type="dxa"/>
            <w:tcBorders>
              <w:top w:val="single" w:sz="4" w:space="0" w:color="auto"/>
              <w:left w:val="single" w:sz="4" w:space="0" w:color="auto"/>
              <w:bottom w:val="single" w:sz="4" w:space="0" w:color="auto"/>
              <w:right w:val="single" w:sz="4" w:space="0" w:color="auto"/>
            </w:tcBorders>
          </w:tcPr>
          <w:p w14:paraId="199C2D5A" w14:textId="77777777" w:rsidR="00FE2109" w:rsidRPr="0091288B" w:rsidRDefault="00FE2109" w:rsidP="00FE2109">
            <w:pPr>
              <w:pStyle w:val="Style15"/>
              <w:shd w:val="clear" w:color="auto" w:fill="auto"/>
              <w:spacing w:after="0" w:line="240" w:lineRule="auto"/>
              <w:jc w:val="left"/>
              <w:rPr>
                <w:rStyle w:val="CharStyle46"/>
                <w:rFonts w:ascii="Times New Roman" w:eastAsia="Calibri" w:hAnsi="Times New Roman" w:cs="Times New Roman"/>
                <w:color w:val="000000"/>
                <w:sz w:val="28"/>
                <w:szCs w:val="28"/>
                <w:lang w:eastAsia="ru-RU"/>
              </w:rPr>
            </w:pPr>
            <w:r w:rsidRPr="0091288B">
              <w:rPr>
                <w:rStyle w:val="CharStyle46"/>
                <w:rFonts w:ascii="Times New Roman" w:eastAsia="Calibri" w:hAnsi="Times New Roman" w:cs="Times New Roman"/>
                <w:color w:val="000000"/>
                <w:sz w:val="28"/>
                <w:szCs w:val="28"/>
                <w:lang w:eastAsia="ru-RU"/>
              </w:rPr>
              <w:t>СМЭВ</w:t>
            </w:r>
          </w:p>
        </w:tc>
        <w:tc>
          <w:tcPr>
            <w:tcW w:w="2268" w:type="dxa"/>
            <w:tcBorders>
              <w:top w:val="single" w:sz="4" w:space="0" w:color="auto"/>
              <w:left w:val="single" w:sz="4" w:space="0" w:color="auto"/>
              <w:bottom w:val="single" w:sz="4" w:space="0" w:color="auto"/>
              <w:right w:val="single" w:sz="4" w:space="0" w:color="auto"/>
            </w:tcBorders>
          </w:tcPr>
          <w:p w14:paraId="17849503" w14:textId="77777777" w:rsidR="00FE2109" w:rsidRPr="0091288B" w:rsidRDefault="00FE2109" w:rsidP="00FE2109">
            <w:pPr>
              <w:pStyle w:val="Style15"/>
              <w:shd w:val="clear" w:color="auto" w:fill="auto"/>
              <w:spacing w:after="0" w:line="240" w:lineRule="auto"/>
              <w:jc w:val="left"/>
              <w:rPr>
                <w:rStyle w:val="CharStyle46"/>
                <w:rFonts w:ascii="Times New Roman" w:eastAsia="Calibri" w:hAnsi="Times New Roman" w:cs="Times New Roman"/>
                <w:color w:val="000000"/>
                <w:sz w:val="28"/>
                <w:szCs w:val="28"/>
                <w:lang w:eastAsia="ru-RU"/>
              </w:rPr>
            </w:pPr>
            <w:r w:rsidRPr="0091288B">
              <w:rPr>
                <w:rStyle w:val="CharStyle46"/>
                <w:rFonts w:ascii="Times New Roman" w:eastAsia="Calibri" w:hAnsi="Times New Roman" w:cs="Times New Roman"/>
                <w:color w:val="000000"/>
                <w:sz w:val="28"/>
                <w:szCs w:val="28"/>
                <w:lang w:eastAsia="ru-RU"/>
              </w:rPr>
              <w:t>МВ.ПД.2.1</w:t>
            </w:r>
          </w:p>
        </w:tc>
      </w:tr>
      <w:tr w:rsidR="00FE2109" w:rsidRPr="0091288B" w14:paraId="121725C2" w14:textId="77777777" w:rsidTr="00356690">
        <w:trPr>
          <w:trHeight w:val="186"/>
        </w:trPr>
        <w:tc>
          <w:tcPr>
            <w:tcW w:w="846" w:type="dxa"/>
          </w:tcPr>
          <w:p w14:paraId="69731725" w14:textId="77777777" w:rsidR="00FE2109" w:rsidRPr="0091288B" w:rsidRDefault="00FE2109" w:rsidP="00FE2109">
            <w:pPr>
              <w:pStyle w:val="a4"/>
              <w:numPr>
                <w:ilvl w:val="0"/>
                <w:numId w:val="30"/>
              </w:numPr>
              <w:ind w:left="0" w:firstLine="0"/>
              <w:rPr>
                <w:sz w:val="28"/>
                <w:szCs w:val="28"/>
              </w:rPr>
            </w:pPr>
          </w:p>
        </w:tc>
        <w:tc>
          <w:tcPr>
            <w:tcW w:w="3402" w:type="dxa"/>
            <w:tcBorders>
              <w:top w:val="single" w:sz="4" w:space="0" w:color="auto"/>
              <w:left w:val="single" w:sz="4" w:space="0" w:color="auto"/>
              <w:bottom w:val="single" w:sz="4" w:space="0" w:color="auto"/>
              <w:right w:val="single" w:sz="4" w:space="0" w:color="auto"/>
            </w:tcBorders>
          </w:tcPr>
          <w:p w14:paraId="7F4BC97E" w14:textId="77777777" w:rsidR="00FE2109" w:rsidRPr="0091288B" w:rsidRDefault="00FE2109" w:rsidP="00FE2109">
            <w:pPr>
              <w:pStyle w:val="Style15"/>
              <w:shd w:val="clear" w:color="auto" w:fill="auto"/>
              <w:spacing w:after="0" w:line="240" w:lineRule="auto"/>
              <w:jc w:val="left"/>
              <w:rPr>
                <w:rStyle w:val="CharStyle46"/>
                <w:rFonts w:ascii="Times New Roman" w:eastAsia="Calibri" w:hAnsi="Times New Roman" w:cs="Times New Roman"/>
                <w:color w:val="000000"/>
                <w:sz w:val="28"/>
                <w:szCs w:val="28"/>
                <w:lang w:eastAsia="ru-RU"/>
              </w:rPr>
            </w:pPr>
            <w:r w:rsidRPr="0091288B">
              <w:rPr>
                <w:rStyle w:val="CharStyle46"/>
                <w:rFonts w:ascii="Times New Roman" w:eastAsia="Calibri" w:hAnsi="Times New Roman" w:cs="Times New Roman"/>
                <w:color w:val="000000"/>
                <w:sz w:val="28"/>
                <w:szCs w:val="28"/>
                <w:lang w:eastAsia="ru-RU"/>
              </w:rPr>
              <w:t>Имя</w:t>
            </w:r>
          </w:p>
        </w:tc>
        <w:tc>
          <w:tcPr>
            <w:tcW w:w="1418" w:type="dxa"/>
            <w:tcBorders>
              <w:top w:val="single" w:sz="4" w:space="0" w:color="auto"/>
              <w:left w:val="single" w:sz="4" w:space="0" w:color="auto"/>
              <w:bottom w:val="single" w:sz="4" w:space="0" w:color="auto"/>
              <w:right w:val="single" w:sz="4" w:space="0" w:color="auto"/>
            </w:tcBorders>
          </w:tcPr>
          <w:p w14:paraId="197DEBEC" w14:textId="77777777" w:rsidR="00FE2109" w:rsidRPr="0091288B" w:rsidRDefault="00FE2109" w:rsidP="00FE2109">
            <w:pPr>
              <w:pStyle w:val="Style15"/>
              <w:shd w:val="clear" w:color="auto" w:fill="auto"/>
              <w:spacing w:after="0" w:line="240" w:lineRule="auto"/>
              <w:jc w:val="left"/>
              <w:rPr>
                <w:rStyle w:val="CharStyle46"/>
                <w:rFonts w:ascii="Times New Roman" w:eastAsia="Calibri" w:hAnsi="Times New Roman" w:cs="Times New Roman"/>
                <w:color w:val="000000"/>
                <w:sz w:val="28"/>
                <w:szCs w:val="28"/>
                <w:lang w:eastAsia="ru-RU"/>
              </w:rPr>
            </w:pPr>
            <w:r w:rsidRPr="0091288B">
              <w:rPr>
                <w:rStyle w:val="CharStyle46"/>
                <w:rFonts w:ascii="Times New Roman" w:eastAsia="Calibri" w:hAnsi="Times New Roman" w:cs="Times New Roman"/>
                <w:color w:val="000000"/>
                <w:sz w:val="28"/>
                <w:szCs w:val="28"/>
                <w:lang w:eastAsia="ru-RU"/>
              </w:rPr>
              <w:t>Строка</w:t>
            </w:r>
          </w:p>
        </w:tc>
        <w:tc>
          <w:tcPr>
            <w:tcW w:w="1559" w:type="dxa"/>
            <w:tcBorders>
              <w:top w:val="single" w:sz="4" w:space="0" w:color="auto"/>
              <w:left w:val="single" w:sz="4" w:space="0" w:color="auto"/>
              <w:bottom w:val="single" w:sz="4" w:space="0" w:color="auto"/>
              <w:right w:val="single" w:sz="4" w:space="0" w:color="auto"/>
            </w:tcBorders>
          </w:tcPr>
          <w:p w14:paraId="0ED08E09" w14:textId="77777777" w:rsidR="00FE2109" w:rsidRPr="0091288B" w:rsidRDefault="00FE2109" w:rsidP="00FE2109">
            <w:pPr>
              <w:pStyle w:val="Style15"/>
              <w:shd w:val="clear" w:color="auto" w:fill="auto"/>
              <w:spacing w:after="0" w:line="240" w:lineRule="auto"/>
              <w:jc w:val="left"/>
              <w:rPr>
                <w:rStyle w:val="CharStyle46"/>
                <w:rFonts w:ascii="Times New Roman" w:eastAsia="Calibri" w:hAnsi="Times New Roman" w:cs="Times New Roman"/>
                <w:color w:val="000000"/>
                <w:sz w:val="28"/>
                <w:szCs w:val="28"/>
                <w:lang w:eastAsia="ru-RU"/>
              </w:rPr>
            </w:pPr>
            <w:r w:rsidRPr="0091288B">
              <w:rPr>
                <w:rStyle w:val="CharStyle46"/>
                <w:rFonts w:ascii="Times New Roman" w:eastAsia="Calibri" w:hAnsi="Times New Roman" w:cs="Times New Roman"/>
                <w:color w:val="000000"/>
                <w:sz w:val="28"/>
                <w:szCs w:val="28"/>
                <w:lang w:eastAsia="ru-RU"/>
              </w:rPr>
              <w:t>СМЭВ</w:t>
            </w:r>
          </w:p>
        </w:tc>
        <w:tc>
          <w:tcPr>
            <w:tcW w:w="2268" w:type="dxa"/>
            <w:tcBorders>
              <w:top w:val="single" w:sz="4" w:space="0" w:color="auto"/>
              <w:left w:val="single" w:sz="4" w:space="0" w:color="auto"/>
              <w:bottom w:val="single" w:sz="4" w:space="0" w:color="auto"/>
              <w:right w:val="single" w:sz="4" w:space="0" w:color="auto"/>
            </w:tcBorders>
          </w:tcPr>
          <w:p w14:paraId="71E5A5D1" w14:textId="77777777" w:rsidR="00FE2109" w:rsidRPr="0091288B" w:rsidRDefault="00FE2109" w:rsidP="00FE2109">
            <w:pPr>
              <w:pStyle w:val="Style15"/>
              <w:shd w:val="clear" w:color="auto" w:fill="auto"/>
              <w:spacing w:after="0" w:line="240" w:lineRule="auto"/>
              <w:jc w:val="left"/>
              <w:rPr>
                <w:rStyle w:val="CharStyle46"/>
                <w:rFonts w:ascii="Times New Roman" w:eastAsia="Calibri" w:hAnsi="Times New Roman" w:cs="Times New Roman"/>
                <w:color w:val="000000"/>
                <w:sz w:val="28"/>
                <w:szCs w:val="28"/>
                <w:lang w:eastAsia="ru-RU"/>
              </w:rPr>
            </w:pPr>
            <w:r w:rsidRPr="0091288B">
              <w:rPr>
                <w:rStyle w:val="CharStyle46"/>
                <w:rFonts w:ascii="Times New Roman" w:eastAsia="Calibri" w:hAnsi="Times New Roman" w:cs="Times New Roman"/>
                <w:color w:val="000000"/>
                <w:sz w:val="28"/>
                <w:szCs w:val="28"/>
                <w:lang w:eastAsia="ru-RU"/>
              </w:rPr>
              <w:t>МВ.ПД.2.2</w:t>
            </w:r>
          </w:p>
        </w:tc>
      </w:tr>
      <w:tr w:rsidR="00FE2109" w:rsidRPr="0091288B" w14:paraId="53686CD4" w14:textId="77777777" w:rsidTr="00356690">
        <w:trPr>
          <w:trHeight w:val="186"/>
        </w:trPr>
        <w:tc>
          <w:tcPr>
            <w:tcW w:w="846" w:type="dxa"/>
          </w:tcPr>
          <w:p w14:paraId="1D104D6F" w14:textId="77777777" w:rsidR="00FE2109" w:rsidRPr="0091288B" w:rsidRDefault="00FE2109" w:rsidP="00FE2109">
            <w:pPr>
              <w:pStyle w:val="a4"/>
              <w:numPr>
                <w:ilvl w:val="0"/>
                <w:numId w:val="30"/>
              </w:numPr>
              <w:ind w:left="0" w:firstLine="0"/>
              <w:rPr>
                <w:sz w:val="28"/>
                <w:szCs w:val="28"/>
              </w:rPr>
            </w:pPr>
          </w:p>
        </w:tc>
        <w:tc>
          <w:tcPr>
            <w:tcW w:w="3402" w:type="dxa"/>
            <w:tcBorders>
              <w:top w:val="single" w:sz="4" w:space="0" w:color="auto"/>
              <w:left w:val="single" w:sz="4" w:space="0" w:color="auto"/>
              <w:bottom w:val="single" w:sz="4" w:space="0" w:color="auto"/>
              <w:right w:val="single" w:sz="4" w:space="0" w:color="auto"/>
            </w:tcBorders>
          </w:tcPr>
          <w:p w14:paraId="15775985" w14:textId="42E28AE8" w:rsidR="00FE2109" w:rsidRPr="0091288B" w:rsidRDefault="00FE2109" w:rsidP="00FE2109">
            <w:pPr>
              <w:pStyle w:val="Style15"/>
              <w:shd w:val="clear" w:color="auto" w:fill="auto"/>
              <w:spacing w:after="0" w:line="240" w:lineRule="auto"/>
              <w:jc w:val="left"/>
              <w:rPr>
                <w:rStyle w:val="CharStyle46"/>
                <w:rFonts w:ascii="Times New Roman" w:eastAsia="Calibri" w:hAnsi="Times New Roman" w:cs="Times New Roman"/>
                <w:color w:val="000000"/>
                <w:sz w:val="28"/>
                <w:szCs w:val="28"/>
                <w:lang w:eastAsia="ru-RU"/>
              </w:rPr>
            </w:pPr>
            <w:r w:rsidRPr="0091288B">
              <w:rPr>
                <w:rStyle w:val="CharStyle46"/>
                <w:rFonts w:ascii="Times New Roman" w:eastAsia="Calibri" w:hAnsi="Times New Roman" w:cs="Times New Roman"/>
                <w:color w:val="000000"/>
                <w:sz w:val="28"/>
                <w:szCs w:val="28"/>
                <w:lang w:eastAsia="ru-RU"/>
              </w:rPr>
              <w:t>Отчество</w:t>
            </w:r>
            <w:r w:rsidR="002C7159">
              <w:rPr>
                <w:rStyle w:val="CharStyle46"/>
                <w:rFonts w:ascii="Times New Roman" w:eastAsia="Calibri" w:hAnsi="Times New Roman" w:cs="Times New Roman"/>
                <w:color w:val="000000"/>
                <w:sz w:val="28"/>
                <w:szCs w:val="28"/>
                <w:lang w:eastAsia="ru-RU"/>
              </w:rPr>
              <w:t xml:space="preserve"> (при наличии)</w:t>
            </w:r>
          </w:p>
        </w:tc>
        <w:tc>
          <w:tcPr>
            <w:tcW w:w="1418" w:type="dxa"/>
            <w:tcBorders>
              <w:top w:val="single" w:sz="4" w:space="0" w:color="auto"/>
              <w:left w:val="single" w:sz="4" w:space="0" w:color="auto"/>
              <w:bottom w:val="single" w:sz="4" w:space="0" w:color="auto"/>
              <w:right w:val="single" w:sz="4" w:space="0" w:color="auto"/>
            </w:tcBorders>
          </w:tcPr>
          <w:p w14:paraId="1EB1EDA7" w14:textId="77777777" w:rsidR="00FE2109" w:rsidRPr="0091288B" w:rsidRDefault="00FE2109" w:rsidP="00FE2109">
            <w:pPr>
              <w:pStyle w:val="Style15"/>
              <w:shd w:val="clear" w:color="auto" w:fill="auto"/>
              <w:spacing w:after="0" w:line="240" w:lineRule="auto"/>
              <w:jc w:val="left"/>
              <w:rPr>
                <w:rStyle w:val="CharStyle46"/>
                <w:rFonts w:ascii="Times New Roman" w:eastAsia="Calibri" w:hAnsi="Times New Roman" w:cs="Times New Roman"/>
                <w:color w:val="000000"/>
                <w:sz w:val="28"/>
                <w:szCs w:val="28"/>
                <w:lang w:eastAsia="ru-RU"/>
              </w:rPr>
            </w:pPr>
            <w:r w:rsidRPr="0091288B">
              <w:rPr>
                <w:rStyle w:val="CharStyle46"/>
                <w:rFonts w:ascii="Times New Roman" w:eastAsia="Calibri" w:hAnsi="Times New Roman" w:cs="Times New Roman"/>
                <w:color w:val="000000"/>
                <w:sz w:val="28"/>
                <w:szCs w:val="28"/>
                <w:lang w:eastAsia="ru-RU"/>
              </w:rPr>
              <w:t>Строка</w:t>
            </w:r>
          </w:p>
        </w:tc>
        <w:tc>
          <w:tcPr>
            <w:tcW w:w="1559" w:type="dxa"/>
            <w:tcBorders>
              <w:top w:val="single" w:sz="4" w:space="0" w:color="auto"/>
              <w:left w:val="single" w:sz="4" w:space="0" w:color="auto"/>
              <w:bottom w:val="single" w:sz="4" w:space="0" w:color="auto"/>
              <w:right w:val="single" w:sz="4" w:space="0" w:color="auto"/>
            </w:tcBorders>
          </w:tcPr>
          <w:p w14:paraId="2AF6EB33" w14:textId="77777777" w:rsidR="00FE2109" w:rsidRPr="0091288B" w:rsidRDefault="00FE2109" w:rsidP="00FE2109">
            <w:pPr>
              <w:pStyle w:val="Style15"/>
              <w:shd w:val="clear" w:color="auto" w:fill="auto"/>
              <w:spacing w:after="0" w:line="240" w:lineRule="auto"/>
              <w:jc w:val="left"/>
              <w:rPr>
                <w:rStyle w:val="CharStyle46"/>
                <w:rFonts w:ascii="Times New Roman" w:eastAsia="Calibri" w:hAnsi="Times New Roman" w:cs="Times New Roman"/>
                <w:color w:val="000000"/>
                <w:sz w:val="28"/>
                <w:szCs w:val="28"/>
                <w:lang w:eastAsia="ru-RU"/>
              </w:rPr>
            </w:pPr>
            <w:r w:rsidRPr="0091288B">
              <w:rPr>
                <w:rStyle w:val="CharStyle46"/>
                <w:rFonts w:ascii="Times New Roman" w:eastAsia="Calibri" w:hAnsi="Times New Roman" w:cs="Times New Roman"/>
                <w:color w:val="000000"/>
                <w:sz w:val="28"/>
                <w:szCs w:val="28"/>
                <w:lang w:eastAsia="ru-RU"/>
              </w:rPr>
              <w:t>СМЭВ</w:t>
            </w:r>
          </w:p>
        </w:tc>
        <w:tc>
          <w:tcPr>
            <w:tcW w:w="2268" w:type="dxa"/>
            <w:tcBorders>
              <w:top w:val="single" w:sz="4" w:space="0" w:color="auto"/>
              <w:left w:val="single" w:sz="4" w:space="0" w:color="auto"/>
              <w:bottom w:val="single" w:sz="4" w:space="0" w:color="auto"/>
              <w:right w:val="single" w:sz="4" w:space="0" w:color="auto"/>
            </w:tcBorders>
          </w:tcPr>
          <w:p w14:paraId="5DA9BA99" w14:textId="77777777" w:rsidR="00FE2109" w:rsidRPr="0091288B" w:rsidRDefault="00FE2109" w:rsidP="00FE2109">
            <w:pPr>
              <w:pStyle w:val="Style15"/>
              <w:shd w:val="clear" w:color="auto" w:fill="auto"/>
              <w:spacing w:after="0" w:line="240" w:lineRule="auto"/>
              <w:jc w:val="left"/>
              <w:rPr>
                <w:rStyle w:val="CharStyle46"/>
                <w:rFonts w:ascii="Times New Roman" w:eastAsia="Calibri" w:hAnsi="Times New Roman" w:cs="Times New Roman"/>
                <w:color w:val="000000"/>
                <w:sz w:val="28"/>
                <w:szCs w:val="28"/>
                <w:lang w:eastAsia="ru-RU"/>
              </w:rPr>
            </w:pPr>
            <w:r w:rsidRPr="0091288B">
              <w:rPr>
                <w:rStyle w:val="CharStyle46"/>
                <w:rFonts w:ascii="Times New Roman" w:eastAsia="Calibri" w:hAnsi="Times New Roman" w:cs="Times New Roman"/>
                <w:color w:val="000000"/>
                <w:sz w:val="28"/>
                <w:szCs w:val="28"/>
                <w:lang w:eastAsia="ru-RU"/>
              </w:rPr>
              <w:t>МВ.ПД.2.3</w:t>
            </w:r>
          </w:p>
        </w:tc>
      </w:tr>
      <w:tr w:rsidR="00FE2109" w:rsidRPr="0091288B" w14:paraId="24C5EBE0" w14:textId="77777777" w:rsidTr="00356690">
        <w:trPr>
          <w:trHeight w:val="256"/>
        </w:trPr>
        <w:tc>
          <w:tcPr>
            <w:tcW w:w="846" w:type="dxa"/>
          </w:tcPr>
          <w:p w14:paraId="6823D469" w14:textId="77777777" w:rsidR="00FE2109" w:rsidRPr="0091288B" w:rsidRDefault="00FE2109" w:rsidP="00FE2109">
            <w:pPr>
              <w:pStyle w:val="a4"/>
              <w:numPr>
                <w:ilvl w:val="0"/>
                <w:numId w:val="30"/>
              </w:numPr>
              <w:ind w:left="0" w:firstLine="0"/>
              <w:rPr>
                <w:sz w:val="28"/>
                <w:szCs w:val="28"/>
              </w:rPr>
            </w:pPr>
          </w:p>
        </w:tc>
        <w:tc>
          <w:tcPr>
            <w:tcW w:w="3402" w:type="dxa"/>
            <w:tcBorders>
              <w:top w:val="single" w:sz="4" w:space="0" w:color="auto"/>
              <w:left w:val="single" w:sz="4" w:space="0" w:color="auto"/>
              <w:bottom w:val="single" w:sz="4" w:space="0" w:color="auto"/>
              <w:right w:val="single" w:sz="4" w:space="0" w:color="auto"/>
            </w:tcBorders>
          </w:tcPr>
          <w:p w14:paraId="4198A05A" w14:textId="77777777" w:rsidR="00FE2109" w:rsidRPr="0091288B" w:rsidRDefault="00FE2109" w:rsidP="00FE2109">
            <w:pPr>
              <w:pStyle w:val="Style15"/>
              <w:shd w:val="clear" w:color="auto" w:fill="auto"/>
              <w:spacing w:after="0" w:line="240" w:lineRule="auto"/>
              <w:jc w:val="left"/>
              <w:rPr>
                <w:rStyle w:val="CharStyle46"/>
                <w:rFonts w:ascii="Times New Roman" w:eastAsia="Calibri" w:hAnsi="Times New Roman" w:cs="Times New Roman"/>
                <w:color w:val="000000"/>
                <w:sz w:val="28"/>
                <w:szCs w:val="28"/>
                <w:lang w:eastAsia="ru-RU"/>
              </w:rPr>
            </w:pPr>
            <w:r w:rsidRPr="0091288B">
              <w:rPr>
                <w:rStyle w:val="CharStyle46"/>
                <w:rFonts w:ascii="Times New Roman" w:eastAsia="Calibri" w:hAnsi="Times New Roman" w:cs="Times New Roman"/>
                <w:color w:val="000000"/>
                <w:sz w:val="28"/>
                <w:szCs w:val="28"/>
                <w:lang w:eastAsia="ru-RU"/>
              </w:rPr>
              <w:t>Дата рождения</w:t>
            </w:r>
          </w:p>
        </w:tc>
        <w:tc>
          <w:tcPr>
            <w:tcW w:w="1418" w:type="dxa"/>
            <w:tcBorders>
              <w:top w:val="single" w:sz="4" w:space="0" w:color="auto"/>
              <w:left w:val="single" w:sz="4" w:space="0" w:color="auto"/>
              <w:bottom w:val="single" w:sz="4" w:space="0" w:color="auto"/>
              <w:right w:val="single" w:sz="4" w:space="0" w:color="auto"/>
            </w:tcBorders>
          </w:tcPr>
          <w:p w14:paraId="174C7F3B" w14:textId="77777777" w:rsidR="00FE2109" w:rsidRPr="0091288B" w:rsidRDefault="00FE2109" w:rsidP="00FE2109">
            <w:pPr>
              <w:pStyle w:val="Style15"/>
              <w:shd w:val="clear" w:color="auto" w:fill="auto"/>
              <w:spacing w:after="0" w:line="240" w:lineRule="auto"/>
              <w:jc w:val="left"/>
              <w:rPr>
                <w:rStyle w:val="CharStyle46"/>
                <w:rFonts w:ascii="Times New Roman" w:eastAsia="Calibri" w:hAnsi="Times New Roman" w:cs="Times New Roman"/>
                <w:color w:val="000000"/>
                <w:sz w:val="28"/>
                <w:szCs w:val="28"/>
                <w:lang w:eastAsia="ru-RU"/>
              </w:rPr>
            </w:pPr>
            <w:r w:rsidRPr="0091288B">
              <w:rPr>
                <w:rStyle w:val="CharStyle46"/>
                <w:rFonts w:ascii="Times New Roman" w:eastAsia="Calibri" w:hAnsi="Times New Roman" w:cs="Times New Roman"/>
                <w:color w:val="000000"/>
                <w:sz w:val="28"/>
                <w:szCs w:val="28"/>
                <w:lang w:eastAsia="ru-RU"/>
              </w:rPr>
              <w:t>Дата</w:t>
            </w:r>
          </w:p>
        </w:tc>
        <w:tc>
          <w:tcPr>
            <w:tcW w:w="1559" w:type="dxa"/>
            <w:tcBorders>
              <w:top w:val="single" w:sz="4" w:space="0" w:color="auto"/>
              <w:left w:val="single" w:sz="4" w:space="0" w:color="auto"/>
              <w:bottom w:val="single" w:sz="4" w:space="0" w:color="auto"/>
              <w:right w:val="single" w:sz="4" w:space="0" w:color="auto"/>
            </w:tcBorders>
          </w:tcPr>
          <w:p w14:paraId="6CB9A870" w14:textId="77777777" w:rsidR="00FE2109" w:rsidRPr="0091288B" w:rsidRDefault="00FE2109" w:rsidP="00FE2109">
            <w:pPr>
              <w:pStyle w:val="Style15"/>
              <w:shd w:val="clear" w:color="auto" w:fill="auto"/>
              <w:spacing w:after="0" w:line="240" w:lineRule="auto"/>
              <w:jc w:val="left"/>
              <w:rPr>
                <w:rStyle w:val="CharStyle46"/>
                <w:rFonts w:ascii="Times New Roman" w:eastAsia="Calibri" w:hAnsi="Times New Roman" w:cs="Times New Roman"/>
                <w:color w:val="000000"/>
                <w:sz w:val="28"/>
                <w:szCs w:val="28"/>
                <w:lang w:eastAsia="ru-RU"/>
              </w:rPr>
            </w:pPr>
            <w:r w:rsidRPr="0091288B">
              <w:rPr>
                <w:rStyle w:val="CharStyle46"/>
                <w:rFonts w:ascii="Times New Roman" w:eastAsia="Calibri" w:hAnsi="Times New Roman" w:cs="Times New Roman"/>
                <w:color w:val="000000"/>
                <w:sz w:val="28"/>
                <w:szCs w:val="28"/>
                <w:lang w:eastAsia="ru-RU"/>
              </w:rPr>
              <w:t>СМЭВ</w:t>
            </w:r>
          </w:p>
        </w:tc>
        <w:tc>
          <w:tcPr>
            <w:tcW w:w="2268" w:type="dxa"/>
            <w:tcBorders>
              <w:top w:val="single" w:sz="4" w:space="0" w:color="auto"/>
              <w:left w:val="single" w:sz="4" w:space="0" w:color="auto"/>
              <w:bottom w:val="single" w:sz="4" w:space="0" w:color="auto"/>
              <w:right w:val="single" w:sz="4" w:space="0" w:color="auto"/>
            </w:tcBorders>
          </w:tcPr>
          <w:p w14:paraId="297FBEC2" w14:textId="77777777" w:rsidR="00FE2109" w:rsidRPr="0091288B" w:rsidRDefault="00FE2109" w:rsidP="00FE2109">
            <w:pPr>
              <w:pStyle w:val="Style15"/>
              <w:shd w:val="clear" w:color="auto" w:fill="auto"/>
              <w:spacing w:after="0" w:line="240" w:lineRule="auto"/>
              <w:jc w:val="left"/>
              <w:rPr>
                <w:rStyle w:val="CharStyle46"/>
                <w:rFonts w:ascii="Times New Roman" w:eastAsia="Calibri" w:hAnsi="Times New Roman" w:cs="Times New Roman"/>
                <w:color w:val="000000"/>
                <w:sz w:val="28"/>
                <w:szCs w:val="28"/>
                <w:lang w:eastAsia="ru-RU"/>
              </w:rPr>
            </w:pPr>
            <w:r w:rsidRPr="0091288B">
              <w:rPr>
                <w:rStyle w:val="CharStyle46"/>
                <w:rFonts w:ascii="Times New Roman" w:eastAsia="Calibri" w:hAnsi="Times New Roman" w:cs="Times New Roman"/>
                <w:color w:val="000000"/>
                <w:sz w:val="28"/>
                <w:szCs w:val="28"/>
                <w:lang w:eastAsia="ru-RU"/>
              </w:rPr>
              <w:t>МВ.ПД.2.4</w:t>
            </w:r>
          </w:p>
        </w:tc>
      </w:tr>
      <w:tr w:rsidR="00FE2109" w:rsidRPr="0091288B" w14:paraId="2CED08E0" w14:textId="77777777" w:rsidTr="00356690">
        <w:trPr>
          <w:trHeight w:val="558"/>
        </w:trPr>
        <w:tc>
          <w:tcPr>
            <w:tcW w:w="9493" w:type="dxa"/>
            <w:gridSpan w:val="5"/>
            <w:tcBorders>
              <w:right w:val="single" w:sz="4" w:space="0" w:color="auto"/>
            </w:tcBorders>
            <w:vAlign w:val="center"/>
          </w:tcPr>
          <w:p w14:paraId="57F6AA38" w14:textId="77777777" w:rsidR="00FE2109" w:rsidRPr="0091288B" w:rsidRDefault="00FE2109" w:rsidP="00FE2109">
            <w:pPr>
              <w:ind w:right="-425"/>
              <w:rPr>
                <w:rFonts w:ascii="Times New Roman" w:hAnsi="Times New Roman"/>
                <w:b/>
                <w:bCs/>
                <w:sz w:val="28"/>
                <w:szCs w:val="28"/>
              </w:rPr>
            </w:pPr>
            <w:r w:rsidRPr="0091288B">
              <w:rPr>
                <w:rFonts w:ascii="Times New Roman" w:hAnsi="Times New Roman"/>
                <w:b/>
                <w:bCs/>
                <w:sz w:val="28"/>
                <w:szCs w:val="28"/>
              </w:rPr>
              <w:t>Список выданных паспортов</w:t>
            </w:r>
          </w:p>
        </w:tc>
      </w:tr>
      <w:tr w:rsidR="00FE2109" w:rsidRPr="0091288B" w14:paraId="70F04EC0" w14:textId="77777777" w:rsidTr="00356690">
        <w:trPr>
          <w:trHeight w:val="260"/>
        </w:trPr>
        <w:tc>
          <w:tcPr>
            <w:tcW w:w="846" w:type="dxa"/>
          </w:tcPr>
          <w:p w14:paraId="1C7A4DBF" w14:textId="77777777" w:rsidR="00FE2109" w:rsidRPr="0091288B" w:rsidRDefault="00FE2109" w:rsidP="00FE2109">
            <w:pPr>
              <w:pStyle w:val="a4"/>
              <w:numPr>
                <w:ilvl w:val="0"/>
                <w:numId w:val="30"/>
              </w:numPr>
              <w:ind w:left="0" w:firstLine="0"/>
              <w:rPr>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1B056018" w14:textId="77777777" w:rsidR="00FE2109" w:rsidRPr="0091288B" w:rsidRDefault="00FE2109" w:rsidP="00FE2109">
            <w:pPr>
              <w:ind w:right="-425"/>
              <w:rPr>
                <w:rFonts w:ascii="Times New Roman" w:hAnsi="Times New Roman"/>
                <w:sz w:val="28"/>
                <w:szCs w:val="28"/>
              </w:rPr>
            </w:pPr>
            <w:r w:rsidRPr="0091288B">
              <w:rPr>
                <w:rFonts w:ascii="Times New Roman" w:hAnsi="Times New Roman"/>
                <w:sz w:val="28"/>
                <w:szCs w:val="28"/>
              </w:rPr>
              <w:t>Тип документа</w:t>
            </w:r>
          </w:p>
        </w:tc>
        <w:tc>
          <w:tcPr>
            <w:tcW w:w="1418" w:type="dxa"/>
            <w:tcBorders>
              <w:top w:val="single" w:sz="4" w:space="0" w:color="auto"/>
              <w:left w:val="single" w:sz="4" w:space="0" w:color="auto"/>
              <w:bottom w:val="single" w:sz="4" w:space="0" w:color="auto"/>
              <w:right w:val="single" w:sz="4" w:space="0" w:color="auto"/>
            </w:tcBorders>
          </w:tcPr>
          <w:p w14:paraId="38444C0A" w14:textId="77777777" w:rsidR="00FE2109" w:rsidRPr="0091288B" w:rsidRDefault="00FE2109" w:rsidP="00FE2109">
            <w:pPr>
              <w:ind w:right="-425"/>
              <w:rPr>
                <w:rFonts w:ascii="Times New Roman" w:hAnsi="Times New Roman"/>
                <w:sz w:val="28"/>
                <w:szCs w:val="28"/>
              </w:rPr>
            </w:pPr>
            <w:r w:rsidRPr="0091288B">
              <w:rPr>
                <w:rFonts w:ascii="Times New Roman" w:hAnsi="Times New Roman"/>
                <w:sz w:val="28"/>
                <w:szCs w:val="28"/>
              </w:rPr>
              <w:t>Строка</w:t>
            </w:r>
          </w:p>
        </w:tc>
        <w:tc>
          <w:tcPr>
            <w:tcW w:w="1559" w:type="dxa"/>
            <w:tcBorders>
              <w:top w:val="single" w:sz="4" w:space="0" w:color="auto"/>
              <w:left w:val="single" w:sz="4" w:space="0" w:color="auto"/>
              <w:bottom w:val="single" w:sz="4" w:space="0" w:color="auto"/>
              <w:right w:val="single" w:sz="4" w:space="0" w:color="auto"/>
            </w:tcBorders>
          </w:tcPr>
          <w:p w14:paraId="2F25F4E0" w14:textId="77777777" w:rsidR="00FE2109" w:rsidRPr="0091288B" w:rsidRDefault="00FE2109" w:rsidP="00FE2109">
            <w:pPr>
              <w:ind w:right="-425"/>
              <w:rPr>
                <w:rFonts w:ascii="Times New Roman" w:hAnsi="Times New Roman"/>
                <w:sz w:val="28"/>
                <w:szCs w:val="28"/>
              </w:rPr>
            </w:pPr>
            <w:r w:rsidRPr="0091288B">
              <w:rPr>
                <w:rFonts w:ascii="Times New Roman" w:hAnsi="Times New Roman"/>
                <w:sz w:val="28"/>
                <w:szCs w:val="28"/>
              </w:rPr>
              <w:t>СМЭВ</w:t>
            </w:r>
          </w:p>
        </w:tc>
        <w:tc>
          <w:tcPr>
            <w:tcW w:w="2268" w:type="dxa"/>
            <w:tcBorders>
              <w:top w:val="single" w:sz="4" w:space="0" w:color="auto"/>
              <w:left w:val="single" w:sz="4" w:space="0" w:color="auto"/>
              <w:bottom w:val="single" w:sz="4" w:space="0" w:color="auto"/>
              <w:right w:val="single" w:sz="4" w:space="0" w:color="auto"/>
            </w:tcBorders>
          </w:tcPr>
          <w:p w14:paraId="5E2FF5A9" w14:textId="77777777" w:rsidR="00FE2109" w:rsidRPr="0091288B" w:rsidRDefault="00FE2109" w:rsidP="00FE2109">
            <w:pPr>
              <w:ind w:right="-425"/>
              <w:rPr>
                <w:rFonts w:ascii="Times New Roman" w:hAnsi="Times New Roman"/>
                <w:sz w:val="28"/>
                <w:szCs w:val="28"/>
              </w:rPr>
            </w:pPr>
            <w:r w:rsidRPr="0091288B">
              <w:rPr>
                <w:rFonts w:ascii="Times New Roman" w:hAnsi="Times New Roman"/>
                <w:sz w:val="28"/>
                <w:szCs w:val="28"/>
              </w:rPr>
              <w:t>МВ.ПД.2.6</w:t>
            </w:r>
          </w:p>
        </w:tc>
      </w:tr>
      <w:tr w:rsidR="00FE2109" w:rsidRPr="0091288B" w14:paraId="33BEE2EC" w14:textId="77777777" w:rsidTr="00356690">
        <w:trPr>
          <w:trHeight w:val="260"/>
        </w:trPr>
        <w:tc>
          <w:tcPr>
            <w:tcW w:w="846" w:type="dxa"/>
          </w:tcPr>
          <w:p w14:paraId="4E0A0D57" w14:textId="77777777" w:rsidR="00FE2109" w:rsidRPr="0091288B" w:rsidRDefault="00FE2109" w:rsidP="00FE2109">
            <w:pPr>
              <w:pStyle w:val="a4"/>
              <w:numPr>
                <w:ilvl w:val="0"/>
                <w:numId w:val="30"/>
              </w:numPr>
              <w:ind w:left="0" w:firstLine="0"/>
              <w:rPr>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72AEAA87" w14:textId="77777777" w:rsidR="00FE2109" w:rsidRPr="0091288B" w:rsidRDefault="00FE2109" w:rsidP="00FE2109">
            <w:pPr>
              <w:ind w:right="-425"/>
              <w:rPr>
                <w:rFonts w:ascii="Times New Roman" w:hAnsi="Times New Roman"/>
                <w:sz w:val="28"/>
                <w:szCs w:val="28"/>
              </w:rPr>
            </w:pPr>
            <w:r w:rsidRPr="0091288B">
              <w:rPr>
                <w:rFonts w:ascii="Times New Roman" w:hAnsi="Times New Roman"/>
                <w:sz w:val="28"/>
                <w:szCs w:val="28"/>
              </w:rPr>
              <w:t>Серия документа</w:t>
            </w:r>
          </w:p>
        </w:tc>
        <w:tc>
          <w:tcPr>
            <w:tcW w:w="1418" w:type="dxa"/>
            <w:tcBorders>
              <w:top w:val="single" w:sz="4" w:space="0" w:color="auto"/>
              <w:left w:val="single" w:sz="4" w:space="0" w:color="auto"/>
              <w:bottom w:val="single" w:sz="4" w:space="0" w:color="auto"/>
              <w:right w:val="single" w:sz="4" w:space="0" w:color="auto"/>
            </w:tcBorders>
          </w:tcPr>
          <w:p w14:paraId="31D0FAC6" w14:textId="77777777" w:rsidR="00FE2109" w:rsidRPr="0091288B" w:rsidRDefault="00FE2109" w:rsidP="00FE2109">
            <w:pPr>
              <w:ind w:right="-425"/>
              <w:rPr>
                <w:rFonts w:ascii="Times New Roman" w:hAnsi="Times New Roman"/>
                <w:sz w:val="28"/>
                <w:szCs w:val="28"/>
              </w:rPr>
            </w:pPr>
            <w:r w:rsidRPr="0091288B">
              <w:rPr>
                <w:rFonts w:ascii="Times New Roman" w:hAnsi="Times New Roman"/>
                <w:sz w:val="28"/>
                <w:szCs w:val="28"/>
              </w:rPr>
              <w:t>Целое число</w:t>
            </w:r>
          </w:p>
        </w:tc>
        <w:tc>
          <w:tcPr>
            <w:tcW w:w="1559" w:type="dxa"/>
            <w:tcBorders>
              <w:top w:val="single" w:sz="4" w:space="0" w:color="auto"/>
              <w:left w:val="single" w:sz="4" w:space="0" w:color="auto"/>
              <w:bottom w:val="single" w:sz="4" w:space="0" w:color="auto"/>
              <w:right w:val="single" w:sz="4" w:space="0" w:color="auto"/>
            </w:tcBorders>
          </w:tcPr>
          <w:p w14:paraId="39314FFA" w14:textId="77777777" w:rsidR="00FE2109" w:rsidRPr="0091288B" w:rsidRDefault="00FE2109" w:rsidP="00FE2109">
            <w:pPr>
              <w:ind w:right="-425"/>
              <w:rPr>
                <w:rFonts w:ascii="Times New Roman" w:hAnsi="Times New Roman"/>
                <w:sz w:val="28"/>
                <w:szCs w:val="28"/>
              </w:rPr>
            </w:pPr>
            <w:r w:rsidRPr="0091288B">
              <w:rPr>
                <w:rFonts w:ascii="Times New Roman" w:hAnsi="Times New Roman"/>
                <w:sz w:val="28"/>
                <w:szCs w:val="28"/>
              </w:rPr>
              <w:t>СМЭВ</w:t>
            </w:r>
          </w:p>
        </w:tc>
        <w:tc>
          <w:tcPr>
            <w:tcW w:w="2268" w:type="dxa"/>
            <w:tcBorders>
              <w:top w:val="single" w:sz="4" w:space="0" w:color="auto"/>
              <w:left w:val="single" w:sz="4" w:space="0" w:color="auto"/>
              <w:bottom w:val="single" w:sz="4" w:space="0" w:color="auto"/>
              <w:right w:val="single" w:sz="4" w:space="0" w:color="auto"/>
            </w:tcBorders>
          </w:tcPr>
          <w:p w14:paraId="33D5FFB0" w14:textId="77777777" w:rsidR="00FE2109" w:rsidRPr="0091288B" w:rsidRDefault="00FE2109" w:rsidP="00FE2109">
            <w:pPr>
              <w:ind w:right="-425"/>
              <w:rPr>
                <w:rFonts w:ascii="Times New Roman" w:hAnsi="Times New Roman"/>
                <w:sz w:val="28"/>
                <w:szCs w:val="28"/>
              </w:rPr>
            </w:pPr>
            <w:r w:rsidRPr="0091288B">
              <w:rPr>
                <w:rFonts w:ascii="Times New Roman" w:hAnsi="Times New Roman"/>
                <w:sz w:val="28"/>
                <w:szCs w:val="28"/>
              </w:rPr>
              <w:t>МВ.ПД.2.7</w:t>
            </w:r>
          </w:p>
        </w:tc>
      </w:tr>
      <w:tr w:rsidR="00FE2109" w:rsidRPr="0091288B" w14:paraId="00E0D459" w14:textId="77777777" w:rsidTr="00356690">
        <w:trPr>
          <w:trHeight w:val="260"/>
        </w:trPr>
        <w:tc>
          <w:tcPr>
            <w:tcW w:w="846" w:type="dxa"/>
          </w:tcPr>
          <w:p w14:paraId="3D14455C" w14:textId="77777777" w:rsidR="00FE2109" w:rsidRPr="0091288B" w:rsidRDefault="00FE2109" w:rsidP="00FE2109">
            <w:pPr>
              <w:pStyle w:val="a4"/>
              <w:numPr>
                <w:ilvl w:val="0"/>
                <w:numId w:val="30"/>
              </w:numPr>
              <w:ind w:left="0" w:firstLine="0"/>
              <w:rPr>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4DB5BB27" w14:textId="77777777" w:rsidR="00FE2109" w:rsidRPr="0091288B" w:rsidRDefault="00FE2109" w:rsidP="00FE2109">
            <w:pPr>
              <w:ind w:right="-425"/>
              <w:rPr>
                <w:rFonts w:ascii="Times New Roman" w:hAnsi="Times New Roman"/>
                <w:sz w:val="28"/>
                <w:szCs w:val="28"/>
                <w:lang w:val="en-US"/>
              </w:rPr>
            </w:pPr>
            <w:r w:rsidRPr="0091288B">
              <w:rPr>
                <w:rFonts w:ascii="Times New Roman" w:hAnsi="Times New Roman"/>
                <w:sz w:val="28"/>
                <w:szCs w:val="28"/>
              </w:rPr>
              <w:t>Номер документа</w:t>
            </w:r>
          </w:p>
        </w:tc>
        <w:tc>
          <w:tcPr>
            <w:tcW w:w="1418" w:type="dxa"/>
            <w:tcBorders>
              <w:top w:val="single" w:sz="4" w:space="0" w:color="auto"/>
              <w:left w:val="single" w:sz="4" w:space="0" w:color="auto"/>
              <w:bottom w:val="single" w:sz="4" w:space="0" w:color="auto"/>
              <w:right w:val="single" w:sz="4" w:space="0" w:color="auto"/>
            </w:tcBorders>
          </w:tcPr>
          <w:p w14:paraId="4FD9B41D" w14:textId="77777777" w:rsidR="00FE2109" w:rsidRPr="0091288B" w:rsidRDefault="00FE2109" w:rsidP="00FE2109">
            <w:pPr>
              <w:ind w:right="-425"/>
              <w:rPr>
                <w:rFonts w:ascii="Times New Roman" w:hAnsi="Times New Roman"/>
                <w:sz w:val="28"/>
                <w:szCs w:val="28"/>
              </w:rPr>
            </w:pPr>
            <w:r w:rsidRPr="0091288B">
              <w:rPr>
                <w:rFonts w:ascii="Times New Roman" w:hAnsi="Times New Roman"/>
                <w:sz w:val="28"/>
                <w:szCs w:val="28"/>
              </w:rPr>
              <w:t>Целое число</w:t>
            </w:r>
          </w:p>
        </w:tc>
        <w:tc>
          <w:tcPr>
            <w:tcW w:w="1559" w:type="dxa"/>
            <w:tcBorders>
              <w:top w:val="single" w:sz="4" w:space="0" w:color="auto"/>
              <w:left w:val="single" w:sz="4" w:space="0" w:color="auto"/>
              <w:bottom w:val="single" w:sz="4" w:space="0" w:color="auto"/>
              <w:right w:val="single" w:sz="4" w:space="0" w:color="auto"/>
            </w:tcBorders>
          </w:tcPr>
          <w:p w14:paraId="6DDF9A6B" w14:textId="77777777" w:rsidR="00FE2109" w:rsidRPr="0091288B" w:rsidRDefault="00FE2109" w:rsidP="00FE2109">
            <w:pPr>
              <w:ind w:right="-425"/>
              <w:rPr>
                <w:rFonts w:ascii="Times New Roman" w:hAnsi="Times New Roman"/>
                <w:sz w:val="28"/>
                <w:szCs w:val="28"/>
              </w:rPr>
            </w:pPr>
            <w:r w:rsidRPr="0091288B">
              <w:rPr>
                <w:rFonts w:ascii="Times New Roman" w:hAnsi="Times New Roman"/>
                <w:sz w:val="28"/>
                <w:szCs w:val="28"/>
              </w:rPr>
              <w:t>СМЭВ</w:t>
            </w:r>
          </w:p>
        </w:tc>
        <w:tc>
          <w:tcPr>
            <w:tcW w:w="2268" w:type="dxa"/>
            <w:tcBorders>
              <w:top w:val="single" w:sz="4" w:space="0" w:color="auto"/>
              <w:left w:val="single" w:sz="4" w:space="0" w:color="auto"/>
              <w:bottom w:val="single" w:sz="4" w:space="0" w:color="auto"/>
              <w:right w:val="single" w:sz="4" w:space="0" w:color="auto"/>
            </w:tcBorders>
          </w:tcPr>
          <w:p w14:paraId="3633EB90" w14:textId="77777777" w:rsidR="00FE2109" w:rsidRPr="0091288B" w:rsidRDefault="00FE2109" w:rsidP="00FE2109">
            <w:pPr>
              <w:ind w:right="-425"/>
              <w:rPr>
                <w:rFonts w:ascii="Times New Roman" w:hAnsi="Times New Roman"/>
                <w:sz w:val="28"/>
                <w:szCs w:val="28"/>
              </w:rPr>
            </w:pPr>
            <w:r w:rsidRPr="0091288B">
              <w:rPr>
                <w:rFonts w:ascii="Times New Roman" w:hAnsi="Times New Roman"/>
                <w:sz w:val="28"/>
                <w:szCs w:val="28"/>
              </w:rPr>
              <w:t>МВ.ПД.2.8</w:t>
            </w:r>
          </w:p>
        </w:tc>
      </w:tr>
      <w:tr w:rsidR="00FE2109" w:rsidRPr="0091288B" w14:paraId="321DBEE8" w14:textId="77777777" w:rsidTr="00356690">
        <w:trPr>
          <w:trHeight w:val="260"/>
        </w:trPr>
        <w:tc>
          <w:tcPr>
            <w:tcW w:w="846" w:type="dxa"/>
          </w:tcPr>
          <w:p w14:paraId="4C3F166D" w14:textId="77777777" w:rsidR="00FE2109" w:rsidRPr="0091288B" w:rsidRDefault="00FE2109" w:rsidP="00FE2109">
            <w:pPr>
              <w:pStyle w:val="a4"/>
              <w:numPr>
                <w:ilvl w:val="0"/>
                <w:numId w:val="30"/>
              </w:numPr>
              <w:ind w:left="0" w:firstLine="0"/>
              <w:rPr>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2B4C2100" w14:textId="77777777" w:rsidR="00FE2109" w:rsidRPr="0091288B" w:rsidRDefault="00FE2109" w:rsidP="00FE2109">
            <w:pPr>
              <w:ind w:right="-425"/>
              <w:rPr>
                <w:rFonts w:ascii="Times New Roman" w:hAnsi="Times New Roman"/>
                <w:sz w:val="28"/>
                <w:szCs w:val="28"/>
              </w:rPr>
            </w:pPr>
            <w:r w:rsidRPr="0091288B">
              <w:rPr>
                <w:rFonts w:ascii="Times New Roman" w:hAnsi="Times New Roman"/>
                <w:sz w:val="28"/>
                <w:szCs w:val="28"/>
              </w:rPr>
              <w:t>Дата выдачи документа</w:t>
            </w:r>
          </w:p>
        </w:tc>
        <w:tc>
          <w:tcPr>
            <w:tcW w:w="1418" w:type="dxa"/>
            <w:tcBorders>
              <w:top w:val="single" w:sz="4" w:space="0" w:color="auto"/>
              <w:left w:val="single" w:sz="4" w:space="0" w:color="auto"/>
              <w:bottom w:val="single" w:sz="4" w:space="0" w:color="auto"/>
              <w:right w:val="single" w:sz="4" w:space="0" w:color="auto"/>
            </w:tcBorders>
          </w:tcPr>
          <w:p w14:paraId="229AD44B" w14:textId="77777777" w:rsidR="00FE2109" w:rsidRPr="0091288B" w:rsidRDefault="00FE2109" w:rsidP="00FE2109">
            <w:pPr>
              <w:ind w:right="-425"/>
              <w:rPr>
                <w:rFonts w:ascii="Times New Roman" w:hAnsi="Times New Roman"/>
                <w:sz w:val="28"/>
                <w:szCs w:val="28"/>
              </w:rPr>
            </w:pPr>
            <w:r w:rsidRPr="0091288B">
              <w:rPr>
                <w:rFonts w:ascii="Times New Roman" w:hAnsi="Times New Roman"/>
                <w:sz w:val="28"/>
                <w:szCs w:val="28"/>
              </w:rPr>
              <w:t>Дата</w:t>
            </w:r>
          </w:p>
        </w:tc>
        <w:tc>
          <w:tcPr>
            <w:tcW w:w="1559" w:type="dxa"/>
            <w:tcBorders>
              <w:top w:val="single" w:sz="4" w:space="0" w:color="auto"/>
              <w:left w:val="single" w:sz="4" w:space="0" w:color="auto"/>
              <w:bottom w:val="single" w:sz="4" w:space="0" w:color="auto"/>
              <w:right w:val="single" w:sz="4" w:space="0" w:color="auto"/>
            </w:tcBorders>
          </w:tcPr>
          <w:p w14:paraId="28CF0C2D" w14:textId="77777777" w:rsidR="00FE2109" w:rsidRPr="0091288B" w:rsidRDefault="00FE2109" w:rsidP="00FE2109">
            <w:pPr>
              <w:ind w:right="-425"/>
              <w:rPr>
                <w:rFonts w:ascii="Times New Roman" w:hAnsi="Times New Roman"/>
                <w:sz w:val="28"/>
                <w:szCs w:val="28"/>
              </w:rPr>
            </w:pPr>
            <w:r w:rsidRPr="0091288B">
              <w:rPr>
                <w:rFonts w:ascii="Times New Roman" w:hAnsi="Times New Roman"/>
                <w:sz w:val="28"/>
                <w:szCs w:val="28"/>
              </w:rPr>
              <w:t>СМЭВ</w:t>
            </w:r>
          </w:p>
        </w:tc>
        <w:tc>
          <w:tcPr>
            <w:tcW w:w="2268" w:type="dxa"/>
            <w:tcBorders>
              <w:top w:val="single" w:sz="4" w:space="0" w:color="auto"/>
              <w:left w:val="single" w:sz="4" w:space="0" w:color="auto"/>
              <w:bottom w:val="single" w:sz="4" w:space="0" w:color="auto"/>
              <w:right w:val="single" w:sz="4" w:space="0" w:color="auto"/>
            </w:tcBorders>
          </w:tcPr>
          <w:p w14:paraId="2A12E667" w14:textId="77777777" w:rsidR="00FE2109" w:rsidRPr="0091288B" w:rsidRDefault="00FE2109" w:rsidP="00FE2109">
            <w:pPr>
              <w:ind w:right="-425"/>
              <w:rPr>
                <w:rFonts w:ascii="Times New Roman" w:hAnsi="Times New Roman"/>
                <w:sz w:val="28"/>
                <w:szCs w:val="28"/>
              </w:rPr>
            </w:pPr>
            <w:r w:rsidRPr="0091288B">
              <w:rPr>
                <w:rFonts w:ascii="Times New Roman" w:hAnsi="Times New Roman"/>
                <w:sz w:val="28"/>
                <w:szCs w:val="28"/>
              </w:rPr>
              <w:t>МВ.ПД.</w:t>
            </w:r>
            <w:r w:rsidRPr="0091288B">
              <w:rPr>
                <w:rFonts w:ascii="Times New Roman" w:hAnsi="Times New Roman"/>
                <w:sz w:val="28"/>
                <w:szCs w:val="28"/>
                <w:lang w:val="en-US"/>
              </w:rPr>
              <w:t>2</w:t>
            </w:r>
            <w:r w:rsidRPr="0091288B">
              <w:rPr>
                <w:rFonts w:ascii="Times New Roman" w:hAnsi="Times New Roman"/>
                <w:sz w:val="28"/>
                <w:szCs w:val="28"/>
              </w:rPr>
              <w:t>.9</w:t>
            </w:r>
          </w:p>
        </w:tc>
      </w:tr>
      <w:tr w:rsidR="00FE2109" w:rsidRPr="0091288B" w14:paraId="7B9A7B3B" w14:textId="77777777" w:rsidTr="00356690">
        <w:trPr>
          <w:trHeight w:val="260"/>
        </w:trPr>
        <w:tc>
          <w:tcPr>
            <w:tcW w:w="846" w:type="dxa"/>
          </w:tcPr>
          <w:p w14:paraId="3A319AAE" w14:textId="77777777" w:rsidR="00FE2109" w:rsidRPr="0091288B" w:rsidRDefault="00FE2109" w:rsidP="00FE2109">
            <w:pPr>
              <w:pStyle w:val="a4"/>
              <w:numPr>
                <w:ilvl w:val="0"/>
                <w:numId w:val="30"/>
              </w:numPr>
              <w:ind w:left="0" w:firstLine="0"/>
              <w:rPr>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1C07DB3B" w14:textId="77777777" w:rsidR="00FE2109" w:rsidRPr="0091288B" w:rsidRDefault="00FE2109" w:rsidP="00FE2109">
            <w:pPr>
              <w:ind w:right="-425"/>
              <w:rPr>
                <w:rFonts w:ascii="Times New Roman" w:hAnsi="Times New Roman"/>
                <w:sz w:val="28"/>
                <w:szCs w:val="28"/>
              </w:rPr>
            </w:pPr>
            <w:r w:rsidRPr="0091288B">
              <w:rPr>
                <w:rFonts w:ascii="Times New Roman" w:hAnsi="Times New Roman"/>
                <w:sz w:val="28"/>
                <w:szCs w:val="28"/>
              </w:rPr>
              <w:t>Код выдавшего подразделения</w:t>
            </w:r>
          </w:p>
        </w:tc>
        <w:tc>
          <w:tcPr>
            <w:tcW w:w="1418" w:type="dxa"/>
            <w:tcBorders>
              <w:top w:val="single" w:sz="4" w:space="0" w:color="auto"/>
              <w:left w:val="single" w:sz="4" w:space="0" w:color="auto"/>
              <w:bottom w:val="single" w:sz="4" w:space="0" w:color="auto"/>
              <w:right w:val="single" w:sz="4" w:space="0" w:color="auto"/>
            </w:tcBorders>
          </w:tcPr>
          <w:p w14:paraId="74722DFD" w14:textId="77777777" w:rsidR="00FE2109" w:rsidRPr="0091288B" w:rsidRDefault="00FE2109" w:rsidP="00FE2109">
            <w:pPr>
              <w:ind w:right="-425"/>
              <w:rPr>
                <w:rFonts w:ascii="Times New Roman" w:hAnsi="Times New Roman"/>
                <w:sz w:val="28"/>
                <w:szCs w:val="28"/>
              </w:rPr>
            </w:pPr>
            <w:r w:rsidRPr="0091288B">
              <w:rPr>
                <w:rFonts w:ascii="Times New Roman" w:hAnsi="Times New Roman"/>
                <w:sz w:val="28"/>
                <w:szCs w:val="28"/>
              </w:rPr>
              <w:t>Целое число</w:t>
            </w:r>
          </w:p>
        </w:tc>
        <w:tc>
          <w:tcPr>
            <w:tcW w:w="1559" w:type="dxa"/>
            <w:tcBorders>
              <w:top w:val="single" w:sz="4" w:space="0" w:color="auto"/>
              <w:left w:val="single" w:sz="4" w:space="0" w:color="auto"/>
              <w:bottom w:val="single" w:sz="4" w:space="0" w:color="auto"/>
              <w:right w:val="single" w:sz="4" w:space="0" w:color="auto"/>
            </w:tcBorders>
          </w:tcPr>
          <w:p w14:paraId="5B5B2EA8" w14:textId="77777777" w:rsidR="00FE2109" w:rsidRPr="0091288B" w:rsidRDefault="00FE2109" w:rsidP="00FE2109">
            <w:pPr>
              <w:ind w:right="-425"/>
              <w:rPr>
                <w:rFonts w:ascii="Times New Roman" w:hAnsi="Times New Roman"/>
                <w:sz w:val="28"/>
                <w:szCs w:val="28"/>
              </w:rPr>
            </w:pPr>
            <w:r w:rsidRPr="0091288B">
              <w:rPr>
                <w:rFonts w:ascii="Times New Roman" w:hAnsi="Times New Roman"/>
                <w:sz w:val="28"/>
                <w:szCs w:val="28"/>
              </w:rPr>
              <w:t>СМЭВ</w:t>
            </w:r>
          </w:p>
        </w:tc>
        <w:tc>
          <w:tcPr>
            <w:tcW w:w="2268" w:type="dxa"/>
            <w:tcBorders>
              <w:top w:val="single" w:sz="4" w:space="0" w:color="auto"/>
              <w:left w:val="single" w:sz="4" w:space="0" w:color="auto"/>
              <w:bottom w:val="single" w:sz="4" w:space="0" w:color="auto"/>
              <w:right w:val="single" w:sz="4" w:space="0" w:color="auto"/>
            </w:tcBorders>
          </w:tcPr>
          <w:p w14:paraId="5419C4A9" w14:textId="77777777" w:rsidR="00FE2109" w:rsidRPr="0091288B" w:rsidRDefault="00FE2109" w:rsidP="00FE2109">
            <w:pPr>
              <w:ind w:right="-425"/>
              <w:rPr>
                <w:rFonts w:ascii="Times New Roman" w:hAnsi="Times New Roman"/>
                <w:sz w:val="28"/>
                <w:szCs w:val="28"/>
              </w:rPr>
            </w:pPr>
            <w:r w:rsidRPr="0091288B">
              <w:rPr>
                <w:rFonts w:ascii="Times New Roman" w:hAnsi="Times New Roman"/>
                <w:sz w:val="28"/>
                <w:szCs w:val="28"/>
              </w:rPr>
              <w:t>МВ.ПД.</w:t>
            </w:r>
            <w:r w:rsidRPr="0091288B">
              <w:rPr>
                <w:rFonts w:ascii="Times New Roman" w:hAnsi="Times New Roman"/>
                <w:sz w:val="28"/>
                <w:szCs w:val="28"/>
                <w:lang w:val="en-US"/>
              </w:rPr>
              <w:t>2</w:t>
            </w:r>
            <w:r w:rsidRPr="0091288B">
              <w:rPr>
                <w:rFonts w:ascii="Times New Roman" w:hAnsi="Times New Roman"/>
                <w:sz w:val="28"/>
                <w:szCs w:val="28"/>
              </w:rPr>
              <w:t>.10</w:t>
            </w:r>
          </w:p>
        </w:tc>
      </w:tr>
      <w:tr w:rsidR="00FE2109" w:rsidRPr="0091288B" w14:paraId="6020E459" w14:textId="77777777" w:rsidTr="00356690">
        <w:trPr>
          <w:trHeight w:val="260"/>
        </w:trPr>
        <w:tc>
          <w:tcPr>
            <w:tcW w:w="846" w:type="dxa"/>
          </w:tcPr>
          <w:p w14:paraId="70767F97" w14:textId="77777777" w:rsidR="00FE2109" w:rsidRPr="0091288B" w:rsidRDefault="00FE2109" w:rsidP="00FE2109">
            <w:pPr>
              <w:pStyle w:val="a4"/>
              <w:numPr>
                <w:ilvl w:val="0"/>
                <w:numId w:val="30"/>
              </w:numPr>
              <w:ind w:left="0" w:firstLine="0"/>
              <w:rPr>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0D09B91F" w14:textId="77777777" w:rsidR="00FE2109" w:rsidRPr="0091288B" w:rsidRDefault="00FE2109" w:rsidP="00FE2109">
            <w:pPr>
              <w:ind w:right="-425"/>
              <w:rPr>
                <w:rFonts w:ascii="Times New Roman" w:hAnsi="Times New Roman"/>
                <w:sz w:val="28"/>
                <w:szCs w:val="28"/>
              </w:rPr>
            </w:pPr>
            <w:r w:rsidRPr="0091288B">
              <w:rPr>
                <w:rFonts w:ascii="Times New Roman" w:hAnsi="Times New Roman"/>
                <w:sz w:val="28"/>
                <w:szCs w:val="28"/>
              </w:rPr>
              <w:t>Наименование выдавшего подразделения</w:t>
            </w:r>
          </w:p>
        </w:tc>
        <w:tc>
          <w:tcPr>
            <w:tcW w:w="1418" w:type="dxa"/>
            <w:tcBorders>
              <w:top w:val="single" w:sz="4" w:space="0" w:color="auto"/>
              <w:left w:val="single" w:sz="4" w:space="0" w:color="auto"/>
              <w:bottom w:val="single" w:sz="4" w:space="0" w:color="auto"/>
              <w:right w:val="single" w:sz="4" w:space="0" w:color="auto"/>
            </w:tcBorders>
          </w:tcPr>
          <w:p w14:paraId="490F9814" w14:textId="77777777" w:rsidR="00FE2109" w:rsidRPr="0091288B" w:rsidRDefault="00FE2109" w:rsidP="00FE2109">
            <w:pPr>
              <w:ind w:right="-425"/>
              <w:rPr>
                <w:rFonts w:ascii="Times New Roman" w:hAnsi="Times New Roman"/>
                <w:sz w:val="28"/>
                <w:szCs w:val="28"/>
              </w:rPr>
            </w:pPr>
            <w:r w:rsidRPr="0091288B">
              <w:rPr>
                <w:rFonts w:ascii="Times New Roman" w:hAnsi="Times New Roman"/>
                <w:sz w:val="28"/>
                <w:szCs w:val="28"/>
              </w:rPr>
              <w:t>Строка</w:t>
            </w:r>
          </w:p>
        </w:tc>
        <w:tc>
          <w:tcPr>
            <w:tcW w:w="1559" w:type="dxa"/>
            <w:tcBorders>
              <w:top w:val="single" w:sz="4" w:space="0" w:color="auto"/>
              <w:left w:val="single" w:sz="4" w:space="0" w:color="auto"/>
              <w:bottom w:val="single" w:sz="4" w:space="0" w:color="auto"/>
              <w:right w:val="single" w:sz="4" w:space="0" w:color="auto"/>
            </w:tcBorders>
          </w:tcPr>
          <w:p w14:paraId="764A0B7B" w14:textId="77777777" w:rsidR="00FE2109" w:rsidRPr="0091288B" w:rsidRDefault="00FE2109" w:rsidP="00FE2109">
            <w:pPr>
              <w:ind w:right="-425"/>
              <w:rPr>
                <w:rFonts w:ascii="Times New Roman" w:hAnsi="Times New Roman"/>
                <w:sz w:val="28"/>
                <w:szCs w:val="28"/>
              </w:rPr>
            </w:pPr>
            <w:r w:rsidRPr="0091288B">
              <w:rPr>
                <w:rFonts w:ascii="Times New Roman" w:hAnsi="Times New Roman"/>
                <w:sz w:val="28"/>
                <w:szCs w:val="28"/>
              </w:rPr>
              <w:t>СМЭВ</w:t>
            </w:r>
          </w:p>
        </w:tc>
        <w:tc>
          <w:tcPr>
            <w:tcW w:w="2268" w:type="dxa"/>
            <w:tcBorders>
              <w:top w:val="single" w:sz="4" w:space="0" w:color="auto"/>
              <w:left w:val="single" w:sz="4" w:space="0" w:color="auto"/>
              <w:bottom w:val="single" w:sz="4" w:space="0" w:color="auto"/>
              <w:right w:val="single" w:sz="4" w:space="0" w:color="auto"/>
            </w:tcBorders>
          </w:tcPr>
          <w:p w14:paraId="11A7742F" w14:textId="77777777" w:rsidR="00FE2109" w:rsidRPr="0091288B" w:rsidRDefault="00FE2109" w:rsidP="00FE2109">
            <w:pPr>
              <w:ind w:right="-425"/>
              <w:rPr>
                <w:rFonts w:ascii="Times New Roman" w:hAnsi="Times New Roman"/>
                <w:sz w:val="28"/>
                <w:szCs w:val="28"/>
              </w:rPr>
            </w:pPr>
            <w:r w:rsidRPr="0091288B">
              <w:rPr>
                <w:rFonts w:ascii="Times New Roman" w:hAnsi="Times New Roman"/>
                <w:sz w:val="28"/>
                <w:szCs w:val="28"/>
              </w:rPr>
              <w:t>МВ.ПД.</w:t>
            </w:r>
            <w:r w:rsidRPr="0091288B">
              <w:rPr>
                <w:rFonts w:ascii="Times New Roman" w:hAnsi="Times New Roman"/>
                <w:sz w:val="28"/>
                <w:szCs w:val="28"/>
                <w:lang w:val="en-US"/>
              </w:rPr>
              <w:t>2</w:t>
            </w:r>
            <w:r w:rsidRPr="0091288B">
              <w:rPr>
                <w:rFonts w:ascii="Times New Roman" w:hAnsi="Times New Roman"/>
                <w:sz w:val="28"/>
                <w:szCs w:val="28"/>
              </w:rPr>
              <w:t>.11</w:t>
            </w:r>
          </w:p>
        </w:tc>
      </w:tr>
      <w:tr w:rsidR="00FE2109" w:rsidRPr="0091288B" w14:paraId="604EBBB8" w14:textId="77777777" w:rsidTr="00356690">
        <w:trPr>
          <w:trHeight w:val="260"/>
        </w:trPr>
        <w:tc>
          <w:tcPr>
            <w:tcW w:w="846" w:type="dxa"/>
          </w:tcPr>
          <w:p w14:paraId="68E509CA" w14:textId="77777777" w:rsidR="00FE2109" w:rsidRPr="0091288B" w:rsidRDefault="00FE2109" w:rsidP="00FE2109">
            <w:pPr>
              <w:pStyle w:val="a4"/>
              <w:numPr>
                <w:ilvl w:val="0"/>
                <w:numId w:val="30"/>
              </w:numPr>
              <w:ind w:left="0" w:firstLine="0"/>
              <w:rPr>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35B573F5" w14:textId="77777777" w:rsidR="00FE2109" w:rsidRPr="0091288B" w:rsidRDefault="00FE2109" w:rsidP="00FE2109">
            <w:pPr>
              <w:ind w:right="-425"/>
              <w:rPr>
                <w:rFonts w:ascii="Times New Roman" w:hAnsi="Times New Roman"/>
                <w:sz w:val="28"/>
                <w:szCs w:val="28"/>
              </w:rPr>
            </w:pPr>
            <w:r w:rsidRPr="0091288B">
              <w:rPr>
                <w:rFonts w:ascii="Times New Roman" w:hAnsi="Times New Roman"/>
                <w:sz w:val="28"/>
                <w:szCs w:val="28"/>
              </w:rPr>
              <w:t>Статус паспорта</w:t>
            </w:r>
          </w:p>
        </w:tc>
        <w:tc>
          <w:tcPr>
            <w:tcW w:w="1418" w:type="dxa"/>
            <w:tcBorders>
              <w:top w:val="single" w:sz="4" w:space="0" w:color="auto"/>
              <w:left w:val="single" w:sz="4" w:space="0" w:color="auto"/>
              <w:bottom w:val="single" w:sz="4" w:space="0" w:color="auto"/>
              <w:right w:val="single" w:sz="4" w:space="0" w:color="auto"/>
            </w:tcBorders>
          </w:tcPr>
          <w:p w14:paraId="0D2E5539" w14:textId="77777777" w:rsidR="00FE2109" w:rsidRPr="0091288B" w:rsidRDefault="00FE2109" w:rsidP="00FE2109">
            <w:pPr>
              <w:ind w:right="-425"/>
              <w:rPr>
                <w:rFonts w:ascii="Times New Roman" w:hAnsi="Times New Roman"/>
                <w:sz w:val="28"/>
                <w:szCs w:val="28"/>
              </w:rPr>
            </w:pPr>
            <w:r w:rsidRPr="0091288B">
              <w:rPr>
                <w:rFonts w:ascii="Times New Roman" w:hAnsi="Times New Roman"/>
                <w:sz w:val="28"/>
                <w:szCs w:val="28"/>
              </w:rPr>
              <w:t>Строка</w:t>
            </w:r>
          </w:p>
        </w:tc>
        <w:tc>
          <w:tcPr>
            <w:tcW w:w="1559" w:type="dxa"/>
            <w:tcBorders>
              <w:top w:val="single" w:sz="4" w:space="0" w:color="auto"/>
              <w:left w:val="single" w:sz="4" w:space="0" w:color="auto"/>
              <w:bottom w:val="single" w:sz="4" w:space="0" w:color="auto"/>
              <w:right w:val="single" w:sz="4" w:space="0" w:color="auto"/>
            </w:tcBorders>
          </w:tcPr>
          <w:p w14:paraId="45882FAB" w14:textId="77777777" w:rsidR="00FE2109" w:rsidRPr="0091288B" w:rsidRDefault="00FE2109" w:rsidP="00FE2109">
            <w:pPr>
              <w:ind w:right="-425"/>
              <w:rPr>
                <w:rFonts w:ascii="Times New Roman" w:hAnsi="Times New Roman"/>
                <w:sz w:val="28"/>
                <w:szCs w:val="28"/>
              </w:rPr>
            </w:pPr>
            <w:r w:rsidRPr="0091288B">
              <w:rPr>
                <w:rFonts w:ascii="Times New Roman" w:hAnsi="Times New Roman"/>
                <w:sz w:val="28"/>
                <w:szCs w:val="28"/>
              </w:rPr>
              <w:t>СМЭВ</w:t>
            </w:r>
          </w:p>
        </w:tc>
        <w:tc>
          <w:tcPr>
            <w:tcW w:w="2268" w:type="dxa"/>
            <w:tcBorders>
              <w:top w:val="single" w:sz="4" w:space="0" w:color="auto"/>
              <w:left w:val="single" w:sz="4" w:space="0" w:color="auto"/>
              <w:bottom w:val="single" w:sz="4" w:space="0" w:color="auto"/>
              <w:right w:val="single" w:sz="4" w:space="0" w:color="auto"/>
            </w:tcBorders>
          </w:tcPr>
          <w:p w14:paraId="1499834C" w14:textId="77777777" w:rsidR="00FE2109" w:rsidRPr="0091288B" w:rsidRDefault="00FE2109" w:rsidP="00FE2109">
            <w:pPr>
              <w:ind w:right="-425"/>
              <w:rPr>
                <w:rFonts w:ascii="Times New Roman" w:hAnsi="Times New Roman"/>
                <w:sz w:val="28"/>
                <w:szCs w:val="28"/>
              </w:rPr>
            </w:pPr>
            <w:r w:rsidRPr="0091288B">
              <w:rPr>
                <w:rFonts w:ascii="Times New Roman" w:hAnsi="Times New Roman"/>
                <w:sz w:val="28"/>
                <w:szCs w:val="28"/>
              </w:rPr>
              <w:t>МВ.ПД.</w:t>
            </w:r>
            <w:r w:rsidRPr="0091288B">
              <w:rPr>
                <w:rFonts w:ascii="Times New Roman" w:hAnsi="Times New Roman"/>
                <w:sz w:val="28"/>
                <w:szCs w:val="28"/>
                <w:lang w:val="en-US"/>
              </w:rPr>
              <w:t>2</w:t>
            </w:r>
            <w:r w:rsidRPr="0091288B">
              <w:rPr>
                <w:rFonts w:ascii="Times New Roman" w:hAnsi="Times New Roman"/>
                <w:sz w:val="28"/>
                <w:szCs w:val="28"/>
              </w:rPr>
              <w:t>.12</w:t>
            </w:r>
          </w:p>
        </w:tc>
      </w:tr>
      <w:tr w:rsidR="00FE2109" w:rsidRPr="0091288B" w14:paraId="7B228480" w14:textId="77777777" w:rsidTr="00356690">
        <w:trPr>
          <w:trHeight w:val="260"/>
        </w:trPr>
        <w:tc>
          <w:tcPr>
            <w:tcW w:w="846" w:type="dxa"/>
          </w:tcPr>
          <w:p w14:paraId="47847C20" w14:textId="77777777" w:rsidR="00FE2109" w:rsidRPr="0091288B" w:rsidRDefault="00FE2109" w:rsidP="00FE2109">
            <w:pPr>
              <w:pStyle w:val="a4"/>
              <w:numPr>
                <w:ilvl w:val="0"/>
                <w:numId w:val="30"/>
              </w:numPr>
              <w:ind w:left="0" w:firstLine="0"/>
              <w:rPr>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409AC240" w14:textId="77777777" w:rsidR="00FE2109" w:rsidRPr="0091288B" w:rsidRDefault="00FE2109" w:rsidP="00FE2109">
            <w:pPr>
              <w:ind w:right="-425"/>
              <w:rPr>
                <w:rFonts w:ascii="Times New Roman" w:hAnsi="Times New Roman"/>
                <w:sz w:val="28"/>
                <w:szCs w:val="28"/>
              </w:rPr>
            </w:pPr>
            <w:r w:rsidRPr="0091288B">
              <w:rPr>
                <w:rFonts w:ascii="Times New Roman" w:hAnsi="Times New Roman"/>
                <w:sz w:val="28"/>
                <w:szCs w:val="28"/>
              </w:rPr>
              <w:t>Наименование населенного пункта</w:t>
            </w:r>
          </w:p>
        </w:tc>
        <w:tc>
          <w:tcPr>
            <w:tcW w:w="1418" w:type="dxa"/>
            <w:tcBorders>
              <w:top w:val="single" w:sz="4" w:space="0" w:color="auto"/>
              <w:left w:val="single" w:sz="4" w:space="0" w:color="auto"/>
              <w:bottom w:val="single" w:sz="4" w:space="0" w:color="auto"/>
              <w:right w:val="single" w:sz="4" w:space="0" w:color="auto"/>
            </w:tcBorders>
          </w:tcPr>
          <w:p w14:paraId="0C1AD6F0" w14:textId="77777777" w:rsidR="00FE2109" w:rsidRPr="0091288B" w:rsidRDefault="00FE2109" w:rsidP="00FE2109">
            <w:pPr>
              <w:ind w:right="-425"/>
              <w:rPr>
                <w:rFonts w:ascii="Times New Roman" w:hAnsi="Times New Roman"/>
                <w:sz w:val="28"/>
                <w:szCs w:val="28"/>
              </w:rPr>
            </w:pPr>
            <w:r w:rsidRPr="0091288B">
              <w:rPr>
                <w:rFonts w:ascii="Times New Roman" w:hAnsi="Times New Roman"/>
                <w:sz w:val="28"/>
                <w:szCs w:val="28"/>
              </w:rPr>
              <w:t>Строка</w:t>
            </w:r>
          </w:p>
        </w:tc>
        <w:tc>
          <w:tcPr>
            <w:tcW w:w="1559" w:type="dxa"/>
            <w:tcBorders>
              <w:top w:val="single" w:sz="4" w:space="0" w:color="auto"/>
              <w:left w:val="single" w:sz="4" w:space="0" w:color="auto"/>
              <w:bottom w:val="single" w:sz="4" w:space="0" w:color="auto"/>
              <w:right w:val="single" w:sz="4" w:space="0" w:color="auto"/>
            </w:tcBorders>
          </w:tcPr>
          <w:p w14:paraId="7CB465D0" w14:textId="77777777" w:rsidR="00FE2109" w:rsidRPr="0091288B" w:rsidRDefault="00FE2109" w:rsidP="00FE2109">
            <w:pPr>
              <w:ind w:right="-425"/>
              <w:rPr>
                <w:rFonts w:ascii="Times New Roman" w:hAnsi="Times New Roman"/>
                <w:sz w:val="28"/>
                <w:szCs w:val="28"/>
              </w:rPr>
            </w:pPr>
            <w:r w:rsidRPr="0091288B">
              <w:rPr>
                <w:rFonts w:ascii="Times New Roman" w:hAnsi="Times New Roman"/>
                <w:sz w:val="28"/>
                <w:szCs w:val="28"/>
              </w:rPr>
              <w:t>СМЭВ</w:t>
            </w:r>
          </w:p>
        </w:tc>
        <w:tc>
          <w:tcPr>
            <w:tcW w:w="2268" w:type="dxa"/>
            <w:tcBorders>
              <w:top w:val="single" w:sz="4" w:space="0" w:color="auto"/>
              <w:left w:val="single" w:sz="4" w:space="0" w:color="auto"/>
              <w:bottom w:val="single" w:sz="4" w:space="0" w:color="auto"/>
              <w:right w:val="single" w:sz="4" w:space="0" w:color="auto"/>
            </w:tcBorders>
          </w:tcPr>
          <w:p w14:paraId="2FB2D858" w14:textId="77777777" w:rsidR="00FE2109" w:rsidRPr="0091288B" w:rsidRDefault="00FE2109" w:rsidP="00FE2109">
            <w:pPr>
              <w:ind w:right="-425"/>
              <w:rPr>
                <w:rFonts w:ascii="Times New Roman" w:hAnsi="Times New Roman"/>
                <w:sz w:val="28"/>
                <w:szCs w:val="28"/>
              </w:rPr>
            </w:pPr>
            <w:r w:rsidRPr="0091288B">
              <w:rPr>
                <w:rFonts w:ascii="Times New Roman" w:hAnsi="Times New Roman"/>
                <w:sz w:val="28"/>
                <w:szCs w:val="28"/>
              </w:rPr>
              <w:t>МВ.ПД.</w:t>
            </w:r>
            <w:r w:rsidRPr="0091288B">
              <w:rPr>
                <w:rFonts w:ascii="Times New Roman" w:hAnsi="Times New Roman"/>
                <w:sz w:val="28"/>
                <w:szCs w:val="28"/>
                <w:lang w:val="en-US"/>
              </w:rPr>
              <w:t>2</w:t>
            </w:r>
            <w:r w:rsidRPr="0091288B">
              <w:rPr>
                <w:rFonts w:ascii="Times New Roman" w:hAnsi="Times New Roman"/>
                <w:sz w:val="28"/>
                <w:szCs w:val="28"/>
              </w:rPr>
              <w:t>.18</w:t>
            </w:r>
          </w:p>
        </w:tc>
      </w:tr>
    </w:tbl>
    <w:p w14:paraId="641A2F9D" w14:textId="77777777" w:rsidR="00FE2109" w:rsidRPr="0091288B" w:rsidRDefault="00FE2109" w:rsidP="00020977">
      <w:pPr>
        <w:pStyle w:val="a4"/>
        <w:numPr>
          <w:ilvl w:val="0"/>
          <w:numId w:val="29"/>
        </w:numPr>
        <w:ind w:left="0" w:firstLine="0"/>
        <w:jc w:val="both"/>
        <w:rPr>
          <w:b/>
          <w:sz w:val="28"/>
          <w:szCs w:val="28"/>
        </w:rPr>
      </w:pPr>
      <w:bookmarkStart w:id="15" w:name="_Toc115343503"/>
      <w:r w:rsidRPr="0091288B">
        <w:rPr>
          <w:b/>
          <w:sz w:val="28"/>
          <w:szCs w:val="28"/>
        </w:rPr>
        <w:t>Сведения о регистрационном учете по месту жительства и месту пребывания</w:t>
      </w:r>
      <w:bookmarkEnd w:id="15"/>
    </w:p>
    <w:p w14:paraId="67735754" w14:textId="77777777" w:rsidR="00FE2109" w:rsidRPr="0091288B" w:rsidRDefault="00FE2109" w:rsidP="00356690">
      <w:pPr>
        <w:pStyle w:val="Style50"/>
        <w:shd w:val="clear" w:color="auto" w:fill="auto"/>
        <w:spacing w:before="0" w:line="240" w:lineRule="auto"/>
        <w:jc w:val="both"/>
        <w:rPr>
          <w:rStyle w:val="CharStyle51"/>
          <w:rFonts w:ascii="Times New Roman" w:hAnsi="Times New Roman" w:cs="Times New Roman"/>
          <w:color w:val="000000"/>
          <w:sz w:val="28"/>
          <w:szCs w:val="28"/>
        </w:rPr>
      </w:pPr>
      <w:bookmarkStart w:id="16" w:name="_Hlk43687597"/>
      <w:bookmarkStart w:id="17" w:name="_Toc41502626"/>
      <w:bookmarkEnd w:id="12"/>
      <w:bookmarkEnd w:id="13"/>
      <w:bookmarkEnd w:id="14"/>
      <w:r w:rsidRPr="0091288B">
        <w:rPr>
          <w:rStyle w:val="CharStyle51"/>
          <w:rFonts w:ascii="Times New Roman" w:hAnsi="Times New Roman" w:cs="Times New Roman"/>
          <w:color w:val="000000"/>
          <w:sz w:val="28"/>
          <w:szCs w:val="28"/>
        </w:rPr>
        <w:t>Таблица 3. Сведения о регистрационном учете по месту жительства и месту пребывания в форме электронного документа (атрибутный состав запроса)</w:t>
      </w:r>
    </w:p>
    <w:tbl>
      <w:tblPr>
        <w:tblStyle w:val="172"/>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2268"/>
        <w:gridCol w:w="1559"/>
        <w:gridCol w:w="1985"/>
      </w:tblGrid>
      <w:tr w:rsidR="00FE2109" w:rsidRPr="0091288B" w14:paraId="389DA853" w14:textId="77777777" w:rsidTr="00E101EC">
        <w:trPr>
          <w:tblHeader/>
        </w:trPr>
        <w:tc>
          <w:tcPr>
            <w:tcW w:w="704" w:type="dxa"/>
            <w:shd w:val="clear" w:color="auto" w:fill="auto"/>
          </w:tcPr>
          <w:p w14:paraId="4EEA2820" w14:textId="77777777" w:rsidR="00FE2109" w:rsidRPr="0091288B" w:rsidRDefault="00FE2109" w:rsidP="00FE2109">
            <w:pPr>
              <w:spacing w:before="0" w:line="276" w:lineRule="auto"/>
              <w:ind w:firstLine="0"/>
              <w:rPr>
                <w:b/>
              </w:rPr>
            </w:pPr>
            <w:r w:rsidRPr="0091288B">
              <w:rPr>
                <w:b/>
              </w:rPr>
              <w:t>№ п/п</w:t>
            </w:r>
          </w:p>
        </w:tc>
        <w:tc>
          <w:tcPr>
            <w:tcW w:w="2835" w:type="dxa"/>
            <w:shd w:val="clear" w:color="auto" w:fill="auto"/>
          </w:tcPr>
          <w:p w14:paraId="08124213" w14:textId="77777777" w:rsidR="00FE2109" w:rsidRPr="0091288B" w:rsidRDefault="00FE2109" w:rsidP="00FE2109">
            <w:pPr>
              <w:spacing w:before="0" w:line="276" w:lineRule="auto"/>
              <w:ind w:firstLine="0"/>
              <w:rPr>
                <w:b/>
              </w:rPr>
            </w:pPr>
            <w:r w:rsidRPr="0091288B">
              <w:rPr>
                <w:b/>
              </w:rPr>
              <w:t>Наименование атрибута</w:t>
            </w:r>
          </w:p>
        </w:tc>
        <w:tc>
          <w:tcPr>
            <w:tcW w:w="2268" w:type="dxa"/>
            <w:shd w:val="clear" w:color="auto" w:fill="auto"/>
          </w:tcPr>
          <w:p w14:paraId="3F7D7C57" w14:textId="77777777" w:rsidR="00FE2109" w:rsidRPr="0091288B" w:rsidRDefault="00FE2109" w:rsidP="00FE2109">
            <w:pPr>
              <w:spacing w:before="0" w:line="276" w:lineRule="auto"/>
              <w:ind w:firstLine="0"/>
              <w:rPr>
                <w:b/>
              </w:rPr>
            </w:pPr>
            <w:r w:rsidRPr="0091288B">
              <w:rPr>
                <w:b/>
              </w:rPr>
              <w:t>Тип атрибута</w:t>
            </w:r>
          </w:p>
        </w:tc>
        <w:tc>
          <w:tcPr>
            <w:tcW w:w="1559" w:type="dxa"/>
            <w:shd w:val="clear" w:color="auto" w:fill="auto"/>
          </w:tcPr>
          <w:p w14:paraId="4C17DA3D" w14:textId="77777777" w:rsidR="00FE2109" w:rsidRPr="0091288B" w:rsidRDefault="00FE2109" w:rsidP="00FE2109">
            <w:pPr>
              <w:spacing w:before="0" w:line="276" w:lineRule="auto"/>
              <w:ind w:firstLine="0"/>
              <w:rPr>
                <w:b/>
              </w:rPr>
            </w:pPr>
            <w:r w:rsidRPr="0091288B">
              <w:rPr>
                <w:b/>
              </w:rPr>
              <w:t>Цифровой источник данных</w:t>
            </w:r>
          </w:p>
        </w:tc>
        <w:tc>
          <w:tcPr>
            <w:tcW w:w="1985" w:type="dxa"/>
            <w:shd w:val="clear" w:color="auto" w:fill="auto"/>
          </w:tcPr>
          <w:p w14:paraId="4A1C3EAF" w14:textId="77777777" w:rsidR="00FE2109" w:rsidRPr="0091288B" w:rsidRDefault="00FE2109" w:rsidP="00FE2109">
            <w:pPr>
              <w:spacing w:before="0" w:line="276" w:lineRule="auto"/>
              <w:ind w:firstLine="0"/>
              <w:rPr>
                <w:b/>
              </w:rPr>
            </w:pPr>
            <w:r w:rsidRPr="0091288B">
              <w:rPr>
                <w:b/>
              </w:rPr>
              <w:t>Код атрибута</w:t>
            </w:r>
          </w:p>
        </w:tc>
      </w:tr>
      <w:tr w:rsidR="00FE2109" w:rsidRPr="0091288B" w14:paraId="19108256" w14:textId="77777777" w:rsidTr="00E101EC">
        <w:trPr>
          <w:tblHeader/>
        </w:trPr>
        <w:tc>
          <w:tcPr>
            <w:tcW w:w="704" w:type="dxa"/>
            <w:shd w:val="clear" w:color="auto" w:fill="auto"/>
          </w:tcPr>
          <w:p w14:paraId="134F4F72" w14:textId="77777777" w:rsidR="00FE2109" w:rsidRPr="0091288B" w:rsidRDefault="00FE2109" w:rsidP="00FE2109">
            <w:pPr>
              <w:spacing w:before="0" w:line="276" w:lineRule="auto"/>
              <w:ind w:firstLine="0"/>
              <w:rPr>
                <w:b/>
              </w:rPr>
            </w:pPr>
            <w:r w:rsidRPr="0091288B">
              <w:rPr>
                <w:b/>
              </w:rPr>
              <w:t>1</w:t>
            </w:r>
          </w:p>
        </w:tc>
        <w:tc>
          <w:tcPr>
            <w:tcW w:w="2835" w:type="dxa"/>
            <w:shd w:val="clear" w:color="auto" w:fill="auto"/>
          </w:tcPr>
          <w:p w14:paraId="64A79357" w14:textId="77777777" w:rsidR="00FE2109" w:rsidRPr="0091288B" w:rsidRDefault="00FE2109" w:rsidP="00FE2109">
            <w:pPr>
              <w:spacing w:before="0" w:line="276" w:lineRule="auto"/>
              <w:ind w:firstLine="0"/>
              <w:rPr>
                <w:b/>
              </w:rPr>
            </w:pPr>
            <w:r w:rsidRPr="0091288B">
              <w:rPr>
                <w:b/>
              </w:rPr>
              <w:t>2</w:t>
            </w:r>
          </w:p>
        </w:tc>
        <w:tc>
          <w:tcPr>
            <w:tcW w:w="2268" w:type="dxa"/>
            <w:shd w:val="clear" w:color="auto" w:fill="auto"/>
          </w:tcPr>
          <w:p w14:paraId="0BCC6306" w14:textId="77777777" w:rsidR="00FE2109" w:rsidRPr="0091288B" w:rsidRDefault="00FE2109" w:rsidP="00FE2109">
            <w:pPr>
              <w:spacing w:before="0" w:line="276" w:lineRule="auto"/>
              <w:ind w:firstLine="0"/>
              <w:rPr>
                <w:b/>
              </w:rPr>
            </w:pPr>
            <w:r w:rsidRPr="0091288B">
              <w:rPr>
                <w:b/>
              </w:rPr>
              <w:t>3</w:t>
            </w:r>
          </w:p>
        </w:tc>
        <w:tc>
          <w:tcPr>
            <w:tcW w:w="1559" w:type="dxa"/>
            <w:shd w:val="clear" w:color="auto" w:fill="auto"/>
          </w:tcPr>
          <w:p w14:paraId="3AFF9EAB" w14:textId="77777777" w:rsidR="00FE2109" w:rsidRPr="0091288B" w:rsidRDefault="00FE2109" w:rsidP="00FE2109">
            <w:pPr>
              <w:spacing w:before="0" w:line="276" w:lineRule="auto"/>
              <w:ind w:firstLine="0"/>
              <w:rPr>
                <w:b/>
              </w:rPr>
            </w:pPr>
            <w:r w:rsidRPr="0091288B">
              <w:rPr>
                <w:b/>
              </w:rPr>
              <w:t>4</w:t>
            </w:r>
          </w:p>
        </w:tc>
        <w:tc>
          <w:tcPr>
            <w:tcW w:w="1985" w:type="dxa"/>
            <w:shd w:val="clear" w:color="auto" w:fill="auto"/>
          </w:tcPr>
          <w:p w14:paraId="7B76D684" w14:textId="77777777" w:rsidR="00FE2109" w:rsidRPr="0091288B" w:rsidRDefault="00FE2109" w:rsidP="00FE2109">
            <w:pPr>
              <w:spacing w:before="0" w:line="276" w:lineRule="auto"/>
              <w:ind w:firstLine="0"/>
              <w:rPr>
                <w:b/>
              </w:rPr>
            </w:pPr>
            <w:r w:rsidRPr="0091288B">
              <w:rPr>
                <w:b/>
              </w:rPr>
              <w:t>5</w:t>
            </w:r>
          </w:p>
        </w:tc>
      </w:tr>
      <w:tr w:rsidR="00FE2109" w:rsidRPr="0091288B" w14:paraId="19165A47" w14:textId="77777777" w:rsidTr="00E101EC">
        <w:tc>
          <w:tcPr>
            <w:tcW w:w="704" w:type="dxa"/>
          </w:tcPr>
          <w:p w14:paraId="2964E4CD" w14:textId="77777777" w:rsidR="00FE2109" w:rsidRPr="0091288B" w:rsidRDefault="00FE2109" w:rsidP="00FE2109">
            <w:pPr>
              <w:spacing w:before="0" w:line="276" w:lineRule="auto"/>
              <w:ind w:firstLine="0"/>
            </w:pPr>
            <w:r w:rsidRPr="0091288B">
              <w:t>1</w:t>
            </w:r>
          </w:p>
        </w:tc>
        <w:tc>
          <w:tcPr>
            <w:tcW w:w="2835" w:type="dxa"/>
          </w:tcPr>
          <w:p w14:paraId="1EAA51DC" w14:textId="77777777" w:rsidR="00FE2109" w:rsidRPr="0091288B" w:rsidRDefault="00FE2109" w:rsidP="00FE2109">
            <w:pPr>
              <w:spacing w:before="0" w:line="276" w:lineRule="auto"/>
              <w:ind w:firstLine="0"/>
            </w:pPr>
            <w:r w:rsidRPr="0091288B">
              <w:t>Фамилия</w:t>
            </w:r>
          </w:p>
        </w:tc>
        <w:tc>
          <w:tcPr>
            <w:tcW w:w="2268" w:type="dxa"/>
          </w:tcPr>
          <w:p w14:paraId="0713200B" w14:textId="77777777" w:rsidR="00FE2109" w:rsidRPr="0091288B" w:rsidRDefault="00FE2109" w:rsidP="00FE2109">
            <w:pPr>
              <w:spacing w:before="0" w:line="276" w:lineRule="auto"/>
              <w:ind w:firstLine="0"/>
            </w:pPr>
            <w:r w:rsidRPr="0091288B">
              <w:t>Строка</w:t>
            </w:r>
          </w:p>
        </w:tc>
        <w:tc>
          <w:tcPr>
            <w:tcW w:w="1559" w:type="dxa"/>
          </w:tcPr>
          <w:p w14:paraId="03C1058A" w14:textId="77777777" w:rsidR="00FE2109" w:rsidRPr="0091288B" w:rsidRDefault="00FE2109" w:rsidP="00FE2109">
            <w:pPr>
              <w:spacing w:before="0" w:line="276" w:lineRule="auto"/>
              <w:ind w:firstLine="0"/>
            </w:pPr>
          </w:p>
        </w:tc>
        <w:tc>
          <w:tcPr>
            <w:tcW w:w="1985" w:type="dxa"/>
          </w:tcPr>
          <w:p w14:paraId="1EFE33CF" w14:textId="77777777" w:rsidR="00FE2109" w:rsidRPr="0091288B" w:rsidRDefault="00FE2109" w:rsidP="00FE2109">
            <w:pPr>
              <w:spacing w:before="0" w:line="276" w:lineRule="auto"/>
              <w:ind w:firstLine="0"/>
            </w:pPr>
            <w:r w:rsidRPr="0091288B">
              <w:t>МВ.МВД.1.1</w:t>
            </w:r>
          </w:p>
        </w:tc>
      </w:tr>
      <w:tr w:rsidR="00FE2109" w:rsidRPr="0091288B" w14:paraId="516346F9" w14:textId="77777777" w:rsidTr="00E101EC">
        <w:tc>
          <w:tcPr>
            <w:tcW w:w="704" w:type="dxa"/>
          </w:tcPr>
          <w:p w14:paraId="0992139D" w14:textId="77777777" w:rsidR="00FE2109" w:rsidRPr="0091288B" w:rsidRDefault="00FE2109" w:rsidP="00FE2109">
            <w:pPr>
              <w:spacing w:before="0" w:line="276" w:lineRule="auto"/>
              <w:ind w:firstLine="0"/>
            </w:pPr>
            <w:r w:rsidRPr="0091288B">
              <w:t>2</w:t>
            </w:r>
          </w:p>
        </w:tc>
        <w:tc>
          <w:tcPr>
            <w:tcW w:w="2835" w:type="dxa"/>
          </w:tcPr>
          <w:p w14:paraId="44071BE4" w14:textId="77777777" w:rsidR="00FE2109" w:rsidRPr="0091288B" w:rsidRDefault="00FE2109" w:rsidP="00FE2109">
            <w:pPr>
              <w:spacing w:before="0" w:line="276" w:lineRule="auto"/>
              <w:ind w:firstLine="0"/>
            </w:pPr>
            <w:r w:rsidRPr="0091288B">
              <w:t>Имя</w:t>
            </w:r>
          </w:p>
        </w:tc>
        <w:tc>
          <w:tcPr>
            <w:tcW w:w="2268" w:type="dxa"/>
          </w:tcPr>
          <w:p w14:paraId="5FC5D9F6" w14:textId="77777777" w:rsidR="00FE2109" w:rsidRPr="0091288B" w:rsidRDefault="00FE2109" w:rsidP="00FE2109">
            <w:pPr>
              <w:spacing w:before="0" w:line="276" w:lineRule="auto"/>
              <w:ind w:firstLine="0"/>
            </w:pPr>
            <w:r w:rsidRPr="0091288B">
              <w:t>Строка</w:t>
            </w:r>
          </w:p>
        </w:tc>
        <w:tc>
          <w:tcPr>
            <w:tcW w:w="1559" w:type="dxa"/>
          </w:tcPr>
          <w:p w14:paraId="44478DEE" w14:textId="77777777" w:rsidR="00FE2109" w:rsidRPr="0091288B" w:rsidRDefault="00FE2109" w:rsidP="00FE2109">
            <w:pPr>
              <w:spacing w:before="0" w:line="276" w:lineRule="auto"/>
              <w:ind w:firstLine="0"/>
            </w:pPr>
          </w:p>
        </w:tc>
        <w:tc>
          <w:tcPr>
            <w:tcW w:w="1985" w:type="dxa"/>
          </w:tcPr>
          <w:p w14:paraId="081CBBF4" w14:textId="77777777" w:rsidR="00FE2109" w:rsidRPr="0091288B" w:rsidRDefault="00FE2109" w:rsidP="00FE2109">
            <w:pPr>
              <w:spacing w:before="0" w:line="276" w:lineRule="auto"/>
              <w:ind w:firstLine="0"/>
            </w:pPr>
            <w:r w:rsidRPr="0091288B">
              <w:t>МВ.МВД.1.2</w:t>
            </w:r>
          </w:p>
        </w:tc>
      </w:tr>
      <w:tr w:rsidR="00FE2109" w:rsidRPr="0091288B" w14:paraId="171C4F1C" w14:textId="77777777" w:rsidTr="00E101EC">
        <w:tc>
          <w:tcPr>
            <w:tcW w:w="704" w:type="dxa"/>
          </w:tcPr>
          <w:p w14:paraId="68A6954C" w14:textId="77777777" w:rsidR="00FE2109" w:rsidRPr="0091288B" w:rsidRDefault="00FE2109" w:rsidP="00FE2109">
            <w:pPr>
              <w:spacing w:before="0" w:line="276" w:lineRule="auto"/>
              <w:ind w:firstLine="0"/>
            </w:pPr>
            <w:r w:rsidRPr="0091288B">
              <w:t>3</w:t>
            </w:r>
          </w:p>
        </w:tc>
        <w:tc>
          <w:tcPr>
            <w:tcW w:w="2835" w:type="dxa"/>
          </w:tcPr>
          <w:p w14:paraId="59BA7274" w14:textId="67FF7C0F" w:rsidR="00FE2109" w:rsidRPr="0091288B" w:rsidRDefault="00FE2109" w:rsidP="00FE2109">
            <w:pPr>
              <w:spacing w:before="0" w:line="276" w:lineRule="auto"/>
              <w:ind w:firstLine="0"/>
            </w:pPr>
            <w:r w:rsidRPr="0091288B">
              <w:t>Отчество</w:t>
            </w:r>
            <w:r w:rsidR="002C7159">
              <w:t xml:space="preserve"> (при наличии)</w:t>
            </w:r>
          </w:p>
        </w:tc>
        <w:tc>
          <w:tcPr>
            <w:tcW w:w="2268" w:type="dxa"/>
          </w:tcPr>
          <w:p w14:paraId="60C5B0EB" w14:textId="77777777" w:rsidR="00FE2109" w:rsidRPr="0091288B" w:rsidRDefault="00FE2109" w:rsidP="00FE2109">
            <w:pPr>
              <w:spacing w:before="0" w:line="276" w:lineRule="auto"/>
              <w:ind w:firstLine="0"/>
            </w:pPr>
            <w:r w:rsidRPr="0091288B">
              <w:t>Строка</w:t>
            </w:r>
          </w:p>
        </w:tc>
        <w:tc>
          <w:tcPr>
            <w:tcW w:w="1559" w:type="dxa"/>
          </w:tcPr>
          <w:p w14:paraId="1B210CFA" w14:textId="77777777" w:rsidR="00FE2109" w:rsidRPr="0091288B" w:rsidRDefault="00FE2109" w:rsidP="00FE2109">
            <w:pPr>
              <w:spacing w:before="0" w:line="276" w:lineRule="auto"/>
              <w:ind w:firstLine="0"/>
            </w:pPr>
          </w:p>
        </w:tc>
        <w:tc>
          <w:tcPr>
            <w:tcW w:w="1985" w:type="dxa"/>
          </w:tcPr>
          <w:p w14:paraId="5DFB91FC" w14:textId="77777777" w:rsidR="00FE2109" w:rsidRPr="0091288B" w:rsidRDefault="00FE2109" w:rsidP="00FE2109">
            <w:pPr>
              <w:spacing w:before="0" w:line="276" w:lineRule="auto"/>
              <w:ind w:firstLine="0"/>
            </w:pPr>
            <w:r w:rsidRPr="0091288B">
              <w:t>МВ.МВД.1.3</w:t>
            </w:r>
          </w:p>
        </w:tc>
      </w:tr>
      <w:tr w:rsidR="00FE2109" w:rsidRPr="0091288B" w14:paraId="2BD76F89" w14:textId="77777777" w:rsidTr="00E101EC">
        <w:tc>
          <w:tcPr>
            <w:tcW w:w="704" w:type="dxa"/>
          </w:tcPr>
          <w:p w14:paraId="3413A17D" w14:textId="77777777" w:rsidR="00FE2109" w:rsidRPr="0091288B" w:rsidRDefault="00FE2109" w:rsidP="00FE2109">
            <w:pPr>
              <w:spacing w:before="0" w:line="276" w:lineRule="auto"/>
              <w:ind w:firstLine="0"/>
            </w:pPr>
            <w:r w:rsidRPr="0091288B">
              <w:t>4</w:t>
            </w:r>
          </w:p>
        </w:tc>
        <w:tc>
          <w:tcPr>
            <w:tcW w:w="2835" w:type="dxa"/>
          </w:tcPr>
          <w:p w14:paraId="70271AB7" w14:textId="77777777" w:rsidR="00FE2109" w:rsidRPr="0091288B" w:rsidRDefault="00FE2109" w:rsidP="00FE2109">
            <w:pPr>
              <w:spacing w:before="0" w:line="276" w:lineRule="auto"/>
              <w:ind w:firstLine="0"/>
            </w:pPr>
            <w:r w:rsidRPr="0091288B">
              <w:t>Дата рождения</w:t>
            </w:r>
          </w:p>
        </w:tc>
        <w:tc>
          <w:tcPr>
            <w:tcW w:w="2268" w:type="dxa"/>
          </w:tcPr>
          <w:p w14:paraId="2738C44F" w14:textId="77777777" w:rsidR="00FE2109" w:rsidRPr="0091288B" w:rsidRDefault="00FE2109" w:rsidP="00FE2109">
            <w:pPr>
              <w:spacing w:before="0" w:line="276" w:lineRule="auto"/>
              <w:ind w:firstLine="0"/>
            </w:pPr>
            <w:r w:rsidRPr="0091288B">
              <w:t>Дата</w:t>
            </w:r>
          </w:p>
        </w:tc>
        <w:tc>
          <w:tcPr>
            <w:tcW w:w="1559" w:type="dxa"/>
          </w:tcPr>
          <w:p w14:paraId="47CFDED8" w14:textId="77777777" w:rsidR="00FE2109" w:rsidRPr="0091288B" w:rsidRDefault="00FE2109" w:rsidP="00FE2109">
            <w:pPr>
              <w:spacing w:before="0" w:line="276" w:lineRule="auto"/>
              <w:ind w:firstLine="0"/>
            </w:pPr>
          </w:p>
        </w:tc>
        <w:tc>
          <w:tcPr>
            <w:tcW w:w="1985" w:type="dxa"/>
          </w:tcPr>
          <w:p w14:paraId="0CA4DDA3" w14:textId="77777777" w:rsidR="00FE2109" w:rsidRPr="0091288B" w:rsidRDefault="00FE2109" w:rsidP="00FE2109">
            <w:pPr>
              <w:spacing w:before="0" w:line="276" w:lineRule="auto"/>
              <w:ind w:firstLine="0"/>
            </w:pPr>
            <w:r w:rsidRPr="0091288B">
              <w:t>МВ.МВД.1.4</w:t>
            </w:r>
          </w:p>
        </w:tc>
      </w:tr>
      <w:tr w:rsidR="00FE2109" w:rsidRPr="0091288B" w14:paraId="2D74B303" w14:textId="77777777" w:rsidTr="00E101EC">
        <w:tc>
          <w:tcPr>
            <w:tcW w:w="704" w:type="dxa"/>
          </w:tcPr>
          <w:p w14:paraId="02DEB2E4" w14:textId="77777777" w:rsidR="00FE2109" w:rsidRPr="0091288B" w:rsidRDefault="00FE2109" w:rsidP="00FE2109">
            <w:pPr>
              <w:spacing w:before="0" w:line="276" w:lineRule="auto"/>
              <w:ind w:firstLine="0"/>
            </w:pPr>
            <w:r w:rsidRPr="0091288B">
              <w:t xml:space="preserve">5 </w:t>
            </w:r>
          </w:p>
        </w:tc>
        <w:tc>
          <w:tcPr>
            <w:tcW w:w="2835" w:type="dxa"/>
          </w:tcPr>
          <w:p w14:paraId="34817952" w14:textId="77777777" w:rsidR="00FE2109" w:rsidRPr="0091288B" w:rsidRDefault="00FE2109" w:rsidP="00FE2109">
            <w:pPr>
              <w:spacing w:before="0" w:line="276" w:lineRule="auto"/>
              <w:ind w:firstLine="0"/>
            </w:pPr>
            <w:r w:rsidRPr="0091288B">
              <w:t>СНИЛС</w:t>
            </w:r>
          </w:p>
        </w:tc>
        <w:tc>
          <w:tcPr>
            <w:tcW w:w="2268" w:type="dxa"/>
          </w:tcPr>
          <w:p w14:paraId="661803E0" w14:textId="77777777" w:rsidR="00FE2109" w:rsidRPr="0091288B" w:rsidRDefault="00FE2109" w:rsidP="00FE2109">
            <w:pPr>
              <w:spacing w:before="0" w:line="276" w:lineRule="auto"/>
              <w:ind w:firstLine="0"/>
            </w:pPr>
            <w:r w:rsidRPr="0091288B">
              <w:t>Строка</w:t>
            </w:r>
          </w:p>
        </w:tc>
        <w:tc>
          <w:tcPr>
            <w:tcW w:w="1559" w:type="dxa"/>
          </w:tcPr>
          <w:p w14:paraId="425984FD" w14:textId="77777777" w:rsidR="00FE2109" w:rsidRPr="0091288B" w:rsidRDefault="00FE2109" w:rsidP="00FE2109">
            <w:pPr>
              <w:spacing w:before="0" w:line="276" w:lineRule="auto"/>
              <w:ind w:firstLine="0"/>
            </w:pPr>
          </w:p>
        </w:tc>
        <w:tc>
          <w:tcPr>
            <w:tcW w:w="1985" w:type="dxa"/>
          </w:tcPr>
          <w:p w14:paraId="7F4FA4DD" w14:textId="77777777" w:rsidR="00FE2109" w:rsidRPr="0091288B" w:rsidRDefault="00FE2109" w:rsidP="00FE2109">
            <w:pPr>
              <w:spacing w:before="0" w:line="276" w:lineRule="auto"/>
              <w:ind w:firstLine="0"/>
            </w:pPr>
            <w:r w:rsidRPr="0091288B">
              <w:t>МВ.МВД.1.5</w:t>
            </w:r>
          </w:p>
        </w:tc>
      </w:tr>
    </w:tbl>
    <w:bookmarkEnd w:id="16"/>
    <w:p w14:paraId="71045653" w14:textId="77777777" w:rsidR="00FE2109" w:rsidRPr="0091288B" w:rsidRDefault="00FE2109" w:rsidP="00FE2109">
      <w:pPr>
        <w:pStyle w:val="Style50"/>
        <w:shd w:val="clear" w:color="auto" w:fill="auto"/>
        <w:spacing w:before="0" w:line="240" w:lineRule="auto"/>
        <w:jc w:val="both"/>
        <w:rPr>
          <w:rStyle w:val="CharStyle51"/>
          <w:rFonts w:ascii="Times New Roman" w:hAnsi="Times New Roman" w:cs="Times New Roman"/>
          <w:color w:val="000000"/>
          <w:sz w:val="28"/>
          <w:szCs w:val="28"/>
        </w:rPr>
      </w:pPr>
      <w:r w:rsidRPr="0091288B">
        <w:rPr>
          <w:rStyle w:val="CharStyle51"/>
          <w:rFonts w:ascii="Times New Roman" w:hAnsi="Times New Roman" w:cs="Times New Roman"/>
          <w:color w:val="000000"/>
          <w:sz w:val="28"/>
          <w:szCs w:val="28"/>
        </w:rPr>
        <w:t>Таблица 4. Сведения о регистрационном учете по месту жительства и месту пребывания в форме электронного документа (атрибутный состав ответа)</w:t>
      </w:r>
    </w:p>
    <w:tbl>
      <w:tblPr>
        <w:tblStyle w:val="16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977"/>
        <w:gridCol w:w="2268"/>
        <w:gridCol w:w="1559"/>
        <w:gridCol w:w="1985"/>
      </w:tblGrid>
      <w:tr w:rsidR="00FE2109" w:rsidRPr="0091288B" w14:paraId="6BF04E2A" w14:textId="77777777" w:rsidTr="00356690">
        <w:trPr>
          <w:trHeight w:val="284"/>
          <w:tblHeader/>
        </w:trPr>
        <w:tc>
          <w:tcPr>
            <w:tcW w:w="704" w:type="dxa"/>
            <w:shd w:val="clear" w:color="auto" w:fill="auto"/>
          </w:tcPr>
          <w:p w14:paraId="4E709EFE" w14:textId="77777777" w:rsidR="00FE2109" w:rsidRPr="0091288B" w:rsidRDefault="00FE2109" w:rsidP="00FE2109">
            <w:pPr>
              <w:spacing w:before="0" w:line="276" w:lineRule="auto"/>
              <w:ind w:firstLine="0"/>
              <w:rPr>
                <w:b/>
              </w:rPr>
            </w:pPr>
            <w:r w:rsidRPr="0091288B">
              <w:rPr>
                <w:b/>
              </w:rPr>
              <w:t>№ п/п</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1906564" w14:textId="77777777" w:rsidR="00FE2109" w:rsidRPr="0091288B" w:rsidRDefault="00FE2109" w:rsidP="00FE2109">
            <w:pPr>
              <w:spacing w:before="0" w:line="276" w:lineRule="auto"/>
              <w:ind w:firstLine="0"/>
              <w:rPr>
                <w:b/>
              </w:rPr>
            </w:pPr>
            <w:r w:rsidRPr="0091288B">
              <w:rPr>
                <w:b/>
              </w:rPr>
              <w:t>Наименование атрибута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8E957B" w14:textId="77777777" w:rsidR="00FE2109" w:rsidRPr="0091288B" w:rsidRDefault="00FE2109" w:rsidP="00FE2109">
            <w:pPr>
              <w:spacing w:before="0" w:line="276" w:lineRule="auto"/>
              <w:ind w:firstLine="0"/>
              <w:rPr>
                <w:b/>
              </w:rPr>
            </w:pPr>
            <w:r w:rsidRPr="0091288B">
              <w:rPr>
                <w:b/>
              </w:rPr>
              <w:t xml:space="preserve">Тип </w:t>
            </w:r>
            <w:r w:rsidRPr="0091288B">
              <w:rPr>
                <w:b/>
              </w:rPr>
              <w:br/>
              <w:t>атрибута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8095598" w14:textId="77777777" w:rsidR="00FE2109" w:rsidRPr="0091288B" w:rsidRDefault="00FE2109" w:rsidP="00FE2109">
            <w:pPr>
              <w:spacing w:before="0" w:line="276" w:lineRule="auto"/>
              <w:ind w:firstLine="0"/>
              <w:rPr>
                <w:b/>
              </w:rPr>
            </w:pPr>
            <w:r w:rsidRPr="0091288B">
              <w:rPr>
                <w:b/>
              </w:rPr>
              <w:t>Цифровой источник данных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9256DC1" w14:textId="77777777" w:rsidR="00FE2109" w:rsidRPr="0091288B" w:rsidRDefault="00FE2109" w:rsidP="00FE2109">
            <w:pPr>
              <w:spacing w:before="0" w:line="276" w:lineRule="auto"/>
              <w:ind w:firstLine="0"/>
              <w:rPr>
                <w:b/>
              </w:rPr>
            </w:pPr>
            <w:r w:rsidRPr="0091288B">
              <w:rPr>
                <w:b/>
              </w:rPr>
              <w:t>Код атрибута</w:t>
            </w:r>
          </w:p>
        </w:tc>
      </w:tr>
      <w:tr w:rsidR="00FE2109" w:rsidRPr="0091288B" w14:paraId="269C6A6B" w14:textId="77777777" w:rsidTr="00356690">
        <w:trPr>
          <w:trHeight w:val="284"/>
          <w:tblHeader/>
        </w:trPr>
        <w:tc>
          <w:tcPr>
            <w:tcW w:w="704" w:type="dxa"/>
            <w:shd w:val="clear" w:color="auto" w:fill="auto"/>
          </w:tcPr>
          <w:p w14:paraId="7CF3A547" w14:textId="77777777" w:rsidR="00FE2109" w:rsidRPr="0091288B" w:rsidRDefault="00FE2109" w:rsidP="00FE2109">
            <w:pPr>
              <w:spacing w:before="0" w:line="276" w:lineRule="auto"/>
              <w:ind w:firstLine="0"/>
              <w:rPr>
                <w:b/>
              </w:rPr>
            </w:pPr>
            <w:r w:rsidRPr="0091288B">
              <w:rPr>
                <w:b/>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A189718" w14:textId="77777777" w:rsidR="00FE2109" w:rsidRPr="0091288B" w:rsidRDefault="00FE2109" w:rsidP="00FE2109">
            <w:pPr>
              <w:spacing w:before="0" w:line="276" w:lineRule="auto"/>
              <w:ind w:firstLine="0"/>
              <w:rPr>
                <w:b/>
              </w:rPr>
            </w:pPr>
            <w:r w:rsidRPr="0091288B">
              <w:rPr>
                <w:b/>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6948C4" w14:textId="77777777" w:rsidR="00FE2109" w:rsidRPr="0091288B" w:rsidRDefault="00FE2109" w:rsidP="00FE2109">
            <w:pPr>
              <w:spacing w:before="0" w:line="276" w:lineRule="auto"/>
              <w:ind w:firstLine="0"/>
              <w:rPr>
                <w:b/>
              </w:rPr>
            </w:pPr>
            <w:r w:rsidRPr="0091288B">
              <w:rPr>
                <w:b/>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1940E6" w14:textId="77777777" w:rsidR="00FE2109" w:rsidRPr="0091288B" w:rsidRDefault="00FE2109" w:rsidP="00FE2109">
            <w:pPr>
              <w:spacing w:before="0" w:line="276" w:lineRule="auto"/>
              <w:ind w:firstLine="0"/>
              <w:rPr>
                <w:b/>
              </w:rPr>
            </w:pPr>
            <w:r w:rsidRPr="0091288B">
              <w:rPr>
                <w:b/>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9DB8C26" w14:textId="77777777" w:rsidR="00FE2109" w:rsidRPr="0091288B" w:rsidRDefault="00FE2109" w:rsidP="00FE2109">
            <w:pPr>
              <w:spacing w:before="0" w:line="276" w:lineRule="auto"/>
              <w:ind w:firstLine="0"/>
              <w:rPr>
                <w:b/>
              </w:rPr>
            </w:pPr>
            <w:r w:rsidRPr="0091288B">
              <w:rPr>
                <w:b/>
              </w:rPr>
              <w:t>5</w:t>
            </w:r>
          </w:p>
        </w:tc>
      </w:tr>
      <w:tr w:rsidR="00FE2109" w:rsidRPr="0091288B" w14:paraId="2407FD13" w14:textId="77777777" w:rsidTr="00356690">
        <w:trPr>
          <w:trHeight w:val="284"/>
        </w:trPr>
        <w:tc>
          <w:tcPr>
            <w:tcW w:w="704" w:type="dxa"/>
          </w:tcPr>
          <w:p w14:paraId="59AB51D4" w14:textId="77777777" w:rsidR="00FE2109" w:rsidRPr="0091288B" w:rsidRDefault="00FE2109" w:rsidP="00FE2109">
            <w:pPr>
              <w:spacing w:before="0" w:line="276" w:lineRule="auto"/>
              <w:ind w:firstLine="0"/>
            </w:pPr>
            <w:r w:rsidRPr="0091288B">
              <w:t>1</w:t>
            </w:r>
          </w:p>
        </w:tc>
        <w:tc>
          <w:tcPr>
            <w:tcW w:w="2977" w:type="dxa"/>
            <w:tcBorders>
              <w:top w:val="single" w:sz="4" w:space="0" w:color="000000"/>
              <w:left w:val="single" w:sz="4" w:space="0" w:color="000000"/>
              <w:bottom w:val="single" w:sz="4" w:space="0" w:color="000000"/>
              <w:right w:val="single" w:sz="4" w:space="0" w:color="000000"/>
            </w:tcBorders>
          </w:tcPr>
          <w:p w14:paraId="1C6F0C62" w14:textId="77777777" w:rsidR="00FE2109" w:rsidRPr="0091288B" w:rsidRDefault="00FE2109" w:rsidP="00FE2109">
            <w:pPr>
              <w:spacing w:before="0" w:line="276" w:lineRule="auto"/>
              <w:ind w:firstLine="0"/>
            </w:pPr>
            <w:r w:rsidRPr="0091288B">
              <w:rPr>
                <w:bdr w:val="none" w:sz="0" w:space="0" w:color="auto" w:frame="1"/>
              </w:rPr>
              <w:t>Фамилия</w:t>
            </w:r>
          </w:p>
        </w:tc>
        <w:tc>
          <w:tcPr>
            <w:tcW w:w="2268" w:type="dxa"/>
            <w:tcBorders>
              <w:top w:val="single" w:sz="4" w:space="0" w:color="000000"/>
              <w:left w:val="single" w:sz="4" w:space="0" w:color="000000"/>
              <w:bottom w:val="single" w:sz="4" w:space="0" w:color="000000"/>
              <w:right w:val="single" w:sz="4" w:space="0" w:color="000000"/>
            </w:tcBorders>
          </w:tcPr>
          <w:p w14:paraId="6B3AC153" w14:textId="77777777" w:rsidR="00FE2109" w:rsidRPr="0091288B" w:rsidRDefault="00FE2109" w:rsidP="00FE2109">
            <w:pPr>
              <w:spacing w:before="0" w:line="276" w:lineRule="auto"/>
              <w:ind w:firstLine="0"/>
            </w:pPr>
            <w:r w:rsidRPr="0091288B">
              <w:t>Строка</w:t>
            </w:r>
          </w:p>
        </w:tc>
        <w:tc>
          <w:tcPr>
            <w:tcW w:w="1559" w:type="dxa"/>
            <w:tcBorders>
              <w:top w:val="single" w:sz="4" w:space="0" w:color="000000"/>
              <w:left w:val="single" w:sz="4" w:space="0" w:color="000000"/>
              <w:bottom w:val="single" w:sz="4" w:space="0" w:color="000000"/>
              <w:right w:val="single" w:sz="4" w:space="0" w:color="000000"/>
            </w:tcBorders>
          </w:tcPr>
          <w:p w14:paraId="4817700F" w14:textId="77777777" w:rsidR="00FE2109" w:rsidRPr="0091288B" w:rsidRDefault="00FE2109" w:rsidP="00FE2109">
            <w:pPr>
              <w:spacing w:before="0" w:line="276" w:lineRule="auto"/>
              <w:ind w:firstLine="0"/>
            </w:pPr>
            <w:r w:rsidRPr="0091288B">
              <w:t>СМЭВ</w:t>
            </w:r>
          </w:p>
        </w:tc>
        <w:tc>
          <w:tcPr>
            <w:tcW w:w="1985" w:type="dxa"/>
            <w:tcBorders>
              <w:top w:val="single" w:sz="4" w:space="0" w:color="000000"/>
              <w:left w:val="single" w:sz="4" w:space="0" w:color="000000"/>
              <w:bottom w:val="single" w:sz="4" w:space="0" w:color="000000"/>
              <w:right w:val="single" w:sz="4" w:space="0" w:color="000000"/>
            </w:tcBorders>
          </w:tcPr>
          <w:p w14:paraId="4632C04C" w14:textId="77777777" w:rsidR="00FE2109" w:rsidRPr="0091288B" w:rsidRDefault="00FE2109" w:rsidP="00FE2109">
            <w:pPr>
              <w:spacing w:before="0" w:line="276" w:lineRule="auto"/>
              <w:ind w:firstLine="0"/>
              <w:jc w:val="left"/>
            </w:pPr>
            <w:r w:rsidRPr="0091288B">
              <w:t>МВ.МВД.2.1</w:t>
            </w:r>
          </w:p>
        </w:tc>
      </w:tr>
      <w:tr w:rsidR="00FE2109" w:rsidRPr="0091288B" w14:paraId="17DF832C" w14:textId="77777777" w:rsidTr="00356690">
        <w:trPr>
          <w:trHeight w:val="284"/>
        </w:trPr>
        <w:tc>
          <w:tcPr>
            <w:tcW w:w="704" w:type="dxa"/>
          </w:tcPr>
          <w:p w14:paraId="61849718" w14:textId="77777777" w:rsidR="00FE2109" w:rsidRPr="0091288B" w:rsidRDefault="00FE2109" w:rsidP="00FE2109">
            <w:pPr>
              <w:spacing w:before="0" w:line="276" w:lineRule="auto"/>
              <w:ind w:firstLine="0"/>
            </w:pPr>
            <w:r w:rsidRPr="0091288B">
              <w:t>2</w:t>
            </w:r>
          </w:p>
        </w:tc>
        <w:tc>
          <w:tcPr>
            <w:tcW w:w="2977" w:type="dxa"/>
            <w:tcBorders>
              <w:top w:val="single" w:sz="4" w:space="0" w:color="000000"/>
              <w:left w:val="single" w:sz="4" w:space="0" w:color="000000"/>
              <w:bottom w:val="single" w:sz="4" w:space="0" w:color="000000"/>
              <w:right w:val="single" w:sz="4" w:space="0" w:color="000000"/>
            </w:tcBorders>
          </w:tcPr>
          <w:p w14:paraId="36A561B7" w14:textId="77777777" w:rsidR="00FE2109" w:rsidRPr="0091288B" w:rsidRDefault="00FE2109" w:rsidP="00FE2109">
            <w:pPr>
              <w:spacing w:before="0" w:line="276" w:lineRule="auto"/>
              <w:ind w:firstLine="0"/>
              <w:rPr>
                <w:bdr w:val="none" w:sz="0" w:space="0" w:color="auto" w:frame="1"/>
              </w:rPr>
            </w:pPr>
            <w:r w:rsidRPr="0091288B">
              <w:rPr>
                <w:bdr w:val="none" w:sz="0" w:space="0" w:color="auto" w:frame="1"/>
              </w:rPr>
              <w:t>Имя</w:t>
            </w:r>
          </w:p>
        </w:tc>
        <w:tc>
          <w:tcPr>
            <w:tcW w:w="2268" w:type="dxa"/>
            <w:tcBorders>
              <w:top w:val="single" w:sz="4" w:space="0" w:color="000000"/>
              <w:left w:val="single" w:sz="4" w:space="0" w:color="000000"/>
              <w:bottom w:val="single" w:sz="4" w:space="0" w:color="000000"/>
              <w:right w:val="single" w:sz="4" w:space="0" w:color="000000"/>
            </w:tcBorders>
          </w:tcPr>
          <w:p w14:paraId="01A275D6" w14:textId="77777777" w:rsidR="00FE2109" w:rsidRPr="0091288B" w:rsidRDefault="00FE2109" w:rsidP="00FE2109">
            <w:pPr>
              <w:spacing w:before="0" w:line="276" w:lineRule="auto"/>
              <w:ind w:firstLine="0"/>
            </w:pPr>
            <w:r w:rsidRPr="0091288B">
              <w:t>Строка</w:t>
            </w:r>
          </w:p>
        </w:tc>
        <w:tc>
          <w:tcPr>
            <w:tcW w:w="1559" w:type="dxa"/>
            <w:tcBorders>
              <w:top w:val="single" w:sz="4" w:space="0" w:color="000000"/>
              <w:left w:val="single" w:sz="4" w:space="0" w:color="000000"/>
              <w:bottom w:val="single" w:sz="4" w:space="0" w:color="000000"/>
              <w:right w:val="single" w:sz="4" w:space="0" w:color="000000"/>
            </w:tcBorders>
          </w:tcPr>
          <w:p w14:paraId="508F49BD" w14:textId="77777777" w:rsidR="00FE2109" w:rsidRPr="0091288B" w:rsidRDefault="00FE2109" w:rsidP="00FE2109">
            <w:pPr>
              <w:spacing w:before="0" w:line="276" w:lineRule="auto"/>
              <w:ind w:firstLine="0"/>
            </w:pPr>
            <w:r w:rsidRPr="0091288B">
              <w:t>СМЭВ</w:t>
            </w:r>
          </w:p>
        </w:tc>
        <w:tc>
          <w:tcPr>
            <w:tcW w:w="1985" w:type="dxa"/>
            <w:tcBorders>
              <w:top w:val="single" w:sz="4" w:space="0" w:color="000000"/>
              <w:left w:val="single" w:sz="4" w:space="0" w:color="000000"/>
              <w:bottom w:val="single" w:sz="4" w:space="0" w:color="000000"/>
              <w:right w:val="single" w:sz="4" w:space="0" w:color="000000"/>
            </w:tcBorders>
          </w:tcPr>
          <w:p w14:paraId="240CBDF1" w14:textId="77777777" w:rsidR="00FE2109" w:rsidRPr="0091288B" w:rsidRDefault="00FE2109" w:rsidP="00FE2109">
            <w:pPr>
              <w:spacing w:before="0" w:line="276" w:lineRule="auto"/>
              <w:ind w:firstLine="0"/>
              <w:jc w:val="left"/>
            </w:pPr>
            <w:r w:rsidRPr="0091288B">
              <w:t>МВ.МВД.2.2</w:t>
            </w:r>
          </w:p>
        </w:tc>
      </w:tr>
      <w:tr w:rsidR="00FE2109" w:rsidRPr="0091288B" w14:paraId="389E85FA" w14:textId="77777777" w:rsidTr="00356690">
        <w:trPr>
          <w:trHeight w:val="284"/>
        </w:trPr>
        <w:tc>
          <w:tcPr>
            <w:tcW w:w="704" w:type="dxa"/>
          </w:tcPr>
          <w:p w14:paraId="74B7E06F" w14:textId="77777777" w:rsidR="00FE2109" w:rsidRPr="0091288B" w:rsidRDefault="00FE2109" w:rsidP="00FE2109">
            <w:pPr>
              <w:spacing w:before="0" w:line="276" w:lineRule="auto"/>
              <w:ind w:firstLine="0"/>
            </w:pPr>
            <w:r w:rsidRPr="0091288B">
              <w:t>3</w:t>
            </w:r>
          </w:p>
        </w:tc>
        <w:tc>
          <w:tcPr>
            <w:tcW w:w="2977" w:type="dxa"/>
            <w:tcBorders>
              <w:top w:val="single" w:sz="4" w:space="0" w:color="000000"/>
              <w:left w:val="single" w:sz="4" w:space="0" w:color="000000"/>
              <w:bottom w:val="single" w:sz="4" w:space="0" w:color="000000"/>
              <w:right w:val="single" w:sz="4" w:space="0" w:color="000000"/>
            </w:tcBorders>
          </w:tcPr>
          <w:p w14:paraId="4D29FE08" w14:textId="3D7955C3" w:rsidR="00FE2109" w:rsidRPr="0091288B" w:rsidRDefault="00FE2109" w:rsidP="00FE2109">
            <w:pPr>
              <w:spacing w:before="0" w:line="276" w:lineRule="auto"/>
              <w:ind w:firstLine="0"/>
            </w:pPr>
            <w:r w:rsidRPr="0091288B">
              <w:rPr>
                <w:bdr w:val="none" w:sz="0" w:space="0" w:color="auto" w:frame="1"/>
              </w:rPr>
              <w:t>Отчество</w:t>
            </w:r>
            <w:r w:rsidR="002C7159">
              <w:rPr>
                <w:bdr w:val="none" w:sz="0" w:space="0" w:color="auto" w:frame="1"/>
              </w:rPr>
              <w:t xml:space="preserve"> (при наличии)</w:t>
            </w:r>
          </w:p>
        </w:tc>
        <w:tc>
          <w:tcPr>
            <w:tcW w:w="2268" w:type="dxa"/>
            <w:tcBorders>
              <w:top w:val="single" w:sz="4" w:space="0" w:color="000000"/>
              <w:left w:val="single" w:sz="4" w:space="0" w:color="000000"/>
              <w:bottom w:val="single" w:sz="4" w:space="0" w:color="000000"/>
              <w:right w:val="single" w:sz="4" w:space="0" w:color="000000"/>
            </w:tcBorders>
          </w:tcPr>
          <w:p w14:paraId="5F034E8C" w14:textId="77777777" w:rsidR="00FE2109" w:rsidRPr="0091288B" w:rsidRDefault="00FE2109" w:rsidP="00FE2109">
            <w:pPr>
              <w:spacing w:before="0" w:line="276" w:lineRule="auto"/>
              <w:ind w:firstLine="0"/>
            </w:pPr>
            <w:r w:rsidRPr="0091288B">
              <w:t>Строка</w:t>
            </w:r>
          </w:p>
        </w:tc>
        <w:tc>
          <w:tcPr>
            <w:tcW w:w="1559" w:type="dxa"/>
            <w:tcBorders>
              <w:top w:val="single" w:sz="4" w:space="0" w:color="000000"/>
              <w:left w:val="single" w:sz="4" w:space="0" w:color="000000"/>
              <w:bottom w:val="single" w:sz="4" w:space="0" w:color="000000"/>
              <w:right w:val="single" w:sz="4" w:space="0" w:color="000000"/>
            </w:tcBorders>
          </w:tcPr>
          <w:p w14:paraId="1CE9424E" w14:textId="77777777" w:rsidR="00FE2109" w:rsidRPr="0091288B" w:rsidRDefault="00FE2109" w:rsidP="00FE2109">
            <w:pPr>
              <w:spacing w:before="0" w:line="276" w:lineRule="auto"/>
              <w:ind w:firstLine="0"/>
            </w:pPr>
            <w:r w:rsidRPr="0091288B">
              <w:t>СМЭВ</w:t>
            </w:r>
          </w:p>
        </w:tc>
        <w:tc>
          <w:tcPr>
            <w:tcW w:w="1985" w:type="dxa"/>
            <w:tcBorders>
              <w:top w:val="single" w:sz="4" w:space="0" w:color="000000"/>
              <w:left w:val="single" w:sz="4" w:space="0" w:color="000000"/>
              <w:bottom w:val="single" w:sz="4" w:space="0" w:color="000000"/>
              <w:right w:val="single" w:sz="4" w:space="0" w:color="000000"/>
            </w:tcBorders>
          </w:tcPr>
          <w:p w14:paraId="3BA15DF6" w14:textId="77777777" w:rsidR="00FE2109" w:rsidRPr="0091288B" w:rsidRDefault="00FE2109" w:rsidP="00FE2109">
            <w:pPr>
              <w:spacing w:before="0" w:line="276" w:lineRule="auto"/>
              <w:ind w:firstLine="0"/>
              <w:jc w:val="left"/>
            </w:pPr>
            <w:r w:rsidRPr="0091288B">
              <w:t>МВ.МВД.2.3</w:t>
            </w:r>
          </w:p>
        </w:tc>
      </w:tr>
      <w:tr w:rsidR="00FE2109" w:rsidRPr="0091288B" w14:paraId="583F6950" w14:textId="77777777" w:rsidTr="00356690">
        <w:trPr>
          <w:trHeight w:val="284"/>
        </w:trPr>
        <w:tc>
          <w:tcPr>
            <w:tcW w:w="704" w:type="dxa"/>
          </w:tcPr>
          <w:p w14:paraId="348698F8" w14:textId="77777777" w:rsidR="00FE2109" w:rsidRPr="0091288B" w:rsidRDefault="00FE2109" w:rsidP="00FE2109">
            <w:pPr>
              <w:spacing w:before="0" w:line="276" w:lineRule="auto"/>
              <w:ind w:firstLine="0"/>
            </w:pPr>
            <w:r w:rsidRPr="0091288B">
              <w:t>4</w:t>
            </w:r>
          </w:p>
        </w:tc>
        <w:tc>
          <w:tcPr>
            <w:tcW w:w="2977" w:type="dxa"/>
            <w:tcBorders>
              <w:top w:val="single" w:sz="4" w:space="0" w:color="000000"/>
              <w:left w:val="single" w:sz="4" w:space="0" w:color="000000"/>
              <w:bottom w:val="single" w:sz="4" w:space="0" w:color="000000"/>
              <w:right w:val="single" w:sz="4" w:space="0" w:color="000000"/>
            </w:tcBorders>
          </w:tcPr>
          <w:p w14:paraId="2AA73112" w14:textId="77777777" w:rsidR="00FE2109" w:rsidRPr="0091288B" w:rsidRDefault="00FE2109" w:rsidP="00FE2109">
            <w:pPr>
              <w:spacing w:before="0" w:line="276" w:lineRule="auto"/>
              <w:ind w:firstLine="0"/>
              <w:rPr>
                <w:bdr w:val="none" w:sz="0" w:space="0" w:color="auto" w:frame="1"/>
              </w:rPr>
            </w:pPr>
            <w:r w:rsidRPr="0091288B">
              <w:rPr>
                <w:bdr w:val="none" w:sz="0" w:space="0" w:color="auto" w:frame="1"/>
              </w:rPr>
              <w:t>Дата рождения</w:t>
            </w:r>
          </w:p>
        </w:tc>
        <w:tc>
          <w:tcPr>
            <w:tcW w:w="2268" w:type="dxa"/>
            <w:tcBorders>
              <w:top w:val="single" w:sz="4" w:space="0" w:color="000000"/>
              <w:left w:val="single" w:sz="4" w:space="0" w:color="000000"/>
              <w:bottom w:val="single" w:sz="4" w:space="0" w:color="000000"/>
              <w:right w:val="single" w:sz="4" w:space="0" w:color="000000"/>
            </w:tcBorders>
          </w:tcPr>
          <w:p w14:paraId="6B12443F" w14:textId="77777777" w:rsidR="00FE2109" w:rsidRPr="0091288B" w:rsidRDefault="00FE2109" w:rsidP="00FE2109">
            <w:pPr>
              <w:spacing w:before="0" w:line="276" w:lineRule="auto"/>
              <w:ind w:firstLine="0"/>
            </w:pPr>
            <w:r w:rsidRPr="0091288B">
              <w:t>Дата</w:t>
            </w:r>
          </w:p>
        </w:tc>
        <w:tc>
          <w:tcPr>
            <w:tcW w:w="1559" w:type="dxa"/>
            <w:tcBorders>
              <w:top w:val="single" w:sz="4" w:space="0" w:color="000000"/>
              <w:left w:val="single" w:sz="4" w:space="0" w:color="000000"/>
              <w:bottom w:val="single" w:sz="4" w:space="0" w:color="000000"/>
              <w:right w:val="single" w:sz="4" w:space="0" w:color="000000"/>
            </w:tcBorders>
          </w:tcPr>
          <w:p w14:paraId="36D11462" w14:textId="77777777" w:rsidR="00FE2109" w:rsidRPr="0091288B" w:rsidRDefault="00FE2109" w:rsidP="00FE2109">
            <w:pPr>
              <w:spacing w:before="0" w:line="276" w:lineRule="auto"/>
              <w:ind w:firstLine="0"/>
            </w:pPr>
            <w:r w:rsidRPr="0091288B">
              <w:t>СМЭВ</w:t>
            </w:r>
          </w:p>
        </w:tc>
        <w:tc>
          <w:tcPr>
            <w:tcW w:w="1985" w:type="dxa"/>
            <w:tcBorders>
              <w:top w:val="single" w:sz="4" w:space="0" w:color="000000"/>
              <w:left w:val="single" w:sz="4" w:space="0" w:color="000000"/>
              <w:bottom w:val="single" w:sz="4" w:space="0" w:color="000000"/>
              <w:right w:val="single" w:sz="4" w:space="0" w:color="000000"/>
            </w:tcBorders>
          </w:tcPr>
          <w:p w14:paraId="0E07B1DF" w14:textId="77777777" w:rsidR="00FE2109" w:rsidRPr="0091288B" w:rsidRDefault="00FE2109" w:rsidP="00FE2109">
            <w:pPr>
              <w:spacing w:before="0" w:line="276" w:lineRule="auto"/>
              <w:ind w:firstLine="0"/>
              <w:jc w:val="left"/>
            </w:pPr>
            <w:r w:rsidRPr="0091288B">
              <w:t>МВ.МВД.2.4</w:t>
            </w:r>
          </w:p>
        </w:tc>
      </w:tr>
      <w:tr w:rsidR="00FE2109" w:rsidRPr="0091288B" w14:paraId="53F152F9" w14:textId="77777777" w:rsidTr="00356690">
        <w:trPr>
          <w:trHeight w:val="284"/>
        </w:trPr>
        <w:tc>
          <w:tcPr>
            <w:tcW w:w="704" w:type="dxa"/>
          </w:tcPr>
          <w:p w14:paraId="13B80FD6" w14:textId="77777777" w:rsidR="00FE2109" w:rsidRPr="0091288B" w:rsidRDefault="00FE2109" w:rsidP="00FE2109">
            <w:pPr>
              <w:spacing w:before="0" w:line="276" w:lineRule="auto"/>
              <w:ind w:firstLine="0"/>
            </w:pPr>
            <w:r w:rsidRPr="0091288B">
              <w:t>5</w:t>
            </w:r>
          </w:p>
        </w:tc>
        <w:tc>
          <w:tcPr>
            <w:tcW w:w="2977" w:type="dxa"/>
            <w:tcBorders>
              <w:top w:val="single" w:sz="4" w:space="0" w:color="000000"/>
              <w:left w:val="single" w:sz="4" w:space="0" w:color="000000"/>
              <w:bottom w:val="single" w:sz="4" w:space="0" w:color="000000"/>
              <w:right w:val="single" w:sz="4" w:space="0" w:color="000000"/>
            </w:tcBorders>
          </w:tcPr>
          <w:p w14:paraId="17443C31" w14:textId="77777777" w:rsidR="00FE2109" w:rsidRPr="0091288B" w:rsidRDefault="00FE2109" w:rsidP="00FE2109">
            <w:pPr>
              <w:spacing w:before="0" w:line="276" w:lineRule="auto"/>
              <w:ind w:firstLine="0"/>
            </w:pPr>
            <w:r w:rsidRPr="0091288B">
              <w:rPr>
                <w:bdr w:val="none" w:sz="0" w:space="0" w:color="auto" w:frame="1"/>
              </w:rPr>
              <w:t>СНИЛС</w:t>
            </w:r>
          </w:p>
        </w:tc>
        <w:tc>
          <w:tcPr>
            <w:tcW w:w="2268" w:type="dxa"/>
            <w:tcBorders>
              <w:top w:val="single" w:sz="4" w:space="0" w:color="000000"/>
              <w:left w:val="single" w:sz="4" w:space="0" w:color="000000"/>
              <w:bottom w:val="single" w:sz="4" w:space="0" w:color="000000"/>
              <w:right w:val="single" w:sz="4" w:space="0" w:color="000000"/>
            </w:tcBorders>
          </w:tcPr>
          <w:p w14:paraId="2FC5E72A" w14:textId="77777777" w:rsidR="00FE2109" w:rsidRPr="0091288B" w:rsidRDefault="00FE2109" w:rsidP="00FE2109">
            <w:pPr>
              <w:spacing w:before="0" w:line="276" w:lineRule="auto"/>
              <w:ind w:firstLine="0"/>
            </w:pPr>
            <w:r w:rsidRPr="0091288B">
              <w:t>Строка</w:t>
            </w:r>
          </w:p>
        </w:tc>
        <w:tc>
          <w:tcPr>
            <w:tcW w:w="1559" w:type="dxa"/>
            <w:tcBorders>
              <w:top w:val="single" w:sz="4" w:space="0" w:color="000000"/>
              <w:left w:val="single" w:sz="4" w:space="0" w:color="000000"/>
              <w:bottom w:val="single" w:sz="4" w:space="0" w:color="000000"/>
              <w:right w:val="single" w:sz="4" w:space="0" w:color="000000"/>
            </w:tcBorders>
          </w:tcPr>
          <w:p w14:paraId="5641F50C" w14:textId="77777777" w:rsidR="00FE2109" w:rsidRPr="0091288B" w:rsidRDefault="00FE2109" w:rsidP="00FE2109">
            <w:pPr>
              <w:spacing w:before="0" w:line="276" w:lineRule="auto"/>
              <w:ind w:firstLine="0"/>
            </w:pPr>
            <w:r w:rsidRPr="0091288B">
              <w:t>СМЭВ</w:t>
            </w:r>
          </w:p>
        </w:tc>
        <w:tc>
          <w:tcPr>
            <w:tcW w:w="1985" w:type="dxa"/>
            <w:tcBorders>
              <w:top w:val="single" w:sz="4" w:space="0" w:color="000000"/>
              <w:left w:val="single" w:sz="4" w:space="0" w:color="000000"/>
              <w:bottom w:val="single" w:sz="4" w:space="0" w:color="000000"/>
              <w:right w:val="single" w:sz="4" w:space="0" w:color="000000"/>
            </w:tcBorders>
          </w:tcPr>
          <w:p w14:paraId="3B62AF71" w14:textId="77777777" w:rsidR="00FE2109" w:rsidRPr="0091288B" w:rsidRDefault="00FE2109" w:rsidP="00FE2109">
            <w:pPr>
              <w:spacing w:before="0" w:line="276" w:lineRule="auto"/>
              <w:ind w:firstLine="0"/>
              <w:jc w:val="left"/>
            </w:pPr>
            <w:r w:rsidRPr="0091288B">
              <w:t>МВ.МВД.2.5</w:t>
            </w:r>
          </w:p>
        </w:tc>
      </w:tr>
      <w:tr w:rsidR="00FE2109" w:rsidRPr="0091288B" w14:paraId="367B4F5A" w14:textId="77777777" w:rsidTr="00356690">
        <w:trPr>
          <w:trHeight w:val="284"/>
        </w:trPr>
        <w:tc>
          <w:tcPr>
            <w:tcW w:w="704" w:type="dxa"/>
          </w:tcPr>
          <w:p w14:paraId="6C08FAE3" w14:textId="77777777" w:rsidR="00FE2109" w:rsidRPr="0091288B" w:rsidRDefault="00FE2109" w:rsidP="00FE2109">
            <w:pPr>
              <w:spacing w:before="0" w:line="276" w:lineRule="auto"/>
              <w:ind w:firstLine="0"/>
            </w:pPr>
            <w:r w:rsidRPr="0091288B">
              <w:t>6</w:t>
            </w:r>
          </w:p>
        </w:tc>
        <w:tc>
          <w:tcPr>
            <w:tcW w:w="2977" w:type="dxa"/>
            <w:tcBorders>
              <w:top w:val="single" w:sz="4" w:space="0" w:color="000000"/>
              <w:left w:val="single" w:sz="4" w:space="0" w:color="000000"/>
              <w:bottom w:val="single" w:sz="4" w:space="0" w:color="000000"/>
              <w:right w:val="single" w:sz="4" w:space="0" w:color="000000"/>
            </w:tcBorders>
          </w:tcPr>
          <w:p w14:paraId="2F8DCDE7" w14:textId="77777777" w:rsidR="00FE2109" w:rsidRPr="0091288B" w:rsidRDefault="00FE2109" w:rsidP="00FE2109">
            <w:pPr>
              <w:spacing w:before="0" w:line="276" w:lineRule="auto"/>
              <w:ind w:firstLine="0"/>
            </w:pPr>
            <w:r w:rsidRPr="0091288B">
              <w:rPr>
                <w:bdr w:val="none" w:sz="0" w:space="0" w:color="auto" w:frame="1"/>
              </w:rPr>
              <w:t>Серия документа</w:t>
            </w:r>
          </w:p>
        </w:tc>
        <w:tc>
          <w:tcPr>
            <w:tcW w:w="2268" w:type="dxa"/>
            <w:tcBorders>
              <w:top w:val="single" w:sz="4" w:space="0" w:color="000000"/>
              <w:left w:val="single" w:sz="4" w:space="0" w:color="000000"/>
              <w:bottom w:val="single" w:sz="4" w:space="0" w:color="000000"/>
              <w:right w:val="single" w:sz="4" w:space="0" w:color="000000"/>
            </w:tcBorders>
          </w:tcPr>
          <w:p w14:paraId="6E20DF12" w14:textId="77777777" w:rsidR="00FE2109" w:rsidRPr="0091288B" w:rsidRDefault="00FE2109" w:rsidP="00FE2109">
            <w:pPr>
              <w:spacing w:before="0" w:line="276" w:lineRule="auto"/>
              <w:ind w:firstLine="0"/>
            </w:pPr>
            <w:r w:rsidRPr="0091288B">
              <w:t>Строка</w:t>
            </w:r>
          </w:p>
        </w:tc>
        <w:tc>
          <w:tcPr>
            <w:tcW w:w="1559" w:type="dxa"/>
            <w:tcBorders>
              <w:top w:val="single" w:sz="4" w:space="0" w:color="000000"/>
              <w:left w:val="single" w:sz="4" w:space="0" w:color="000000"/>
              <w:bottom w:val="single" w:sz="4" w:space="0" w:color="000000"/>
              <w:right w:val="single" w:sz="4" w:space="0" w:color="000000"/>
            </w:tcBorders>
          </w:tcPr>
          <w:p w14:paraId="7E1AB2AA" w14:textId="77777777" w:rsidR="00FE2109" w:rsidRPr="0091288B" w:rsidRDefault="00FE2109" w:rsidP="00FE2109">
            <w:pPr>
              <w:spacing w:before="0" w:line="276" w:lineRule="auto"/>
              <w:ind w:firstLine="0"/>
            </w:pPr>
            <w:r w:rsidRPr="0091288B">
              <w:t>СМЭВ</w:t>
            </w:r>
          </w:p>
        </w:tc>
        <w:tc>
          <w:tcPr>
            <w:tcW w:w="1985" w:type="dxa"/>
            <w:tcBorders>
              <w:top w:val="single" w:sz="4" w:space="0" w:color="000000"/>
              <w:left w:val="single" w:sz="4" w:space="0" w:color="000000"/>
              <w:bottom w:val="single" w:sz="4" w:space="0" w:color="000000"/>
              <w:right w:val="single" w:sz="4" w:space="0" w:color="000000"/>
            </w:tcBorders>
          </w:tcPr>
          <w:p w14:paraId="61453125" w14:textId="77777777" w:rsidR="00FE2109" w:rsidRPr="0091288B" w:rsidRDefault="00FE2109" w:rsidP="00FE2109">
            <w:pPr>
              <w:spacing w:before="0" w:line="276" w:lineRule="auto"/>
              <w:ind w:firstLine="0"/>
              <w:jc w:val="left"/>
            </w:pPr>
            <w:r w:rsidRPr="0091288B">
              <w:t>МВ.МВД.2.6</w:t>
            </w:r>
          </w:p>
        </w:tc>
      </w:tr>
      <w:tr w:rsidR="00FE2109" w:rsidRPr="0091288B" w14:paraId="21938D14" w14:textId="77777777" w:rsidTr="00356690">
        <w:trPr>
          <w:trHeight w:val="284"/>
        </w:trPr>
        <w:tc>
          <w:tcPr>
            <w:tcW w:w="704" w:type="dxa"/>
          </w:tcPr>
          <w:p w14:paraId="33A013A7" w14:textId="77777777" w:rsidR="00FE2109" w:rsidRPr="0091288B" w:rsidRDefault="00FE2109" w:rsidP="00FE2109">
            <w:pPr>
              <w:spacing w:before="0" w:line="276" w:lineRule="auto"/>
              <w:ind w:firstLine="0"/>
            </w:pPr>
            <w:r w:rsidRPr="0091288B">
              <w:t>7</w:t>
            </w:r>
          </w:p>
        </w:tc>
        <w:tc>
          <w:tcPr>
            <w:tcW w:w="2977" w:type="dxa"/>
            <w:tcBorders>
              <w:top w:val="single" w:sz="4" w:space="0" w:color="000000"/>
              <w:left w:val="single" w:sz="4" w:space="0" w:color="000000"/>
              <w:bottom w:val="single" w:sz="4" w:space="0" w:color="000000"/>
              <w:right w:val="single" w:sz="4" w:space="0" w:color="000000"/>
            </w:tcBorders>
          </w:tcPr>
          <w:p w14:paraId="1F1EACFC" w14:textId="77777777" w:rsidR="00FE2109" w:rsidRPr="0091288B" w:rsidRDefault="00FE2109" w:rsidP="00FE2109">
            <w:pPr>
              <w:spacing w:before="0" w:line="276" w:lineRule="auto"/>
              <w:ind w:firstLine="0"/>
            </w:pPr>
            <w:r w:rsidRPr="0091288B">
              <w:rPr>
                <w:bdr w:val="none" w:sz="0" w:space="0" w:color="auto" w:frame="1"/>
              </w:rPr>
              <w:t>Дата выдачи документа</w:t>
            </w:r>
          </w:p>
        </w:tc>
        <w:tc>
          <w:tcPr>
            <w:tcW w:w="2268" w:type="dxa"/>
            <w:tcBorders>
              <w:top w:val="single" w:sz="4" w:space="0" w:color="000000"/>
              <w:left w:val="single" w:sz="4" w:space="0" w:color="000000"/>
              <w:bottom w:val="single" w:sz="4" w:space="0" w:color="000000"/>
              <w:right w:val="single" w:sz="4" w:space="0" w:color="000000"/>
            </w:tcBorders>
          </w:tcPr>
          <w:p w14:paraId="76DF05AD" w14:textId="77777777" w:rsidR="00FE2109" w:rsidRPr="0091288B" w:rsidRDefault="00FE2109" w:rsidP="00FE2109">
            <w:pPr>
              <w:spacing w:before="0" w:line="276" w:lineRule="auto"/>
              <w:ind w:firstLine="0"/>
            </w:pPr>
            <w:r w:rsidRPr="0091288B">
              <w:t>Строка</w:t>
            </w:r>
          </w:p>
        </w:tc>
        <w:tc>
          <w:tcPr>
            <w:tcW w:w="1559" w:type="dxa"/>
            <w:tcBorders>
              <w:top w:val="single" w:sz="4" w:space="0" w:color="000000"/>
              <w:left w:val="single" w:sz="4" w:space="0" w:color="000000"/>
              <w:bottom w:val="single" w:sz="4" w:space="0" w:color="000000"/>
              <w:right w:val="single" w:sz="4" w:space="0" w:color="000000"/>
            </w:tcBorders>
          </w:tcPr>
          <w:p w14:paraId="64E9BEA6" w14:textId="77777777" w:rsidR="00FE2109" w:rsidRPr="0091288B" w:rsidRDefault="00FE2109" w:rsidP="00FE2109">
            <w:pPr>
              <w:spacing w:before="0" w:line="276" w:lineRule="auto"/>
              <w:ind w:firstLine="0"/>
            </w:pPr>
            <w:r w:rsidRPr="0091288B">
              <w:t>СМЭВ</w:t>
            </w:r>
          </w:p>
        </w:tc>
        <w:tc>
          <w:tcPr>
            <w:tcW w:w="1985" w:type="dxa"/>
            <w:tcBorders>
              <w:top w:val="single" w:sz="4" w:space="0" w:color="000000"/>
              <w:left w:val="single" w:sz="4" w:space="0" w:color="000000"/>
              <w:bottom w:val="single" w:sz="4" w:space="0" w:color="000000"/>
              <w:right w:val="single" w:sz="4" w:space="0" w:color="000000"/>
            </w:tcBorders>
          </w:tcPr>
          <w:p w14:paraId="7643C96F" w14:textId="77777777" w:rsidR="00FE2109" w:rsidRPr="0091288B" w:rsidRDefault="00FE2109" w:rsidP="00FE2109">
            <w:pPr>
              <w:spacing w:before="0" w:line="276" w:lineRule="auto"/>
              <w:ind w:firstLine="0"/>
              <w:jc w:val="left"/>
            </w:pPr>
            <w:r w:rsidRPr="0091288B">
              <w:t>МВ.МВД.2.7</w:t>
            </w:r>
          </w:p>
        </w:tc>
      </w:tr>
      <w:tr w:rsidR="00FE2109" w:rsidRPr="0091288B" w14:paraId="61AEA3B8" w14:textId="77777777" w:rsidTr="00356690">
        <w:trPr>
          <w:trHeight w:val="284"/>
        </w:trPr>
        <w:tc>
          <w:tcPr>
            <w:tcW w:w="704" w:type="dxa"/>
          </w:tcPr>
          <w:p w14:paraId="34980585" w14:textId="77777777" w:rsidR="00FE2109" w:rsidRPr="0091288B" w:rsidRDefault="00FE2109" w:rsidP="00FE2109">
            <w:pPr>
              <w:spacing w:before="0" w:line="276" w:lineRule="auto"/>
              <w:ind w:firstLine="0"/>
            </w:pPr>
            <w:r w:rsidRPr="0091288B">
              <w:lastRenderedPageBreak/>
              <w:t>8</w:t>
            </w:r>
          </w:p>
        </w:tc>
        <w:tc>
          <w:tcPr>
            <w:tcW w:w="2977" w:type="dxa"/>
            <w:tcBorders>
              <w:top w:val="single" w:sz="4" w:space="0" w:color="000000"/>
              <w:left w:val="single" w:sz="4" w:space="0" w:color="000000"/>
              <w:bottom w:val="single" w:sz="4" w:space="0" w:color="000000"/>
              <w:right w:val="nil"/>
            </w:tcBorders>
            <w:shd w:val="clear" w:color="auto" w:fill="FFFFFF"/>
          </w:tcPr>
          <w:p w14:paraId="47187D35" w14:textId="77777777" w:rsidR="00FE2109" w:rsidRPr="0091288B" w:rsidRDefault="00FE2109" w:rsidP="00FE2109">
            <w:pPr>
              <w:spacing w:before="0" w:line="276" w:lineRule="auto"/>
              <w:ind w:firstLine="0"/>
            </w:pPr>
            <w:r w:rsidRPr="0091288B">
              <w:t>Регион запроса</w:t>
            </w:r>
          </w:p>
        </w:tc>
        <w:tc>
          <w:tcPr>
            <w:tcW w:w="2268" w:type="dxa"/>
            <w:tcBorders>
              <w:top w:val="single" w:sz="4" w:space="0" w:color="000000"/>
              <w:left w:val="single" w:sz="4" w:space="0" w:color="000000"/>
              <w:bottom w:val="single" w:sz="4" w:space="0" w:color="000000"/>
              <w:right w:val="single" w:sz="4" w:space="0" w:color="000000"/>
            </w:tcBorders>
          </w:tcPr>
          <w:p w14:paraId="11883572" w14:textId="77777777" w:rsidR="00FE2109" w:rsidRPr="0091288B" w:rsidRDefault="00FE2109" w:rsidP="00FE2109">
            <w:pPr>
              <w:spacing w:before="0" w:line="276" w:lineRule="auto"/>
              <w:ind w:firstLine="0"/>
            </w:pPr>
            <w:r w:rsidRPr="0091288B">
              <w:t>Дата</w:t>
            </w:r>
          </w:p>
        </w:tc>
        <w:tc>
          <w:tcPr>
            <w:tcW w:w="1559" w:type="dxa"/>
            <w:tcBorders>
              <w:top w:val="single" w:sz="4" w:space="0" w:color="000000"/>
              <w:left w:val="single" w:sz="4" w:space="0" w:color="000000"/>
              <w:bottom w:val="single" w:sz="4" w:space="0" w:color="000000"/>
              <w:right w:val="single" w:sz="4" w:space="0" w:color="000000"/>
            </w:tcBorders>
          </w:tcPr>
          <w:p w14:paraId="31770C10" w14:textId="77777777" w:rsidR="00FE2109" w:rsidRPr="0091288B" w:rsidRDefault="00FE2109" w:rsidP="00FE2109">
            <w:pPr>
              <w:spacing w:before="0" w:line="276" w:lineRule="auto"/>
              <w:ind w:firstLine="0"/>
            </w:pPr>
            <w:r w:rsidRPr="0091288B">
              <w:t>СМЭВ</w:t>
            </w:r>
          </w:p>
        </w:tc>
        <w:tc>
          <w:tcPr>
            <w:tcW w:w="1985" w:type="dxa"/>
            <w:tcBorders>
              <w:top w:val="single" w:sz="4" w:space="0" w:color="000000"/>
              <w:left w:val="single" w:sz="4" w:space="0" w:color="000000"/>
              <w:bottom w:val="single" w:sz="4" w:space="0" w:color="000000"/>
              <w:right w:val="single" w:sz="4" w:space="0" w:color="000000"/>
            </w:tcBorders>
          </w:tcPr>
          <w:p w14:paraId="3F169DC0" w14:textId="77777777" w:rsidR="00FE2109" w:rsidRPr="0091288B" w:rsidRDefault="00FE2109" w:rsidP="00FE2109">
            <w:pPr>
              <w:spacing w:before="0" w:line="276" w:lineRule="auto"/>
              <w:ind w:firstLine="0"/>
              <w:jc w:val="left"/>
            </w:pPr>
            <w:r w:rsidRPr="0091288B">
              <w:t>МВ.МВД.2.8</w:t>
            </w:r>
          </w:p>
        </w:tc>
      </w:tr>
      <w:tr w:rsidR="00FE2109" w:rsidRPr="0091288B" w14:paraId="490A6507" w14:textId="77777777" w:rsidTr="00356690">
        <w:trPr>
          <w:trHeight w:val="284"/>
        </w:trPr>
        <w:tc>
          <w:tcPr>
            <w:tcW w:w="704" w:type="dxa"/>
          </w:tcPr>
          <w:p w14:paraId="03CBA2F0" w14:textId="77777777" w:rsidR="00FE2109" w:rsidRPr="0091288B" w:rsidRDefault="00FE2109" w:rsidP="00FE2109">
            <w:pPr>
              <w:spacing w:before="0" w:line="276" w:lineRule="auto"/>
              <w:ind w:firstLine="0"/>
            </w:pPr>
            <w:r w:rsidRPr="0091288B">
              <w:t>9</w:t>
            </w:r>
          </w:p>
        </w:tc>
        <w:tc>
          <w:tcPr>
            <w:tcW w:w="2977" w:type="dxa"/>
            <w:tcBorders>
              <w:top w:val="single" w:sz="4" w:space="0" w:color="000000"/>
              <w:left w:val="single" w:sz="4" w:space="0" w:color="000000"/>
              <w:bottom w:val="single" w:sz="4" w:space="0" w:color="000000"/>
              <w:right w:val="nil"/>
            </w:tcBorders>
            <w:shd w:val="clear" w:color="auto" w:fill="FFFFFF"/>
          </w:tcPr>
          <w:p w14:paraId="3636838A" w14:textId="77777777" w:rsidR="00FE2109" w:rsidRPr="0091288B" w:rsidRDefault="00FE2109" w:rsidP="00FE2109">
            <w:pPr>
              <w:spacing w:before="0" w:line="276" w:lineRule="auto"/>
              <w:ind w:firstLine="0"/>
            </w:pPr>
            <w:r w:rsidRPr="0091288B">
              <w:t>Тип документа</w:t>
            </w:r>
          </w:p>
        </w:tc>
        <w:tc>
          <w:tcPr>
            <w:tcW w:w="2268" w:type="dxa"/>
            <w:tcBorders>
              <w:top w:val="single" w:sz="4" w:space="0" w:color="000000"/>
              <w:left w:val="single" w:sz="4" w:space="0" w:color="000000"/>
              <w:bottom w:val="single" w:sz="4" w:space="0" w:color="000000"/>
              <w:right w:val="single" w:sz="4" w:space="0" w:color="000000"/>
            </w:tcBorders>
          </w:tcPr>
          <w:p w14:paraId="6461215E" w14:textId="77777777" w:rsidR="00FE2109" w:rsidRPr="0091288B" w:rsidRDefault="00FE2109" w:rsidP="00FE2109">
            <w:pPr>
              <w:spacing w:before="0" w:line="276" w:lineRule="auto"/>
              <w:ind w:firstLine="0"/>
            </w:pPr>
            <w:r w:rsidRPr="0091288B">
              <w:t>Строка</w:t>
            </w:r>
          </w:p>
        </w:tc>
        <w:tc>
          <w:tcPr>
            <w:tcW w:w="1559" w:type="dxa"/>
            <w:tcBorders>
              <w:top w:val="single" w:sz="4" w:space="0" w:color="000000"/>
              <w:left w:val="single" w:sz="4" w:space="0" w:color="000000"/>
              <w:bottom w:val="single" w:sz="4" w:space="0" w:color="000000"/>
              <w:right w:val="single" w:sz="4" w:space="0" w:color="000000"/>
            </w:tcBorders>
          </w:tcPr>
          <w:p w14:paraId="7D4A03FD" w14:textId="77777777" w:rsidR="00FE2109" w:rsidRPr="0091288B" w:rsidRDefault="00FE2109" w:rsidP="00FE2109">
            <w:pPr>
              <w:spacing w:before="0" w:line="276" w:lineRule="auto"/>
              <w:ind w:firstLine="0"/>
            </w:pPr>
            <w:r w:rsidRPr="0091288B">
              <w:t>СМЭВ</w:t>
            </w:r>
          </w:p>
        </w:tc>
        <w:tc>
          <w:tcPr>
            <w:tcW w:w="1985" w:type="dxa"/>
            <w:tcBorders>
              <w:top w:val="single" w:sz="4" w:space="0" w:color="000000"/>
              <w:left w:val="single" w:sz="4" w:space="0" w:color="000000"/>
              <w:bottom w:val="single" w:sz="4" w:space="0" w:color="000000"/>
              <w:right w:val="single" w:sz="4" w:space="0" w:color="000000"/>
            </w:tcBorders>
          </w:tcPr>
          <w:p w14:paraId="1B87EFE2" w14:textId="77777777" w:rsidR="00FE2109" w:rsidRPr="0091288B" w:rsidRDefault="00FE2109" w:rsidP="00FE2109">
            <w:pPr>
              <w:spacing w:before="0" w:line="276" w:lineRule="auto"/>
              <w:ind w:firstLine="0"/>
              <w:jc w:val="left"/>
            </w:pPr>
            <w:r w:rsidRPr="0091288B">
              <w:t>МВ.МВД.2.9</w:t>
            </w:r>
          </w:p>
        </w:tc>
      </w:tr>
      <w:tr w:rsidR="00FE2109" w:rsidRPr="0091288B" w14:paraId="52EF9BA0" w14:textId="77777777" w:rsidTr="00356690">
        <w:trPr>
          <w:trHeight w:val="258"/>
        </w:trPr>
        <w:tc>
          <w:tcPr>
            <w:tcW w:w="704" w:type="dxa"/>
          </w:tcPr>
          <w:p w14:paraId="2ED292AA" w14:textId="77777777" w:rsidR="00FE2109" w:rsidRPr="0091288B" w:rsidRDefault="00FE2109" w:rsidP="00FE2109">
            <w:pPr>
              <w:spacing w:before="0" w:line="276" w:lineRule="auto"/>
              <w:ind w:firstLine="0"/>
            </w:pPr>
            <w:r w:rsidRPr="0091288B">
              <w:t>10</w:t>
            </w:r>
          </w:p>
        </w:tc>
        <w:tc>
          <w:tcPr>
            <w:tcW w:w="2977" w:type="dxa"/>
            <w:tcBorders>
              <w:top w:val="single" w:sz="4" w:space="0" w:color="000000"/>
              <w:left w:val="single" w:sz="4" w:space="0" w:color="000000"/>
              <w:bottom w:val="single" w:sz="4" w:space="0" w:color="000000"/>
              <w:right w:val="nil"/>
            </w:tcBorders>
            <w:vAlign w:val="center"/>
          </w:tcPr>
          <w:p w14:paraId="5F51446B" w14:textId="77777777" w:rsidR="00FE2109" w:rsidRPr="0091288B" w:rsidRDefault="00FE2109" w:rsidP="00FE2109">
            <w:pPr>
              <w:spacing w:before="0" w:line="276" w:lineRule="auto"/>
              <w:ind w:firstLine="0"/>
            </w:pPr>
            <w:r w:rsidRPr="0091288B">
              <w:t>Наличие регистрации</w:t>
            </w:r>
          </w:p>
        </w:tc>
        <w:tc>
          <w:tcPr>
            <w:tcW w:w="2268" w:type="dxa"/>
            <w:tcBorders>
              <w:top w:val="single" w:sz="4" w:space="0" w:color="000000"/>
              <w:left w:val="single" w:sz="4" w:space="0" w:color="000000"/>
              <w:bottom w:val="single" w:sz="4" w:space="0" w:color="000000"/>
              <w:right w:val="single" w:sz="4" w:space="0" w:color="000000"/>
            </w:tcBorders>
          </w:tcPr>
          <w:p w14:paraId="4BBAB3B5" w14:textId="77777777" w:rsidR="00FE2109" w:rsidRPr="0091288B" w:rsidRDefault="00FE2109" w:rsidP="00FE2109">
            <w:pPr>
              <w:spacing w:before="0" w:line="276" w:lineRule="auto"/>
              <w:ind w:firstLine="0"/>
            </w:pPr>
            <w:r w:rsidRPr="0091288B">
              <w:t>Дата</w:t>
            </w:r>
          </w:p>
        </w:tc>
        <w:tc>
          <w:tcPr>
            <w:tcW w:w="1559" w:type="dxa"/>
            <w:tcBorders>
              <w:top w:val="single" w:sz="4" w:space="0" w:color="000000"/>
              <w:left w:val="single" w:sz="4" w:space="0" w:color="000000"/>
              <w:bottom w:val="single" w:sz="4" w:space="0" w:color="000000"/>
              <w:right w:val="single" w:sz="4" w:space="0" w:color="000000"/>
            </w:tcBorders>
          </w:tcPr>
          <w:p w14:paraId="548D03BD" w14:textId="77777777" w:rsidR="00FE2109" w:rsidRPr="0091288B" w:rsidRDefault="00FE2109" w:rsidP="00FE2109">
            <w:pPr>
              <w:spacing w:before="0" w:line="276" w:lineRule="auto"/>
              <w:ind w:firstLine="0"/>
            </w:pPr>
            <w:r w:rsidRPr="0091288B">
              <w:t>СМЭВ</w:t>
            </w:r>
          </w:p>
        </w:tc>
        <w:tc>
          <w:tcPr>
            <w:tcW w:w="1985" w:type="dxa"/>
            <w:tcBorders>
              <w:top w:val="single" w:sz="4" w:space="0" w:color="000000"/>
              <w:left w:val="single" w:sz="4" w:space="0" w:color="000000"/>
              <w:bottom w:val="single" w:sz="4" w:space="0" w:color="000000"/>
              <w:right w:val="single" w:sz="4" w:space="0" w:color="000000"/>
            </w:tcBorders>
          </w:tcPr>
          <w:p w14:paraId="40D55376" w14:textId="77777777" w:rsidR="00FE2109" w:rsidRPr="0091288B" w:rsidRDefault="00FE2109" w:rsidP="00FE2109">
            <w:pPr>
              <w:spacing w:before="0" w:line="276" w:lineRule="auto"/>
              <w:ind w:firstLine="0"/>
              <w:jc w:val="left"/>
            </w:pPr>
            <w:r w:rsidRPr="0091288B">
              <w:t>МВ.МВД.2.10</w:t>
            </w:r>
          </w:p>
        </w:tc>
      </w:tr>
      <w:tr w:rsidR="00FE2109" w:rsidRPr="0091288B" w14:paraId="2F4E1787" w14:textId="77777777" w:rsidTr="00356690">
        <w:trPr>
          <w:trHeight w:val="284"/>
        </w:trPr>
        <w:tc>
          <w:tcPr>
            <w:tcW w:w="704" w:type="dxa"/>
          </w:tcPr>
          <w:p w14:paraId="4D322716" w14:textId="77777777" w:rsidR="00FE2109" w:rsidRPr="0091288B" w:rsidRDefault="00FE2109" w:rsidP="00FE2109">
            <w:pPr>
              <w:spacing w:before="0" w:line="276" w:lineRule="auto"/>
              <w:ind w:firstLine="0"/>
            </w:pPr>
            <w:r w:rsidRPr="0091288B">
              <w:t>11</w:t>
            </w:r>
          </w:p>
        </w:tc>
        <w:tc>
          <w:tcPr>
            <w:tcW w:w="2977" w:type="dxa"/>
            <w:tcBorders>
              <w:top w:val="single" w:sz="4" w:space="0" w:color="000000"/>
              <w:left w:val="single" w:sz="4" w:space="0" w:color="000000"/>
              <w:bottom w:val="single" w:sz="4" w:space="0" w:color="000000"/>
              <w:right w:val="nil"/>
            </w:tcBorders>
          </w:tcPr>
          <w:p w14:paraId="1812484B" w14:textId="77777777" w:rsidR="00FE2109" w:rsidRPr="0091288B" w:rsidRDefault="00FE2109" w:rsidP="00FE2109">
            <w:pPr>
              <w:spacing w:before="0" w:line="276" w:lineRule="auto"/>
              <w:ind w:firstLine="0"/>
            </w:pPr>
            <w:r w:rsidRPr="0091288B">
              <w:t>Регион регистрации</w:t>
            </w:r>
          </w:p>
        </w:tc>
        <w:tc>
          <w:tcPr>
            <w:tcW w:w="2268" w:type="dxa"/>
            <w:tcBorders>
              <w:top w:val="single" w:sz="4" w:space="0" w:color="000000"/>
              <w:left w:val="single" w:sz="4" w:space="0" w:color="000000"/>
              <w:bottom w:val="single" w:sz="4" w:space="0" w:color="000000"/>
              <w:right w:val="single" w:sz="4" w:space="0" w:color="000000"/>
            </w:tcBorders>
          </w:tcPr>
          <w:p w14:paraId="106C1BCC" w14:textId="77777777" w:rsidR="00FE2109" w:rsidRPr="0091288B" w:rsidRDefault="00FE2109" w:rsidP="00FE2109">
            <w:pPr>
              <w:spacing w:before="0" w:line="276" w:lineRule="auto"/>
              <w:ind w:firstLine="0"/>
            </w:pPr>
            <w:r w:rsidRPr="0091288B">
              <w:t>Дата</w:t>
            </w:r>
          </w:p>
        </w:tc>
        <w:tc>
          <w:tcPr>
            <w:tcW w:w="1559" w:type="dxa"/>
            <w:tcBorders>
              <w:top w:val="single" w:sz="4" w:space="0" w:color="000000"/>
              <w:left w:val="single" w:sz="4" w:space="0" w:color="000000"/>
              <w:bottom w:val="single" w:sz="4" w:space="0" w:color="000000"/>
              <w:right w:val="single" w:sz="4" w:space="0" w:color="000000"/>
            </w:tcBorders>
          </w:tcPr>
          <w:p w14:paraId="1E731D94" w14:textId="77777777" w:rsidR="00FE2109" w:rsidRPr="0091288B" w:rsidRDefault="00FE2109" w:rsidP="00FE2109">
            <w:pPr>
              <w:spacing w:before="0" w:line="276" w:lineRule="auto"/>
              <w:ind w:firstLine="0"/>
            </w:pPr>
            <w:r w:rsidRPr="0091288B">
              <w:t>СМЭВ</w:t>
            </w:r>
          </w:p>
        </w:tc>
        <w:tc>
          <w:tcPr>
            <w:tcW w:w="1985" w:type="dxa"/>
            <w:tcBorders>
              <w:top w:val="single" w:sz="4" w:space="0" w:color="000000"/>
              <w:left w:val="single" w:sz="4" w:space="0" w:color="000000"/>
              <w:bottom w:val="single" w:sz="4" w:space="0" w:color="000000"/>
              <w:right w:val="single" w:sz="4" w:space="0" w:color="000000"/>
            </w:tcBorders>
          </w:tcPr>
          <w:p w14:paraId="414280A5" w14:textId="77777777" w:rsidR="00FE2109" w:rsidRPr="0091288B" w:rsidRDefault="00FE2109" w:rsidP="00FE2109">
            <w:pPr>
              <w:spacing w:before="0" w:line="276" w:lineRule="auto"/>
              <w:ind w:firstLine="0"/>
              <w:jc w:val="left"/>
            </w:pPr>
            <w:r w:rsidRPr="0091288B">
              <w:t>МВ.МВД.2.11</w:t>
            </w:r>
          </w:p>
        </w:tc>
      </w:tr>
      <w:tr w:rsidR="00FE2109" w:rsidRPr="0091288B" w14:paraId="6B7AFE7F" w14:textId="77777777" w:rsidTr="00356690">
        <w:trPr>
          <w:trHeight w:val="284"/>
        </w:trPr>
        <w:tc>
          <w:tcPr>
            <w:tcW w:w="704" w:type="dxa"/>
          </w:tcPr>
          <w:p w14:paraId="61E96ADC" w14:textId="77777777" w:rsidR="00FE2109" w:rsidRPr="0091288B" w:rsidRDefault="00FE2109" w:rsidP="00FE2109">
            <w:pPr>
              <w:spacing w:before="0" w:line="276" w:lineRule="auto"/>
              <w:ind w:firstLine="0"/>
            </w:pPr>
            <w:r w:rsidRPr="0091288B">
              <w:t>12</w:t>
            </w:r>
          </w:p>
        </w:tc>
        <w:tc>
          <w:tcPr>
            <w:tcW w:w="2977" w:type="dxa"/>
            <w:tcBorders>
              <w:top w:val="single" w:sz="4" w:space="0" w:color="000000"/>
              <w:left w:val="single" w:sz="4" w:space="0" w:color="000000"/>
              <w:bottom w:val="single" w:sz="4" w:space="0" w:color="000000"/>
              <w:right w:val="nil"/>
            </w:tcBorders>
            <w:vAlign w:val="center"/>
          </w:tcPr>
          <w:p w14:paraId="52B56B70" w14:textId="77777777" w:rsidR="00FE2109" w:rsidRPr="0091288B" w:rsidRDefault="00FE2109" w:rsidP="00FE2109">
            <w:pPr>
              <w:spacing w:before="0" w:line="276" w:lineRule="auto"/>
              <w:ind w:firstLine="0"/>
            </w:pPr>
            <w:r w:rsidRPr="0091288B">
              <w:t>Район</w:t>
            </w:r>
          </w:p>
        </w:tc>
        <w:tc>
          <w:tcPr>
            <w:tcW w:w="2268" w:type="dxa"/>
            <w:tcBorders>
              <w:top w:val="single" w:sz="4" w:space="0" w:color="000000"/>
              <w:left w:val="single" w:sz="4" w:space="0" w:color="000000"/>
              <w:bottom w:val="single" w:sz="4" w:space="0" w:color="000000"/>
              <w:right w:val="single" w:sz="4" w:space="0" w:color="000000"/>
            </w:tcBorders>
          </w:tcPr>
          <w:p w14:paraId="14E788A6" w14:textId="77777777" w:rsidR="00FE2109" w:rsidRPr="0091288B" w:rsidRDefault="00FE2109" w:rsidP="00FE2109">
            <w:pPr>
              <w:spacing w:before="0" w:line="276" w:lineRule="auto"/>
              <w:ind w:firstLine="0"/>
            </w:pPr>
            <w:r w:rsidRPr="0091288B">
              <w:t>Строка</w:t>
            </w:r>
          </w:p>
        </w:tc>
        <w:tc>
          <w:tcPr>
            <w:tcW w:w="1559" w:type="dxa"/>
            <w:tcBorders>
              <w:top w:val="single" w:sz="4" w:space="0" w:color="000000"/>
              <w:left w:val="single" w:sz="4" w:space="0" w:color="000000"/>
              <w:bottom w:val="single" w:sz="4" w:space="0" w:color="000000"/>
              <w:right w:val="single" w:sz="4" w:space="0" w:color="000000"/>
            </w:tcBorders>
          </w:tcPr>
          <w:p w14:paraId="1171FD6F" w14:textId="77777777" w:rsidR="00FE2109" w:rsidRPr="0091288B" w:rsidRDefault="00FE2109" w:rsidP="00FE2109">
            <w:pPr>
              <w:spacing w:before="0" w:line="276" w:lineRule="auto"/>
              <w:ind w:firstLine="0"/>
            </w:pPr>
            <w:r w:rsidRPr="0091288B">
              <w:t>СМЭВ</w:t>
            </w:r>
          </w:p>
        </w:tc>
        <w:tc>
          <w:tcPr>
            <w:tcW w:w="1985" w:type="dxa"/>
            <w:tcBorders>
              <w:top w:val="single" w:sz="4" w:space="0" w:color="000000"/>
              <w:left w:val="single" w:sz="4" w:space="0" w:color="000000"/>
              <w:bottom w:val="single" w:sz="4" w:space="0" w:color="000000"/>
              <w:right w:val="single" w:sz="4" w:space="0" w:color="000000"/>
            </w:tcBorders>
          </w:tcPr>
          <w:p w14:paraId="5D14367B" w14:textId="77777777" w:rsidR="00FE2109" w:rsidRPr="0091288B" w:rsidRDefault="00FE2109" w:rsidP="00FE2109">
            <w:pPr>
              <w:spacing w:before="0" w:line="276" w:lineRule="auto"/>
              <w:ind w:firstLine="0"/>
              <w:jc w:val="left"/>
            </w:pPr>
            <w:r w:rsidRPr="0091288B">
              <w:t>МВ.МВД.2.12</w:t>
            </w:r>
          </w:p>
        </w:tc>
      </w:tr>
      <w:tr w:rsidR="00FE2109" w:rsidRPr="0091288B" w14:paraId="78F04B7E" w14:textId="77777777" w:rsidTr="00356690">
        <w:trPr>
          <w:trHeight w:val="284"/>
        </w:trPr>
        <w:tc>
          <w:tcPr>
            <w:tcW w:w="704" w:type="dxa"/>
          </w:tcPr>
          <w:p w14:paraId="68824AF7" w14:textId="77777777" w:rsidR="00FE2109" w:rsidRPr="0091288B" w:rsidRDefault="00FE2109" w:rsidP="00FE2109">
            <w:pPr>
              <w:spacing w:before="0" w:line="276" w:lineRule="auto"/>
              <w:ind w:firstLine="0"/>
            </w:pPr>
            <w:r w:rsidRPr="0091288B">
              <w:t>13</w:t>
            </w:r>
          </w:p>
        </w:tc>
        <w:tc>
          <w:tcPr>
            <w:tcW w:w="2977" w:type="dxa"/>
            <w:tcBorders>
              <w:top w:val="single" w:sz="4" w:space="0" w:color="000000"/>
              <w:left w:val="single" w:sz="4" w:space="0" w:color="000000"/>
              <w:bottom w:val="single" w:sz="4" w:space="0" w:color="000000"/>
              <w:right w:val="nil"/>
            </w:tcBorders>
            <w:vAlign w:val="center"/>
          </w:tcPr>
          <w:p w14:paraId="6982D73F" w14:textId="77777777" w:rsidR="00FE2109" w:rsidRPr="0091288B" w:rsidRDefault="00FE2109" w:rsidP="00FE2109">
            <w:pPr>
              <w:spacing w:before="0" w:line="276" w:lineRule="auto"/>
              <w:ind w:firstLine="0"/>
            </w:pPr>
            <w:r w:rsidRPr="0091288B">
              <w:t>Населенный пункт</w:t>
            </w:r>
          </w:p>
        </w:tc>
        <w:tc>
          <w:tcPr>
            <w:tcW w:w="2268" w:type="dxa"/>
            <w:tcBorders>
              <w:top w:val="single" w:sz="4" w:space="0" w:color="000000"/>
              <w:left w:val="single" w:sz="4" w:space="0" w:color="000000"/>
              <w:bottom w:val="single" w:sz="4" w:space="0" w:color="000000"/>
              <w:right w:val="single" w:sz="4" w:space="0" w:color="000000"/>
            </w:tcBorders>
          </w:tcPr>
          <w:p w14:paraId="5B886CD8" w14:textId="77777777" w:rsidR="00FE2109" w:rsidRPr="0091288B" w:rsidRDefault="00FE2109" w:rsidP="00FE2109">
            <w:pPr>
              <w:spacing w:before="0" w:line="276" w:lineRule="auto"/>
              <w:ind w:firstLine="0"/>
            </w:pPr>
            <w:r w:rsidRPr="0091288B">
              <w:t>Строка</w:t>
            </w:r>
          </w:p>
        </w:tc>
        <w:tc>
          <w:tcPr>
            <w:tcW w:w="1559" w:type="dxa"/>
            <w:tcBorders>
              <w:top w:val="single" w:sz="4" w:space="0" w:color="000000"/>
              <w:left w:val="single" w:sz="4" w:space="0" w:color="000000"/>
              <w:bottom w:val="single" w:sz="4" w:space="0" w:color="000000"/>
              <w:right w:val="single" w:sz="4" w:space="0" w:color="000000"/>
            </w:tcBorders>
          </w:tcPr>
          <w:p w14:paraId="1BC475F5" w14:textId="77777777" w:rsidR="00FE2109" w:rsidRPr="0091288B" w:rsidRDefault="00FE2109" w:rsidP="00FE2109">
            <w:pPr>
              <w:spacing w:before="0" w:line="276" w:lineRule="auto"/>
              <w:ind w:firstLine="0"/>
            </w:pPr>
            <w:r w:rsidRPr="0091288B">
              <w:t>СМЭВ</w:t>
            </w:r>
          </w:p>
        </w:tc>
        <w:tc>
          <w:tcPr>
            <w:tcW w:w="1985" w:type="dxa"/>
            <w:tcBorders>
              <w:top w:val="single" w:sz="4" w:space="0" w:color="000000"/>
              <w:left w:val="single" w:sz="4" w:space="0" w:color="000000"/>
              <w:bottom w:val="single" w:sz="4" w:space="0" w:color="000000"/>
              <w:right w:val="single" w:sz="4" w:space="0" w:color="000000"/>
            </w:tcBorders>
          </w:tcPr>
          <w:p w14:paraId="5AEE0986" w14:textId="77777777" w:rsidR="00FE2109" w:rsidRPr="0091288B" w:rsidRDefault="00FE2109" w:rsidP="00FE2109">
            <w:pPr>
              <w:spacing w:before="0" w:line="276" w:lineRule="auto"/>
              <w:ind w:firstLine="0"/>
              <w:jc w:val="left"/>
            </w:pPr>
            <w:r w:rsidRPr="0091288B">
              <w:t>МВ.МВД.2.13</w:t>
            </w:r>
          </w:p>
        </w:tc>
      </w:tr>
      <w:tr w:rsidR="00FE2109" w:rsidRPr="0091288B" w14:paraId="4FE178B2" w14:textId="77777777" w:rsidTr="00356690">
        <w:trPr>
          <w:trHeight w:val="284"/>
        </w:trPr>
        <w:tc>
          <w:tcPr>
            <w:tcW w:w="704" w:type="dxa"/>
          </w:tcPr>
          <w:p w14:paraId="358D1D9B" w14:textId="77777777" w:rsidR="00FE2109" w:rsidRPr="0091288B" w:rsidRDefault="00FE2109" w:rsidP="00FE2109">
            <w:pPr>
              <w:spacing w:before="0" w:line="276" w:lineRule="auto"/>
              <w:ind w:firstLine="0"/>
            </w:pPr>
            <w:r w:rsidRPr="0091288B">
              <w:t>14</w:t>
            </w:r>
          </w:p>
        </w:tc>
        <w:tc>
          <w:tcPr>
            <w:tcW w:w="2977" w:type="dxa"/>
            <w:tcBorders>
              <w:top w:val="single" w:sz="4" w:space="0" w:color="000000"/>
              <w:left w:val="single" w:sz="4" w:space="0" w:color="000000"/>
              <w:bottom w:val="single" w:sz="4" w:space="0" w:color="000000"/>
              <w:right w:val="nil"/>
            </w:tcBorders>
            <w:vAlign w:val="center"/>
          </w:tcPr>
          <w:p w14:paraId="01B58E77" w14:textId="77777777" w:rsidR="00FE2109" w:rsidRPr="0091288B" w:rsidRDefault="00FE2109" w:rsidP="00FE2109">
            <w:pPr>
              <w:spacing w:before="0" w:line="276" w:lineRule="auto"/>
              <w:ind w:firstLine="0"/>
            </w:pPr>
            <w:r w:rsidRPr="0091288B">
              <w:t>Улица</w:t>
            </w:r>
          </w:p>
        </w:tc>
        <w:tc>
          <w:tcPr>
            <w:tcW w:w="2268" w:type="dxa"/>
            <w:tcBorders>
              <w:top w:val="single" w:sz="4" w:space="0" w:color="000000"/>
              <w:left w:val="single" w:sz="4" w:space="0" w:color="000000"/>
              <w:bottom w:val="single" w:sz="4" w:space="0" w:color="000000"/>
              <w:right w:val="single" w:sz="4" w:space="0" w:color="000000"/>
            </w:tcBorders>
          </w:tcPr>
          <w:p w14:paraId="2D2725D3" w14:textId="77777777" w:rsidR="00FE2109" w:rsidRPr="0091288B" w:rsidRDefault="00FE2109" w:rsidP="00FE2109">
            <w:pPr>
              <w:spacing w:before="0" w:line="276" w:lineRule="auto"/>
              <w:ind w:firstLine="0"/>
            </w:pPr>
            <w:r w:rsidRPr="0091288B">
              <w:t>Строка</w:t>
            </w:r>
          </w:p>
        </w:tc>
        <w:tc>
          <w:tcPr>
            <w:tcW w:w="1559" w:type="dxa"/>
            <w:tcBorders>
              <w:top w:val="single" w:sz="4" w:space="0" w:color="000000"/>
              <w:left w:val="single" w:sz="4" w:space="0" w:color="000000"/>
              <w:bottom w:val="single" w:sz="4" w:space="0" w:color="000000"/>
              <w:right w:val="single" w:sz="4" w:space="0" w:color="000000"/>
            </w:tcBorders>
          </w:tcPr>
          <w:p w14:paraId="51E2EB24" w14:textId="77777777" w:rsidR="00FE2109" w:rsidRPr="0091288B" w:rsidRDefault="00FE2109" w:rsidP="00FE2109">
            <w:pPr>
              <w:spacing w:before="0" w:line="276" w:lineRule="auto"/>
              <w:ind w:firstLine="0"/>
            </w:pPr>
            <w:r w:rsidRPr="0091288B">
              <w:t>СМЭВ</w:t>
            </w:r>
          </w:p>
        </w:tc>
        <w:tc>
          <w:tcPr>
            <w:tcW w:w="1985" w:type="dxa"/>
            <w:tcBorders>
              <w:top w:val="single" w:sz="4" w:space="0" w:color="000000"/>
              <w:left w:val="single" w:sz="4" w:space="0" w:color="000000"/>
              <w:bottom w:val="single" w:sz="4" w:space="0" w:color="000000"/>
              <w:right w:val="single" w:sz="4" w:space="0" w:color="000000"/>
            </w:tcBorders>
          </w:tcPr>
          <w:p w14:paraId="0963AC9B" w14:textId="77777777" w:rsidR="00FE2109" w:rsidRPr="0091288B" w:rsidRDefault="00FE2109" w:rsidP="00FE2109">
            <w:pPr>
              <w:spacing w:before="0" w:line="276" w:lineRule="auto"/>
              <w:ind w:firstLine="0"/>
              <w:jc w:val="left"/>
            </w:pPr>
            <w:r w:rsidRPr="0091288B">
              <w:t>МВ.МВД.2.14</w:t>
            </w:r>
          </w:p>
        </w:tc>
      </w:tr>
      <w:tr w:rsidR="00FE2109" w:rsidRPr="0091288B" w14:paraId="6D580B9C" w14:textId="77777777" w:rsidTr="00356690">
        <w:trPr>
          <w:trHeight w:val="284"/>
        </w:trPr>
        <w:tc>
          <w:tcPr>
            <w:tcW w:w="704" w:type="dxa"/>
          </w:tcPr>
          <w:p w14:paraId="17E01BF5" w14:textId="77777777" w:rsidR="00FE2109" w:rsidRPr="0091288B" w:rsidRDefault="00FE2109" w:rsidP="00FE2109">
            <w:pPr>
              <w:spacing w:before="0" w:line="276" w:lineRule="auto"/>
              <w:ind w:firstLine="0"/>
            </w:pPr>
            <w:r w:rsidRPr="0091288B">
              <w:t>15</w:t>
            </w:r>
          </w:p>
        </w:tc>
        <w:tc>
          <w:tcPr>
            <w:tcW w:w="2977" w:type="dxa"/>
            <w:tcBorders>
              <w:top w:val="single" w:sz="4" w:space="0" w:color="000000"/>
              <w:left w:val="single" w:sz="4" w:space="0" w:color="000000"/>
              <w:bottom w:val="single" w:sz="4" w:space="0" w:color="000000"/>
              <w:right w:val="nil"/>
            </w:tcBorders>
            <w:vAlign w:val="center"/>
          </w:tcPr>
          <w:p w14:paraId="0B9D50F0" w14:textId="77777777" w:rsidR="00FE2109" w:rsidRPr="0091288B" w:rsidRDefault="00FE2109" w:rsidP="00FE2109">
            <w:pPr>
              <w:spacing w:before="0" w:line="276" w:lineRule="auto"/>
              <w:ind w:firstLine="0"/>
            </w:pPr>
            <w:r w:rsidRPr="0091288B">
              <w:t>Дом</w:t>
            </w:r>
          </w:p>
        </w:tc>
        <w:tc>
          <w:tcPr>
            <w:tcW w:w="2268" w:type="dxa"/>
            <w:tcBorders>
              <w:top w:val="single" w:sz="4" w:space="0" w:color="000000"/>
              <w:left w:val="single" w:sz="4" w:space="0" w:color="000000"/>
              <w:bottom w:val="single" w:sz="4" w:space="0" w:color="000000"/>
              <w:right w:val="single" w:sz="4" w:space="0" w:color="000000"/>
            </w:tcBorders>
          </w:tcPr>
          <w:p w14:paraId="2D36ACE1" w14:textId="77777777" w:rsidR="00FE2109" w:rsidRPr="0091288B" w:rsidRDefault="00FE2109" w:rsidP="00FE2109">
            <w:pPr>
              <w:spacing w:before="0" w:line="276" w:lineRule="auto"/>
              <w:ind w:firstLine="0"/>
            </w:pPr>
            <w:r w:rsidRPr="0091288B">
              <w:t>Строка</w:t>
            </w:r>
          </w:p>
        </w:tc>
        <w:tc>
          <w:tcPr>
            <w:tcW w:w="1559" w:type="dxa"/>
            <w:tcBorders>
              <w:top w:val="single" w:sz="4" w:space="0" w:color="000000"/>
              <w:left w:val="single" w:sz="4" w:space="0" w:color="000000"/>
              <w:bottom w:val="single" w:sz="4" w:space="0" w:color="000000"/>
              <w:right w:val="single" w:sz="4" w:space="0" w:color="000000"/>
            </w:tcBorders>
          </w:tcPr>
          <w:p w14:paraId="2592F53A" w14:textId="77777777" w:rsidR="00FE2109" w:rsidRPr="0091288B" w:rsidRDefault="00FE2109" w:rsidP="00FE2109">
            <w:pPr>
              <w:spacing w:before="0" w:line="276" w:lineRule="auto"/>
              <w:ind w:firstLine="0"/>
            </w:pPr>
            <w:r w:rsidRPr="0091288B">
              <w:t>СМЭВ</w:t>
            </w:r>
          </w:p>
        </w:tc>
        <w:tc>
          <w:tcPr>
            <w:tcW w:w="1985" w:type="dxa"/>
            <w:tcBorders>
              <w:top w:val="single" w:sz="4" w:space="0" w:color="000000"/>
              <w:left w:val="single" w:sz="4" w:space="0" w:color="000000"/>
              <w:bottom w:val="single" w:sz="4" w:space="0" w:color="000000"/>
              <w:right w:val="single" w:sz="4" w:space="0" w:color="000000"/>
            </w:tcBorders>
          </w:tcPr>
          <w:p w14:paraId="11D68279" w14:textId="77777777" w:rsidR="00FE2109" w:rsidRPr="0091288B" w:rsidRDefault="00FE2109" w:rsidP="00FE2109">
            <w:pPr>
              <w:spacing w:before="0" w:line="276" w:lineRule="auto"/>
              <w:ind w:firstLine="0"/>
              <w:jc w:val="left"/>
            </w:pPr>
            <w:r w:rsidRPr="0091288B">
              <w:t>МВ.МВД.2.15</w:t>
            </w:r>
          </w:p>
        </w:tc>
      </w:tr>
      <w:tr w:rsidR="00FE2109" w:rsidRPr="0091288B" w14:paraId="60204993" w14:textId="77777777" w:rsidTr="00356690">
        <w:trPr>
          <w:trHeight w:val="284"/>
        </w:trPr>
        <w:tc>
          <w:tcPr>
            <w:tcW w:w="704" w:type="dxa"/>
          </w:tcPr>
          <w:p w14:paraId="65C24D97" w14:textId="77777777" w:rsidR="00FE2109" w:rsidRPr="0091288B" w:rsidRDefault="00FE2109" w:rsidP="00FE2109">
            <w:pPr>
              <w:spacing w:before="0" w:line="276" w:lineRule="auto"/>
              <w:ind w:firstLine="0"/>
            </w:pPr>
            <w:r w:rsidRPr="0091288B">
              <w:t>16</w:t>
            </w:r>
          </w:p>
        </w:tc>
        <w:tc>
          <w:tcPr>
            <w:tcW w:w="2977" w:type="dxa"/>
            <w:tcBorders>
              <w:top w:val="single" w:sz="4" w:space="0" w:color="000000"/>
              <w:left w:val="single" w:sz="4" w:space="0" w:color="000000"/>
              <w:bottom w:val="single" w:sz="4" w:space="0" w:color="000000"/>
              <w:right w:val="nil"/>
            </w:tcBorders>
            <w:vAlign w:val="center"/>
          </w:tcPr>
          <w:p w14:paraId="6A2785AD" w14:textId="77777777" w:rsidR="00FE2109" w:rsidRPr="0091288B" w:rsidRDefault="00FE2109" w:rsidP="00FE2109">
            <w:pPr>
              <w:spacing w:before="0" w:line="276" w:lineRule="auto"/>
              <w:ind w:firstLine="0"/>
            </w:pPr>
            <w:r w:rsidRPr="0091288B">
              <w:t>Корпус</w:t>
            </w:r>
          </w:p>
        </w:tc>
        <w:tc>
          <w:tcPr>
            <w:tcW w:w="2268" w:type="dxa"/>
            <w:tcBorders>
              <w:top w:val="single" w:sz="4" w:space="0" w:color="000000"/>
              <w:left w:val="single" w:sz="4" w:space="0" w:color="000000"/>
              <w:bottom w:val="single" w:sz="4" w:space="0" w:color="000000"/>
              <w:right w:val="single" w:sz="4" w:space="0" w:color="000000"/>
            </w:tcBorders>
          </w:tcPr>
          <w:p w14:paraId="0940264D" w14:textId="77777777" w:rsidR="00FE2109" w:rsidRPr="0091288B" w:rsidRDefault="00FE2109" w:rsidP="00FE2109">
            <w:pPr>
              <w:spacing w:before="0" w:line="276" w:lineRule="auto"/>
              <w:ind w:firstLine="0"/>
            </w:pPr>
            <w:r w:rsidRPr="0091288B">
              <w:t>Строка</w:t>
            </w:r>
          </w:p>
        </w:tc>
        <w:tc>
          <w:tcPr>
            <w:tcW w:w="1559" w:type="dxa"/>
            <w:tcBorders>
              <w:top w:val="single" w:sz="4" w:space="0" w:color="000000"/>
              <w:left w:val="single" w:sz="4" w:space="0" w:color="000000"/>
              <w:bottom w:val="single" w:sz="4" w:space="0" w:color="000000"/>
              <w:right w:val="single" w:sz="4" w:space="0" w:color="000000"/>
            </w:tcBorders>
          </w:tcPr>
          <w:p w14:paraId="7D0A1363" w14:textId="77777777" w:rsidR="00FE2109" w:rsidRPr="0091288B" w:rsidRDefault="00FE2109" w:rsidP="00FE2109">
            <w:pPr>
              <w:spacing w:before="0" w:line="276" w:lineRule="auto"/>
              <w:ind w:firstLine="0"/>
            </w:pPr>
            <w:r w:rsidRPr="0091288B">
              <w:t>СМЭВ</w:t>
            </w:r>
          </w:p>
        </w:tc>
        <w:tc>
          <w:tcPr>
            <w:tcW w:w="1985" w:type="dxa"/>
            <w:tcBorders>
              <w:top w:val="single" w:sz="4" w:space="0" w:color="000000"/>
              <w:left w:val="single" w:sz="4" w:space="0" w:color="000000"/>
              <w:bottom w:val="single" w:sz="4" w:space="0" w:color="000000"/>
              <w:right w:val="single" w:sz="4" w:space="0" w:color="000000"/>
            </w:tcBorders>
          </w:tcPr>
          <w:p w14:paraId="0696BEBF" w14:textId="77777777" w:rsidR="00FE2109" w:rsidRPr="0091288B" w:rsidRDefault="00FE2109" w:rsidP="00FE2109">
            <w:pPr>
              <w:spacing w:before="0" w:line="276" w:lineRule="auto"/>
              <w:ind w:firstLine="0"/>
              <w:jc w:val="left"/>
            </w:pPr>
            <w:r w:rsidRPr="0091288B">
              <w:t>МВ.МВД.2.16</w:t>
            </w:r>
          </w:p>
        </w:tc>
      </w:tr>
      <w:tr w:rsidR="00FE2109" w:rsidRPr="0091288B" w14:paraId="097A0631" w14:textId="77777777" w:rsidTr="00356690">
        <w:trPr>
          <w:trHeight w:val="284"/>
        </w:trPr>
        <w:tc>
          <w:tcPr>
            <w:tcW w:w="704" w:type="dxa"/>
          </w:tcPr>
          <w:p w14:paraId="51B38257" w14:textId="77777777" w:rsidR="00FE2109" w:rsidRPr="0091288B" w:rsidRDefault="00FE2109" w:rsidP="00FE2109">
            <w:pPr>
              <w:spacing w:before="0" w:line="276" w:lineRule="auto"/>
              <w:ind w:firstLine="0"/>
            </w:pPr>
            <w:r w:rsidRPr="0091288B">
              <w:t>17</w:t>
            </w:r>
          </w:p>
        </w:tc>
        <w:tc>
          <w:tcPr>
            <w:tcW w:w="2977" w:type="dxa"/>
            <w:tcBorders>
              <w:top w:val="single" w:sz="4" w:space="0" w:color="000000"/>
              <w:left w:val="single" w:sz="4" w:space="0" w:color="000000"/>
              <w:bottom w:val="single" w:sz="4" w:space="0" w:color="000000"/>
              <w:right w:val="nil"/>
            </w:tcBorders>
            <w:vAlign w:val="center"/>
          </w:tcPr>
          <w:p w14:paraId="6E9C19B2" w14:textId="77777777" w:rsidR="00FE2109" w:rsidRPr="0091288B" w:rsidRDefault="00FE2109" w:rsidP="00FE2109">
            <w:pPr>
              <w:spacing w:before="0" w:line="276" w:lineRule="auto"/>
              <w:ind w:firstLine="0"/>
            </w:pPr>
            <w:r w:rsidRPr="0091288B">
              <w:t>Квартира</w:t>
            </w:r>
          </w:p>
        </w:tc>
        <w:tc>
          <w:tcPr>
            <w:tcW w:w="2268" w:type="dxa"/>
            <w:tcBorders>
              <w:top w:val="single" w:sz="4" w:space="0" w:color="000000"/>
              <w:left w:val="single" w:sz="4" w:space="0" w:color="000000"/>
              <w:bottom w:val="single" w:sz="4" w:space="0" w:color="000000"/>
              <w:right w:val="single" w:sz="4" w:space="0" w:color="000000"/>
            </w:tcBorders>
          </w:tcPr>
          <w:p w14:paraId="7592B68D" w14:textId="77777777" w:rsidR="00FE2109" w:rsidRPr="0091288B" w:rsidRDefault="00FE2109" w:rsidP="00FE2109">
            <w:pPr>
              <w:spacing w:before="0" w:line="276" w:lineRule="auto"/>
              <w:ind w:firstLine="0"/>
            </w:pPr>
            <w:r w:rsidRPr="0091288B">
              <w:t>Строка</w:t>
            </w:r>
          </w:p>
        </w:tc>
        <w:tc>
          <w:tcPr>
            <w:tcW w:w="1559" w:type="dxa"/>
            <w:tcBorders>
              <w:top w:val="single" w:sz="4" w:space="0" w:color="000000"/>
              <w:left w:val="single" w:sz="4" w:space="0" w:color="000000"/>
              <w:bottom w:val="single" w:sz="4" w:space="0" w:color="000000"/>
              <w:right w:val="single" w:sz="4" w:space="0" w:color="000000"/>
            </w:tcBorders>
          </w:tcPr>
          <w:p w14:paraId="187226DA" w14:textId="77777777" w:rsidR="00FE2109" w:rsidRPr="0091288B" w:rsidRDefault="00FE2109" w:rsidP="00FE2109">
            <w:pPr>
              <w:spacing w:before="0" w:line="276" w:lineRule="auto"/>
              <w:ind w:firstLine="0"/>
            </w:pPr>
            <w:r w:rsidRPr="0091288B">
              <w:t>СМЭВ</w:t>
            </w:r>
          </w:p>
        </w:tc>
        <w:tc>
          <w:tcPr>
            <w:tcW w:w="1985" w:type="dxa"/>
            <w:tcBorders>
              <w:top w:val="single" w:sz="4" w:space="0" w:color="000000"/>
              <w:left w:val="single" w:sz="4" w:space="0" w:color="000000"/>
              <w:bottom w:val="single" w:sz="4" w:space="0" w:color="000000"/>
              <w:right w:val="single" w:sz="4" w:space="0" w:color="000000"/>
            </w:tcBorders>
          </w:tcPr>
          <w:p w14:paraId="6E4934C3" w14:textId="77777777" w:rsidR="00FE2109" w:rsidRPr="0091288B" w:rsidRDefault="00FE2109" w:rsidP="00FE2109">
            <w:pPr>
              <w:spacing w:before="0" w:line="276" w:lineRule="auto"/>
              <w:ind w:firstLine="0"/>
              <w:jc w:val="left"/>
            </w:pPr>
            <w:r w:rsidRPr="0091288B">
              <w:t>МВ.МВД.2.17</w:t>
            </w:r>
          </w:p>
        </w:tc>
      </w:tr>
      <w:tr w:rsidR="00FE2109" w:rsidRPr="0091288B" w14:paraId="0669CEEB" w14:textId="77777777" w:rsidTr="00356690">
        <w:trPr>
          <w:trHeight w:val="284"/>
        </w:trPr>
        <w:tc>
          <w:tcPr>
            <w:tcW w:w="704" w:type="dxa"/>
          </w:tcPr>
          <w:p w14:paraId="294C4844" w14:textId="77777777" w:rsidR="00FE2109" w:rsidRPr="0091288B" w:rsidRDefault="00FE2109" w:rsidP="00FE2109">
            <w:pPr>
              <w:spacing w:before="0" w:line="276" w:lineRule="auto"/>
              <w:ind w:firstLine="0"/>
            </w:pPr>
            <w:r w:rsidRPr="0091288B">
              <w:t>18</w:t>
            </w:r>
          </w:p>
        </w:tc>
        <w:tc>
          <w:tcPr>
            <w:tcW w:w="2977" w:type="dxa"/>
            <w:tcBorders>
              <w:top w:val="single" w:sz="4" w:space="0" w:color="000000"/>
              <w:left w:val="single" w:sz="4" w:space="0" w:color="000000"/>
              <w:bottom w:val="single" w:sz="4" w:space="0" w:color="000000"/>
              <w:right w:val="nil"/>
            </w:tcBorders>
            <w:vAlign w:val="center"/>
          </w:tcPr>
          <w:p w14:paraId="6E7D1099" w14:textId="77777777" w:rsidR="00FE2109" w:rsidRPr="0091288B" w:rsidRDefault="00FE2109" w:rsidP="00FE2109">
            <w:pPr>
              <w:spacing w:before="0" w:line="276" w:lineRule="auto"/>
              <w:ind w:firstLine="0"/>
            </w:pPr>
            <w:r w:rsidRPr="0091288B">
              <w:t>Дата начала регистрации</w:t>
            </w:r>
          </w:p>
        </w:tc>
        <w:tc>
          <w:tcPr>
            <w:tcW w:w="2268" w:type="dxa"/>
            <w:tcBorders>
              <w:top w:val="single" w:sz="4" w:space="0" w:color="000000"/>
              <w:left w:val="single" w:sz="4" w:space="0" w:color="000000"/>
              <w:bottom w:val="single" w:sz="4" w:space="0" w:color="000000"/>
              <w:right w:val="single" w:sz="4" w:space="0" w:color="000000"/>
            </w:tcBorders>
          </w:tcPr>
          <w:p w14:paraId="4EF2AAC1" w14:textId="77777777" w:rsidR="00FE2109" w:rsidRPr="0091288B" w:rsidRDefault="00FE2109" w:rsidP="00FE2109">
            <w:pPr>
              <w:spacing w:before="0" w:line="276" w:lineRule="auto"/>
              <w:ind w:firstLine="0"/>
            </w:pPr>
            <w:r w:rsidRPr="0091288B">
              <w:t>Дата</w:t>
            </w:r>
          </w:p>
        </w:tc>
        <w:tc>
          <w:tcPr>
            <w:tcW w:w="1559" w:type="dxa"/>
            <w:tcBorders>
              <w:top w:val="single" w:sz="4" w:space="0" w:color="000000"/>
              <w:left w:val="single" w:sz="4" w:space="0" w:color="000000"/>
              <w:bottom w:val="single" w:sz="4" w:space="0" w:color="000000"/>
              <w:right w:val="single" w:sz="4" w:space="0" w:color="000000"/>
            </w:tcBorders>
          </w:tcPr>
          <w:p w14:paraId="4E8D7A9D" w14:textId="77777777" w:rsidR="00FE2109" w:rsidRPr="0091288B" w:rsidRDefault="00FE2109" w:rsidP="00FE2109">
            <w:pPr>
              <w:spacing w:before="0" w:line="276" w:lineRule="auto"/>
              <w:ind w:firstLine="0"/>
            </w:pPr>
            <w:r w:rsidRPr="0091288B">
              <w:t>СМЭВ</w:t>
            </w:r>
          </w:p>
        </w:tc>
        <w:tc>
          <w:tcPr>
            <w:tcW w:w="1985" w:type="dxa"/>
            <w:tcBorders>
              <w:top w:val="single" w:sz="4" w:space="0" w:color="000000"/>
              <w:left w:val="single" w:sz="4" w:space="0" w:color="000000"/>
              <w:bottom w:val="single" w:sz="4" w:space="0" w:color="000000"/>
              <w:right w:val="single" w:sz="4" w:space="0" w:color="000000"/>
            </w:tcBorders>
          </w:tcPr>
          <w:p w14:paraId="24A5C456" w14:textId="77777777" w:rsidR="00FE2109" w:rsidRPr="0091288B" w:rsidRDefault="00FE2109" w:rsidP="00FE2109">
            <w:pPr>
              <w:spacing w:before="0" w:line="276" w:lineRule="auto"/>
              <w:ind w:firstLine="0"/>
              <w:jc w:val="left"/>
            </w:pPr>
            <w:r w:rsidRPr="0091288B">
              <w:t>МВ.МВД.2.18</w:t>
            </w:r>
          </w:p>
        </w:tc>
      </w:tr>
      <w:tr w:rsidR="00FE2109" w:rsidRPr="0091288B" w14:paraId="1EFF5CDE" w14:textId="77777777" w:rsidTr="00356690">
        <w:trPr>
          <w:trHeight w:val="284"/>
        </w:trPr>
        <w:tc>
          <w:tcPr>
            <w:tcW w:w="704" w:type="dxa"/>
          </w:tcPr>
          <w:p w14:paraId="2433BF46" w14:textId="77777777" w:rsidR="00FE2109" w:rsidRPr="0091288B" w:rsidRDefault="00FE2109" w:rsidP="00FE2109">
            <w:pPr>
              <w:spacing w:before="0" w:line="276" w:lineRule="auto"/>
              <w:ind w:firstLine="0"/>
            </w:pPr>
            <w:r w:rsidRPr="0091288B">
              <w:t>19</w:t>
            </w:r>
          </w:p>
        </w:tc>
        <w:tc>
          <w:tcPr>
            <w:tcW w:w="2977" w:type="dxa"/>
            <w:tcBorders>
              <w:top w:val="single" w:sz="4" w:space="0" w:color="000000"/>
              <w:left w:val="single" w:sz="4" w:space="0" w:color="000000"/>
              <w:bottom w:val="single" w:sz="4" w:space="0" w:color="000000"/>
              <w:right w:val="nil"/>
            </w:tcBorders>
            <w:vAlign w:val="center"/>
          </w:tcPr>
          <w:p w14:paraId="703DB938" w14:textId="77777777" w:rsidR="00FE2109" w:rsidRPr="0091288B" w:rsidRDefault="00FE2109" w:rsidP="00FE2109">
            <w:pPr>
              <w:spacing w:before="0" w:line="276" w:lineRule="auto"/>
              <w:ind w:firstLine="0"/>
            </w:pPr>
            <w:r w:rsidRPr="0091288B">
              <w:t>Дата окончания регистрации</w:t>
            </w:r>
          </w:p>
        </w:tc>
        <w:tc>
          <w:tcPr>
            <w:tcW w:w="2268" w:type="dxa"/>
            <w:tcBorders>
              <w:top w:val="single" w:sz="4" w:space="0" w:color="000000"/>
              <w:left w:val="single" w:sz="4" w:space="0" w:color="000000"/>
              <w:bottom w:val="single" w:sz="4" w:space="0" w:color="000000"/>
              <w:right w:val="single" w:sz="4" w:space="0" w:color="000000"/>
            </w:tcBorders>
          </w:tcPr>
          <w:p w14:paraId="0AF77C8D" w14:textId="77777777" w:rsidR="00FE2109" w:rsidRPr="0091288B" w:rsidRDefault="00FE2109" w:rsidP="00FE2109">
            <w:pPr>
              <w:spacing w:before="0" w:line="276" w:lineRule="auto"/>
              <w:ind w:firstLine="0"/>
            </w:pPr>
            <w:r w:rsidRPr="0091288B">
              <w:t>Дата</w:t>
            </w:r>
          </w:p>
        </w:tc>
        <w:tc>
          <w:tcPr>
            <w:tcW w:w="1559" w:type="dxa"/>
            <w:tcBorders>
              <w:top w:val="single" w:sz="4" w:space="0" w:color="000000"/>
              <w:left w:val="single" w:sz="4" w:space="0" w:color="000000"/>
              <w:bottom w:val="single" w:sz="4" w:space="0" w:color="000000"/>
              <w:right w:val="single" w:sz="4" w:space="0" w:color="000000"/>
            </w:tcBorders>
          </w:tcPr>
          <w:p w14:paraId="5371F394" w14:textId="77777777" w:rsidR="00FE2109" w:rsidRPr="0091288B" w:rsidRDefault="00FE2109" w:rsidP="00FE2109">
            <w:pPr>
              <w:spacing w:before="0" w:line="276" w:lineRule="auto"/>
              <w:ind w:firstLine="0"/>
            </w:pPr>
            <w:r w:rsidRPr="0091288B">
              <w:t>СМЭВ</w:t>
            </w:r>
          </w:p>
        </w:tc>
        <w:tc>
          <w:tcPr>
            <w:tcW w:w="1985" w:type="dxa"/>
            <w:tcBorders>
              <w:top w:val="single" w:sz="4" w:space="0" w:color="000000"/>
              <w:left w:val="single" w:sz="4" w:space="0" w:color="000000"/>
              <w:bottom w:val="single" w:sz="4" w:space="0" w:color="000000"/>
              <w:right w:val="single" w:sz="4" w:space="0" w:color="000000"/>
            </w:tcBorders>
          </w:tcPr>
          <w:p w14:paraId="559A641C" w14:textId="77777777" w:rsidR="00FE2109" w:rsidRPr="0091288B" w:rsidRDefault="00FE2109" w:rsidP="00FE2109">
            <w:pPr>
              <w:spacing w:before="0" w:line="276" w:lineRule="auto"/>
              <w:ind w:firstLine="0"/>
              <w:jc w:val="left"/>
            </w:pPr>
            <w:r w:rsidRPr="0091288B">
              <w:t>МВ.МВД.2.19</w:t>
            </w:r>
          </w:p>
        </w:tc>
      </w:tr>
    </w:tbl>
    <w:p w14:paraId="7F50A00C" w14:textId="77777777" w:rsidR="00FE2109" w:rsidRPr="0091288B" w:rsidRDefault="00FE2109" w:rsidP="00020977">
      <w:pPr>
        <w:pStyle w:val="a4"/>
        <w:numPr>
          <w:ilvl w:val="0"/>
          <w:numId w:val="29"/>
        </w:numPr>
        <w:ind w:left="0" w:firstLine="0"/>
        <w:rPr>
          <w:b/>
          <w:sz w:val="28"/>
          <w:szCs w:val="28"/>
        </w:rPr>
      </w:pPr>
      <w:bookmarkStart w:id="18" w:name="_Toc41502621"/>
      <w:bookmarkStart w:id="19" w:name="_Toc115343506"/>
      <w:r w:rsidRPr="0091288B">
        <w:rPr>
          <w:b/>
          <w:sz w:val="28"/>
          <w:szCs w:val="28"/>
        </w:rPr>
        <w:t>Документы, подтверждающие право собственности на жилое помещение</w:t>
      </w:r>
      <w:bookmarkEnd w:id="19"/>
    </w:p>
    <w:p w14:paraId="5318F64E" w14:textId="083F874A" w:rsidR="00FE2109" w:rsidRPr="0091288B" w:rsidRDefault="00FE2109" w:rsidP="00FE2109">
      <w:pPr>
        <w:pStyle w:val="Style50"/>
        <w:shd w:val="clear" w:color="auto" w:fill="auto"/>
        <w:spacing w:before="0" w:line="240" w:lineRule="auto"/>
        <w:jc w:val="both"/>
        <w:rPr>
          <w:rStyle w:val="CharStyle51"/>
          <w:rFonts w:ascii="Times New Roman" w:hAnsi="Times New Roman" w:cs="Times New Roman"/>
          <w:color w:val="000000"/>
          <w:sz w:val="28"/>
          <w:szCs w:val="28"/>
        </w:rPr>
      </w:pPr>
      <w:r w:rsidRPr="0091288B">
        <w:rPr>
          <w:rStyle w:val="CharStyle51"/>
          <w:rFonts w:ascii="Times New Roman" w:hAnsi="Times New Roman" w:cs="Times New Roman"/>
          <w:color w:val="000000"/>
          <w:sz w:val="28"/>
          <w:szCs w:val="28"/>
        </w:rPr>
        <w:t xml:space="preserve">Таблица </w:t>
      </w:r>
      <w:r w:rsidR="00623D07">
        <w:rPr>
          <w:rStyle w:val="CharStyle51"/>
          <w:rFonts w:ascii="Times New Roman" w:hAnsi="Times New Roman" w:cs="Times New Roman"/>
          <w:color w:val="000000"/>
          <w:sz w:val="28"/>
          <w:szCs w:val="28"/>
        </w:rPr>
        <w:t>5</w:t>
      </w:r>
      <w:r w:rsidRPr="0091288B">
        <w:rPr>
          <w:rStyle w:val="CharStyle51"/>
          <w:rFonts w:ascii="Times New Roman" w:hAnsi="Times New Roman" w:cs="Times New Roman"/>
          <w:color w:val="000000"/>
          <w:sz w:val="28"/>
          <w:szCs w:val="28"/>
        </w:rPr>
        <w:t>. Документы, подтверждающие право собственности на жилое помещение (атрибутный состав запроса)</w:t>
      </w:r>
    </w:p>
    <w:tbl>
      <w:tblPr>
        <w:tblStyle w:val="aff1"/>
        <w:tblW w:w="9634" w:type="dxa"/>
        <w:tblLook w:val="04A0" w:firstRow="1" w:lastRow="0" w:firstColumn="1" w:lastColumn="0" w:noHBand="0" w:noVBand="1"/>
      </w:tblPr>
      <w:tblGrid>
        <w:gridCol w:w="618"/>
        <w:gridCol w:w="4543"/>
        <w:gridCol w:w="1374"/>
        <w:gridCol w:w="1587"/>
        <w:gridCol w:w="1512"/>
      </w:tblGrid>
      <w:tr w:rsidR="00FE2109" w:rsidRPr="0091288B" w14:paraId="0A0B9313" w14:textId="77777777" w:rsidTr="00FE2109">
        <w:trPr>
          <w:tblHeader/>
        </w:trPr>
        <w:tc>
          <w:tcPr>
            <w:tcW w:w="562" w:type="dxa"/>
            <w:shd w:val="clear" w:color="auto" w:fill="auto"/>
            <w:vAlign w:val="center"/>
          </w:tcPr>
          <w:p w14:paraId="7FADE82C" w14:textId="77777777" w:rsidR="00FE2109" w:rsidRPr="0091288B" w:rsidRDefault="00FE2109" w:rsidP="00FE2109">
            <w:pPr>
              <w:spacing w:line="276" w:lineRule="auto"/>
              <w:rPr>
                <w:b/>
              </w:rPr>
            </w:pPr>
            <w:r w:rsidRPr="0091288B">
              <w:rPr>
                <w:b/>
              </w:rPr>
              <w:t>№ п/п</w:t>
            </w:r>
          </w:p>
        </w:tc>
        <w:tc>
          <w:tcPr>
            <w:tcW w:w="4780" w:type="dxa"/>
            <w:shd w:val="clear" w:color="auto" w:fill="auto"/>
            <w:vAlign w:val="center"/>
          </w:tcPr>
          <w:p w14:paraId="4DB0D805" w14:textId="77777777" w:rsidR="00FE2109" w:rsidRPr="0091288B" w:rsidRDefault="00FE2109" w:rsidP="00FE2109">
            <w:pPr>
              <w:spacing w:line="276" w:lineRule="auto"/>
              <w:rPr>
                <w:b/>
              </w:rPr>
            </w:pPr>
            <w:r w:rsidRPr="0091288B">
              <w:rPr>
                <w:b/>
              </w:rPr>
              <w:t>Наименование атрибута</w:t>
            </w:r>
          </w:p>
        </w:tc>
        <w:tc>
          <w:tcPr>
            <w:tcW w:w="1375" w:type="dxa"/>
            <w:shd w:val="clear" w:color="auto" w:fill="auto"/>
            <w:vAlign w:val="center"/>
          </w:tcPr>
          <w:p w14:paraId="145C115C" w14:textId="77777777" w:rsidR="00FE2109" w:rsidRPr="0091288B" w:rsidRDefault="00FE2109" w:rsidP="00FE2109">
            <w:pPr>
              <w:spacing w:line="276" w:lineRule="auto"/>
              <w:rPr>
                <w:b/>
              </w:rPr>
            </w:pPr>
            <w:r w:rsidRPr="0091288B">
              <w:rPr>
                <w:b/>
              </w:rPr>
              <w:t>Тип атрибута</w:t>
            </w:r>
          </w:p>
        </w:tc>
        <w:tc>
          <w:tcPr>
            <w:tcW w:w="1391" w:type="dxa"/>
            <w:shd w:val="clear" w:color="auto" w:fill="auto"/>
            <w:vAlign w:val="center"/>
          </w:tcPr>
          <w:p w14:paraId="2B12AC39" w14:textId="77777777" w:rsidR="00FE2109" w:rsidRPr="0091288B" w:rsidRDefault="00FE2109" w:rsidP="00FE2109">
            <w:pPr>
              <w:spacing w:line="276" w:lineRule="auto"/>
              <w:rPr>
                <w:b/>
              </w:rPr>
            </w:pPr>
            <w:r w:rsidRPr="0091288B">
              <w:rPr>
                <w:b/>
              </w:rPr>
              <w:t>Источник цифрового аналога</w:t>
            </w:r>
          </w:p>
        </w:tc>
        <w:tc>
          <w:tcPr>
            <w:tcW w:w="1526" w:type="dxa"/>
            <w:shd w:val="clear" w:color="auto" w:fill="auto"/>
            <w:vAlign w:val="center"/>
          </w:tcPr>
          <w:p w14:paraId="0665CA39" w14:textId="77777777" w:rsidR="00FE2109" w:rsidRPr="0091288B" w:rsidRDefault="00FE2109" w:rsidP="00FE2109">
            <w:pPr>
              <w:spacing w:line="276" w:lineRule="auto"/>
              <w:rPr>
                <w:b/>
              </w:rPr>
            </w:pPr>
            <w:r w:rsidRPr="0091288B">
              <w:rPr>
                <w:b/>
              </w:rPr>
              <w:t>Код атрибута</w:t>
            </w:r>
          </w:p>
        </w:tc>
      </w:tr>
      <w:tr w:rsidR="00FE2109" w:rsidRPr="0091288B" w14:paraId="28F0224A" w14:textId="77777777" w:rsidTr="00FE2109">
        <w:trPr>
          <w:tblHeader/>
        </w:trPr>
        <w:tc>
          <w:tcPr>
            <w:tcW w:w="562" w:type="dxa"/>
            <w:shd w:val="clear" w:color="auto" w:fill="auto"/>
            <w:vAlign w:val="center"/>
          </w:tcPr>
          <w:p w14:paraId="7915F360" w14:textId="77777777" w:rsidR="00FE2109" w:rsidRPr="0091288B" w:rsidRDefault="00FE2109" w:rsidP="00FE2109">
            <w:pPr>
              <w:spacing w:line="276" w:lineRule="auto"/>
              <w:rPr>
                <w:b/>
              </w:rPr>
            </w:pPr>
            <w:r w:rsidRPr="0091288B">
              <w:rPr>
                <w:b/>
              </w:rPr>
              <w:t>1</w:t>
            </w:r>
          </w:p>
        </w:tc>
        <w:tc>
          <w:tcPr>
            <w:tcW w:w="4780" w:type="dxa"/>
            <w:shd w:val="clear" w:color="auto" w:fill="auto"/>
            <w:vAlign w:val="center"/>
          </w:tcPr>
          <w:p w14:paraId="5A26A1E9" w14:textId="77777777" w:rsidR="00FE2109" w:rsidRPr="0091288B" w:rsidRDefault="00FE2109" w:rsidP="00FE2109">
            <w:pPr>
              <w:spacing w:line="276" w:lineRule="auto"/>
              <w:rPr>
                <w:b/>
              </w:rPr>
            </w:pPr>
            <w:r w:rsidRPr="0091288B">
              <w:rPr>
                <w:b/>
              </w:rPr>
              <w:t>2</w:t>
            </w:r>
          </w:p>
        </w:tc>
        <w:tc>
          <w:tcPr>
            <w:tcW w:w="1375" w:type="dxa"/>
            <w:shd w:val="clear" w:color="auto" w:fill="auto"/>
            <w:vAlign w:val="center"/>
          </w:tcPr>
          <w:p w14:paraId="171E4130" w14:textId="77777777" w:rsidR="00FE2109" w:rsidRPr="0091288B" w:rsidRDefault="00FE2109" w:rsidP="00FE2109">
            <w:pPr>
              <w:spacing w:line="276" w:lineRule="auto"/>
              <w:rPr>
                <w:b/>
              </w:rPr>
            </w:pPr>
            <w:r w:rsidRPr="0091288B">
              <w:rPr>
                <w:b/>
              </w:rPr>
              <w:t>3</w:t>
            </w:r>
          </w:p>
        </w:tc>
        <w:tc>
          <w:tcPr>
            <w:tcW w:w="1391" w:type="dxa"/>
            <w:shd w:val="clear" w:color="auto" w:fill="auto"/>
            <w:vAlign w:val="center"/>
          </w:tcPr>
          <w:p w14:paraId="7EB7843C" w14:textId="77777777" w:rsidR="00FE2109" w:rsidRPr="0091288B" w:rsidRDefault="00FE2109" w:rsidP="00FE2109">
            <w:pPr>
              <w:spacing w:line="276" w:lineRule="auto"/>
              <w:rPr>
                <w:b/>
              </w:rPr>
            </w:pPr>
            <w:r w:rsidRPr="0091288B">
              <w:rPr>
                <w:b/>
              </w:rPr>
              <w:t>4</w:t>
            </w:r>
          </w:p>
        </w:tc>
        <w:tc>
          <w:tcPr>
            <w:tcW w:w="1526" w:type="dxa"/>
            <w:shd w:val="clear" w:color="auto" w:fill="auto"/>
            <w:vAlign w:val="center"/>
          </w:tcPr>
          <w:p w14:paraId="6158DBAB" w14:textId="77777777" w:rsidR="00FE2109" w:rsidRPr="0091288B" w:rsidRDefault="00FE2109" w:rsidP="00FE2109">
            <w:pPr>
              <w:spacing w:line="276" w:lineRule="auto"/>
              <w:rPr>
                <w:b/>
              </w:rPr>
            </w:pPr>
            <w:r w:rsidRPr="0091288B">
              <w:rPr>
                <w:b/>
              </w:rPr>
              <w:t>5</w:t>
            </w:r>
          </w:p>
        </w:tc>
      </w:tr>
      <w:tr w:rsidR="00FE2109" w:rsidRPr="0091288B" w14:paraId="63C25C58" w14:textId="77777777" w:rsidTr="00FE2109">
        <w:tc>
          <w:tcPr>
            <w:tcW w:w="562" w:type="dxa"/>
          </w:tcPr>
          <w:p w14:paraId="1F602B54" w14:textId="77777777" w:rsidR="00FE2109" w:rsidRPr="0091288B" w:rsidRDefault="00FE2109" w:rsidP="00FE2109">
            <w:pPr>
              <w:spacing w:line="276" w:lineRule="auto"/>
            </w:pPr>
            <w:r w:rsidRPr="0091288B">
              <w:t>1</w:t>
            </w:r>
          </w:p>
        </w:tc>
        <w:tc>
          <w:tcPr>
            <w:tcW w:w="4780" w:type="dxa"/>
          </w:tcPr>
          <w:p w14:paraId="476B0311" w14:textId="77777777" w:rsidR="00FE2109" w:rsidRPr="0091288B" w:rsidRDefault="00FE2109" w:rsidP="00FE2109">
            <w:pPr>
              <w:spacing w:line="276" w:lineRule="auto"/>
            </w:pPr>
            <w:r w:rsidRPr="0091288B">
              <w:t>Кадастровый номер жилого помещения</w:t>
            </w:r>
          </w:p>
        </w:tc>
        <w:tc>
          <w:tcPr>
            <w:tcW w:w="1375" w:type="dxa"/>
          </w:tcPr>
          <w:p w14:paraId="6F617CF0" w14:textId="77777777" w:rsidR="00FE2109" w:rsidRPr="0091288B" w:rsidRDefault="00FE2109" w:rsidP="00FE2109">
            <w:pPr>
              <w:spacing w:line="276" w:lineRule="auto"/>
            </w:pPr>
            <w:r w:rsidRPr="0091288B">
              <w:t>Строка</w:t>
            </w:r>
          </w:p>
        </w:tc>
        <w:tc>
          <w:tcPr>
            <w:tcW w:w="1391" w:type="dxa"/>
          </w:tcPr>
          <w:p w14:paraId="0A02F442" w14:textId="77777777" w:rsidR="00FE2109" w:rsidRPr="0091288B" w:rsidRDefault="00FE2109" w:rsidP="00FE2109">
            <w:pPr>
              <w:spacing w:line="276" w:lineRule="auto"/>
            </w:pPr>
          </w:p>
        </w:tc>
        <w:tc>
          <w:tcPr>
            <w:tcW w:w="1526" w:type="dxa"/>
          </w:tcPr>
          <w:p w14:paraId="2E613F33" w14:textId="77777777" w:rsidR="00FE2109" w:rsidRPr="0091288B" w:rsidRDefault="00FE2109" w:rsidP="00FE2109">
            <w:pPr>
              <w:spacing w:line="276" w:lineRule="auto"/>
            </w:pPr>
            <w:r w:rsidRPr="0091288B">
              <w:t>ЕГРН.1.1</w:t>
            </w:r>
          </w:p>
        </w:tc>
      </w:tr>
    </w:tbl>
    <w:p w14:paraId="325D8D7C" w14:textId="7598CD94" w:rsidR="00FE2109" w:rsidRPr="0091288B" w:rsidRDefault="00FE2109" w:rsidP="00FE2109">
      <w:pPr>
        <w:pStyle w:val="Style50"/>
        <w:shd w:val="clear" w:color="auto" w:fill="auto"/>
        <w:spacing w:before="0" w:line="240" w:lineRule="auto"/>
        <w:jc w:val="both"/>
        <w:rPr>
          <w:rStyle w:val="CharStyle51"/>
          <w:rFonts w:ascii="Times New Roman" w:hAnsi="Times New Roman" w:cs="Times New Roman"/>
          <w:color w:val="000000"/>
          <w:sz w:val="28"/>
          <w:szCs w:val="28"/>
        </w:rPr>
      </w:pPr>
      <w:r w:rsidRPr="0091288B">
        <w:rPr>
          <w:rStyle w:val="CharStyle51"/>
          <w:rFonts w:ascii="Times New Roman" w:hAnsi="Times New Roman" w:cs="Times New Roman"/>
          <w:color w:val="000000"/>
          <w:sz w:val="28"/>
          <w:szCs w:val="28"/>
        </w:rPr>
        <w:t xml:space="preserve">Таблица </w:t>
      </w:r>
      <w:r w:rsidR="00623D07">
        <w:rPr>
          <w:rStyle w:val="CharStyle51"/>
          <w:rFonts w:ascii="Times New Roman" w:hAnsi="Times New Roman" w:cs="Times New Roman"/>
          <w:color w:val="000000"/>
          <w:sz w:val="28"/>
          <w:szCs w:val="28"/>
        </w:rPr>
        <w:t>6</w:t>
      </w:r>
      <w:r w:rsidRPr="0091288B">
        <w:rPr>
          <w:rStyle w:val="CharStyle51"/>
          <w:rFonts w:ascii="Times New Roman" w:hAnsi="Times New Roman" w:cs="Times New Roman"/>
          <w:color w:val="000000"/>
          <w:sz w:val="28"/>
          <w:szCs w:val="28"/>
        </w:rPr>
        <w:t>. Документы, подтверждающие право собственности на жилое помещение (атрибутный состав ответа)</w:t>
      </w:r>
    </w:p>
    <w:tbl>
      <w:tblPr>
        <w:tblStyle w:val="aff1"/>
        <w:tblW w:w="9634" w:type="dxa"/>
        <w:tblLayout w:type="fixed"/>
        <w:tblLook w:val="04A0" w:firstRow="1" w:lastRow="0" w:firstColumn="1" w:lastColumn="0" w:noHBand="0" w:noVBand="1"/>
      </w:tblPr>
      <w:tblGrid>
        <w:gridCol w:w="704"/>
        <w:gridCol w:w="4253"/>
        <w:gridCol w:w="1417"/>
        <w:gridCol w:w="1701"/>
        <w:gridCol w:w="1559"/>
      </w:tblGrid>
      <w:tr w:rsidR="00FE2109" w:rsidRPr="0091288B" w14:paraId="1CD3EA45" w14:textId="77777777" w:rsidTr="00FE2109">
        <w:trPr>
          <w:tblHeader/>
        </w:trPr>
        <w:tc>
          <w:tcPr>
            <w:tcW w:w="704" w:type="dxa"/>
            <w:shd w:val="clear" w:color="auto" w:fill="auto"/>
          </w:tcPr>
          <w:p w14:paraId="4A09AF01" w14:textId="77777777" w:rsidR="00FE2109" w:rsidRPr="0091288B" w:rsidRDefault="00FE2109" w:rsidP="00FE2109">
            <w:pPr>
              <w:spacing w:line="276" w:lineRule="auto"/>
              <w:rPr>
                <w:b/>
              </w:rPr>
            </w:pPr>
            <w:r w:rsidRPr="0091288B">
              <w:rPr>
                <w:b/>
              </w:rPr>
              <w:t>№ п/п</w:t>
            </w:r>
          </w:p>
        </w:tc>
        <w:tc>
          <w:tcPr>
            <w:tcW w:w="4253" w:type="dxa"/>
            <w:shd w:val="clear" w:color="auto" w:fill="auto"/>
          </w:tcPr>
          <w:p w14:paraId="708B94D9" w14:textId="77777777" w:rsidR="00FE2109" w:rsidRPr="0091288B" w:rsidRDefault="00FE2109" w:rsidP="00FE2109">
            <w:pPr>
              <w:spacing w:line="276" w:lineRule="auto"/>
              <w:rPr>
                <w:b/>
              </w:rPr>
            </w:pPr>
            <w:r w:rsidRPr="0091288B">
              <w:rPr>
                <w:b/>
              </w:rPr>
              <w:t>Наименование атрибута</w:t>
            </w:r>
          </w:p>
        </w:tc>
        <w:tc>
          <w:tcPr>
            <w:tcW w:w="1417" w:type="dxa"/>
            <w:shd w:val="clear" w:color="auto" w:fill="auto"/>
          </w:tcPr>
          <w:p w14:paraId="35DA40B8" w14:textId="77777777" w:rsidR="00FE2109" w:rsidRPr="0091288B" w:rsidRDefault="00FE2109" w:rsidP="00FE2109">
            <w:pPr>
              <w:spacing w:line="276" w:lineRule="auto"/>
              <w:rPr>
                <w:b/>
              </w:rPr>
            </w:pPr>
            <w:r w:rsidRPr="0091288B">
              <w:rPr>
                <w:b/>
              </w:rPr>
              <w:t>Тип атрибута</w:t>
            </w:r>
          </w:p>
        </w:tc>
        <w:tc>
          <w:tcPr>
            <w:tcW w:w="1701" w:type="dxa"/>
            <w:shd w:val="clear" w:color="auto" w:fill="auto"/>
          </w:tcPr>
          <w:p w14:paraId="10F19E4D" w14:textId="77777777" w:rsidR="00FE2109" w:rsidRPr="0091288B" w:rsidRDefault="00FE2109" w:rsidP="00FE2109">
            <w:pPr>
              <w:spacing w:line="276" w:lineRule="auto"/>
              <w:rPr>
                <w:b/>
              </w:rPr>
            </w:pPr>
            <w:r w:rsidRPr="0091288B">
              <w:rPr>
                <w:b/>
              </w:rPr>
              <w:t>Цифровой источник данных</w:t>
            </w:r>
          </w:p>
        </w:tc>
        <w:tc>
          <w:tcPr>
            <w:tcW w:w="1559" w:type="dxa"/>
            <w:shd w:val="clear" w:color="auto" w:fill="auto"/>
          </w:tcPr>
          <w:p w14:paraId="2052A014" w14:textId="77777777" w:rsidR="00FE2109" w:rsidRPr="0091288B" w:rsidRDefault="00FE2109" w:rsidP="00FE2109">
            <w:pPr>
              <w:spacing w:line="276" w:lineRule="auto"/>
              <w:rPr>
                <w:b/>
              </w:rPr>
            </w:pPr>
            <w:r w:rsidRPr="0091288B">
              <w:rPr>
                <w:b/>
              </w:rPr>
              <w:t>Код атрибута</w:t>
            </w:r>
          </w:p>
        </w:tc>
      </w:tr>
      <w:tr w:rsidR="00FE2109" w:rsidRPr="0091288B" w14:paraId="73E6AD4C" w14:textId="77777777" w:rsidTr="00FE2109">
        <w:trPr>
          <w:tblHeader/>
        </w:trPr>
        <w:tc>
          <w:tcPr>
            <w:tcW w:w="704" w:type="dxa"/>
            <w:shd w:val="clear" w:color="auto" w:fill="auto"/>
          </w:tcPr>
          <w:p w14:paraId="08CF2C17" w14:textId="77777777" w:rsidR="00FE2109" w:rsidRPr="0091288B" w:rsidRDefault="00FE2109" w:rsidP="00FE2109">
            <w:pPr>
              <w:spacing w:line="276" w:lineRule="auto"/>
              <w:rPr>
                <w:b/>
              </w:rPr>
            </w:pPr>
            <w:r w:rsidRPr="0091288B">
              <w:rPr>
                <w:b/>
              </w:rPr>
              <w:t>1</w:t>
            </w:r>
          </w:p>
        </w:tc>
        <w:tc>
          <w:tcPr>
            <w:tcW w:w="4253" w:type="dxa"/>
            <w:shd w:val="clear" w:color="auto" w:fill="auto"/>
          </w:tcPr>
          <w:p w14:paraId="0EDB2BBA" w14:textId="77777777" w:rsidR="00FE2109" w:rsidRPr="0091288B" w:rsidRDefault="00FE2109" w:rsidP="00FE2109">
            <w:pPr>
              <w:spacing w:line="276" w:lineRule="auto"/>
              <w:rPr>
                <w:b/>
              </w:rPr>
            </w:pPr>
            <w:r w:rsidRPr="0091288B">
              <w:rPr>
                <w:b/>
              </w:rPr>
              <w:t>2</w:t>
            </w:r>
          </w:p>
        </w:tc>
        <w:tc>
          <w:tcPr>
            <w:tcW w:w="1417" w:type="dxa"/>
            <w:shd w:val="clear" w:color="auto" w:fill="auto"/>
          </w:tcPr>
          <w:p w14:paraId="092928FC" w14:textId="77777777" w:rsidR="00FE2109" w:rsidRPr="0091288B" w:rsidRDefault="00FE2109" w:rsidP="00FE2109">
            <w:pPr>
              <w:spacing w:line="276" w:lineRule="auto"/>
              <w:rPr>
                <w:b/>
              </w:rPr>
            </w:pPr>
            <w:r w:rsidRPr="0091288B">
              <w:rPr>
                <w:b/>
              </w:rPr>
              <w:t>3</w:t>
            </w:r>
          </w:p>
        </w:tc>
        <w:tc>
          <w:tcPr>
            <w:tcW w:w="1701" w:type="dxa"/>
            <w:shd w:val="clear" w:color="auto" w:fill="auto"/>
          </w:tcPr>
          <w:p w14:paraId="0B15F7AF" w14:textId="77777777" w:rsidR="00FE2109" w:rsidRPr="0091288B" w:rsidRDefault="00FE2109" w:rsidP="00FE2109">
            <w:pPr>
              <w:spacing w:line="276" w:lineRule="auto"/>
              <w:rPr>
                <w:b/>
              </w:rPr>
            </w:pPr>
            <w:r w:rsidRPr="0091288B">
              <w:rPr>
                <w:b/>
              </w:rPr>
              <w:t>4</w:t>
            </w:r>
          </w:p>
        </w:tc>
        <w:tc>
          <w:tcPr>
            <w:tcW w:w="1559" w:type="dxa"/>
            <w:shd w:val="clear" w:color="auto" w:fill="auto"/>
          </w:tcPr>
          <w:p w14:paraId="64CBA786" w14:textId="77777777" w:rsidR="00FE2109" w:rsidRPr="0091288B" w:rsidRDefault="00FE2109" w:rsidP="00FE2109">
            <w:pPr>
              <w:spacing w:line="276" w:lineRule="auto"/>
              <w:rPr>
                <w:b/>
              </w:rPr>
            </w:pPr>
            <w:r w:rsidRPr="0091288B">
              <w:rPr>
                <w:b/>
              </w:rPr>
              <w:t>5</w:t>
            </w:r>
          </w:p>
        </w:tc>
      </w:tr>
      <w:tr w:rsidR="00FE2109" w:rsidRPr="0091288B" w14:paraId="046A87B7" w14:textId="77777777" w:rsidTr="00FE2109">
        <w:trPr>
          <w:trHeight w:val="201"/>
        </w:trPr>
        <w:tc>
          <w:tcPr>
            <w:tcW w:w="704" w:type="dxa"/>
          </w:tcPr>
          <w:p w14:paraId="739332D8" w14:textId="77777777" w:rsidR="00FE2109" w:rsidRPr="0091288B" w:rsidRDefault="00FE2109" w:rsidP="00FE2109">
            <w:pPr>
              <w:spacing w:line="276" w:lineRule="auto"/>
            </w:pPr>
            <w:r w:rsidRPr="0091288B">
              <w:t>1</w:t>
            </w:r>
          </w:p>
        </w:tc>
        <w:tc>
          <w:tcPr>
            <w:tcW w:w="4253" w:type="dxa"/>
          </w:tcPr>
          <w:p w14:paraId="71127A95" w14:textId="77777777" w:rsidR="00FE2109" w:rsidRPr="0091288B" w:rsidRDefault="00FE2109" w:rsidP="00FE2109">
            <w:pPr>
              <w:spacing w:line="276" w:lineRule="auto"/>
            </w:pPr>
            <w:r w:rsidRPr="0091288B">
              <w:t>Номер государственной регистрации права</w:t>
            </w:r>
          </w:p>
        </w:tc>
        <w:tc>
          <w:tcPr>
            <w:tcW w:w="1417" w:type="dxa"/>
          </w:tcPr>
          <w:p w14:paraId="6CF5988B" w14:textId="77777777" w:rsidR="00FE2109" w:rsidRPr="0091288B" w:rsidRDefault="00FE2109" w:rsidP="00FE2109">
            <w:pPr>
              <w:spacing w:line="276" w:lineRule="auto"/>
            </w:pPr>
            <w:r w:rsidRPr="0091288B">
              <w:t>Строка</w:t>
            </w:r>
          </w:p>
        </w:tc>
        <w:tc>
          <w:tcPr>
            <w:tcW w:w="1701" w:type="dxa"/>
          </w:tcPr>
          <w:p w14:paraId="24E9F46C" w14:textId="77777777" w:rsidR="00FE2109" w:rsidRPr="0091288B" w:rsidRDefault="00FE2109" w:rsidP="00FE2109">
            <w:pPr>
              <w:spacing w:line="276" w:lineRule="auto"/>
            </w:pPr>
            <w:r w:rsidRPr="0091288B">
              <w:t>СМЭВ</w:t>
            </w:r>
          </w:p>
        </w:tc>
        <w:tc>
          <w:tcPr>
            <w:tcW w:w="1559" w:type="dxa"/>
          </w:tcPr>
          <w:p w14:paraId="3E52AAAD" w14:textId="77777777" w:rsidR="00FE2109" w:rsidRPr="0091288B" w:rsidRDefault="00FE2109" w:rsidP="00FE2109">
            <w:pPr>
              <w:spacing w:line="276" w:lineRule="auto"/>
            </w:pPr>
            <w:r w:rsidRPr="0091288B">
              <w:t>ЕГРН.2.1</w:t>
            </w:r>
          </w:p>
        </w:tc>
      </w:tr>
      <w:tr w:rsidR="00FE2109" w:rsidRPr="0091288B" w14:paraId="2CAB9F6D" w14:textId="77777777" w:rsidTr="00FE2109">
        <w:tc>
          <w:tcPr>
            <w:tcW w:w="704" w:type="dxa"/>
          </w:tcPr>
          <w:p w14:paraId="05E53B4B" w14:textId="77777777" w:rsidR="00FE2109" w:rsidRPr="0091288B" w:rsidRDefault="00FE2109" w:rsidP="00FE2109">
            <w:pPr>
              <w:spacing w:line="276" w:lineRule="auto"/>
            </w:pPr>
            <w:r w:rsidRPr="0091288B">
              <w:t>2</w:t>
            </w:r>
          </w:p>
        </w:tc>
        <w:tc>
          <w:tcPr>
            <w:tcW w:w="4253" w:type="dxa"/>
          </w:tcPr>
          <w:p w14:paraId="46206E7C" w14:textId="77777777" w:rsidR="00FE2109" w:rsidRPr="0091288B" w:rsidRDefault="00FE2109" w:rsidP="00FE2109">
            <w:pPr>
              <w:spacing w:line="276" w:lineRule="auto"/>
            </w:pPr>
            <w:r w:rsidRPr="0091288B">
              <w:t>Наименования документа-основания</w:t>
            </w:r>
          </w:p>
        </w:tc>
        <w:tc>
          <w:tcPr>
            <w:tcW w:w="1417" w:type="dxa"/>
          </w:tcPr>
          <w:p w14:paraId="653B5466" w14:textId="77777777" w:rsidR="00FE2109" w:rsidRPr="0091288B" w:rsidRDefault="00FE2109" w:rsidP="00FE2109">
            <w:pPr>
              <w:spacing w:line="276" w:lineRule="auto"/>
            </w:pPr>
            <w:r w:rsidRPr="0091288B">
              <w:t>Список</w:t>
            </w:r>
          </w:p>
        </w:tc>
        <w:tc>
          <w:tcPr>
            <w:tcW w:w="1701" w:type="dxa"/>
          </w:tcPr>
          <w:p w14:paraId="3021C697" w14:textId="77777777" w:rsidR="00FE2109" w:rsidRPr="0091288B" w:rsidRDefault="00FE2109" w:rsidP="00FE2109">
            <w:pPr>
              <w:spacing w:line="276" w:lineRule="auto"/>
            </w:pPr>
            <w:r w:rsidRPr="0091288B">
              <w:t>СМЭВ</w:t>
            </w:r>
          </w:p>
        </w:tc>
        <w:tc>
          <w:tcPr>
            <w:tcW w:w="1559" w:type="dxa"/>
          </w:tcPr>
          <w:p w14:paraId="1ACC5A29" w14:textId="77777777" w:rsidR="00FE2109" w:rsidRPr="0091288B" w:rsidRDefault="00FE2109" w:rsidP="00FE2109">
            <w:pPr>
              <w:spacing w:line="276" w:lineRule="auto"/>
            </w:pPr>
            <w:r w:rsidRPr="0091288B">
              <w:t>ЕГРН.2.2</w:t>
            </w:r>
          </w:p>
        </w:tc>
      </w:tr>
      <w:tr w:rsidR="00FE2109" w:rsidRPr="0091288B" w14:paraId="1A22A6EE" w14:textId="77777777" w:rsidTr="00FE2109">
        <w:tc>
          <w:tcPr>
            <w:tcW w:w="704" w:type="dxa"/>
          </w:tcPr>
          <w:p w14:paraId="4F0FEBD8" w14:textId="77777777" w:rsidR="00FE2109" w:rsidRPr="0091288B" w:rsidRDefault="00FE2109" w:rsidP="00FE2109">
            <w:pPr>
              <w:spacing w:line="276" w:lineRule="auto"/>
            </w:pPr>
            <w:r w:rsidRPr="0091288B">
              <w:lastRenderedPageBreak/>
              <w:t>3</w:t>
            </w:r>
          </w:p>
        </w:tc>
        <w:tc>
          <w:tcPr>
            <w:tcW w:w="4253" w:type="dxa"/>
          </w:tcPr>
          <w:p w14:paraId="30D78FBE" w14:textId="77777777" w:rsidR="00FE2109" w:rsidRPr="0091288B" w:rsidRDefault="00FE2109" w:rsidP="00FE2109">
            <w:pPr>
              <w:spacing w:line="276" w:lineRule="auto"/>
            </w:pPr>
            <w:r w:rsidRPr="0091288B">
              <w:t>Дата выдачи документа-основания</w:t>
            </w:r>
          </w:p>
        </w:tc>
        <w:tc>
          <w:tcPr>
            <w:tcW w:w="1417" w:type="dxa"/>
          </w:tcPr>
          <w:p w14:paraId="58B2306F" w14:textId="77777777" w:rsidR="00FE2109" w:rsidRPr="0091288B" w:rsidRDefault="00FE2109" w:rsidP="00FE2109">
            <w:pPr>
              <w:spacing w:line="276" w:lineRule="auto"/>
            </w:pPr>
            <w:r w:rsidRPr="0091288B">
              <w:t>Дата</w:t>
            </w:r>
          </w:p>
        </w:tc>
        <w:tc>
          <w:tcPr>
            <w:tcW w:w="1701" w:type="dxa"/>
          </w:tcPr>
          <w:p w14:paraId="46F8E5F2" w14:textId="77777777" w:rsidR="00FE2109" w:rsidRPr="0091288B" w:rsidRDefault="00FE2109" w:rsidP="00FE2109">
            <w:pPr>
              <w:spacing w:line="276" w:lineRule="auto"/>
            </w:pPr>
            <w:r w:rsidRPr="0091288B">
              <w:t>СМЭВ</w:t>
            </w:r>
          </w:p>
        </w:tc>
        <w:tc>
          <w:tcPr>
            <w:tcW w:w="1559" w:type="dxa"/>
          </w:tcPr>
          <w:p w14:paraId="559A43AA" w14:textId="77777777" w:rsidR="00FE2109" w:rsidRPr="0091288B" w:rsidRDefault="00FE2109" w:rsidP="00FE2109">
            <w:pPr>
              <w:spacing w:line="276" w:lineRule="auto"/>
            </w:pPr>
            <w:r w:rsidRPr="0091288B">
              <w:t>ЕГРН.2.3</w:t>
            </w:r>
          </w:p>
        </w:tc>
      </w:tr>
      <w:tr w:rsidR="00FE2109" w:rsidRPr="0091288B" w14:paraId="6256399E" w14:textId="77777777" w:rsidTr="00FE2109">
        <w:tc>
          <w:tcPr>
            <w:tcW w:w="704" w:type="dxa"/>
          </w:tcPr>
          <w:p w14:paraId="3E6AA797" w14:textId="77777777" w:rsidR="00FE2109" w:rsidRPr="0091288B" w:rsidRDefault="00FE2109" w:rsidP="00FE2109">
            <w:pPr>
              <w:spacing w:line="276" w:lineRule="auto"/>
            </w:pPr>
            <w:r w:rsidRPr="0091288B">
              <w:t>4</w:t>
            </w:r>
          </w:p>
        </w:tc>
        <w:tc>
          <w:tcPr>
            <w:tcW w:w="4253" w:type="dxa"/>
          </w:tcPr>
          <w:p w14:paraId="1CAC2F5D" w14:textId="77777777" w:rsidR="00FE2109" w:rsidRPr="0091288B" w:rsidRDefault="00FE2109" w:rsidP="00FE2109">
            <w:pPr>
              <w:spacing w:line="276" w:lineRule="auto"/>
            </w:pPr>
            <w:r w:rsidRPr="0091288B">
              <w:t>Вид объекта недвижимости (помещение)</w:t>
            </w:r>
          </w:p>
        </w:tc>
        <w:tc>
          <w:tcPr>
            <w:tcW w:w="1417" w:type="dxa"/>
          </w:tcPr>
          <w:p w14:paraId="14A1BEA8" w14:textId="77777777" w:rsidR="00FE2109" w:rsidRPr="0091288B" w:rsidRDefault="00FE2109" w:rsidP="00FE2109">
            <w:pPr>
              <w:spacing w:line="276" w:lineRule="auto"/>
            </w:pPr>
            <w:r w:rsidRPr="0091288B">
              <w:t>Список</w:t>
            </w:r>
          </w:p>
        </w:tc>
        <w:tc>
          <w:tcPr>
            <w:tcW w:w="1701" w:type="dxa"/>
          </w:tcPr>
          <w:p w14:paraId="1C1BEB88" w14:textId="77777777" w:rsidR="00FE2109" w:rsidRPr="0091288B" w:rsidRDefault="00FE2109" w:rsidP="00FE2109">
            <w:pPr>
              <w:spacing w:line="276" w:lineRule="auto"/>
            </w:pPr>
            <w:r w:rsidRPr="0091288B">
              <w:t>СМЭВ</w:t>
            </w:r>
          </w:p>
        </w:tc>
        <w:tc>
          <w:tcPr>
            <w:tcW w:w="1559" w:type="dxa"/>
          </w:tcPr>
          <w:p w14:paraId="7627723B" w14:textId="77777777" w:rsidR="00FE2109" w:rsidRPr="0091288B" w:rsidRDefault="00FE2109" w:rsidP="00FE2109">
            <w:pPr>
              <w:spacing w:line="276" w:lineRule="auto"/>
            </w:pPr>
            <w:r w:rsidRPr="0091288B">
              <w:t>ЕГРН.2.4</w:t>
            </w:r>
          </w:p>
        </w:tc>
      </w:tr>
      <w:tr w:rsidR="00FE2109" w:rsidRPr="0091288B" w14:paraId="67969C23" w14:textId="77777777" w:rsidTr="00FE2109">
        <w:tc>
          <w:tcPr>
            <w:tcW w:w="704" w:type="dxa"/>
          </w:tcPr>
          <w:p w14:paraId="20ED49BA" w14:textId="77777777" w:rsidR="00FE2109" w:rsidRPr="0091288B" w:rsidRDefault="00FE2109" w:rsidP="00FE2109">
            <w:pPr>
              <w:spacing w:line="276" w:lineRule="auto"/>
            </w:pPr>
            <w:r w:rsidRPr="0091288B">
              <w:t>5</w:t>
            </w:r>
          </w:p>
        </w:tc>
        <w:tc>
          <w:tcPr>
            <w:tcW w:w="4253" w:type="dxa"/>
          </w:tcPr>
          <w:p w14:paraId="4A322A8E" w14:textId="77777777" w:rsidR="00FE2109" w:rsidRPr="0091288B" w:rsidRDefault="00FE2109" w:rsidP="00FE2109">
            <w:pPr>
              <w:spacing w:line="276" w:lineRule="auto"/>
            </w:pPr>
            <w:r w:rsidRPr="0091288B">
              <w:t>Правообладатель (правообладатели)</w:t>
            </w:r>
          </w:p>
        </w:tc>
        <w:tc>
          <w:tcPr>
            <w:tcW w:w="1417" w:type="dxa"/>
          </w:tcPr>
          <w:p w14:paraId="01975618" w14:textId="77777777" w:rsidR="00FE2109" w:rsidRPr="0091288B" w:rsidRDefault="00FE2109" w:rsidP="00FE2109">
            <w:pPr>
              <w:spacing w:line="276" w:lineRule="auto"/>
            </w:pPr>
            <w:r w:rsidRPr="0091288B">
              <w:t>Строка</w:t>
            </w:r>
          </w:p>
        </w:tc>
        <w:tc>
          <w:tcPr>
            <w:tcW w:w="1701" w:type="dxa"/>
          </w:tcPr>
          <w:p w14:paraId="25CE754B" w14:textId="77777777" w:rsidR="00FE2109" w:rsidRPr="0091288B" w:rsidRDefault="00FE2109" w:rsidP="00FE2109">
            <w:pPr>
              <w:spacing w:line="276" w:lineRule="auto"/>
            </w:pPr>
            <w:r w:rsidRPr="0091288B">
              <w:t>СМЭВ</w:t>
            </w:r>
          </w:p>
        </w:tc>
        <w:tc>
          <w:tcPr>
            <w:tcW w:w="1559" w:type="dxa"/>
          </w:tcPr>
          <w:p w14:paraId="7C7675EA" w14:textId="77777777" w:rsidR="00FE2109" w:rsidRPr="0091288B" w:rsidRDefault="00FE2109" w:rsidP="00FE2109">
            <w:pPr>
              <w:spacing w:line="276" w:lineRule="auto"/>
            </w:pPr>
            <w:r w:rsidRPr="0091288B">
              <w:t>ЕГРН.2.5</w:t>
            </w:r>
          </w:p>
        </w:tc>
      </w:tr>
      <w:tr w:rsidR="00FE2109" w:rsidRPr="0091288B" w14:paraId="76D1C56F" w14:textId="77777777" w:rsidTr="00FE2109">
        <w:tc>
          <w:tcPr>
            <w:tcW w:w="704" w:type="dxa"/>
          </w:tcPr>
          <w:p w14:paraId="17F0D232" w14:textId="77777777" w:rsidR="00FE2109" w:rsidRPr="0091288B" w:rsidRDefault="00FE2109" w:rsidP="00FE2109">
            <w:pPr>
              <w:spacing w:line="276" w:lineRule="auto"/>
            </w:pPr>
            <w:r w:rsidRPr="0091288B">
              <w:t>6</w:t>
            </w:r>
          </w:p>
        </w:tc>
        <w:tc>
          <w:tcPr>
            <w:tcW w:w="4253" w:type="dxa"/>
          </w:tcPr>
          <w:p w14:paraId="0CBC75B9" w14:textId="77777777" w:rsidR="00FE2109" w:rsidRPr="0091288B" w:rsidRDefault="00FE2109" w:rsidP="00FE2109">
            <w:pPr>
              <w:spacing w:line="276" w:lineRule="auto"/>
            </w:pPr>
            <w:r w:rsidRPr="0091288B">
              <w:t>Кадастровый номер</w:t>
            </w:r>
          </w:p>
        </w:tc>
        <w:tc>
          <w:tcPr>
            <w:tcW w:w="1417" w:type="dxa"/>
          </w:tcPr>
          <w:p w14:paraId="34FCFE78" w14:textId="77777777" w:rsidR="00FE2109" w:rsidRPr="0091288B" w:rsidRDefault="00FE2109" w:rsidP="00FE2109">
            <w:pPr>
              <w:spacing w:line="276" w:lineRule="auto"/>
            </w:pPr>
            <w:r w:rsidRPr="0091288B">
              <w:t>Строка</w:t>
            </w:r>
          </w:p>
        </w:tc>
        <w:tc>
          <w:tcPr>
            <w:tcW w:w="1701" w:type="dxa"/>
          </w:tcPr>
          <w:p w14:paraId="68BB0746" w14:textId="77777777" w:rsidR="00FE2109" w:rsidRPr="0091288B" w:rsidRDefault="00FE2109" w:rsidP="00FE2109">
            <w:pPr>
              <w:spacing w:line="276" w:lineRule="auto"/>
            </w:pPr>
            <w:r w:rsidRPr="0091288B">
              <w:t>СМЭВ</w:t>
            </w:r>
          </w:p>
        </w:tc>
        <w:tc>
          <w:tcPr>
            <w:tcW w:w="1559" w:type="dxa"/>
          </w:tcPr>
          <w:p w14:paraId="6A1305C8" w14:textId="77777777" w:rsidR="00FE2109" w:rsidRPr="0091288B" w:rsidRDefault="00FE2109" w:rsidP="00FE2109">
            <w:pPr>
              <w:spacing w:line="276" w:lineRule="auto"/>
            </w:pPr>
            <w:r w:rsidRPr="0091288B">
              <w:t>ЕГРН.2.6</w:t>
            </w:r>
          </w:p>
        </w:tc>
      </w:tr>
      <w:tr w:rsidR="00FE2109" w:rsidRPr="0091288B" w14:paraId="6F06C0A3" w14:textId="77777777" w:rsidTr="00FE2109">
        <w:tc>
          <w:tcPr>
            <w:tcW w:w="704" w:type="dxa"/>
          </w:tcPr>
          <w:p w14:paraId="68903639" w14:textId="77777777" w:rsidR="00FE2109" w:rsidRPr="0091288B" w:rsidRDefault="00FE2109" w:rsidP="00FE2109">
            <w:pPr>
              <w:spacing w:line="276" w:lineRule="auto"/>
            </w:pPr>
            <w:r w:rsidRPr="0091288B">
              <w:t>7</w:t>
            </w:r>
          </w:p>
        </w:tc>
        <w:tc>
          <w:tcPr>
            <w:tcW w:w="4253" w:type="dxa"/>
          </w:tcPr>
          <w:p w14:paraId="7F7D0F21" w14:textId="77777777" w:rsidR="00FE2109" w:rsidRPr="0091288B" w:rsidRDefault="00FE2109" w:rsidP="00FE2109">
            <w:pPr>
              <w:spacing w:line="276" w:lineRule="auto"/>
            </w:pPr>
            <w:r w:rsidRPr="0091288B">
              <w:t>Номер кадастрового квартала</w:t>
            </w:r>
          </w:p>
        </w:tc>
        <w:tc>
          <w:tcPr>
            <w:tcW w:w="1417" w:type="dxa"/>
          </w:tcPr>
          <w:p w14:paraId="7BBA70CD" w14:textId="77777777" w:rsidR="00FE2109" w:rsidRPr="0091288B" w:rsidRDefault="00FE2109" w:rsidP="00FE2109">
            <w:pPr>
              <w:spacing w:line="276" w:lineRule="auto"/>
            </w:pPr>
            <w:r w:rsidRPr="0091288B">
              <w:t>Строка</w:t>
            </w:r>
          </w:p>
        </w:tc>
        <w:tc>
          <w:tcPr>
            <w:tcW w:w="1701" w:type="dxa"/>
          </w:tcPr>
          <w:p w14:paraId="3A866694" w14:textId="77777777" w:rsidR="00FE2109" w:rsidRPr="0091288B" w:rsidRDefault="00FE2109" w:rsidP="00FE2109">
            <w:pPr>
              <w:spacing w:line="276" w:lineRule="auto"/>
            </w:pPr>
            <w:r w:rsidRPr="0091288B">
              <w:t>СМЭВ</w:t>
            </w:r>
          </w:p>
        </w:tc>
        <w:tc>
          <w:tcPr>
            <w:tcW w:w="1559" w:type="dxa"/>
          </w:tcPr>
          <w:p w14:paraId="511A0A37" w14:textId="77777777" w:rsidR="00FE2109" w:rsidRPr="0091288B" w:rsidRDefault="00FE2109" w:rsidP="00FE2109">
            <w:pPr>
              <w:spacing w:line="276" w:lineRule="auto"/>
            </w:pPr>
            <w:r w:rsidRPr="0091288B">
              <w:t>ЕГРН.2.7</w:t>
            </w:r>
          </w:p>
        </w:tc>
      </w:tr>
      <w:tr w:rsidR="00FE2109" w:rsidRPr="0091288B" w14:paraId="26DD4362" w14:textId="77777777" w:rsidTr="00FE2109">
        <w:tc>
          <w:tcPr>
            <w:tcW w:w="704" w:type="dxa"/>
          </w:tcPr>
          <w:p w14:paraId="71191331" w14:textId="77777777" w:rsidR="00FE2109" w:rsidRPr="0091288B" w:rsidRDefault="00FE2109" w:rsidP="00FE2109">
            <w:pPr>
              <w:spacing w:line="276" w:lineRule="auto"/>
            </w:pPr>
            <w:r w:rsidRPr="0091288B">
              <w:t>8</w:t>
            </w:r>
          </w:p>
        </w:tc>
        <w:tc>
          <w:tcPr>
            <w:tcW w:w="4253" w:type="dxa"/>
          </w:tcPr>
          <w:p w14:paraId="6A0220E1" w14:textId="77777777" w:rsidR="00FE2109" w:rsidRPr="0091288B" w:rsidRDefault="00FE2109" w:rsidP="00FE2109">
            <w:pPr>
              <w:spacing w:line="276" w:lineRule="auto"/>
            </w:pPr>
            <w:r w:rsidRPr="0091288B">
              <w:t>Дата присвоения кадастрового номера</w:t>
            </w:r>
          </w:p>
        </w:tc>
        <w:tc>
          <w:tcPr>
            <w:tcW w:w="1417" w:type="dxa"/>
          </w:tcPr>
          <w:p w14:paraId="6EB44F19" w14:textId="77777777" w:rsidR="00FE2109" w:rsidRPr="0091288B" w:rsidRDefault="00FE2109" w:rsidP="00FE2109">
            <w:pPr>
              <w:spacing w:line="276" w:lineRule="auto"/>
            </w:pPr>
            <w:r w:rsidRPr="0091288B">
              <w:t>Дата</w:t>
            </w:r>
          </w:p>
        </w:tc>
        <w:tc>
          <w:tcPr>
            <w:tcW w:w="1701" w:type="dxa"/>
          </w:tcPr>
          <w:p w14:paraId="164B597C" w14:textId="77777777" w:rsidR="00FE2109" w:rsidRPr="0091288B" w:rsidRDefault="00FE2109" w:rsidP="00FE2109">
            <w:pPr>
              <w:spacing w:line="276" w:lineRule="auto"/>
            </w:pPr>
            <w:r w:rsidRPr="0091288B">
              <w:t>СМЭВ</w:t>
            </w:r>
          </w:p>
        </w:tc>
        <w:tc>
          <w:tcPr>
            <w:tcW w:w="1559" w:type="dxa"/>
          </w:tcPr>
          <w:p w14:paraId="63B4B6FF" w14:textId="77777777" w:rsidR="00FE2109" w:rsidRPr="0091288B" w:rsidRDefault="00FE2109" w:rsidP="00FE2109">
            <w:pPr>
              <w:spacing w:line="276" w:lineRule="auto"/>
            </w:pPr>
            <w:r w:rsidRPr="0091288B">
              <w:t>ЕГРН.2.8</w:t>
            </w:r>
          </w:p>
        </w:tc>
      </w:tr>
      <w:tr w:rsidR="00FE2109" w:rsidRPr="0091288B" w14:paraId="2E2F1D41" w14:textId="77777777" w:rsidTr="00FE2109">
        <w:tc>
          <w:tcPr>
            <w:tcW w:w="704" w:type="dxa"/>
          </w:tcPr>
          <w:p w14:paraId="116ECBEA" w14:textId="77777777" w:rsidR="00FE2109" w:rsidRPr="0091288B" w:rsidRDefault="00FE2109" w:rsidP="00FE2109">
            <w:pPr>
              <w:spacing w:line="276" w:lineRule="auto"/>
            </w:pPr>
            <w:r w:rsidRPr="0091288B">
              <w:t>9</w:t>
            </w:r>
          </w:p>
        </w:tc>
        <w:tc>
          <w:tcPr>
            <w:tcW w:w="4253" w:type="dxa"/>
          </w:tcPr>
          <w:p w14:paraId="62918428" w14:textId="77777777" w:rsidR="00FE2109" w:rsidRPr="0091288B" w:rsidRDefault="00FE2109" w:rsidP="00FE2109">
            <w:pPr>
              <w:spacing w:line="276" w:lineRule="auto"/>
            </w:pPr>
            <w:r w:rsidRPr="0091288B">
              <w:t>Ранее присвоенный государственный учетный номер</w:t>
            </w:r>
          </w:p>
        </w:tc>
        <w:tc>
          <w:tcPr>
            <w:tcW w:w="1417" w:type="dxa"/>
          </w:tcPr>
          <w:p w14:paraId="0387DC8F" w14:textId="77777777" w:rsidR="00FE2109" w:rsidRPr="0091288B" w:rsidRDefault="00FE2109" w:rsidP="00FE2109">
            <w:pPr>
              <w:spacing w:line="276" w:lineRule="auto"/>
            </w:pPr>
            <w:r w:rsidRPr="0091288B">
              <w:t>Строка</w:t>
            </w:r>
          </w:p>
        </w:tc>
        <w:tc>
          <w:tcPr>
            <w:tcW w:w="1701" w:type="dxa"/>
          </w:tcPr>
          <w:p w14:paraId="0E250E41" w14:textId="77777777" w:rsidR="00FE2109" w:rsidRPr="0091288B" w:rsidRDefault="00FE2109" w:rsidP="00FE2109">
            <w:pPr>
              <w:spacing w:line="276" w:lineRule="auto"/>
            </w:pPr>
            <w:r w:rsidRPr="0091288B">
              <w:t>СМЭВ</w:t>
            </w:r>
          </w:p>
        </w:tc>
        <w:tc>
          <w:tcPr>
            <w:tcW w:w="1559" w:type="dxa"/>
          </w:tcPr>
          <w:p w14:paraId="3EA07ED9" w14:textId="77777777" w:rsidR="00FE2109" w:rsidRPr="0091288B" w:rsidRDefault="00FE2109" w:rsidP="00FE2109">
            <w:pPr>
              <w:spacing w:line="276" w:lineRule="auto"/>
            </w:pPr>
            <w:r w:rsidRPr="0091288B">
              <w:t>ЕГРН.2.9</w:t>
            </w:r>
          </w:p>
        </w:tc>
      </w:tr>
      <w:tr w:rsidR="00FE2109" w:rsidRPr="0091288B" w14:paraId="6ED577A4" w14:textId="77777777" w:rsidTr="00FE2109">
        <w:tc>
          <w:tcPr>
            <w:tcW w:w="704" w:type="dxa"/>
          </w:tcPr>
          <w:p w14:paraId="608218F5" w14:textId="77777777" w:rsidR="00FE2109" w:rsidRPr="0091288B" w:rsidRDefault="00FE2109" w:rsidP="00FE2109">
            <w:pPr>
              <w:spacing w:line="276" w:lineRule="auto"/>
            </w:pPr>
            <w:r w:rsidRPr="0091288B">
              <w:t>10</w:t>
            </w:r>
          </w:p>
        </w:tc>
        <w:tc>
          <w:tcPr>
            <w:tcW w:w="4253" w:type="dxa"/>
          </w:tcPr>
          <w:p w14:paraId="7A0460BE" w14:textId="77777777" w:rsidR="00FE2109" w:rsidRPr="0091288B" w:rsidRDefault="00FE2109" w:rsidP="00FE2109">
            <w:pPr>
              <w:spacing w:line="276" w:lineRule="auto"/>
            </w:pPr>
            <w:r w:rsidRPr="0091288B">
              <w:t>Адрес помещения</w:t>
            </w:r>
          </w:p>
        </w:tc>
        <w:tc>
          <w:tcPr>
            <w:tcW w:w="1417" w:type="dxa"/>
          </w:tcPr>
          <w:p w14:paraId="15004EE3" w14:textId="77777777" w:rsidR="00FE2109" w:rsidRPr="0091288B" w:rsidRDefault="00FE2109" w:rsidP="00FE2109">
            <w:pPr>
              <w:spacing w:line="276" w:lineRule="auto"/>
            </w:pPr>
            <w:r w:rsidRPr="0091288B">
              <w:t>Строка</w:t>
            </w:r>
          </w:p>
        </w:tc>
        <w:tc>
          <w:tcPr>
            <w:tcW w:w="1701" w:type="dxa"/>
          </w:tcPr>
          <w:p w14:paraId="47DF29AA" w14:textId="77777777" w:rsidR="00FE2109" w:rsidRPr="0091288B" w:rsidRDefault="00FE2109" w:rsidP="00FE2109">
            <w:pPr>
              <w:spacing w:line="276" w:lineRule="auto"/>
            </w:pPr>
            <w:r w:rsidRPr="0091288B">
              <w:t>СМЭВ</w:t>
            </w:r>
          </w:p>
        </w:tc>
        <w:tc>
          <w:tcPr>
            <w:tcW w:w="1559" w:type="dxa"/>
          </w:tcPr>
          <w:p w14:paraId="574E385F" w14:textId="77777777" w:rsidR="00FE2109" w:rsidRPr="0091288B" w:rsidRDefault="00FE2109" w:rsidP="00FE2109">
            <w:pPr>
              <w:spacing w:line="276" w:lineRule="auto"/>
            </w:pPr>
            <w:r w:rsidRPr="0091288B">
              <w:t>ЕГРН.2.10</w:t>
            </w:r>
          </w:p>
        </w:tc>
      </w:tr>
      <w:tr w:rsidR="00FE2109" w:rsidRPr="0091288B" w14:paraId="7CF184DA" w14:textId="77777777" w:rsidTr="00FE2109">
        <w:tc>
          <w:tcPr>
            <w:tcW w:w="704" w:type="dxa"/>
          </w:tcPr>
          <w:p w14:paraId="0E5BB456" w14:textId="77777777" w:rsidR="00FE2109" w:rsidRPr="0091288B" w:rsidRDefault="00FE2109" w:rsidP="00FE2109">
            <w:pPr>
              <w:spacing w:line="276" w:lineRule="auto"/>
            </w:pPr>
            <w:r w:rsidRPr="0091288B">
              <w:t>11</w:t>
            </w:r>
          </w:p>
        </w:tc>
        <w:tc>
          <w:tcPr>
            <w:tcW w:w="4253" w:type="dxa"/>
          </w:tcPr>
          <w:p w14:paraId="6F21EE21" w14:textId="77777777" w:rsidR="00FE2109" w:rsidRPr="0091288B" w:rsidRDefault="00FE2109" w:rsidP="00FE2109">
            <w:pPr>
              <w:spacing w:line="276" w:lineRule="auto"/>
            </w:pPr>
            <w:r w:rsidRPr="0091288B">
              <w:t>Площадь, м2</w:t>
            </w:r>
          </w:p>
        </w:tc>
        <w:tc>
          <w:tcPr>
            <w:tcW w:w="1417" w:type="dxa"/>
          </w:tcPr>
          <w:p w14:paraId="03B94C3F" w14:textId="77777777" w:rsidR="00FE2109" w:rsidRPr="0091288B" w:rsidRDefault="00FE2109" w:rsidP="00FE2109">
            <w:pPr>
              <w:spacing w:line="276" w:lineRule="auto"/>
            </w:pPr>
            <w:r w:rsidRPr="0091288B">
              <w:t>Число</w:t>
            </w:r>
          </w:p>
        </w:tc>
        <w:tc>
          <w:tcPr>
            <w:tcW w:w="1701" w:type="dxa"/>
          </w:tcPr>
          <w:p w14:paraId="76AEC1DC" w14:textId="77777777" w:rsidR="00FE2109" w:rsidRPr="0091288B" w:rsidRDefault="00FE2109" w:rsidP="00FE2109">
            <w:pPr>
              <w:spacing w:line="276" w:lineRule="auto"/>
            </w:pPr>
            <w:r w:rsidRPr="0091288B">
              <w:t>СМЭВ</w:t>
            </w:r>
          </w:p>
        </w:tc>
        <w:tc>
          <w:tcPr>
            <w:tcW w:w="1559" w:type="dxa"/>
          </w:tcPr>
          <w:p w14:paraId="294FFEDF" w14:textId="77777777" w:rsidR="00FE2109" w:rsidRPr="0091288B" w:rsidRDefault="00FE2109" w:rsidP="00FE2109">
            <w:pPr>
              <w:spacing w:line="276" w:lineRule="auto"/>
            </w:pPr>
            <w:r w:rsidRPr="0091288B">
              <w:t>ЕГРН.2.11</w:t>
            </w:r>
          </w:p>
        </w:tc>
      </w:tr>
      <w:tr w:rsidR="00FE2109" w:rsidRPr="0091288B" w14:paraId="124259EB" w14:textId="77777777" w:rsidTr="00FE2109">
        <w:tc>
          <w:tcPr>
            <w:tcW w:w="704" w:type="dxa"/>
          </w:tcPr>
          <w:p w14:paraId="5882A936" w14:textId="77777777" w:rsidR="00FE2109" w:rsidRPr="0091288B" w:rsidRDefault="00FE2109" w:rsidP="00FE2109">
            <w:pPr>
              <w:spacing w:line="276" w:lineRule="auto"/>
            </w:pPr>
            <w:r w:rsidRPr="0091288B">
              <w:t>12</w:t>
            </w:r>
          </w:p>
        </w:tc>
        <w:tc>
          <w:tcPr>
            <w:tcW w:w="4253" w:type="dxa"/>
          </w:tcPr>
          <w:p w14:paraId="27A26CF0" w14:textId="77777777" w:rsidR="00FE2109" w:rsidRPr="0091288B" w:rsidRDefault="00FE2109" w:rsidP="00FE2109">
            <w:pPr>
              <w:spacing w:line="276" w:lineRule="auto"/>
            </w:pPr>
            <w:r w:rsidRPr="0091288B">
              <w:t>Наименование</w:t>
            </w:r>
          </w:p>
        </w:tc>
        <w:tc>
          <w:tcPr>
            <w:tcW w:w="1417" w:type="dxa"/>
          </w:tcPr>
          <w:p w14:paraId="1D39F161" w14:textId="77777777" w:rsidR="00FE2109" w:rsidRPr="0091288B" w:rsidRDefault="00FE2109" w:rsidP="00FE2109">
            <w:pPr>
              <w:spacing w:line="276" w:lineRule="auto"/>
            </w:pPr>
            <w:r w:rsidRPr="0091288B">
              <w:t>Строка</w:t>
            </w:r>
          </w:p>
        </w:tc>
        <w:tc>
          <w:tcPr>
            <w:tcW w:w="1701" w:type="dxa"/>
          </w:tcPr>
          <w:p w14:paraId="52EDE6EF" w14:textId="77777777" w:rsidR="00FE2109" w:rsidRPr="0091288B" w:rsidRDefault="00FE2109" w:rsidP="00FE2109">
            <w:pPr>
              <w:spacing w:line="276" w:lineRule="auto"/>
            </w:pPr>
            <w:r w:rsidRPr="0091288B">
              <w:t>СМЭВ</w:t>
            </w:r>
          </w:p>
        </w:tc>
        <w:tc>
          <w:tcPr>
            <w:tcW w:w="1559" w:type="dxa"/>
          </w:tcPr>
          <w:p w14:paraId="0BC150B8" w14:textId="77777777" w:rsidR="00FE2109" w:rsidRPr="0091288B" w:rsidRDefault="00FE2109" w:rsidP="00FE2109">
            <w:pPr>
              <w:spacing w:line="276" w:lineRule="auto"/>
            </w:pPr>
            <w:r w:rsidRPr="0091288B">
              <w:t>ЕГРН.2.12</w:t>
            </w:r>
          </w:p>
        </w:tc>
      </w:tr>
      <w:tr w:rsidR="00FE2109" w:rsidRPr="0091288B" w14:paraId="1EEE1DAB" w14:textId="77777777" w:rsidTr="00FE2109">
        <w:tc>
          <w:tcPr>
            <w:tcW w:w="704" w:type="dxa"/>
          </w:tcPr>
          <w:p w14:paraId="16805342" w14:textId="77777777" w:rsidR="00FE2109" w:rsidRPr="0091288B" w:rsidRDefault="00FE2109" w:rsidP="00FE2109">
            <w:pPr>
              <w:spacing w:line="276" w:lineRule="auto"/>
            </w:pPr>
            <w:r w:rsidRPr="0091288B">
              <w:t>13</w:t>
            </w:r>
          </w:p>
        </w:tc>
        <w:tc>
          <w:tcPr>
            <w:tcW w:w="4253" w:type="dxa"/>
          </w:tcPr>
          <w:p w14:paraId="5406B802" w14:textId="77777777" w:rsidR="00FE2109" w:rsidRPr="0091288B" w:rsidRDefault="00FE2109" w:rsidP="00FE2109">
            <w:pPr>
              <w:spacing w:line="276" w:lineRule="auto"/>
            </w:pPr>
            <w:r w:rsidRPr="0091288B">
              <w:t>Назначение</w:t>
            </w:r>
          </w:p>
        </w:tc>
        <w:tc>
          <w:tcPr>
            <w:tcW w:w="1417" w:type="dxa"/>
          </w:tcPr>
          <w:p w14:paraId="20CE04F0" w14:textId="77777777" w:rsidR="00FE2109" w:rsidRPr="0091288B" w:rsidRDefault="00FE2109" w:rsidP="00FE2109">
            <w:pPr>
              <w:spacing w:line="276" w:lineRule="auto"/>
            </w:pPr>
            <w:r w:rsidRPr="0091288B">
              <w:t>Список</w:t>
            </w:r>
          </w:p>
        </w:tc>
        <w:tc>
          <w:tcPr>
            <w:tcW w:w="1701" w:type="dxa"/>
          </w:tcPr>
          <w:p w14:paraId="1AA0275C" w14:textId="77777777" w:rsidR="00FE2109" w:rsidRPr="0091288B" w:rsidRDefault="00FE2109" w:rsidP="00FE2109">
            <w:pPr>
              <w:spacing w:line="276" w:lineRule="auto"/>
            </w:pPr>
            <w:r w:rsidRPr="0091288B">
              <w:t>СМЭВ</w:t>
            </w:r>
          </w:p>
        </w:tc>
        <w:tc>
          <w:tcPr>
            <w:tcW w:w="1559" w:type="dxa"/>
          </w:tcPr>
          <w:p w14:paraId="0D12A26E" w14:textId="77777777" w:rsidR="00FE2109" w:rsidRPr="0091288B" w:rsidRDefault="00FE2109" w:rsidP="00FE2109">
            <w:pPr>
              <w:spacing w:line="276" w:lineRule="auto"/>
            </w:pPr>
            <w:r w:rsidRPr="0091288B">
              <w:t>ЕГРН.2.13</w:t>
            </w:r>
          </w:p>
        </w:tc>
      </w:tr>
      <w:tr w:rsidR="00FE2109" w:rsidRPr="0091288B" w14:paraId="0FCF9DE4" w14:textId="77777777" w:rsidTr="00FE2109">
        <w:tc>
          <w:tcPr>
            <w:tcW w:w="704" w:type="dxa"/>
          </w:tcPr>
          <w:p w14:paraId="2FF4FC71" w14:textId="77777777" w:rsidR="00FE2109" w:rsidRPr="0091288B" w:rsidRDefault="00FE2109" w:rsidP="00FE2109">
            <w:pPr>
              <w:spacing w:line="276" w:lineRule="auto"/>
            </w:pPr>
            <w:r w:rsidRPr="0091288B">
              <w:t>14</w:t>
            </w:r>
          </w:p>
        </w:tc>
        <w:tc>
          <w:tcPr>
            <w:tcW w:w="4253" w:type="dxa"/>
          </w:tcPr>
          <w:p w14:paraId="6485544A" w14:textId="77777777" w:rsidR="00FE2109" w:rsidRPr="0091288B" w:rsidRDefault="00FE2109" w:rsidP="00FE2109">
            <w:pPr>
              <w:spacing w:line="276" w:lineRule="auto"/>
            </w:pPr>
            <w:r w:rsidRPr="0091288B">
              <w:t>Номер этажа, на котором расположено помещение</w:t>
            </w:r>
          </w:p>
        </w:tc>
        <w:tc>
          <w:tcPr>
            <w:tcW w:w="1417" w:type="dxa"/>
          </w:tcPr>
          <w:p w14:paraId="69FF8188" w14:textId="77777777" w:rsidR="00FE2109" w:rsidRPr="0091288B" w:rsidRDefault="00FE2109" w:rsidP="00FE2109">
            <w:pPr>
              <w:spacing w:line="276" w:lineRule="auto"/>
            </w:pPr>
            <w:r w:rsidRPr="0091288B">
              <w:t>Число</w:t>
            </w:r>
          </w:p>
        </w:tc>
        <w:tc>
          <w:tcPr>
            <w:tcW w:w="1701" w:type="dxa"/>
          </w:tcPr>
          <w:p w14:paraId="0A1938C5" w14:textId="77777777" w:rsidR="00FE2109" w:rsidRPr="0091288B" w:rsidRDefault="00FE2109" w:rsidP="00FE2109">
            <w:pPr>
              <w:spacing w:line="276" w:lineRule="auto"/>
            </w:pPr>
            <w:r w:rsidRPr="0091288B">
              <w:t>СМЭВ</w:t>
            </w:r>
          </w:p>
        </w:tc>
        <w:tc>
          <w:tcPr>
            <w:tcW w:w="1559" w:type="dxa"/>
          </w:tcPr>
          <w:p w14:paraId="04A3826F" w14:textId="77777777" w:rsidR="00FE2109" w:rsidRPr="0091288B" w:rsidRDefault="00FE2109" w:rsidP="00FE2109">
            <w:pPr>
              <w:spacing w:line="276" w:lineRule="auto"/>
            </w:pPr>
            <w:r w:rsidRPr="0091288B">
              <w:t>ЕГРН.2.14</w:t>
            </w:r>
          </w:p>
        </w:tc>
      </w:tr>
      <w:tr w:rsidR="00FE2109" w:rsidRPr="0091288B" w14:paraId="50ACC04E" w14:textId="77777777" w:rsidTr="00FE2109">
        <w:tc>
          <w:tcPr>
            <w:tcW w:w="704" w:type="dxa"/>
          </w:tcPr>
          <w:p w14:paraId="2AE8E4D5" w14:textId="77777777" w:rsidR="00FE2109" w:rsidRPr="0091288B" w:rsidRDefault="00FE2109" w:rsidP="00FE2109">
            <w:pPr>
              <w:spacing w:line="276" w:lineRule="auto"/>
            </w:pPr>
            <w:r w:rsidRPr="0091288B">
              <w:t>15</w:t>
            </w:r>
          </w:p>
        </w:tc>
        <w:tc>
          <w:tcPr>
            <w:tcW w:w="4253" w:type="dxa"/>
          </w:tcPr>
          <w:p w14:paraId="439F9147" w14:textId="77777777" w:rsidR="00FE2109" w:rsidRPr="0091288B" w:rsidRDefault="00FE2109" w:rsidP="00FE2109">
            <w:pPr>
              <w:spacing w:line="276" w:lineRule="auto"/>
            </w:pPr>
            <w:r w:rsidRPr="0091288B">
              <w:t>Вид жилого помещения</w:t>
            </w:r>
          </w:p>
        </w:tc>
        <w:tc>
          <w:tcPr>
            <w:tcW w:w="1417" w:type="dxa"/>
          </w:tcPr>
          <w:p w14:paraId="5B9518B9" w14:textId="77777777" w:rsidR="00FE2109" w:rsidRPr="0091288B" w:rsidRDefault="00FE2109" w:rsidP="00FE2109">
            <w:pPr>
              <w:spacing w:line="276" w:lineRule="auto"/>
            </w:pPr>
            <w:r w:rsidRPr="0091288B">
              <w:t>Список</w:t>
            </w:r>
          </w:p>
        </w:tc>
        <w:tc>
          <w:tcPr>
            <w:tcW w:w="1701" w:type="dxa"/>
          </w:tcPr>
          <w:p w14:paraId="01E25970" w14:textId="77777777" w:rsidR="00FE2109" w:rsidRPr="0091288B" w:rsidRDefault="00FE2109" w:rsidP="00FE2109">
            <w:pPr>
              <w:spacing w:line="276" w:lineRule="auto"/>
            </w:pPr>
            <w:r w:rsidRPr="0091288B">
              <w:t>СМЭВ</w:t>
            </w:r>
          </w:p>
        </w:tc>
        <w:tc>
          <w:tcPr>
            <w:tcW w:w="1559" w:type="dxa"/>
          </w:tcPr>
          <w:p w14:paraId="638DC433" w14:textId="77777777" w:rsidR="00FE2109" w:rsidRPr="0091288B" w:rsidRDefault="00FE2109" w:rsidP="00FE2109">
            <w:pPr>
              <w:spacing w:line="276" w:lineRule="auto"/>
            </w:pPr>
            <w:r w:rsidRPr="0091288B">
              <w:t>ЕГРН.2.15</w:t>
            </w:r>
          </w:p>
        </w:tc>
      </w:tr>
      <w:tr w:rsidR="00FE2109" w:rsidRPr="0091288B" w14:paraId="3028AC6F" w14:textId="77777777" w:rsidTr="00FE2109">
        <w:tc>
          <w:tcPr>
            <w:tcW w:w="704" w:type="dxa"/>
          </w:tcPr>
          <w:p w14:paraId="0E5A50C6" w14:textId="77777777" w:rsidR="00FE2109" w:rsidRPr="0091288B" w:rsidRDefault="00FE2109" w:rsidP="00FE2109">
            <w:pPr>
              <w:spacing w:line="276" w:lineRule="auto"/>
            </w:pPr>
            <w:r w:rsidRPr="0091288B">
              <w:t>16</w:t>
            </w:r>
          </w:p>
        </w:tc>
        <w:tc>
          <w:tcPr>
            <w:tcW w:w="4253" w:type="dxa"/>
          </w:tcPr>
          <w:p w14:paraId="39D966A4" w14:textId="77777777" w:rsidR="00FE2109" w:rsidRPr="0091288B" w:rsidRDefault="00FE2109" w:rsidP="00FE2109">
            <w:pPr>
              <w:spacing w:line="276" w:lineRule="auto"/>
            </w:pPr>
            <w:r w:rsidRPr="0091288B">
              <w:t>Кадастровая стоимость</w:t>
            </w:r>
          </w:p>
        </w:tc>
        <w:tc>
          <w:tcPr>
            <w:tcW w:w="1417" w:type="dxa"/>
          </w:tcPr>
          <w:p w14:paraId="64436995" w14:textId="77777777" w:rsidR="00FE2109" w:rsidRPr="0091288B" w:rsidRDefault="00FE2109" w:rsidP="00FE2109">
            <w:pPr>
              <w:spacing w:line="276" w:lineRule="auto"/>
            </w:pPr>
            <w:r w:rsidRPr="0091288B">
              <w:t>Строка</w:t>
            </w:r>
          </w:p>
        </w:tc>
        <w:tc>
          <w:tcPr>
            <w:tcW w:w="1701" w:type="dxa"/>
          </w:tcPr>
          <w:p w14:paraId="09366853" w14:textId="77777777" w:rsidR="00FE2109" w:rsidRPr="0091288B" w:rsidRDefault="00FE2109" w:rsidP="00FE2109">
            <w:pPr>
              <w:spacing w:line="276" w:lineRule="auto"/>
            </w:pPr>
            <w:r w:rsidRPr="0091288B">
              <w:t>СМЭВ</w:t>
            </w:r>
          </w:p>
        </w:tc>
        <w:tc>
          <w:tcPr>
            <w:tcW w:w="1559" w:type="dxa"/>
          </w:tcPr>
          <w:p w14:paraId="074D00E9" w14:textId="77777777" w:rsidR="00FE2109" w:rsidRPr="0091288B" w:rsidRDefault="00FE2109" w:rsidP="00FE2109">
            <w:pPr>
              <w:spacing w:line="276" w:lineRule="auto"/>
            </w:pPr>
            <w:r w:rsidRPr="0091288B">
              <w:t>ЕГРН.2.16</w:t>
            </w:r>
          </w:p>
        </w:tc>
      </w:tr>
      <w:tr w:rsidR="00FE2109" w:rsidRPr="0091288B" w14:paraId="7D2070D0" w14:textId="77777777" w:rsidTr="00FE2109">
        <w:tc>
          <w:tcPr>
            <w:tcW w:w="704" w:type="dxa"/>
          </w:tcPr>
          <w:p w14:paraId="236BE43C" w14:textId="77777777" w:rsidR="00FE2109" w:rsidRPr="0091288B" w:rsidRDefault="00FE2109" w:rsidP="00FE2109">
            <w:pPr>
              <w:spacing w:line="276" w:lineRule="auto"/>
            </w:pPr>
            <w:r w:rsidRPr="0091288B">
              <w:t>17</w:t>
            </w:r>
          </w:p>
        </w:tc>
        <w:tc>
          <w:tcPr>
            <w:tcW w:w="4253" w:type="dxa"/>
          </w:tcPr>
          <w:p w14:paraId="7D1F9754" w14:textId="77777777" w:rsidR="00FE2109" w:rsidRPr="0091288B" w:rsidRDefault="00FE2109" w:rsidP="00FE2109">
            <w:pPr>
              <w:spacing w:line="276" w:lineRule="auto"/>
            </w:pPr>
            <w:r w:rsidRPr="0091288B">
              <w:t>Кадастровые номера иных объектов недвижимости, в пределах которых расположен объект недвижимости</w:t>
            </w:r>
          </w:p>
        </w:tc>
        <w:tc>
          <w:tcPr>
            <w:tcW w:w="1417" w:type="dxa"/>
          </w:tcPr>
          <w:p w14:paraId="3FFD60EF" w14:textId="77777777" w:rsidR="00FE2109" w:rsidRPr="0091288B" w:rsidRDefault="00FE2109" w:rsidP="00FE2109">
            <w:pPr>
              <w:spacing w:line="276" w:lineRule="auto"/>
            </w:pPr>
            <w:r w:rsidRPr="0091288B">
              <w:t>Строка</w:t>
            </w:r>
          </w:p>
        </w:tc>
        <w:tc>
          <w:tcPr>
            <w:tcW w:w="1701" w:type="dxa"/>
          </w:tcPr>
          <w:p w14:paraId="767C8E8E" w14:textId="77777777" w:rsidR="00FE2109" w:rsidRPr="0091288B" w:rsidRDefault="00FE2109" w:rsidP="00FE2109">
            <w:pPr>
              <w:spacing w:line="276" w:lineRule="auto"/>
            </w:pPr>
            <w:r w:rsidRPr="0091288B">
              <w:t>СМЭВ</w:t>
            </w:r>
          </w:p>
        </w:tc>
        <w:tc>
          <w:tcPr>
            <w:tcW w:w="1559" w:type="dxa"/>
          </w:tcPr>
          <w:p w14:paraId="2375E6B5" w14:textId="77777777" w:rsidR="00FE2109" w:rsidRPr="0091288B" w:rsidRDefault="00FE2109" w:rsidP="00FE2109">
            <w:pPr>
              <w:spacing w:line="276" w:lineRule="auto"/>
            </w:pPr>
            <w:r w:rsidRPr="0091288B">
              <w:t>ЕГРН.2.17</w:t>
            </w:r>
          </w:p>
        </w:tc>
      </w:tr>
      <w:tr w:rsidR="00FE2109" w:rsidRPr="0091288B" w14:paraId="48C145DF" w14:textId="77777777" w:rsidTr="00FE2109">
        <w:tc>
          <w:tcPr>
            <w:tcW w:w="704" w:type="dxa"/>
          </w:tcPr>
          <w:p w14:paraId="6094CB34" w14:textId="77777777" w:rsidR="00FE2109" w:rsidRPr="0091288B" w:rsidRDefault="00FE2109" w:rsidP="00FE2109">
            <w:pPr>
              <w:spacing w:line="276" w:lineRule="auto"/>
            </w:pPr>
            <w:r w:rsidRPr="0091288B">
              <w:t>18</w:t>
            </w:r>
          </w:p>
        </w:tc>
        <w:tc>
          <w:tcPr>
            <w:tcW w:w="4253" w:type="dxa"/>
          </w:tcPr>
          <w:p w14:paraId="47447C9B" w14:textId="77777777" w:rsidR="00FE2109" w:rsidRPr="0091288B" w:rsidRDefault="00FE2109" w:rsidP="00FE2109">
            <w:pPr>
              <w:spacing w:line="276" w:lineRule="auto"/>
            </w:pPr>
            <w:r w:rsidRPr="0091288B">
              <w:t>Виды разрешенного использования</w:t>
            </w:r>
          </w:p>
        </w:tc>
        <w:tc>
          <w:tcPr>
            <w:tcW w:w="1417" w:type="dxa"/>
          </w:tcPr>
          <w:p w14:paraId="296D23AC" w14:textId="77777777" w:rsidR="00FE2109" w:rsidRPr="0091288B" w:rsidRDefault="00FE2109" w:rsidP="00FE2109">
            <w:pPr>
              <w:spacing w:line="276" w:lineRule="auto"/>
            </w:pPr>
            <w:r w:rsidRPr="0091288B">
              <w:t>Список</w:t>
            </w:r>
          </w:p>
        </w:tc>
        <w:tc>
          <w:tcPr>
            <w:tcW w:w="1701" w:type="dxa"/>
          </w:tcPr>
          <w:p w14:paraId="5AFE3D66" w14:textId="77777777" w:rsidR="00FE2109" w:rsidRPr="0091288B" w:rsidRDefault="00FE2109" w:rsidP="00FE2109">
            <w:pPr>
              <w:spacing w:line="276" w:lineRule="auto"/>
            </w:pPr>
            <w:r w:rsidRPr="0091288B">
              <w:t>СМЭВ</w:t>
            </w:r>
          </w:p>
        </w:tc>
        <w:tc>
          <w:tcPr>
            <w:tcW w:w="1559" w:type="dxa"/>
          </w:tcPr>
          <w:p w14:paraId="66864992" w14:textId="77777777" w:rsidR="00FE2109" w:rsidRPr="0091288B" w:rsidRDefault="00FE2109" w:rsidP="00FE2109">
            <w:pPr>
              <w:spacing w:line="276" w:lineRule="auto"/>
            </w:pPr>
            <w:r w:rsidRPr="0091288B">
              <w:t>ЕГРН.2.18</w:t>
            </w:r>
          </w:p>
        </w:tc>
      </w:tr>
      <w:tr w:rsidR="00FE2109" w:rsidRPr="0091288B" w14:paraId="3CFD0172" w14:textId="77777777" w:rsidTr="00FE2109">
        <w:tc>
          <w:tcPr>
            <w:tcW w:w="704" w:type="dxa"/>
          </w:tcPr>
          <w:p w14:paraId="39A26211" w14:textId="77777777" w:rsidR="00FE2109" w:rsidRPr="0091288B" w:rsidRDefault="00FE2109" w:rsidP="00FE2109">
            <w:pPr>
              <w:spacing w:line="276" w:lineRule="auto"/>
            </w:pPr>
            <w:r w:rsidRPr="0091288B">
              <w:t>19</w:t>
            </w:r>
          </w:p>
        </w:tc>
        <w:tc>
          <w:tcPr>
            <w:tcW w:w="4253" w:type="dxa"/>
          </w:tcPr>
          <w:p w14:paraId="2598E8CA" w14:textId="77777777" w:rsidR="00FE2109" w:rsidRPr="0091288B" w:rsidRDefault="00FE2109" w:rsidP="00FE2109">
            <w:pPr>
              <w:spacing w:line="276" w:lineRule="auto"/>
            </w:pPr>
            <w:r w:rsidRPr="0091288B">
              <w:t xml:space="preserve">Сведения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w:t>
            </w:r>
            <w:r w:rsidRPr="0091288B">
              <w:lastRenderedPageBreak/>
              <w:t>надземного дома коммерческого использования</w:t>
            </w:r>
          </w:p>
        </w:tc>
        <w:tc>
          <w:tcPr>
            <w:tcW w:w="1417" w:type="dxa"/>
          </w:tcPr>
          <w:p w14:paraId="76275337" w14:textId="77777777" w:rsidR="00FE2109" w:rsidRPr="0091288B" w:rsidRDefault="00FE2109" w:rsidP="00FE2109">
            <w:pPr>
              <w:spacing w:line="276" w:lineRule="auto"/>
            </w:pPr>
            <w:r w:rsidRPr="0091288B">
              <w:lastRenderedPageBreak/>
              <w:t>Строка</w:t>
            </w:r>
          </w:p>
        </w:tc>
        <w:tc>
          <w:tcPr>
            <w:tcW w:w="1701" w:type="dxa"/>
          </w:tcPr>
          <w:p w14:paraId="5DB049E8" w14:textId="77777777" w:rsidR="00FE2109" w:rsidRPr="0091288B" w:rsidRDefault="00FE2109" w:rsidP="00FE2109">
            <w:pPr>
              <w:spacing w:line="276" w:lineRule="auto"/>
            </w:pPr>
            <w:r w:rsidRPr="0091288B">
              <w:t>СМЭВ</w:t>
            </w:r>
          </w:p>
        </w:tc>
        <w:tc>
          <w:tcPr>
            <w:tcW w:w="1559" w:type="dxa"/>
          </w:tcPr>
          <w:p w14:paraId="4F103CE5" w14:textId="77777777" w:rsidR="00FE2109" w:rsidRPr="0091288B" w:rsidRDefault="00FE2109" w:rsidP="00FE2109">
            <w:pPr>
              <w:spacing w:line="276" w:lineRule="auto"/>
            </w:pPr>
            <w:r w:rsidRPr="0091288B">
              <w:t>ЕГРН.2.19</w:t>
            </w:r>
          </w:p>
        </w:tc>
      </w:tr>
      <w:tr w:rsidR="00FE2109" w:rsidRPr="0091288B" w14:paraId="34AFBD50" w14:textId="77777777" w:rsidTr="00FE2109">
        <w:tc>
          <w:tcPr>
            <w:tcW w:w="704" w:type="dxa"/>
          </w:tcPr>
          <w:p w14:paraId="512D4D9A" w14:textId="77777777" w:rsidR="00FE2109" w:rsidRPr="0091288B" w:rsidRDefault="00FE2109" w:rsidP="00FE2109">
            <w:pPr>
              <w:spacing w:line="276" w:lineRule="auto"/>
            </w:pPr>
            <w:r w:rsidRPr="0091288B">
              <w:lastRenderedPageBreak/>
              <w:t>20</w:t>
            </w:r>
          </w:p>
        </w:tc>
        <w:tc>
          <w:tcPr>
            <w:tcW w:w="4253" w:type="dxa"/>
          </w:tcPr>
          <w:p w14:paraId="5206E8F5" w14:textId="77777777" w:rsidR="00FE2109" w:rsidRPr="0091288B" w:rsidRDefault="00FE2109" w:rsidP="00FE2109">
            <w:pPr>
              <w:spacing w:line="276" w:lineRule="auto"/>
            </w:pPr>
            <w:r w:rsidRPr="0091288B">
              <w:t>Статус записи об объекте недвижимости</w:t>
            </w:r>
          </w:p>
        </w:tc>
        <w:tc>
          <w:tcPr>
            <w:tcW w:w="1417" w:type="dxa"/>
          </w:tcPr>
          <w:p w14:paraId="6E23DAF0" w14:textId="77777777" w:rsidR="00FE2109" w:rsidRPr="0091288B" w:rsidRDefault="00FE2109" w:rsidP="00FE2109">
            <w:pPr>
              <w:spacing w:line="276" w:lineRule="auto"/>
            </w:pPr>
            <w:r w:rsidRPr="0091288B">
              <w:t>Список</w:t>
            </w:r>
          </w:p>
        </w:tc>
        <w:tc>
          <w:tcPr>
            <w:tcW w:w="1701" w:type="dxa"/>
          </w:tcPr>
          <w:p w14:paraId="70932484" w14:textId="77777777" w:rsidR="00FE2109" w:rsidRPr="0091288B" w:rsidRDefault="00FE2109" w:rsidP="00FE2109">
            <w:pPr>
              <w:spacing w:line="276" w:lineRule="auto"/>
            </w:pPr>
            <w:r w:rsidRPr="0091288B">
              <w:t>СМЭВ</w:t>
            </w:r>
          </w:p>
        </w:tc>
        <w:tc>
          <w:tcPr>
            <w:tcW w:w="1559" w:type="dxa"/>
          </w:tcPr>
          <w:p w14:paraId="57ECDB8E" w14:textId="77777777" w:rsidR="00FE2109" w:rsidRPr="0091288B" w:rsidRDefault="00FE2109" w:rsidP="00FE2109">
            <w:pPr>
              <w:spacing w:line="276" w:lineRule="auto"/>
            </w:pPr>
            <w:r w:rsidRPr="0091288B">
              <w:t>ЕГРН.2.20</w:t>
            </w:r>
          </w:p>
        </w:tc>
      </w:tr>
    </w:tbl>
    <w:p w14:paraId="5E38DF66" w14:textId="1CFC09EC" w:rsidR="00FE2109" w:rsidRPr="00356690" w:rsidRDefault="00623D07" w:rsidP="005A5E3E">
      <w:pPr>
        <w:tabs>
          <w:tab w:val="left" w:pos="2145"/>
        </w:tabs>
        <w:spacing w:after="0" w:line="240" w:lineRule="auto"/>
        <w:rPr>
          <w:rFonts w:ascii="Times New Roman" w:hAnsi="Times New Roman"/>
          <w:b/>
          <w:sz w:val="28"/>
          <w:szCs w:val="28"/>
        </w:rPr>
      </w:pPr>
      <w:bookmarkStart w:id="20" w:name="_Toc115343514"/>
      <w:r>
        <w:rPr>
          <w:rFonts w:ascii="Times New Roman" w:hAnsi="Times New Roman"/>
          <w:b/>
          <w:sz w:val="28"/>
          <w:szCs w:val="28"/>
        </w:rPr>
        <w:t>4</w:t>
      </w:r>
      <w:r w:rsidR="00356690" w:rsidRPr="00356690">
        <w:rPr>
          <w:rFonts w:ascii="Times New Roman" w:hAnsi="Times New Roman"/>
          <w:b/>
          <w:sz w:val="28"/>
          <w:szCs w:val="28"/>
        </w:rPr>
        <w:t xml:space="preserve">. </w:t>
      </w:r>
      <w:r w:rsidR="00FE2109" w:rsidRPr="00356690">
        <w:rPr>
          <w:rFonts w:ascii="Times New Roman" w:hAnsi="Times New Roman"/>
          <w:b/>
          <w:sz w:val="28"/>
          <w:szCs w:val="28"/>
        </w:rPr>
        <w:t xml:space="preserve">Сведения о наличии </w:t>
      </w:r>
      <w:r w:rsidR="002C7159">
        <w:rPr>
          <w:rFonts w:ascii="Times New Roman" w:hAnsi="Times New Roman"/>
          <w:b/>
          <w:sz w:val="28"/>
          <w:szCs w:val="28"/>
        </w:rPr>
        <w:t xml:space="preserve">судебного решения о </w:t>
      </w:r>
      <w:r w:rsidR="00FE2109" w:rsidRPr="00356690">
        <w:rPr>
          <w:rFonts w:ascii="Times New Roman" w:hAnsi="Times New Roman"/>
          <w:b/>
          <w:sz w:val="28"/>
          <w:szCs w:val="28"/>
        </w:rPr>
        <w:t>задолженности по оплате жилищно-коммунальных услуг</w:t>
      </w:r>
      <w:bookmarkEnd w:id="20"/>
    </w:p>
    <w:p w14:paraId="30B9B139" w14:textId="042AC896" w:rsidR="00FE2109" w:rsidRPr="0091288B" w:rsidRDefault="00FE2109" w:rsidP="005A5E3E">
      <w:pPr>
        <w:pStyle w:val="Style50"/>
        <w:shd w:val="clear" w:color="auto" w:fill="auto"/>
        <w:spacing w:before="0" w:line="240" w:lineRule="auto"/>
        <w:jc w:val="both"/>
        <w:rPr>
          <w:rStyle w:val="CharStyle51"/>
          <w:rFonts w:ascii="Times New Roman" w:hAnsi="Times New Roman" w:cs="Times New Roman"/>
          <w:color w:val="000000"/>
          <w:sz w:val="28"/>
          <w:szCs w:val="28"/>
        </w:rPr>
      </w:pPr>
      <w:r w:rsidRPr="0091288B">
        <w:rPr>
          <w:rStyle w:val="CharStyle51"/>
          <w:rFonts w:ascii="Times New Roman" w:hAnsi="Times New Roman" w:cs="Times New Roman"/>
          <w:color w:val="000000"/>
          <w:sz w:val="28"/>
          <w:szCs w:val="28"/>
        </w:rPr>
        <w:t xml:space="preserve">Таблица </w:t>
      </w:r>
      <w:r w:rsidR="00623D07">
        <w:rPr>
          <w:rStyle w:val="CharStyle51"/>
          <w:rFonts w:ascii="Times New Roman" w:hAnsi="Times New Roman" w:cs="Times New Roman"/>
          <w:color w:val="000000"/>
          <w:sz w:val="28"/>
          <w:szCs w:val="28"/>
        </w:rPr>
        <w:t>7</w:t>
      </w:r>
      <w:r w:rsidRPr="0091288B">
        <w:rPr>
          <w:rStyle w:val="CharStyle51"/>
          <w:rFonts w:ascii="Times New Roman" w:hAnsi="Times New Roman" w:cs="Times New Roman"/>
          <w:color w:val="000000"/>
          <w:sz w:val="28"/>
          <w:szCs w:val="28"/>
        </w:rPr>
        <w:t>. Предоставление сведений о наличии задолженности по оплате жилищно-коммунальных услуг (атрибутный состав запроса)</w:t>
      </w:r>
    </w:p>
    <w:tbl>
      <w:tblPr>
        <w:tblStyle w:val="41"/>
        <w:tblW w:w="4974" w:type="pct"/>
        <w:tblLook w:val="04A0" w:firstRow="1" w:lastRow="0" w:firstColumn="1" w:lastColumn="0" w:noHBand="0" w:noVBand="1"/>
      </w:tblPr>
      <w:tblGrid>
        <w:gridCol w:w="617"/>
        <w:gridCol w:w="3629"/>
        <w:gridCol w:w="1389"/>
        <w:gridCol w:w="1538"/>
        <w:gridCol w:w="2104"/>
        <w:gridCol w:w="17"/>
      </w:tblGrid>
      <w:tr w:rsidR="00FE2109" w:rsidRPr="0091288B" w14:paraId="73161BC4" w14:textId="77777777" w:rsidTr="009A0ABD">
        <w:trPr>
          <w:gridAfter w:val="1"/>
          <w:wAfter w:w="9" w:type="pct"/>
          <w:trHeight w:val="775"/>
          <w:tblHeader/>
        </w:trPr>
        <w:tc>
          <w:tcPr>
            <w:tcW w:w="332" w:type="pct"/>
            <w:shd w:val="clear" w:color="auto" w:fill="auto"/>
            <w:vAlign w:val="center"/>
          </w:tcPr>
          <w:p w14:paraId="5ED09898" w14:textId="77777777" w:rsidR="00FE2109" w:rsidRPr="0091288B" w:rsidRDefault="00FE2109" w:rsidP="00FE2109">
            <w:pPr>
              <w:rPr>
                <w:rFonts w:ascii="Times New Roman" w:eastAsia="Times New Roman" w:hAnsi="Times New Roman"/>
                <w:b/>
                <w:sz w:val="28"/>
                <w:szCs w:val="28"/>
                <w:lang w:eastAsia="ru-RU"/>
              </w:rPr>
            </w:pPr>
            <w:r w:rsidRPr="0091288B">
              <w:rPr>
                <w:rFonts w:ascii="Times New Roman" w:eastAsia="Times New Roman" w:hAnsi="Times New Roman"/>
                <w:b/>
                <w:sz w:val="28"/>
                <w:szCs w:val="28"/>
                <w:lang w:eastAsia="ru-RU"/>
              </w:rPr>
              <w:t>№ п/п</w:t>
            </w:r>
          </w:p>
        </w:tc>
        <w:tc>
          <w:tcPr>
            <w:tcW w:w="1953" w:type="pct"/>
            <w:tcBorders>
              <w:top w:val="single" w:sz="4" w:space="0" w:color="auto"/>
              <w:left w:val="single" w:sz="4" w:space="0" w:color="auto"/>
              <w:bottom w:val="single" w:sz="4" w:space="0" w:color="auto"/>
              <w:right w:val="single" w:sz="4" w:space="0" w:color="auto"/>
            </w:tcBorders>
            <w:shd w:val="clear" w:color="auto" w:fill="auto"/>
            <w:vAlign w:val="center"/>
          </w:tcPr>
          <w:p w14:paraId="037AE49A" w14:textId="77777777" w:rsidR="00FE2109" w:rsidRPr="0091288B" w:rsidRDefault="00FE2109" w:rsidP="00FE2109">
            <w:pPr>
              <w:rPr>
                <w:rFonts w:ascii="Times New Roman" w:eastAsia="Times New Roman" w:hAnsi="Times New Roman"/>
                <w:b/>
                <w:sz w:val="28"/>
                <w:szCs w:val="28"/>
                <w:lang w:eastAsia="ru-RU"/>
              </w:rPr>
            </w:pPr>
            <w:r w:rsidRPr="0091288B">
              <w:rPr>
                <w:rFonts w:ascii="Times New Roman" w:eastAsia="Times New Roman" w:hAnsi="Times New Roman"/>
                <w:b/>
                <w:sz w:val="28"/>
                <w:szCs w:val="28"/>
                <w:lang w:eastAsia="ru-RU"/>
              </w:rPr>
              <w:t>Наименование атрибута</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1CA09235" w14:textId="77777777" w:rsidR="00FE2109" w:rsidRPr="0091288B" w:rsidRDefault="00FE2109" w:rsidP="00FE2109">
            <w:pPr>
              <w:rPr>
                <w:rFonts w:ascii="Times New Roman" w:eastAsia="Times New Roman" w:hAnsi="Times New Roman"/>
                <w:b/>
                <w:sz w:val="28"/>
                <w:szCs w:val="28"/>
                <w:lang w:eastAsia="ru-RU"/>
              </w:rPr>
            </w:pPr>
            <w:r w:rsidRPr="0091288B">
              <w:rPr>
                <w:rFonts w:ascii="Times New Roman" w:eastAsia="Times New Roman" w:hAnsi="Times New Roman"/>
                <w:b/>
                <w:sz w:val="28"/>
                <w:szCs w:val="28"/>
                <w:lang w:eastAsia="ru-RU"/>
              </w:rPr>
              <w:t>Тип атрибута</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5715BFD0" w14:textId="77777777" w:rsidR="00FE2109" w:rsidRPr="0091288B" w:rsidRDefault="00FE2109" w:rsidP="00FE2109">
            <w:pPr>
              <w:rPr>
                <w:rFonts w:ascii="Times New Roman" w:eastAsia="Times New Roman" w:hAnsi="Times New Roman"/>
                <w:b/>
                <w:sz w:val="28"/>
                <w:szCs w:val="28"/>
                <w:lang w:eastAsia="ru-RU"/>
              </w:rPr>
            </w:pPr>
            <w:r w:rsidRPr="0091288B">
              <w:rPr>
                <w:rFonts w:ascii="Times New Roman" w:eastAsia="Times New Roman" w:hAnsi="Times New Roman"/>
                <w:b/>
                <w:sz w:val="28"/>
                <w:szCs w:val="28"/>
                <w:lang w:eastAsia="ru-RU"/>
              </w:rPr>
              <w:t>Цифровой источник данных</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786C701E" w14:textId="77777777" w:rsidR="00FE2109" w:rsidRPr="0091288B" w:rsidRDefault="00FE2109" w:rsidP="00FE2109">
            <w:pPr>
              <w:rPr>
                <w:rFonts w:ascii="Times New Roman" w:eastAsia="Times New Roman" w:hAnsi="Times New Roman"/>
                <w:b/>
                <w:sz w:val="28"/>
                <w:szCs w:val="28"/>
                <w:lang w:eastAsia="ru-RU"/>
              </w:rPr>
            </w:pPr>
            <w:r w:rsidRPr="0091288B">
              <w:rPr>
                <w:rFonts w:ascii="Times New Roman" w:eastAsia="Times New Roman" w:hAnsi="Times New Roman"/>
                <w:b/>
                <w:sz w:val="28"/>
                <w:szCs w:val="28"/>
                <w:lang w:eastAsia="ru-RU"/>
              </w:rPr>
              <w:t>Код атрибута</w:t>
            </w:r>
          </w:p>
        </w:tc>
      </w:tr>
      <w:tr w:rsidR="00FE2109" w:rsidRPr="0091288B" w14:paraId="63E23435" w14:textId="77777777" w:rsidTr="009A0ABD">
        <w:trPr>
          <w:gridAfter w:val="1"/>
          <w:wAfter w:w="9" w:type="pct"/>
          <w:trHeight w:val="219"/>
          <w:tblHeader/>
        </w:trPr>
        <w:tc>
          <w:tcPr>
            <w:tcW w:w="332" w:type="pct"/>
            <w:shd w:val="clear" w:color="auto" w:fill="auto"/>
          </w:tcPr>
          <w:p w14:paraId="32342B8F" w14:textId="77777777" w:rsidR="00FE2109" w:rsidRPr="0091288B" w:rsidRDefault="00FE2109" w:rsidP="00FE2109">
            <w:pPr>
              <w:rPr>
                <w:rFonts w:ascii="Times New Roman" w:eastAsia="Times New Roman" w:hAnsi="Times New Roman"/>
                <w:b/>
                <w:sz w:val="28"/>
                <w:szCs w:val="28"/>
                <w:lang w:eastAsia="ru-RU"/>
              </w:rPr>
            </w:pPr>
            <w:r w:rsidRPr="0091288B">
              <w:rPr>
                <w:rFonts w:ascii="Times New Roman" w:eastAsia="Times New Roman" w:hAnsi="Times New Roman"/>
                <w:b/>
                <w:sz w:val="28"/>
                <w:szCs w:val="28"/>
                <w:lang w:eastAsia="ru-RU"/>
              </w:rPr>
              <w:t>1</w:t>
            </w:r>
          </w:p>
        </w:tc>
        <w:tc>
          <w:tcPr>
            <w:tcW w:w="1953" w:type="pct"/>
            <w:tcBorders>
              <w:top w:val="single" w:sz="4" w:space="0" w:color="auto"/>
              <w:left w:val="single" w:sz="4" w:space="0" w:color="auto"/>
              <w:bottom w:val="single" w:sz="4" w:space="0" w:color="auto"/>
              <w:right w:val="single" w:sz="4" w:space="0" w:color="auto"/>
            </w:tcBorders>
            <w:shd w:val="clear" w:color="auto" w:fill="auto"/>
          </w:tcPr>
          <w:p w14:paraId="1677E272" w14:textId="77777777" w:rsidR="00FE2109" w:rsidRPr="0091288B" w:rsidRDefault="00FE2109" w:rsidP="00FE2109">
            <w:pPr>
              <w:rPr>
                <w:rFonts w:ascii="Times New Roman" w:eastAsia="Times New Roman" w:hAnsi="Times New Roman"/>
                <w:b/>
                <w:sz w:val="28"/>
                <w:szCs w:val="28"/>
                <w:lang w:eastAsia="ru-RU"/>
              </w:rPr>
            </w:pPr>
            <w:r w:rsidRPr="0091288B">
              <w:rPr>
                <w:rFonts w:ascii="Times New Roman" w:eastAsia="Times New Roman" w:hAnsi="Times New Roman"/>
                <w:b/>
                <w:sz w:val="28"/>
                <w:szCs w:val="28"/>
                <w:lang w:eastAsia="ru-RU"/>
              </w:rPr>
              <w:t>2</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1036EC8F" w14:textId="77777777" w:rsidR="00FE2109" w:rsidRPr="0091288B" w:rsidRDefault="00FE2109" w:rsidP="00FE2109">
            <w:pPr>
              <w:rPr>
                <w:rFonts w:ascii="Times New Roman" w:eastAsia="Times New Roman" w:hAnsi="Times New Roman"/>
                <w:b/>
                <w:sz w:val="28"/>
                <w:szCs w:val="28"/>
                <w:lang w:eastAsia="ru-RU"/>
              </w:rPr>
            </w:pPr>
            <w:r w:rsidRPr="0091288B">
              <w:rPr>
                <w:rFonts w:ascii="Times New Roman" w:eastAsia="Times New Roman" w:hAnsi="Times New Roman"/>
                <w:b/>
                <w:sz w:val="28"/>
                <w:szCs w:val="28"/>
                <w:lang w:eastAsia="ru-RU"/>
              </w:rPr>
              <w:t>3</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261DE5D2" w14:textId="77777777" w:rsidR="00FE2109" w:rsidRPr="0091288B" w:rsidRDefault="00FE2109" w:rsidP="00FE2109">
            <w:pPr>
              <w:rPr>
                <w:rFonts w:ascii="Times New Roman" w:eastAsia="Times New Roman" w:hAnsi="Times New Roman"/>
                <w:b/>
                <w:sz w:val="28"/>
                <w:szCs w:val="28"/>
                <w:lang w:eastAsia="ru-RU"/>
              </w:rPr>
            </w:pPr>
            <w:r w:rsidRPr="0091288B">
              <w:rPr>
                <w:rFonts w:ascii="Times New Roman" w:eastAsia="Times New Roman" w:hAnsi="Times New Roman"/>
                <w:b/>
                <w:sz w:val="28"/>
                <w:szCs w:val="28"/>
                <w:lang w:eastAsia="ru-RU"/>
              </w:rPr>
              <w:t>4</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640661C8" w14:textId="77777777" w:rsidR="00FE2109" w:rsidRPr="0091288B" w:rsidRDefault="00FE2109" w:rsidP="00FE2109">
            <w:pPr>
              <w:rPr>
                <w:rFonts w:ascii="Times New Roman" w:eastAsia="Times New Roman" w:hAnsi="Times New Roman"/>
                <w:b/>
                <w:sz w:val="28"/>
                <w:szCs w:val="28"/>
                <w:lang w:eastAsia="ru-RU"/>
              </w:rPr>
            </w:pPr>
            <w:r w:rsidRPr="0091288B">
              <w:rPr>
                <w:rFonts w:ascii="Times New Roman" w:eastAsia="Times New Roman" w:hAnsi="Times New Roman"/>
                <w:b/>
                <w:sz w:val="28"/>
                <w:szCs w:val="28"/>
                <w:lang w:eastAsia="ru-RU"/>
              </w:rPr>
              <w:t>5</w:t>
            </w:r>
          </w:p>
        </w:tc>
      </w:tr>
      <w:tr w:rsidR="00FE2109" w:rsidRPr="0091288B" w14:paraId="454B2903" w14:textId="77777777" w:rsidTr="009A0ABD">
        <w:trPr>
          <w:trHeight w:val="219"/>
        </w:trPr>
        <w:tc>
          <w:tcPr>
            <w:tcW w:w="5000" w:type="pct"/>
            <w:gridSpan w:val="6"/>
            <w:tcBorders>
              <w:right w:val="single" w:sz="4" w:space="0" w:color="auto"/>
            </w:tcBorders>
            <w:shd w:val="clear" w:color="auto" w:fill="auto"/>
          </w:tcPr>
          <w:p w14:paraId="77F9CD70" w14:textId="77777777" w:rsidR="00FE2109" w:rsidRPr="0091288B" w:rsidRDefault="00FE2109" w:rsidP="00FE2109">
            <w:pPr>
              <w:rPr>
                <w:rFonts w:ascii="Times New Roman" w:eastAsia="Times New Roman" w:hAnsi="Times New Roman"/>
                <w:sz w:val="28"/>
                <w:szCs w:val="28"/>
                <w:lang w:eastAsia="ru-RU"/>
              </w:rPr>
            </w:pPr>
            <w:r w:rsidRPr="0091288B">
              <w:rPr>
                <w:rFonts w:ascii="Times New Roman" w:eastAsia="Times New Roman" w:hAnsi="Times New Roman"/>
                <w:b/>
                <w:sz w:val="28"/>
                <w:szCs w:val="28"/>
                <w:lang w:eastAsia="ru-RU"/>
              </w:rPr>
              <w:t>Сведения о лице, в отношении которого сформирован запрос</w:t>
            </w:r>
          </w:p>
        </w:tc>
      </w:tr>
      <w:tr w:rsidR="00FE2109" w:rsidRPr="0091288B" w14:paraId="313F679F" w14:textId="77777777" w:rsidTr="009A0ABD">
        <w:trPr>
          <w:gridAfter w:val="1"/>
          <w:wAfter w:w="9" w:type="pct"/>
          <w:trHeight w:val="219"/>
        </w:trPr>
        <w:tc>
          <w:tcPr>
            <w:tcW w:w="332" w:type="pct"/>
            <w:shd w:val="clear" w:color="auto" w:fill="auto"/>
          </w:tcPr>
          <w:p w14:paraId="6F714482" w14:textId="77777777" w:rsidR="00FE2109" w:rsidRPr="0091288B" w:rsidRDefault="00FE2109" w:rsidP="00FE2109">
            <w:pPr>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1</w:t>
            </w:r>
          </w:p>
        </w:tc>
        <w:tc>
          <w:tcPr>
            <w:tcW w:w="1953" w:type="pct"/>
            <w:tcBorders>
              <w:top w:val="single" w:sz="4" w:space="0" w:color="auto"/>
              <w:left w:val="single" w:sz="4" w:space="0" w:color="auto"/>
              <w:bottom w:val="single" w:sz="4" w:space="0" w:color="auto"/>
              <w:right w:val="single" w:sz="4" w:space="0" w:color="auto"/>
            </w:tcBorders>
            <w:shd w:val="clear" w:color="auto" w:fill="auto"/>
          </w:tcPr>
          <w:p w14:paraId="675E290F" w14:textId="77777777" w:rsidR="00FE2109" w:rsidRPr="0091288B" w:rsidRDefault="00FE2109" w:rsidP="00FE2109">
            <w:pPr>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Фамилия</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225A0BC7" w14:textId="77777777" w:rsidR="00FE2109" w:rsidRPr="0091288B" w:rsidRDefault="00FE2109" w:rsidP="00FE2109">
            <w:pPr>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Строка</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73829746" w14:textId="77777777" w:rsidR="00FE2109" w:rsidRPr="0091288B" w:rsidRDefault="00FE2109" w:rsidP="00FE2109">
            <w:pPr>
              <w:rPr>
                <w:rFonts w:ascii="Times New Roman" w:eastAsia="Times New Roman" w:hAnsi="Times New Roman"/>
                <w:sz w:val="28"/>
                <w:szCs w:val="28"/>
                <w:lang w:eastAsia="ru-RU"/>
              </w:rPr>
            </w:pP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73F24B4B" w14:textId="77777777" w:rsidR="00FE2109" w:rsidRPr="0091288B" w:rsidRDefault="00FE2109" w:rsidP="00FE2109">
            <w:pPr>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МВ.ЖКУ.1.1</w:t>
            </w:r>
          </w:p>
        </w:tc>
      </w:tr>
      <w:tr w:rsidR="00FE2109" w:rsidRPr="0091288B" w14:paraId="7BC03771" w14:textId="77777777" w:rsidTr="009A0ABD">
        <w:trPr>
          <w:gridAfter w:val="1"/>
          <w:wAfter w:w="9" w:type="pct"/>
          <w:trHeight w:val="219"/>
        </w:trPr>
        <w:tc>
          <w:tcPr>
            <w:tcW w:w="332" w:type="pct"/>
            <w:shd w:val="clear" w:color="auto" w:fill="auto"/>
          </w:tcPr>
          <w:p w14:paraId="6876FD79" w14:textId="77777777" w:rsidR="00FE2109" w:rsidRPr="0091288B" w:rsidRDefault="00FE2109" w:rsidP="00FE2109">
            <w:pPr>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2</w:t>
            </w:r>
          </w:p>
        </w:tc>
        <w:tc>
          <w:tcPr>
            <w:tcW w:w="1953" w:type="pct"/>
            <w:tcBorders>
              <w:top w:val="single" w:sz="4" w:space="0" w:color="auto"/>
              <w:left w:val="single" w:sz="4" w:space="0" w:color="auto"/>
              <w:bottom w:val="single" w:sz="4" w:space="0" w:color="auto"/>
              <w:right w:val="single" w:sz="4" w:space="0" w:color="auto"/>
            </w:tcBorders>
            <w:shd w:val="clear" w:color="auto" w:fill="auto"/>
          </w:tcPr>
          <w:p w14:paraId="37E70C6F" w14:textId="77777777" w:rsidR="00FE2109" w:rsidRPr="0091288B" w:rsidRDefault="00FE2109" w:rsidP="00FE2109">
            <w:pPr>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Имя</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35D4D35E" w14:textId="77777777" w:rsidR="00FE2109" w:rsidRPr="0091288B" w:rsidRDefault="00FE2109" w:rsidP="00FE2109">
            <w:pPr>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Строка</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40BD9D35" w14:textId="77777777" w:rsidR="00FE2109" w:rsidRPr="0091288B" w:rsidRDefault="00FE2109" w:rsidP="00FE2109">
            <w:pPr>
              <w:rPr>
                <w:rFonts w:ascii="Times New Roman" w:eastAsia="Times New Roman" w:hAnsi="Times New Roman"/>
                <w:sz w:val="28"/>
                <w:szCs w:val="28"/>
                <w:lang w:eastAsia="ru-RU"/>
              </w:rPr>
            </w:pP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4544CED9" w14:textId="77777777" w:rsidR="00FE2109" w:rsidRPr="0091288B" w:rsidRDefault="00FE2109" w:rsidP="00FE2109">
            <w:pPr>
              <w:rPr>
                <w:rFonts w:ascii="Times New Roman" w:eastAsia="Times New Roman" w:hAnsi="Times New Roman"/>
                <w:sz w:val="28"/>
                <w:szCs w:val="28"/>
                <w:lang w:val="en-US" w:eastAsia="ru-RU"/>
              </w:rPr>
            </w:pPr>
            <w:r w:rsidRPr="0091288B">
              <w:rPr>
                <w:rFonts w:ascii="Times New Roman" w:eastAsia="Times New Roman" w:hAnsi="Times New Roman"/>
                <w:sz w:val="28"/>
                <w:szCs w:val="28"/>
                <w:lang w:eastAsia="ru-RU"/>
              </w:rPr>
              <w:t>МВ. ЖКУ.1.</w:t>
            </w:r>
            <w:r w:rsidRPr="0091288B">
              <w:rPr>
                <w:rFonts w:ascii="Times New Roman" w:eastAsia="Times New Roman" w:hAnsi="Times New Roman"/>
                <w:sz w:val="28"/>
                <w:szCs w:val="28"/>
                <w:lang w:val="en-US" w:eastAsia="ru-RU"/>
              </w:rPr>
              <w:t>2</w:t>
            </w:r>
          </w:p>
        </w:tc>
      </w:tr>
      <w:tr w:rsidR="00FE2109" w:rsidRPr="0091288B" w14:paraId="06ED5E10" w14:textId="77777777" w:rsidTr="009A0ABD">
        <w:trPr>
          <w:gridAfter w:val="1"/>
          <w:wAfter w:w="9" w:type="pct"/>
          <w:trHeight w:val="219"/>
        </w:trPr>
        <w:tc>
          <w:tcPr>
            <w:tcW w:w="332" w:type="pct"/>
            <w:shd w:val="clear" w:color="auto" w:fill="auto"/>
          </w:tcPr>
          <w:p w14:paraId="181BD760" w14:textId="77777777" w:rsidR="00FE2109" w:rsidRPr="0091288B" w:rsidRDefault="00FE2109" w:rsidP="00FE2109">
            <w:pPr>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3</w:t>
            </w:r>
          </w:p>
        </w:tc>
        <w:tc>
          <w:tcPr>
            <w:tcW w:w="1953" w:type="pct"/>
            <w:tcBorders>
              <w:top w:val="single" w:sz="4" w:space="0" w:color="auto"/>
              <w:left w:val="single" w:sz="4" w:space="0" w:color="auto"/>
              <w:bottom w:val="single" w:sz="4" w:space="0" w:color="auto"/>
              <w:right w:val="single" w:sz="4" w:space="0" w:color="auto"/>
            </w:tcBorders>
            <w:shd w:val="clear" w:color="auto" w:fill="auto"/>
          </w:tcPr>
          <w:p w14:paraId="7F2231F2" w14:textId="279D7A92" w:rsidR="00FE2109" w:rsidRPr="0091288B" w:rsidRDefault="00FE2109" w:rsidP="00FE2109">
            <w:pPr>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Отчество</w:t>
            </w:r>
            <w:r w:rsidR="00A45839">
              <w:rPr>
                <w:rFonts w:ascii="Times New Roman" w:eastAsia="Times New Roman" w:hAnsi="Times New Roman"/>
                <w:sz w:val="28"/>
                <w:szCs w:val="28"/>
                <w:lang w:eastAsia="ru-RU"/>
              </w:rPr>
              <w:t xml:space="preserve"> (при наличии)</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5DE31A55" w14:textId="77777777" w:rsidR="00FE2109" w:rsidRPr="0091288B" w:rsidRDefault="00FE2109" w:rsidP="00FE2109">
            <w:pPr>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Строка</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6C760DD0" w14:textId="77777777" w:rsidR="00FE2109" w:rsidRPr="0091288B" w:rsidRDefault="00FE2109" w:rsidP="00FE2109">
            <w:pPr>
              <w:rPr>
                <w:rFonts w:ascii="Times New Roman" w:eastAsia="Times New Roman" w:hAnsi="Times New Roman"/>
                <w:sz w:val="28"/>
                <w:szCs w:val="28"/>
                <w:lang w:eastAsia="ru-RU"/>
              </w:rPr>
            </w:pP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07FCC3BA" w14:textId="77777777" w:rsidR="00FE2109" w:rsidRPr="0091288B" w:rsidRDefault="00FE2109" w:rsidP="00FE2109">
            <w:pPr>
              <w:rPr>
                <w:rFonts w:ascii="Times New Roman" w:eastAsia="Times New Roman" w:hAnsi="Times New Roman"/>
                <w:sz w:val="28"/>
                <w:szCs w:val="28"/>
                <w:lang w:val="en-US" w:eastAsia="ru-RU"/>
              </w:rPr>
            </w:pPr>
            <w:r w:rsidRPr="0091288B">
              <w:rPr>
                <w:rFonts w:ascii="Times New Roman" w:eastAsia="Times New Roman" w:hAnsi="Times New Roman"/>
                <w:sz w:val="28"/>
                <w:szCs w:val="28"/>
                <w:lang w:eastAsia="ru-RU"/>
              </w:rPr>
              <w:t>МВ. ЖКУ.1.</w:t>
            </w:r>
            <w:r w:rsidRPr="0091288B">
              <w:rPr>
                <w:rFonts w:ascii="Times New Roman" w:eastAsia="Times New Roman" w:hAnsi="Times New Roman"/>
                <w:sz w:val="28"/>
                <w:szCs w:val="28"/>
                <w:lang w:val="en-US" w:eastAsia="ru-RU"/>
              </w:rPr>
              <w:t>3</w:t>
            </w:r>
          </w:p>
        </w:tc>
      </w:tr>
      <w:tr w:rsidR="00FE2109" w:rsidRPr="0091288B" w14:paraId="7A700AB3" w14:textId="77777777" w:rsidTr="009A0ABD">
        <w:trPr>
          <w:gridAfter w:val="1"/>
          <w:wAfter w:w="9" w:type="pct"/>
          <w:trHeight w:val="219"/>
        </w:trPr>
        <w:tc>
          <w:tcPr>
            <w:tcW w:w="332" w:type="pct"/>
            <w:shd w:val="clear" w:color="auto" w:fill="auto"/>
          </w:tcPr>
          <w:p w14:paraId="5B3E34B9" w14:textId="77777777" w:rsidR="00FE2109" w:rsidRPr="0091288B" w:rsidRDefault="00FE2109" w:rsidP="00FE2109">
            <w:pPr>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4</w:t>
            </w:r>
          </w:p>
        </w:tc>
        <w:tc>
          <w:tcPr>
            <w:tcW w:w="1953" w:type="pct"/>
            <w:tcBorders>
              <w:top w:val="single" w:sz="4" w:space="0" w:color="auto"/>
              <w:left w:val="single" w:sz="4" w:space="0" w:color="auto"/>
              <w:bottom w:val="single" w:sz="4" w:space="0" w:color="auto"/>
              <w:right w:val="single" w:sz="4" w:space="0" w:color="auto"/>
            </w:tcBorders>
            <w:shd w:val="clear" w:color="auto" w:fill="auto"/>
          </w:tcPr>
          <w:p w14:paraId="7C797DC9" w14:textId="77777777" w:rsidR="00FE2109" w:rsidRPr="0091288B" w:rsidRDefault="00FE2109" w:rsidP="00FE2109">
            <w:pPr>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СНИЛС</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5BDB8D64" w14:textId="77777777" w:rsidR="00FE2109" w:rsidRPr="0091288B" w:rsidRDefault="00FE2109" w:rsidP="00FE2109">
            <w:pPr>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Дата</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10CC1B75" w14:textId="77777777" w:rsidR="00FE2109" w:rsidRPr="0091288B" w:rsidRDefault="00FE2109" w:rsidP="00FE2109">
            <w:pPr>
              <w:rPr>
                <w:rFonts w:ascii="Times New Roman" w:eastAsia="Times New Roman" w:hAnsi="Times New Roman"/>
                <w:sz w:val="28"/>
                <w:szCs w:val="28"/>
                <w:lang w:eastAsia="ru-RU"/>
              </w:rPr>
            </w:pP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01462116" w14:textId="77777777" w:rsidR="00FE2109" w:rsidRPr="0091288B" w:rsidRDefault="00FE2109" w:rsidP="00FE2109">
            <w:pPr>
              <w:rPr>
                <w:rFonts w:ascii="Times New Roman" w:eastAsia="Times New Roman" w:hAnsi="Times New Roman"/>
                <w:sz w:val="28"/>
                <w:szCs w:val="28"/>
                <w:lang w:val="en-US" w:eastAsia="ru-RU"/>
              </w:rPr>
            </w:pPr>
            <w:r w:rsidRPr="0091288B">
              <w:rPr>
                <w:rFonts w:ascii="Times New Roman" w:eastAsia="Times New Roman" w:hAnsi="Times New Roman"/>
                <w:sz w:val="28"/>
                <w:szCs w:val="28"/>
                <w:lang w:eastAsia="ru-RU"/>
              </w:rPr>
              <w:t>МВ. ЖКУ.1.</w:t>
            </w:r>
            <w:r w:rsidRPr="0091288B">
              <w:rPr>
                <w:rFonts w:ascii="Times New Roman" w:eastAsia="Times New Roman" w:hAnsi="Times New Roman"/>
                <w:sz w:val="28"/>
                <w:szCs w:val="28"/>
                <w:lang w:val="en-US" w:eastAsia="ru-RU"/>
              </w:rPr>
              <w:t>4</w:t>
            </w:r>
          </w:p>
        </w:tc>
      </w:tr>
      <w:tr w:rsidR="00FE2109" w:rsidRPr="0091288B" w14:paraId="3E645C49" w14:textId="77777777" w:rsidTr="009A0ABD">
        <w:trPr>
          <w:gridAfter w:val="1"/>
          <w:wAfter w:w="9" w:type="pct"/>
          <w:trHeight w:val="219"/>
        </w:trPr>
        <w:tc>
          <w:tcPr>
            <w:tcW w:w="332" w:type="pct"/>
            <w:shd w:val="clear" w:color="auto" w:fill="auto"/>
          </w:tcPr>
          <w:p w14:paraId="375780B2" w14:textId="77777777" w:rsidR="00FE2109" w:rsidRPr="0091288B" w:rsidRDefault="00FE2109" w:rsidP="00FE2109">
            <w:pPr>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5</w:t>
            </w:r>
          </w:p>
        </w:tc>
        <w:tc>
          <w:tcPr>
            <w:tcW w:w="1953" w:type="pct"/>
            <w:tcBorders>
              <w:top w:val="single" w:sz="4" w:space="0" w:color="auto"/>
              <w:left w:val="single" w:sz="4" w:space="0" w:color="auto"/>
              <w:bottom w:val="single" w:sz="4" w:space="0" w:color="auto"/>
              <w:right w:val="single" w:sz="4" w:space="0" w:color="auto"/>
            </w:tcBorders>
            <w:shd w:val="clear" w:color="auto" w:fill="auto"/>
          </w:tcPr>
          <w:p w14:paraId="32F101DC" w14:textId="77777777" w:rsidR="00FE2109" w:rsidRPr="0091288B" w:rsidRDefault="00FE2109" w:rsidP="00FE2109">
            <w:pPr>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Наименование документа, удостоверяющего личность</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62E11C8D" w14:textId="77777777" w:rsidR="00FE2109" w:rsidRPr="0091288B" w:rsidRDefault="00FE2109" w:rsidP="00FE2109">
            <w:pPr>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 xml:space="preserve">Строка </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71113FEF" w14:textId="77777777" w:rsidR="00FE2109" w:rsidRPr="0091288B" w:rsidRDefault="00FE2109" w:rsidP="00FE2109">
            <w:pPr>
              <w:rPr>
                <w:rFonts w:ascii="Times New Roman" w:eastAsia="Times New Roman" w:hAnsi="Times New Roman"/>
                <w:sz w:val="28"/>
                <w:szCs w:val="28"/>
                <w:lang w:eastAsia="ru-RU"/>
              </w:rPr>
            </w:pP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3DCEB78C" w14:textId="77777777" w:rsidR="00FE2109" w:rsidRPr="0091288B" w:rsidRDefault="00FE2109" w:rsidP="00FE2109">
            <w:pPr>
              <w:rPr>
                <w:rFonts w:ascii="Times New Roman" w:eastAsia="Times New Roman" w:hAnsi="Times New Roman"/>
                <w:sz w:val="28"/>
                <w:szCs w:val="28"/>
                <w:lang w:val="en-US" w:eastAsia="ru-RU"/>
              </w:rPr>
            </w:pPr>
            <w:r w:rsidRPr="0091288B">
              <w:rPr>
                <w:rFonts w:ascii="Times New Roman" w:eastAsia="Times New Roman" w:hAnsi="Times New Roman"/>
                <w:sz w:val="28"/>
                <w:szCs w:val="28"/>
                <w:lang w:eastAsia="ru-RU"/>
              </w:rPr>
              <w:t>МВ. ЖКУ.1.</w:t>
            </w:r>
            <w:r w:rsidRPr="0091288B">
              <w:rPr>
                <w:rFonts w:ascii="Times New Roman" w:eastAsia="Times New Roman" w:hAnsi="Times New Roman"/>
                <w:sz w:val="28"/>
                <w:szCs w:val="28"/>
                <w:lang w:val="en-US" w:eastAsia="ru-RU"/>
              </w:rPr>
              <w:t>5</w:t>
            </w:r>
          </w:p>
        </w:tc>
      </w:tr>
      <w:tr w:rsidR="00FE2109" w:rsidRPr="0091288B" w14:paraId="15FD5AAD" w14:textId="77777777" w:rsidTr="009A0ABD">
        <w:trPr>
          <w:gridAfter w:val="1"/>
          <w:wAfter w:w="9" w:type="pct"/>
          <w:trHeight w:val="219"/>
        </w:trPr>
        <w:tc>
          <w:tcPr>
            <w:tcW w:w="332" w:type="pct"/>
            <w:shd w:val="clear" w:color="auto" w:fill="auto"/>
          </w:tcPr>
          <w:p w14:paraId="2B3541F9" w14:textId="77777777" w:rsidR="00FE2109" w:rsidRPr="0091288B" w:rsidRDefault="00FE2109" w:rsidP="00FE2109">
            <w:pPr>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6</w:t>
            </w:r>
          </w:p>
        </w:tc>
        <w:tc>
          <w:tcPr>
            <w:tcW w:w="1953" w:type="pct"/>
            <w:tcBorders>
              <w:top w:val="single" w:sz="4" w:space="0" w:color="auto"/>
              <w:left w:val="single" w:sz="4" w:space="0" w:color="auto"/>
              <w:bottom w:val="single" w:sz="4" w:space="0" w:color="auto"/>
              <w:right w:val="single" w:sz="4" w:space="0" w:color="auto"/>
            </w:tcBorders>
            <w:shd w:val="clear" w:color="auto" w:fill="auto"/>
          </w:tcPr>
          <w:p w14:paraId="3530C50D" w14:textId="77777777" w:rsidR="00FE2109" w:rsidRPr="0091288B" w:rsidRDefault="00FE2109" w:rsidP="00FE2109">
            <w:pPr>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Серия документа, удостоверяющего личность</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2B04442A" w14:textId="77777777" w:rsidR="00FE2109" w:rsidRPr="0091288B" w:rsidRDefault="00FE2109" w:rsidP="00FE2109">
            <w:pPr>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Целое число</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5DB7BAD3" w14:textId="77777777" w:rsidR="00FE2109" w:rsidRPr="0091288B" w:rsidRDefault="00FE2109" w:rsidP="00FE2109">
            <w:pPr>
              <w:rPr>
                <w:rFonts w:ascii="Times New Roman" w:eastAsia="Times New Roman" w:hAnsi="Times New Roman"/>
                <w:sz w:val="28"/>
                <w:szCs w:val="28"/>
                <w:lang w:eastAsia="ru-RU"/>
              </w:rPr>
            </w:pP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6C871A00" w14:textId="77777777" w:rsidR="00FE2109" w:rsidRPr="0091288B" w:rsidRDefault="00FE2109" w:rsidP="00FE2109">
            <w:pPr>
              <w:rPr>
                <w:rFonts w:ascii="Times New Roman" w:eastAsia="Times New Roman" w:hAnsi="Times New Roman"/>
                <w:sz w:val="28"/>
                <w:szCs w:val="28"/>
                <w:lang w:val="en-US" w:eastAsia="ru-RU"/>
              </w:rPr>
            </w:pPr>
            <w:r w:rsidRPr="0091288B">
              <w:rPr>
                <w:rFonts w:ascii="Times New Roman" w:eastAsia="Times New Roman" w:hAnsi="Times New Roman"/>
                <w:sz w:val="28"/>
                <w:szCs w:val="28"/>
                <w:lang w:eastAsia="ru-RU"/>
              </w:rPr>
              <w:t>МВ. ЖКУ.1.</w:t>
            </w:r>
            <w:r w:rsidRPr="0091288B">
              <w:rPr>
                <w:rFonts w:ascii="Times New Roman" w:eastAsia="Times New Roman" w:hAnsi="Times New Roman"/>
                <w:sz w:val="28"/>
                <w:szCs w:val="28"/>
                <w:lang w:val="en-US" w:eastAsia="ru-RU"/>
              </w:rPr>
              <w:t>6</w:t>
            </w:r>
          </w:p>
        </w:tc>
      </w:tr>
      <w:tr w:rsidR="00FE2109" w:rsidRPr="0091288B" w14:paraId="545401BB" w14:textId="77777777" w:rsidTr="009A0ABD">
        <w:trPr>
          <w:gridAfter w:val="1"/>
          <w:wAfter w:w="9" w:type="pct"/>
          <w:trHeight w:val="219"/>
        </w:trPr>
        <w:tc>
          <w:tcPr>
            <w:tcW w:w="332" w:type="pct"/>
            <w:shd w:val="clear" w:color="auto" w:fill="auto"/>
          </w:tcPr>
          <w:p w14:paraId="338C6F3F" w14:textId="77777777" w:rsidR="00FE2109" w:rsidRPr="0091288B" w:rsidRDefault="00FE2109" w:rsidP="00FE2109">
            <w:pPr>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7</w:t>
            </w:r>
          </w:p>
        </w:tc>
        <w:tc>
          <w:tcPr>
            <w:tcW w:w="1953" w:type="pct"/>
            <w:tcBorders>
              <w:top w:val="single" w:sz="4" w:space="0" w:color="auto"/>
              <w:left w:val="single" w:sz="4" w:space="0" w:color="auto"/>
              <w:bottom w:val="single" w:sz="4" w:space="0" w:color="auto"/>
              <w:right w:val="single" w:sz="4" w:space="0" w:color="auto"/>
            </w:tcBorders>
            <w:shd w:val="clear" w:color="auto" w:fill="auto"/>
          </w:tcPr>
          <w:p w14:paraId="2D9499E8" w14:textId="77777777" w:rsidR="00FE2109" w:rsidRPr="0091288B" w:rsidRDefault="00FE2109" w:rsidP="00FE2109">
            <w:pPr>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Номер документа, удостоверяющего личность</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38E120D7" w14:textId="77777777" w:rsidR="00FE2109" w:rsidRPr="0091288B" w:rsidRDefault="00FE2109" w:rsidP="00FE2109">
            <w:pPr>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Целое число</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2FB59D7E" w14:textId="77777777" w:rsidR="00FE2109" w:rsidRPr="0091288B" w:rsidRDefault="00FE2109" w:rsidP="00FE2109">
            <w:pPr>
              <w:rPr>
                <w:rFonts w:ascii="Times New Roman" w:eastAsia="Times New Roman" w:hAnsi="Times New Roman"/>
                <w:sz w:val="28"/>
                <w:szCs w:val="28"/>
                <w:lang w:eastAsia="ru-RU"/>
              </w:rPr>
            </w:pP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6567A5E4" w14:textId="77777777" w:rsidR="00FE2109" w:rsidRPr="0091288B" w:rsidRDefault="00FE2109" w:rsidP="00FE2109">
            <w:pPr>
              <w:rPr>
                <w:rFonts w:ascii="Times New Roman" w:eastAsia="Times New Roman" w:hAnsi="Times New Roman"/>
                <w:sz w:val="28"/>
                <w:szCs w:val="28"/>
                <w:lang w:val="en-US" w:eastAsia="ru-RU"/>
              </w:rPr>
            </w:pPr>
            <w:r w:rsidRPr="0091288B">
              <w:rPr>
                <w:rFonts w:ascii="Times New Roman" w:eastAsia="Times New Roman" w:hAnsi="Times New Roman"/>
                <w:sz w:val="28"/>
                <w:szCs w:val="28"/>
                <w:lang w:eastAsia="ru-RU"/>
              </w:rPr>
              <w:t>МВ. ЖКУ.1.</w:t>
            </w:r>
            <w:r w:rsidRPr="0091288B">
              <w:rPr>
                <w:rFonts w:ascii="Times New Roman" w:eastAsia="Times New Roman" w:hAnsi="Times New Roman"/>
                <w:sz w:val="28"/>
                <w:szCs w:val="28"/>
                <w:lang w:val="en-US" w:eastAsia="ru-RU"/>
              </w:rPr>
              <w:t>7</w:t>
            </w:r>
          </w:p>
        </w:tc>
      </w:tr>
      <w:tr w:rsidR="00FE2109" w:rsidRPr="0091288B" w14:paraId="6D84CEE3" w14:textId="77777777" w:rsidTr="009A0ABD">
        <w:trPr>
          <w:gridAfter w:val="1"/>
          <w:wAfter w:w="9" w:type="pct"/>
          <w:trHeight w:val="219"/>
        </w:trPr>
        <w:tc>
          <w:tcPr>
            <w:tcW w:w="332" w:type="pct"/>
            <w:shd w:val="clear" w:color="auto" w:fill="auto"/>
          </w:tcPr>
          <w:p w14:paraId="35D33DF9" w14:textId="77777777" w:rsidR="00FE2109" w:rsidRPr="0091288B" w:rsidRDefault="00FE2109" w:rsidP="00FE2109">
            <w:pPr>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8</w:t>
            </w:r>
          </w:p>
        </w:tc>
        <w:tc>
          <w:tcPr>
            <w:tcW w:w="1953" w:type="pct"/>
            <w:tcBorders>
              <w:top w:val="single" w:sz="4" w:space="0" w:color="auto"/>
              <w:left w:val="single" w:sz="4" w:space="0" w:color="auto"/>
              <w:bottom w:val="single" w:sz="4" w:space="0" w:color="auto"/>
              <w:right w:val="single" w:sz="4" w:space="0" w:color="auto"/>
            </w:tcBorders>
            <w:shd w:val="clear" w:color="auto" w:fill="auto"/>
          </w:tcPr>
          <w:p w14:paraId="03FD4789" w14:textId="77777777" w:rsidR="00FE2109" w:rsidRPr="0091288B" w:rsidRDefault="00FE2109" w:rsidP="00FE2109">
            <w:pPr>
              <w:rPr>
                <w:rFonts w:ascii="Times New Roman" w:eastAsia="Times New Roman" w:hAnsi="Times New Roman"/>
                <w:sz w:val="28"/>
                <w:szCs w:val="28"/>
                <w:lang w:eastAsia="ru-RU"/>
              </w:rPr>
            </w:pPr>
            <w:r w:rsidRPr="0091288B">
              <w:rPr>
                <w:rFonts w:ascii="Times New Roman" w:hAnsi="Times New Roman"/>
                <w:sz w:val="28"/>
                <w:szCs w:val="28"/>
              </w:rPr>
              <w:t>Идентификатор дома</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26AE1096" w14:textId="77777777" w:rsidR="00FE2109" w:rsidRPr="0091288B" w:rsidRDefault="00FE2109" w:rsidP="00FE2109">
            <w:pPr>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Строка</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7EBF1EB5" w14:textId="77777777" w:rsidR="00FE2109" w:rsidRPr="0091288B" w:rsidRDefault="00FE2109" w:rsidP="00FE2109">
            <w:pPr>
              <w:rPr>
                <w:rFonts w:ascii="Times New Roman" w:eastAsia="Times New Roman" w:hAnsi="Times New Roman"/>
                <w:sz w:val="28"/>
                <w:szCs w:val="28"/>
                <w:lang w:eastAsia="ru-RU"/>
              </w:rPr>
            </w:pP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050A0C41" w14:textId="77777777" w:rsidR="00FE2109" w:rsidRPr="0091288B" w:rsidRDefault="00FE2109" w:rsidP="00FE2109">
            <w:pPr>
              <w:rPr>
                <w:rFonts w:ascii="Times New Roman" w:eastAsia="Times New Roman" w:hAnsi="Times New Roman"/>
                <w:sz w:val="28"/>
                <w:szCs w:val="28"/>
                <w:lang w:val="en-US" w:eastAsia="ru-RU"/>
              </w:rPr>
            </w:pPr>
            <w:r w:rsidRPr="0091288B">
              <w:rPr>
                <w:rFonts w:ascii="Times New Roman" w:eastAsia="Times New Roman" w:hAnsi="Times New Roman"/>
                <w:sz w:val="28"/>
                <w:szCs w:val="28"/>
                <w:lang w:eastAsia="ru-RU"/>
              </w:rPr>
              <w:t>МВ. ЖКУ.1.</w:t>
            </w:r>
            <w:r w:rsidRPr="0091288B">
              <w:rPr>
                <w:rFonts w:ascii="Times New Roman" w:eastAsia="Times New Roman" w:hAnsi="Times New Roman"/>
                <w:sz w:val="28"/>
                <w:szCs w:val="28"/>
                <w:lang w:val="en-US" w:eastAsia="ru-RU"/>
              </w:rPr>
              <w:t>8</w:t>
            </w:r>
          </w:p>
        </w:tc>
      </w:tr>
      <w:tr w:rsidR="00FE2109" w:rsidRPr="0091288B" w14:paraId="3C9471F0" w14:textId="77777777" w:rsidTr="009A0ABD">
        <w:trPr>
          <w:gridAfter w:val="1"/>
          <w:wAfter w:w="9" w:type="pct"/>
          <w:trHeight w:val="219"/>
        </w:trPr>
        <w:tc>
          <w:tcPr>
            <w:tcW w:w="332" w:type="pct"/>
            <w:shd w:val="clear" w:color="auto" w:fill="auto"/>
          </w:tcPr>
          <w:p w14:paraId="1B01B9ED" w14:textId="77777777" w:rsidR="00FE2109" w:rsidRPr="0091288B" w:rsidRDefault="00FE2109" w:rsidP="00FE2109">
            <w:pPr>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9</w:t>
            </w:r>
          </w:p>
        </w:tc>
        <w:tc>
          <w:tcPr>
            <w:tcW w:w="1953" w:type="pct"/>
            <w:tcBorders>
              <w:top w:val="single" w:sz="4" w:space="0" w:color="auto"/>
              <w:left w:val="single" w:sz="4" w:space="0" w:color="auto"/>
              <w:bottom w:val="single" w:sz="4" w:space="0" w:color="auto"/>
              <w:right w:val="single" w:sz="4" w:space="0" w:color="auto"/>
            </w:tcBorders>
            <w:shd w:val="clear" w:color="auto" w:fill="auto"/>
          </w:tcPr>
          <w:p w14:paraId="2C467C76" w14:textId="77777777" w:rsidR="00FE2109" w:rsidRPr="0091288B" w:rsidRDefault="00FE2109" w:rsidP="00FE2109">
            <w:pPr>
              <w:rPr>
                <w:rFonts w:ascii="Times New Roman" w:eastAsia="Times New Roman" w:hAnsi="Times New Roman"/>
                <w:sz w:val="28"/>
                <w:szCs w:val="28"/>
                <w:lang w:eastAsia="ru-RU"/>
              </w:rPr>
            </w:pPr>
            <w:r w:rsidRPr="0091288B">
              <w:rPr>
                <w:rFonts w:ascii="Times New Roman" w:hAnsi="Times New Roman"/>
                <w:iCs/>
                <w:sz w:val="28"/>
                <w:szCs w:val="28"/>
              </w:rPr>
              <w:t>Дополнительная информация об адресе регистрации заявителя</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272179A9" w14:textId="77777777" w:rsidR="00FE2109" w:rsidRPr="0091288B" w:rsidRDefault="00FE2109" w:rsidP="00FE2109">
            <w:pPr>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Строка</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4A45041D" w14:textId="77777777" w:rsidR="00FE2109" w:rsidRPr="0091288B" w:rsidRDefault="00FE2109" w:rsidP="00FE2109">
            <w:pPr>
              <w:rPr>
                <w:rFonts w:ascii="Times New Roman" w:eastAsia="Times New Roman" w:hAnsi="Times New Roman"/>
                <w:sz w:val="28"/>
                <w:szCs w:val="28"/>
                <w:lang w:eastAsia="ru-RU"/>
              </w:rPr>
            </w:pP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54BB9D75" w14:textId="77777777" w:rsidR="00FE2109" w:rsidRPr="0091288B" w:rsidRDefault="00FE2109" w:rsidP="00FE2109">
            <w:pPr>
              <w:rPr>
                <w:rFonts w:ascii="Times New Roman" w:eastAsia="Times New Roman" w:hAnsi="Times New Roman"/>
                <w:sz w:val="28"/>
                <w:szCs w:val="28"/>
                <w:lang w:val="en-US" w:eastAsia="ru-RU"/>
              </w:rPr>
            </w:pPr>
            <w:r w:rsidRPr="0091288B">
              <w:rPr>
                <w:rFonts w:ascii="Times New Roman" w:eastAsia="Times New Roman" w:hAnsi="Times New Roman"/>
                <w:sz w:val="28"/>
                <w:szCs w:val="28"/>
                <w:lang w:eastAsia="ru-RU"/>
              </w:rPr>
              <w:t>МВ. ЖКУ.1.</w:t>
            </w:r>
            <w:r w:rsidRPr="0091288B">
              <w:rPr>
                <w:rFonts w:ascii="Times New Roman" w:eastAsia="Times New Roman" w:hAnsi="Times New Roman"/>
                <w:sz w:val="28"/>
                <w:szCs w:val="28"/>
                <w:lang w:val="en-US" w:eastAsia="ru-RU"/>
              </w:rPr>
              <w:t>9</w:t>
            </w:r>
          </w:p>
        </w:tc>
      </w:tr>
      <w:tr w:rsidR="00FE2109" w:rsidRPr="0091288B" w14:paraId="61631194" w14:textId="77777777" w:rsidTr="009A0ABD">
        <w:trPr>
          <w:gridAfter w:val="1"/>
          <w:wAfter w:w="9" w:type="pct"/>
          <w:trHeight w:val="219"/>
        </w:trPr>
        <w:tc>
          <w:tcPr>
            <w:tcW w:w="332" w:type="pct"/>
            <w:shd w:val="clear" w:color="auto" w:fill="auto"/>
          </w:tcPr>
          <w:p w14:paraId="25E3D543" w14:textId="77777777" w:rsidR="00FE2109" w:rsidRPr="0091288B" w:rsidRDefault="00FE2109" w:rsidP="00FE2109">
            <w:pPr>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10</w:t>
            </w:r>
          </w:p>
        </w:tc>
        <w:tc>
          <w:tcPr>
            <w:tcW w:w="1953" w:type="pct"/>
            <w:tcBorders>
              <w:top w:val="single" w:sz="4" w:space="0" w:color="auto"/>
              <w:left w:val="single" w:sz="4" w:space="0" w:color="auto"/>
              <w:bottom w:val="single" w:sz="4" w:space="0" w:color="auto"/>
              <w:right w:val="single" w:sz="4" w:space="0" w:color="auto"/>
            </w:tcBorders>
            <w:shd w:val="clear" w:color="auto" w:fill="auto"/>
          </w:tcPr>
          <w:p w14:paraId="30793359" w14:textId="77777777" w:rsidR="00FE2109" w:rsidRPr="0091288B" w:rsidRDefault="00FE2109" w:rsidP="00FE2109">
            <w:pPr>
              <w:rPr>
                <w:rFonts w:ascii="Times New Roman" w:hAnsi="Times New Roman"/>
                <w:iCs/>
                <w:sz w:val="28"/>
                <w:szCs w:val="28"/>
              </w:rPr>
            </w:pPr>
            <w:r w:rsidRPr="0091288B">
              <w:rPr>
                <w:rFonts w:ascii="Times New Roman" w:hAnsi="Times New Roman"/>
                <w:sz w:val="28"/>
                <w:szCs w:val="28"/>
              </w:rPr>
              <w:t>Идентификатор сотрудника, сформировавшего запрос</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34B3A62A" w14:textId="77777777" w:rsidR="00FE2109" w:rsidRPr="0091288B" w:rsidRDefault="00FE2109" w:rsidP="00FE2109">
            <w:pPr>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Строка</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6AFA6203" w14:textId="77777777" w:rsidR="00FE2109" w:rsidRPr="0091288B" w:rsidRDefault="00FE2109" w:rsidP="00FE2109">
            <w:pPr>
              <w:rPr>
                <w:rFonts w:ascii="Times New Roman" w:eastAsia="Times New Roman" w:hAnsi="Times New Roman"/>
                <w:sz w:val="28"/>
                <w:szCs w:val="28"/>
                <w:lang w:eastAsia="ru-RU"/>
              </w:rPr>
            </w:pP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228EF53E" w14:textId="77777777" w:rsidR="00FE2109" w:rsidRPr="0091288B" w:rsidRDefault="00FE2109" w:rsidP="00FE2109">
            <w:pPr>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МВ. ЖКУ.1.10</w:t>
            </w:r>
          </w:p>
        </w:tc>
      </w:tr>
    </w:tbl>
    <w:p w14:paraId="30A6549A" w14:textId="3BC2061B" w:rsidR="00FE2109" w:rsidRPr="0091288B" w:rsidRDefault="00FE2109" w:rsidP="00FE2109">
      <w:pPr>
        <w:pStyle w:val="Style50"/>
        <w:shd w:val="clear" w:color="auto" w:fill="auto"/>
        <w:spacing w:before="0" w:line="240" w:lineRule="auto"/>
        <w:jc w:val="both"/>
        <w:rPr>
          <w:rFonts w:ascii="Times New Roman" w:hAnsi="Times New Roman" w:cs="Times New Roman"/>
          <w:sz w:val="28"/>
          <w:szCs w:val="28"/>
        </w:rPr>
      </w:pPr>
      <w:r w:rsidRPr="0091288B">
        <w:rPr>
          <w:rStyle w:val="CharStyle51"/>
          <w:rFonts w:ascii="Times New Roman" w:hAnsi="Times New Roman" w:cs="Times New Roman"/>
          <w:color w:val="000000"/>
          <w:sz w:val="28"/>
          <w:szCs w:val="28"/>
        </w:rPr>
        <w:t xml:space="preserve">Таблица </w:t>
      </w:r>
      <w:r w:rsidR="00623D07">
        <w:rPr>
          <w:rStyle w:val="CharStyle51"/>
          <w:rFonts w:ascii="Times New Roman" w:hAnsi="Times New Roman" w:cs="Times New Roman"/>
          <w:color w:val="000000"/>
          <w:sz w:val="28"/>
          <w:szCs w:val="28"/>
        </w:rPr>
        <w:t>8</w:t>
      </w:r>
      <w:r w:rsidRPr="0091288B">
        <w:rPr>
          <w:rStyle w:val="CharStyle51"/>
          <w:rFonts w:ascii="Times New Roman" w:hAnsi="Times New Roman" w:cs="Times New Roman"/>
          <w:color w:val="000000"/>
          <w:sz w:val="28"/>
          <w:szCs w:val="28"/>
        </w:rPr>
        <w:t>. Предоставление сведений о наличии задолженности по оплате жилищно-коммунальных услуг (атрибутный состав ответа)</w:t>
      </w:r>
    </w:p>
    <w:tbl>
      <w:tblPr>
        <w:tblStyle w:val="41"/>
        <w:tblpPr w:leftFromText="180" w:rightFromText="180" w:vertAnchor="text" w:tblpY="1"/>
        <w:tblOverlap w:val="never"/>
        <w:tblW w:w="5000" w:type="pct"/>
        <w:tblLook w:val="04A0" w:firstRow="1" w:lastRow="0" w:firstColumn="1" w:lastColumn="0" w:noHBand="0" w:noVBand="1"/>
      </w:tblPr>
      <w:tblGrid>
        <w:gridCol w:w="636"/>
        <w:gridCol w:w="3595"/>
        <w:gridCol w:w="1411"/>
        <w:gridCol w:w="1586"/>
        <w:gridCol w:w="2115"/>
      </w:tblGrid>
      <w:tr w:rsidR="00FE2109" w:rsidRPr="0091288B" w14:paraId="0936073B" w14:textId="77777777" w:rsidTr="00F46DD4">
        <w:trPr>
          <w:trHeight w:val="788"/>
        </w:trPr>
        <w:tc>
          <w:tcPr>
            <w:tcW w:w="340" w:type="pct"/>
            <w:shd w:val="clear" w:color="auto" w:fill="auto"/>
          </w:tcPr>
          <w:p w14:paraId="780858C1" w14:textId="77777777" w:rsidR="00FE2109" w:rsidRPr="0091288B" w:rsidRDefault="00FE2109" w:rsidP="00FE2109">
            <w:pPr>
              <w:spacing w:line="276" w:lineRule="auto"/>
              <w:rPr>
                <w:rFonts w:ascii="Times New Roman" w:eastAsia="Times New Roman" w:hAnsi="Times New Roman"/>
                <w:b/>
                <w:sz w:val="28"/>
                <w:szCs w:val="28"/>
                <w:lang w:eastAsia="ru-RU"/>
              </w:rPr>
            </w:pPr>
            <w:r w:rsidRPr="0091288B">
              <w:rPr>
                <w:rFonts w:ascii="Times New Roman" w:eastAsia="Times New Roman" w:hAnsi="Times New Roman"/>
                <w:b/>
                <w:sz w:val="28"/>
                <w:szCs w:val="28"/>
                <w:lang w:eastAsia="ru-RU"/>
              </w:rPr>
              <w:t>№ п/п</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7341E8E2" w14:textId="77777777" w:rsidR="00FE2109" w:rsidRPr="0091288B" w:rsidRDefault="00FE2109" w:rsidP="00FE2109">
            <w:pPr>
              <w:spacing w:line="276" w:lineRule="auto"/>
              <w:rPr>
                <w:rFonts w:ascii="Times New Roman" w:eastAsia="Times New Roman" w:hAnsi="Times New Roman"/>
                <w:b/>
                <w:sz w:val="28"/>
                <w:szCs w:val="28"/>
                <w:lang w:eastAsia="ru-RU"/>
              </w:rPr>
            </w:pPr>
            <w:r w:rsidRPr="0091288B">
              <w:rPr>
                <w:rFonts w:ascii="Times New Roman" w:eastAsia="Times New Roman" w:hAnsi="Times New Roman"/>
                <w:b/>
                <w:sz w:val="28"/>
                <w:szCs w:val="28"/>
                <w:lang w:eastAsia="ru-RU"/>
              </w:rPr>
              <w:t>Наименование атрибута</w:t>
            </w:r>
          </w:p>
        </w:tc>
        <w:tc>
          <w:tcPr>
            <w:tcW w:w="755" w:type="pct"/>
            <w:tcBorders>
              <w:top w:val="single" w:sz="4" w:space="0" w:color="auto"/>
              <w:left w:val="single" w:sz="4" w:space="0" w:color="auto"/>
              <w:bottom w:val="single" w:sz="4" w:space="0" w:color="auto"/>
              <w:right w:val="single" w:sz="4" w:space="0" w:color="auto"/>
            </w:tcBorders>
            <w:shd w:val="clear" w:color="auto" w:fill="auto"/>
          </w:tcPr>
          <w:p w14:paraId="42902135" w14:textId="77777777" w:rsidR="00FE2109" w:rsidRPr="0091288B" w:rsidRDefault="00FE2109" w:rsidP="00FE2109">
            <w:pPr>
              <w:spacing w:line="276" w:lineRule="auto"/>
              <w:rPr>
                <w:rFonts w:ascii="Times New Roman" w:eastAsia="Times New Roman" w:hAnsi="Times New Roman"/>
                <w:b/>
                <w:sz w:val="28"/>
                <w:szCs w:val="28"/>
                <w:lang w:eastAsia="ru-RU"/>
              </w:rPr>
            </w:pPr>
            <w:r w:rsidRPr="0091288B">
              <w:rPr>
                <w:rFonts w:ascii="Times New Roman" w:eastAsia="Times New Roman" w:hAnsi="Times New Roman"/>
                <w:b/>
                <w:sz w:val="28"/>
                <w:szCs w:val="28"/>
                <w:lang w:eastAsia="ru-RU"/>
              </w:rPr>
              <w:t xml:space="preserve">Тип </w:t>
            </w:r>
            <w:r w:rsidRPr="0091288B">
              <w:rPr>
                <w:rFonts w:ascii="Times New Roman" w:eastAsia="Times New Roman" w:hAnsi="Times New Roman"/>
                <w:b/>
                <w:sz w:val="28"/>
                <w:szCs w:val="28"/>
                <w:lang w:eastAsia="ru-RU"/>
              </w:rPr>
              <w:br/>
              <w:t>атрибута</w:t>
            </w: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2E56D8E1" w14:textId="77777777" w:rsidR="00FE2109" w:rsidRPr="0091288B" w:rsidRDefault="00FE2109" w:rsidP="00FE2109">
            <w:pPr>
              <w:spacing w:line="276" w:lineRule="auto"/>
              <w:rPr>
                <w:rFonts w:ascii="Times New Roman" w:eastAsia="Times New Roman" w:hAnsi="Times New Roman"/>
                <w:b/>
                <w:sz w:val="28"/>
                <w:szCs w:val="28"/>
                <w:lang w:eastAsia="ru-RU"/>
              </w:rPr>
            </w:pPr>
            <w:r w:rsidRPr="0091288B">
              <w:rPr>
                <w:rFonts w:ascii="Times New Roman" w:eastAsia="Times New Roman" w:hAnsi="Times New Roman"/>
                <w:b/>
                <w:sz w:val="28"/>
                <w:szCs w:val="28"/>
                <w:lang w:eastAsia="ru-RU"/>
              </w:rPr>
              <w:t>Цифровой источник данных</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54CAF56C" w14:textId="77777777" w:rsidR="00FE2109" w:rsidRPr="0091288B" w:rsidRDefault="00FE2109" w:rsidP="00FE2109">
            <w:pPr>
              <w:spacing w:line="276" w:lineRule="auto"/>
              <w:rPr>
                <w:rFonts w:ascii="Times New Roman" w:eastAsia="Times New Roman" w:hAnsi="Times New Roman"/>
                <w:b/>
                <w:sz w:val="28"/>
                <w:szCs w:val="28"/>
                <w:lang w:eastAsia="ru-RU"/>
              </w:rPr>
            </w:pPr>
            <w:r w:rsidRPr="0091288B">
              <w:rPr>
                <w:rFonts w:ascii="Times New Roman" w:eastAsia="Times New Roman" w:hAnsi="Times New Roman"/>
                <w:b/>
                <w:sz w:val="28"/>
                <w:szCs w:val="28"/>
                <w:lang w:eastAsia="ru-RU"/>
              </w:rPr>
              <w:t>Код атрибута</w:t>
            </w:r>
          </w:p>
        </w:tc>
      </w:tr>
      <w:tr w:rsidR="00FE2109" w:rsidRPr="0091288B" w14:paraId="06A98846" w14:textId="77777777" w:rsidTr="00F46DD4">
        <w:trPr>
          <w:trHeight w:val="114"/>
        </w:trPr>
        <w:tc>
          <w:tcPr>
            <w:tcW w:w="340" w:type="pct"/>
            <w:shd w:val="clear" w:color="auto" w:fill="auto"/>
          </w:tcPr>
          <w:p w14:paraId="78C0117C" w14:textId="77777777" w:rsidR="00FE2109" w:rsidRPr="0091288B" w:rsidRDefault="00FE2109" w:rsidP="00FE2109">
            <w:pPr>
              <w:spacing w:line="276" w:lineRule="auto"/>
              <w:rPr>
                <w:rFonts w:ascii="Times New Roman" w:eastAsia="Times New Roman" w:hAnsi="Times New Roman"/>
                <w:b/>
                <w:sz w:val="28"/>
                <w:szCs w:val="28"/>
                <w:lang w:eastAsia="ru-RU"/>
              </w:rPr>
            </w:pPr>
            <w:r w:rsidRPr="0091288B">
              <w:rPr>
                <w:rFonts w:ascii="Times New Roman" w:eastAsia="Times New Roman" w:hAnsi="Times New Roman"/>
                <w:b/>
                <w:sz w:val="28"/>
                <w:szCs w:val="28"/>
                <w:lang w:eastAsia="ru-RU"/>
              </w:rPr>
              <w:t>1</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7B6BC4F1" w14:textId="77777777" w:rsidR="00FE2109" w:rsidRPr="0091288B" w:rsidRDefault="00FE2109" w:rsidP="00FE2109">
            <w:pPr>
              <w:spacing w:line="276" w:lineRule="auto"/>
              <w:rPr>
                <w:rFonts w:ascii="Times New Roman" w:eastAsia="Times New Roman" w:hAnsi="Times New Roman"/>
                <w:b/>
                <w:sz w:val="28"/>
                <w:szCs w:val="28"/>
                <w:lang w:eastAsia="ru-RU"/>
              </w:rPr>
            </w:pPr>
            <w:r w:rsidRPr="0091288B">
              <w:rPr>
                <w:rFonts w:ascii="Times New Roman" w:eastAsia="Times New Roman" w:hAnsi="Times New Roman"/>
                <w:b/>
                <w:sz w:val="28"/>
                <w:szCs w:val="28"/>
                <w:lang w:eastAsia="ru-RU"/>
              </w:rPr>
              <w:t>2</w:t>
            </w:r>
          </w:p>
        </w:tc>
        <w:tc>
          <w:tcPr>
            <w:tcW w:w="755" w:type="pct"/>
            <w:tcBorders>
              <w:top w:val="single" w:sz="4" w:space="0" w:color="auto"/>
              <w:left w:val="single" w:sz="4" w:space="0" w:color="auto"/>
              <w:bottom w:val="single" w:sz="4" w:space="0" w:color="auto"/>
              <w:right w:val="single" w:sz="4" w:space="0" w:color="auto"/>
            </w:tcBorders>
            <w:shd w:val="clear" w:color="auto" w:fill="auto"/>
          </w:tcPr>
          <w:p w14:paraId="706F5E57" w14:textId="77777777" w:rsidR="00FE2109" w:rsidRPr="0091288B" w:rsidRDefault="00FE2109" w:rsidP="00FE2109">
            <w:pPr>
              <w:spacing w:line="276" w:lineRule="auto"/>
              <w:rPr>
                <w:rFonts w:ascii="Times New Roman" w:eastAsia="Times New Roman" w:hAnsi="Times New Roman"/>
                <w:b/>
                <w:sz w:val="28"/>
                <w:szCs w:val="28"/>
                <w:lang w:eastAsia="ru-RU"/>
              </w:rPr>
            </w:pPr>
            <w:r w:rsidRPr="0091288B">
              <w:rPr>
                <w:rFonts w:ascii="Times New Roman" w:eastAsia="Times New Roman" w:hAnsi="Times New Roman"/>
                <w:b/>
                <w:sz w:val="28"/>
                <w:szCs w:val="28"/>
                <w:lang w:eastAsia="ru-RU"/>
              </w:rPr>
              <w:t>3</w:t>
            </w: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7B831521" w14:textId="77777777" w:rsidR="00FE2109" w:rsidRPr="0091288B" w:rsidRDefault="00FE2109" w:rsidP="00FE2109">
            <w:pPr>
              <w:spacing w:line="276" w:lineRule="auto"/>
              <w:rPr>
                <w:rFonts w:ascii="Times New Roman" w:eastAsia="Times New Roman" w:hAnsi="Times New Roman"/>
                <w:b/>
                <w:sz w:val="28"/>
                <w:szCs w:val="28"/>
                <w:lang w:eastAsia="ru-RU"/>
              </w:rPr>
            </w:pPr>
            <w:r w:rsidRPr="0091288B">
              <w:rPr>
                <w:rFonts w:ascii="Times New Roman" w:eastAsia="Times New Roman" w:hAnsi="Times New Roman"/>
                <w:b/>
                <w:sz w:val="28"/>
                <w:szCs w:val="28"/>
                <w:lang w:eastAsia="ru-RU"/>
              </w:rPr>
              <w:t>4</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6ECE97FC" w14:textId="77777777" w:rsidR="00FE2109" w:rsidRPr="0091288B" w:rsidRDefault="00FE2109" w:rsidP="00FE2109">
            <w:pPr>
              <w:spacing w:line="276" w:lineRule="auto"/>
              <w:rPr>
                <w:rFonts w:ascii="Times New Roman" w:eastAsia="Times New Roman" w:hAnsi="Times New Roman"/>
                <w:b/>
                <w:sz w:val="28"/>
                <w:szCs w:val="28"/>
                <w:lang w:eastAsia="ru-RU"/>
              </w:rPr>
            </w:pPr>
            <w:r w:rsidRPr="0091288B">
              <w:rPr>
                <w:rFonts w:ascii="Times New Roman" w:eastAsia="Times New Roman" w:hAnsi="Times New Roman"/>
                <w:b/>
                <w:sz w:val="28"/>
                <w:szCs w:val="28"/>
                <w:lang w:eastAsia="ru-RU"/>
              </w:rPr>
              <w:t>5</w:t>
            </w:r>
          </w:p>
        </w:tc>
      </w:tr>
      <w:tr w:rsidR="00FE2109" w:rsidRPr="0091288B" w14:paraId="29349D91" w14:textId="77777777" w:rsidTr="00F46DD4">
        <w:trPr>
          <w:trHeight w:val="186"/>
        </w:trPr>
        <w:tc>
          <w:tcPr>
            <w:tcW w:w="340" w:type="pct"/>
            <w:shd w:val="clear" w:color="auto" w:fill="auto"/>
          </w:tcPr>
          <w:p w14:paraId="30DDA44C" w14:textId="77777777" w:rsidR="00FE2109" w:rsidRPr="0091288B" w:rsidRDefault="00FE2109" w:rsidP="00FE2109">
            <w:pPr>
              <w:spacing w:line="276" w:lineRule="auto"/>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1</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41F4BA4C" w14:textId="77777777" w:rsidR="00FE2109" w:rsidRPr="0091288B" w:rsidRDefault="00FE2109" w:rsidP="00FE2109">
            <w:pPr>
              <w:spacing w:line="276" w:lineRule="auto"/>
              <w:rPr>
                <w:rFonts w:ascii="Times New Roman" w:eastAsia="Times New Roman" w:hAnsi="Times New Roman"/>
                <w:sz w:val="28"/>
                <w:szCs w:val="28"/>
                <w:lang w:eastAsia="ru-RU"/>
              </w:rPr>
            </w:pPr>
            <w:r w:rsidRPr="0091288B">
              <w:rPr>
                <w:rFonts w:ascii="Times New Roman" w:hAnsi="Times New Roman"/>
                <w:sz w:val="28"/>
                <w:szCs w:val="28"/>
              </w:rPr>
              <w:t>Транспортный идентификатор</w:t>
            </w:r>
          </w:p>
        </w:tc>
        <w:tc>
          <w:tcPr>
            <w:tcW w:w="755" w:type="pct"/>
            <w:tcBorders>
              <w:top w:val="single" w:sz="4" w:space="0" w:color="auto"/>
              <w:left w:val="single" w:sz="4" w:space="0" w:color="auto"/>
              <w:bottom w:val="single" w:sz="4" w:space="0" w:color="auto"/>
              <w:right w:val="single" w:sz="4" w:space="0" w:color="auto"/>
            </w:tcBorders>
            <w:shd w:val="clear" w:color="auto" w:fill="auto"/>
          </w:tcPr>
          <w:p w14:paraId="649BC269" w14:textId="77777777" w:rsidR="00FE2109" w:rsidRPr="0091288B" w:rsidRDefault="00FE2109" w:rsidP="00FE2109">
            <w:pPr>
              <w:spacing w:line="276" w:lineRule="auto"/>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Строка</w:t>
            </w: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467E16F4" w14:textId="77777777" w:rsidR="00FE2109" w:rsidRPr="0091288B" w:rsidRDefault="00FE2109" w:rsidP="00FE2109">
            <w:pPr>
              <w:spacing w:line="276" w:lineRule="auto"/>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СМЭВ</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6E435C30" w14:textId="77777777" w:rsidR="00FE2109" w:rsidRPr="0091288B" w:rsidRDefault="00FE2109" w:rsidP="00FE2109">
            <w:pPr>
              <w:spacing w:line="276" w:lineRule="auto"/>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МВ. ЖКУ .</w:t>
            </w:r>
            <w:r w:rsidRPr="0091288B">
              <w:rPr>
                <w:rFonts w:ascii="Times New Roman" w:eastAsia="Times New Roman" w:hAnsi="Times New Roman"/>
                <w:sz w:val="28"/>
                <w:szCs w:val="28"/>
                <w:lang w:val="en-US" w:eastAsia="ru-RU"/>
              </w:rPr>
              <w:t>2</w:t>
            </w:r>
            <w:r w:rsidRPr="0091288B">
              <w:rPr>
                <w:rFonts w:ascii="Times New Roman" w:eastAsia="Times New Roman" w:hAnsi="Times New Roman"/>
                <w:sz w:val="28"/>
                <w:szCs w:val="28"/>
                <w:lang w:eastAsia="ru-RU"/>
              </w:rPr>
              <w:t>.1</w:t>
            </w:r>
          </w:p>
        </w:tc>
      </w:tr>
      <w:tr w:rsidR="00FE2109" w:rsidRPr="0091288B" w14:paraId="0C3DDCD0" w14:textId="77777777" w:rsidTr="00F46DD4">
        <w:trPr>
          <w:trHeight w:val="186"/>
        </w:trPr>
        <w:tc>
          <w:tcPr>
            <w:tcW w:w="340" w:type="pct"/>
            <w:shd w:val="clear" w:color="auto" w:fill="auto"/>
          </w:tcPr>
          <w:p w14:paraId="628D8E87" w14:textId="77777777" w:rsidR="00FE2109" w:rsidRPr="0091288B" w:rsidRDefault="00FE2109" w:rsidP="00FE2109">
            <w:pPr>
              <w:spacing w:line="276" w:lineRule="auto"/>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lastRenderedPageBreak/>
              <w:t>2</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6BA1BC7D" w14:textId="77777777" w:rsidR="00FE2109" w:rsidRPr="0091288B" w:rsidRDefault="00FE2109" w:rsidP="00FE2109">
            <w:pPr>
              <w:spacing w:line="276" w:lineRule="auto"/>
              <w:rPr>
                <w:rFonts w:ascii="Times New Roman" w:eastAsia="Times New Roman" w:hAnsi="Times New Roman"/>
                <w:sz w:val="28"/>
                <w:szCs w:val="28"/>
                <w:lang w:eastAsia="ru-RU"/>
              </w:rPr>
            </w:pPr>
            <w:r w:rsidRPr="0091288B">
              <w:rPr>
                <w:rFonts w:ascii="Times New Roman" w:hAnsi="Times New Roman"/>
                <w:sz w:val="28"/>
                <w:szCs w:val="28"/>
              </w:rPr>
              <w:t>Данные запроса о способе отопления</w:t>
            </w:r>
          </w:p>
        </w:tc>
        <w:tc>
          <w:tcPr>
            <w:tcW w:w="755" w:type="pct"/>
            <w:tcBorders>
              <w:top w:val="single" w:sz="4" w:space="0" w:color="auto"/>
              <w:left w:val="single" w:sz="4" w:space="0" w:color="auto"/>
              <w:bottom w:val="single" w:sz="4" w:space="0" w:color="auto"/>
              <w:right w:val="single" w:sz="4" w:space="0" w:color="auto"/>
            </w:tcBorders>
            <w:shd w:val="clear" w:color="auto" w:fill="auto"/>
          </w:tcPr>
          <w:p w14:paraId="36C8F362" w14:textId="77777777" w:rsidR="00FE2109" w:rsidRPr="0091288B" w:rsidRDefault="00FE2109" w:rsidP="00FE2109">
            <w:pPr>
              <w:spacing w:line="276" w:lineRule="auto"/>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Строка</w:t>
            </w: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562DC6B3" w14:textId="77777777" w:rsidR="00FE2109" w:rsidRPr="0091288B" w:rsidRDefault="00FE2109" w:rsidP="00FE2109">
            <w:pPr>
              <w:spacing w:line="276" w:lineRule="auto"/>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СМЭВ</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352CA189" w14:textId="77777777" w:rsidR="00FE2109" w:rsidRPr="0091288B" w:rsidRDefault="00FE2109" w:rsidP="00FE2109">
            <w:pPr>
              <w:spacing w:line="276" w:lineRule="auto"/>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МВ. ЖКУ .</w:t>
            </w:r>
            <w:r w:rsidRPr="0091288B">
              <w:rPr>
                <w:rFonts w:ascii="Times New Roman" w:eastAsia="Times New Roman" w:hAnsi="Times New Roman"/>
                <w:sz w:val="28"/>
                <w:szCs w:val="28"/>
                <w:lang w:val="en-US" w:eastAsia="ru-RU"/>
              </w:rPr>
              <w:t>2</w:t>
            </w:r>
            <w:r w:rsidRPr="0091288B">
              <w:rPr>
                <w:rFonts w:ascii="Times New Roman" w:eastAsia="Times New Roman" w:hAnsi="Times New Roman"/>
                <w:sz w:val="28"/>
                <w:szCs w:val="28"/>
                <w:lang w:eastAsia="ru-RU"/>
              </w:rPr>
              <w:t>.</w:t>
            </w:r>
            <w:r w:rsidRPr="0091288B">
              <w:rPr>
                <w:rFonts w:ascii="Times New Roman" w:eastAsia="Times New Roman" w:hAnsi="Times New Roman"/>
                <w:sz w:val="28"/>
                <w:szCs w:val="28"/>
                <w:lang w:val="en-US" w:eastAsia="ru-RU"/>
              </w:rPr>
              <w:t>2</w:t>
            </w:r>
          </w:p>
        </w:tc>
      </w:tr>
      <w:tr w:rsidR="00FE2109" w:rsidRPr="0091288B" w14:paraId="0FD681C7" w14:textId="77777777" w:rsidTr="00F46DD4">
        <w:trPr>
          <w:trHeight w:val="186"/>
        </w:trPr>
        <w:tc>
          <w:tcPr>
            <w:tcW w:w="340" w:type="pct"/>
            <w:shd w:val="clear" w:color="auto" w:fill="auto"/>
          </w:tcPr>
          <w:p w14:paraId="3C4CDB73" w14:textId="77777777" w:rsidR="00FE2109" w:rsidRPr="0091288B" w:rsidRDefault="00FE2109" w:rsidP="00FE2109">
            <w:pPr>
              <w:spacing w:line="276" w:lineRule="auto"/>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3</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6B8B93FB" w14:textId="77777777" w:rsidR="00FE2109" w:rsidRPr="0091288B" w:rsidRDefault="00FE2109" w:rsidP="00FE2109">
            <w:pPr>
              <w:spacing w:line="276" w:lineRule="auto"/>
              <w:rPr>
                <w:rFonts w:ascii="Times New Roman" w:eastAsia="Times New Roman" w:hAnsi="Times New Roman"/>
                <w:sz w:val="28"/>
                <w:szCs w:val="28"/>
                <w:lang w:eastAsia="ru-RU"/>
              </w:rPr>
            </w:pPr>
            <w:r w:rsidRPr="0091288B">
              <w:rPr>
                <w:rFonts w:ascii="Times New Roman" w:hAnsi="Times New Roman"/>
                <w:sz w:val="28"/>
                <w:szCs w:val="28"/>
              </w:rPr>
              <w:t>Сведения об ошибке бизнес-контроля, возникшей в ходе обработки запроса</w:t>
            </w:r>
          </w:p>
        </w:tc>
        <w:tc>
          <w:tcPr>
            <w:tcW w:w="755" w:type="pct"/>
            <w:tcBorders>
              <w:top w:val="single" w:sz="4" w:space="0" w:color="auto"/>
              <w:left w:val="single" w:sz="4" w:space="0" w:color="auto"/>
              <w:bottom w:val="single" w:sz="4" w:space="0" w:color="auto"/>
              <w:right w:val="single" w:sz="4" w:space="0" w:color="auto"/>
            </w:tcBorders>
            <w:shd w:val="clear" w:color="auto" w:fill="auto"/>
          </w:tcPr>
          <w:p w14:paraId="64B8EFC7" w14:textId="77777777" w:rsidR="00FE2109" w:rsidRPr="0091288B" w:rsidRDefault="00FE2109" w:rsidP="00FE2109">
            <w:pPr>
              <w:spacing w:line="276" w:lineRule="auto"/>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Строка</w:t>
            </w: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25D39F34" w14:textId="77777777" w:rsidR="00FE2109" w:rsidRPr="0091288B" w:rsidRDefault="00FE2109" w:rsidP="00FE2109">
            <w:pPr>
              <w:spacing w:line="276" w:lineRule="auto"/>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СМЭВ</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428F55AC" w14:textId="77777777" w:rsidR="00FE2109" w:rsidRPr="0091288B" w:rsidRDefault="00FE2109" w:rsidP="00FE2109">
            <w:pPr>
              <w:spacing w:line="276" w:lineRule="auto"/>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МВ. ЖКУ .</w:t>
            </w:r>
            <w:r w:rsidRPr="0091288B">
              <w:rPr>
                <w:rFonts w:ascii="Times New Roman" w:eastAsia="Times New Roman" w:hAnsi="Times New Roman"/>
                <w:sz w:val="28"/>
                <w:szCs w:val="28"/>
                <w:lang w:val="en-US" w:eastAsia="ru-RU"/>
              </w:rPr>
              <w:t>2</w:t>
            </w:r>
            <w:r w:rsidRPr="0091288B">
              <w:rPr>
                <w:rFonts w:ascii="Times New Roman" w:eastAsia="Times New Roman" w:hAnsi="Times New Roman"/>
                <w:sz w:val="28"/>
                <w:szCs w:val="28"/>
                <w:lang w:eastAsia="ru-RU"/>
              </w:rPr>
              <w:t>.3</w:t>
            </w:r>
          </w:p>
        </w:tc>
      </w:tr>
      <w:tr w:rsidR="00FE2109" w:rsidRPr="0091288B" w14:paraId="37749A47" w14:textId="77777777" w:rsidTr="00F46DD4">
        <w:trPr>
          <w:trHeight w:val="186"/>
        </w:trPr>
        <w:tc>
          <w:tcPr>
            <w:tcW w:w="340" w:type="pct"/>
            <w:shd w:val="clear" w:color="auto" w:fill="auto"/>
          </w:tcPr>
          <w:p w14:paraId="333D5E0D" w14:textId="77777777" w:rsidR="00FE2109" w:rsidRPr="0091288B" w:rsidRDefault="00FE2109" w:rsidP="00FE2109">
            <w:pPr>
              <w:spacing w:line="276" w:lineRule="auto"/>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4</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544DD963" w14:textId="77777777" w:rsidR="00FE2109" w:rsidRPr="0091288B" w:rsidRDefault="00FE2109" w:rsidP="00FE2109">
            <w:pPr>
              <w:spacing w:line="276" w:lineRule="auto"/>
              <w:rPr>
                <w:rFonts w:ascii="Times New Roman" w:eastAsia="Times New Roman" w:hAnsi="Times New Roman"/>
                <w:sz w:val="28"/>
                <w:szCs w:val="28"/>
                <w:lang w:eastAsia="ru-RU"/>
              </w:rPr>
            </w:pPr>
            <w:r w:rsidRPr="0091288B">
              <w:rPr>
                <w:rFonts w:ascii="Times New Roman" w:hAnsi="Times New Roman"/>
                <w:sz w:val="28"/>
                <w:szCs w:val="28"/>
              </w:rPr>
              <w:t>Код ошибки</w:t>
            </w:r>
          </w:p>
        </w:tc>
        <w:tc>
          <w:tcPr>
            <w:tcW w:w="755" w:type="pct"/>
            <w:tcBorders>
              <w:top w:val="single" w:sz="4" w:space="0" w:color="auto"/>
              <w:left w:val="single" w:sz="4" w:space="0" w:color="auto"/>
              <w:bottom w:val="single" w:sz="4" w:space="0" w:color="auto"/>
              <w:right w:val="single" w:sz="4" w:space="0" w:color="auto"/>
            </w:tcBorders>
            <w:shd w:val="clear" w:color="auto" w:fill="auto"/>
          </w:tcPr>
          <w:p w14:paraId="49997B70" w14:textId="77777777" w:rsidR="00FE2109" w:rsidRPr="0091288B" w:rsidRDefault="00FE2109" w:rsidP="00FE2109">
            <w:pPr>
              <w:spacing w:line="276" w:lineRule="auto"/>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Строка</w:t>
            </w: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202154AD" w14:textId="77777777" w:rsidR="00FE2109" w:rsidRPr="0091288B" w:rsidRDefault="00FE2109" w:rsidP="00FE2109">
            <w:pPr>
              <w:spacing w:line="276" w:lineRule="auto"/>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 xml:space="preserve">СМЭВ </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39BA3449" w14:textId="77777777" w:rsidR="00FE2109" w:rsidRPr="0091288B" w:rsidRDefault="00FE2109" w:rsidP="00FE2109">
            <w:pPr>
              <w:spacing w:line="276" w:lineRule="auto"/>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МВ. ЖКУ .</w:t>
            </w:r>
            <w:r w:rsidRPr="0091288B">
              <w:rPr>
                <w:rFonts w:ascii="Times New Roman" w:eastAsia="Times New Roman" w:hAnsi="Times New Roman"/>
                <w:sz w:val="28"/>
                <w:szCs w:val="28"/>
                <w:lang w:val="en-US" w:eastAsia="ru-RU"/>
              </w:rPr>
              <w:t>2</w:t>
            </w:r>
            <w:r w:rsidRPr="0091288B">
              <w:rPr>
                <w:rFonts w:ascii="Times New Roman" w:eastAsia="Times New Roman" w:hAnsi="Times New Roman"/>
                <w:sz w:val="28"/>
                <w:szCs w:val="28"/>
                <w:lang w:eastAsia="ru-RU"/>
              </w:rPr>
              <w:t>.4</w:t>
            </w:r>
          </w:p>
        </w:tc>
      </w:tr>
      <w:tr w:rsidR="00FE2109" w:rsidRPr="0091288B" w14:paraId="6FF5A5D6" w14:textId="77777777" w:rsidTr="00F46DD4">
        <w:trPr>
          <w:trHeight w:val="186"/>
        </w:trPr>
        <w:tc>
          <w:tcPr>
            <w:tcW w:w="340" w:type="pct"/>
            <w:shd w:val="clear" w:color="auto" w:fill="auto"/>
          </w:tcPr>
          <w:p w14:paraId="0F4F73C2" w14:textId="77777777" w:rsidR="00FE2109" w:rsidRPr="0091288B" w:rsidRDefault="00FE2109" w:rsidP="00FE2109">
            <w:pPr>
              <w:spacing w:line="276" w:lineRule="auto"/>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5</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76188468" w14:textId="77777777" w:rsidR="00FE2109" w:rsidRPr="0091288B" w:rsidRDefault="00FE2109" w:rsidP="00FE2109">
            <w:pPr>
              <w:spacing w:line="276" w:lineRule="auto"/>
              <w:rPr>
                <w:rFonts w:ascii="Times New Roman" w:eastAsia="Times New Roman" w:hAnsi="Times New Roman"/>
                <w:sz w:val="28"/>
                <w:szCs w:val="28"/>
                <w:lang w:eastAsia="ru-RU"/>
              </w:rPr>
            </w:pPr>
            <w:r w:rsidRPr="0091288B">
              <w:rPr>
                <w:rFonts w:ascii="Times New Roman" w:hAnsi="Times New Roman"/>
                <w:sz w:val="28"/>
                <w:szCs w:val="28"/>
              </w:rPr>
              <w:t>Описание ошибки</w:t>
            </w:r>
          </w:p>
        </w:tc>
        <w:tc>
          <w:tcPr>
            <w:tcW w:w="755" w:type="pct"/>
            <w:tcBorders>
              <w:top w:val="single" w:sz="4" w:space="0" w:color="auto"/>
              <w:left w:val="single" w:sz="4" w:space="0" w:color="auto"/>
              <w:bottom w:val="single" w:sz="4" w:space="0" w:color="auto"/>
              <w:right w:val="single" w:sz="4" w:space="0" w:color="auto"/>
            </w:tcBorders>
            <w:shd w:val="clear" w:color="auto" w:fill="auto"/>
          </w:tcPr>
          <w:p w14:paraId="259C8D0F" w14:textId="77777777" w:rsidR="00FE2109" w:rsidRPr="0091288B" w:rsidRDefault="00FE2109" w:rsidP="00FE2109">
            <w:pPr>
              <w:spacing w:line="276" w:lineRule="auto"/>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Строка</w:t>
            </w: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01DC34EC" w14:textId="77777777" w:rsidR="00FE2109" w:rsidRPr="0091288B" w:rsidRDefault="00FE2109" w:rsidP="00FE2109">
            <w:pPr>
              <w:spacing w:line="276" w:lineRule="auto"/>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СМЭВ</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77E6E53F" w14:textId="77777777" w:rsidR="00FE2109" w:rsidRPr="0091288B" w:rsidRDefault="00FE2109" w:rsidP="00FE2109">
            <w:pPr>
              <w:spacing w:line="276" w:lineRule="auto"/>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МВ. ЖКУ .</w:t>
            </w:r>
            <w:r w:rsidRPr="0091288B">
              <w:rPr>
                <w:rFonts w:ascii="Times New Roman" w:eastAsia="Times New Roman" w:hAnsi="Times New Roman"/>
                <w:sz w:val="28"/>
                <w:szCs w:val="28"/>
                <w:lang w:val="en-US" w:eastAsia="ru-RU"/>
              </w:rPr>
              <w:t>2</w:t>
            </w:r>
            <w:r w:rsidRPr="0091288B">
              <w:rPr>
                <w:rFonts w:ascii="Times New Roman" w:eastAsia="Times New Roman" w:hAnsi="Times New Roman"/>
                <w:sz w:val="28"/>
                <w:szCs w:val="28"/>
                <w:lang w:eastAsia="ru-RU"/>
              </w:rPr>
              <w:t>.5</w:t>
            </w:r>
          </w:p>
        </w:tc>
      </w:tr>
      <w:tr w:rsidR="00FE2109" w:rsidRPr="0091288B" w14:paraId="1BC907BC" w14:textId="77777777" w:rsidTr="00F46DD4">
        <w:trPr>
          <w:trHeight w:val="186"/>
        </w:trPr>
        <w:tc>
          <w:tcPr>
            <w:tcW w:w="340" w:type="pct"/>
            <w:shd w:val="clear" w:color="auto" w:fill="auto"/>
          </w:tcPr>
          <w:p w14:paraId="3DE7EE91" w14:textId="77777777" w:rsidR="00FE2109" w:rsidRPr="0091288B" w:rsidRDefault="00FE2109" w:rsidP="00FE2109">
            <w:pPr>
              <w:spacing w:line="276" w:lineRule="auto"/>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6</w:t>
            </w:r>
          </w:p>
        </w:tc>
        <w:tc>
          <w:tcPr>
            <w:tcW w:w="1924" w:type="pct"/>
            <w:tcBorders>
              <w:top w:val="single" w:sz="4" w:space="0" w:color="auto"/>
              <w:left w:val="single" w:sz="4" w:space="0" w:color="auto"/>
              <w:bottom w:val="single" w:sz="4" w:space="0" w:color="auto"/>
              <w:right w:val="single" w:sz="4" w:space="0" w:color="auto"/>
            </w:tcBorders>
            <w:shd w:val="clear" w:color="auto" w:fill="auto"/>
          </w:tcPr>
          <w:p w14:paraId="05B7F2D7" w14:textId="77777777" w:rsidR="00FE2109" w:rsidRPr="0091288B" w:rsidRDefault="00FE2109" w:rsidP="00FE2109">
            <w:pPr>
              <w:spacing w:line="276" w:lineRule="auto"/>
              <w:rPr>
                <w:rFonts w:ascii="Times New Roman" w:hAnsi="Times New Roman"/>
                <w:sz w:val="28"/>
                <w:szCs w:val="28"/>
              </w:rPr>
            </w:pPr>
            <w:r w:rsidRPr="0091288B">
              <w:rPr>
                <w:rFonts w:ascii="Times New Roman" w:hAnsi="Times New Roman"/>
                <w:sz w:val="28"/>
                <w:szCs w:val="28"/>
              </w:rPr>
              <w:t>Стек вызовов</w:t>
            </w:r>
          </w:p>
        </w:tc>
        <w:tc>
          <w:tcPr>
            <w:tcW w:w="755" w:type="pct"/>
            <w:tcBorders>
              <w:top w:val="single" w:sz="4" w:space="0" w:color="auto"/>
              <w:left w:val="single" w:sz="4" w:space="0" w:color="auto"/>
              <w:bottom w:val="single" w:sz="4" w:space="0" w:color="auto"/>
              <w:right w:val="single" w:sz="4" w:space="0" w:color="auto"/>
            </w:tcBorders>
            <w:shd w:val="clear" w:color="auto" w:fill="auto"/>
          </w:tcPr>
          <w:p w14:paraId="7CEBE47D" w14:textId="77777777" w:rsidR="00FE2109" w:rsidRPr="0091288B" w:rsidRDefault="00FE2109" w:rsidP="00FE2109">
            <w:pPr>
              <w:spacing w:line="276" w:lineRule="auto"/>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Строка</w:t>
            </w: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00A98D12" w14:textId="77777777" w:rsidR="00FE2109" w:rsidRPr="0091288B" w:rsidRDefault="00FE2109" w:rsidP="00FE2109">
            <w:pPr>
              <w:spacing w:line="276" w:lineRule="auto"/>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СМЭВ</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0395902F" w14:textId="77777777" w:rsidR="00FE2109" w:rsidRPr="0091288B" w:rsidRDefault="00FE2109" w:rsidP="00FE2109">
            <w:pPr>
              <w:spacing w:line="276" w:lineRule="auto"/>
              <w:rPr>
                <w:rFonts w:ascii="Times New Roman" w:eastAsia="Times New Roman" w:hAnsi="Times New Roman"/>
                <w:sz w:val="28"/>
                <w:szCs w:val="28"/>
                <w:lang w:eastAsia="ru-RU"/>
              </w:rPr>
            </w:pPr>
            <w:r w:rsidRPr="0091288B">
              <w:rPr>
                <w:rFonts w:ascii="Times New Roman" w:eastAsia="Times New Roman" w:hAnsi="Times New Roman"/>
                <w:sz w:val="28"/>
                <w:szCs w:val="28"/>
                <w:lang w:eastAsia="ru-RU"/>
              </w:rPr>
              <w:t>МВ. ЖКУ .</w:t>
            </w:r>
            <w:r w:rsidRPr="0091288B">
              <w:rPr>
                <w:rFonts w:ascii="Times New Roman" w:eastAsia="Times New Roman" w:hAnsi="Times New Roman"/>
                <w:sz w:val="28"/>
                <w:szCs w:val="28"/>
                <w:lang w:val="en-US" w:eastAsia="ru-RU"/>
              </w:rPr>
              <w:t>2</w:t>
            </w:r>
            <w:r w:rsidRPr="0091288B">
              <w:rPr>
                <w:rFonts w:ascii="Times New Roman" w:eastAsia="Times New Roman" w:hAnsi="Times New Roman"/>
                <w:sz w:val="28"/>
                <w:szCs w:val="28"/>
                <w:lang w:eastAsia="ru-RU"/>
              </w:rPr>
              <w:t>.6</w:t>
            </w:r>
          </w:p>
        </w:tc>
      </w:tr>
    </w:tbl>
    <w:p w14:paraId="09C0BD59" w14:textId="249CAF4A" w:rsidR="00FE2109" w:rsidRPr="00F46DD4" w:rsidRDefault="00623D07" w:rsidP="002C7159">
      <w:pPr>
        <w:spacing w:after="0" w:line="240" w:lineRule="auto"/>
        <w:rPr>
          <w:rFonts w:ascii="Times New Roman" w:hAnsi="Times New Roman"/>
          <w:b/>
          <w:sz w:val="28"/>
          <w:szCs w:val="28"/>
        </w:rPr>
      </w:pPr>
      <w:bookmarkStart w:id="21" w:name="_Toc44700699"/>
      <w:bookmarkStart w:id="22" w:name="_Toc46856318"/>
      <w:bookmarkStart w:id="23" w:name="_Toc115343515"/>
      <w:r>
        <w:rPr>
          <w:rFonts w:ascii="Times New Roman" w:hAnsi="Times New Roman"/>
          <w:b/>
          <w:sz w:val="28"/>
          <w:szCs w:val="28"/>
        </w:rPr>
        <w:t>5</w:t>
      </w:r>
      <w:r w:rsidR="00F46DD4" w:rsidRPr="00F46DD4">
        <w:rPr>
          <w:rFonts w:ascii="Times New Roman" w:hAnsi="Times New Roman"/>
          <w:b/>
          <w:sz w:val="28"/>
          <w:szCs w:val="28"/>
        </w:rPr>
        <w:t>.</w:t>
      </w:r>
      <w:bookmarkStart w:id="24" w:name="_Toc115343519"/>
      <w:bookmarkStart w:id="25" w:name="_Toc115183991"/>
      <w:bookmarkEnd w:id="21"/>
      <w:bookmarkEnd w:id="22"/>
      <w:bookmarkEnd w:id="23"/>
      <w:r w:rsidR="002C7159" w:rsidRPr="00F46DD4">
        <w:rPr>
          <w:rFonts w:ascii="Times New Roman" w:hAnsi="Times New Roman"/>
          <w:b/>
          <w:sz w:val="28"/>
          <w:szCs w:val="28"/>
        </w:rPr>
        <w:t xml:space="preserve"> </w:t>
      </w:r>
      <w:r w:rsidR="00FE2109" w:rsidRPr="00F46DD4">
        <w:rPr>
          <w:rFonts w:ascii="Times New Roman" w:hAnsi="Times New Roman"/>
          <w:b/>
          <w:sz w:val="28"/>
          <w:szCs w:val="28"/>
        </w:rPr>
        <w:t>Сведения о получении льгот, мер социальной поддержки</w:t>
      </w:r>
      <w:bookmarkEnd w:id="24"/>
      <w:r w:rsidR="00FE2109" w:rsidRPr="00F46DD4">
        <w:rPr>
          <w:rFonts w:ascii="Times New Roman" w:hAnsi="Times New Roman"/>
          <w:b/>
          <w:sz w:val="28"/>
          <w:szCs w:val="28"/>
        </w:rPr>
        <w:t xml:space="preserve"> </w:t>
      </w:r>
      <w:bookmarkEnd w:id="25"/>
    </w:p>
    <w:p w14:paraId="422CC863" w14:textId="56FE7498" w:rsidR="00FE2109" w:rsidRPr="00F46DD4" w:rsidRDefault="00FE2109" w:rsidP="00020977">
      <w:pPr>
        <w:pStyle w:val="Style50"/>
        <w:shd w:val="clear" w:color="auto" w:fill="auto"/>
        <w:spacing w:before="0" w:line="240" w:lineRule="auto"/>
        <w:jc w:val="both"/>
        <w:rPr>
          <w:rStyle w:val="CharStyle51"/>
          <w:rFonts w:ascii="Times New Roman" w:hAnsi="Times New Roman" w:cs="Times New Roman"/>
          <w:color w:val="000000"/>
          <w:sz w:val="28"/>
          <w:szCs w:val="28"/>
        </w:rPr>
      </w:pPr>
      <w:bookmarkStart w:id="26" w:name="_heading=h.1x0gk37" w:colFirst="0" w:colLast="0"/>
      <w:bookmarkEnd w:id="26"/>
      <w:r w:rsidRPr="00F46DD4">
        <w:rPr>
          <w:rStyle w:val="CharStyle51"/>
          <w:rFonts w:ascii="Times New Roman" w:hAnsi="Times New Roman" w:cs="Times New Roman"/>
          <w:color w:val="000000"/>
          <w:sz w:val="28"/>
          <w:szCs w:val="28"/>
        </w:rPr>
        <w:t xml:space="preserve">Таблица </w:t>
      </w:r>
      <w:r w:rsidR="00623D07">
        <w:rPr>
          <w:rStyle w:val="CharStyle51"/>
          <w:rFonts w:ascii="Times New Roman" w:hAnsi="Times New Roman" w:cs="Times New Roman"/>
          <w:color w:val="000000"/>
          <w:sz w:val="28"/>
          <w:szCs w:val="28"/>
        </w:rPr>
        <w:t>9</w:t>
      </w:r>
      <w:r w:rsidRPr="00F46DD4">
        <w:rPr>
          <w:rStyle w:val="CharStyle51"/>
          <w:rFonts w:ascii="Times New Roman" w:hAnsi="Times New Roman" w:cs="Times New Roman"/>
          <w:color w:val="000000"/>
          <w:sz w:val="28"/>
          <w:szCs w:val="28"/>
        </w:rPr>
        <w:t>. Сведения о получении льгот, мер социальной поддержки (атрибутный состав запроса межведомственного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7"/>
        <w:gridCol w:w="3583"/>
        <w:gridCol w:w="1601"/>
        <w:gridCol w:w="1538"/>
        <w:gridCol w:w="2004"/>
      </w:tblGrid>
      <w:tr w:rsidR="00FE2109" w:rsidRPr="00F46DD4" w14:paraId="445BDAF2" w14:textId="77777777" w:rsidTr="00FE2109">
        <w:tc>
          <w:tcPr>
            <w:tcW w:w="287" w:type="pct"/>
            <w:shd w:val="clear" w:color="auto" w:fill="auto"/>
          </w:tcPr>
          <w:p w14:paraId="4B105BA0" w14:textId="77777777" w:rsidR="00FE2109" w:rsidRPr="00F46DD4" w:rsidRDefault="00FE2109" w:rsidP="00FE2109">
            <w:pPr>
              <w:spacing w:after="0"/>
              <w:rPr>
                <w:rFonts w:ascii="Times New Roman" w:hAnsi="Times New Roman"/>
                <w:b/>
                <w:sz w:val="28"/>
                <w:szCs w:val="28"/>
              </w:rPr>
            </w:pPr>
            <w:r w:rsidRPr="00F46DD4">
              <w:rPr>
                <w:rFonts w:ascii="Times New Roman" w:hAnsi="Times New Roman"/>
                <w:b/>
                <w:sz w:val="28"/>
                <w:szCs w:val="28"/>
              </w:rPr>
              <w:t>№ п/п</w:t>
            </w:r>
          </w:p>
        </w:tc>
        <w:tc>
          <w:tcPr>
            <w:tcW w:w="2393" w:type="pct"/>
            <w:shd w:val="clear" w:color="auto" w:fill="auto"/>
          </w:tcPr>
          <w:p w14:paraId="4D97E4E9" w14:textId="77777777" w:rsidR="00FE2109" w:rsidRPr="00F46DD4" w:rsidRDefault="00FE2109" w:rsidP="00FE2109">
            <w:pPr>
              <w:spacing w:after="0"/>
              <w:rPr>
                <w:rFonts w:ascii="Times New Roman" w:hAnsi="Times New Roman"/>
                <w:b/>
                <w:sz w:val="28"/>
                <w:szCs w:val="28"/>
              </w:rPr>
            </w:pPr>
            <w:r w:rsidRPr="00F46DD4">
              <w:rPr>
                <w:rFonts w:ascii="Times New Roman" w:hAnsi="Times New Roman"/>
                <w:b/>
                <w:sz w:val="28"/>
                <w:szCs w:val="28"/>
              </w:rPr>
              <w:t>Наименование атрибута</w:t>
            </w:r>
          </w:p>
        </w:tc>
        <w:tc>
          <w:tcPr>
            <w:tcW w:w="725" w:type="pct"/>
            <w:shd w:val="clear" w:color="auto" w:fill="auto"/>
          </w:tcPr>
          <w:p w14:paraId="5735AC0A" w14:textId="77777777" w:rsidR="00FE2109" w:rsidRPr="00F46DD4" w:rsidRDefault="00FE2109" w:rsidP="00FE2109">
            <w:pPr>
              <w:spacing w:after="0"/>
              <w:rPr>
                <w:rFonts w:ascii="Times New Roman" w:hAnsi="Times New Roman"/>
                <w:b/>
                <w:sz w:val="28"/>
                <w:szCs w:val="28"/>
              </w:rPr>
            </w:pPr>
            <w:r w:rsidRPr="00F46DD4">
              <w:rPr>
                <w:rFonts w:ascii="Times New Roman" w:hAnsi="Times New Roman"/>
                <w:b/>
                <w:sz w:val="28"/>
                <w:szCs w:val="28"/>
              </w:rPr>
              <w:t>Тип атрибута</w:t>
            </w:r>
          </w:p>
        </w:tc>
        <w:tc>
          <w:tcPr>
            <w:tcW w:w="652" w:type="pct"/>
            <w:shd w:val="clear" w:color="auto" w:fill="auto"/>
          </w:tcPr>
          <w:p w14:paraId="4115DCF7" w14:textId="77777777" w:rsidR="00FE2109" w:rsidRPr="00F46DD4" w:rsidRDefault="00FE2109" w:rsidP="00FE2109">
            <w:pPr>
              <w:spacing w:after="0"/>
              <w:rPr>
                <w:rFonts w:ascii="Times New Roman" w:hAnsi="Times New Roman"/>
                <w:b/>
                <w:sz w:val="28"/>
                <w:szCs w:val="28"/>
              </w:rPr>
            </w:pPr>
            <w:r w:rsidRPr="00F46DD4">
              <w:rPr>
                <w:rFonts w:ascii="Times New Roman" w:hAnsi="Times New Roman"/>
                <w:b/>
                <w:sz w:val="28"/>
                <w:szCs w:val="28"/>
              </w:rPr>
              <w:t>Цифровой источник данных</w:t>
            </w:r>
          </w:p>
        </w:tc>
        <w:tc>
          <w:tcPr>
            <w:tcW w:w="943" w:type="pct"/>
            <w:shd w:val="clear" w:color="auto" w:fill="auto"/>
          </w:tcPr>
          <w:p w14:paraId="7ECAC7B1" w14:textId="77777777" w:rsidR="00FE2109" w:rsidRPr="00F46DD4" w:rsidRDefault="00FE2109" w:rsidP="00FE2109">
            <w:pPr>
              <w:spacing w:after="0"/>
              <w:rPr>
                <w:rFonts w:ascii="Times New Roman" w:hAnsi="Times New Roman"/>
                <w:b/>
                <w:sz w:val="28"/>
                <w:szCs w:val="28"/>
              </w:rPr>
            </w:pPr>
            <w:r w:rsidRPr="00F46DD4">
              <w:rPr>
                <w:rFonts w:ascii="Times New Roman" w:hAnsi="Times New Roman"/>
                <w:b/>
                <w:sz w:val="28"/>
                <w:szCs w:val="28"/>
              </w:rPr>
              <w:t>Код атрибута</w:t>
            </w:r>
          </w:p>
        </w:tc>
      </w:tr>
      <w:tr w:rsidR="00FE2109" w:rsidRPr="0091288B" w14:paraId="73A52435" w14:textId="77777777" w:rsidTr="00FE2109">
        <w:tc>
          <w:tcPr>
            <w:tcW w:w="287" w:type="pct"/>
            <w:shd w:val="clear" w:color="auto" w:fill="auto"/>
          </w:tcPr>
          <w:p w14:paraId="12EB4351" w14:textId="77777777" w:rsidR="00FE2109" w:rsidRPr="0091288B" w:rsidRDefault="00FE2109" w:rsidP="00FE2109">
            <w:pPr>
              <w:spacing w:after="0"/>
              <w:rPr>
                <w:rFonts w:ascii="Times New Roman" w:hAnsi="Times New Roman"/>
                <w:b/>
                <w:sz w:val="28"/>
                <w:szCs w:val="28"/>
              </w:rPr>
            </w:pPr>
            <w:r w:rsidRPr="0091288B">
              <w:rPr>
                <w:rFonts w:ascii="Times New Roman" w:hAnsi="Times New Roman"/>
                <w:b/>
                <w:sz w:val="28"/>
                <w:szCs w:val="28"/>
              </w:rPr>
              <w:t>1</w:t>
            </w:r>
          </w:p>
        </w:tc>
        <w:tc>
          <w:tcPr>
            <w:tcW w:w="2393" w:type="pct"/>
            <w:shd w:val="clear" w:color="auto" w:fill="auto"/>
          </w:tcPr>
          <w:p w14:paraId="66824640" w14:textId="77777777" w:rsidR="00FE2109" w:rsidRPr="0091288B" w:rsidRDefault="00FE2109" w:rsidP="00FE2109">
            <w:pPr>
              <w:spacing w:after="0"/>
              <w:rPr>
                <w:rFonts w:ascii="Times New Roman" w:hAnsi="Times New Roman"/>
                <w:b/>
                <w:sz w:val="28"/>
                <w:szCs w:val="28"/>
              </w:rPr>
            </w:pPr>
            <w:r w:rsidRPr="0091288B">
              <w:rPr>
                <w:rFonts w:ascii="Times New Roman" w:hAnsi="Times New Roman"/>
                <w:b/>
                <w:sz w:val="28"/>
                <w:szCs w:val="28"/>
              </w:rPr>
              <w:t>2</w:t>
            </w:r>
          </w:p>
        </w:tc>
        <w:tc>
          <w:tcPr>
            <w:tcW w:w="725" w:type="pct"/>
            <w:shd w:val="clear" w:color="auto" w:fill="auto"/>
          </w:tcPr>
          <w:p w14:paraId="2ECDFE8F" w14:textId="77777777" w:rsidR="00FE2109" w:rsidRPr="0091288B" w:rsidRDefault="00FE2109" w:rsidP="00FE2109">
            <w:pPr>
              <w:spacing w:after="0"/>
              <w:rPr>
                <w:rFonts w:ascii="Times New Roman" w:hAnsi="Times New Roman"/>
                <w:b/>
                <w:sz w:val="28"/>
                <w:szCs w:val="28"/>
              </w:rPr>
            </w:pPr>
            <w:r w:rsidRPr="0091288B">
              <w:rPr>
                <w:rFonts w:ascii="Times New Roman" w:hAnsi="Times New Roman"/>
                <w:b/>
                <w:sz w:val="28"/>
                <w:szCs w:val="28"/>
              </w:rPr>
              <w:t>3</w:t>
            </w:r>
          </w:p>
        </w:tc>
        <w:tc>
          <w:tcPr>
            <w:tcW w:w="652" w:type="pct"/>
            <w:shd w:val="clear" w:color="auto" w:fill="auto"/>
          </w:tcPr>
          <w:p w14:paraId="2FAB90B6" w14:textId="77777777" w:rsidR="00FE2109" w:rsidRPr="0091288B" w:rsidRDefault="00FE2109" w:rsidP="00FE2109">
            <w:pPr>
              <w:spacing w:after="0"/>
              <w:rPr>
                <w:rFonts w:ascii="Times New Roman" w:hAnsi="Times New Roman"/>
                <w:b/>
                <w:sz w:val="28"/>
                <w:szCs w:val="28"/>
              </w:rPr>
            </w:pPr>
            <w:r w:rsidRPr="0091288B">
              <w:rPr>
                <w:rFonts w:ascii="Times New Roman" w:hAnsi="Times New Roman"/>
                <w:b/>
                <w:sz w:val="28"/>
                <w:szCs w:val="28"/>
              </w:rPr>
              <w:t>4</w:t>
            </w:r>
          </w:p>
        </w:tc>
        <w:tc>
          <w:tcPr>
            <w:tcW w:w="943" w:type="pct"/>
            <w:shd w:val="clear" w:color="auto" w:fill="auto"/>
          </w:tcPr>
          <w:p w14:paraId="63DB6B02" w14:textId="77777777" w:rsidR="00FE2109" w:rsidRPr="0091288B" w:rsidRDefault="00FE2109" w:rsidP="00FE2109">
            <w:pPr>
              <w:spacing w:after="0"/>
              <w:rPr>
                <w:rFonts w:ascii="Times New Roman" w:hAnsi="Times New Roman"/>
                <w:b/>
                <w:sz w:val="28"/>
                <w:szCs w:val="28"/>
              </w:rPr>
            </w:pPr>
            <w:r w:rsidRPr="0091288B">
              <w:rPr>
                <w:rFonts w:ascii="Times New Roman" w:hAnsi="Times New Roman"/>
                <w:b/>
                <w:sz w:val="28"/>
                <w:szCs w:val="28"/>
              </w:rPr>
              <w:t>5</w:t>
            </w:r>
          </w:p>
        </w:tc>
      </w:tr>
      <w:tr w:rsidR="00FE2109" w:rsidRPr="0091288B" w14:paraId="269339F3" w14:textId="77777777" w:rsidTr="00FE2109">
        <w:tc>
          <w:tcPr>
            <w:tcW w:w="287" w:type="pct"/>
            <w:shd w:val="clear" w:color="auto" w:fill="auto"/>
          </w:tcPr>
          <w:p w14:paraId="216B0875" w14:textId="77777777" w:rsidR="00FE2109" w:rsidRPr="0091288B" w:rsidRDefault="00FE2109" w:rsidP="00FE2109">
            <w:pPr>
              <w:numPr>
                <w:ilvl w:val="0"/>
                <w:numId w:val="45"/>
              </w:numPr>
              <w:spacing w:after="0"/>
              <w:ind w:hanging="698"/>
              <w:rPr>
                <w:rFonts w:ascii="Times New Roman" w:hAnsi="Times New Roman"/>
                <w:sz w:val="28"/>
                <w:szCs w:val="28"/>
              </w:rPr>
            </w:pPr>
          </w:p>
        </w:tc>
        <w:tc>
          <w:tcPr>
            <w:tcW w:w="2393" w:type="pct"/>
            <w:shd w:val="clear" w:color="auto" w:fill="auto"/>
          </w:tcPr>
          <w:p w14:paraId="22302614"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Фамилия</w:t>
            </w:r>
          </w:p>
        </w:tc>
        <w:tc>
          <w:tcPr>
            <w:tcW w:w="725" w:type="pct"/>
            <w:shd w:val="clear" w:color="auto" w:fill="auto"/>
          </w:tcPr>
          <w:p w14:paraId="2C31A23C"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Строка</w:t>
            </w:r>
          </w:p>
        </w:tc>
        <w:tc>
          <w:tcPr>
            <w:tcW w:w="652" w:type="pct"/>
            <w:shd w:val="clear" w:color="auto" w:fill="auto"/>
          </w:tcPr>
          <w:p w14:paraId="0729B0E4" w14:textId="77777777" w:rsidR="00FE2109" w:rsidRPr="0091288B" w:rsidRDefault="00FE2109" w:rsidP="00FE2109">
            <w:pPr>
              <w:spacing w:after="0"/>
              <w:rPr>
                <w:rFonts w:ascii="Times New Roman" w:hAnsi="Times New Roman"/>
                <w:sz w:val="28"/>
                <w:szCs w:val="28"/>
              </w:rPr>
            </w:pPr>
          </w:p>
        </w:tc>
        <w:tc>
          <w:tcPr>
            <w:tcW w:w="943" w:type="pct"/>
            <w:shd w:val="clear" w:color="auto" w:fill="auto"/>
          </w:tcPr>
          <w:p w14:paraId="6573CD2E"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МВ.ЕГИС.1.1</w:t>
            </w:r>
          </w:p>
        </w:tc>
      </w:tr>
      <w:tr w:rsidR="00FE2109" w:rsidRPr="0091288B" w14:paraId="2B7B5A29" w14:textId="77777777" w:rsidTr="00FE2109">
        <w:tc>
          <w:tcPr>
            <w:tcW w:w="287" w:type="pct"/>
            <w:shd w:val="clear" w:color="auto" w:fill="auto"/>
          </w:tcPr>
          <w:p w14:paraId="7922E9C1" w14:textId="77777777" w:rsidR="00FE2109" w:rsidRPr="0091288B" w:rsidRDefault="00FE2109" w:rsidP="00FE2109">
            <w:pPr>
              <w:numPr>
                <w:ilvl w:val="0"/>
                <w:numId w:val="45"/>
              </w:numPr>
              <w:spacing w:after="0"/>
              <w:ind w:hanging="698"/>
              <w:rPr>
                <w:rFonts w:ascii="Times New Roman" w:hAnsi="Times New Roman"/>
                <w:sz w:val="28"/>
                <w:szCs w:val="28"/>
              </w:rPr>
            </w:pPr>
          </w:p>
        </w:tc>
        <w:tc>
          <w:tcPr>
            <w:tcW w:w="2393" w:type="pct"/>
            <w:shd w:val="clear" w:color="auto" w:fill="auto"/>
          </w:tcPr>
          <w:p w14:paraId="4B6E8015"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Имя</w:t>
            </w:r>
          </w:p>
        </w:tc>
        <w:tc>
          <w:tcPr>
            <w:tcW w:w="725" w:type="pct"/>
            <w:shd w:val="clear" w:color="auto" w:fill="auto"/>
          </w:tcPr>
          <w:p w14:paraId="69347FEA"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Строка</w:t>
            </w:r>
          </w:p>
        </w:tc>
        <w:tc>
          <w:tcPr>
            <w:tcW w:w="652" w:type="pct"/>
            <w:shd w:val="clear" w:color="auto" w:fill="auto"/>
          </w:tcPr>
          <w:p w14:paraId="1E1C2F7E" w14:textId="77777777" w:rsidR="00FE2109" w:rsidRPr="0091288B" w:rsidRDefault="00FE2109" w:rsidP="00FE2109">
            <w:pPr>
              <w:spacing w:after="0"/>
              <w:rPr>
                <w:rFonts w:ascii="Times New Roman" w:hAnsi="Times New Roman"/>
                <w:sz w:val="28"/>
                <w:szCs w:val="28"/>
              </w:rPr>
            </w:pPr>
          </w:p>
        </w:tc>
        <w:tc>
          <w:tcPr>
            <w:tcW w:w="943" w:type="pct"/>
            <w:shd w:val="clear" w:color="auto" w:fill="auto"/>
          </w:tcPr>
          <w:p w14:paraId="3A56B570"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МВ.ЕГИС.1.2</w:t>
            </w:r>
          </w:p>
        </w:tc>
      </w:tr>
      <w:tr w:rsidR="00FE2109" w:rsidRPr="0091288B" w14:paraId="5BBE9D1F" w14:textId="77777777" w:rsidTr="00FE2109">
        <w:tc>
          <w:tcPr>
            <w:tcW w:w="287" w:type="pct"/>
            <w:shd w:val="clear" w:color="auto" w:fill="auto"/>
          </w:tcPr>
          <w:p w14:paraId="363EB3E2" w14:textId="77777777" w:rsidR="00FE2109" w:rsidRPr="0091288B" w:rsidRDefault="00FE2109" w:rsidP="00FE2109">
            <w:pPr>
              <w:numPr>
                <w:ilvl w:val="0"/>
                <w:numId w:val="45"/>
              </w:numPr>
              <w:spacing w:after="0"/>
              <w:ind w:hanging="698"/>
              <w:rPr>
                <w:rFonts w:ascii="Times New Roman" w:hAnsi="Times New Roman"/>
                <w:sz w:val="28"/>
                <w:szCs w:val="28"/>
              </w:rPr>
            </w:pPr>
          </w:p>
        </w:tc>
        <w:tc>
          <w:tcPr>
            <w:tcW w:w="2393" w:type="pct"/>
            <w:shd w:val="clear" w:color="auto" w:fill="auto"/>
          </w:tcPr>
          <w:p w14:paraId="1E87A88A" w14:textId="51D62DCA"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Отчество</w:t>
            </w:r>
            <w:r w:rsidR="00A45839">
              <w:rPr>
                <w:rFonts w:ascii="Times New Roman" w:hAnsi="Times New Roman"/>
                <w:sz w:val="28"/>
                <w:szCs w:val="28"/>
              </w:rPr>
              <w:t xml:space="preserve"> (при наличии)</w:t>
            </w:r>
          </w:p>
        </w:tc>
        <w:tc>
          <w:tcPr>
            <w:tcW w:w="725" w:type="pct"/>
            <w:shd w:val="clear" w:color="auto" w:fill="auto"/>
          </w:tcPr>
          <w:p w14:paraId="55597BE4"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Строка</w:t>
            </w:r>
          </w:p>
        </w:tc>
        <w:tc>
          <w:tcPr>
            <w:tcW w:w="652" w:type="pct"/>
            <w:shd w:val="clear" w:color="auto" w:fill="auto"/>
          </w:tcPr>
          <w:p w14:paraId="64F2B7C9" w14:textId="77777777" w:rsidR="00FE2109" w:rsidRPr="0091288B" w:rsidRDefault="00FE2109" w:rsidP="00FE2109">
            <w:pPr>
              <w:spacing w:after="0"/>
              <w:rPr>
                <w:rFonts w:ascii="Times New Roman" w:hAnsi="Times New Roman"/>
                <w:sz w:val="28"/>
                <w:szCs w:val="28"/>
              </w:rPr>
            </w:pPr>
          </w:p>
        </w:tc>
        <w:tc>
          <w:tcPr>
            <w:tcW w:w="943" w:type="pct"/>
            <w:shd w:val="clear" w:color="auto" w:fill="auto"/>
          </w:tcPr>
          <w:p w14:paraId="4E8191AE"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МВ.ЕГИС.1.3</w:t>
            </w:r>
          </w:p>
        </w:tc>
      </w:tr>
      <w:tr w:rsidR="00FE2109" w:rsidRPr="0091288B" w14:paraId="07F4D3BE" w14:textId="77777777" w:rsidTr="00FE2109">
        <w:tc>
          <w:tcPr>
            <w:tcW w:w="287" w:type="pct"/>
            <w:shd w:val="clear" w:color="auto" w:fill="auto"/>
          </w:tcPr>
          <w:p w14:paraId="3A9E9118" w14:textId="77777777" w:rsidR="00FE2109" w:rsidRPr="0091288B" w:rsidRDefault="00FE2109" w:rsidP="00FE2109">
            <w:pPr>
              <w:numPr>
                <w:ilvl w:val="0"/>
                <w:numId w:val="45"/>
              </w:numPr>
              <w:spacing w:after="0"/>
              <w:ind w:hanging="698"/>
              <w:rPr>
                <w:rFonts w:ascii="Times New Roman" w:hAnsi="Times New Roman"/>
                <w:sz w:val="28"/>
                <w:szCs w:val="28"/>
              </w:rPr>
            </w:pPr>
          </w:p>
        </w:tc>
        <w:tc>
          <w:tcPr>
            <w:tcW w:w="2393" w:type="pct"/>
            <w:shd w:val="clear" w:color="auto" w:fill="auto"/>
          </w:tcPr>
          <w:p w14:paraId="70310F98"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Дата рождения</w:t>
            </w:r>
          </w:p>
        </w:tc>
        <w:tc>
          <w:tcPr>
            <w:tcW w:w="725" w:type="pct"/>
            <w:shd w:val="clear" w:color="auto" w:fill="auto"/>
          </w:tcPr>
          <w:p w14:paraId="25303E2B"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Дата</w:t>
            </w:r>
          </w:p>
        </w:tc>
        <w:tc>
          <w:tcPr>
            <w:tcW w:w="652" w:type="pct"/>
            <w:shd w:val="clear" w:color="auto" w:fill="auto"/>
          </w:tcPr>
          <w:p w14:paraId="46CDCC84" w14:textId="77777777" w:rsidR="00FE2109" w:rsidRPr="0091288B" w:rsidRDefault="00FE2109" w:rsidP="00FE2109">
            <w:pPr>
              <w:spacing w:after="0"/>
              <w:rPr>
                <w:rFonts w:ascii="Times New Roman" w:hAnsi="Times New Roman"/>
                <w:sz w:val="28"/>
                <w:szCs w:val="28"/>
              </w:rPr>
            </w:pPr>
          </w:p>
        </w:tc>
        <w:tc>
          <w:tcPr>
            <w:tcW w:w="943" w:type="pct"/>
            <w:shd w:val="clear" w:color="auto" w:fill="auto"/>
          </w:tcPr>
          <w:p w14:paraId="602BB613"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МВ.ЕГИС.1.4</w:t>
            </w:r>
          </w:p>
        </w:tc>
      </w:tr>
      <w:tr w:rsidR="00FE2109" w:rsidRPr="0091288B" w14:paraId="75BC4959" w14:textId="77777777" w:rsidTr="00FE2109">
        <w:tc>
          <w:tcPr>
            <w:tcW w:w="287" w:type="pct"/>
            <w:shd w:val="clear" w:color="auto" w:fill="auto"/>
          </w:tcPr>
          <w:p w14:paraId="566BD585" w14:textId="77777777" w:rsidR="00FE2109" w:rsidRPr="0091288B" w:rsidRDefault="00FE2109" w:rsidP="00FE2109">
            <w:pPr>
              <w:numPr>
                <w:ilvl w:val="0"/>
                <w:numId w:val="45"/>
              </w:numPr>
              <w:spacing w:after="0"/>
              <w:ind w:hanging="698"/>
              <w:rPr>
                <w:rFonts w:ascii="Times New Roman" w:hAnsi="Times New Roman"/>
                <w:sz w:val="28"/>
                <w:szCs w:val="28"/>
              </w:rPr>
            </w:pPr>
          </w:p>
        </w:tc>
        <w:tc>
          <w:tcPr>
            <w:tcW w:w="2393" w:type="pct"/>
            <w:shd w:val="clear" w:color="auto" w:fill="auto"/>
          </w:tcPr>
          <w:p w14:paraId="01EB43AF"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СНИЛС</w:t>
            </w:r>
          </w:p>
        </w:tc>
        <w:tc>
          <w:tcPr>
            <w:tcW w:w="725" w:type="pct"/>
            <w:shd w:val="clear" w:color="auto" w:fill="auto"/>
          </w:tcPr>
          <w:p w14:paraId="3990476C"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Строка</w:t>
            </w:r>
          </w:p>
        </w:tc>
        <w:tc>
          <w:tcPr>
            <w:tcW w:w="652" w:type="pct"/>
            <w:shd w:val="clear" w:color="auto" w:fill="auto"/>
          </w:tcPr>
          <w:p w14:paraId="6F10D293" w14:textId="77777777" w:rsidR="00FE2109" w:rsidRPr="0091288B" w:rsidRDefault="00FE2109" w:rsidP="00FE2109">
            <w:pPr>
              <w:spacing w:after="0"/>
              <w:rPr>
                <w:rFonts w:ascii="Times New Roman" w:hAnsi="Times New Roman"/>
                <w:sz w:val="28"/>
                <w:szCs w:val="28"/>
              </w:rPr>
            </w:pPr>
          </w:p>
        </w:tc>
        <w:tc>
          <w:tcPr>
            <w:tcW w:w="943" w:type="pct"/>
            <w:shd w:val="clear" w:color="auto" w:fill="auto"/>
          </w:tcPr>
          <w:p w14:paraId="736B4829"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МВ.ЕГИС.1.5</w:t>
            </w:r>
          </w:p>
        </w:tc>
      </w:tr>
      <w:tr w:rsidR="00FE2109" w:rsidRPr="0091288B" w14:paraId="68D1723D" w14:textId="77777777" w:rsidTr="00FE2109">
        <w:tc>
          <w:tcPr>
            <w:tcW w:w="287" w:type="pct"/>
            <w:shd w:val="clear" w:color="auto" w:fill="auto"/>
          </w:tcPr>
          <w:p w14:paraId="5356D04B" w14:textId="77777777" w:rsidR="00FE2109" w:rsidRPr="0091288B" w:rsidRDefault="00FE2109" w:rsidP="00FE2109">
            <w:pPr>
              <w:numPr>
                <w:ilvl w:val="0"/>
                <w:numId w:val="45"/>
              </w:numPr>
              <w:spacing w:after="0"/>
              <w:ind w:hanging="698"/>
              <w:rPr>
                <w:rFonts w:ascii="Times New Roman" w:hAnsi="Times New Roman"/>
                <w:sz w:val="28"/>
                <w:szCs w:val="28"/>
              </w:rPr>
            </w:pPr>
          </w:p>
        </w:tc>
        <w:tc>
          <w:tcPr>
            <w:tcW w:w="2393" w:type="pct"/>
            <w:shd w:val="clear" w:color="auto" w:fill="auto"/>
          </w:tcPr>
          <w:p w14:paraId="4481BBEA"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Признак включения в выписку сведений о фактах назначения</w:t>
            </w:r>
          </w:p>
        </w:tc>
        <w:tc>
          <w:tcPr>
            <w:tcW w:w="725" w:type="pct"/>
            <w:shd w:val="clear" w:color="auto" w:fill="auto"/>
          </w:tcPr>
          <w:p w14:paraId="4012E4B6"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Логическое значение</w:t>
            </w:r>
          </w:p>
        </w:tc>
        <w:tc>
          <w:tcPr>
            <w:tcW w:w="652" w:type="pct"/>
            <w:shd w:val="clear" w:color="auto" w:fill="auto"/>
          </w:tcPr>
          <w:p w14:paraId="2FDCF8C1" w14:textId="77777777" w:rsidR="00FE2109" w:rsidRPr="0091288B" w:rsidRDefault="00FE2109" w:rsidP="00FE2109">
            <w:pPr>
              <w:spacing w:after="0"/>
              <w:rPr>
                <w:rFonts w:ascii="Times New Roman" w:hAnsi="Times New Roman"/>
                <w:sz w:val="28"/>
                <w:szCs w:val="28"/>
              </w:rPr>
            </w:pPr>
          </w:p>
        </w:tc>
        <w:tc>
          <w:tcPr>
            <w:tcW w:w="943" w:type="pct"/>
            <w:shd w:val="clear" w:color="auto" w:fill="auto"/>
          </w:tcPr>
          <w:p w14:paraId="4B3FC766"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МВ.ЕГИС.1.6</w:t>
            </w:r>
          </w:p>
        </w:tc>
      </w:tr>
      <w:tr w:rsidR="00FE2109" w:rsidRPr="0091288B" w14:paraId="083D5C92" w14:textId="77777777" w:rsidTr="00FE2109">
        <w:tc>
          <w:tcPr>
            <w:tcW w:w="287" w:type="pct"/>
            <w:shd w:val="clear" w:color="auto" w:fill="auto"/>
          </w:tcPr>
          <w:p w14:paraId="4618745D" w14:textId="77777777" w:rsidR="00FE2109" w:rsidRPr="0091288B" w:rsidRDefault="00FE2109" w:rsidP="00FE2109">
            <w:pPr>
              <w:numPr>
                <w:ilvl w:val="0"/>
                <w:numId w:val="45"/>
              </w:numPr>
              <w:spacing w:after="0"/>
              <w:ind w:hanging="698"/>
              <w:rPr>
                <w:rFonts w:ascii="Times New Roman" w:hAnsi="Times New Roman"/>
                <w:sz w:val="28"/>
                <w:szCs w:val="28"/>
              </w:rPr>
            </w:pPr>
          </w:p>
        </w:tc>
        <w:tc>
          <w:tcPr>
            <w:tcW w:w="2393" w:type="pct"/>
            <w:shd w:val="clear" w:color="auto" w:fill="auto"/>
          </w:tcPr>
          <w:p w14:paraId="3334E456"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Признак включения в выписку сведений о выплатах, полученных в качестве правопреемника</w:t>
            </w:r>
          </w:p>
        </w:tc>
        <w:tc>
          <w:tcPr>
            <w:tcW w:w="725" w:type="pct"/>
            <w:shd w:val="clear" w:color="auto" w:fill="auto"/>
          </w:tcPr>
          <w:p w14:paraId="0F2874D6"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Список</w:t>
            </w:r>
          </w:p>
        </w:tc>
        <w:tc>
          <w:tcPr>
            <w:tcW w:w="652" w:type="pct"/>
            <w:shd w:val="clear" w:color="auto" w:fill="auto"/>
          </w:tcPr>
          <w:p w14:paraId="1E16F50F" w14:textId="77777777" w:rsidR="00FE2109" w:rsidRPr="0091288B" w:rsidRDefault="00FE2109" w:rsidP="00FE2109">
            <w:pPr>
              <w:spacing w:after="0"/>
              <w:rPr>
                <w:rFonts w:ascii="Times New Roman" w:hAnsi="Times New Roman"/>
                <w:sz w:val="28"/>
                <w:szCs w:val="28"/>
              </w:rPr>
            </w:pPr>
          </w:p>
        </w:tc>
        <w:tc>
          <w:tcPr>
            <w:tcW w:w="943" w:type="pct"/>
            <w:shd w:val="clear" w:color="auto" w:fill="auto"/>
          </w:tcPr>
          <w:p w14:paraId="71C40694"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МВ.ЕГИС.1.7</w:t>
            </w:r>
          </w:p>
        </w:tc>
      </w:tr>
      <w:tr w:rsidR="00FE2109" w:rsidRPr="0091288B" w14:paraId="60E1400D" w14:textId="77777777" w:rsidTr="00FE2109">
        <w:tc>
          <w:tcPr>
            <w:tcW w:w="287" w:type="pct"/>
            <w:shd w:val="clear" w:color="auto" w:fill="auto"/>
          </w:tcPr>
          <w:p w14:paraId="351509CF" w14:textId="77777777" w:rsidR="00FE2109" w:rsidRPr="0091288B" w:rsidRDefault="00FE2109" w:rsidP="00FE2109">
            <w:pPr>
              <w:numPr>
                <w:ilvl w:val="0"/>
                <w:numId w:val="45"/>
              </w:numPr>
              <w:spacing w:after="0"/>
              <w:ind w:hanging="698"/>
              <w:rPr>
                <w:rFonts w:ascii="Times New Roman" w:hAnsi="Times New Roman"/>
                <w:sz w:val="28"/>
                <w:szCs w:val="28"/>
              </w:rPr>
            </w:pPr>
          </w:p>
        </w:tc>
        <w:tc>
          <w:tcPr>
            <w:tcW w:w="2393" w:type="pct"/>
            <w:shd w:val="clear" w:color="auto" w:fill="auto"/>
          </w:tcPr>
          <w:p w14:paraId="03260998"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Признак включения в выписку сведений о доходах</w:t>
            </w:r>
          </w:p>
        </w:tc>
        <w:tc>
          <w:tcPr>
            <w:tcW w:w="725" w:type="pct"/>
            <w:shd w:val="clear" w:color="auto" w:fill="auto"/>
          </w:tcPr>
          <w:p w14:paraId="654AB2F4"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Строка</w:t>
            </w:r>
          </w:p>
        </w:tc>
        <w:tc>
          <w:tcPr>
            <w:tcW w:w="652" w:type="pct"/>
            <w:shd w:val="clear" w:color="auto" w:fill="auto"/>
          </w:tcPr>
          <w:p w14:paraId="7DC03752" w14:textId="77777777" w:rsidR="00FE2109" w:rsidRPr="0091288B" w:rsidRDefault="00FE2109" w:rsidP="00FE2109">
            <w:pPr>
              <w:spacing w:after="0"/>
              <w:rPr>
                <w:rFonts w:ascii="Times New Roman" w:hAnsi="Times New Roman"/>
                <w:sz w:val="28"/>
                <w:szCs w:val="28"/>
              </w:rPr>
            </w:pPr>
          </w:p>
        </w:tc>
        <w:tc>
          <w:tcPr>
            <w:tcW w:w="943" w:type="pct"/>
            <w:shd w:val="clear" w:color="auto" w:fill="auto"/>
          </w:tcPr>
          <w:p w14:paraId="52173F39"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МВ.ЕГИС.1.8</w:t>
            </w:r>
          </w:p>
        </w:tc>
      </w:tr>
      <w:tr w:rsidR="00FE2109" w:rsidRPr="0091288B" w14:paraId="53989557" w14:textId="77777777" w:rsidTr="00FE2109">
        <w:tc>
          <w:tcPr>
            <w:tcW w:w="287" w:type="pct"/>
            <w:shd w:val="clear" w:color="auto" w:fill="auto"/>
          </w:tcPr>
          <w:p w14:paraId="3C632477" w14:textId="77777777" w:rsidR="00FE2109" w:rsidRPr="0091288B" w:rsidRDefault="00FE2109" w:rsidP="00FE2109">
            <w:pPr>
              <w:numPr>
                <w:ilvl w:val="0"/>
                <w:numId w:val="45"/>
              </w:numPr>
              <w:spacing w:after="0"/>
              <w:ind w:hanging="698"/>
              <w:rPr>
                <w:rFonts w:ascii="Times New Roman" w:hAnsi="Times New Roman"/>
                <w:sz w:val="28"/>
                <w:szCs w:val="28"/>
              </w:rPr>
            </w:pPr>
          </w:p>
        </w:tc>
        <w:tc>
          <w:tcPr>
            <w:tcW w:w="2393" w:type="pct"/>
            <w:shd w:val="clear" w:color="auto" w:fill="auto"/>
          </w:tcPr>
          <w:p w14:paraId="427AB8BB"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Период, за который запрашиваются сведения</w:t>
            </w:r>
          </w:p>
        </w:tc>
        <w:tc>
          <w:tcPr>
            <w:tcW w:w="725" w:type="pct"/>
            <w:shd w:val="clear" w:color="auto" w:fill="auto"/>
          </w:tcPr>
          <w:p w14:paraId="790DAD0E"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Строка</w:t>
            </w:r>
          </w:p>
        </w:tc>
        <w:tc>
          <w:tcPr>
            <w:tcW w:w="652" w:type="pct"/>
            <w:shd w:val="clear" w:color="auto" w:fill="auto"/>
          </w:tcPr>
          <w:p w14:paraId="1CB4EB19" w14:textId="77777777" w:rsidR="00FE2109" w:rsidRPr="0091288B" w:rsidRDefault="00FE2109" w:rsidP="00FE2109">
            <w:pPr>
              <w:spacing w:after="0"/>
              <w:rPr>
                <w:rFonts w:ascii="Times New Roman" w:hAnsi="Times New Roman"/>
                <w:sz w:val="28"/>
                <w:szCs w:val="28"/>
              </w:rPr>
            </w:pPr>
          </w:p>
        </w:tc>
        <w:tc>
          <w:tcPr>
            <w:tcW w:w="943" w:type="pct"/>
            <w:shd w:val="clear" w:color="auto" w:fill="auto"/>
          </w:tcPr>
          <w:p w14:paraId="63ABDF0B"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МВ.ЕГИС.1.9</w:t>
            </w:r>
          </w:p>
        </w:tc>
      </w:tr>
      <w:tr w:rsidR="00FE2109" w:rsidRPr="0091288B" w14:paraId="02391560" w14:textId="77777777" w:rsidTr="00FE2109">
        <w:tc>
          <w:tcPr>
            <w:tcW w:w="287" w:type="pct"/>
            <w:shd w:val="clear" w:color="auto" w:fill="auto"/>
          </w:tcPr>
          <w:p w14:paraId="1FA61D79" w14:textId="77777777" w:rsidR="00FE2109" w:rsidRPr="0091288B" w:rsidRDefault="00FE2109" w:rsidP="00FE2109">
            <w:pPr>
              <w:numPr>
                <w:ilvl w:val="0"/>
                <w:numId w:val="45"/>
              </w:numPr>
              <w:spacing w:after="0"/>
              <w:ind w:hanging="698"/>
              <w:rPr>
                <w:rFonts w:ascii="Times New Roman" w:hAnsi="Times New Roman"/>
                <w:sz w:val="28"/>
                <w:szCs w:val="28"/>
              </w:rPr>
            </w:pPr>
          </w:p>
        </w:tc>
        <w:tc>
          <w:tcPr>
            <w:tcW w:w="2393" w:type="pct"/>
            <w:shd w:val="clear" w:color="auto" w:fill="auto"/>
          </w:tcPr>
          <w:p w14:paraId="42C56FE4"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Дата начала периода</w:t>
            </w:r>
          </w:p>
        </w:tc>
        <w:tc>
          <w:tcPr>
            <w:tcW w:w="725" w:type="pct"/>
            <w:shd w:val="clear" w:color="auto" w:fill="auto"/>
          </w:tcPr>
          <w:p w14:paraId="2B625BDD"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Дата</w:t>
            </w:r>
          </w:p>
        </w:tc>
        <w:tc>
          <w:tcPr>
            <w:tcW w:w="652" w:type="pct"/>
            <w:shd w:val="clear" w:color="auto" w:fill="auto"/>
          </w:tcPr>
          <w:p w14:paraId="776B058C" w14:textId="77777777" w:rsidR="00FE2109" w:rsidRPr="0091288B" w:rsidRDefault="00FE2109" w:rsidP="00FE2109">
            <w:pPr>
              <w:spacing w:after="0"/>
              <w:rPr>
                <w:rFonts w:ascii="Times New Roman" w:hAnsi="Times New Roman"/>
                <w:sz w:val="28"/>
                <w:szCs w:val="28"/>
              </w:rPr>
            </w:pPr>
          </w:p>
        </w:tc>
        <w:tc>
          <w:tcPr>
            <w:tcW w:w="943" w:type="pct"/>
            <w:shd w:val="clear" w:color="auto" w:fill="auto"/>
          </w:tcPr>
          <w:p w14:paraId="5FC0CB03"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МВ.ЕГИС.1.10</w:t>
            </w:r>
          </w:p>
        </w:tc>
      </w:tr>
      <w:tr w:rsidR="00FE2109" w:rsidRPr="0091288B" w14:paraId="20775447" w14:textId="77777777" w:rsidTr="00FE2109">
        <w:tc>
          <w:tcPr>
            <w:tcW w:w="287" w:type="pct"/>
            <w:shd w:val="clear" w:color="auto" w:fill="auto"/>
          </w:tcPr>
          <w:p w14:paraId="62F5AAD6" w14:textId="77777777" w:rsidR="00FE2109" w:rsidRPr="0091288B" w:rsidRDefault="00FE2109" w:rsidP="00FE2109">
            <w:pPr>
              <w:numPr>
                <w:ilvl w:val="0"/>
                <w:numId w:val="45"/>
              </w:numPr>
              <w:spacing w:after="0"/>
              <w:ind w:hanging="698"/>
              <w:rPr>
                <w:rFonts w:ascii="Times New Roman" w:hAnsi="Times New Roman"/>
                <w:sz w:val="28"/>
                <w:szCs w:val="28"/>
              </w:rPr>
            </w:pPr>
          </w:p>
        </w:tc>
        <w:tc>
          <w:tcPr>
            <w:tcW w:w="2393" w:type="pct"/>
            <w:shd w:val="clear" w:color="auto" w:fill="auto"/>
          </w:tcPr>
          <w:p w14:paraId="05A7BEF9"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Дата окончания периода</w:t>
            </w:r>
          </w:p>
        </w:tc>
        <w:tc>
          <w:tcPr>
            <w:tcW w:w="725" w:type="pct"/>
            <w:shd w:val="clear" w:color="auto" w:fill="auto"/>
          </w:tcPr>
          <w:p w14:paraId="0F55F7CE"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Дата</w:t>
            </w:r>
          </w:p>
        </w:tc>
        <w:tc>
          <w:tcPr>
            <w:tcW w:w="652" w:type="pct"/>
            <w:shd w:val="clear" w:color="auto" w:fill="auto"/>
          </w:tcPr>
          <w:p w14:paraId="701046CA" w14:textId="77777777" w:rsidR="00FE2109" w:rsidRPr="0091288B" w:rsidRDefault="00FE2109" w:rsidP="00FE2109">
            <w:pPr>
              <w:spacing w:after="0"/>
              <w:rPr>
                <w:rFonts w:ascii="Times New Roman" w:hAnsi="Times New Roman"/>
                <w:sz w:val="28"/>
                <w:szCs w:val="28"/>
              </w:rPr>
            </w:pPr>
          </w:p>
        </w:tc>
        <w:tc>
          <w:tcPr>
            <w:tcW w:w="943" w:type="pct"/>
            <w:shd w:val="clear" w:color="auto" w:fill="auto"/>
          </w:tcPr>
          <w:p w14:paraId="3B78B2FC"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МВ.ЕГИС.1.11</w:t>
            </w:r>
          </w:p>
        </w:tc>
      </w:tr>
      <w:tr w:rsidR="00FE2109" w:rsidRPr="0091288B" w14:paraId="6DD98BA1" w14:textId="77777777" w:rsidTr="00FE2109">
        <w:tc>
          <w:tcPr>
            <w:tcW w:w="287" w:type="pct"/>
            <w:shd w:val="clear" w:color="auto" w:fill="auto"/>
          </w:tcPr>
          <w:p w14:paraId="1CE8DC65" w14:textId="77777777" w:rsidR="00FE2109" w:rsidRPr="0091288B" w:rsidRDefault="00FE2109" w:rsidP="00FE2109">
            <w:pPr>
              <w:numPr>
                <w:ilvl w:val="0"/>
                <w:numId w:val="45"/>
              </w:numPr>
              <w:spacing w:after="0"/>
              <w:ind w:hanging="698"/>
              <w:rPr>
                <w:rFonts w:ascii="Times New Roman" w:hAnsi="Times New Roman"/>
                <w:sz w:val="28"/>
                <w:szCs w:val="28"/>
              </w:rPr>
            </w:pPr>
          </w:p>
        </w:tc>
        <w:tc>
          <w:tcPr>
            <w:tcW w:w="2393" w:type="pct"/>
            <w:shd w:val="clear" w:color="auto" w:fill="auto"/>
          </w:tcPr>
          <w:p w14:paraId="2C5BD5CD"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 xml:space="preserve">Наименование государственной услуги для предоставления </w:t>
            </w:r>
            <w:r w:rsidRPr="0091288B">
              <w:rPr>
                <w:rFonts w:ascii="Times New Roman" w:hAnsi="Times New Roman"/>
                <w:sz w:val="28"/>
                <w:szCs w:val="28"/>
              </w:rPr>
              <w:lastRenderedPageBreak/>
              <w:t>которой запрашиваются сведения</w:t>
            </w:r>
          </w:p>
        </w:tc>
        <w:tc>
          <w:tcPr>
            <w:tcW w:w="725" w:type="pct"/>
            <w:shd w:val="clear" w:color="auto" w:fill="auto"/>
          </w:tcPr>
          <w:p w14:paraId="5A25DB69"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lastRenderedPageBreak/>
              <w:t>Строка</w:t>
            </w:r>
          </w:p>
        </w:tc>
        <w:tc>
          <w:tcPr>
            <w:tcW w:w="652" w:type="pct"/>
            <w:shd w:val="clear" w:color="auto" w:fill="auto"/>
          </w:tcPr>
          <w:p w14:paraId="795F1EFC" w14:textId="77777777" w:rsidR="00FE2109" w:rsidRPr="0091288B" w:rsidRDefault="00FE2109" w:rsidP="00FE2109">
            <w:pPr>
              <w:spacing w:after="0"/>
              <w:rPr>
                <w:rFonts w:ascii="Times New Roman" w:hAnsi="Times New Roman"/>
                <w:sz w:val="28"/>
                <w:szCs w:val="28"/>
              </w:rPr>
            </w:pPr>
          </w:p>
        </w:tc>
        <w:tc>
          <w:tcPr>
            <w:tcW w:w="943" w:type="pct"/>
            <w:shd w:val="clear" w:color="auto" w:fill="auto"/>
          </w:tcPr>
          <w:p w14:paraId="5134B390"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МВ.ЕГИС.1.12</w:t>
            </w:r>
          </w:p>
        </w:tc>
      </w:tr>
      <w:tr w:rsidR="00FE2109" w:rsidRPr="0091288B" w14:paraId="50150621" w14:textId="77777777" w:rsidTr="00FE2109">
        <w:tc>
          <w:tcPr>
            <w:tcW w:w="287" w:type="pct"/>
            <w:shd w:val="clear" w:color="auto" w:fill="auto"/>
          </w:tcPr>
          <w:p w14:paraId="4DCE840B" w14:textId="77777777" w:rsidR="00FE2109" w:rsidRPr="0091288B" w:rsidRDefault="00FE2109" w:rsidP="00FE2109">
            <w:pPr>
              <w:numPr>
                <w:ilvl w:val="0"/>
                <w:numId w:val="45"/>
              </w:numPr>
              <w:spacing w:after="0"/>
              <w:ind w:hanging="698"/>
              <w:rPr>
                <w:rFonts w:ascii="Times New Roman" w:hAnsi="Times New Roman"/>
                <w:sz w:val="28"/>
                <w:szCs w:val="28"/>
              </w:rPr>
            </w:pPr>
          </w:p>
        </w:tc>
        <w:tc>
          <w:tcPr>
            <w:tcW w:w="2393" w:type="pct"/>
            <w:shd w:val="clear" w:color="auto" w:fill="auto"/>
          </w:tcPr>
          <w:p w14:paraId="06AC6AD9"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Положения НПА, обосновывающие запрос</w:t>
            </w:r>
          </w:p>
        </w:tc>
        <w:tc>
          <w:tcPr>
            <w:tcW w:w="725" w:type="pct"/>
            <w:shd w:val="clear" w:color="auto" w:fill="auto"/>
          </w:tcPr>
          <w:p w14:paraId="1F8BB9EF"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Строка</w:t>
            </w:r>
          </w:p>
        </w:tc>
        <w:tc>
          <w:tcPr>
            <w:tcW w:w="652" w:type="pct"/>
            <w:shd w:val="clear" w:color="auto" w:fill="auto"/>
          </w:tcPr>
          <w:p w14:paraId="4E68DB04" w14:textId="77777777" w:rsidR="00FE2109" w:rsidRPr="0091288B" w:rsidRDefault="00FE2109" w:rsidP="00FE2109">
            <w:pPr>
              <w:spacing w:after="0"/>
              <w:rPr>
                <w:rFonts w:ascii="Times New Roman" w:hAnsi="Times New Roman"/>
                <w:sz w:val="28"/>
                <w:szCs w:val="28"/>
              </w:rPr>
            </w:pPr>
          </w:p>
        </w:tc>
        <w:tc>
          <w:tcPr>
            <w:tcW w:w="943" w:type="pct"/>
            <w:shd w:val="clear" w:color="auto" w:fill="auto"/>
          </w:tcPr>
          <w:p w14:paraId="27A71673" w14:textId="77777777" w:rsidR="00FE2109" w:rsidRPr="0091288B" w:rsidRDefault="00FE2109" w:rsidP="00FE2109">
            <w:pPr>
              <w:spacing w:after="0"/>
              <w:rPr>
                <w:rFonts w:ascii="Times New Roman" w:hAnsi="Times New Roman"/>
                <w:sz w:val="28"/>
                <w:szCs w:val="28"/>
              </w:rPr>
            </w:pPr>
            <w:r w:rsidRPr="0091288B">
              <w:rPr>
                <w:rFonts w:ascii="Times New Roman" w:hAnsi="Times New Roman"/>
                <w:sz w:val="28"/>
                <w:szCs w:val="28"/>
              </w:rPr>
              <w:t>МВ.ЕГИС.1.13</w:t>
            </w:r>
          </w:p>
        </w:tc>
      </w:tr>
    </w:tbl>
    <w:p w14:paraId="5198FD59" w14:textId="180C0AFF" w:rsidR="00FE2109" w:rsidRPr="0091288B" w:rsidRDefault="00E67C6F" w:rsidP="00FE2109">
      <w:pPr>
        <w:pStyle w:val="Style50"/>
        <w:shd w:val="clear" w:color="auto" w:fill="auto"/>
        <w:spacing w:before="0" w:line="240" w:lineRule="auto"/>
        <w:jc w:val="both"/>
        <w:rPr>
          <w:rStyle w:val="CharStyle51"/>
          <w:rFonts w:ascii="Times New Roman" w:hAnsi="Times New Roman" w:cs="Times New Roman"/>
          <w:color w:val="000000"/>
          <w:sz w:val="28"/>
          <w:szCs w:val="28"/>
        </w:rPr>
      </w:pPr>
      <w:r>
        <w:rPr>
          <w:rStyle w:val="CharStyle51"/>
          <w:rFonts w:ascii="Times New Roman" w:hAnsi="Times New Roman" w:cs="Times New Roman"/>
          <w:color w:val="000000"/>
          <w:sz w:val="28"/>
          <w:szCs w:val="28"/>
        </w:rPr>
        <w:t xml:space="preserve">Таблица </w:t>
      </w:r>
      <w:r w:rsidR="00623D07">
        <w:rPr>
          <w:rStyle w:val="CharStyle51"/>
          <w:rFonts w:ascii="Times New Roman" w:hAnsi="Times New Roman" w:cs="Times New Roman"/>
          <w:color w:val="000000"/>
          <w:sz w:val="28"/>
          <w:szCs w:val="28"/>
        </w:rPr>
        <w:t>10</w:t>
      </w:r>
      <w:r w:rsidR="00FE2109" w:rsidRPr="0091288B">
        <w:rPr>
          <w:rStyle w:val="CharStyle51"/>
          <w:rFonts w:ascii="Times New Roman" w:hAnsi="Times New Roman" w:cs="Times New Roman"/>
          <w:color w:val="000000"/>
          <w:sz w:val="28"/>
          <w:szCs w:val="28"/>
        </w:rPr>
        <w:t>. Сведения о получении льгот, мер социальной поддержки (атрибутный состав ответа на межведомственный запрос)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0"/>
        <w:gridCol w:w="3453"/>
        <w:gridCol w:w="1410"/>
        <w:gridCol w:w="1816"/>
        <w:gridCol w:w="2004"/>
      </w:tblGrid>
      <w:tr w:rsidR="00FE2109" w:rsidRPr="0091288B" w14:paraId="42B2F535" w14:textId="77777777" w:rsidTr="00FE2109">
        <w:trPr>
          <w:trHeight w:val="20"/>
        </w:trPr>
        <w:tc>
          <w:tcPr>
            <w:tcW w:w="0" w:type="auto"/>
            <w:shd w:val="clear" w:color="auto" w:fill="auto"/>
          </w:tcPr>
          <w:p w14:paraId="753C259B" w14:textId="77777777" w:rsidR="00FE2109" w:rsidRPr="0091288B" w:rsidRDefault="00FE2109" w:rsidP="00FE2109">
            <w:pPr>
              <w:spacing w:after="120"/>
              <w:rPr>
                <w:rFonts w:ascii="Times New Roman" w:hAnsi="Times New Roman"/>
                <w:b/>
                <w:sz w:val="28"/>
                <w:szCs w:val="28"/>
              </w:rPr>
            </w:pPr>
            <w:r w:rsidRPr="0091288B">
              <w:rPr>
                <w:rFonts w:ascii="Times New Roman" w:hAnsi="Times New Roman"/>
                <w:b/>
                <w:sz w:val="28"/>
                <w:szCs w:val="28"/>
              </w:rPr>
              <w:t>№ п/п</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F7BA931" w14:textId="77777777" w:rsidR="00FE2109" w:rsidRPr="0091288B" w:rsidRDefault="00FE2109" w:rsidP="00FE2109">
            <w:pPr>
              <w:spacing w:after="120"/>
              <w:rPr>
                <w:rFonts w:ascii="Times New Roman" w:hAnsi="Times New Roman"/>
                <w:b/>
                <w:sz w:val="28"/>
                <w:szCs w:val="28"/>
              </w:rPr>
            </w:pPr>
            <w:r w:rsidRPr="0091288B">
              <w:rPr>
                <w:rFonts w:ascii="Times New Roman" w:hAnsi="Times New Roman"/>
                <w:b/>
                <w:sz w:val="28"/>
                <w:szCs w:val="28"/>
              </w:rPr>
              <w:t>Наименование атрибута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6167645" w14:textId="77777777" w:rsidR="00FE2109" w:rsidRPr="0091288B" w:rsidRDefault="00FE2109" w:rsidP="00FE2109">
            <w:pPr>
              <w:spacing w:after="120"/>
              <w:rPr>
                <w:rFonts w:ascii="Times New Roman" w:hAnsi="Times New Roman"/>
                <w:b/>
                <w:sz w:val="28"/>
                <w:szCs w:val="28"/>
              </w:rPr>
            </w:pPr>
            <w:r w:rsidRPr="0091288B">
              <w:rPr>
                <w:rFonts w:ascii="Times New Roman" w:hAnsi="Times New Roman"/>
                <w:b/>
                <w:sz w:val="28"/>
                <w:szCs w:val="28"/>
              </w:rPr>
              <w:t xml:space="preserve">Тип </w:t>
            </w:r>
            <w:r w:rsidRPr="0091288B">
              <w:rPr>
                <w:rFonts w:ascii="Times New Roman" w:hAnsi="Times New Roman"/>
                <w:b/>
                <w:sz w:val="28"/>
                <w:szCs w:val="28"/>
              </w:rPr>
              <w:br/>
              <w:t>атрибута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6C41B1F" w14:textId="77777777" w:rsidR="00FE2109" w:rsidRPr="0091288B" w:rsidRDefault="00FE2109" w:rsidP="00FE2109">
            <w:pPr>
              <w:spacing w:after="120"/>
              <w:rPr>
                <w:rFonts w:ascii="Times New Roman" w:hAnsi="Times New Roman"/>
                <w:b/>
                <w:sz w:val="28"/>
                <w:szCs w:val="28"/>
              </w:rPr>
            </w:pPr>
            <w:r w:rsidRPr="0091288B">
              <w:rPr>
                <w:rFonts w:ascii="Times New Roman" w:hAnsi="Times New Roman"/>
                <w:b/>
                <w:sz w:val="28"/>
                <w:szCs w:val="28"/>
              </w:rPr>
              <w:t>Цифровой источник данных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C5136E0" w14:textId="77777777" w:rsidR="00FE2109" w:rsidRPr="0091288B" w:rsidRDefault="00FE2109" w:rsidP="00FE2109">
            <w:pPr>
              <w:spacing w:after="120"/>
              <w:rPr>
                <w:rFonts w:ascii="Times New Roman" w:hAnsi="Times New Roman"/>
                <w:b/>
                <w:sz w:val="28"/>
                <w:szCs w:val="28"/>
              </w:rPr>
            </w:pPr>
            <w:r w:rsidRPr="0091288B">
              <w:rPr>
                <w:rFonts w:ascii="Times New Roman" w:hAnsi="Times New Roman"/>
                <w:b/>
                <w:sz w:val="28"/>
                <w:szCs w:val="28"/>
              </w:rPr>
              <w:t>Код атрибута</w:t>
            </w:r>
          </w:p>
        </w:tc>
      </w:tr>
      <w:tr w:rsidR="00FE2109" w:rsidRPr="0091288B" w14:paraId="65BA3560" w14:textId="77777777" w:rsidTr="00FE2109">
        <w:trPr>
          <w:trHeight w:val="20"/>
        </w:trPr>
        <w:tc>
          <w:tcPr>
            <w:tcW w:w="0" w:type="auto"/>
            <w:shd w:val="clear" w:color="auto" w:fill="auto"/>
          </w:tcPr>
          <w:p w14:paraId="6675D72E" w14:textId="77777777" w:rsidR="00FE2109" w:rsidRPr="0091288B" w:rsidRDefault="00FE2109" w:rsidP="00FE2109">
            <w:pPr>
              <w:spacing w:after="120"/>
              <w:rPr>
                <w:rFonts w:ascii="Times New Roman" w:hAnsi="Times New Roman"/>
                <w:b/>
                <w:sz w:val="28"/>
                <w:szCs w:val="28"/>
              </w:rPr>
            </w:pPr>
            <w:r w:rsidRPr="0091288B">
              <w:rPr>
                <w:rFonts w:ascii="Times New Roman" w:hAnsi="Times New Roman"/>
                <w:b/>
                <w:sz w:val="28"/>
                <w:szCs w:val="2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1CCF340" w14:textId="77777777" w:rsidR="00FE2109" w:rsidRPr="0091288B" w:rsidRDefault="00FE2109" w:rsidP="00FE2109">
            <w:pPr>
              <w:spacing w:after="120"/>
              <w:rPr>
                <w:rFonts w:ascii="Times New Roman" w:hAnsi="Times New Roman"/>
                <w:b/>
                <w:sz w:val="28"/>
                <w:szCs w:val="28"/>
              </w:rPr>
            </w:pPr>
            <w:r w:rsidRPr="0091288B">
              <w:rPr>
                <w:rFonts w:ascii="Times New Roman" w:hAnsi="Times New Roman"/>
                <w:b/>
                <w:sz w:val="28"/>
                <w:szCs w:val="2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E9CBB89" w14:textId="77777777" w:rsidR="00FE2109" w:rsidRPr="0091288B" w:rsidRDefault="00FE2109" w:rsidP="00FE2109">
            <w:pPr>
              <w:spacing w:after="120"/>
              <w:rPr>
                <w:rFonts w:ascii="Times New Roman" w:hAnsi="Times New Roman"/>
                <w:b/>
                <w:sz w:val="28"/>
                <w:szCs w:val="28"/>
              </w:rPr>
            </w:pPr>
            <w:r w:rsidRPr="0091288B">
              <w:rPr>
                <w:rFonts w:ascii="Times New Roman" w:hAnsi="Times New Roman"/>
                <w:b/>
                <w:sz w:val="28"/>
                <w:szCs w:val="2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DD35615" w14:textId="77777777" w:rsidR="00FE2109" w:rsidRPr="0091288B" w:rsidRDefault="00FE2109" w:rsidP="00FE2109">
            <w:pPr>
              <w:spacing w:after="120"/>
              <w:rPr>
                <w:rFonts w:ascii="Times New Roman" w:hAnsi="Times New Roman"/>
                <w:b/>
                <w:sz w:val="28"/>
                <w:szCs w:val="28"/>
              </w:rPr>
            </w:pPr>
            <w:r w:rsidRPr="0091288B">
              <w:rPr>
                <w:rFonts w:ascii="Times New Roman" w:hAnsi="Times New Roman"/>
                <w:b/>
                <w:sz w:val="28"/>
                <w:szCs w:val="2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F9A18E7" w14:textId="77777777" w:rsidR="00FE2109" w:rsidRPr="0091288B" w:rsidRDefault="00FE2109" w:rsidP="00FE2109">
            <w:pPr>
              <w:spacing w:after="120"/>
              <w:rPr>
                <w:rFonts w:ascii="Times New Roman" w:hAnsi="Times New Roman"/>
                <w:b/>
                <w:sz w:val="28"/>
                <w:szCs w:val="28"/>
              </w:rPr>
            </w:pPr>
            <w:r w:rsidRPr="0091288B">
              <w:rPr>
                <w:rFonts w:ascii="Times New Roman" w:hAnsi="Times New Roman"/>
                <w:b/>
                <w:sz w:val="28"/>
                <w:szCs w:val="28"/>
              </w:rPr>
              <w:t>5</w:t>
            </w:r>
          </w:p>
        </w:tc>
      </w:tr>
      <w:tr w:rsidR="00FE2109" w:rsidRPr="0091288B" w14:paraId="58AD9DC6" w14:textId="77777777" w:rsidTr="00FE2109">
        <w:trPr>
          <w:trHeight w:val="20"/>
        </w:trPr>
        <w:tc>
          <w:tcPr>
            <w:tcW w:w="0" w:type="auto"/>
            <w:shd w:val="clear" w:color="auto" w:fill="auto"/>
          </w:tcPr>
          <w:p w14:paraId="339E8D73" w14:textId="77777777" w:rsidR="00FE2109" w:rsidRPr="0091288B" w:rsidRDefault="00FE2109" w:rsidP="00FE2109">
            <w:pPr>
              <w:numPr>
                <w:ilvl w:val="0"/>
                <w:numId w:val="46"/>
              </w:numPr>
              <w:spacing w:after="120"/>
              <w:ind w:hanging="556"/>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4A54BFE"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Фамилия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4613999"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Строка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0EB72C2"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СМЭВ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39E3D97"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МВ.ЕГИС.2.1</w:t>
            </w:r>
          </w:p>
        </w:tc>
      </w:tr>
      <w:tr w:rsidR="00FE2109" w:rsidRPr="0091288B" w14:paraId="51DB586D" w14:textId="77777777" w:rsidTr="00FE2109">
        <w:trPr>
          <w:trHeight w:val="20"/>
        </w:trPr>
        <w:tc>
          <w:tcPr>
            <w:tcW w:w="0" w:type="auto"/>
            <w:shd w:val="clear" w:color="auto" w:fill="auto"/>
          </w:tcPr>
          <w:p w14:paraId="178A9F8E" w14:textId="77777777" w:rsidR="00FE2109" w:rsidRPr="0091288B" w:rsidRDefault="00FE2109" w:rsidP="00FE2109">
            <w:pPr>
              <w:numPr>
                <w:ilvl w:val="0"/>
                <w:numId w:val="46"/>
              </w:numPr>
              <w:spacing w:after="120"/>
              <w:ind w:hanging="556"/>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C17D045"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Имя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89DBE0E"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Строка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6911ADE"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СМЭВ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7C09330"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МВ.ЕГИС.2.2</w:t>
            </w:r>
          </w:p>
        </w:tc>
      </w:tr>
      <w:tr w:rsidR="00FE2109" w:rsidRPr="0091288B" w14:paraId="0B0CABA3" w14:textId="77777777" w:rsidTr="00FE2109">
        <w:trPr>
          <w:trHeight w:val="20"/>
        </w:trPr>
        <w:tc>
          <w:tcPr>
            <w:tcW w:w="0" w:type="auto"/>
            <w:shd w:val="clear" w:color="auto" w:fill="auto"/>
          </w:tcPr>
          <w:p w14:paraId="66DC2C15" w14:textId="77777777" w:rsidR="00FE2109" w:rsidRPr="0091288B" w:rsidRDefault="00FE2109" w:rsidP="00FE2109">
            <w:pPr>
              <w:numPr>
                <w:ilvl w:val="0"/>
                <w:numId w:val="46"/>
              </w:numPr>
              <w:spacing w:after="120"/>
              <w:ind w:hanging="556"/>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793FD58" w14:textId="6A016BED"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Отчество</w:t>
            </w:r>
            <w:r w:rsidR="00A45839">
              <w:rPr>
                <w:rFonts w:ascii="Times New Roman" w:hAnsi="Times New Roman"/>
                <w:sz w:val="28"/>
                <w:szCs w:val="28"/>
              </w:rPr>
              <w:t xml:space="preserve"> (при наличии)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36AD908"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Строка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514ED5B"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СМЭВ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EE2BA29"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МВ.ЕГИС.2.3</w:t>
            </w:r>
          </w:p>
        </w:tc>
      </w:tr>
      <w:tr w:rsidR="00FE2109" w:rsidRPr="0091288B" w14:paraId="3B79503E" w14:textId="77777777" w:rsidTr="00FE2109">
        <w:trPr>
          <w:trHeight w:val="20"/>
        </w:trPr>
        <w:tc>
          <w:tcPr>
            <w:tcW w:w="0" w:type="auto"/>
            <w:shd w:val="clear" w:color="auto" w:fill="auto"/>
          </w:tcPr>
          <w:p w14:paraId="00213FB2" w14:textId="77777777" w:rsidR="00FE2109" w:rsidRPr="0091288B" w:rsidRDefault="00FE2109" w:rsidP="00FE2109">
            <w:pPr>
              <w:numPr>
                <w:ilvl w:val="0"/>
                <w:numId w:val="46"/>
              </w:numPr>
              <w:spacing w:after="120"/>
              <w:ind w:hanging="556"/>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6953AFA"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Дата рождения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6043BD8"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Дата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B78D06D"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СМЭВ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4E0B480"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МВ.ЕГИС.2.4</w:t>
            </w:r>
          </w:p>
        </w:tc>
      </w:tr>
      <w:tr w:rsidR="00FE2109" w:rsidRPr="0091288B" w14:paraId="7482D2D1" w14:textId="77777777" w:rsidTr="00FE2109">
        <w:trPr>
          <w:trHeight w:val="20"/>
        </w:trPr>
        <w:tc>
          <w:tcPr>
            <w:tcW w:w="0" w:type="auto"/>
            <w:shd w:val="clear" w:color="auto" w:fill="auto"/>
          </w:tcPr>
          <w:p w14:paraId="380827C6" w14:textId="77777777" w:rsidR="00FE2109" w:rsidRPr="0091288B" w:rsidRDefault="00FE2109" w:rsidP="00FE2109">
            <w:pPr>
              <w:numPr>
                <w:ilvl w:val="0"/>
                <w:numId w:val="46"/>
              </w:numPr>
              <w:spacing w:after="120"/>
              <w:ind w:hanging="556"/>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BEABB2F"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СНИЛС</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71BD543"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Строка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1D1475A"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СМЭВ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4AB23A2"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МВ.ЕГИС.2.5</w:t>
            </w:r>
          </w:p>
        </w:tc>
      </w:tr>
      <w:tr w:rsidR="00FE2109" w:rsidRPr="0091288B" w14:paraId="3D2AF5DC" w14:textId="77777777" w:rsidTr="00FE2109">
        <w:trPr>
          <w:trHeight w:val="20"/>
        </w:trPr>
        <w:tc>
          <w:tcPr>
            <w:tcW w:w="0" w:type="auto"/>
            <w:shd w:val="clear" w:color="auto" w:fill="auto"/>
          </w:tcPr>
          <w:p w14:paraId="59DE9B61" w14:textId="77777777" w:rsidR="00FE2109" w:rsidRPr="0091288B" w:rsidRDefault="00FE2109" w:rsidP="00FE2109">
            <w:pPr>
              <w:numPr>
                <w:ilvl w:val="0"/>
                <w:numId w:val="46"/>
              </w:numPr>
              <w:spacing w:after="120"/>
              <w:ind w:hanging="556"/>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BFBB107"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Сведения о фактах назначения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1C33CC0"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Строка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9FE581C"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СМЭВ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D86F326"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МВ.ЕГИС.2.6</w:t>
            </w:r>
          </w:p>
        </w:tc>
      </w:tr>
      <w:tr w:rsidR="00FE2109" w:rsidRPr="0091288B" w14:paraId="1C5FB5DD" w14:textId="77777777" w:rsidTr="00FE2109">
        <w:trPr>
          <w:trHeight w:val="20"/>
        </w:trPr>
        <w:tc>
          <w:tcPr>
            <w:tcW w:w="0" w:type="auto"/>
            <w:shd w:val="clear" w:color="auto" w:fill="auto"/>
          </w:tcPr>
          <w:p w14:paraId="3426D8E8" w14:textId="77777777" w:rsidR="00FE2109" w:rsidRPr="0091288B" w:rsidRDefault="00FE2109" w:rsidP="00FE2109">
            <w:pPr>
              <w:numPr>
                <w:ilvl w:val="0"/>
                <w:numId w:val="46"/>
              </w:numPr>
              <w:spacing w:after="120"/>
              <w:ind w:hanging="556"/>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15C09E8"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Код вида документа, удостоверяющего личность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2F4EA03"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Строка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8C2620A"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СМЭВ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437D127"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МВ.ЕГИС.2.7</w:t>
            </w:r>
          </w:p>
        </w:tc>
      </w:tr>
      <w:tr w:rsidR="00FE2109" w:rsidRPr="0091288B" w14:paraId="7A1E1E8C" w14:textId="77777777" w:rsidTr="00FE2109">
        <w:trPr>
          <w:trHeight w:val="20"/>
        </w:trPr>
        <w:tc>
          <w:tcPr>
            <w:tcW w:w="0" w:type="auto"/>
            <w:shd w:val="clear" w:color="auto" w:fill="auto"/>
          </w:tcPr>
          <w:p w14:paraId="1ED099F5" w14:textId="77777777" w:rsidR="00FE2109" w:rsidRPr="0091288B" w:rsidRDefault="00FE2109" w:rsidP="00FE2109">
            <w:pPr>
              <w:numPr>
                <w:ilvl w:val="0"/>
                <w:numId w:val="46"/>
              </w:numPr>
              <w:spacing w:after="120"/>
              <w:ind w:hanging="556"/>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3AF0819"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Серия и номер документа, удостоверяющего личность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CD6747C"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Строка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A3F84E0"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СМЭВ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1D95852"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МВ.ЕГИС.2.8</w:t>
            </w:r>
          </w:p>
        </w:tc>
      </w:tr>
      <w:tr w:rsidR="00FE2109" w:rsidRPr="0091288B" w14:paraId="01AB34C1" w14:textId="77777777" w:rsidTr="00FE2109">
        <w:trPr>
          <w:trHeight w:val="20"/>
        </w:trPr>
        <w:tc>
          <w:tcPr>
            <w:tcW w:w="0" w:type="auto"/>
            <w:shd w:val="clear" w:color="auto" w:fill="auto"/>
          </w:tcPr>
          <w:p w14:paraId="7086DC1D" w14:textId="77777777" w:rsidR="00FE2109" w:rsidRPr="0091288B" w:rsidRDefault="00FE2109" w:rsidP="00FE2109">
            <w:pPr>
              <w:numPr>
                <w:ilvl w:val="0"/>
                <w:numId w:val="46"/>
              </w:numPr>
              <w:spacing w:after="120"/>
              <w:ind w:hanging="556"/>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0B73D19"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Сведения о бюджетных обязательствах для указанного СНИЛС</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0AFA59A"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Строка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D70BD4B"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СМЭВ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91ABC01"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МВ.ЕГИС.2.9</w:t>
            </w:r>
          </w:p>
        </w:tc>
      </w:tr>
      <w:tr w:rsidR="00FE2109" w:rsidRPr="0091288B" w14:paraId="02A0F73B" w14:textId="77777777" w:rsidTr="00FE2109">
        <w:trPr>
          <w:trHeight w:val="20"/>
        </w:trPr>
        <w:tc>
          <w:tcPr>
            <w:tcW w:w="0" w:type="auto"/>
            <w:shd w:val="clear" w:color="auto" w:fill="auto"/>
          </w:tcPr>
          <w:p w14:paraId="2013810B" w14:textId="77777777" w:rsidR="00FE2109" w:rsidRPr="0091288B" w:rsidRDefault="00FE2109" w:rsidP="00FE2109">
            <w:pPr>
              <w:numPr>
                <w:ilvl w:val="0"/>
                <w:numId w:val="46"/>
              </w:numPr>
              <w:spacing w:after="120"/>
              <w:ind w:hanging="556"/>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nil"/>
            </w:tcBorders>
            <w:shd w:val="clear" w:color="auto" w:fill="auto"/>
          </w:tcPr>
          <w:p w14:paraId="274A4DEE"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Сведения о доходах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89C6027"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Строка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22196F4"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СМЭВ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DA8DFDC"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МВ.ЕГИС.2.10</w:t>
            </w:r>
          </w:p>
        </w:tc>
      </w:tr>
      <w:tr w:rsidR="00FE2109" w:rsidRPr="0091288B" w14:paraId="713547B2" w14:textId="77777777" w:rsidTr="00FE2109">
        <w:trPr>
          <w:trHeight w:val="20"/>
        </w:trPr>
        <w:tc>
          <w:tcPr>
            <w:tcW w:w="0" w:type="auto"/>
            <w:shd w:val="clear" w:color="auto" w:fill="auto"/>
          </w:tcPr>
          <w:p w14:paraId="74395318" w14:textId="77777777" w:rsidR="00FE2109" w:rsidRPr="0091288B" w:rsidRDefault="00FE2109" w:rsidP="00FE2109">
            <w:pPr>
              <w:numPr>
                <w:ilvl w:val="0"/>
                <w:numId w:val="46"/>
              </w:numPr>
              <w:spacing w:after="120"/>
              <w:ind w:hanging="556"/>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nil"/>
            </w:tcBorders>
            <w:shd w:val="clear" w:color="auto" w:fill="auto"/>
          </w:tcPr>
          <w:p w14:paraId="5635B68E"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Код по КМСЗ</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5A959A6"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Строка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CE11D02"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СМЭВ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3229830"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МВ.ЕГИС.2.11</w:t>
            </w:r>
          </w:p>
        </w:tc>
      </w:tr>
      <w:tr w:rsidR="00FE2109" w:rsidRPr="0091288B" w14:paraId="6CFC6AA9" w14:textId="77777777" w:rsidTr="00FE2109">
        <w:trPr>
          <w:trHeight w:val="20"/>
        </w:trPr>
        <w:tc>
          <w:tcPr>
            <w:tcW w:w="0" w:type="auto"/>
            <w:shd w:val="clear" w:color="auto" w:fill="auto"/>
          </w:tcPr>
          <w:p w14:paraId="240C64D6" w14:textId="77777777" w:rsidR="00FE2109" w:rsidRPr="0091288B" w:rsidRDefault="00FE2109" w:rsidP="00FE2109">
            <w:pPr>
              <w:numPr>
                <w:ilvl w:val="0"/>
                <w:numId w:val="46"/>
              </w:numPr>
              <w:spacing w:after="120"/>
              <w:ind w:hanging="556"/>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nil"/>
            </w:tcBorders>
            <w:shd w:val="clear" w:color="auto" w:fill="auto"/>
          </w:tcPr>
          <w:p w14:paraId="0A85323F"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Наименование ОСЗ, осуществившего назначение МСЗ</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2E55FD2"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Строка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499D953"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СМЭВ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D331D6B"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МВ.ЕГИС.2.12</w:t>
            </w:r>
          </w:p>
        </w:tc>
      </w:tr>
      <w:tr w:rsidR="00FE2109" w:rsidRPr="0091288B" w14:paraId="2A68EADC" w14:textId="77777777" w:rsidTr="00FE2109">
        <w:trPr>
          <w:trHeight w:val="20"/>
        </w:trPr>
        <w:tc>
          <w:tcPr>
            <w:tcW w:w="0" w:type="auto"/>
            <w:shd w:val="clear" w:color="auto" w:fill="auto"/>
          </w:tcPr>
          <w:p w14:paraId="2A94B89A" w14:textId="77777777" w:rsidR="00FE2109" w:rsidRPr="0091288B" w:rsidRDefault="00FE2109" w:rsidP="00FE2109">
            <w:pPr>
              <w:numPr>
                <w:ilvl w:val="0"/>
                <w:numId w:val="46"/>
              </w:numPr>
              <w:spacing w:after="120"/>
              <w:ind w:hanging="556"/>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nil"/>
            </w:tcBorders>
            <w:shd w:val="clear" w:color="auto" w:fill="auto"/>
          </w:tcPr>
          <w:p w14:paraId="267AB24E"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Наименование назначенной МСЗ</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C172351"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Строка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EB2B11F"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СМЭВ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841ABCF"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МВ.ЕГИС.2.13</w:t>
            </w:r>
          </w:p>
        </w:tc>
      </w:tr>
      <w:tr w:rsidR="00FE2109" w:rsidRPr="0091288B" w14:paraId="7CEDCFAD" w14:textId="77777777" w:rsidTr="00FE2109">
        <w:trPr>
          <w:trHeight w:val="20"/>
        </w:trPr>
        <w:tc>
          <w:tcPr>
            <w:tcW w:w="0" w:type="auto"/>
            <w:shd w:val="clear" w:color="auto" w:fill="auto"/>
          </w:tcPr>
          <w:p w14:paraId="1606B86A" w14:textId="77777777" w:rsidR="00FE2109" w:rsidRPr="0091288B" w:rsidRDefault="00FE2109" w:rsidP="00FE2109">
            <w:pPr>
              <w:numPr>
                <w:ilvl w:val="0"/>
                <w:numId w:val="46"/>
              </w:numPr>
              <w:spacing w:after="120"/>
              <w:ind w:hanging="556"/>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nil"/>
            </w:tcBorders>
            <w:shd w:val="clear" w:color="auto" w:fill="auto"/>
          </w:tcPr>
          <w:p w14:paraId="1ADD80B8"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Дата принятия решения о назначении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E9FCDE3"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Дата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3AA5C67"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СМЭВ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9A79438"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МВ.ЕГИС.2.14</w:t>
            </w:r>
          </w:p>
        </w:tc>
      </w:tr>
      <w:tr w:rsidR="00FE2109" w:rsidRPr="0091288B" w14:paraId="4AA086BB" w14:textId="77777777" w:rsidTr="00FE2109">
        <w:trPr>
          <w:trHeight w:val="20"/>
        </w:trPr>
        <w:tc>
          <w:tcPr>
            <w:tcW w:w="0" w:type="auto"/>
            <w:shd w:val="clear" w:color="auto" w:fill="auto"/>
          </w:tcPr>
          <w:p w14:paraId="4A452DE9" w14:textId="77777777" w:rsidR="00FE2109" w:rsidRPr="0091288B" w:rsidRDefault="00FE2109" w:rsidP="00FE2109">
            <w:pPr>
              <w:numPr>
                <w:ilvl w:val="0"/>
                <w:numId w:val="46"/>
              </w:numPr>
              <w:spacing w:after="120"/>
              <w:ind w:hanging="556"/>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nil"/>
            </w:tcBorders>
            <w:shd w:val="clear" w:color="auto" w:fill="auto"/>
          </w:tcPr>
          <w:p w14:paraId="5AFF2C78"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Дата начала действия назначения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A59D5DB"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Дата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36DF95E"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СМЭВ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D045794"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МВ.ЕГИС.2.15</w:t>
            </w:r>
          </w:p>
        </w:tc>
      </w:tr>
      <w:tr w:rsidR="00FE2109" w:rsidRPr="0091288B" w14:paraId="1E009FED" w14:textId="77777777" w:rsidTr="00FE2109">
        <w:trPr>
          <w:trHeight w:val="20"/>
        </w:trPr>
        <w:tc>
          <w:tcPr>
            <w:tcW w:w="0" w:type="auto"/>
            <w:shd w:val="clear" w:color="auto" w:fill="auto"/>
          </w:tcPr>
          <w:p w14:paraId="0B5D9618" w14:textId="77777777" w:rsidR="00FE2109" w:rsidRPr="0091288B" w:rsidRDefault="00FE2109" w:rsidP="00FE2109">
            <w:pPr>
              <w:numPr>
                <w:ilvl w:val="0"/>
                <w:numId w:val="46"/>
              </w:numPr>
              <w:spacing w:after="120"/>
              <w:ind w:hanging="556"/>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nil"/>
            </w:tcBorders>
            <w:shd w:val="clear" w:color="auto" w:fill="auto"/>
          </w:tcPr>
          <w:p w14:paraId="2053C840"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Дата окончания действия назначения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935F533"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Дата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60C76FA"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СМЭВ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73D194F"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МВ.ЕГИС.2.16</w:t>
            </w:r>
          </w:p>
        </w:tc>
      </w:tr>
      <w:tr w:rsidR="00FE2109" w:rsidRPr="0091288B" w14:paraId="7867A52E" w14:textId="77777777" w:rsidTr="00FE2109">
        <w:trPr>
          <w:trHeight w:val="20"/>
        </w:trPr>
        <w:tc>
          <w:tcPr>
            <w:tcW w:w="0" w:type="auto"/>
            <w:shd w:val="clear" w:color="auto" w:fill="auto"/>
          </w:tcPr>
          <w:p w14:paraId="190411BB" w14:textId="77777777" w:rsidR="00FE2109" w:rsidRPr="0091288B" w:rsidRDefault="00FE2109" w:rsidP="00FE2109">
            <w:pPr>
              <w:numPr>
                <w:ilvl w:val="0"/>
                <w:numId w:val="46"/>
              </w:numPr>
              <w:spacing w:after="120"/>
              <w:ind w:hanging="556"/>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nil"/>
            </w:tcBorders>
            <w:shd w:val="clear" w:color="auto" w:fill="auto"/>
          </w:tcPr>
          <w:p w14:paraId="4C28E31D"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Форма предоставления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79DA181"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Строка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549C720"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СМЭВ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A68FABC"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МВ.ЕГИС.2.17</w:t>
            </w:r>
          </w:p>
        </w:tc>
      </w:tr>
      <w:tr w:rsidR="00FE2109" w:rsidRPr="0091288B" w14:paraId="19E5D960" w14:textId="77777777" w:rsidTr="00FE2109">
        <w:trPr>
          <w:trHeight w:val="20"/>
        </w:trPr>
        <w:tc>
          <w:tcPr>
            <w:tcW w:w="0" w:type="auto"/>
            <w:shd w:val="clear" w:color="auto" w:fill="auto"/>
          </w:tcPr>
          <w:p w14:paraId="3B38E054" w14:textId="77777777" w:rsidR="00FE2109" w:rsidRPr="0091288B" w:rsidRDefault="00FE2109" w:rsidP="00FE2109">
            <w:pPr>
              <w:numPr>
                <w:ilvl w:val="0"/>
                <w:numId w:val="46"/>
              </w:numPr>
              <w:spacing w:after="120"/>
              <w:ind w:hanging="556"/>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nil"/>
            </w:tcBorders>
            <w:shd w:val="clear" w:color="auto" w:fill="auto"/>
          </w:tcPr>
          <w:p w14:paraId="1002D1DB"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Код периодичности предоставления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7398225"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Строка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4429923"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СМЭВ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9F9A96F"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МВ.ЕГИС.2.18</w:t>
            </w:r>
          </w:p>
        </w:tc>
      </w:tr>
      <w:tr w:rsidR="00FE2109" w:rsidRPr="0091288B" w14:paraId="6C9C1548" w14:textId="77777777" w:rsidTr="00FE2109">
        <w:trPr>
          <w:trHeight w:val="20"/>
        </w:trPr>
        <w:tc>
          <w:tcPr>
            <w:tcW w:w="0" w:type="auto"/>
            <w:shd w:val="clear" w:color="auto" w:fill="auto"/>
          </w:tcPr>
          <w:p w14:paraId="21D0E762" w14:textId="77777777" w:rsidR="00FE2109" w:rsidRPr="0091288B" w:rsidRDefault="00FE2109" w:rsidP="00FE2109">
            <w:pPr>
              <w:numPr>
                <w:ilvl w:val="0"/>
                <w:numId w:val="46"/>
              </w:numPr>
              <w:spacing w:after="120"/>
              <w:ind w:hanging="556"/>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nil"/>
            </w:tcBorders>
            <w:shd w:val="clear" w:color="auto" w:fill="auto"/>
          </w:tcPr>
          <w:p w14:paraId="66495438"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Сумма назначения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630DC56"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Строка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B81899D"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СМЭВ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389129D"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МВ.ЕГИС.2.19</w:t>
            </w:r>
          </w:p>
        </w:tc>
      </w:tr>
      <w:tr w:rsidR="00FE2109" w:rsidRPr="0091288B" w14:paraId="6B2AE9F7" w14:textId="77777777" w:rsidTr="00FE2109">
        <w:trPr>
          <w:trHeight w:val="20"/>
        </w:trPr>
        <w:tc>
          <w:tcPr>
            <w:tcW w:w="0" w:type="auto"/>
            <w:shd w:val="clear" w:color="auto" w:fill="auto"/>
          </w:tcPr>
          <w:p w14:paraId="3AE95BED" w14:textId="77777777" w:rsidR="00FE2109" w:rsidRPr="0091288B" w:rsidRDefault="00FE2109" w:rsidP="00FE2109">
            <w:pPr>
              <w:numPr>
                <w:ilvl w:val="0"/>
                <w:numId w:val="46"/>
              </w:numPr>
              <w:spacing w:after="120"/>
              <w:ind w:hanging="556"/>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nil"/>
            </w:tcBorders>
            <w:shd w:val="clear" w:color="auto" w:fill="auto"/>
          </w:tcPr>
          <w:p w14:paraId="257854D0"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Содержание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45A6E81"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Строка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C4E1484"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СМЭВ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A75FB00"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МВ.ЕГИС.2.20</w:t>
            </w:r>
          </w:p>
        </w:tc>
      </w:tr>
      <w:tr w:rsidR="00FE2109" w:rsidRPr="0091288B" w14:paraId="7DC50457" w14:textId="77777777" w:rsidTr="00FE2109">
        <w:trPr>
          <w:trHeight w:val="20"/>
        </w:trPr>
        <w:tc>
          <w:tcPr>
            <w:tcW w:w="0" w:type="auto"/>
            <w:shd w:val="clear" w:color="auto" w:fill="auto"/>
          </w:tcPr>
          <w:p w14:paraId="685EA70F" w14:textId="77777777" w:rsidR="00FE2109" w:rsidRPr="0091288B" w:rsidRDefault="00FE2109" w:rsidP="00FE2109">
            <w:pPr>
              <w:numPr>
                <w:ilvl w:val="0"/>
                <w:numId w:val="46"/>
              </w:numPr>
              <w:spacing w:after="120"/>
              <w:ind w:hanging="556"/>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nil"/>
            </w:tcBorders>
            <w:shd w:val="clear" w:color="auto" w:fill="auto"/>
          </w:tcPr>
          <w:p w14:paraId="123BCDE2"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Обязательства по месяцам</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B560C01"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Строка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F173EFB"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СМЭВ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9D7FB00"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МВ.ЕГИС.2.21</w:t>
            </w:r>
          </w:p>
        </w:tc>
      </w:tr>
      <w:tr w:rsidR="00FE2109" w:rsidRPr="0091288B" w14:paraId="07E40E7F" w14:textId="77777777" w:rsidTr="00FE2109">
        <w:trPr>
          <w:trHeight w:val="20"/>
        </w:trPr>
        <w:tc>
          <w:tcPr>
            <w:tcW w:w="0" w:type="auto"/>
            <w:shd w:val="clear" w:color="auto" w:fill="auto"/>
          </w:tcPr>
          <w:p w14:paraId="0A44798A" w14:textId="77777777" w:rsidR="00FE2109" w:rsidRPr="0091288B" w:rsidRDefault="00FE2109" w:rsidP="00FE2109">
            <w:pPr>
              <w:numPr>
                <w:ilvl w:val="0"/>
                <w:numId w:val="46"/>
              </w:numPr>
              <w:spacing w:after="120"/>
              <w:ind w:hanging="556"/>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nil"/>
            </w:tcBorders>
            <w:shd w:val="clear" w:color="auto" w:fill="auto"/>
          </w:tcPr>
          <w:p w14:paraId="7FF76764"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Год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1465360"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Строка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1F96105"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СМЭВ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70BB9CF"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МВ.ЕГИС.2.22</w:t>
            </w:r>
          </w:p>
        </w:tc>
      </w:tr>
      <w:tr w:rsidR="00FE2109" w:rsidRPr="0091288B" w14:paraId="0E9391CC" w14:textId="77777777" w:rsidTr="00FE2109">
        <w:trPr>
          <w:trHeight w:val="20"/>
        </w:trPr>
        <w:tc>
          <w:tcPr>
            <w:tcW w:w="0" w:type="auto"/>
            <w:shd w:val="clear" w:color="auto" w:fill="auto"/>
          </w:tcPr>
          <w:p w14:paraId="530CDEE0" w14:textId="77777777" w:rsidR="00FE2109" w:rsidRPr="0091288B" w:rsidRDefault="00FE2109" w:rsidP="00FE2109">
            <w:pPr>
              <w:numPr>
                <w:ilvl w:val="0"/>
                <w:numId w:val="46"/>
              </w:numPr>
              <w:spacing w:after="120"/>
              <w:ind w:hanging="556"/>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nil"/>
            </w:tcBorders>
            <w:shd w:val="clear" w:color="auto" w:fill="auto"/>
          </w:tcPr>
          <w:p w14:paraId="2FCF0ED1"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 xml:space="preserve">Месяц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57840CB"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Строка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15A6F8E"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СМЭВ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576832F"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МВ.ЕГИС.2.23</w:t>
            </w:r>
          </w:p>
        </w:tc>
      </w:tr>
      <w:tr w:rsidR="00FE2109" w:rsidRPr="0091288B" w14:paraId="29256F33" w14:textId="77777777" w:rsidTr="00FE2109">
        <w:trPr>
          <w:trHeight w:val="20"/>
        </w:trPr>
        <w:tc>
          <w:tcPr>
            <w:tcW w:w="0" w:type="auto"/>
            <w:shd w:val="clear" w:color="auto" w:fill="auto"/>
          </w:tcPr>
          <w:p w14:paraId="4E4CEBEA" w14:textId="77777777" w:rsidR="00FE2109" w:rsidRPr="0091288B" w:rsidRDefault="00FE2109" w:rsidP="00FE2109">
            <w:pPr>
              <w:numPr>
                <w:ilvl w:val="0"/>
                <w:numId w:val="46"/>
              </w:numPr>
              <w:spacing w:after="120"/>
              <w:ind w:hanging="556"/>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nil"/>
            </w:tcBorders>
            <w:shd w:val="clear" w:color="auto" w:fill="auto"/>
          </w:tcPr>
          <w:p w14:paraId="780361AC"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Сумма обязательств в указанный месяц</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4C6F261"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Число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F4D467C"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СМЭВ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295D551"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МВ.ЕГИС.2.24</w:t>
            </w:r>
          </w:p>
        </w:tc>
      </w:tr>
      <w:tr w:rsidR="00FE2109" w:rsidRPr="0091288B" w14:paraId="5EB61FCB" w14:textId="77777777" w:rsidTr="00FE2109">
        <w:trPr>
          <w:trHeight w:val="20"/>
        </w:trPr>
        <w:tc>
          <w:tcPr>
            <w:tcW w:w="0" w:type="auto"/>
            <w:shd w:val="clear" w:color="auto" w:fill="auto"/>
          </w:tcPr>
          <w:p w14:paraId="1C27CB26" w14:textId="77777777" w:rsidR="00FE2109" w:rsidRPr="0091288B" w:rsidRDefault="00FE2109" w:rsidP="00FE2109">
            <w:pPr>
              <w:numPr>
                <w:ilvl w:val="0"/>
                <w:numId w:val="46"/>
              </w:numPr>
              <w:spacing w:after="120"/>
              <w:ind w:hanging="556"/>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nil"/>
            </w:tcBorders>
            <w:shd w:val="clear" w:color="auto" w:fill="auto"/>
          </w:tcPr>
          <w:p w14:paraId="3DA93F8E"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Итоговая сумма выплат и иных вознаграждений за Период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0F800C1"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Число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541C19B"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СМЭВ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6AD3AD1"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МВ.ЕГИС.2.25</w:t>
            </w:r>
          </w:p>
        </w:tc>
      </w:tr>
      <w:tr w:rsidR="00FE2109" w:rsidRPr="0091288B" w14:paraId="74361E11" w14:textId="77777777" w:rsidTr="00FE2109">
        <w:trPr>
          <w:trHeight w:val="20"/>
        </w:trPr>
        <w:tc>
          <w:tcPr>
            <w:tcW w:w="0" w:type="auto"/>
            <w:shd w:val="clear" w:color="auto" w:fill="auto"/>
          </w:tcPr>
          <w:p w14:paraId="0BEE8D9C" w14:textId="77777777" w:rsidR="00FE2109" w:rsidRPr="0091288B" w:rsidRDefault="00FE2109" w:rsidP="00FE2109">
            <w:pPr>
              <w:numPr>
                <w:ilvl w:val="0"/>
                <w:numId w:val="46"/>
              </w:numPr>
              <w:spacing w:after="120"/>
              <w:ind w:hanging="556"/>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nil"/>
            </w:tcBorders>
            <w:shd w:val="clear" w:color="auto" w:fill="auto"/>
          </w:tcPr>
          <w:p w14:paraId="59BB4B7F"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Из них сумма выплат и иных вознаграждений, на которые были начислены страховые взносы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14C3F53"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Целое число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526141D"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СМЭВ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0DE88E3"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МВ.ЕГИС.2.26</w:t>
            </w:r>
          </w:p>
        </w:tc>
      </w:tr>
      <w:tr w:rsidR="00FE2109" w:rsidRPr="0091288B" w14:paraId="21A0991E" w14:textId="77777777" w:rsidTr="00FE2109">
        <w:trPr>
          <w:trHeight w:val="20"/>
        </w:trPr>
        <w:tc>
          <w:tcPr>
            <w:tcW w:w="0" w:type="auto"/>
            <w:shd w:val="clear" w:color="auto" w:fill="auto"/>
          </w:tcPr>
          <w:p w14:paraId="5B2C5575" w14:textId="77777777" w:rsidR="00FE2109" w:rsidRPr="0091288B" w:rsidRDefault="00FE2109" w:rsidP="00FE2109">
            <w:pPr>
              <w:numPr>
                <w:ilvl w:val="0"/>
                <w:numId w:val="46"/>
              </w:numPr>
              <w:spacing w:after="120"/>
              <w:ind w:hanging="556"/>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nil"/>
            </w:tcBorders>
            <w:shd w:val="clear" w:color="auto" w:fill="auto"/>
          </w:tcPr>
          <w:p w14:paraId="4ED74271"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Сведения о доходах по месяцам в указанный период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31CDA32"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Строка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4EB6E47"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СМЭВ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6F289E4"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МВ.ЕГИС.2.27</w:t>
            </w:r>
          </w:p>
        </w:tc>
      </w:tr>
      <w:tr w:rsidR="00FE2109" w:rsidRPr="0091288B" w14:paraId="15B525BB" w14:textId="77777777" w:rsidTr="00FE2109">
        <w:trPr>
          <w:trHeight w:val="20"/>
        </w:trPr>
        <w:tc>
          <w:tcPr>
            <w:tcW w:w="0" w:type="auto"/>
            <w:shd w:val="clear" w:color="auto" w:fill="auto"/>
          </w:tcPr>
          <w:p w14:paraId="291ECA99" w14:textId="77777777" w:rsidR="00FE2109" w:rsidRPr="0091288B" w:rsidRDefault="00FE2109" w:rsidP="00FE2109">
            <w:pPr>
              <w:numPr>
                <w:ilvl w:val="0"/>
                <w:numId w:val="46"/>
              </w:numPr>
              <w:spacing w:after="120"/>
              <w:ind w:hanging="556"/>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nil"/>
            </w:tcBorders>
            <w:shd w:val="clear" w:color="auto" w:fill="auto"/>
          </w:tcPr>
          <w:p w14:paraId="1D4F19FD"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Год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EA4C08B"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Строка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17B9933"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СМЭВ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DB0E104"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МВ.ЕГИС.2.28</w:t>
            </w:r>
          </w:p>
        </w:tc>
      </w:tr>
      <w:tr w:rsidR="00FE2109" w:rsidRPr="0091288B" w14:paraId="124AD9CB" w14:textId="77777777" w:rsidTr="00FE2109">
        <w:trPr>
          <w:trHeight w:val="20"/>
        </w:trPr>
        <w:tc>
          <w:tcPr>
            <w:tcW w:w="0" w:type="auto"/>
            <w:shd w:val="clear" w:color="auto" w:fill="auto"/>
          </w:tcPr>
          <w:p w14:paraId="61753127" w14:textId="77777777" w:rsidR="00FE2109" w:rsidRPr="0091288B" w:rsidRDefault="00FE2109" w:rsidP="00FE2109">
            <w:pPr>
              <w:numPr>
                <w:ilvl w:val="0"/>
                <w:numId w:val="46"/>
              </w:numPr>
              <w:spacing w:after="120"/>
              <w:ind w:hanging="556"/>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nil"/>
            </w:tcBorders>
            <w:shd w:val="clear" w:color="auto" w:fill="auto"/>
          </w:tcPr>
          <w:p w14:paraId="67EB842D"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Месяц</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13A9879"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Список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FF849E6"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СМЭВ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337E4A2"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МВ.ЕГИС.2.29</w:t>
            </w:r>
          </w:p>
        </w:tc>
      </w:tr>
      <w:tr w:rsidR="00FE2109" w:rsidRPr="0091288B" w14:paraId="60B28C5C" w14:textId="77777777" w:rsidTr="00FE2109">
        <w:trPr>
          <w:trHeight w:val="20"/>
        </w:trPr>
        <w:tc>
          <w:tcPr>
            <w:tcW w:w="0" w:type="auto"/>
            <w:shd w:val="clear" w:color="auto" w:fill="auto"/>
          </w:tcPr>
          <w:p w14:paraId="5C920A67" w14:textId="77777777" w:rsidR="00FE2109" w:rsidRPr="0091288B" w:rsidRDefault="00FE2109" w:rsidP="00FE2109">
            <w:pPr>
              <w:numPr>
                <w:ilvl w:val="0"/>
                <w:numId w:val="46"/>
              </w:numPr>
              <w:spacing w:after="120"/>
              <w:ind w:hanging="556"/>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nil"/>
            </w:tcBorders>
            <w:shd w:val="clear" w:color="auto" w:fill="auto"/>
          </w:tcPr>
          <w:p w14:paraId="69A5F119"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Наименование организации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E1F4A90"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Строка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17C412B"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СМЭВ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6DCD3B5"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МВ.ЕГИС.2.30</w:t>
            </w:r>
          </w:p>
        </w:tc>
      </w:tr>
      <w:tr w:rsidR="00FE2109" w:rsidRPr="0091288B" w14:paraId="7ED58D62" w14:textId="77777777" w:rsidTr="00FE2109">
        <w:trPr>
          <w:trHeight w:val="20"/>
        </w:trPr>
        <w:tc>
          <w:tcPr>
            <w:tcW w:w="0" w:type="auto"/>
            <w:shd w:val="clear" w:color="auto" w:fill="auto"/>
          </w:tcPr>
          <w:p w14:paraId="3CBF9BCF" w14:textId="77777777" w:rsidR="00FE2109" w:rsidRPr="0091288B" w:rsidRDefault="00FE2109" w:rsidP="00FE2109">
            <w:pPr>
              <w:numPr>
                <w:ilvl w:val="0"/>
                <w:numId w:val="46"/>
              </w:numPr>
              <w:spacing w:after="120"/>
              <w:ind w:hanging="556"/>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nil"/>
            </w:tcBorders>
            <w:shd w:val="clear" w:color="auto" w:fill="auto"/>
          </w:tcPr>
          <w:p w14:paraId="1DC92DBE"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Сумма выплат и иных вознаграждений за месяц</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9EC87D2"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Целое число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2236D2A"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СМЭВ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41FB0FB"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МВ.ЕГИС.2.31</w:t>
            </w:r>
          </w:p>
        </w:tc>
      </w:tr>
      <w:tr w:rsidR="00FE2109" w:rsidRPr="0091288B" w14:paraId="3ABC2D67" w14:textId="77777777" w:rsidTr="00FE2109">
        <w:trPr>
          <w:trHeight w:val="20"/>
        </w:trPr>
        <w:tc>
          <w:tcPr>
            <w:tcW w:w="0" w:type="auto"/>
            <w:shd w:val="clear" w:color="auto" w:fill="auto"/>
          </w:tcPr>
          <w:p w14:paraId="619DE0B6" w14:textId="77777777" w:rsidR="00FE2109" w:rsidRPr="0091288B" w:rsidRDefault="00FE2109" w:rsidP="00FE2109">
            <w:pPr>
              <w:numPr>
                <w:ilvl w:val="0"/>
                <w:numId w:val="46"/>
              </w:numPr>
              <w:spacing w:after="120"/>
              <w:ind w:hanging="556"/>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nil"/>
            </w:tcBorders>
            <w:shd w:val="clear" w:color="auto" w:fill="auto"/>
          </w:tcPr>
          <w:p w14:paraId="00C2868E"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Из них сумма выплат и иных вознаграждений, на которые были начислены страховые взносы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1B0A04C"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Строка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0024B9E"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СМЭВ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31BC0B1" w14:textId="77777777" w:rsidR="00FE2109" w:rsidRPr="0091288B" w:rsidRDefault="00FE2109" w:rsidP="00FE2109">
            <w:pPr>
              <w:spacing w:after="120"/>
              <w:rPr>
                <w:rFonts w:ascii="Times New Roman" w:hAnsi="Times New Roman"/>
                <w:sz w:val="28"/>
                <w:szCs w:val="28"/>
              </w:rPr>
            </w:pPr>
            <w:r w:rsidRPr="0091288B">
              <w:rPr>
                <w:rFonts w:ascii="Times New Roman" w:hAnsi="Times New Roman"/>
                <w:sz w:val="28"/>
                <w:szCs w:val="28"/>
              </w:rPr>
              <w:t>МВ.ЕГИС.2.32</w:t>
            </w:r>
          </w:p>
        </w:tc>
      </w:tr>
    </w:tbl>
    <w:p w14:paraId="60269FDC" w14:textId="2230C334" w:rsidR="00FE2109" w:rsidRPr="00F46DD4" w:rsidRDefault="00623D07" w:rsidP="00F46DD4">
      <w:pPr>
        <w:spacing w:after="0" w:line="240" w:lineRule="auto"/>
        <w:rPr>
          <w:rFonts w:ascii="Times New Roman" w:hAnsi="Times New Roman"/>
          <w:b/>
          <w:sz w:val="28"/>
          <w:szCs w:val="28"/>
        </w:rPr>
      </w:pPr>
      <w:r>
        <w:rPr>
          <w:rFonts w:ascii="Times New Roman" w:hAnsi="Times New Roman"/>
          <w:b/>
          <w:sz w:val="28"/>
          <w:szCs w:val="28"/>
        </w:rPr>
        <w:t>6</w:t>
      </w:r>
      <w:r w:rsidR="00F46DD4" w:rsidRPr="00F46DD4">
        <w:rPr>
          <w:rFonts w:ascii="Times New Roman" w:hAnsi="Times New Roman"/>
          <w:b/>
          <w:sz w:val="28"/>
          <w:szCs w:val="28"/>
        </w:rPr>
        <w:t xml:space="preserve">. </w:t>
      </w:r>
      <w:r w:rsidR="00FE2109" w:rsidRPr="00F46DD4">
        <w:rPr>
          <w:rFonts w:ascii="Times New Roman" w:hAnsi="Times New Roman"/>
          <w:b/>
          <w:sz w:val="28"/>
          <w:szCs w:val="28"/>
        </w:rPr>
        <w:t>Сведения о начислениях, о произведенных платежах и характеристиках объектов жилищного фонда</w:t>
      </w:r>
    </w:p>
    <w:bookmarkEnd w:id="17"/>
    <w:bookmarkEnd w:id="18"/>
    <w:p w14:paraId="095C1438" w14:textId="49C4DEB2" w:rsidR="009642BD" w:rsidRPr="0091288B" w:rsidRDefault="009642BD" w:rsidP="00F46DD4">
      <w:pPr>
        <w:pStyle w:val="Style50"/>
        <w:shd w:val="clear" w:color="auto" w:fill="auto"/>
        <w:spacing w:before="0" w:line="240" w:lineRule="auto"/>
        <w:jc w:val="both"/>
        <w:rPr>
          <w:rStyle w:val="CharStyle51"/>
          <w:rFonts w:ascii="Times New Roman" w:hAnsi="Times New Roman" w:cs="Times New Roman"/>
          <w:color w:val="000000"/>
          <w:sz w:val="28"/>
          <w:szCs w:val="28"/>
        </w:rPr>
      </w:pPr>
      <w:r w:rsidRPr="00F46DD4">
        <w:rPr>
          <w:rStyle w:val="CharStyle51"/>
          <w:rFonts w:ascii="Times New Roman" w:hAnsi="Times New Roman" w:cs="Times New Roman"/>
          <w:color w:val="000000"/>
          <w:sz w:val="28"/>
          <w:szCs w:val="28"/>
        </w:rPr>
        <w:t xml:space="preserve">Таблица </w:t>
      </w:r>
      <w:r w:rsidR="00623D07">
        <w:rPr>
          <w:rStyle w:val="CharStyle51"/>
          <w:rFonts w:ascii="Times New Roman" w:hAnsi="Times New Roman" w:cs="Times New Roman"/>
          <w:color w:val="000000"/>
          <w:sz w:val="28"/>
          <w:szCs w:val="28"/>
        </w:rPr>
        <w:t>11</w:t>
      </w:r>
      <w:r w:rsidRPr="00F46DD4">
        <w:rPr>
          <w:rStyle w:val="CharStyle51"/>
          <w:rFonts w:ascii="Times New Roman" w:hAnsi="Times New Roman" w:cs="Times New Roman"/>
          <w:color w:val="000000"/>
          <w:sz w:val="28"/>
          <w:szCs w:val="28"/>
        </w:rPr>
        <w:t>. Предоставление сведений о начислениях, о произведенных платежах и характеристиках объектов жилищного</w:t>
      </w:r>
      <w:r w:rsidRPr="0091288B">
        <w:rPr>
          <w:rStyle w:val="CharStyle51"/>
          <w:rFonts w:ascii="Times New Roman" w:hAnsi="Times New Roman" w:cs="Times New Roman"/>
          <w:color w:val="000000"/>
          <w:sz w:val="28"/>
          <w:szCs w:val="28"/>
        </w:rPr>
        <w:t xml:space="preserve"> фонда</w:t>
      </w:r>
    </w:p>
    <w:tbl>
      <w:tblPr>
        <w:tblStyle w:val="41"/>
        <w:tblW w:w="5000" w:type="pct"/>
        <w:tblLook w:val="04A0" w:firstRow="1" w:lastRow="0" w:firstColumn="1" w:lastColumn="0" w:noHBand="0" w:noVBand="1"/>
      </w:tblPr>
      <w:tblGrid>
        <w:gridCol w:w="617"/>
        <w:gridCol w:w="4450"/>
        <w:gridCol w:w="1369"/>
        <w:gridCol w:w="1538"/>
        <w:gridCol w:w="1369"/>
      </w:tblGrid>
      <w:tr w:rsidR="009642BD" w:rsidRPr="0091288B" w14:paraId="16372219" w14:textId="77777777" w:rsidTr="000950F4">
        <w:trPr>
          <w:trHeight w:val="775"/>
          <w:tblHeader/>
        </w:trPr>
        <w:tc>
          <w:tcPr>
            <w:tcW w:w="305" w:type="pct"/>
            <w:shd w:val="clear" w:color="auto" w:fill="auto"/>
          </w:tcPr>
          <w:p w14:paraId="2C806F4D" w14:textId="77777777" w:rsidR="009642BD" w:rsidRPr="0091288B" w:rsidRDefault="009642BD" w:rsidP="000950F4">
            <w:pPr>
              <w:spacing w:line="276" w:lineRule="auto"/>
              <w:rPr>
                <w:rFonts w:ascii="Times New Roman" w:hAnsi="Times New Roman"/>
                <w:b/>
                <w:sz w:val="28"/>
                <w:szCs w:val="28"/>
              </w:rPr>
            </w:pPr>
            <w:r w:rsidRPr="0091288B">
              <w:rPr>
                <w:rFonts w:ascii="Times New Roman" w:hAnsi="Times New Roman"/>
                <w:b/>
                <w:sz w:val="28"/>
                <w:szCs w:val="28"/>
              </w:rPr>
              <w:t>№ п/п</w:t>
            </w:r>
          </w:p>
        </w:tc>
        <w:tc>
          <w:tcPr>
            <w:tcW w:w="2492" w:type="pct"/>
            <w:tcBorders>
              <w:top w:val="single" w:sz="4" w:space="0" w:color="auto"/>
              <w:left w:val="single" w:sz="4" w:space="0" w:color="auto"/>
              <w:bottom w:val="single" w:sz="4" w:space="0" w:color="auto"/>
              <w:right w:val="single" w:sz="4" w:space="0" w:color="auto"/>
            </w:tcBorders>
            <w:shd w:val="clear" w:color="auto" w:fill="auto"/>
          </w:tcPr>
          <w:p w14:paraId="563AB756" w14:textId="77777777" w:rsidR="009642BD" w:rsidRPr="0091288B" w:rsidRDefault="009642BD" w:rsidP="000950F4">
            <w:pPr>
              <w:spacing w:line="276" w:lineRule="auto"/>
              <w:rPr>
                <w:rFonts w:ascii="Times New Roman" w:hAnsi="Times New Roman"/>
                <w:b/>
                <w:sz w:val="28"/>
                <w:szCs w:val="28"/>
              </w:rPr>
            </w:pPr>
            <w:r w:rsidRPr="0091288B">
              <w:rPr>
                <w:rFonts w:ascii="Times New Roman" w:hAnsi="Times New Roman"/>
                <w:b/>
                <w:sz w:val="28"/>
                <w:szCs w:val="28"/>
              </w:rPr>
              <w:t>Наименование атрибута</w:t>
            </w:r>
          </w:p>
        </w:tc>
        <w:tc>
          <w:tcPr>
            <w:tcW w:w="726" w:type="pct"/>
            <w:tcBorders>
              <w:top w:val="single" w:sz="4" w:space="0" w:color="auto"/>
              <w:left w:val="single" w:sz="4" w:space="0" w:color="auto"/>
              <w:bottom w:val="single" w:sz="4" w:space="0" w:color="auto"/>
              <w:right w:val="single" w:sz="4" w:space="0" w:color="auto"/>
            </w:tcBorders>
            <w:shd w:val="clear" w:color="auto" w:fill="auto"/>
          </w:tcPr>
          <w:p w14:paraId="25983A55" w14:textId="77777777" w:rsidR="009642BD" w:rsidRPr="0091288B" w:rsidRDefault="009642BD" w:rsidP="000950F4">
            <w:pPr>
              <w:spacing w:line="276" w:lineRule="auto"/>
              <w:rPr>
                <w:rFonts w:ascii="Times New Roman" w:hAnsi="Times New Roman"/>
                <w:b/>
                <w:sz w:val="28"/>
                <w:szCs w:val="28"/>
              </w:rPr>
            </w:pPr>
            <w:r w:rsidRPr="0091288B">
              <w:rPr>
                <w:rFonts w:ascii="Times New Roman" w:hAnsi="Times New Roman"/>
                <w:b/>
                <w:sz w:val="28"/>
                <w:szCs w:val="28"/>
              </w:rPr>
              <w:t xml:space="preserve">Тип </w:t>
            </w:r>
            <w:r w:rsidRPr="0091288B">
              <w:rPr>
                <w:rFonts w:ascii="Times New Roman" w:hAnsi="Times New Roman"/>
                <w:b/>
                <w:sz w:val="28"/>
                <w:szCs w:val="28"/>
              </w:rPr>
              <w:br/>
              <w:t>атрибута</w:t>
            </w: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5C028B6B" w14:textId="77777777" w:rsidR="009642BD" w:rsidRPr="0091288B" w:rsidRDefault="009642BD" w:rsidP="000950F4">
            <w:pPr>
              <w:spacing w:line="276" w:lineRule="auto"/>
              <w:rPr>
                <w:rFonts w:ascii="Times New Roman" w:hAnsi="Times New Roman"/>
                <w:b/>
                <w:sz w:val="28"/>
                <w:szCs w:val="28"/>
              </w:rPr>
            </w:pPr>
            <w:r w:rsidRPr="0091288B">
              <w:rPr>
                <w:rFonts w:ascii="Times New Roman" w:hAnsi="Times New Roman"/>
                <w:b/>
                <w:sz w:val="28"/>
                <w:szCs w:val="28"/>
              </w:rPr>
              <w:t>Цифровой источник данных</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68AB7F14" w14:textId="77777777" w:rsidR="009642BD" w:rsidRPr="0091288B" w:rsidRDefault="009642BD" w:rsidP="000950F4">
            <w:pPr>
              <w:spacing w:line="276" w:lineRule="auto"/>
              <w:rPr>
                <w:rFonts w:ascii="Times New Roman" w:hAnsi="Times New Roman"/>
                <w:b/>
                <w:sz w:val="28"/>
                <w:szCs w:val="28"/>
              </w:rPr>
            </w:pPr>
            <w:r w:rsidRPr="0091288B">
              <w:rPr>
                <w:rFonts w:ascii="Times New Roman" w:hAnsi="Times New Roman"/>
                <w:b/>
                <w:sz w:val="28"/>
                <w:szCs w:val="28"/>
              </w:rPr>
              <w:t>Код атрибута</w:t>
            </w:r>
          </w:p>
        </w:tc>
      </w:tr>
      <w:tr w:rsidR="009642BD" w:rsidRPr="0091288B" w14:paraId="44272531" w14:textId="77777777" w:rsidTr="000950F4">
        <w:trPr>
          <w:trHeight w:val="219"/>
          <w:tblHeader/>
        </w:trPr>
        <w:tc>
          <w:tcPr>
            <w:tcW w:w="305" w:type="pct"/>
            <w:shd w:val="clear" w:color="auto" w:fill="auto"/>
          </w:tcPr>
          <w:p w14:paraId="5C23C7E9" w14:textId="77777777" w:rsidR="009642BD" w:rsidRPr="0091288B" w:rsidRDefault="009642BD" w:rsidP="000950F4">
            <w:pPr>
              <w:spacing w:line="276" w:lineRule="auto"/>
              <w:rPr>
                <w:rFonts w:ascii="Times New Roman" w:hAnsi="Times New Roman"/>
                <w:b/>
                <w:sz w:val="28"/>
                <w:szCs w:val="28"/>
              </w:rPr>
            </w:pPr>
            <w:r w:rsidRPr="0091288B">
              <w:rPr>
                <w:rFonts w:ascii="Times New Roman" w:hAnsi="Times New Roman"/>
                <w:b/>
                <w:sz w:val="28"/>
                <w:szCs w:val="28"/>
              </w:rPr>
              <w:t>1</w:t>
            </w:r>
          </w:p>
        </w:tc>
        <w:tc>
          <w:tcPr>
            <w:tcW w:w="2492" w:type="pct"/>
            <w:tcBorders>
              <w:top w:val="single" w:sz="4" w:space="0" w:color="auto"/>
              <w:left w:val="single" w:sz="4" w:space="0" w:color="auto"/>
              <w:bottom w:val="single" w:sz="4" w:space="0" w:color="auto"/>
              <w:right w:val="single" w:sz="4" w:space="0" w:color="auto"/>
            </w:tcBorders>
            <w:shd w:val="clear" w:color="auto" w:fill="auto"/>
          </w:tcPr>
          <w:p w14:paraId="63B923A3" w14:textId="77777777" w:rsidR="009642BD" w:rsidRPr="0091288B" w:rsidRDefault="009642BD" w:rsidP="000950F4">
            <w:pPr>
              <w:spacing w:line="276" w:lineRule="auto"/>
              <w:rPr>
                <w:rFonts w:ascii="Times New Roman" w:hAnsi="Times New Roman"/>
                <w:b/>
                <w:sz w:val="28"/>
                <w:szCs w:val="28"/>
              </w:rPr>
            </w:pPr>
            <w:r w:rsidRPr="0091288B">
              <w:rPr>
                <w:rFonts w:ascii="Times New Roman" w:hAnsi="Times New Roman"/>
                <w:b/>
                <w:sz w:val="28"/>
                <w:szCs w:val="28"/>
              </w:rPr>
              <w:t>2</w:t>
            </w:r>
          </w:p>
        </w:tc>
        <w:tc>
          <w:tcPr>
            <w:tcW w:w="726" w:type="pct"/>
            <w:tcBorders>
              <w:top w:val="single" w:sz="4" w:space="0" w:color="auto"/>
              <w:left w:val="single" w:sz="4" w:space="0" w:color="auto"/>
              <w:bottom w:val="single" w:sz="4" w:space="0" w:color="auto"/>
              <w:right w:val="single" w:sz="4" w:space="0" w:color="auto"/>
            </w:tcBorders>
            <w:shd w:val="clear" w:color="auto" w:fill="auto"/>
          </w:tcPr>
          <w:p w14:paraId="509916EE" w14:textId="77777777" w:rsidR="009642BD" w:rsidRPr="0091288B" w:rsidRDefault="009642BD" w:rsidP="000950F4">
            <w:pPr>
              <w:spacing w:line="276" w:lineRule="auto"/>
              <w:rPr>
                <w:rFonts w:ascii="Times New Roman" w:hAnsi="Times New Roman"/>
                <w:b/>
                <w:sz w:val="28"/>
                <w:szCs w:val="28"/>
              </w:rPr>
            </w:pPr>
            <w:r w:rsidRPr="0091288B">
              <w:rPr>
                <w:rFonts w:ascii="Times New Roman" w:hAnsi="Times New Roman"/>
                <w:b/>
                <w:sz w:val="28"/>
                <w:szCs w:val="28"/>
              </w:rPr>
              <w:t>3</w:t>
            </w: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1C1185D3" w14:textId="77777777" w:rsidR="009642BD" w:rsidRPr="0091288B" w:rsidRDefault="009642BD" w:rsidP="000950F4">
            <w:pPr>
              <w:spacing w:line="276" w:lineRule="auto"/>
              <w:rPr>
                <w:rFonts w:ascii="Times New Roman" w:hAnsi="Times New Roman"/>
                <w:b/>
                <w:sz w:val="28"/>
                <w:szCs w:val="28"/>
              </w:rPr>
            </w:pPr>
            <w:r w:rsidRPr="0091288B">
              <w:rPr>
                <w:rFonts w:ascii="Times New Roman" w:hAnsi="Times New Roman"/>
                <w:b/>
                <w:sz w:val="28"/>
                <w:szCs w:val="28"/>
              </w:rPr>
              <w:t>4</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6747AF90" w14:textId="77777777" w:rsidR="009642BD" w:rsidRPr="0091288B" w:rsidRDefault="009642BD" w:rsidP="000950F4">
            <w:pPr>
              <w:spacing w:line="276" w:lineRule="auto"/>
              <w:rPr>
                <w:rFonts w:ascii="Times New Roman" w:hAnsi="Times New Roman"/>
                <w:b/>
                <w:sz w:val="28"/>
                <w:szCs w:val="28"/>
              </w:rPr>
            </w:pPr>
            <w:r w:rsidRPr="0091288B">
              <w:rPr>
                <w:rFonts w:ascii="Times New Roman" w:hAnsi="Times New Roman"/>
                <w:b/>
                <w:sz w:val="28"/>
                <w:szCs w:val="28"/>
              </w:rPr>
              <w:t>5</w:t>
            </w:r>
          </w:p>
        </w:tc>
      </w:tr>
      <w:tr w:rsidR="009642BD" w:rsidRPr="0091288B" w14:paraId="75B434E7" w14:textId="77777777" w:rsidTr="000950F4">
        <w:trPr>
          <w:trHeight w:val="375"/>
        </w:trPr>
        <w:tc>
          <w:tcPr>
            <w:tcW w:w="5000" w:type="pct"/>
            <w:gridSpan w:val="5"/>
            <w:tcBorders>
              <w:right w:val="single" w:sz="4" w:space="0" w:color="auto"/>
            </w:tcBorders>
            <w:shd w:val="clear" w:color="auto" w:fill="auto"/>
          </w:tcPr>
          <w:p w14:paraId="2CCAA8A3" w14:textId="77777777" w:rsidR="009642BD" w:rsidRPr="0091288B" w:rsidRDefault="009642BD" w:rsidP="000950F4">
            <w:pPr>
              <w:spacing w:line="276" w:lineRule="auto"/>
              <w:rPr>
                <w:rFonts w:ascii="Times New Roman" w:hAnsi="Times New Roman"/>
                <w:b/>
                <w:sz w:val="28"/>
                <w:szCs w:val="28"/>
              </w:rPr>
            </w:pPr>
            <w:r w:rsidRPr="0091288B">
              <w:rPr>
                <w:rFonts w:ascii="Times New Roman" w:hAnsi="Times New Roman"/>
                <w:b/>
                <w:sz w:val="28"/>
                <w:szCs w:val="28"/>
              </w:rPr>
              <w:t>Сведения о лице</w:t>
            </w:r>
          </w:p>
        </w:tc>
      </w:tr>
      <w:tr w:rsidR="009642BD" w:rsidRPr="0091288B" w14:paraId="4A379919" w14:textId="77777777" w:rsidTr="000950F4">
        <w:trPr>
          <w:trHeight w:val="375"/>
        </w:trPr>
        <w:tc>
          <w:tcPr>
            <w:tcW w:w="5000" w:type="pct"/>
            <w:gridSpan w:val="5"/>
            <w:tcBorders>
              <w:right w:val="single" w:sz="4" w:space="0" w:color="auto"/>
            </w:tcBorders>
            <w:shd w:val="clear" w:color="auto" w:fill="auto"/>
          </w:tcPr>
          <w:p w14:paraId="1D5E6AE5" w14:textId="77777777" w:rsidR="009642BD" w:rsidRPr="0091288B" w:rsidRDefault="009642BD" w:rsidP="000950F4">
            <w:pPr>
              <w:spacing w:line="276" w:lineRule="auto"/>
              <w:rPr>
                <w:rFonts w:ascii="Times New Roman" w:hAnsi="Times New Roman"/>
                <w:b/>
                <w:sz w:val="28"/>
                <w:szCs w:val="28"/>
              </w:rPr>
            </w:pPr>
            <w:r w:rsidRPr="0091288B">
              <w:rPr>
                <w:rFonts w:ascii="Times New Roman" w:hAnsi="Times New Roman"/>
                <w:b/>
                <w:sz w:val="28"/>
                <w:szCs w:val="28"/>
              </w:rPr>
              <w:t>Сведения о начислениях</w:t>
            </w:r>
          </w:p>
        </w:tc>
      </w:tr>
      <w:tr w:rsidR="009642BD" w:rsidRPr="0091288B" w14:paraId="6218493D" w14:textId="77777777" w:rsidTr="000950F4">
        <w:trPr>
          <w:trHeight w:val="375"/>
        </w:trPr>
        <w:tc>
          <w:tcPr>
            <w:tcW w:w="5000" w:type="pct"/>
            <w:gridSpan w:val="5"/>
            <w:tcBorders>
              <w:right w:val="single" w:sz="4" w:space="0" w:color="auto"/>
            </w:tcBorders>
            <w:shd w:val="clear" w:color="auto" w:fill="auto"/>
          </w:tcPr>
          <w:p w14:paraId="51F93FFA" w14:textId="77777777" w:rsidR="009642BD" w:rsidRPr="0091288B" w:rsidRDefault="009642BD" w:rsidP="000950F4">
            <w:pPr>
              <w:spacing w:line="276" w:lineRule="auto"/>
              <w:rPr>
                <w:rFonts w:ascii="Times New Roman" w:hAnsi="Times New Roman"/>
                <w:b/>
                <w:sz w:val="28"/>
                <w:szCs w:val="28"/>
              </w:rPr>
            </w:pPr>
            <w:r w:rsidRPr="0091288B">
              <w:rPr>
                <w:rFonts w:ascii="Times New Roman" w:hAnsi="Times New Roman"/>
                <w:b/>
                <w:sz w:val="28"/>
                <w:szCs w:val="28"/>
              </w:rPr>
              <w:t>Сведения о произведенных платежах</w:t>
            </w:r>
          </w:p>
        </w:tc>
      </w:tr>
    </w:tbl>
    <w:p w14:paraId="58BE86D2" w14:textId="77777777" w:rsidR="009642BD" w:rsidRPr="0091288B" w:rsidRDefault="009642BD" w:rsidP="009642BD">
      <w:pPr>
        <w:spacing w:after="0" w:line="240" w:lineRule="auto"/>
        <w:jc w:val="both"/>
        <w:rPr>
          <w:rFonts w:ascii="Times New Roman" w:hAnsi="Times New Roman"/>
          <w:sz w:val="28"/>
          <w:szCs w:val="28"/>
        </w:rPr>
      </w:pPr>
    </w:p>
    <w:p w14:paraId="1096160E" w14:textId="77777777" w:rsidR="009642BD" w:rsidRPr="0091288B" w:rsidRDefault="009642BD" w:rsidP="009642BD">
      <w:pPr>
        <w:spacing w:after="0" w:line="240" w:lineRule="auto"/>
        <w:jc w:val="both"/>
        <w:rPr>
          <w:rFonts w:ascii="Times New Roman" w:hAnsi="Times New Roman"/>
          <w:sz w:val="28"/>
          <w:szCs w:val="28"/>
        </w:rPr>
      </w:pPr>
    </w:p>
    <w:p w14:paraId="247BAB45" w14:textId="77777777" w:rsidR="00BA5AB3" w:rsidRPr="00FE2109" w:rsidRDefault="00BA5AB3" w:rsidP="00FE2109">
      <w:pPr>
        <w:rPr>
          <w:rFonts w:ascii="Times New Roman" w:hAnsi="Times New Roman"/>
        </w:rPr>
      </w:pPr>
    </w:p>
    <w:sectPr w:rsidR="00BA5AB3" w:rsidRPr="00FE2109" w:rsidSect="00BC2AC3">
      <w:headerReference w:type="default" r:id="rId22"/>
      <w:pgSz w:w="11905" w:h="16838"/>
      <w:pgMar w:top="851" w:right="567" w:bottom="1134" w:left="1985" w:header="425"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E4361" w14:textId="77777777" w:rsidR="00065D01" w:rsidRDefault="00065D01" w:rsidP="00A47D7E">
      <w:pPr>
        <w:spacing w:after="0" w:line="240" w:lineRule="auto"/>
      </w:pPr>
      <w:r>
        <w:separator/>
      </w:r>
    </w:p>
  </w:endnote>
  <w:endnote w:type="continuationSeparator" w:id="0">
    <w:p w14:paraId="6C590F05" w14:textId="77777777" w:rsidR="00065D01" w:rsidRDefault="00065D01" w:rsidP="00A47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89590" w14:textId="77777777" w:rsidR="00065D01" w:rsidRDefault="00065D01" w:rsidP="00A47D7E">
      <w:pPr>
        <w:spacing w:after="0" w:line="240" w:lineRule="auto"/>
      </w:pPr>
      <w:r>
        <w:separator/>
      </w:r>
    </w:p>
  </w:footnote>
  <w:footnote w:type="continuationSeparator" w:id="0">
    <w:p w14:paraId="2C09EEB0" w14:textId="77777777" w:rsidR="00065D01" w:rsidRDefault="00065D01" w:rsidP="00A47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13EA7" w14:textId="7BE678C6" w:rsidR="00440CAE" w:rsidRDefault="00440CAE">
    <w:pPr>
      <w:pStyle w:val="a6"/>
      <w:jc w:val="center"/>
    </w:pPr>
    <w:r w:rsidRPr="00396465">
      <w:rPr>
        <w:rFonts w:ascii="Times New Roman" w:hAnsi="Times New Roman"/>
        <w:sz w:val="28"/>
        <w:szCs w:val="28"/>
      </w:rPr>
      <w:fldChar w:fldCharType="begin"/>
    </w:r>
    <w:r w:rsidRPr="00396465">
      <w:rPr>
        <w:rFonts w:ascii="Times New Roman" w:hAnsi="Times New Roman"/>
        <w:sz w:val="28"/>
        <w:szCs w:val="28"/>
      </w:rPr>
      <w:instrText xml:space="preserve"> PAGE   \* MERGEFORMAT </w:instrText>
    </w:r>
    <w:r w:rsidRPr="00396465">
      <w:rPr>
        <w:rFonts w:ascii="Times New Roman" w:hAnsi="Times New Roman"/>
        <w:sz w:val="28"/>
        <w:szCs w:val="28"/>
      </w:rPr>
      <w:fldChar w:fldCharType="separate"/>
    </w:r>
    <w:r w:rsidR="00F51DF5">
      <w:rPr>
        <w:rFonts w:ascii="Times New Roman" w:hAnsi="Times New Roman"/>
        <w:noProof/>
        <w:sz w:val="28"/>
        <w:szCs w:val="28"/>
      </w:rPr>
      <w:t>21</w:t>
    </w:r>
    <w:r w:rsidRPr="00396465">
      <w:rPr>
        <w:rFonts w:ascii="Times New Roman" w:hAnsi="Times New Roman"/>
        <w:sz w:val="28"/>
        <w:szCs w:val="28"/>
      </w:rPr>
      <w:fldChar w:fldCharType="end"/>
    </w:r>
  </w:p>
  <w:p w14:paraId="1D9D70C6" w14:textId="77777777" w:rsidR="00440CAE" w:rsidRDefault="00440CAE">
    <w:pPr>
      <w:pStyle w:val="a6"/>
    </w:pPr>
  </w:p>
  <w:p w14:paraId="0792B204" w14:textId="77777777" w:rsidR="00440CAE" w:rsidRDefault="00440CA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3B3CBE"/>
    <w:multiLevelType w:val="hybridMultilevel"/>
    <w:tmpl w:val="8D40504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065F0EFB"/>
    <w:multiLevelType w:val="hybridMultilevel"/>
    <w:tmpl w:val="C524A6E4"/>
    <w:lvl w:ilvl="0" w:tplc="ECD65176">
      <w:start w:val="1"/>
      <w:numFmt w:val="decimal"/>
      <w:lvlText w:val="%1."/>
      <w:lvlJc w:val="left"/>
      <w:pPr>
        <w:ind w:left="4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A45A0F"/>
    <w:multiLevelType w:val="hybridMultilevel"/>
    <w:tmpl w:val="76B8ED3E"/>
    <w:lvl w:ilvl="0" w:tplc="31DAE8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4A0AEF"/>
    <w:multiLevelType w:val="hybridMultilevel"/>
    <w:tmpl w:val="8D40504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12F60ABD"/>
    <w:multiLevelType w:val="hybridMultilevel"/>
    <w:tmpl w:val="6186E81E"/>
    <w:lvl w:ilvl="0" w:tplc="3DC2B8B2">
      <w:start w:val="7"/>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4D73116"/>
    <w:multiLevelType w:val="hybridMultilevel"/>
    <w:tmpl w:val="2B06E0C2"/>
    <w:lvl w:ilvl="0" w:tplc="078A9F56">
      <w:start w:val="1"/>
      <w:numFmt w:val="decimal"/>
      <w:lvlText w:val="%1."/>
      <w:lvlJc w:val="left"/>
      <w:pPr>
        <w:ind w:left="4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F93FDE"/>
    <w:multiLevelType w:val="multilevel"/>
    <w:tmpl w:val="DB7A6082"/>
    <w:lvl w:ilvl="0">
      <w:start w:val="1"/>
      <w:numFmt w:val="decimal"/>
      <w:lvlText w:val="%1."/>
      <w:lvlJc w:val="left"/>
      <w:pPr>
        <w:ind w:left="4644"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805BAC"/>
    <w:multiLevelType w:val="multilevel"/>
    <w:tmpl w:val="2124CD76"/>
    <w:lvl w:ilvl="0">
      <w:start w:val="3"/>
      <w:numFmt w:val="decimal"/>
      <w:lvlText w:val="%1."/>
      <w:lvlJc w:val="left"/>
      <w:pPr>
        <w:ind w:left="600" w:hanging="600"/>
      </w:pPr>
      <w:rPr>
        <w:rFonts w:hint="default"/>
      </w:rPr>
    </w:lvl>
    <w:lvl w:ilvl="1">
      <w:start w:val="15"/>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9" w15:restartNumberingAfterBreak="0">
    <w:nsid w:val="179D0AC3"/>
    <w:multiLevelType w:val="hybridMultilevel"/>
    <w:tmpl w:val="1DA82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1060A3"/>
    <w:multiLevelType w:val="hybridMultilevel"/>
    <w:tmpl w:val="8D40504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15:restartNumberingAfterBreak="0">
    <w:nsid w:val="212425B4"/>
    <w:multiLevelType w:val="hybridMultilevel"/>
    <w:tmpl w:val="C12A1EBA"/>
    <w:lvl w:ilvl="0" w:tplc="1F28B00E">
      <w:start w:val="1"/>
      <w:numFmt w:val="decimal"/>
      <w:lvlText w:val="%1."/>
      <w:lvlJc w:val="left"/>
      <w:pPr>
        <w:ind w:left="4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BE6516"/>
    <w:multiLevelType w:val="multilevel"/>
    <w:tmpl w:val="8D580B38"/>
    <w:lvl w:ilvl="0">
      <w:start w:val="1"/>
      <w:numFmt w:val="decimal"/>
      <w:lvlText w:val="%1"/>
      <w:lvlJc w:val="left"/>
      <w:pPr>
        <w:ind w:left="720" w:hanging="360"/>
      </w:pPr>
    </w:lvl>
    <w:lvl w:ilvl="1">
      <w:start w:val="1"/>
      <w:numFmt w:val="decimal"/>
      <w:isLgl/>
      <w:lvlText w:val="%1.%2."/>
      <w:lvlJc w:val="left"/>
      <w:pPr>
        <w:ind w:left="1325" w:hanging="720"/>
      </w:pPr>
    </w:lvl>
    <w:lvl w:ilvl="2">
      <w:start w:val="4"/>
      <w:numFmt w:val="decimal"/>
      <w:isLgl/>
      <w:lvlText w:val="%1.%2.%3."/>
      <w:lvlJc w:val="left"/>
      <w:pPr>
        <w:ind w:left="1570" w:hanging="720"/>
      </w:pPr>
    </w:lvl>
    <w:lvl w:ilvl="3">
      <w:start w:val="1"/>
      <w:numFmt w:val="decimal"/>
      <w:isLgl/>
      <w:lvlText w:val="%1.%2.%3.%4."/>
      <w:lvlJc w:val="left"/>
      <w:pPr>
        <w:ind w:left="2175" w:hanging="1080"/>
      </w:pPr>
    </w:lvl>
    <w:lvl w:ilvl="4">
      <w:start w:val="1"/>
      <w:numFmt w:val="decimal"/>
      <w:isLgl/>
      <w:lvlText w:val="%1.%2.%3.%4.%5."/>
      <w:lvlJc w:val="left"/>
      <w:pPr>
        <w:ind w:left="2420" w:hanging="1080"/>
      </w:pPr>
    </w:lvl>
    <w:lvl w:ilvl="5">
      <w:start w:val="1"/>
      <w:numFmt w:val="decimal"/>
      <w:isLgl/>
      <w:lvlText w:val="%1.%2.%3.%4.%5.%6."/>
      <w:lvlJc w:val="left"/>
      <w:pPr>
        <w:ind w:left="3025" w:hanging="1440"/>
      </w:pPr>
    </w:lvl>
    <w:lvl w:ilvl="6">
      <w:start w:val="1"/>
      <w:numFmt w:val="decimal"/>
      <w:isLgl/>
      <w:lvlText w:val="%1.%2.%3.%4.%5.%6.%7."/>
      <w:lvlJc w:val="left"/>
      <w:pPr>
        <w:ind w:left="3630" w:hanging="1800"/>
      </w:pPr>
    </w:lvl>
    <w:lvl w:ilvl="7">
      <w:start w:val="1"/>
      <w:numFmt w:val="decimal"/>
      <w:isLgl/>
      <w:lvlText w:val="%1.%2.%3.%4.%5.%6.%7.%8."/>
      <w:lvlJc w:val="left"/>
      <w:pPr>
        <w:ind w:left="3875" w:hanging="1800"/>
      </w:pPr>
    </w:lvl>
    <w:lvl w:ilvl="8">
      <w:start w:val="1"/>
      <w:numFmt w:val="decimal"/>
      <w:isLgl/>
      <w:lvlText w:val="%1.%2.%3.%4.%5.%6.%7.%8.%9."/>
      <w:lvlJc w:val="left"/>
      <w:pPr>
        <w:ind w:left="4480" w:hanging="2160"/>
      </w:pPr>
    </w:lvl>
  </w:abstractNum>
  <w:abstractNum w:abstractNumId="13" w15:restartNumberingAfterBreak="0">
    <w:nsid w:val="2945032F"/>
    <w:multiLevelType w:val="hybridMultilevel"/>
    <w:tmpl w:val="0EDEAFA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15:restartNumberingAfterBreak="0">
    <w:nsid w:val="2B7E4681"/>
    <w:multiLevelType w:val="hybridMultilevel"/>
    <w:tmpl w:val="8D40504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15:restartNumberingAfterBreak="0">
    <w:nsid w:val="2E1A4996"/>
    <w:multiLevelType w:val="multilevel"/>
    <w:tmpl w:val="5D2A9862"/>
    <w:lvl w:ilvl="0">
      <w:start w:val="1"/>
      <w:numFmt w:val="decimal"/>
      <w:lvlText w:val="%1."/>
      <w:lvlJc w:val="left"/>
      <w:pPr>
        <w:ind w:left="648" w:hanging="648"/>
      </w:pPr>
      <w:rPr>
        <w:rFonts w:hint="default"/>
        <w:b w:val="0"/>
        <w:bCs w:val="0"/>
        <w:sz w:val="24"/>
        <w:szCs w:val="24"/>
      </w:rPr>
    </w:lvl>
    <w:lvl w:ilvl="1">
      <w:start w:val="2"/>
      <w:numFmt w:val="decimal"/>
      <w:lvlText w:val="%1.%2."/>
      <w:lvlJc w:val="left"/>
      <w:pPr>
        <w:ind w:left="1222" w:hanging="720"/>
      </w:pPr>
      <w:rPr>
        <w:rFonts w:hint="default"/>
        <w:b/>
      </w:rPr>
    </w:lvl>
    <w:lvl w:ilvl="2">
      <w:start w:val="3"/>
      <w:numFmt w:val="decimal"/>
      <w:lvlText w:val="%1.%2.%3."/>
      <w:lvlJc w:val="left"/>
      <w:pPr>
        <w:ind w:left="1724" w:hanging="720"/>
      </w:pPr>
      <w:rPr>
        <w:rFonts w:hint="default"/>
        <w:b/>
      </w:rPr>
    </w:lvl>
    <w:lvl w:ilvl="3">
      <w:start w:val="1"/>
      <w:numFmt w:val="decimal"/>
      <w:lvlText w:val="%1.%2.%3.%4."/>
      <w:lvlJc w:val="left"/>
      <w:pPr>
        <w:ind w:left="2586" w:hanging="1080"/>
      </w:pPr>
      <w:rPr>
        <w:rFonts w:hint="default"/>
        <w:b/>
      </w:rPr>
    </w:lvl>
    <w:lvl w:ilvl="4">
      <w:start w:val="1"/>
      <w:numFmt w:val="decimal"/>
      <w:lvlText w:val="%1.%2.%3.%4.%5."/>
      <w:lvlJc w:val="left"/>
      <w:pPr>
        <w:ind w:left="3088" w:hanging="1080"/>
      </w:pPr>
      <w:rPr>
        <w:rFonts w:hint="default"/>
        <w:b/>
      </w:rPr>
    </w:lvl>
    <w:lvl w:ilvl="5">
      <w:start w:val="1"/>
      <w:numFmt w:val="decimal"/>
      <w:lvlText w:val="%1.%2.%3.%4.%5.%6."/>
      <w:lvlJc w:val="left"/>
      <w:pPr>
        <w:ind w:left="3950" w:hanging="1440"/>
      </w:pPr>
      <w:rPr>
        <w:rFonts w:hint="default"/>
        <w:b/>
      </w:rPr>
    </w:lvl>
    <w:lvl w:ilvl="6">
      <w:start w:val="1"/>
      <w:numFmt w:val="decimal"/>
      <w:lvlText w:val="%1.%2.%3.%4.%5.%6.%7."/>
      <w:lvlJc w:val="left"/>
      <w:pPr>
        <w:ind w:left="4812" w:hanging="1800"/>
      </w:pPr>
      <w:rPr>
        <w:rFonts w:hint="default"/>
        <w:b/>
      </w:rPr>
    </w:lvl>
    <w:lvl w:ilvl="7">
      <w:start w:val="1"/>
      <w:numFmt w:val="decimal"/>
      <w:lvlText w:val="%1.%2.%3.%4.%5.%6.%7.%8."/>
      <w:lvlJc w:val="left"/>
      <w:pPr>
        <w:ind w:left="5314" w:hanging="1800"/>
      </w:pPr>
      <w:rPr>
        <w:rFonts w:hint="default"/>
        <w:b/>
      </w:rPr>
    </w:lvl>
    <w:lvl w:ilvl="8">
      <w:start w:val="1"/>
      <w:numFmt w:val="decimal"/>
      <w:lvlText w:val="%1.%2.%3.%4.%5.%6.%7.%8.%9."/>
      <w:lvlJc w:val="left"/>
      <w:pPr>
        <w:ind w:left="6176" w:hanging="2160"/>
      </w:pPr>
      <w:rPr>
        <w:rFonts w:hint="default"/>
        <w:b/>
      </w:rPr>
    </w:lvl>
  </w:abstractNum>
  <w:abstractNum w:abstractNumId="16" w15:restartNumberingAfterBreak="0">
    <w:nsid w:val="31DD20FF"/>
    <w:multiLevelType w:val="hybridMultilevel"/>
    <w:tmpl w:val="1DA82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F6379D"/>
    <w:multiLevelType w:val="hybridMultilevel"/>
    <w:tmpl w:val="0EDEAFA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15:restartNumberingAfterBreak="0">
    <w:nsid w:val="414E7D1D"/>
    <w:multiLevelType w:val="hybridMultilevel"/>
    <w:tmpl w:val="8D40504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15:restartNumberingAfterBreak="0">
    <w:nsid w:val="42532E0D"/>
    <w:multiLevelType w:val="multilevel"/>
    <w:tmpl w:val="E15AEE70"/>
    <w:lvl w:ilvl="0">
      <w:start w:val="1"/>
      <w:numFmt w:val="decimal"/>
      <w:lvlText w:val="%1"/>
      <w:lvlJc w:val="left"/>
      <w:pPr>
        <w:ind w:left="1288" w:hanging="360"/>
      </w:pPr>
    </w:lvl>
    <w:lvl w:ilvl="1">
      <w:start w:val="1"/>
      <w:numFmt w:val="decimal"/>
      <w:isLgl/>
      <w:lvlText w:val="%1.%2."/>
      <w:lvlJc w:val="left"/>
      <w:pPr>
        <w:ind w:left="2410" w:hanging="720"/>
      </w:pPr>
    </w:lvl>
    <w:lvl w:ilvl="2">
      <w:start w:val="1"/>
      <w:numFmt w:val="decimal"/>
      <w:isLgl/>
      <w:lvlText w:val="%1.%2.%3."/>
      <w:lvlJc w:val="left"/>
      <w:pPr>
        <w:ind w:left="3172" w:hanging="720"/>
      </w:pPr>
    </w:lvl>
    <w:lvl w:ilvl="3">
      <w:start w:val="1"/>
      <w:numFmt w:val="decimal"/>
      <w:isLgl/>
      <w:lvlText w:val="%1.%2.%3.%4."/>
      <w:lvlJc w:val="left"/>
      <w:pPr>
        <w:ind w:left="4294" w:hanging="1080"/>
      </w:pPr>
    </w:lvl>
    <w:lvl w:ilvl="4">
      <w:start w:val="1"/>
      <w:numFmt w:val="decimal"/>
      <w:isLgl/>
      <w:lvlText w:val="%1.%2.%3.%4.%5."/>
      <w:lvlJc w:val="left"/>
      <w:pPr>
        <w:ind w:left="5056" w:hanging="1080"/>
      </w:pPr>
    </w:lvl>
    <w:lvl w:ilvl="5">
      <w:start w:val="1"/>
      <w:numFmt w:val="decimal"/>
      <w:isLgl/>
      <w:lvlText w:val="%1.%2.%3.%4.%5.%6."/>
      <w:lvlJc w:val="left"/>
      <w:pPr>
        <w:ind w:left="6178" w:hanging="1440"/>
      </w:pPr>
    </w:lvl>
    <w:lvl w:ilvl="6">
      <w:start w:val="1"/>
      <w:numFmt w:val="decimal"/>
      <w:isLgl/>
      <w:lvlText w:val="%1.%2.%3.%4.%5.%6.%7."/>
      <w:lvlJc w:val="left"/>
      <w:pPr>
        <w:ind w:left="7300" w:hanging="1800"/>
      </w:pPr>
    </w:lvl>
    <w:lvl w:ilvl="7">
      <w:start w:val="1"/>
      <w:numFmt w:val="decimal"/>
      <w:isLgl/>
      <w:lvlText w:val="%1.%2.%3.%4.%5.%6.%7.%8."/>
      <w:lvlJc w:val="left"/>
      <w:pPr>
        <w:ind w:left="8062" w:hanging="1800"/>
      </w:pPr>
    </w:lvl>
    <w:lvl w:ilvl="8">
      <w:start w:val="1"/>
      <w:numFmt w:val="decimal"/>
      <w:isLgl/>
      <w:lvlText w:val="%1.%2.%3.%4.%5.%6.%7.%8.%9."/>
      <w:lvlJc w:val="left"/>
      <w:pPr>
        <w:ind w:left="9184" w:hanging="2160"/>
      </w:pPr>
    </w:lvl>
  </w:abstractNum>
  <w:abstractNum w:abstractNumId="20" w15:restartNumberingAfterBreak="0">
    <w:nsid w:val="42AE5100"/>
    <w:multiLevelType w:val="hybridMultilevel"/>
    <w:tmpl w:val="0EDEAFA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15:restartNumberingAfterBreak="0">
    <w:nsid w:val="439600F0"/>
    <w:multiLevelType w:val="hybridMultilevel"/>
    <w:tmpl w:val="67B87A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4FA7489"/>
    <w:multiLevelType w:val="multilevel"/>
    <w:tmpl w:val="F1AC0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D91B7C"/>
    <w:multiLevelType w:val="hybridMultilevel"/>
    <w:tmpl w:val="67B87A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89374A0"/>
    <w:multiLevelType w:val="hybridMultilevel"/>
    <w:tmpl w:val="8D40504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15:restartNumberingAfterBreak="0">
    <w:nsid w:val="4DCA0557"/>
    <w:multiLevelType w:val="multilevel"/>
    <w:tmpl w:val="FD8EC7BC"/>
    <w:lvl w:ilvl="0">
      <w:start w:val="3"/>
      <w:numFmt w:val="decimal"/>
      <w:lvlText w:val="%1."/>
      <w:lvlJc w:val="left"/>
      <w:pPr>
        <w:ind w:left="450" w:hanging="450"/>
      </w:pPr>
      <w:rPr>
        <w:rFonts w:hint="default"/>
      </w:rPr>
    </w:lvl>
    <w:lvl w:ilvl="1">
      <w:start w:val="3"/>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6" w15:restartNumberingAfterBreak="0">
    <w:nsid w:val="50661C76"/>
    <w:multiLevelType w:val="multilevel"/>
    <w:tmpl w:val="0E8440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4E65322"/>
    <w:multiLevelType w:val="hybridMultilevel"/>
    <w:tmpl w:val="8D40504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15:restartNumberingAfterBreak="0">
    <w:nsid w:val="55D341E0"/>
    <w:multiLevelType w:val="multilevel"/>
    <w:tmpl w:val="C196130E"/>
    <w:lvl w:ilvl="0">
      <w:start w:val="3"/>
      <w:numFmt w:val="decimal"/>
      <w:lvlText w:val="%1."/>
      <w:lvlJc w:val="left"/>
      <w:pPr>
        <w:ind w:left="450" w:hanging="450"/>
      </w:pPr>
      <w:rPr>
        <w:rFonts w:cs="Times New Roman" w:hint="default"/>
      </w:rPr>
    </w:lvl>
    <w:lvl w:ilvl="1">
      <w:start w:val="5"/>
      <w:numFmt w:val="decimal"/>
      <w:lvlText w:val="%1.%2."/>
      <w:lvlJc w:val="left"/>
      <w:pPr>
        <w:ind w:left="1854" w:hanging="72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482" w:hanging="108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7110" w:hanging="1440"/>
      </w:pPr>
      <w:rPr>
        <w:rFonts w:cs="Times New Roman" w:hint="default"/>
      </w:rPr>
    </w:lvl>
    <w:lvl w:ilvl="6">
      <w:start w:val="1"/>
      <w:numFmt w:val="decimal"/>
      <w:lvlText w:val="%1.%2.%3.%4.%5.%6.%7."/>
      <w:lvlJc w:val="left"/>
      <w:pPr>
        <w:ind w:left="8604" w:hanging="1800"/>
      </w:pPr>
      <w:rPr>
        <w:rFonts w:cs="Times New Roman" w:hint="default"/>
      </w:rPr>
    </w:lvl>
    <w:lvl w:ilvl="7">
      <w:start w:val="1"/>
      <w:numFmt w:val="decimal"/>
      <w:lvlText w:val="%1.%2.%3.%4.%5.%6.%7.%8."/>
      <w:lvlJc w:val="left"/>
      <w:pPr>
        <w:ind w:left="9738" w:hanging="1800"/>
      </w:pPr>
      <w:rPr>
        <w:rFonts w:cs="Times New Roman" w:hint="default"/>
      </w:rPr>
    </w:lvl>
    <w:lvl w:ilvl="8">
      <w:start w:val="1"/>
      <w:numFmt w:val="decimal"/>
      <w:lvlText w:val="%1.%2.%3.%4.%5.%6.%7.%8.%9."/>
      <w:lvlJc w:val="left"/>
      <w:pPr>
        <w:ind w:left="11232" w:hanging="2160"/>
      </w:pPr>
      <w:rPr>
        <w:rFonts w:cs="Times New Roman" w:hint="default"/>
      </w:rPr>
    </w:lvl>
  </w:abstractNum>
  <w:abstractNum w:abstractNumId="29" w15:restartNumberingAfterBreak="0">
    <w:nsid w:val="56C63154"/>
    <w:multiLevelType w:val="hybridMultilevel"/>
    <w:tmpl w:val="B8EA73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75354E0"/>
    <w:multiLevelType w:val="multilevel"/>
    <w:tmpl w:val="D3864F14"/>
    <w:lvl w:ilvl="0">
      <w:start w:val="1"/>
      <w:numFmt w:val="decimal"/>
      <w:lvlText w:val="%1."/>
      <w:lvlJc w:val="left"/>
      <w:pPr>
        <w:ind w:left="4644"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10774F"/>
    <w:multiLevelType w:val="multilevel"/>
    <w:tmpl w:val="E3F23C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26C0C65"/>
    <w:multiLevelType w:val="hybridMultilevel"/>
    <w:tmpl w:val="67B87A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3224B65"/>
    <w:multiLevelType w:val="multilevel"/>
    <w:tmpl w:val="C964B7BC"/>
    <w:lvl w:ilvl="0">
      <w:start w:val="1"/>
      <w:numFmt w:val="decimal"/>
      <w:lvlText w:val="%1."/>
      <w:lvlJc w:val="left"/>
      <w:pPr>
        <w:ind w:left="2089" w:hanging="1380"/>
      </w:pPr>
      <w:rPr>
        <w:rFonts w:cs="Times New Roman" w:hint="default"/>
      </w:rPr>
    </w:lvl>
    <w:lvl w:ilvl="1">
      <w:start w:val="14"/>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4" w15:restartNumberingAfterBreak="0">
    <w:nsid w:val="649916A3"/>
    <w:multiLevelType w:val="multilevel"/>
    <w:tmpl w:val="397487E2"/>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5" w15:restartNumberingAfterBreak="0">
    <w:nsid w:val="679050FC"/>
    <w:multiLevelType w:val="hybridMultilevel"/>
    <w:tmpl w:val="0EDEAFA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685A01BD"/>
    <w:multiLevelType w:val="hybridMultilevel"/>
    <w:tmpl w:val="80FCC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776572"/>
    <w:multiLevelType w:val="hybridMultilevel"/>
    <w:tmpl w:val="0EDEAF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BA61AC0"/>
    <w:multiLevelType w:val="hybridMultilevel"/>
    <w:tmpl w:val="46E417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C3D2886"/>
    <w:multiLevelType w:val="multilevel"/>
    <w:tmpl w:val="FD8EC7BC"/>
    <w:lvl w:ilvl="0">
      <w:start w:val="3"/>
      <w:numFmt w:val="decimal"/>
      <w:lvlText w:val="%1."/>
      <w:lvlJc w:val="left"/>
      <w:pPr>
        <w:ind w:left="450" w:hanging="450"/>
      </w:pPr>
      <w:rPr>
        <w:rFonts w:hint="default"/>
      </w:rPr>
    </w:lvl>
    <w:lvl w:ilvl="1">
      <w:start w:val="3"/>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40" w15:restartNumberingAfterBreak="0">
    <w:nsid w:val="6D2F7CB9"/>
    <w:multiLevelType w:val="hybridMultilevel"/>
    <w:tmpl w:val="67B87A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DD374F8"/>
    <w:multiLevelType w:val="multilevel"/>
    <w:tmpl w:val="21C6F06E"/>
    <w:lvl w:ilvl="0">
      <w:start w:val="2"/>
      <w:numFmt w:val="decimal"/>
      <w:lvlText w:val="%1."/>
      <w:lvlJc w:val="left"/>
      <w:pPr>
        <w:ind w:left="360" w:hanging="360"/>
      </w:pPr>
      <w:rPr>
        <w:rFonts w:asciiTheme="majorHAnsi" w:hAnsiTheme="majorHAnsi" w:cs="Times New Roman" w:hint="default"/>
        <w:b w:val="0"/>
        <w:i/>
        <w:color w:val="365F91" w:themeColor="accent1" w:themeShade="BF"/>
        <w:sz w:val="20"/>
      </w:rPr>
    </w:lvl>
    <w:lvl w:ilvl="1">
      <w:start w:val="2"/>
      <w:numFmt w:val="decimal"/>
      <w:lvlText w:val="%1.%2."/>
      <w:lvlJc w:val="left"/>
      <w:pPr>
        <w:ind w:left="2138" w:hanging="360"/>
      </w:pPr>
      <w:rPr>
        <w:rFonts w:ascii="Times New Roman" w:hAnsi="Times New Roman" w:cs="Times New Roman" w:hint="default"/>
        <w:b/>
        <w:i w:val="0"/>
        <w:color w:val="auto"/>
        <w:sz w:val="24"/>
        <w:szCs w:val="24"/>
      </w:rPr>
    </w:lvl>
    <w:lvl w:ilvl="2">
      <w:start w:val="1"/>
      <w:numFmt w:val="decimal"/>
      <w:lvlText w:val="%1.%2.%3."/>
      <w:lvlJc w:val="left"/>
      <w:pPr>
        <w:ind w:left="4276" w:hanging="720"/>
      </w:pPr>
      <w:rPr>
        <w:rFonts w:ascii="Times New Roman" w:hAnsi="Times New Roman" w:cs="Times New Roman" w:hint="default"/>
        <w:b w:val="0"/>
        <w:i w:val="0"/>
        <w:color w:val="auto"/>
        <w:sz w:val="24"/>
        <w:szCs w:val="24"/>
      </w:rPr>
    </w:lvl>
    <w:lvl w:ilvl="3">
      <w:start w:val="1"/>
      <w:numFmt w:val="decimal"/>
      <w:lvlText w:val="%1.%2.%3.%4."/>
      <w:lvlJc w:val="left"/>
      <w:pPr>
        <w:ind w:left="1146" w:hanging="720"/>
      </w:pPr>
      <w:rPr>
        <w:rFonts w:ascii="Times New Roman" w:hAnsi="Times New Roman" w:cs="Times New Roman" w:hint="default"/>
        <w:b w:val="0"/>
        <w:i w:val="0"/>
        <w:color w:val="auto"/>
        <w:sz w:val="24"/>
        <w:szCs w:val="24"/>
      </w:rPr>
    </w:lvl>
    <w:lvl w:ilvl="4">
      <w:start w:val="1"/>
      <w:numFmt w:val="decimal"/>
      <w:lvlText w:val="%1.%2.%3.%4.%5."/>
      <w:lvlJc w:val="left"/>
      <w:pPr>
        <w:ind w:left="8192" w:hanging="1080"/>
      </w:pPr>
      <w:rPr>
        <w:rFonts w:asciiTheme="majorHAnsi" w:hAnsiTheme="majorHAnsi" w:cs="Times New Roman" w:hint="default"/>
        <w:b w:val="0"/>
        <w:i/>
        <w:color w:val="365F91" w:themeColor="accent1" w:themeShade="BF"/>
        <w:sz w:val="20"/>
      </w:rPr>
    </w:lvl>
    <w:lvl w:ilvl="5">
      <w:start w:val="1"/>
      <w:numFmt w:val="decimal"/>
      <w:lvlText w:val="%1.%2.%3.%4.%5.%6."/>
      <w:lvlJc w:val="left"/>
      <w:pPr>
        <w:ind w:left="9970" w:hanging="1080"/>
      </w:pPr>
      <w:rPr>
        <w:rFonts w:asciiTheme="majorHAnsi" w:hAnsiTheme="majorHAnsi" w:cs="Times New Roman" w:hint="default"/>
        <w:b w:val="0"/>
        <w:i/>
        <w:color w:val="365F91" w:themeColor="accent1" w:themeShade="BF"/>
        <w:sz w:val="20"/>
      </w:rPr>
    </w:lvl>
    <w:lvl w:ilvl="6">
      <w:start w:val="1"/>
      <w:numFmt w:val="decimal"/>
      <w:lvlText w:val="%1.%2.%3.%4.%5.%6.%7."/>
      <w:lvlJc w:val="left"/>
      <w:pPr>
        <w:ind w:left="12108" w:hanging="1440"/>
      </w:pPr>
      <w:rPr>
        <w:rFonts w:asciiTheme="majorHAnsi" w:hAnsiTheme="majorHAnsi" w:cs="Times New Roman" w:hint="default"/>
        <w:b w:val="0"/>
        <w:i/>
        <w:color w:val="365F91" w:themeColor="accent1" w:themeShade="BF"/>
        <w:sz w:val="20"/>
      </w:rPr>
    </w:lvl>
    <w:lvl w:ilvl="7">
      <w:start w:val="1"/>
      <w:numFmt w:val="decimal"/>
      <w:lvlText w:val="%1.%2.%3.%4.%5.%6.%7.%8."/>
      <w:lvlJc w:val="left"/>
      <w:pPr>
        <w:ind w:left="13886" w:hanging="1440"/>
      </w:pPr>
      <w:rPr>
        <w:rFonts w:asciiTheme="majorHAnsi" w:hAnsiTheme="majorHAnsi" w:cs="Times New Roman" w:hint="default"/>
        <w:b w:val="0"/>
        <w:i/>
        <w:color w:val="365F91" w:themeColor="accent1" w:themeShade="BF"/>
        <w:sz w:val="20"/>
      </w:rPr>
    </w:lvl>
    <w:lvl w:ilvl="8">
      <w:start w:val="1"/>
      <w:numFmt w:val="decimal"/>
      <w:lvlText w:val="%1.%2.%3.%4.%5.%6.%7.%8.%9."/>
      <w:lvlJc w:val="left"/>
      <w:pPr>
        <w:ind w:left="16024" w:hanging="1800"/>
      </w:pPr>
      <w:rPr>
        <w:rFonts w:asciiTheme="majorHAnsi" w:hAnsiTheme="majorHAnsi" w:cs="Times New Roman" w:hint="default"/>
        <w:b w:val="0"/>
        <w:i/>
        <w:color w:val="365F91" w:themeColor="accent1" w:themeShade="BF"/>
        <w:sz w:val="20"/>
      </w:rPr>
    </w:lvl>
  </w:abstractNum>
  <w:abstractNum w:abstractNumId="42" w15:restartNumberingAfterBreak="0">
    <w:nsid w:val="73B35AC9"/>
    <w:multiLevelType w:val="hybridMultilevel"/>
    <w:tmpl w:val="1DA82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9C0BF0"/>
    <w:multiLevelType w:val="hybridMultilevel"/>
    <w:tmpl w:val="15A0E37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8D14E93"/>
    <w:multiLevelType w:val="hybridMultilevel"/>
    <w:tmpl w:val="538691C4"/>
    <w:lvl w:ilvl="0" w:tplc="31DAE8E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2F30A7"/>
    <w:multiLevelType w:val="hybridMultilevel"/>
    <w:tmpl w:val="8A36B5F0"/>
    <w:lvl w:ilvl="0" w:tplc="BA5A91B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9"/>
  </w:num>
  <w:num w:numId="3">
    <w:abstractNumId w:val="38"/>
  </w:num>
  <w:num w:numId="4">
    <w:abstractNumId w:val="33"/>
  </w:num>
  <w:num w:numId="5">
    <w:abstractNumId w:val="41"/>
  </w:num>
  <w:num w:numId="6">
    <w:abstractNumId w:val="28"/>
  </w:num>
  <w:num w:numId="7">
    <w:abstractNumId w:val="43"/>
  </w:num>
  <w:num w:numId="8">
    <w:abstractNumId w:val="32"/>
  </w:num>
  <w:num w:numId="9">
    <w:abstractNumId w:val="40"/>
  </w:num>
  <w:num w:numId="10">
    <w:abstractNumId w:val="23"/>
  </w:num>
  <w:num w:numId="11">
    <w:abstractNumId w:val="35"/>
  </w:num>
  <w:num w:numId="12">
    <w:abstractNumId w:val="4"/>
  </w:num>
  <w:num w:numId="13">
    <w:abstractNumId w:val="37"/>
  </w:num>
  <w:num w:numId="14">
    <w:abstractNumId w:val="20"/>
  </w:num>
  <w:num w:numId="15">
    <w:abstractNumId w:val="14"/>
  </w:num>
  <w:num w:numId="16">
    <w:abstractNumId w:val="13"/>
  </w:num>
  <w:num w:numId="17">
    <w:abstractNumId w:val="17"/>
  </w:num>
  <w:num w:numId="18">
    <w:abstractNumId w:val="24"/>
  </w:num>
  <w:num w:numId="19">
    <w:abstractNumId w:val="10"/>
  </w:num>
  <w:num w:numId="20">
    <w:abstractNumId w:val="1"/>
  </w:num>
  <w:num w:numId="21">
    <w:abstractNumId w:val="18"/>
  </w:num>
  <w:num w:numId="22">
    <w:abstractNumId w:val="27"/>
  </w:num>
  <w:num w:numId="23">
    <w:abstractNumId w:val="5"/>
  </w:num>
  <w:num w:numId="24">
    <w:abstractNumId w:val="25"/>
  </w:num>
  <w:num w:numId="25">
    <w:abstractNumId w:val="39"/>
  </w:num>
  <w:num w:numId="26">
    <w:abstractNumId w:val="21"/>
  </w:num>
  <w:num w:numId="27">
    <w:abstractNumId w:val="34"/>
  </w:num>
  <w:num w:numId="28">
    <w:abstractNumId w:val="8"/>
  </w:num>
  <w:num w:numId="29">
    <w:abstractNumId w:val="42"/>
  </w:num>
  <w:num w:numId="30">
    <w:abstractNumId w:val="36"/>
  </w:num>
  <w:num w:numId="31">
    <w:abstractNumId w:val="11"/>
  </w:num>
  <w:num w:numId="32">
    <w:abstractNumId w:val="6"/>
  </w:num>
  <w:num w:numId="33">
    <w:abstractNumId w:val="3"/>
  </w:num>
  <w:num w:numId="34">
    <w:abstractNumId w:val="44"/>
  </w:num>
  <w:num w:numId="35">
    <w:abstractNumId w:val="2"/>
  </w:num>
  <w:num w:numId="36">
    <w:abstractNumId w:val="15"/>
  </w:num>
  <w:num w:numId="37">
    <w:abstractNumId w:val="45"/>
  </w:num>
  <w:num w:numId="38">
    <w:abstractNumId w:val="26"/>
  </w:num>
  <w:num w:numId="39">
    <w:abstractNumId w:val="30"/>
  </w:num>
  <w:num w:numId="40">
    <w:abstractNumId w:val="7"/>
  </w:num>
  <w:num w:numId="41">
    <w:abstractNumId w:val="16"/>
  </w:num>
  <w:num w:numId="42">
    <w:abstractNumId w:val="1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22"/>
  </w:num>
  <w:num w:numId="46">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C25"/>
    <w:rsid w:val="00000735"/>
    <w:rsid w:val="0001173B"/>
    <w:rsid w:val="000160A3"/>
    <w:rsid w:val="00016AFA"/>
    <w:rsid w:val="0002018E"/>
    <w:rsid w:val="00020977"/>
    <w:rsid w:val="00024EDF"/>
    <w:rsid w:val="00026438"/>
    <w:rsid w:val="00030772"/>
    <w:rsid w:val="00031511"/>
    <w:rsid w:val="0003158F"/>
    <w:rsid w:val="0003169C"/>
    <w:rsid w:val="000341ED"/>
    <w:rsid w:val="00035AAB"/>
    <w:rsid w:val="0003601D"/>
    <w:rsid w:val="0003723F"/>
    <w:rsid w:val="000506F4"/>
    <w:rsid w:val="00057449"/>
    <w:rsid w:val="0006239D"/>
    <w:rsid w:val="000640EC"/>
    <w:rsid w:val="000642DE"/>
    <w:rsid w:val="00065D01"/>
    <w:rsid w:val="00065DA8"/>
    <w:rsid w:val="00066A3E"/>
    <w:rsid w:val="00071E39"/>
    <w:rsid w:val="00073BF6"/>
    <w:rsid w:val="00084AEE"/>
    <w:rsid w:val="00084B64"/>
    <w:rsid w:val="0009150D"/>
    <w:rsid w:val="000933CC"/>
    <w:rsid w:val="000950F4"/>
    <w:rsid w:val="000958CA"/>
    <w:rsid w:val="000A1C40"/>
    <w:rsid w:val="000B0513"/>
    <w:rsid w:val="000B1DB6"/>
    <w:rsid w:val="000B3C62"/>
    <w:rsid w:val="000B4710"/>
    <w:rsid w:val="000B6466"/>
    <w:rsid w:val="000C1BF5"/>
    <w:rsid w:val="000C5080"/>
    <w:rsid w:val="000C6B3C"/>
    <w:rsid w:val="000D66E0"/>
    <w:rsid w:val="000D6AD1"/>
    <w:rsid w:val="000D73AE"/>
    <w:rsid w:val="000E34D1"/>
    <w:rsid w:val="000E7F85"/>
    <w:rsid w:val="000F15C7"/>
    <w:rsid w:val="000F757F"/>
    <w:rsid w:val="000F7FE1"/>
    <w:rsid w:val="00111707"/>
    <w:rsid w:val="001157F8"/>
    <w:rsid w:val="00115C7F"/>
    <w:rsid w:val="001179CE"/>
    <w:rsid w:val="001224FD"/>
    <w:rsid w:val="00123221"/>
    <w:rsid w:val="00123370"/>
    <w:rsid w:val="00124EAE"/>
    <w:rsid w:val="00131AD0"/>
    <w:rsid w:val="00132761"/>
    <w:rsid w:val="00133511"/>
    <w:rsid w:val="00136E81"/>
    <w:rsid w:val="00141C5C"/>
    <w:rsid w:val="00145186"/>
    <w:rsid w:val="001462B0"/>
    <w:rsid w:val="00151E0A"/>
    <w:rsid w:val="0015251E"/>
    <w:rsid w:val="001552ED"/>
    <w:rsid w:val="00155F19"/>
    <w:rsid w:val="001620BB"/>
    <w:rsid w:val="00165A1D"/>
    <w:rsid w:val="00167AF6"/>
    <w:rsid w:val="00170BE8"/>
    <w:rsid w:val="00180985"/>
    <w:rsid w:val="00181AAB"/>
    <w:rsid w:val="00181EED"/>
    <w:rsid w:val="001835FB"/>
    <w:rsid w:val="001836D0"/>
    <w:rsid w:val="001859FB"/>
    <w:rsid w:val="00187CC7"/>
    <w:rsid w:val="00196756"/>
    <w:rsid w:val="001A1183"/>
    <w:rsid w:val="001A120F"/>
    <w:rsid w:val="001A7D8F"/>
    <w:rsid w:val="001B17C5"/>
    <w:rsid w:val="001B449F"/>
    <w:rsid w:val="001C0645"/>
    <w:rsid w:val="001C26B3"/>
    <w:rsid w:val="001C3AA4"/>
    <w:rsid w:val="001C63FC"/>
    <w:rsid w:val="001C77E2"/>
    <w:rsid w:val="001D17E4"/>
    <w:rsid w:val="001D1A6B"/>
    <w:rsid w:val="001D2149"/>
    <w:rsid w:val="001D255B"/>
    <w:rsid w:val="001D5493"/>
    <w:rsid w:val="001D658C"/>
    <w:rsid w:val="001D78B3"/>
    <w:rsid w:val="001E7E55"/>
    <w:rsid w:val="001F6176"/>
    <w:rsid w:val="001F7807"/>
    <w:rsid w:val="00200A20"/>
    <w:rsid w:val="00204732"/>
    <w:rsid w:val="00206BAB"/>
    <w:rsid w:val="00207BB5"/>
    <w:rsid w:val="002230D9"/>
    <w:rsid w:val="00225BE5"/>
    <w:rsid w:val="002261B6"/>
    <w:rsid w:val="0022760F"/>
    <w:rsid w:val="00233D37"/>
    <w:rsid w:val="00236158"/>
    <w:rsid w:val="002411E1"/>
    <w:rsid w:val="00243664"/>
    <w:rsid w:val="00244EDB"/>
    <w:rsid w:val="002566E1"/>
    <w:rsid w:val="00257D8B"/>
    <w:rsid w:val="00266679"/>
    <w:rsid w:val="0027104F"/>
    <w:rsid w:val="00271FA2"/>
    <w:rsid w:val="00273762"/>
    <w:rsid w:val="002761A7"/>
    <w:rsid w:val="002835AD"/>
    <w:rsid w:val="0028381C"/>
    <w:rsid w:val="00294A52"/>
    <w:rsid w:val="00295F7C"/>
    <w:rsid w:val="002A4771"/>
    <w:rsid w:val="002B023A"/>
    <w:rsid w:val="002B052B"/>
    <w:rsid w:val="002B0ACB"/>
    <w:rsid w:val="002B0C28"/>
    <w:rsid w:val="002B115E"/>
    <w:rsid w:val="002B2169"/>
    <w:rsid w:val="002B3705"/>
    <w:rsid w:val="002B7D67"/>
    <w:rsid w:val="002C1F71"/>
    <w:rsid w:val="002C7159"/>
    <w:rsid w:val="002D03C5"/>
    <w:rsid w:val="002D18A7"/>
    <w:rsid w:val="002D201E"/>
    <w:rsid w:val="002D5151"/>
    <w:rsid w:val="002D5178"/>
    <w:rsid w:val="002E21E3"/>
    <w:rsid w:val="002E3EEC"/>
    <w:rsid w:val="002E7C03"/>
    <w:rsid w:val="002F1E8F"/>
    <w:rsid w:val="002F3FBE"/>
    <w:rsid w:val="002F5129"/>
    <w:rsid w:val="002F740C"/>
    <w:rsid w:val="002F7FB1"/>
    <w:rsid w:val="00304238"/>
    <w:rsid w:val="00304304"/>
    <w:rsid w:val="00304ACF"/>
    <w:rsid w:val="003070D0"/>
    <w:rsid w:val="00307A94"/>
    <w:rsid w:val="0031591E"/>
    <w:rsid w:val="00316A78"/>
    <w:rsid w:val="0032013F"/>
    <w:rsid w:val="00326FD3"/>
    <w:rsid w:val="003316C8"/>
    <w:rsid w:val="00335CA9"/>
    <w:rsid w:val="00336290"/>
    <w:rsid w:val="00342606"/>
    <w:rsid w:val="00344D4F"/>
    <w:rsid w:val="00351F4E"/>
    <w:rsid w:val="0035246A"/>
    <w:rsid w:val="003528BE"/>
    <w:rsid w:val="0035634B"/>
    <w:rsid w:val="0035645F"/>
    <w:rsid w:val="00356690"/>
    <w:rsid w:val="0036286B"/>
    <w:rsid w:val="0036309D"/>
    <w:rsid w:val="0036668C"/>
    <w:rsid w:val="003708D2"/>
    <w:rsid w:val="00373C04"/>
    <w:rsid w:val="00377E79"/>
    <w:rsid w:val="00380AD6"/>
    <w:rsid w:val="00382699"/>
    <w:rsid w:val="00384830"/>
    <w:rsid w:val="00386245"/>
    <w:rsid w:val="003949C9"/>
    <w:rsid w:val="00396465"/>
    <w:rsid w:val="00396DE3"/>
    <w:rsid w:val="003976FE"/>
    <w:rsid w:val="003A0C2B"/>
    <w:rsid w:val="003B2B65"/>
    <w:rsid w:val="003B2FCA"/>
    <w:rsid w:val="003B48BD"/>
    <w:rsid w:val="003B6BD7"/>
    <w:rsid w:val="003B7B96"/>
    <w:rsid w:val="003B7DE9"/>
    <w:rsid w:val="003C0E8A"/>
    <w:rsid w:val="003C467C"/>
    <w:rsid w:val="003C560E"/>
    <w:rsid w:val="003C7B2C"/>
    <w:rsid w:val="003C7EE9"/>
    <w:rsid w:val="003D08A1"/>
    <w:rsid w:val="003D6AA0"/>
    <w:rsid w:val="003E248E"/>
    <w:rsid w:val="003E30E4"/>
    <w:rsid w:val="003E6528"/>
    <w:rsid w:val="003F1F6A"/>
    <w:rsid w:val="003F7248"/>
    <w:rsid w:val="00402136"/>
    <w:rsid w:val="00412406"/>
    <w:rsid w:val="004134FC"/>
    <w:rsid w:val="00424604"/>
    <w:rsid w:val="00424FC5"/>
    <w:rsid w:val="00432023"/>
    <w:rsid w:val="00440CAE"/>
    <w:rsid w:val="00441F22"/>
    <w:rsid w:val="00444017"/>
    <w:rsid w:val="00451775"/>
    <w:rsid w:val="00451813"/>
    <w:rsid w:val="00451FCF"/>
    <w:rsid w:val="004543EC"/>
    <w:rsid w:val="0046051E"/>
    <w:rsid w:val="00462702"/>
    <w:rsid w:val="00462B4A"/>
    <w:rsid w:val="00462DA1"/>
    <w:rsid w:val="00465D19"/>
    <w:rsid w:val="004666D2"/>
    <w:rsid w:val="00467A35"/>
    <w:rsid w:val="00471382"/>
    <w:rsid w:val="00472843"/>
    <w:rsid w:val="00474F34"/>
    <w:rsid w:val="004750E3"/>
    <w:rsid w:val="0048111F"/>
    <w:rsid w:val="00484421"/>
    <w:rsid w:val="00485393"/>
    <w:rsid w:val="00487165"/>
    <w:rsid w:val="00497947"/>
    <w:rsid w:val="004B59BC"/>
    <w:rsid w:val="004B60CF"/>
    <w:rsid w:val="004B656F"/>
    <w:rsid w:val="004C0664"/>
    <w:rsid w:val="004C1125"/>
    <w:rsid w:val="004C208A"/>
    <w:rsid w:val="004C75D7"/>
    <w:rsid w:val="004D30F0"/>
    <w:rsid w:val="004D7362"/>
    <w:rsid w:val="004E269F"/>
    <w:rsid w:val="004E2997"/>
    <w:rsid w:val="004E427E"/>
    <w:rsid w:val="004E5F9C"/>
    <w:rsid w:val="004E6BC6"/>
    <w:rsid w:val="004E6C6F"/>
    <w:rsid w:val="004F3679"/>
    <w:rsid w:val="0050003A"/>
    <w:rsid w:val="00502E3C"/>
    <w:rsid w:val="005030F7"/>
    <w:rsid w:val="00504589"/>
    <w:rsid w:val="005056D4"/>
    <w:rsid w:val="00506419"/>
    <w:rsid w:val="00507FB6"/>
    <w:rsid w:val="00513388"/>
    <w:rsid w:val="0051546A"/>
    <w:rsid w:val="00515C9B"/>
    <w:rsid w:val="0052243B"/>
    <w:rsid w:val="00522B67"/>
    <w:rsid w:val="0052347D"/>
    <w:rsid w:val="00523686"/>
    <w:rsid w:val="005253CB"/>
    <w:rsid w:val="00526D04"/>
    <w:rsid w:val="00534A16"/>
    <w:rsid w:val="00534BDB"/>
    <w:rsid w:val="005361A1"/>
    <w:rsid w:val="00536C0B"/>
    <w:rsid w:val="005375A0"/>
    <w:rsid w:val="00541C1D"/>
    <w:rsid w:val="005435DF"/>
    <w:rsid w:val="00545E31"/>
    <w:rsid w:val="00556BE8"/>
    <w:rsid w:val="00561541"/>
    <w:rsid w:val="005667AA"/>
    <w:rsid w:val="00570932"/>
    <w:rsid w:val="00571FCB"/>
    <w:rsid w:val="005753A5"/>
    <w:rsid w:val="005874B1"/>
    <w:rsid w:val="00587F5E"/>
    <w:rsid w:val="005920D3"/>
    <w:rsid w:val="0059223B"/>
    <w:rsid w:val="00592CDB"/>
    <w:rsid w:val="00593123"/>
    <w:rsid w:val="00593193"/>
    <w:rsid w:val="0059366F"/>
    <w:rsid w:val="005A4D1E"/>
    <w:rsid w:val="005A5E3E"/>
    <w:rsid w:val="005C1738"/>
    <w:rsid w:val="005C22B6"/>
    <w:rsid w:val="005C3BDE"/>
    <w:rsid w:val="005D3019"/>
    <w:rsid w:val="005D34EB"/>
    <w:rsid w:val="005D4031"/>
    <w:rsid w:val="005D62B6"/>
    <w:rsid w:val="005D7CEB"/>
    <w:rsid w:val="005E23A3"/>
    <w:rsid w:val="005E3EB4"/>
    <w:rsid w:val="005E5B66"/>
    <w:rsid w:val="005F2A45"/>
    <w:rsid w:val="005F4092"/>
    <w:rsid w:val="005F537C"/>
    <w:rsid w:val="005F60BE"/>
    <w:rsid w:val="005F69A7"/>
    <w:rsid w:val="005F6C5A"/>
    <w:rsid w:val="00600963"/>
    <w:rsid w:val="006019D5"/>
    <w:rsid w:val="006069FD"/>
    <w:rsid w:val="00607101"/>
    <w:rsid w:val="00612B20"/>
    <w:rsid w:val="006133AB"/>
    <w:rsid w:val="0061781E"/>
    <w:rsid w:val="00623D07"/>
    <w:rsid w:val="00625B28"/>
    <w:rsid w:val="00626850"/>
    <w:rsid w:val="00627504"/>
    <w:rsid w:val="006301BC"/>
    <w:rsid w:val="00633084"/>
    <w:rsid w:val="00637C18"/>
    <w:rsid w:val="0064129C"/>
    <w:rsid w:val="00643F66"/>
    <w:rsid w:val="00644EE5"/>
    <w:rsid w:val="00645230"/>
    <w:rsid w:val="00646471"/>
    <w:rsid w:val="00646DFF"/>
    <w:rsid w:val="006475FE"/>
    <w:rsid w:val="00647D06"/>
    <w:rsid w:val="00652C0D"/>
    <w:rsid w:val="00653147"/>
    <w:rsid w:val="00654861"/>
    <w:rsid w:val="00662F1E"/>
    <w:rsid w:val="0066451B"/>
    <w:rsid w:val="00676CF8"/>
    <w:rsid w:val="0068069D"/>
    <w:rsid w:val="0068276A"/>
    <w:rsid w:val="0068640B"/>
    <w:rsid w:val="006864D0"/>
    <w:rsid w:val="00686BE1"/>
    <w:rsid w:val="006870B9"/>
    <w:rsid w:val="00692D16"/>
    <w:rsid w:val="00692DC1"/>
    <w:rsid w:val="006A2748"/>
    <w:rsid w:val="006A2A19"/>
    <w:rsid w:val="006A37F8"/>
    <w:rsid w:val="006A6C7B"/>
    <w:rsid w:val="006B3A50"/>
    <w:rsid w:val="006B3B2D"/>
    <w:rsid w:val="006B3ED1"/>
    <w:rsid w:val="006C131B"/>
    <w:rsid w:val="006C1FF2"/>
    <w:rsid w:val="006C3B81"/>
    <w:rsid w:val="006D0075"/>
    <w:rsid w:val="006D1123"/>
    <w:rsid w:val="006D6F64"/>
    <w:rsid w:val="006E24D8"/>
    <w:rsid w:val="006E40A4"/>
    <w:rsid w:val="006F1801"/>
    <w:rsid w:val="006F2763"/>
    <w:rsid w:val="006F2A44"/>
    <w:rsid w:val="006F3769"/>
    <w:rsid w:val="006F44BD"/>
    <w:rsid w:val="006F4A74"/>
    <w:rsid w:val="006F5988"/>
    <w:rsid w:val="006F77FA"/>
    <w:rsid w:val="007005E5"/>
    <w:rsid w:val="00711DA3"/>
    <w:rsid w:val="00717932"/>
    <w:rsid w:val="0072148E"/>
    <w:rsid w:val="007318F5"/>
    <w:rsid w:val="0073774C"/>
    <w:rsid w:val="00740599"/>
    <w:rsid w:val="00743CE0"/>
    <w:rsid w:val="0075185F"/>
    <w:rsid w:val="00752C7E"/>
    <w:rsid w:val="00756232"/>
    <w:rsid w:val="00761090"/>
    <w:rsid w:val="00761650"/>
    <w:rsid w:val="00763E68"/>
    <w:rsid w:val="0076531A"/>
    <w:rsid w:val="00766A5C"/>
    <w:rsid w:val="007715F8"/>
    <w:rsid w:val="00777A94"/>
    <w:rsid w:val="00781DD1"/>
    <w:rsid w:val="00782A33"/>
    <w:rsid w:val="00791A56"/>
    <w:rsid w:val="007945E5"/>
    <w:rsid w:val="007B595D"/>
    <w:rsid w:val="007B7314"/>
    <w:rsid w:val="007B752B"/>
    <w:rsid w:val="007C0B33"/>
    <w:rsid w:val="007C5614"/>
    <w:rsid w:val="007C6DE1"/>
    <w:rsid w:val="007C7965"/>
    <w:rsid w:val="007D09F6"/>
    <w:rsid w:val="007D0DC6"/>
    <w:rsid w:val="007D114C"/>
    <w:rsid w:val="007D3BB8"/>
    <w:rsid w:val="007E01DB"/>
    <w:rsid w:val="007E141D"/>
    <w:rsid w:val="007E4CC4"/>
    <w:rsid w:val="007E539E"/>
    <w:rsid w:val="007E7662"/>
    <w:rsid w:val="007F2CDD"/>
    <w:rsid w:val="007F4857"/>
    <w:rsid w:val="007F5FD6"/>
    <w:rsid w:val="007F688B"/>
    <w:rsid w:val="007F763F"/>
    <w:rsid w:val="007F7995"/>
    <w:rsid w:val="0080169C"/>
    <w:rsid w:val="008044E3"/>
    <w:rsid w:val="0081404B"/>
    <w:rsid w:val="00815F2E"/>
    <w:rsid w:val="00820819"/>
    <w:rsid w:val="00821E28"/>
    <w:rsid w:val="00825545"/>
    <w:rsid w:val="008340F2"/>
    <w:rsid w:val="0083549F"/>
    <w:rsid w:val="00841072"/>
    <w:rsid w:val="008434BF"/>
    <w:rsid w:val="00846032"/>
    <w:rsid w:val="008464E8"/>
    <w:rsid w:val="008479F8"/>
    <w:rsid w:val="008506FC"/>
    <w:rsid w:val="00850F18"/>
    <w:rsid w:val="00851B63"/>
    <w:rsid w:val="008526A9"/>
    <w:rsid w:val="008542E5"/>
    <w:rsid w:val="0086342F"/>
    <w:rsid w:val="00863B18"/>
    <w:rsid w:val="008660D7"/>
    <w:rsid w:val="00872C00"/>
    <w:rsid w:val="00873217"/>
    <w:rsid w:val="00875B5F"/>
    <w:rsid w:val="008812DF"/>
    <w:rsid w:val="00881E55"/>
    <w:rsid w:val="00883600"/>
    <w:rsid w:val="00894445"/>
    <w:rsid w:val="00897F8D"/>
    <w:rsid w:val="008A352F"/>
    <w:rsid w:val="008A67AD"/>
    <w:rsid w:val="008B0748"/>
    <w:rsid w:val="008B577B"/>
    <w:rsid w:val="008B614B"/>
    <w:rsid w:val="008C0FE1"/>
    <w:rsid w:val="008C78E6"/>
    <w:rsid w:val="008D0E25"/>
    <w:rsid w:val="008D2EDA"/>
    <w:rsid w:val="008E6F88"/>
    <w:rsid w:val="008F32E8"/>
    <w:rsid w:val="008F412F"/>
    <w:rsid w:val="008F4446"/>
    <w:rsid w:val="008F61EA"/>
    <w:rsid w:val="008F7C25"/>
    <w:rsid w:val="0090241F"/>
    <w:rsid w:val="0090269D"/>
    <w:rsid w:val="00903280"/>
    <w:rsid w:val="00910697"/>
    <w:rsid w:val="009111D5"/>
    <w:rsid w:val="0091184D"/>
    <w:rsid w:val="0091288B"/>
    <w:rsid w:val="009240EF"/>
    <w:rsid w:val="00926A13"/>
    <w:rsid w:val="00932C2B"/>
    <w:rsid w:val="009347CB"/>
    <w:rsid w:val="0093493B"/>
    <w:rsid w:val="009356A1"/>
    <w:rsid w:val="00935AB7"/>
    <w:rsid w:val="00935BF6"/>
    <w:rsid w:val="009404C9"/>
    <w:rsid w:val="00940B0A"/>
    <w:rsid w:val="009456CE"/>
    <w:rsid w:val="009477E4"/>
    <w:rsid w:val="0095227C"/>
    <w:rsid w:val="00952C26"/>
    <w:rsid w:val="00953426"/>
    <w:rsid w:val="00954158"/>
    <w:rsid w:val="00954F5D"/>
    <w:rsid w:val="009559D9"/>
    <w:rsid w:val="009634CF"/>
    <w:rsid w:val="009642BD"/>
    <w:rsid w:val="00971FFA"/>
    <w:rsid w:val="009803EC"/>
    <w:rsid w:val="00982333"/>
    <w:rsid w:val="0098447F"/>
    <w:rsid w:val="0098663E"/>
    <w:rsid w:val="00990029"/>
    <w:rsid w:val="009912AC"/>
    <w:rsid w:val="00992282"/>
    <w:rsid w:val="00992A4B"/>
    <w:rsid w:val="009A0981"/>
    <w:rsid w:val="009A0ABD"/>
    <w:rsid w:val="009A0F18"/>
    <w:rsid w:val="009A1506"/>
    <w:rsid w:val="009A2249"/>
    <w:rsid w:val="009A411A"/>
    <w:rsid w:val="009A52A6"/>
    <w:rsid w:val="009A64DF"/>
    <w:rsid w:val="009A789B"/>
    <w:rsid w:val="009C16E2"/>
    <w:rsid w:val="009C3A2D"/>
    <w:rsid w:val="009C449F"/>
    <w:rsid w:val="009C4E58"/>
    <w:rsid w:val="009C78A4"/>
    <w:rsid w:val="009D1762"/>
    <w:rsid w:val="009D4E99"/>
    <w:rsid w:val="009F0547"/>
    <w:rsid w:val="009F1863"/>
    <w:rsid w:val="009F18A4"/>
    <w:rsid w:val="009F56FF"/>
    <w:rsid w:val="00A10CE2"/>
    <w:rsid w:val="00A12273"/>
    <w:rsid w:val="00A155B2"/>
    <w:rsid w:val="00A16C07"/>
    <w:rsid w:val="00A21C8F"/>
    <w:rsid w:val="00A228FF"/>
    <w:rsid w:val="00A23FB4"/>
    <w:rsid w:val="00A24845"/>
    <w:rsid w:val="00A27F28"/>
    <w:rsid w:val="00A31804"/>
    <w:rsid w:val="00A364D1"/>
    <w:rsid w:val="00A36E43"/>
    <w:rsid w:val="00A45839"/>
    <w:rsid w:val="00A46618"/>
    <w:rsid w:val="00A47D7E"/>
    <w:rsid w:val="00A54819"/>
    <w:rsid w:val="00A55B09"/>
    <w:rsid w:val="00A55BD7"/>
    <w:rsid w:val="00A6111E"/>
    <w:rsid w:val="00A6512D"/>
    <w:rsid w:val="00A75A1F"/>
    <w:rsid w:val="00A75E19"/>
    <w:rsid w:val="00A76E26"/>
    <w:rsid w:val="00A7782C"/>
    <w:rsid w:val="00A77997"/>
    <w:rsid w:val="00A843DA"/>
    <w:rsid w:val="00A862B2"/>
    <w:rsid w:val="00A870DA"/>
    <w:rsid w:val="00A871C7"/>
    <w:rsid w:val="00A87A04"/>
    <w:rsid w:val="00A9096E"/>
    <w:rsid w:val="00A915DD"/>
    <w:rsid w:val="00A949E0"/>
    <w:rsid w:val="00AA438B"/>
    <w:rsid w:val="00AA6A9D"/>
    <w:rsid w:val="00AA6FF5"/>
    <w:rsid w:val="00AB76F5"/>
    <w:rsid w:val="00AC090E"/>
    <w:rsid w:val="00AC1A46"/>
    <w:rsid w:val="00AC1D11"/>
    <w:rsid w:val="00AC21C8"/>
    <w:rsid w:val="00AC325F"/>
    <w:rsid w:val="00AD70AD"/>
    <w:rsid w:val="00AD7261"/>
    <w:rsid w:val="00AE1238"/>
    <w:rsid w:val="00AE2E6F"/>
    <w:rsid w:val="00AE7329"/>
    <w:rsid w:val="00AF1888"/>
    <w:rsid w:val="00AF4026"/>
    <w:rsid w:val="00B06BE4"/>
    <w:rsid w:val="00B12EA2"/>
    <w:rsid w:val="00B153A1"/>
    <w:rsid w:val="00B30135"/>
    <w:rsid w:val="00B3099E"/>
    <w:rsid w:val="00B31DF9"/>
    <w:rsid w:val="00B36069"/>
    <w:rsid w:val="00B402A2"/>
    <w:rsid w:val="00B43100"/>
    <w:rsid w:val="00B547EF"/>
    <w:rsid w:val="00B61450"/>
    <w:rsid w:val="00B63458"/>
    <w:rsid w:val="00B64747"/>
    <w:rsid w:val="00B64C93"/>
    <w:rsid w:val="00B759A5"/>
    <w:rsid w:val="00B76C10"/>
    <w:rsid w:val="00B77FC3"/>
    <w:rsid w:val="00B8153D"/>
    <w:rsid w:val="00B82191"/>
    <w:rsid w:val="00B876C4"/>
    <w:rsid w:val="00B9043F"/>
    <w:rsid w:val="00B9220B"/>
    <w:rsid w:val="00B93496"/>
    <w:rsid w:val="00BA5AB3"/>
    <w:rsid w:val="00BB10D8"/>
    <w:rsid w:val="00BB33B7"/>
    <w:rsid w:val="00BB58BD"/>
    <w:rsid w:val="00BB6CCA"/>
    <w:rsid w:val="00BB761A"/>
    <w:rsid w:val="00BB7635"/>
    <w:rsid w:val="00BC1546"/>
    <w:rsid w:val="00BC2AC3"/>
    <w:rsid w:val="00BC51E3"/>
    <w:rsid w:val="00BC59EA"/>
    <w:rsid w:val="00BD55E4"/>
    <w:rsid w:val="00BE6562"/>
    <w:rsid w:val="00C01EFE"/>
    <w:rsid w:val="00C037DB"/>
    <w:rsid w:val="00C1297E"/>
    <w:rsid w:val="00C12AB4"/>
    <w:rsid w:val="00C2655B"/>
    <w:rsid w:val="00C41FA6"/>
    <w:rsid w:val="00C47A8F"/>
    <w:rsid w:val="00C529B2"/>
    <w:rsid w:val="00C5651B"/>
    <w:rsid w:val="00C6092A"/>
    <w:rsid w:val="00C633CD"/>
    <w:rsid w:val="00C6471F"/>
    <w:rsid w:val="00C64F1A"/>
    <w:rsid w:val="00C71301"/>
    <w:rsid w:val="00C838A1"/>
    <w:rsid w:val="00C90407"/>
    <w:rsid w:val="00C92922"/>
    <w:rsid w:val="00C933FD"/>
    <w:rsid w:val="00C94FC1"/>
    <w:rsid w:val="00C95639"/>
    <w:rsid w:val="00CA003F"/>
    <w:rsid w:val="00CA3065"/>
    <w:rsid w:val="00CA596C"/>
    <w:rsid w:val="00CB64CE"/>
    <w:rsid w:val="00CC0753"/>
    <w:rsid w:val="00CC5B20"/>
    <w:rsid w:val="00CC6920"/>
    <w:rsid w:val="00CD082A"/>
    <w:rsid w:val="00CD247E"/>
    <w:rsid w:val="00CD281B"/>
    <w:rsid w:val="00CD4696"/>
    <w:rsid w:val="00CD5FD6"/>
    <w:rsid w:val="00CD6059"/>
    <w:rsid w:val="00CD6AB7"/>
    <w:rsid w:val="00CD7F02"/>
    <w:rsid w:val="00CE6B70"/>
    <w:rsid w:val="00CF2922"/>
    <w:rsid w:val="00CF49D0"/>
    <w:rsid w:val="00CF6BE8"/>
    <w:rsid w:val="00CF7B17"/>
    <w:rsid w:val="00D02D79"/>
    <w:rsid w:val="00D06546"/>
    <w:rsid w:val="00D07CA8"/>
    <w:rsid w:val="00D127BB"/>
    <w:rsid w:val="00D15E86"/>
    <w:rsid w:val="00D15FBB"/>
    <w:rsid w:val="00D248D6"/>
    <w:rsid w:val="00D25B43"/>
    <w:rsid w:val="00D30D9C"/>
    <w:rsid w:val="00D348B6"/>
    <w:rsid w:val="00D36CAC"/>
    <w:rsid w:val="00D37132"/>
    <w:rsid w:val="00D42163"/>
    <w:rsid w:val="00D429F8"/>
    <w:rsid w:val="00D5228F"/>
    <w:rsid w:val="00D5286D"/>
    <w:rsid w:val="00D53280"/>
    <w:rsid w:val="00D60294"/>
    <w:rsid w:val="00D60356"/>
    <w:rsid w:val="00D60BE2"/>
    <w:rsid w:val="00D6293A"/>
    <w:rsid w:val="00D63097"/>
    <w:rsid w:val="00D64ABE"/>
    <w:rsid w:val="00D67EC1"/>
    <w:rsid w:val="00D70678"/>
    <w:rsid w:val="00D72475"/>
    <w:rsid w:val="00D730F3"/>
    <w:rsid w:val="00D73BBA"/>
    <w:rsid w:val="00D7577B"/>
    <w:rsid w:val="00D850BC"/>
    <w:rsid w:val="00D9076F"/>
    <w:rsid w:val="00D9621F"/>
    <w:rsid w:val="00DA27DA"/>
    <w:rsid w:val="00DA2AB9"/>
    <w:rsid w:val="00DA43CB"/>
    <w:rsid w:val="00DA6FD0"/>
    <w:rsid w:val="00DA749E"/>
    <w:rsid w:val="00DC1790"/>
    <w:rsid w:val="00DC6C9C"/>
    <w:rsid w:val="00DD03B1"/>
    <w:rsid w:val="00DD142E"/>
    <w:rsid w:val="00DD3107"/>
    <w:rsid w:val="00DD6D0B"/>
    <w:rsid w:val="00DE1F96"/>
    <w:rsid w:val="00DE6D65"/>
    <w:rsid w:val="00DE7531"/>
    <w:rsid w:val="00DF4E33"/>
    <w:rsid w:val="00E020D1"/>
    <w:rsid w:val="00E02C32"/>
    <w:rsid w:val="00E04A70"/>
    <w:rsid w:val="00E101EC"/>
    <w:rsid w:val="00E10D02"/>
    <w:rsid w:val="00E206A5"/>
    <w:rsid w:val="00E2373B"/>
    <w:rsid w:val="00E23B8E"/>
    <w:rsid w:val="00E30A5D"/>
    <w:rsid w:val="00E31C3F"/>
    <w:rsid w:val="00E35FEB"/>
    <w:rsid w:val="00E41327"/>
    <w:rsid w:val="00E44311"/>
    <w:rsid w:val="00E47080"/>
    <w:rsid w:val="00E52003"/>
    <w:rsid w:val="00E57B0C"/>
    <w:rsid w:val="00E60302"/>
    <w:rsid w:val="00E607B0"/>
    <w:rsid w:val="00E62820"/>
    <w:rsid w:val="00E64D56"/>
    <w:rsid w:val="00E67256"/>
    <w:rsid w:val="00E67C6F"/>
    <w:rsid w:val="00E70306"/>
    <w:rsid w:val="00E71A80"/>
    <w:rsid w:val="00E7358E"/>
    <w:rsid w:val="00E761AD"/>
    <w:rsid w:val="00E76585"/>
    <w:rsid w:val="00E87888"/>
    <w:rsid w:val="00E926B1"/>
    <w:rsid w:val="00E92874"/>
    <w:rsid w:val="00E97CDB"/>
    <w:rsid w:val="00E97ED9"/>
    <w:rsid w:val="00EA0027"/>
    <w:rsid w:val="00EA5F1E"/>
    <w:rsid w:val="00EB12F9"/>
    <w:rsid w:val="00EB462C"/>
    <w:rsid w:val="00EC0039"/>
    <w:rsid w:val="00EC091E"/>
    <w:rsid w:val="00EC0CA9"/>
    <w:rsid w:val="00EC6659"/>
    <w:rsid w:val="00ED1809"/>
    <w:rsid w:val="00ED4403"/>
    <w:rsid w:val="00ED7C2B"/>
    <w:rsid w:val="00EE17C8"/>
    <w:rsid w:val="00EE362A"/>
    <w:rsid w:val="00EE50F4"/>
    <w:rsid w:val="00EF2245"/>
    <w:rsid w:val="00F03A2E"/>
    <w:rsid w:val="00F05291"/>
    <w:rsid w:val="00F13139"/>
    <w:rsid w:val="00F1489D"/>
    <w:rsid w:val="00F21F1F"/>
    <w:rsid w:val="00F22934"/>
    <w:rsid w:val="00F26663"/>
    <w:rsid w:val="00F301EE"/>
    <w:rsid w:val="00F370E8"/>
    <w:rsid w:val="00F414FD"/>
    <w:rsid w:val="00F42192"/>
    <w:rsid w:val="00F4375A"/>
    <w:rsid w:val="00F45E07"/>
    <w:rsid w:val="00F45E97"/>
    <w:rsid w:val="00F46DD4"/>
    <w:rsid w:val="00F51DF5"/>
    <w:rsid w:val="00F53B29"/>
    <w:rsid w:val="00F578E2"/>
    <w:rsid w:val="00F620F1"/>
    <w:rsid w:val="00F6346B"/>
    <w:rsid w:val="00F651CD"/>
    <w:rsid w:val="00F67586"/>
    <w:rsid w:val="00F70335"/>
    <w:rsid w:val="00F76764"/>
    <w:rsid w:val="00F84387"/>
    <w:rsid w:val="00F84ECC"/>
    <w:rsid w:val="00F853BB"/>
    <w:rsid w:val="00F86465"/>
    <w:rsid w:val="00F90B3E"/>
    <w:rsid w:val="00F96225"/>
    <w:rsid w:val="00F970B1"/>
    <w:rsid w:val="00F97209"/>
    <w:rsid w:val="00FA11C0"/>
    <w:rsid w:val="00FA2422"/>
    <w:rsid w:val="00FB4FE5"/>
    <w:rsid w:val="00FB5316"/>
    <w:rsid w:val="00FC0DAB"/>
    <w:rsid w:val="00FC7CCB"/>
    <w:rsid w:val="00FD5B65"/>
    <w:rsid w:val="00FE2109"/>
    <w:rsid w:val="00FE369D"/>
    <w:rsid w:val="00FE5522"/>
    <w:rsid w:val="00FF2240"/>
    <w:rsid w:val="00FF56FD"/>
    <w:rsid w:val="00FF6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E21E69"/>
  <w14:defaultImageDpi w14:val="0"/>
  <w15:docId w15:val="{B4698D9C-3FC1-4C54-A46F-25DBAE53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23B"/>
    <w:rPr>
      <w:rFonts w:cs="Times New Roman"/>
    </w:rPr>
  </w:style>
  <w:style w:type="paragraph" w:styleId="1">
    <w:name w:val="heading 1"/>
    <w:basedOn w:val="a"/>
    <w:link w:val="10"/>
    <w:uiPriority w:val="9"/>
    <w:qFormat/>
    <w:rsid w:val="00E30A5D"/>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30A5D"/>
    <w:rPr>
      <w:rFonts w:ascii="Times New Roman" w:hAnsi="Times New Roman" w:cs="Times New Roman"/>
      <w:b/>
      <w:bCs/>
      <w:kern w:val="36"/>
      <w:sz w:val="48"/>
      <w:szCs w:val="48"/>
    </w:rPr>
  </w:style>
  <w:style w:type="paragraph" w:customStyle="1" w:styleId="ConsPlusNormal">
    <w:name w:val="ConsPlusNormal"/>
    <w:link w:val="ConsPlusNormal0"/>
    <w:rsid w:val="008F7C25"/>
    <w:pPr>
      <w:widowControl w:val="0"/>
      <w:autoSpaceDE w:val="0"/>
      <w:autoSpaceDN w:val="0"/>
      <w:spacing w:after="0" w:line="240" w:lineRule="auto"/>
    </w:pPr>
    <w:rPr>
      <w:rFonts w:ascii="Calibri" w:hAnsi="Calibri" w:cs="Calibri"/>
      <w:szCs w:val="20"/>
    </w:rPr>
  </w:style>
  <w:style w:type="paragraph" w:customStyle="1" w:styleId="ConsPlusNonformat">
    <w:name w:val="ConsPlusNonformat"/>
    <w:uiPriority w:val="99"/>
    <w:qFormat/>
    <w:rsid w:val="008F7C25"/>
    <w:pPr>
      <w:widowControl w:val="0"/>
      <w:autoSpaceDE w:val="0"/>
      <w:autoSpaceDN w:val="0"/>
      <w:spacing w:after="0" w:line="240" w:lineRule="auto"/>
    </w:pPr>
    <w:rPr>
      <w:rFonts w:ascii="Courier New" w:hAnsi="Courier New" w:cs="Courier New"/>
      <w:sz w:val="20"/>
      <w:szCs w:val="20"/>
    </w:rPr>
  </w:style>
  <w:style w:type="paragraph" w:customStyle="1" w:styleId="ConsPlusTitle">
    <w:name w:val="ConsPlusTitle"/>
    <w:rsid w:val="008F7C25"/>
    <w:pPr>
      <w:widowControl w:val="0"/>
      <w:autoSpaceDE w:val="0"/>
      <w:autoSpaceDN w:val="0"/>
      <w:spacing w:after="0" w:line="240" w:lineRule="auto"/>
    </w:pPr>
    <w:rPr>
      <w:rFonts w:ascii="Calibri" w:hAnsi="Calibri" w:cs="Calibri"/>
      <w:b/>
      <w:szCs w:val="20"/>
    </w:rPr>
  </w:style>
  <w:style w:type="paragraph" w:customStyle="1" w:styleId="ConsPlusCell">
    <w:name w:val="ConsPlusCell"/>
    <w:uiPriority w:val="99"/>
    <w:rsid w:val="008F7C25"/>
    <w:pPr>
      <w:widowControl w:val="0"/>
      <w:autoSpaceDE w:val="0"/>
      <w:autoSpaceDN w:val="0"/>
      <w:spacing w:after="0" w:line="240" w:lineRule="auto"/>
    </w:pPr>
    <w:rPr>
      <w:rFonts w:ascii="Courier New" w:hAnsi="Courier New" w:cs="Courier New"/>
      <w:sz w:val="20"/>
      <w:szCs w:val="20"/>
    </w:rPr>
  </w:style>
  <w:style w:type="paragraph" w:customStyle="1" w:styleId="ConsPlusDocList">
    <w:name w:val="ConsPlusDocList"/>
    <w:rsid w:val="008F7C25"/>
    <w:pPr>
      <w:widowControl w:val="0"/>
      <w:autoSpaceDE w:val="0"/>
      <w:autoSpaceDN w:val="0"/>
      <w:spacing w:after="0" w:line="240" w:lineRule="auto"/>
    </w:pPr>
    <w:rPr>
      <w:rFonts w:ascii="Courier New" w:hAnsi="Courier New" w:cs="Courier New"/>
      <w:sz w:val="20"/>
      <w:szCs w:val="20"/>
    </w:rPr>
  </w:style>
  <w:style w:type="paragraph" w:customStyle="1" w:styleId="ConsPlusTitlePage">
    <w:name w:val="ConsPlusTitlePage"/>
    <w:rsid w:val="008F7C25"/>
    <w:pPr>
      <w:widowControl w:val="0"/>
      <w:autoSpaceDE w:val="0"/>
      <w:autoSpaceDN w:val="0"/>
      <w:spacing w:after="0" w:line="240" w:lineRule="auto"/>
    </w:pPr>
    <w:rPr>
      <w:rFonts w:ascii="Tahoma" w:hAnsi="Tahoma" w:cs="Tahoma"/>
      <w:sz w:val="20"/>
      <w:szCs w:val="20"/>
    </w:rPr>
  </w:style>
  <w:style w:type="paragraph" w:customStyle="1" w:styleId="ConsPlusJurTerm">
    <w:name w:val="ConsPlusJurTerm"/>
    <w:rsid w:val="008F7C25"/>
    <w:pPr>
      <w:widowControl w:val="0"/>
      <w:autoSpaceDE w:val="0"/>
      <w:autoSpaceDN w:val="0"/>
      <w:spacing w:after="0" w:line="240" w:lineRule="auto"/>
    </w:pPr>
    <w:rPr>
      <w:rFonts w:ascii="Tahoma" w:hAnsi="Tahoma" w:cs="Tahoma"/>
      <w:sz w:val="26"/>
      <w:szCs w:val="20"/>
    </w:rPr>
  </w:style>
  <w:style w:type="paragraph" w:customStyle="1" w:styleId="ConsPlusTextList">
    <w:name w:val="ConsPlusTextList"/>
    <w:rsid w:val="008F7C25"/>
    <w:pPr>
      <w:widowControl w:val="0"/>
      <w:autoSpaceDE w:val="0"/>
      <w:autoSpaceDN w:val="0"/>
      <w:spacing w:after="0" w:line="240" w:lineRule="auto"/>
    </w:pPr>
    <w:rPr>
      <w:rFonts w:ascii="Arial" w:hAnsi="Arial" w:cs="Arial"/>
      <w:sz w:val="20"/>
      <w:szCs w:val="20"/>
    </w:rPr>
  </w:style>
  <w:style w:type="paragraph" w:styleId="a3">
    <w:name w:val="No Spacing"/>
    <w:uiPriority w:val="1"/>
    <w:qFormat/>
    <w:rsid w:val="00F414FD"/>
    <w:pPr>
      <w:spacing w:after="0" w:line="240" w:lineRule="auto"/>
    </w:pPr>
    <w:rPr>
      <w:rFonts w:ascii="Calibri" w:hAnsi="Calibri" w:cs="Times New Roman"/>
    </w:rPr>
  </w:style>
  <w:style w:type="paragraph" w:styleId="a4">
    <w:name w:val="List Paragraph"/>
    <w:aliases w:val="ТЗ список,Абзац списка нумерованный"/>
    <w:basedOn w:val="a"/>
    <w:link w:val="a5"/>
    <w:uiPriority w:val="34"/>
    <w:qFormat/>
    <w:rsid w:val="00E30A5D"/>
    <w:pPr>
      <w:spacing w:after="0" w:line="240" w:lineRule="auto"/>
      <w:ind w:left="720"/>
    </w:pPr>
    <w:rPr>
      <w:rFonts w:ascii="Times New Roman" w:hAnsi="Times New Roman"/>
      <w:sz w:val="24"/>
      <w:szCs w:val="20"/>
    </w:rPr>
  </w:style>
  <w:style w:type="paragraph" w:styleId="a6">
    <w:name w:val="header"/>
    <w:basedOn w:val="a"/>
    <w:link w:val="a7"/>
    <w:uiPriority w:val="99"/>
    <w:unhideWhenUsed/>
    <w:rsid w:val="00A47D7E"/>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A47D7E"/>
    <w:rPr>
      <w:rFonts w:cs="Times New Roman"/>
    </w:rPr>
  </w:style>
  <w:style w:type="paragraph" w:styleId="a8">
    <w:name w:val="footer"/>
    <w:basedOn w:val="a"/>
    <w:link w:val="a9"/>
    <w:uiPriority w:val="99"/>
    <w:unhideWhenUsed/>
    <w:rsid w:val="00A47D7E"/>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A47D7E"/>
    <w:rPr>
      <w:rFonts w:cs="Times New Roman"/>
    </w:rPr>
  </w:style>
  <w:style w:type="paragraph" w:styleId="aa">
    <w:name w:val="Balloon Text"/>
    <w:basedOn w:val="a"/>
    <w:link w:val="ab"/>
    <w:uiPriority w:val="99"/>
    <w:rsid w:val="00D36CA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locked/>
    <w:rsid w:val="00D36CAC"/>
    <w:rPr>
      <w:rFonts w:ascii="Segoe UI" w:hAnsi="Segoe UI" w:cs="Segoe UI"/>
      <w:sz w:val="18"/>
      <w:szCs w:val="18"/>
    </w:rPr>
  </w:style>
  <w:style w:type="paragraph" w:styleId="ac">
    <w:name w:val="footnote text"/>
    <w:basedOn w:val="a"/>
    <w:link w:val="ad"/>
    <w:uiPriority w:val="99"/>
    <w:rsid w:val="00E30A5D"/>
    <w:pPr>
      <w:spacing w:after="0" w:line="240" w:lineRule="auto"/>
    </w:pPr>
    <w:rPr>
      <w:rFonts w:ascii="Times New Roman" w:hAnsi="Times New Roman"/>
      <w:sz w:val="20"/>
      <w:szCs w:val="20"/>
    </w:rPr>
  </w:style>
  <w:style w:type="character" w:customStyle="1" w:styleId="ad">
    <w:name w:val="Текст сноски Знак"/>
    <w:basedOn w:val="a0"/>
    <w:link w:val="ac"/>
    <w:uiPriority w:val="99"/>
    <w:locked/>
    <w:rsid w:val="00E30A5D"/>
    <w:rPr>
      <w:rFonts w:ascii="Times New Roman" w:hAnsi="Times New Roman" w:cs="Times New Roman"/>
      <w:sz w:val="20"/>
      <w:szCs w:val="20"/>
    </w:rPr>
  </w:style>
  <w:style w:type="character" w:styleId="ae">
    <w:name w:val="footnote reference"/>
    <w:basedOn w:val="a0"/>
    <w:uiPriority w:val="99"/>
    <w:rsid w:val="00E30A5D"/>
    <w:rPr>
      <w:rFonts w:cs="Times New Roman"/>
      <w:vertAlign w:val="superscript"/>
    </w:rPr>
  </w:style>
  <w:style w:type="character" w:styleId="af">
    <w:name w:val="page number"/>
    <w:basedOn w:val="a0"/>
    <w:uiPriority w:val="99"/>
    <w:rsid w:val="00E30A5D"/>
    <w:rPr>
      <w:rFonts w:cs="Times New Roman"/>
    </w:rPr>
  </w:style>
  <w:style w:type="character" w:styleId="af0">
    <w:name w:val="Hyperlink"/>
    <w:basedOn w:val="a0"/>
    <w:uiPriority w:val="99"/>
    <w:rsid w:val="00E30A5D"/>
    <w:rPr>
      <w:rFonts w:cs="Times New Roman"/>
      <w:color w:val="0000FF"/>
      <w:u w:val="single"/>
    </w:rPr>
  </w:style>
  <w:style w:type="paragraph" w:styleId="af1">
    <w:name w:val="Normal (Web)"/>
    <w:aliases w:val="_а_Е’__ (дќа) И’ц_1,_а_Е’__ (дќа) И’ц_ И’ц_,___С¬__ (_x_) ÷¬__1,___С¬__ (_x_) ÷¬__ ÷¬__"/>
    <w:basedOn w:val="a"/>
    <w:link w:val="af2"/>
    <w:uiPriority w:val="99"/>
    <w:unhideWhenUsed/>
    <w:rsid w:val="00E30A5D"/>
    <w:pPr>
      <w:spacing w:before="100" w:beforeAutospacing="1" w:after="100" w:afterAutospacing="1" w:line="240" w:lineRule="auto"/>
    </w:pPr>
    <w:rPr>
      <w:rFonts w:ascii="Times New Roman" w:hAnsi="Times New Roman"/>
      <w:color w:val="000000"/>
      <w:sz w:val="24"/>
      <w:szCs w:val="24"/>
    </w:rPr>
  </w:style>
  <w:style w:type="character" w:customStyle="1" w:styleId="af2">
    <w:name w:val="Обычный (веб) Знак"/>
    <w:aliases w:val="_а_Е’__ (дќа) И’ц_1 Знак,_а_Е’__ (дќа) И’ц_ И’ц_ Знак,___С¬__ (_x_) ÷¬__1 Знак,___С¬__ (_x_) ÷¬__ ÷¬__ Знак"/>
    <w:link w:val="af1"/>
    <w:uiPriority w:val="99"/>
    <w:locked/>
    <w:rsid w:val="00E30A5D"/>
    <w:rPr>
      <w:rFonts w:ascii="Times New Roman" w:hAnsi="Times New Roman"/>
      <w:color w:val="000000"/>
      <w:sz w:val="24"/>
      <w:lang w:val="x-none" w:eastAsia="x-none"/>
    </w:rPr>
  </w:style>
  <w:style w:type="paragraph" w:customStyle="1" w:styleId="1-21">
    <w:name w:val="Средняя сетка 1 - Акцент 21"/>
    <w:basedOn w:val="a"/>
    <w:uiPriority w:val="34"/>
    <w:qFormat/>
    <w:rsid w:val="00E30A5D"/>
    <w:pPr>
      <w:ind w:left="720"/>
      <w:contextualSpacing/>
    </w:pPr>
    <w:rPr>
      <w:rFonts w:ascii="Calibri" w:hAnsi="Calibri"/>
      <w:lang w:eastAsia="en-US"/>
    </w:rPr>
  </w:style>
  <w:style w:type="character" w:styleId="af3">
    <w:name w:val="annotation reference"/>
    <w:basedOn w:val="a0"/>
    <w:uiPriority w:val="99"/>
    <w:rsid w:val="00E30A5D"/>
    <w:rPr>
      <w:rFonts w:cs="Times New Roman"/>
      <w:sz w:val="18"/>
    </w:rPr>
  </w:style>
  <w:style w:type="paragraph" w:styleId="af4">
    <w:name w:val="annotation text"/>
    <w:basedOn w:val="a"/>
    <w:link w:val="af5"/>
    <w:uiPriority w:val="99"/>
    <w:rsid w:val="00E30A5D"/>
    <w:pPr>
      <w:spacing w:after="0" w:line="240" w:lineRule="auto"/>
    </w:pPr>
    <w:rPr>
      <w:rFonts w:ascii="Times New Roman" w:hAnsi="Times New Roman"/>
      <w:sz w:val="24"/>
      <w:szCs w:val="24"/>
    </w:rPr>
  </w:style>
  <w:style w:type="character" w:customStyle="1" w:styleId="af5">
    <w:name w:val="Текст примечания Знак"/>
    <w:basedOn w:val="a0"/>
    <w:link w:val="af4"/>
    <w:uiPriority w:val="99"/>
    <w:locked/>
    <w:rsid w:val="00E30A5D"/>
    <w:rPr>
      <w:rFonts w:ascii="Times New Roman" w:hAnsi="Times New Roman" w:cs="Times New Roman"/>
      <w:sz w:val="24"/>
      <w:szCs w:val="24"/>
      <w:lang w:val="x-none" w:eastAsia="x-none"/>
    </w:rPr>
  </w:style>
  <w:style w:type="paragraph" w:styleId="af6">
    <w:name w:val="annotation subject"/>
    <w:basedOn w:val="af4"/>
    <w:next w:val="af4"/>
    <w:link w:val="af7"/>
    <w:uiPriority w:val="99"/>
    <w:rsid w:val="00E30A5D"/>
    <w:rPr>
      <w:b/>
      <w:bCs/>
    </w:rPr>
  </w:style>
  <w:style w:type="character" w:customStyle="1" w:styleId="af7">
    <w:name w:val="Тема примечания Знак"/>
    <w:basedOn w:val="af5"/>
    <w:link w:val="af6"/>
    <w:uiPriority w:val="99"/>
    <w:locked/>
    <w:rsid w:val="00E30A5D"/>
    <w:rPr>
      <w:rFonts w:ascii="Times New Roman" w:hAnsi="Times New Roman" w:cs="Times New Roman"/>
      <w:b/>
      <w:bCs/>
      <w:sz w:val="24"/>
      <w:szCs w:val="24"/>
      <w:lang w:val="x-none" w:eastAsia="x-none"/>
    </w:rPr>
  </w:style>
  <w:style w:type="character" w:styleId="af8">
    <w:name w:val="FollowedHyperlink"/>
    <w:basedOn w:val="a0"/>
    <w:uiPriority w:val="99"/>
    <w:rsid w:val="00E30A5D"/>
    <w:rPr>
      <w:rFonts w:cs="Times New Roman"/>
      <w:color w:val="800080"/>
      <w:u w:val="single"/>
    </w:rPr>
  </w:style>
  <w:style w:type="paragraph" w:customStyle="1" w:styleId="af9">
    <w:name w:val="Знак Знак Знак Знак"/>
    <w:basedOn w:val="a"/>
    <w:rsid w:val="00E30A5D"/>
    <w:pPr>
      <w:spacing w:before="100" w:beforeAutospacing="1" w:after="100" w:afterAutospacing="1" w:line="240" w:lineRule="auto"/>
    </w:pPr>
    <w:rPr>
      <w:rFonts w:ascii="Tahoma" w:hAnsi="Tahoma"/>
      <w:sz w:val="20"/>
      <w:szCs w:val="20"/>
      <w:lang w:val="en-US" w:eastAsia="en-US"/>
    </w:rPr>
  </w:style>
  <w:style w:type="paragraph" w:styleId="afa">
    <w:name w:val="Body Text"/>
    <w:basedOn w:val="a"/>
    <w:link w:val="afb"/>
    <w:uiPriority w:val="99"/>
    <w:rsid w:val="00E30A5D"/>
    <w:pPr>
      <w:spacing w:after="0" w:line="240" w:lineRule="auto"/>
      <w:jc w:val="both"/>
    </w:pPr>
    <w:rPr>
      <w:rFonts w:ascii="Times New Roman" w:hAnsi="Times New Roman"/>
      <w:sz w:val="28"/>
      <w:szCs w:val="20"/>
    </w:rPr>
  </w:style>
  <w:style w:type="character" w:customStyle="1" w:styleId="afb">
    <w:name w:val="Основной текст Знак"/>
    <w:basedOn w:val="a0"/>
    <w:link w:val="afa"/>
    <w:uiPriority w:val="99"/>
    <w:locked/>
    <w:rsid w:val="00E30A5D"/>
    <w:rPr>
      <w:rFonts w:ascii="Times New Roman" w:hAnsi="Times New Roman" w:cs="Times New Roman"/>
      <w:sz w:val="20"/>
      <w:szCs w:val="20"/>
      <w:lang w:val="x-none" w:eastAsia="x-none"/>
    </w:rPr>
  </w:style>
  <w:style w:type="paragraph" w:customStyle="1" w:styleId="-11">
    <w:name w:val="Цветная заливка - Акцент 11"/>
    <w:hidden/>
    <w:uiPriority w:val="71"/>
    <w:rsid w:val="00E30A5D"/>
    <w:pPr>
      <w:spacing w:after="0" w:line="240" w:lineRule="auto"/>
    </w:pPr>
    <w:rPr>
      <w:rFonts w:ascii="Times New Roman" w:hAnsi="Times New Roman" w:cs="Times New Roman"/>
      <w:sz w:val="24"/>
      <w:szCs w:val="24"/>
    </w:rPr>
  </w:style>
  <w:style w:type="character" w:customStyle="1" w:styleId="11">
    <w:name w:val="Тема примечания Знак1"/>
    <w:uiPriority w:val="99"/>
    <w:locked/>
    <w:rsid w:val="00E30A5D"/>
    <w:rPr>
      <w:b/>
      <w:sz w:val="24"/>
    </w:rPr>
  </w:style>
  <w:style w:type="paragraph" w:customStyle="1" w:styleId="afc">
    <w:name w:val="÷¬__ ÷¬__ ÷¬__ ÷¬__"/>
    <w:basedOn w:val="a"/>
    <w:rsid w:val="00E30A5D"/>
    <w:pPr>
      <w:spacing w:before="100" w:beforeAutospacing="1" w:after="100" w:afterAutospacing="1" w:line="240" w:lineRule="auto"/>
    </w:pPr>
    <w:rPr>
      <w:rFonts w:ascii="Tahoma" w:hAnsi="Tahoma"/>
      <w:sz w:val="20"/>
      <w:szCs w:val="20"/>
      <w:lang w:val="en-US" w:eastAsia="en-US"/>
    </w:rPr>
  </w:style>
  <w:style w:type="paragraph" w:styleId="2">
    <w:name w:val="Body Text Indent 2"/>
    <w:basedOn w:val="a"/>
    <w:link w:val="20"/>
    <w:uiPriority w:val="99"/>
    <w:rsid w:val="00E30A5D"/>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E30A5D"/>
    <w:rPr>
      <w:rFonts w:ascii="Times New Roman" w:hAnsi="Times New Roman" w:cs="Times New Roman"/>
      <w:sz w:val="24"/>
      <w:szCs w:val="24"/>
    </w:rPr>
  </w:style>
  <w:style w:type="character" w:customStyle="1" w:styleId="ConsPlusNormal0">
    <w:name w:val="ConsPlusNormal Знак"/>
    <w:link w:val="ConsPlusNormal"/>
    <w:locked/>
    <w:rsid w:val="00E30A5D"/>
    <w:rPr>
      <w:rFonts w:ascii="Calibri" w:hAnsi="Calibri"/>
      <w:sz w:val="20"/>
    </w:rPr>
  </w:style>
  <w:style w:type="paragraph" w:styleId="afd">
    <w:name w:val="endnote text"/>
    <w:basedOn w:val="a"/>
    <w:link w:val="afe"/>
    <w:uiPriority w:val="99"/>
    <w:rsid w:val="00E30A5D"/>
    <w:pPr>
      <w:spacing w:after="0" w:line="240" w:lineRule="auto"/>
    </w:pPr>
    <w:rPr>
      <w:rFonts w:ascii="Times New Roman" w:hAnsi="Times New Roman"/>
      <w:sz w:val="20"/>
      <w:szCs w:val="20"/>
    </w:rPr>
  </w:style>
  <w:style w:type="character" w:customStyle="1" w:styleId="afe">
    <w:name w:val="Текст концевой сноски Знак"/>
    <w:basedOn w:val="a0"/>
    <w:link w:val="afd"/>
    <w:uiPriority w:val="99"/>
    <w:locked/>
    <w:rsid w:val="00E30A5D"/>
    <w:rPr>
      <w:rFonts w:ascii="Times New Roman" w:hAnsi="Times New Roman" w:cs="Times New Roman"/>
      <w:sz w:val="20"/>
      <w:szCs w:val="20"/>
    </w:rPr>
  </w:style>
  <w:style w:type="character" w:styleId="aff">
    <w:name w:val="endnote reference"/>
    <w:basedOn w:val="a0"/>
    <w:uiPriority w:val="99"/>
    <w:rsid w:val="00E30A5D"/>
    <w:rPr>
      <w:rFonts w:cs="Times New Roman"/>
      <w:vertAlign w:val="superscript"/>
    </w:rPr>
  </w:style>
  <w:style w:type="paragraph" w:customStyle="1" w:styleId="P16">
    <w:name w:val="P16"/>
    <w:basedOn w:val="a"/>
    <w:hidden/>
    <w:rsid w:val="00E30A5D"/>
    <w:pPr>
      <w:widowControl w:val="0"/>
      <w:adjustRightInd w:val="0"/>
      <w:spacing w:after="0" w:line="240" w:lineRule="auto"/>
      <w:jc w:val="center"/>
      <w:textAlignment w:val="baseline"/>
    </w:pPr>
    <w:rPr>
      <w:rFonts w:ascii="Times New Roman" w:hAnsi="Times New Roman"/>
      <w:b/>
      <w:sz w:val="24"/>
      <w:szCs w:val="20"/>
    </w:rPr>
  </w:style>
  <w:style w:type="paragraph" w:customStyle="1" w:styleId="P59">
    <w:name w:val="P59"/>
    <w:basedOn w:val="a"/>
    <w:hidden/>
    <w:rsid w:val="00E30A5D"/>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
    <w:hidden/>
    <w:rsid w:val="00E30A5D"/>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
    <w:hidden/>
    <w:rsid w:val="00E30A5D"/>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E30A5D"/>
    <w:rPr>
      <w:sz w:val="24"/>
    </w:rPr>
  </w:style>
  <w:style w:type="paragraph" w:styleId="3">
    <w:name w:val="Body Text Indent 3"/>
    <w:basedOn w:val="a"/>
    <w:link w:val="30"/>
    <w:uiPriority w:val="99"/>
    <w:rsid w:val="00E30A5D"/>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uiPriority w:val="99"/>
    <w:locked/>
    <w:rsid w:val="00E30A5D"/>
    <w:rPr>
      <w:rFonts w:ascii="Times New Roman" w:hAnsi="Times New Roman" w:cs="Times New Roman"/>
      <w:sz w:val="16"/>
      <w:szCs w:val="16"/>
    </w:rPr>
  </w:style>
  <w:style w:type="paragraph" w:customStyle="1" w:styleId="formattext">
    <w:name w:val="formattext"/>
    <w:basedOn w:val="a"/>
    <w:rsid w:val="00E30A5D"/>
    <w:pPr>
      <w:spacing w:before="100" w:beforeAutospacing="1" w:after="100" w:afterAutospacing="1" w:line="240" w:lineRule="auto"/>
    </w:pPr>
    <w:rPr>
      <w:rFonts w:ascii="Times New Roman" w:hAnsi="Times New Roman"/>
      <w:sz w:val="24"/>
      <w:szCs w:val="24"/>
    </w:rPr>
  </w:style>
  <w:style w:type="paragraph" w:customStyle="1" w:styleId="Default">
    <w:name w:val="Default"/>
    <w:rsid w:val="00E30A5D"/>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styleId="HTML">
    <w:name w:val="HTML Preformatted"/>
    <w:basedOn w:val="a"/>
    <w:link w:val="HTML0"/>
    <w:uiPriority w:val="99"/>
    <w:unhideWhenUsed/>
    <w:rsid w:val="00E30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E30A5D"/>
    <w:rPr>
      <w:rFonts w:ascii="Courier New" w:hAnsi="Courier New" w:cs="Courier New"/>
      <w:sz w:val="20"/>
      <w:szCs w:val="20"/>
    </w:rPr>
  </w:style>
  <w:style w:type="paragraph" w:customStyle="1" w:styleId="aff0">
    <w:name w:val="МУ Обычный стиль"/>
    <w:basedOn w:val="a"/>
    <w:autoRedefine/>
    <w:rsid w:val="00E30A5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hAnsi="Times New Roman"/>
      <w:sz w:val="28"/>
      <w:szCs w:val="28"/>
      <w:shd w:val="clear" w:color="auto" w:fill="FFFFFF"/>
    </w:rPr>
  </w:style>
  <w:style w:type="character" w:customStyle="1" w:styleId="blk">
    <w:name w:val="blk"/>
    <w:rsid w:val="00E30A5D"/>
  </w:style>
  <w:style w:type="table" w:styleId="aff1">
    <w:name w:val="Table Grid"/>
    <w:basedOn w:val="a1"/>
    <w:uiPriority w:val="39"/>
    <w:rsid w:val="00E30A5D"/>
    <w:pPr>
      <w:spacing w:after="0" w:line="240" w:lineRule="auto"/>
    </w:pPr>
    <w:rPr>
      <w:rFonts w:ascii="Times New Roman"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E30A5D"/>
    <w:pPr>
      <w:spacing w:after="0" w:line="240" w:lineRule="auto"/>
    </w:pPr>
    <w:rPr>
      <w:rFonts w:ascii="Times New Roman" w:hAnsi="Times New Roman"/>
      <w:noProof/>
      <w:sz w:val="28"/>
      <w:szCs w:val="28"/>
    </w:rPr>
  </w:style>
  <w:style w:type="character" w:customStyle="1" w:styleId="a5">
    <w:name w:val="Абзац списка Знак"/>
    <w:aliases w:val="ТЗ список Знак,Абзац списка нумерованный Знак"/>
    <w:link w:val="a4"/>
    <w:uiPriority w:val="34"/>
    <w:qFormat/>
    <w:locked/>
    <w:rsid w:val="00E30A5D"/>
    <w:rPr>
      <w:rFonts w:ascii="Times New Roman" w:hAnsi="Times New Roman"/>
      <w:sz w:val="20"/>
    </w:rPr>
  </w:style>
  <w:style w:type="paragraph" w:styleId="aff2">
    <w:name w:val="Revision"/>
    <w:hidden/>
    <w:uiPriority w:val="99"/>
    <w:semiHidden/>
    <w:rsid w:val="00E30A5D"/>
    <w:pPr>
      <w:spacing w:after="0" w:line="240" w:lineRule="auto"/>
    </w:pPr>
    <w:rPr>
      <w:rFonts w:ascii="Times New Roman" w:hAnsi="Times New Roman" w:cs="Times New Roman"/>
      <w:sz w:val="24"/>
      <w:szCs w:val="24"/>
    </w:rPr>
  </w:style>
  <w:style w:type="paragraph" w:customStyle="1" w:styleId="aff3">
    <w:name w:val="Стиль"/>
    <w:basedOn w:val="a"/>
    <w:next w:val="a"/>
    <w:qFormat/>
    <w:rsid w:val="00E30A5D"/>
    <w:pPr>
      <w:spacing w:before="240" w:after="60" w:line="240" w:lineRule="auto"/>
      <w:jc w:val="center"/>
      <w:outlineLvl w:val="0"/>
    </w:pPr>
    <w:rPr>
      <w:rFonts w:ascii="Calibri Light" w:hAnsi="Calibri Light"/>
      <w:b/>
      <w:bCs/>
      <w:kern w:val="28"/>
      <w:sz w:val="32"/>
      <w:szCs w:val="32"/>
    </w:rPr>
  </w:style>
  <w:style w:type="character" w:customStyle="1" w:styleId="4">
    <w:name w:val="Заголовок Знак4"/>
    <w:link w:val="aff4"/>
    <w:locked/>
    <w:rsid w:val="00E30A5D"/>
    <w:rPr>
      <w:rFonts w:ascii="Calibri Light" w:hAnsi="Calibri Light"/>
      <w:b/>
      <w:kern w:val="28"/>
      <w:sz w:val="32"/>
    </w:rPr>
  </w:style>
  <w:style w:type="character" w:styleId="aff5">
    <w:name w:val="Emphasis"/>
    <w:basedOn w:val="a0"/>
    <w:uiPriority w:val="20"/>
    <w:qFormat/>
    <w:rsid w:val="00E30A5D"/>
    <w:rPr>
      <w:rFonts w:cs="Times New Roman"/>
      <w:i/>
    </w:rPr>
  </w:style>
  <w:style w:type="paragraph" w:styleId="aff4">
    <w:name w:val="Title"/>
    <w:basedOn w:val="a"/>
    <w:next w:val="a"/>
    <w:link w:val="4"/>
    <w:uiPriority w:val="10"/>
    <w:qFormat/>
    <w:rsid w:val="00E30A5D"/>
    <w:pPr>
      <w:pBdr>
        <w:bottom w:val="single" w:sz="8" w:space="4" w:color="4F81BD" w:themeColor="accent1"/>
      </w:pBdr>
      <w:spacing w:after="300" w:line="240" w:lineRule="auto"/>
      <w:contextualSpacing/>
    </w:pPr>
    <w:rPr>
      <w:rFonts w:ascii="Calibri Light" w:hAnsi="Calibri Light" w:cs="Calibri"/>
      <w:b/>
      <w:bCs/>
      <w:kern w:val="28"/>
      <w:sz w:val="32"/>
      <w:szCs w:val="32"/>
    </w:rPr>
  </w:style>
  <w:style w:type="character" w:customStyle="1" w:styleId="aff6">
    <w:name w:val="Название Знак"/>
    <w:basedOn w:val="a0"/>
    <w:uiPriority w:val="10"/>
    <w:rPr>
      <w:rFonts w:asciiTheme="majorHAnsi" w:eastAsiaTheme="majorEastAsia" w:hAnsiTheme="majorHAnsi" w:cstheme="majorBidi"/>
      <w:b/>
      <w:bCs/>
      <w:kern w:val="28"/>
      <w:sz w:val="32"/>
      <w:szCs w:val="32"/>
    </w:rPr>
  </w:style>
  <w:style w:type="character" w:customStyle="1" w:styleId="31">
    <w:name w:val="Название Знак31"/>
    <w:basedOn w:val="a0"/>
    <w:uiPriority w:val="10"/>
    <w:rPr>
      <w:rFonts w:asciiTheme="majorHAnsi" w:eastAsiaTheme="majorEastAsia" w:hAnsiTheme="majorHAnsi" w:cs="Times New Roman"/>
      <w:b/>
      <w:bCs/>
      <w:kern w:val="28"/>
      <w:sz w:val="32"/>
      <w:szCs w:val="32"/>
    </w:rPr>
  </w:style>
  <w:style w:type="character" w:customStyle="1" w:styleId="300">
    <w:name w:val="Название Знак30"/>
    <w:basedOn w:val="a0"/>
    <w:uiPriority w:val="10"/>
    <w:rPr>
      <w:rFonts w:asciiTheme="majorHAnsi" w:eastAsiaTheme="majorEastAsia" w:hAnsiTheme="majorHAnsi" w:cs="Times New Roman"/>
      <w:b/>
      <w:bCs/>
      <w:kern w:val="28"/>
      <w:sz w:val="32"/>
      <w:szCs w:val="32"/>
    </w:rPr>
  </w:style>
  <w:style w:type="character" w:customStyle="1" w:styleId="29">
    <w:name w:val="Название Знак29"/>
    <w:basedOn w:val="a0"/>
    <w:uiPriority w:val="10"/>
    <w:rPr>
      <w:rFonts w:asciiTheme="majorHAnsi" w:eastAsiaTheme="majorEastAsia" w:hAnsiTheme="majorHAnsi" w:cs="Times New Roman"/>
      <w:b/>
      <w:bCs/>
      <w:kern w:val="28"/>
      <w:sz w:val="32"/>
      <w:szCs w:val="32"/>
    </w:rPr>
  </w:style>
  <w:style w:type="character" w:customStyle="1" w:styleId="28">
    <w:name w:val="Название Знак28"/>
    <w:basedOn w:val="a0"/>
    <w:uiPriority w:val="10"/>
    <w:rPr>
      <w:rFonts w:asciiTheme="majorHAnsi" w:eastAsiaTheme="majorEastAsia" w:hAnsiTheme="majorHAnsi" w:cs="Times New Roman"/>
      <w:b/>
      <w:bCs/>
      <w:kern w:val="28"/>
      <w:sz w:val="32"/>
      <w:szCs w:val="32"/>
    </w:rPr>
  </w:style>
  <w:style w:type="character" w:customStyle="1" w:styleId="27">
    <w:name w:val="Название Знак27"/>
    <w:basedOn w:val="a0"/>
    <w:uiPriority w:val="10"/>
    <w:rPr>
      <w:rFonts w:asciiTheme="majorHAnsi" w:eastAsiaTheme="majorEastAsia" w:hAnsiTheme="majorHAnsi" w:cs="Times New Roman"/>
      <w:b/>
      <w:bCs/>
      <w:kern w:val="28"/>
      <w:sz w:val="32"/>
      <w:szCs w:val="32"/>
    </w:rPr>
  </w:style>
  <w:style w:type="character" w:customStyle="1" w:styleId="26">
    <w:name w:val="Название Знак26"/>
    <w:basedOn w:val="a0"/>
    <w:uiPriority w:val="10"/>
    <w:rPr>
      <w:rFonts w:asciiTheme="majorHAnsi" w:eastAsiaTheme="majorEastAsia" w:hAnsiTheme="majorHAnsi" w:cs="Times New Roman"/>
      <w:b/>
      <w:bCs/>
      <w:kern w:val="28"/>
      <w:sz w:val="32"/>
      <w:szCs w:val="32"/>
    </w:rPr>
  </w:style>
  <w:style w:type="character" w:customStyle="1" w:styleId="25">
    <w:name w:val="Название Знак25"/>
    <w:basedOn w:val="a0"/>
    <w:uiPriority w:val="10"/>
    <w:rPr>
      <w:rFonts w:asciiTheme="majorHAnsi" w:eastAsiaTheme="majorEastAsia" w:hAnsiTheme="majorHAnsi" w:cs="Times New Roman"/>
      <w:b/>
      <w:bCs/>
      <w:kern w:val="28"/>
      <w:sz w:val="32"/>
      <w:szCs w:val="32"/>
    </w:rPr>
  </w:style>
  <w:style w:type="character" w:customStyle="1" w:styleId="24">
    <w:name w:val="Название Знак24"/>
    <w:basedOn w:val="a0"/>
    <w:uiPriority w:val="10"/>
    <w:rPr>
      <w:rFonts w:asciiTheme="majorHAnsi" w:eastAsiaTheme="majorEastAsia" w:hAnsiTheme="majorHAnsi" w:cs="Times New Roman"/>
      <w:b/>
      <w:bCs/>
      <w:kern w:val="28"/>
      <w:sz w:val="32"/>
      <w:szCs w:val="32"/>
    </w:rPr>
  </w:style>
  <w:style w:type="character" w:customStyle="1" w:styleId="23">
    <w:name w:val="Название Знак23"/>
    <w:basedOn w:val="a0"/>
    <w:uiPriority w:val="10"/>
    <w:rPr>
      <w:rFonts w:asciiTheme="majorHAnsi" w:eastAsiaTheme="majorEastAsia" w:hAnsiTheme="majorHAnsi" w:cs="Times New Roman"/>
      <w:b/>
      <w:bCs/>
      <w:kern w:val="28"/>
      <w:sz w:val="32"/>
      <w:szCs w:val="32"/>
    </w:rPr>
  </w:style>
  <w:style w:type="character" w:customStyle="1" w:styleId="22">
    <w:name w:val="Название Знак22"/>
    <w:basedOn w:val="a0"/>
    <w:uiPriority w:val="10"/>
    <w:rPr>
      <w:rFonts w:asciiTheme="majorHAnsi" w:eastAsiaTheme="majorEastAsia" w:hAnsiTheme="majorHAnsi" w:cs="Times New Roman"/>
      <w:b/>
      <w:bCs/>
      <w:kern w:val="28"/>
      <w:sz w:val="32"/>
      <w:szCs w:val="32"/>
    </w:rPr>
  </w:style>
  <w:style w:type="character" w:customStyle="1" w:styleId="21">
    <w:name w:val="Название Знак21"/>
    <w:basedOn w:val="a0"/>
    <w:uiPriority w:val="10"/>
    <w:rPr>
      <w:rFonts w:asciiTheme="majorHAnsi" w:eastAsiaTheme="majorEastAsia" w:hAnsiTheme="majorHAnsi" w:cs="Times New Roman"/>
      <w:b/>
      <w:bCs/>
      <w:kern w:val="28"/>
      <w:sz w:val="32"/>
      <w:szCs w:val="32"/>
    </w:rPr>
  </w:style>
  <w:style w:type="character" w:customStyle="1" w:styleId="200">
    <w:name w:val="Название Знак20"/>
    <w:basedOn w:val="a0"/>
    <w:uiPriority w:val="10"/>
    <w:rPr>
      <w:rFonts w:asciiTheme="majorHAnsi" w:eastAsiaTheme="majorEastAsia" w:hAnsiTheme="majorHAnsi" w:cs="Times New Roman"/>
      <w:b/>
      <w:bCs/>
      <w:kern w:val="28"/>
      <w:sz w:val="32"/>
      <w:szCs w:val="32"/>
    </w:rPr>
  </w:style>
  <w:style w:type="character" w:customStyle="1" w:styleId="aff7">
    <w:name w:val="Заголовок Знак"/>
    <w:basedOn w:val="a0"/>
    <w:uiPriority w:val="10"/>
    <w:rPr>
      <w:rFonts w:asciiTheme="majorHAnsi" w:eastAsiaTheme="majorEastAsia" w:hAnsiTheme="majorHAnsi" w:cs="Times New Roman"/>
      <w:b/>
      <w:bCs/>
      <w:kern w:val="28"/>
      <w:sz w:val="32"/>
      <w:szCs w:val="32"/>
    </w:rPr>
  </w:style>
  <w:style w:type="character" w:customStyle="1" w:styleId="6">
    <w:name w:val="Заголовок Знак6"/>
    <w:basedOn w:val="a0"/>
    <w:uiPriority w:val="10"/>
    <w:rPr>
      <w:rFonts w:asciiTheme="majorHAnsi" w:eastAsiaTheme="majorEastAsia" w:hAnsiTheme="majorHAnsi" w:cs="Times New Roman"/>
      <w:b/>
      <w:bCs/>
      <w:kern w:val="28"/>
      <w:sz w:val="32"/>
      <w:szCs w:val="32"/>
    </w:rPr>
  </w:style>
  <w:style w:type="character" w:customStyle="1" w:styleId="5">
    <w:name w:val="Заголовок Знак5"/>
    <w:basedOn w:val="a0"/>
    <w:uiPriority w:val="10"/>
    <w:rPr>
      <w:rFonts w:asciiTheme="majorHAnsi" w:eastAsiaTheme="majorEastAsia" w:hAnsiTheme="majorHAnsi" w:cs="Times New Roman"/>
      <w:b/>
      <w:bCs/>
      <w:kern w:val="28"/>
      <w:sz w:val="32"/>
      <w:szCs w:val="32"/>
    </w:rPr>
  </w:style>
  <w:style w:type="character" w:customStyle="1" w:styleId="110">
    <w:name w:val="Название Знак11"/>
    <w:basedOn w:val="a0"/>
    <w:uiPriority w:val="10"/>
    <w:rPr>
      <w:rFonts w:asciiTheme="majorHAnsi" w:eastAsiaTheme="majorEastAsia" w:hAnsiTheme="majorHAnsi" w:cs="Times New Roman"/>
      <w:b/>
      <w:bCs/>
      <w:kern w:val="28"/>
      <w:sz w:val="32"/>
      <w:szCs w:val="32"/>
    </w:rPr>
  </w:style>
  <w:style w:type="character" w:customStyle="1" w:styleId="18">
    <w:name w:val="Название Знак18"/>
    <w:basedOn w:val="a0"/>
    <w:uiPriority w:val="10"/>
    <w:rPr>
      <w:rFonts w:asciiTheme="majorHAnsi" w:eastAsiaTheme="majorEastAsia" w:hAnsiTheme="majorHAnsi" w:cs="Times New Roman"/>
      <w:b/>
      <w:bCs/>
      <w:kern w:val="28"/>
      <w:sz w:val="32"/>
      <w:szCs w:val="32"/>
    </w:rPr>
  </w:style>
  <w:style w:type="character" w:customStyle="1" w:styleId="17">
    <w:name w:val="Название Знак17"/>
    <w:basedOn w:val="a0"/>
    <w:uiPriority w:val="10"/>
    <w:rPr>
      <w:rFonts w:asciiTheme="majorHAnsi" w:eastAsiaTheme="majorEastAsia" w:hAnsiTheme="majorHAnsi" w:cs="Times New Roman"/>
      <w:b/>
      <w:bCs/>
      <w:kern w:val="28"/>
      <w:sz w:val="32"/>
      <w:szCs w:val="32"/>
    </w:rPr>
  </w:style>
  <w:style w:type="character" w:customStyle="1" w:styleId="16">
    <w:name w:val="Название Знак16"/>
    <w:basedOn w:val="a0"/>
    <w:uiPriority w:val="10"/>
    <w:rPr>
      <w:rFonts w:asciiTheme="majorHAnsi" w:eastAsiaTheme="majorEastAsia" w:hAnsiTheme="majorHAnsi" w:cs="Times New Roman"/>
      <w:b/>
      <w:bCs/>
      <w:kern w:val="28"/>
      <w:sz w:val="32"/>
      <w:szCs w:val="32"/>
    </w:rPr>
  </w:style>
  <w:style w:type="character" w:customStyle="1" w:styleId="15">
    <w:name w:val="Название Знак15"/>
    <w:basedOn w:val="a0"/>
    <w:uiPriority w:val="10"/>
    <w:rPr>
      <w:rFonts w:asciiTheme="majorHAnsi" w:eastAsiaTheme="majorEastAsia" w:hAnsiTheme="majorHAnsi" w:cs="Times New Roman"/>
      <w:b/>
      <w:bCs/>
      <w:kern w:val="28"/>
      <w:sz w:val="32"/>
      <w:szCs w:val="32"/>
    </w:rPr>
  </w:style>
  <w:style w:type="character" w:customStyle="1" w:styleId="14">
    <w:name w:val="Название Знак14"/>
    <w:basedOn w:val="a0"/>
    <w:uiPriority w:val="10"/>
    <w:rPr>
      <w:rFonts w:asciiTheme="majorHAnsi" w:eastAsiaTheme="majorEastAsia" w:hAnsiTheme="majorHAnsi" w:cs="Times New Roman"/>
      <w:b/>
      <w:bCs/>
      <w:kern w:val="28"/>
      <w:sz w:val="32"/>
      <w:szCs w:val="32"/>
    </w:rPr>
  </w:style>
  <w:style w:type="character" w:customStyle="1" w:styleId="13">
    <w:name w:val="Название Знак13"/>
    <w:basedOn w:val="a0"/>
    <w:uiPriority w:val="10"/>
    <w:rPr>
      <w:rFonts w:asciiTheme="majorHAnsi" w:eastAsiaTheme="majorEastAsia" w:hAnsiTheme="majorHAnsi" w:cs="Times New Roman"/>
      <w:b/>
      <w:bCs/>
      <w:kern w:val="28"/>
      <w:sz w:val="32"/>
      <w:szCs w:val="32"/>
    </w:rPr>
  </w:style>
  <w:style w:type="character" w:customStyle="1" w:styleId="12">
    <w:name w:val="Название Знак12"/>
    <w:basedOn w:val="a0"/>
    <w:uiPriority w:val="10"/>
    <w:rPr>
      <w:rFonts w:asciiTheme="majorHAnsi" w:eastAsiaTheme="majorEastAsia" w:hAnsiTheme="majorHAnsi" w:cs="Times New Roman"/>
      <w:b/>
      <w:bCs/>
      <w:kern w:val="28"/>
      <w:sz w:val="32"/>
      <w:szCs w:val="32"/>
    </w:rPr>
  </w:style>
  <w:style w:type="character" w:customStyle="1" w:styleId="19">
    <w:name w:val="Заголовок Знак1"/>
    <w:basedOn w:val="a0"/>
    <w:uiPriority w:val="10"/>
    <w:rPr>
      <w:rFonts w:asciiTheme="majorHAnsi" w:eastAsiaTheme="majorEastAsia" w:hAnsiTheme="majorHAnsi" w:cs="Times New Roman"/>
      <w:b/>
      <w:bCs/>
      <w:kern w:val="28"/>
      <w:sz w:val="32"/>
      <w:szCs w:val="32"/>
    </w:rPr>
  </w:style>
  <w:style w:type="character" w:customStyle="1" w:styleId="32">
    <w:name w:val="Заголовок Знак3"/>
    <w:basedOn w:val="a0"/>
    <w:uiPriority w:val="10"/>
    <w:rPr>
      <w:rFonts w:asciiTheme="majorHAnsi" w:eastAsiaTheme="majorEastAsia" w:hAnsiTheme="majorHAnsi" w:cs="Times New Roman"/>
      <w:b/>
      <w:bCs/>
      <w:kern w:val="28"/>
      <w:sz w:val="32"/>
      <w:szCs w:val="32"/>
    </w:rPr>
  </w:style>
  <w:style w:type="character" w:customStyle="1" w:styleId="2a">
    <w:name w:val="Заголовок Знак2"/>
    <w:basedOn w:val="a0"/>
    <w:uiPriority w:val="10"/>
    <w:rPr>
      <w:rFonts w:asciiTheme="majorHAnsi" w:eastAsiaTheme="majorEastAsia" w:hAnsiTheme="majorHAnsi" w:cs="Times New Roman"/>
      <w:b/>
      <w:bCs/>
      <w:kern w:val="28"/>
      <w:sz w:val="32"/>
      <w:szCs w:val="32"/>
    </w:rPr>
  </w:style>
  <w:style w:type="character" w:customStyle="1" w:styleId="2b">
    <w:name w:val="Название Знак2"/>
    <w:basedOn w:val="a0"/>
    <w:uiPriority w:val="10"/>
    <w:rPr>
      <w:rFonts w:asciiTheme="majorHAnsi" w:eastAsiaTheme="majorEastAsia" w:hAnsiTheme="majorHAnsi" w:cs="Times New Roman"/>
      <w:b/>
      <w:bCs/>
      <w:kern w:val="28"/>
      <w:sz w:val="32"/>
      <w:szCs w:val="32"/>
    </w:rPr>
  </w:style>
  <w:style w:type="character" w:customStyle="1" w:styleId="100">
    <w:name w:val="Название Знак10"/>
    <w:basedOn w:val="a0"/>
    <w:uiPriority w:val="10"/>
    <w:rPr>
      <w:rFonts w:asciiTheme="majorHAnsi" w:eastAsiaTheme="majorEastAsia" w:hAnsiTheme="majorHAnsi" w:cs="Times New Roman"/>
      <w:b/>
      <w:bCs/>
      <w:kern w:val="28"/>
      <w:sz w:val="32"/>
      <w:szCs w:val="32"/>
    </w:rPr>
  </w:style>
  <w:style w:type="character" w:customStyle="1" w:styleId="9">
    <w:name w:val="Название Знак9"/>
    <w:basedOn w:val="a0"/>
    <w:uiPriority w:val="10"/>
    <w:rPr>
      <w:rFonts w:asciiTheme="majorHAnsi" w:eastAsiaTheme="majorEastAsia" w:hAnsiTheme="majorHAnsi" w:cs="Times New Roman"/>
      <w:b/>
      <w:bCs/>
      <w:kern w:val="28"/>
      <w:sz w:val="32"/>
      <w:szCs w:val="32"/>
    </w:rPr>
  </w:style>
  <w:style w:type="character" w:customStyle="1" w:styleId="80">
    <w:name w:val="Название Знак8"/>
    <w:basedOn w:val="a0"/>
    <w:uiPriority w:val="10"/>
    <w:rPr>
      <w:rFonts w:asciiTheme="majorHAnsi" w:eastAsiaTheme="majorEastAsia" w:hAnsiTheme="majorHAnsi" w:cs="Times New Roman"/>
      <w:b/>
      <w:bCs/>
      <w:kern w:val="28"/>
      <w:sz w:val="32"/>
      <w:szCs w:val="32"/>
    </w:rPr>
  </w:style>
  <w:style w:type="character" w:customStyle="1" w:styleId="7">
    <w:name w:val="Название Знак7"/>
    <w:basedOn w:val="a0"/>
    <w:uiPriority w:val="10"/>
    <w:rPr>
      <w:rFonts w:asciiTheme="majorHAnsi" w:eastAsiaTheme="majorEastAsia" w:hAnsiTheme="majorHAnsi" w:cs="Times New Roman"/>
      <w:b/>
      <w:bCs/>
      <w:kern w:val="28"/>
      <w:sz w:val="32"/>
      <w:szCs w:val="32"/>
    </w:rPr>
  </w:style>
  <w:style w:type="character" w:customStyle="1" w:styleId="60">
    <w:name w:val="Название Знак6"/>
    <w:basedOn w:val="a0"/>
    <w:uiPriority w:val="10"/>
    <w:rPr>
      <w:rFonts w:asciiTheme="majorHAnsi" w:eastAsiaTheme="majorEastAsia" w:hAnsiTheme="majorHAnsi" w:cs="Times New Roman"/>
      <w:b/>
      <w:bCs/>
      <w:kern w:val="28"/>
      <w:sz w:val="32"/>
      <w:szCs w:val="32"/>
    </w:rPr>
  </w:style>
  <w:style w:type="character" w:customStyle="1" w:styleId="50">
    <w:name w:val="Название Знак5"/>
    <w:basedOn w:val="a0"/>
    <w:uiPriority w:val="10"/>
    <w:rPr>
      <w:rFonts w:asciiTheme="majorHAnsi" w:eastAsiaTheme="majorEastAsia" w:hAnsiTheme="majorHAnsi" w:cs="Times New Roman"/>
      <w:b/>
      <w:bCs/>
      <w:kern w:val="28"/>
      <w:sz w:val="32"/>
      <w:szCs w:val="32"/>
    </w:rPr>
  </w:style>
  <w:style w:type="character" w:customStyle="1" w:styleId="40">
    <w:name w:val="Название Знак4"/>
    <w:basedOn w:val="a0"/>
    <w:uiPriority w:val="10"/>
    <w:rPr>
      <w:rFonts w:asciiTheme="majorHAnsi" w:eastAsiaTheme="majorEastAsia" w:hAnsiTheme="majorHAnsi" w:cs="Times New Roman"/>
      <w:b/>
      <w:bCs/>
      <w:kern w:val="28"/>
      <w:sz w:val="32"/>
      <w:szCs w:val="32"/>
    </w:rPr>
  </w:style>
  <w:style w:type="character" w:customStyle="1" w:styleId="33">
    <w:name w:val="Название Знак3"/>
    <w:basedOn w:val="a0"/>
    <w:uiPriority w:val="10"/>
    <w:rPr>
      <w:rFonts w:asciiTheme="majorHAnsi" w:eastAsiaTheme="majorEastAsia" w:hAnsiTheme="majorHAnsi" w:cs="Times New Roman"/>
      <w:b/>
      <w:bCs/>
      <w:kern w:val="28"/>
      <w:sz w:val="32"/>
      <w:szCs w:val="32"/>
    </w:rPr>
  </w:style>
  <w:style w:type="character" w:customStyle="1" w:styleId="1a">
    <w:name w:val="Название Знак1"/>
    <w:basedOn w:val="a0"/>
    <w:uiPriority w:val="10"/>
    <w:rsid w:val="00E30A5D"/>
    <w:rPr>
      <w:rFonts w:asciiTheme="majorHAnsi" w:eastAsiaTheme="majorEastAsia" w:hAnsiTheme="majorHAnsi" w:cs="Times New Roman"/>
      <w:color w:val="17365D" w:themeColor="text2" w:themeShade="BF"/>
      <w:spacing w:val="5"/>
      <w:kern w:val="28"/>
      <w:sz w:val="52"/>
      <w:szCs w:val="52"/>
    </w:rPr>
  </w:style>
  <w:style w:type="table" w:customStyle="1" w:styleId="1b">
    <w:name w:val="Сетка таблицы1"/>
    <w:basedOn w:val="a1"/>
    <w:next w:val="aff1"/>
    <w:uiPriority w:val="39"/>
    <w:rsid w:val="00FF6C29"/>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ff1"/>
    <w:uiPriority w:val="39"/>
    <w:rsid w:val="000A1C40"/>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f1"/>
    <w:uiPriority w:val="59"/>
    <w:rsid w:val="009559D9"/>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f1"/>
    <w:uiPriority w:val="59"/>
    <w:rsid w:val="00DA43CB"/>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uiPriority w:val="59"/>
    <w:rsid w:val="00DA43CB"/>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39"/>
    <w:rsid w:val="00396DE3"/>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6">
    <w:name w:val="Char Style 16"/>
    <w:link w:val="Style15"/>
    <w:uiPriority w:val="99"/>
    <w:rsid w:val="00FE2109"/>
    <w:rPr>
      <w:sz w:val="26"/>
      <w:szCs w:val="26"/>
      <w:shd w:val="clear" w:color="auto" w:fill="FFFFFF"/>
    </w:rPr>
  </w:style>
  <w:style w:type="character" w:customStyle="1" w:styleId="CharStyle46">
    <w:name w:val="Char Style 46"/>
    <w:uiPriority w:val="99"/>
    <w:rsid w:val="00FE2109"/>
    <w:rPr>
      <w:sz w:val="22"/>
      <w:szCs w:val="22"/>
      <w:shd w:val="clear" w:color="auto" w:fill="FFFFFF"/>
    </w:rPr>
  </w:style>
  <w:style w:type="character" w:customStyle="1" w:styleId="CharStyle51">
    <w:name w:val="Char Style 51"/>
    <w:link w:val="Style50"/>
    <w:uiPriority w:val="99"/>
    <w:rsid w:val="00FE2109"/>
    <w:rPr>
      <w:shd w:val="clear" w:color="auto" w:fill="FFFFFF"/>
    </w:rPr>
  </w:style>
  <w:style w:type="paragraph" w:customStyle="1" w:styleId="Style15">
    <w:name w:val="Style 15"/>
    <w:basedOn w:val="a"/>
    <w:link w:val="CharStyle16"/>
    <w:uiPriority w:val="99"/>
    <w:rsid w:val="00FE2109"/>
    <w:pPr>
      <w:widowControl w:val="0"/>
      <w:shd w:val="clear" w:color="auto" w:fill="FFFFFF"/>
      <w:spacing w:after="300" w:line="240" w:lineRule="atLeast"/>
      <w:jc w:val="both"/>
    </w:pPr>
    <w:rPr>
      <w:rFonts w:cstheme="minorHAnsi"/>
      <w:sz w:val="26"/>
      <w:szCs w:val="26"/>
    </w:rPr>
  </w:style>
  <w:style w:type="paragraph" w:customStyle="1" w:styleId="Style50">
    <w:name w:val="Style 50"/>
    <w:basedOn w:val="a"/>
    <w:link w:val="CharStyle51"/>
    <w:uiPriority w:val="99"/>
    <w:rsid w:val="00FE2109"/>
    <w:pPr>
      <w:widowControl w:val="0"/>
      <w:shd w:val="clear" w:color="auto" w:fill="FFFFFF"/>
      <w:spacing w:before="240" w:after="0" w:line="240" w:lineRule="atLeast"/>
    </w:pPr>
    <w:rPr>
      <w:rFonts w:cstheme="minorHAnsi"/>
    </w:rPr>
  </w:style>
  <w:style w:type="table" w:customStyle="1" w:styleId="92">
    <w:name w:val="Сетка таблицы92"/>
    <w:basedOn w:val="a1"/>
    <w:next w:val="aff1"/>
    <w:uiPriority w:val="39"/>
    <w:rsid w:val="00FE2109"/>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172"/>
    <w:basedOn w:val="a1"/>
    <w:rsid w:val="00FE2109"/>
    <w:pPr>
      <w:spacing w:before="240" w:after="0" w:line="240" w:lineRule="auto"/>
      <w:ind w:firstLine="851"/>
      <w:jc w:val="both"/>
    </w:pPr>
    <w:rPr>
      <w:rFonts w:ascii="Times New Roman" w:hAnsi="Times New Roman" w:cs="Times New Roman"/>
      <w:sz w:val="28"/>
      <w:szCs w:val="28"/>
    </w:rPr>
    <w:tblPr>
      <w:tblStyleRowBandSize w:val="1"/>
      <w:tblStyleColBandSize w:val="1"/>
    </w:tblPr>
  </w:style>
  <w:style w:type="table" w:customStyle="1" w:styleId="162">
    <w:name w:val="162"/>
    <w:basedOn w:val="a1"/>
    <w:rsid w:val="00FE2109"/>
    <w:pPr>
      <w:spacing w:before="240" w:after="0" w:line="240" w:lineRule="auto"/>
      <w:ind w:firstLine="851"/>
      <w:jc w:val="both"/>
    </w:pPr>
    <w:rPr>
      <w:rFonts w:ascii="Times New Roman" w:hAnsi="Times New Roman" w:cs="Times New Roman"/>
      <w:sz w:val="28"/>
      <w:szCs w:val="28"/>
    </w:rPr>
    <w:tblPr>
      <w:tblStyleRowBandSize w:val="1"/>
      <w:tblStyleColBandSize w:val="1"/>
    </w:tblPr>
  </w:style>
  <w:style w:type="table" w:customStyle="1" w:styleId="41">
    <w:name w:val="Сетка таблицы4"/>
    <w:basedOn w:val="a1"/>
    <w:next w:val="aff1"/>
    <w:uiPriority w:val="39"/>
    <w:rsid w:val="00FE2109"/>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171"/>
    <w:basedOn w:val="a1"/>
    <w:rsid w:val="00FE2109"/>
    <w:pPr>
      <w:spacing w:before="240" w:after="0" w:line="240" w:lineRule="auto"/>
      <w:ind w:firstLine="851"/>
      <w:jc w:val="both"/>
    </w:pPr>
    <w:rPr>
      <w:rFonts w:ascii="Times New Roman" w:hAnsi="Times New Roman" w:cs="Times New Roman"/>
      <w:sz w:val="28"/>
      <w:szCs w:val="28"/>
    </w:rPr>
    <w:tblPr>
      <w:tblStyleRowBandSize w:val="1"/>
      <w:tblStyleColBandSize w:val="1"/>
    </w:tblPr>
  </w:style>
  <w:style w:type="table" w:customStyle="1" w:styleId="161">
    <w:name w:val="161"/>
    <w:basedOn w:val="a1"/>
    <w:rsid w:val="00FE2109"/>
    <w:pPr>
      <w:spacing w:before="240" w:after="0" w:line="240" w:lineRule="auto"/>
      <w:ind w:firstLine="851"/>
      <w:jc w:val="both"/>
    </w:pPr>
    <w:rPr>
      <w:rFonts w:ascii="Times New Roman" w:hAnsi="Times New Roman" w:cs="Times New Roman"/>
      <w:sz w:val="28"/>
      <w:szCs w:val="28"/>
    </w:rPr>
    <w:tblPr>
      <w:tblStyleRowBandSize w:val="1"/>
      <w:tblStyleColBandSize w:val="1"/>
    </w:tblPr>
  </w:style>
  <w:style w:type="table" w:customStyle="1" w:styleId="1711">
    <w:name w:val="1711"/>
    <w:basedOn w:val="a1"/>
    <w:rsid w:val="00FE2109"/>
    <w:pPr>
      <w:spacing w:before="240" w:after="0" w:line="240" w:lineRule="auto"/>
      <w:ind w:firstLine="851"/>
      <w:jc w:val="both"/>
    </w:pPr>
    <w:rPr>
      <w:rFonts w:ascii="Times New Roman" w:hAnsi="Times New Roman" w:cs="Times New Roman"/>
      <w:sz w:val="28"/>
      <w:szCs w:val="28"/>
      <w:lang w:eastAsia="en-US"/>
    </w:rPr>
    <w:tblPr>
      <w:tblStyleRowBandSize w:val="1"/>
      <w:tblStyleColBandSize w:val="1"/>
    </w:tblPr>
  </w:style>
  <w:style w:type="table" w:customStyle="1" w:styleId="1611">
    <w:name w:val="1611"/>
    <w:basedOn w:val="a1"/>
    <w:rsid w:val="00FE2109"/>
    <w:pPr>
      <w:spacing w:before="240" w:after="0" w:line="240" w:lineRule="auto"/>
      <w:ind w:firstLine="851"/>
      <w:jc w:val="both"/>
    </w:pPr>
    <w:rPr>
      <w:rFonts w:ascii="Times New Roman" w:hAnsi="Times New Roman" w:cs="Times New Roman"/>
      <w:sz w:val="28"/>
      <w:szCs w:val="28"/>
      <w:lang w:eastAsia="en-US"/>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77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454305&amp;dst=100088" TargetMode="External"/><Relationship Id="rId18" Type="http://schemas.openxmlformats.org/officeDocument/2006/relationships/hyperlink" Target="https://login.consultant.ru/link/?req=doc&amp;base=LAW&amp;n=391636&amp;dst=100011" TargetMode="External"/><Relationship Id="rId3" Type="http://schemas.openxmlformats.org/officeDocument/2006/relationships/styles" Target="styles.xml"/><Relationship Id="rId21" Type="http://schemas.openxmlformats.org/officeDocument/2006/relationships/hyperlink" Target="consultantplus://offline/ref=5FDFDEBDEF5C022686C933D9880CB473121E5BB2CC5A1084ADE87554B2E3D63DFAAEA124D2569E113BC8EED039591E30AA9E159F1A27EBB3B6B1DFE9D9V0XBF" TargetMode="External"/><Relationship Id="rId7" Type="http://schemas.openxmlformats.org/officeDocument/2006/relationships/endnotes" Target="endnotes.xml"/><Relationship Id="rId12" Type="http://schemas.openxmlformats.org/officeDocument/2006/relationships/hyperlink" Target="consultantplus://offline/ref=5FDFDEBDEF5C022686C933D9880CB473121E5BB2CC5A1084ADE87554B2E3D63DFAAEA124D2569E113BC8EED039591E30AA9E159F1A27EBB3B6B1DFE9D9V0XBF" TargetMode="External"/><Relationship Id="rId17" Type="http://schemas.openxmlformats.org/officeDocument/2006/relationships/hyperlink" Target="consultantplus://offline/ref=5FDFDEBDEF5C022686C933D9880CB473121E5BB2CC5A1084ADE87554B2E3D63DFAAEA124D2569E113BC8EED039591E30AA9E159F1A27EBB3B6B1DFE9D9V0XBF" TargetMode="External"/><Relationship Id="rId2" Type="http://schemas.openxmlformats.org/officeDocument/2006/relationships/numbering" Target="numbering.xml"/><Relationship Id="rId16" Type="http://schemas.openxmlformats.org/officeDocument/2006/relationships/hyperlink" Target="https://login.consultant.ru/link/?req=doc&amp;base=RLAW251&amp;n=1671601&amp;dst=100156" TargetMode="External"/><Relationship Id="rId20" Type="http://schemas.openxmlformats.org/officeDocument/2006/relationships/hyperlink" Target="https://login.consultant.ru/link/?req=doc&amp;base=RLAW251&amp;n=1671601&amp;dst=1001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56C42F5FF046223A99D43EB71970F87991D846C22BC0F05113F947448729701D082AADABFB297AE2B397E1929hCK6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54305&amp;dst=100088" TargetMode="External"/><Relationship Id="rId23" Type="http://schemas.openxmlformats.org/officeDocument/2006/relationships/fontTable" Target="fontTable.xml"/><Relationship Id="rId10" Type="http://schemas.openxmlformats.org/officeDocument/2006/relationships/hyperlink" Target="consultantplus://offline/ref=456C42F5FF046223A99D43EB71970F87991D846C22BC0F05173C9A7448729701D082AADABFB297AE2B397E1828hCK9B" TargetMode="External"/><Relationship Id="rId19" Type="http://schemas.openxmlformats.org/officeDocument/2006/relationships/hyperlink" Target="https://login.consultant.ru/link/?req=doc&amp;base=LAW&amp;n=454305&amp;dst=100088" TargetMode="External"/><Relationship Id="rId4" Type="http://schemas.openxmlformats.org/officeDocument/2006/relationships/settings" Target="settings.xml"/><Relationship Id="rId9" Type="http://schemas.openxmlformats.org/officeDocument/2006/relationships/hyperlink" Target="consultantplus://offline/ref=456C42F5FF046223A99D5DE667FB538F9B16DB622ABE005548699E7E1D2AC85892C5A3D0EBF1D3AAh2KEB" TargetMode="External"/><Relationship Id="rId14" Type="http://schemas.openxmlformats.org/officeDocument/2006/relationships/hyperlink" Target="https://login.consultant.ru/link/?req=doc&amp;base=LAW&amp;n=391636&amp;dst=10001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09328-24AE-42F1-A024-25EFFF67C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57</Pages>
  <Words>17044</Words>
  <Characters>97155</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aist2</dc:creator>
  <cp:lastModifiedBy>RedNodo82 (Сечанцына 25)</cp:lastModifiedBy>
  <cp:revision>5</cp:revision>
  <cp:lastPrinted>2024-06-17T04:05:00Z</cp:lastPrinted>
  <dcterms:created xsi:type="dcterms:W3CDTF">2024-06-17T01:43:00Z</dcterms:created>
  <dcterms:modified xsi:type="dcterms:W3CDTF">2024-06-18T03:52:00Z</dcterms:modified>
</cp:coreProperties>
</file>