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6"/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14FD" w:rsidRPr="00692DC1" w14:paraId="378C91B0" w14:textId="77777777" w:rsidTr="00F414FD">
        <w:trPr>
          <w:cantSplit/>
          <w:trHeight w:val="3774"/>
        </w:trPr>
        <w:tc>
          <w:tcPr>
            <w:tcW w:w="9570" w:type="dxa"/>
          </w:tcPr>
          <w:p w14:paraId="406125F3" w14:textId="77777777" w:rsidR="00F414FD" w:rsidRPr="00692DC1" w:rsidRDefault="00204732" w:rsidP="00A31804">
            <w:pPr>
              <w:keepNext/>
              <w:tabs>
                <w:tab w:val="left" w:pos="8900"/>
              </w:tabs>
              <w:spacing w:before="240" w:after="60" w:line="360" w:lineRule="auto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5E3311" wp14:editId="30DA0B49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156845</wp:posOffset>
                  </wp:positionV>
                  <wp:extent cx="800100" cy="939800"/>
                  <wp:effectExtent l="0" t="0" r="0" b="0"/>
                  <wp:wrapNone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F9B1F8" w14:textId="77777777" w:rsidR="00F414FD" w:rsidRPr="00692DC1" w:rsidRDefault="00F414FD" w:rsidP="00F414FD">
            <w:pPr>
              <w:keepNext/>
              <w:jc w:val="center"/>
              <w:outlineLvl w:val="0"/>
              <w:rPr>
                <w:b/>
                <w:bCs/>
                <w:kern w:val="32"/>
                <w:sz w:val="36"/>
                <w:szCs w:val="36"/>
              </w:rPr>
            </w:pPr>
          </w:p>
          <w:p w14:paraId="2B2D5701" w14:textId="77777777" w:rsidR="00F414FD" w:rsidRPr="00692DC1" w:rsidRDefault="00F414FD" w:rsidP="00F414FD">
            <w:pPr>
              <w:keepNext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</w:p>
          <w:p w14:paraId="056F8806" w14:textId="77777777" w:rsidR="00F414FD" w:rsidRPr="00692DC1" w:rsidRDefault="00F414FD" w:rsidP="00F414FD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692DC1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 xml:space="preserve">Министерство труда и социальной защиты населения  </w:t>
            </w:r>
          </w:p>
          <w:p w14:paraId="22C20CAC" w14:textId="77777777" w:rsidR="00F414FD" w:rsidRPr="00692DC1" w:rsidRDefault="00F414FD" w:rsidP="00F414FD">
            <w:pPr>
              <w:keepNext/>
              <w:widowControl w:val="0"/>
              <w:autoSpaceDN w:val="0"/>
              <w:adjustRightInd w:val="0"/>
              <w:spacing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92DC1">
              <w:rPr>
                <w:rFonts w:ascii="Times New Roman" w:hAnsi="Times New Roman"/>
                <w:b/>
                <w:bCs/>
                <w:sz w:val="32"/>
                <w:szCs w:val="32"/>
              </w:rPr>
              <w:t>Забайкальского края</w:t>
            </w:r>
          </w:p>
          <w:p w14:paraId="096CE8B2" w14:textId="77777777" w:rsidR="00F414FD" w:rsidRPr="00692DC1" w:rsidRDefault="00F414FD" w:rsidP="00F414FD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92DC1">
              <w:rPr>
                <w:rFonts w:ascii="Times New Roman" w:hAnsi="Times New Roman"/>
                <w:b/>
                <w:bCs/>
                <w:sz w:val="32"/>
                <w:szCs w:val="32"/>
              </w:rPr>
              <w:t>ПРИКАЗ</w:t>
            </w:r>
          </w:p>
          <w:p w14:paraId="3227AFB5" w14:textId="77777777" w:rsidR="00F414FD" w:rsidRPr="00692DC1" w:rsidRDefault="00F414FD" w:rsidP="00F414FD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414FD" w:rsidRPr="009436BD" w14:paraId="5F1748C8" w14:textId="77777777" w:rsidTr="009436BD">
        <w:trPr>
          <w:trHeight w:val="339"/>
        </w:trPr>
        <w:tc>
          <w:tcPr>
            <w:tcW w:w="9570" w:type="dxa"/>
            <w:shd w:val="clear" w:color="auto" w:fill="auto"/>
          </w:tcPr>
          <w:p w14:paraId="26BDEC19" w14:textId="25C093AA" w:rsidR="00F414FD" w:rsidRPr="009436BD" w:rsidRDefault="00DA761C" w:rsidP="00DA761C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 01 июля </w:t>
            </w:r>
            <w:r w:rsidR="008506FC" w:rsidRPr="00943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5F19" w:rsidRPr="009436BD">
              <w:rPr>
                <w:rFonts w:ascii="Times New Roman" w:hAnsi="Times New Roman"/>
                <w:sz w:val="28"/>
                <w:szCs w:val="28"/>
              </w:rPr>
              <w:t>20</w:t>
            </w:r>
            <w:r w:rsidR="00593193" w:rsidRPr="009436BD">
              <w:rPr>
                <w:rFonts w:ascii="Times New Roman" w:hAnsi="Times New Roman"/>
                <w:sz w:val="28"/>
                <w:szCs w:val="28"/>
              </w:rPr>
              <w:t>2</w:t>
            </w:r>
            <w:r w:rsidR="00932C2B" w:rsidRPr="009436BD">
              <w:rPr>
                <w:rFonts w:ascii="Times New Roman" w:hAnsi="Times New Roman"/>
                <w:sz w:val="28"/>
                <w:szCs w:val="28"/>
              </w:rPr>
              <w:t>4</w:t>
            </w:r>
            <w:r w:rsidR="00155F19" w:rsidRPr="009436B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414FD" w:rsidRPr="009436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155F19" w:rsidRPr="009436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A6FD0" w:rsidRPr="009436B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F414FD" w:rsidRPr="009436B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31DF9" w:rsidRPr="009436B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F414FD" w:rsidRPr="009436B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36E43" w:rsidRPr="009436B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</w:tr>
      <w:tr w:rsidR="00F414FD" w:rsidRPr="009436BD" w14:paraId="685D73E2" w14:textId="77777777" w:rsidTr="00F414FD">
        <w:trPr>
          <w:trHeight w:val="475"/>
        </w:trPr>
        <w:tc>
          <w:tcPr>
            <w:tcW w:w="9570" w:type="dxa"/>
          </w:tcPr>
          <w:p w14:paraId="1B50085C" w14:textId="77777777" w:rsidR="00F414FD" w:rsidRPr="009436BD" w:rsidRDefault="005030F7" w:rsidP="005030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>г. Чита</w:t>
            </w:r>
          </w:p>
        </w:tc>
      </w:tr>
    </w:tbl>
    <w:p w14:paraId="6433835C" w14:textId="0FCABE58" w:rsidR="008506FC" w:rsidRPr="009436BD" w:rsidRDefault="00F414F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9436BD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предоставления </w:t>
      </w:r>
      <w:r w:rsidR="008506FC" w:rsidRPr="009436BD">
        <w:rPr>
          <w:rFonts w:ascii="Times New Roman" w:hAnsi="Times New Roman"/>
          <w:b/>
          <w:sz w:val="28"/>
          <w:szCs w:val="28"/>
        </w:rPr>
        <w:t>государственной услуги «Пр</w:t>
      </w:r>
      <w:r w:rsidR="00336290" w:rsidRPr="009436BD">
        <w:rPr>
          <w:rFonts w:ascii="Times New Roman" w:hAnsi="Times New Roman"/>
          <w:b/>
          <w:sz w:val="28"/>
          <w:szCs w:val="28"/>
        </w:rPr>
        <w:t xml:space="preserve">едоставление ежемесячной </w:t>
      </w:r>
      <w:r w:rsidR="003947EC" w:rsidRPr="009436BD">
        <w:rPr>
          <w:rFonts w:ascii="Times New Roman" w:hAnsi="Times New Roman"/>
          <w:b/>
          <w:sz w:val="28"/>
          <w:szCs w:val="28"/>
        </w:rPr>
        <w:t>денежной выплаты отдельным категориям граждан, предусмотренным Законом Забайкальского края «О мерах социальной поддержки отдельных категорий граждан в Забайкальском крае</w:t>
      </w:r>
      <w:r w:rsidR="00336290" w:rsidRPr="009436BD">
        <w:rPr>
          <w:rFonts w:ascii="Times New Roman" w:hAnsi="Times New Roman"/>
          <w:b/>
          <w:bCs/>
          <w:sz w:val="28"/>
          <w:szCs w:val="28"/>
        </w:rPr>
        <w:t>»</w:t>
      </w:r>
    </w:p>
    <w:p w14:paraId="27434D98" w14:textId="77777777" w:rsidR="008F7C25" w:rsidRPr="009436BD" w:rsidRDefault="008F7C25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48CA5" w14:textId="0DCC2479" w:rsidR="001836D0" w:rsidRPr="009436BD" w:rsidRDefault="001836D0" w:rsidP="009436BD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proofErr w:type="gramStart"/>
      <w:r w:rsidRPr="009436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9436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6BD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D7577B" w:rsidRPr="009436BD">
        <w:rPr>
          <w:rFonts w:ascii="Times New Roman" w:hAnsi="Times New Roman" w:cs="Times New Roman"/>
          <w:sz w:val="28"/>
          <w:szCs w:val="28"/>
        </w:rPr>
        <w:br/>
      </w:r>
      <w:r w:rsidRPr="009436BD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hyperlink r:id="rId11" w:history="1">
        <w:r w:rsidR="00EB12F9" w:rsidRPr="009436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B12F9" w:rsidRPr="009436B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 июня 2022 года №</w:t>
      </w:r>
      <w:r w:rsidR="00D248D6" w:rsidRPr="009436BD">
        <w:rPr>
          <w:rFonts w:ascii="Times New Roman" w:hAnsi="Times New Roman" w:cs="Times New Roman"/>
          <w:sz w:val="28"/>
          <w:szCs w:val="28"/>
        </w:rPr>
        <w:t xml:space="preserve"> </w:t>
      </w:r>
      <w:r w:rsidR="00EB12F9" w:rsidRPr="009436BD">
        <w:rPr>
          <w:rFonts w:ascii="Times New Roman" w:hAnsi="Times New Roman" w:cs="Times New Roman"/>
          <w:sz w:val="28"/>
          <w:szCs w:val="28"/>
        </w:rPr>
        <w:t>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</w:t>
      </w:r>
      <w:r w:rsidR="00373C04" w:rsidRPr="009436B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B12F9" w:rsidRPr="009436BD">
        <w:rPr>
          <w:rFonts w:ascii="Times New Roman" w:hAnsi="Times New Roman" w:cs="Times New Roman"/>
          <w:sz w:val="28"/>
          <w:szCs w:val="28"/>
        </w:rPr>
        <w:t>»,</w:t>
      </w:r>
      <w:r w:rsidRPr="009436B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436B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436BD">
        <w:rPr>
          <w:rFonts w:ascii="Times New Roman" w:hAnsi="Times New Roman" w:cs="Times New Roman"/>
          <w:sz w:val="28"/>
          <w:szCs w:val="28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</w:t>
      </w:r>
      <w:proofErr w:type="gramEnd"/>
      <w:r w:rsidRPr="009436BD">
        <w:rPr>
          <w:rFonts w:ascii="Times New Roman" w:hAnsi="Times New Roman" w:cs="Times New Roman"/>
          <w:sz w:val="28"/>
          <w:szCs w:val="28"/>
        </w:rPr>
        <w:t xml:space="preserve"> от 27 декабря 2016 года № 502, </w:t>
      </w:r>
      <w:r w:rsidRPr="009436BD">
        <w:rPr>
          <w:rFonts w:ascii="Times New Roman" w:hAnsi="Times New Roman" w:cs="Times New Roman"/>
          <w:b/>
          <w:spacing w:val="30"/>
          <w:sz w:val="28"/>
          <w:szCs w:val="28"/>
        </w:rPr>
        <w:t>приказываю:</w:t>
      </w:r>
    </w:p>
    <w:p w14:paraId="35947A45" w14:textId="77777777" w:rsidR="009240EF" w:rsidRPr="009436BD" w:rsidRDefault="009240EF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38B3A" w14:textId="4EDA72EA" w:rsidR="008F7C25" w:rsidRPr="009436BD" w:rsidRDefault="009240E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1. </w:t>
      </w:r>
      <w:r w:rsidR="008F7C25" w:rsidRPr="009436BD">
        <w:rPr>
          <w:rFonts w:ascii="Times New Roman" w:hAnsi="Times New Roman"/>
          <w:sz w:val="28"/>
          <w:szCs w:val="28"/>
        </w:rPr>
        <w:t xml:space="preserve">Утвердить прилагаемый Административный </w:t>
      </w:r>
      <w:hyperlink w:anchor="P47" w:history="1">
        <w:r w:rsidR="008F7C25" w:rsidRPr="009436BD">
          <w:rPr>
            <w:rFonts w:ascii="Times New Roman" w:hAnsi="Times New Roman"/>
            <w:sz w:val="28"/>
            <w:szCs w:val="28"/>
          </w:rPr>
          <w:t>регламент</w:t>
        </w:r>
      </w:hyperlink>
      <w:r w:rsidR="008F7C25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  <w:lang w:eastAsia="en-US"/>
        </w:rPr>
        <w:t xml:space="preserve">предоставления </w:t>
      </w:r>
      <w:r w:rsidRPr="009436BD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541C1D" w:rsidRPr="009436BD">
        <w:rPr>
          <w:rFonts w:ascii="Times New Roman" w:hAnsi="Times New Roman"/>
          <w:sz w:val="28"/>
          <w:szCs w:val="28"/>
        </w:rPr>
        <w:t xml:space="preserve">«Предоставление ежемесячной </w:t>
      </w:r>
      <w:r w:rsidR="00840A28" w:rsidRPr="009436BD">
        <w:rPr>
          <w:rFonts w:ascii="Times New Roman" w:hAnsi="Times New Roman"/>
          <w:sz w:val="28"/>
          <w:szCs w:val="28"/>
        </w:rPr>
        <w:t>денежной выплаты отдельным категориям граждан, предусмотренным Законом Забайкальского края «О мерах социальной поддержки отдельных категорий граждан в Забайкальском крае</w:t>
      </w:r>
      <w:r w:rsidR="00840A28" w:rsidRPr="009436BD">
        <w:rPr>
          <w:rFonts w:ascii="Times New Roman" w:hAnsi="Times New Roman"/>
          <w:bCs/>
          <w:sz w:val="28"/>
          <w:szCs w:val="28"/>
        </w:rPr>
        <w:t>»</w:t>
      </w:r>
      <w:r w:rsidRPr="009436BD">
        <w:rPr>
          <w:rFonts w:ascii="Times New Roman" w:hAnsi="Times New Roman"/>
          <w:sz w:val="28"/>
          <w:szCs w:val="28"/>
        </w:rPr>
        <w:t>.</w:t>
      </w:r>
    </w:p>
    <w:p w14:paraId="1AA0E19A" w14:textId="77777777" w:rsidR="00124EAE" w:rsidRPr="009436BD" w:rsidRDefault="009240E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2. </w:t>
      </w:r>
      <w:r w:rsidR="00124EAE" w:rsidRPr="009436BD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6C78A1A4" w14:textId="1B7804B0" w:rsidR="00541C1D" w:rsidRPr="009436BD" w:rsidRDefault="00124EAE" w:rsidP="00B3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населения Забайкальского края </w:t>
      </w:r>
      <w:r w:rsidR="00541C1D" w:rsidRPr="009436BD">
        <w:rPr>
          <w:rFonts w:ascii="Times New Roman" w:hAnsi="Times New Roman"/>
          <w:sz w:val="28"/>
          <w:szCs w:val="28"/>
        </w:rPr>
        <w:t xml:space="preserve">от </w:t>
      </w:r>
      <w:r w:rsidR="00B35CF6">
        <w:rPr>
          <w:rFonts w:ascii="Times New Roman" w:hAnsi="Times New Roman"/>
          <w:sz w:val="28"/>
          <w:szCs w:val="28"/>
        </w:rPr>
        <w:t xml:space="preserve">06 сентября </w:t>
      </w:r>
      <w:r w:rsidR="00541C1D" w:rsidRPr="009436BD">
        <w:rPr>
          <w:rFonts w:ascii="Times New Roman" w:hAnsi="Times New Roman"/>
          <w:sz w:val="28"/>
          <w:szCs w:val="28"/>
        </w:rPr>
        <w:t>2019 года № 1</w:t>
      </w:r>
      <w:r w:rsidR="00840A28" w:rsidRPr="009436BD">
        <w:rPr>
          <w:rFonts w:ascii="Times New Roman" w:hAnsi="Times New Roman"/>
          <w:sz w:val="28"/>
          <w:szCs w:val="28"/>
        </w:rPr>
        <w:t>151</w:t>
      </w:r>
      <w:r w:rsidR="00541C1D" w:rsidRPr="009436B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</w:t>
      </w:r>
      <w:r w:rsidR="00844513" w:rsidRPr="009436BD">
        <w:rPr>
          <w:rFonts w:ascii="Times New Roman" w:hAnsi="Times New Roman"/>
          <w:sz w:val="28"/>
          <w:szCs w:val="28"/>
        </w:rPr>
        <w:t xml:space="preserve">«Предоставление в установленном порядке ежемесячной денежной выплаты отдельным категориям граждан, предусмотренным законом Забайкальского </w:t>
      </w:r>
      <w:r w:rsidR="00844513" w:rsidRPr="009436BD">
        <w:rPr>
          <w:rFonts w:ascii="Times New Roman" w:hAnsi="Times New Roman"/>
          <w:sz w:val="28"/>
          <w:szCs w:val="28"/>
        </w:rPr>
        <w:lastRenderedPageBreak/>
        <w:t>края «О мерах социальной поддержки отдельных категорий граждан в Забайкальском крае»</w:t>
      </w:r>
      <w:r w:rsidR="00541C1D" w:rsidRPr="009436BD">
        <w:rPr>
          <w:rFonts w:ascii="Times New Roman" w:hAnsi="Times New Roman"/>
          <w:sz w:val="28"/>
          <w:szCs w:val="28"/>
        </w:rPr>
        <w:t>;</w:t>
      </w:r>
    </w:p>
    <w:p w14:paraId="4002BE64" w14:textId="350D33AD" w:rsidR="00541C1D" w:rsidRPr="009436BD" w:rsidRDefault="00541C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пункт </w:t>
      </w:r>
      <w:r w:rsidR="00844513" w:rsidRPr="009436BD">
        <w:rPr>
          <w:rFonts w:ascii="Times New Roman" w:hAnsi="Times New Roman"/>
          <w:sz w:val="28"/>
          <w:szCs w:val="28"/>
        </w:rPr>
        <w:t>2</w:t>
      </w:r>
      <w:r w:rsidRPr="009436BD">
        <w:rPr>
          <w:rFonts w:ascii="Times New Roman" w:hAnsi="Times New Roman"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5</w:t>
      </w:r>
      <w:r w:rsidR="00844513" w:rsidRPr="009436BD">
        <w:rPr>
          <w:rFonts w:ascii="Times New Roman" w:hAnsi="Times New Roman"/>
          <w:sz w:val="28"/>
          <w:szCs w:val="28"/>
        </w:rPr>
        <w:t xml:space="preserve"> февраля </w:t>
      </w:r>
      <w:r w:rsidRPr="009436BD">
        <w:rPr>
          <w:rFonts w:ascii="Times New Roman" w:hAnsi="Times New Roman"/>
          <w:sz w:val="28"/>
          <w:szCs w:val="28"/>
        </w:rPr>
        <w:t xml:space="preserve">2020 года </w:t>
      </w:r>
      <w:r w:rsidR="00382A0C" w:rsidRPr="009436BD">
        <w:rPr>
          <w:rFonts w:ascii="Times New Roman" w:hAnsi="Times New Roman"/>
          <w:sz w:val="28"/>
          <w:szCs w:val="28"/>
        </w:rPr>
        <w:br/>
      </w:r>
      <w:r w:rsidRPr="009436BD">
        <w:rPr>
          <w:rFonts w:ascii="Times New Roman" w:hAnsi="Times New Roman"/>
          <w:sz w:val="28"/>
          <w:szCs w:val="28"/>
        </w:rPr>
        <w:t xml:space="preserve">№ </w:t>
      </w:r>
      <w:r w:rsidR="00844513" w:rsidRPr="009436BD">
        <w:rPr>
          <w:rFonts w:ascii="Times New Roman" w:hAnsi="Times New Roman"/>
          <w:sz w:val="28"/>
          <w:szCs w:val="28"/>
        </w:rPr>
        <w:t>181</w:t>
      </w:r>
      <w:r w:rsidRPr="009436BD">
        <w:rPr>
          <w:rFonts w:ascii="Times New Roman" w:hAnsi="Times New Roman"/>
          <w:sz w:val="28"/>
          <w:szCs w:val="28"/>
        </w:rPr>
        <w:t>;</w:t>
      </w:r>
    </w:p>
    <w:p w14:paraId="631314FF" w14:textId="53E0908F" w:rsidR="00541C1D" w:rsidRPr="009436BD" w:rsidRDefault="00541C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пункт </w:t>
      </w:r>
      <w:r w:rsidR="00382A0C" w:rsidRPr="009436BD">
        <w:rPr>
          <w:rFonts w:ascii="Times New Roman" w:hAnsi="Times New Roman"/>
          <w:sz w:val="28"/>
          <w:szCs w:val="28"/>
        </w:rPr>
        <w:t>9</w:t>
      </w:r>
      <w:r w:rsidRPr="009436BD">
        <w:rPr>
          <w:rFonts w:ascii="Times New Roman" w:hAnsi="Times New Roman"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15 декабря 2020 года </w:t>
      </w:r>
      <w:r w:rsidR="00382A0C" w:rsidRPr="009436BD">
        <w:rPr>
          <w:rFonts w:ascii="Times New Roman" w:hAnsi="Times New Roman"/>
          <w:sz w:val="28"/>
          <w:szCs w:val="28"/>
        </w:rPr>
        <w:br/>
      </w:r>
      <w:r w:rsidRPr="009436BD">
        <w:rPr>
          <w:rFonts w:ascii="Times New Roman" w:hAnsi="Times New Roman"/>
          <w:sz w:val="28"/>
          <w:szCs w:val="28"/>
        </w:rPr>
        <w:t>№ 1508;</w:t>
      </w:r>
    </w:p>
    <w:p w14:paraId="53BAE810" w14:textId="718FF461" w:rsidR="00E2373B" w:rsidRPr="009436BD" w:rsidRDefault="00E2373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пункт </w:t>
      </w:r>
      <w:r w:rsidR="00382A0C" w:rsidRPr="009436BD">
        <w:rPr>
          <w:rFonts w:ascii="Times New Roman" w:hAnsi="Times New Roman"/>
          <w:sz w:val="28"/>
          <w:szCs w:val="28"/>
        </w:rPr>
        <w:t>21</w:t>
      </w:r>
      <w:r w:rsidRPr="009436BD">
        <w:rPr>
          <w:rFonts w:ascii="Times New Roman" w:hAnsi="Times New Roman"/>
          <w:sz w:val="28"/>
          <w:szCs w:val="28"/>
        </w:rPr>
        <w:t xml:space="preserve"> изменений, которые вносятся в некоторые </w:t>
      </w:r>
      <w:r w:rsidR="00384830" w:rsidRPr="009436BD">
        <w:rPr>
          <w:rFonts w:ascii="Times New Roman" w:hAnsi="Times New Roman"/>
          <w:sz w:val="28"/>
          <w:szCs w:val="28"/>
        </w:rPr>
        <w:t xml:space="preserve">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</w:t>
      </w:r>
      <w:r w:rsidRPr="009436BD">
        <w:rPr>
          <w:rFonts w:ascii="Times New Roman" w:hAnsi="Times New Roman"/>
          <w:sz w:val="28"/>
          <w:szCs w:val="28"/>
        </w:rPr>
        <w:t xml:space="preserve">утвержденных приказом Министерства труда и социальной защиты населения Забайкальского края от </w:t>
      </w:r>
      <w:r w:rsidR="00384830" w:rsidRPr="009436BD">
        <w:rPr>
          <w:rFonts w:ascii="Times New Roman" w:hAnsi="Times New Roman"/>
          <w:sz w:val="28"/>
          <w:szCs w:val="28"/>
        </w:rPr>
        <w:t xml:space="preserve">23 марта </w:t>
      </w:r>
      <w:r w:rsidRPr="009436BD">
        <w:rPr>
          <w:rFonts w:ascii="Times New Roman" w:hAnsi="Times New Roman"/>
          <w:sz w:val="28"/>
          <w:szCs w:val="28"/>
        </w:rPr>
        <w:t xml:space="preserve">2021 года </w:t>
      </w:r>
      <w:r w:rsidR="00382A0C" w:rsidRPr="009436BD">
        <w:rPr>
          <w:rFonts w:ascii="Times New Roman" w:hAnsi="Times New Roman"/>
          <w:sz w:val="28"/>
          <w:szCs w:val="28"/>
        </w:rPr>
        <w:br/>
      </w:r>
      <w:r w:rsidRPr="009436BD">
        <w:rPr>
          <w:rFonts w:ascii="Times New Roman" w:hAnsi="Times New Roman"/>
          <w:sz w:val="28"/>
          <w:szCs w:val="28"/>
        </w:rPr>
        <w:t xml:space="preserve">№ </w:t>
      </w:r>
      <w:r w:rsidR="00384830" w:rsidRPr="009436BD">
        <w:rPr>
          <w:rFonts w:ascii="Times New Roman" w:hAnsi="Times New Roman"/>
          <w:sz w:val="28"/>
          <w:szCs w:val="28"/>
        </w:rPr>
        <w:t>496</w:t>
      </w:r>
      <w:r w:rsidRPr="009436BD">
        <w:rPr>
          <w:rFonts w:ascii="Times New Roman" w:hAnsi="Times New Roman"/>
          <w:sz w:val="28"/>
          <w:szCs w:val="28"/>
        </w:rPr>
        <w:t>;</w:t>
      </w:r>
    </w:p>
    <w:p w14:paraId="2EDE9798" w14:textId="1049918A" w:rsidR="002835AD" w:rsidRPr="009436BD" w:rsidRDefault="00E2373B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41C1D" w:rsidRPr="009436BD">
        <w:rPr>
          <w:rFonts w:ascii="Times New Roman" w:hAnsi="Times New Roman" w:cs="Times New Roman"/>
          <w:sz w:val="28"/>
          <w:szCs w:val="28"/>
        </w:rPr>
        <w:t>1</w:t>
      </w:r>
      <w:r w:rsidR="00382A0C" w:rsidRPr="009436BD">
        <w:rPr>
          <w:rFonts w:ascii="Times New Roman" w:hAnsi="Times New Roman" w:cs="Times New Roman"/>
          <w:sz w:val="28"/>
          <w:szCs w:val="28"/>
        </w:rPr>
        <w:t>5</w:t>
      </w:r>
      <w:r w:rsidRPr="009436BD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</w:t>
      </w:r>
      <w:r w:rsidR="00384830" w:rsidRPr="009436BD">
        <w:rPr>
          <w:rFonts w:ascii="Times New Roman" w:hAnsi="Times New Roman" w:cs="Times New Roman"/>
          <w:sz w:val="28"/>
          <w:szCs w:val="28"/>
        </w:rPr>
        <w:t>1 августа</w:t>
      </w:r>
      <w:r w:rsidRPr="009436BD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382A0C" w:rsidRPr="009436BD">
        <w:rPr>
          <w:rFonts w:ascii="Times New Roman" w:hAnsi="Times New Roman" w:cs="Times New Roman"/>
          <w:sz w:val="28"/>
          <w:szCs w:val="28"/>
        </w:rPr>
        <w:br/>
      </w:r>
      <w:r w:rsidRPr="009436BD">
        <w:rPr>
          <w:rFonts w:ascii="Times New Roman" w:hAnsi="Times New Roman" w:cs="Times New Roman"/>
          <w:sz w:val="28"/>
          <w:szCs w:val="28"/>
        </w:rPr>
        <w:t xml:space="preserve">№ </w:t>
      </w:r>
      <w:r w:rsidR="00384830" w:rsidRPr="009436BD">
        <w:rPr>
          <w:rFonts w:ascii="Times New Roman" w:hAnsi="Times New Roman" w:cs="Times New Roman"/>
          <w:sz w:val="28"/>
          <w:szCs w:val="28"/>
        </w:rPr>
        <w:t>1137</w:t>
      </w:r>
      <w:r w:rsidR="002835AD" w:rsidRPr="009436BD">
        <w:rPr>
          <w:rFonts w:ascii="Times New Roman" w:hAnsi="Times New Roman" w:cs="Times New Roman"/>
          <w:sz w:val="28"/>
          <w:szCs w:val="28"/>
        </w:rPr>
        <w:t>;</w:t>
      </w:r>
    </w:p>
    <w:p w14:paraId="30FF7D79" w14:textId="4CDE0132" w:rsidR="00D7577B" w:rsidRPr="009436BD" w:rsidRDefault="002835A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пункт </w:t>
      </w:r>
      <w:r w:rsidR="00E71A80" w:rsidRPr="009436BD">
        <w:rPr>
          <w:rFonts w:ascii="Times New Roman" w:hAnsi="Times New Roman"/>
          <w:sz w:val="28"/>
          <w:szCs w:val="28"/>
        </w:rPr>
        <w:t>1</w:t>
      </w:r>
      <w:r w:rsidR="00382A0C" w:rsidRPr="009436BD">
        <w:rPr>
          <w:rFonts w:ascii="Times New Roman" w:hAnsi="Times New Roman"/>
          <w:sz w:val="28"/>
          <w:szCs w:val="28"/>
        </w:rPr>
        <w:t>3</w:t>
      </w:r>
      <w:r w:rsidRPr="009436BD">
        <w:rPr>
          <w:rFonts w:ascii="Times New Roman" w:hAnsi="Times New Roman"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</w:t>
      </w:r>
      <w:r w:rsidR="003D08A1" w:rsidRPr="009436BD">
        <w:rPr>
          <w:rFonts w:ascii="Times New Roman" w:hAnsi="Times New Roman"/>
          <w:sz w:val="28"/>
          <w:szCs w:val="28"/>
        </w:rPr>
        <w:t>, утвержденных п</w:t>
      </w:r>
      <w:r w:rsidRPr="009436BD">
        <w:rPr>
          <w:rFonts w:ascii="Times New Roman" w:hAnsi="Times New Roman"/>
          <w:sz w:val="28"/>
          <w:szCs w:val="28"/>
        </w:rPr>
        <w:t>риказ</w:t>
      </w:r>
      <w:r w:rsidR="003D08A1" w:rsidRPr="009436BD">
        <w:rPr>
          <w:rFonts w:ascii="Times New Roman" w:hAnsi="Times New Roman"/>
          <w:sz w:val="28"/>
          <w:szCs w:val="28"/>
        </w:rPr>
        <w:t>ом</w:t>
      </w:r>
      <w:r w:rsidRPr="009436BD">
        <w:rPr>
          <w:rFonts w:ascii="Times New Roman" w:hAnsi="Times New Roman"/>
          <w:sz w:val="28"/>
          <w:szCs w:val="28"/>
        </w:rPr>
        <w:t xml:space="preserve"> Министерства труда и социальной защиты населения Забайкальского края от 29</w:t>
      </w:r>
      <w:r w:rsidR="003D08A1" w:rsidRPr="009436BD">
        <w:rPr>
          <w:rFonts w:ascii="Times New Roman" w:hAnsi="Times New Roman"/>
          <w:sz w:val="28"/>
          <w:szCs w:val="28"/>
        </w:rPr>
        <w:t xml:space="preserve"> декабря </w:t>
      </w:r>
      <w:r w:rsidRPr="009436BD">
        <w:rPr>
          <w:rFonts w:ascii="Times New Roman" w:hAnsi="Times New Roman"/>
          <w:sz w:val="28"/>
          <w:szCs w:val="28"/>
        </w:rPr>
        <w:t>2022</w:t>
      </w:r>
      <w:r w:rsidR="003D08A1" w:rsidRPr="009436BD">
        <w:rPr>
          <w:rFonts w:ascii="Times New Roman" w:hAnsi="Times New Roman"/>
          <w:sz w:val="28"/>
          <w:szCs w:val="28"/>
        </w:rPr>
        <w:t xml:space="preserve"> года </w:t>
      </w:r>
      <w:r w:rsidR="00382A0C" w:rsidRPr="009436BD">
        <w:rPr>
          <w:rFonts w:ascii="Times New Roman" w:hAnsi="Times New Roman"/>
          <w:sz w:val="28"/>
          <w:szCs w:val="28"/>
        </w:rPr>
        <w:br/>
      </w:r>
      <w:r w:rsidR="003D08A1" w:rsidRPr="009436BD">
        <w:rPr>
          <w:rFonts w:ascii="Times New Roman" w:hAnsi="Times New Roman"/>
          <w:sz w:val="28"/>
          <w:szCs w:val="28"/>
        </w:rPr>
        <w:t>№</w:t>
      </w:r>
      <w:r w:rsidRPr="009436BD">
        <w:rPr>
          <w:rFonts w:ascii="Times New Roman" w:hAnsi="Times New Roman"/>
          <w:sz w:val="28"/>
          <w:szCs w:val="28"/>
        </w:rPr>
        <w:t xml:space="preserve"> 1969</w:t>
      </w:r>
      <w:r w:rsidR="003D08A1" w:rsidRPr="009436BD">
        <w:rPr>
          <w:rFonts w:ascii="Times New Roman" w:hAnsi="Times New Roman"/>
          <w:sz w:val="28"/>
          <w:szCs w:val="28"/>
        </w:rPr>
        <w:t>.</w:t>
      </w:r>
    </w:p>
    <w:p w14:paraId="062EA20D" w14:textId="0700490F" w:rsidR="0052347D" w:rsidRPr="009436BD" w:rsidRDefault="0052347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3. 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Pr="009436BD">
        <w:rPr>
          <w:rFonts w:ascii="Times New Roman" w:hAnsi="Times New Roman"/>
          <w:sz w:val="28"/>
          <w:szCs w:val="28"/>
        </w:rPr>
        <w:t>.з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абайкальскийкрай.рф) и на </w:t>
      </w:r>
      <w:r w:rsidR="000950F4" w:rsidRPr="009436BD">
        <w:rPr>
          <w:rFonts w:ascii="Times New Roman" w:hAnsi="Times New Roman"/>
          <w:sz w:val="28"/>
          <w:szCs w:val="28"/>
        </w:rPr>
        <w:t>о</w:t>
      </w:r>
      <w:r w:rsidRPr="009436BD">
        <w:rPr>
          <w:rFonts w:ascii="Times New Roman" w:hAnsi="Times New Roman"/>
          <w:sz w:val="28"/>
          <w:szCs w:val="28"/>
        </w:rPr>
        <w:t xml:space="preserve">фициальном сайте Министерства труда и социальной защиты населения Забайкальского края: </w:t>
      </w:r>
      <w:proofErr w:type="spellStart"/>
      <w:r w:rsidR="00CC5B20" w:rsidRPr="009436BD">
        <w:rPr>
          <w:rFonts w:ascii="Times New Roman" w:hAnsi="Times New Roman"/>
          <w:sz w:val="28"/>
          <w:szCs w:val="28"/>
        </w:rPr>
        <w:t>http</w:t>
      </w:r>
      <w:proofErr w:type="spellEnd"/>
      <w:r w:rsidR="009803EC" w:rsidRPr="009436BD">
        <w:rPr>
          <w:rFonts w:ascii="Times New Roman" w:hAnsi="Times New Roman"/>
          <w:sz w:val="28"/>
          <w:szCs w:val="28"/>
          <w:lang w:val="en-US"/>
        </w:rPr>
        <w:t>s</w:t>
      </w:r>
      <w:r w:rsidR="00CC5B20" w:rsidRPr="009436BD">
        <w:rPr>
          <w:rFonts w:ascii="Times New Roman" w:hAnsi="Times New Roman"/>
          <w:sz w:val="28"/>
          <w:szCs w:val="28"/>
        </w:rPr>
        <w:t>://minsoc.75.ru/.</w:t>
      </w:r>
    </w:p>
    <w:p w14:paraId="460B7CE7" w14:textId="77777777" w:rsidR="0052347D" w:rsidRPr="009436BD" w:rsidRDefault="0052347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C37BE4" w14:textId="77777777" w:rsidR="0052347D" w:rsidRPr="009436BD" w:rsidRDefault="0052347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374A8BB" w14:textId="77777777" w:rsidR="0052347D" w:rsidRPr="009436BD" w:rsidRDefault="0052347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487791A" w14:textId="22D2CD29" w:rsidR="00225BE5" w:rsidRPr="009436BD" w:rsidRDefault="004666D2" w:rsidP="009436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М</w:t>
      </w:r>
      <w:r w:rsidR="0052347D" w:rsidRPr="009436BD">
        <w:rPr>
          <w:rFonts w:ascii="Times New Roman" w:hAnsi="Times New Roman"/>
          <w:bCs/>
          <w:sz w:val="28"/>
          <w:szCs w:val="28"/>
        </w:rPr>
        <w:t xml:space="preserve">инистр                                             </w:t>
      </w:r>
      <w:r w:rsidR="00031511" w:rsidRPr="009436BD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9436B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031511" w:rsidRPr="009436BD"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 w:rsidR="003D08A1" w:rsidRPr="009436BD">
        <w:rPr>
          <w:rFonts w:ascii="Times New Roman" w:hAnsi="Times New Roman"/>
          <w:bCs/>
          <w:sz w:val="28"/>
          <w:szCs w:val="28"/>
        </w:rPr>
        <w:t>Е.В.</w:t>
      </w:r>
      <w:r w:rsidRPr="009436BD">
        <w:rPr>
          <w:rFonts w:ascii="Times New Roman" w:hAnsi="Times New Roman"/>
          <w:bCs/>
          <w:sz w:val="28"/>
          <w:szCs w:val="28"/>
        </w:rPr>
        <w:t>Калашникова</w:t>
      </w:r>
      <w:proofErr w:type="spellEnd"/>
    </w:p>
    <w:p w14:paraId="4C3D9856" w14:textId="77777777" w:rsidR="00225BE5" w:rsidRPr="009436BD" w:rsidRDefault="00225BE5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209F66D" w14:textId="77777777" w:rsidR="00225BE5" w:rsidRPr="009436BD" w:rsidRDefault="00225BE5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33FB5FA" w14:textId="77777777" w:rsidR="00225BE5" w:rsidRPr="009436BD" w:rsidRDefault="00225BE5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E34ED65" w14:textId="77777777" w:rsidR="00225BE5" w:rsidRPr="009436BD" w:rsidRDefault="00225BE5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ADEE431" w14:textId="3CAFC4FC" w:rsidR="008F7C25" w:rsidRPr="009436BD" w:rsidRDefault="008660D7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F7C25" w:rsidRPr="009436BD">
        <w:rPr>
          <w:rFonts w:ascii="Times New Roman" w:hAnsi="Times New Roman" w:cs="Times New Roman"/>
          <w:sz w:val="28"/>
          <w:szCs w:val="28"/>
        </w:rPr>
        <w:t>У</w:t>
      </w:r>
      <w:r w:rsidRPr="009436BD">
        <w:rPr>
          <w:rFonts w:ascii="Times New Roman" w:hAnsi="Times New Roman" w:cs="Times New Roman"/>
          <w:sz w:val="28"/>
          <w:szCs w:val="28"/>
        </w:rPr>
        <w:t>ТВЕРЖДЕН</w:t>
      </w:r>
    </w:p>
    <w:p w14:paraId="43E4EA4B" w14:textId="708DB622" w:rsidR="008F7C25" w:rsidRPr="009436BD" w:rsidRDefault="008660D7" w:rsidP="00943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</w:t>
      </w:r>
      <w:r w:rsidR="008F7C25" w:rsidRPr="009436BD">
        <w:rPr>
          <w:rFonts w:ascii="Times New Roman" w:hAnsi="Times New Roman" w:cs="Times New Roman"/>
          <w:sz w:val="28"/>
          <w:szCs w:val="28"/>
        </w:rPr>
        <w:t>иказом Министерства</w:t>
      </w:r>
    </w:p>
    <w:p w14:paraId="3FFD0574" w14:textId="5296553B" w:rsidR="008F7C25" w:rsidRPr="009436BD" w:rsidRDefault="00CA61C1" w:rsidP="00943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BE5" w:rsidRPr="009436BD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8F7C25" w:rsidRPr="009436BD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14:paraId="68C7148C" w14:textId="5132DA4D" w:rsidR="008F7C25" w:rsidRPr="009436BD" w:rsidRDefault="008660D7" w:rsidP="00943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F7C25" w:rsidRPr="009436BD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386C1DCB" w14:textId="02EFBF55" w:rsidR="008F7C25" w:rsidRPr="009436BD" w:rsidRDefault="00384830" w:rsidP="00943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660D7" w:rsidRPr="009436BD">
        <w:rPr>
          <w:rFonts w:ascii="Times New Roman" w:hAnsi="Times New Roman" w:cs="Times New Roman"/>
          <w:sz w:val="28"/>
          <w:szCs w:val="28"/>
        </w:rPr>
        <w:t xml:space="preserve">  </w:t>
      </w:r>
      <w:r w:rsidR="007C0F5E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9436BD">
        <w:rPr>
          <w:rFonts w:ascii="Times New Roman" w:hAnsi="Times New Roman" w:cs="Times New Roman"/>
          <w:sz w:val="28"/>
          <w:szCs w:val="28"/>
        </w:rPr>
        <w:t xml:space="preserve">   </w:t>
      </w:r>
      <w:r w:rsidR="00155F19" w:rsidRPr="009436BD">
        <w:rPr>
          <w:rFonts w:ascii="Times New Roman" w:hAnsi="Times New Roman" w:cs="Times New Roman"/>
          <w:sz w:val="28"/>
          <w:szCs w:val="28"/>
        </w:rPr>
        <w:t>«</w:t>
      </w:r>
      <w:r w:rsidR="007C0F5E">
        <w:rPr>
          <w:rFonts w:ascii="Times New Roman" w:hAnsi="Times New Roman" w:cs="Times New Roman"/>
          <w:sz w:val="28"/>
          <w:szCs w:val="28"/>
        </w:rPr>
        <w:t xml:space="preserve">01» июля </w:t>
      </w:r>
      <w:r w:rsidR="00155F19" w:rsidRPr="009436BD">
        <w:rPr>
          <w:rFonts w:ascii="Times New Roman" w:hAnsi="Times New Roman" w:cs="Times New Roman"/>
          <w:sz w:val="28"/>
          <w:szCs w:val="28"/>
        </w:rPr>
        <w:t>202</w:t>
      </w:r>
      <w:r w:rsidR="00932C2B" w:rsidRPr="009436BD">
        <w:rPr>
          <w:rFonts w:ascii="Times New Roman" w:hAnsi="Times New Roman" w:cs="Times New Roman"/>
          <w:sz w:val="28"/>
          <w:szCs w:val="28"/>
        </w:rPr>
        <w:t>4</w:t>
      </w:r>
      <w:r w:rsidR="007C0F5E">
        <w:rPr>
          <w:rFonts w:ascii="Times New Roman" w:hAnsi="Times New Roman" w:cs="Times New Roman"/>
          <w:sz w:val="28"/>
          <w:szCs w:val="28"/>
        </w:rPr>
        <w:t xml:space="preserve"> </w:t>
      </w:r>
      <w:r w:rsidR="00155F19" w:rsidRPr="009436BD">
        <w:rPr>
          <w:rFonts w:ascii="Times New Roman" w:hAnsi="Times New Roman" w:cs="Times New Roman"/>
          <w:sz w:val="28"/>
          <w:szCs w:val="28"/>
        </w:rPr>
        <w:t>г</w:t>
      </w:r>
      <w:r w:rsidRPr="009436BD">
        <w:rPr>
          <w:rFonts w:ascii="Times New Roman" w:hAnsi="Times New Roman" w:cs="Times New Roman"/>
          <w:sz w:val="28"/>
          <w:szCs w:val="28"/>
        </w:rPr>
        <w:t xml:space="preserve">ода  </w:t>
      </w:r>
      <w:r w:rsidR="00A47D7E" w:rsidRPr="009436BD">
        <w:rPr>
          <w:rFonts w:ascii="Times New Roman" w:hAnsi="Times New Roman" w:cs="Times New Roman"/>
          <w:sz w:val="28"/>
          <w:szCs w:val="28"/>
        </w:rPr>
        <w:t>№</w:t>
      </w:r>
      <w:r w:rsidRPr="009436BD">
        <w:rPr>
          <w:rFonts w:ascii="Times New Roman" w:hAnsi="Times New Roman" w:cs="Times New Roman"/>
          <w:sz w:val="28"/>
          <w:szCs w:val="28"/>
        </w:rPr>
        <w:t xml:space="preserve"> </w:t>
      </w:r>
      <w:r w:rsidR="00155F19" w:rsidRPr="009436BD">
        <w:rPr>
          <w:rFonts w:ascii="Times New Roman" w:hAnsi="Times New Roman" w:cs="Times New Roman"/>
          <w:sz w:val="28"/>
          <w:szCs w:val="28"/>
        </w:rPr>
        <w:t xml:space="preserve"> </w:t>
      </w:r>
      <w:r w:rsidRPr="009436BD">
        <w:rPr>
          <w:rFonts w:ascii="Times New Roman" w:hAnsi="Times New Roman" w:cs="Times New Roman"/>
          <w:sz w:val="28"/>
          <w:szCs w:val="28"/>
        </w:rPr>
        <w:t xml:space="preserve">  </w:t>
      </w:r>
      <w:r w:rsidR="007C0F5E">
        <w:rPr>
          <w:rFonts w:ascii="Times New Roman" w:hAnsi="Times New Roman" w:cs="Times New Roman"/>
          <w:sz w:val="28"/>
          <w:szCs w:val="28"/>
        </w:rPr>
        <w:t>933</w:t>
      </w:r>
      <w:r w:rsidRPr="009436BD">
        <w:rPr>
          <w:rFonts w:ascii="Times New Roman" w:hAnsi="Times New Roman" w:cs="Times New Roman"/>
          <w:sz w:val="28"/>
          <w:szCs w:val="28"/>
        </w:rPr>
        <w:t xml:space="preserve">  </w:t>
      </w:r>
      <w:r w:rsidR="008F7C25" w:rsidRPr="009436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FD3E8" w14:textId="77777777" w:rsidR="008F7C25" w:rsidRPr="009436BD" w:rsidRDefault="008F7C25" w:rsidP="00943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F99CA5" w14:textId="2E18E142" w:rsidR="007835F2" w:rsidRPr="009436BD" w:rsidRDefault="00344D4F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47"/>
      <w:bookmarkEnd w:id="1"/>
      <w:r w:rsidRPr="009436BD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Pr="009436BD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предоставления </w:t>
      </w:r>
      <w:r w:rsidR="00B93496" w:rsidRPr="009436BD">
        <w:rPr>
          <w:rFonts w:ascii="Times New Roman" w:hAnsi="Times New Roman"/>
          <w:b/>
          <w:sz w:val="28"/>
          <w:szCs w:val="28"/>
        </w:rPr>
        <w:t xml:space="preserve">государственной услуги </w:t>
      </w:r>
      <w:r w:rsidR="00E71A80" w:rsidRPr="009436BD">
        <w:rPr>
          <w:rFonts w:ascii="Times New Roman" w:hAnsi="Times New Roman"/>
          <w:b/>
          <w:sz w:val="28"/>
          <w:szCs w:val="28"/>
        </w:rPr>
        <w:t xml:space="preserve">«Предоставление </w:t>
      </w:r>
      <w:r w:rsidR="00382A0C" w:rsidRPr="009436BD">
        <w:rPr>
          <w:rFonts w:ascii="Times New Roman" w:hAnsi="Times New Roman"/>
          <w:b/>
          <w:sz w:val="28"/>
          <w:szCs w:val="28"/>
        </w:rPr>
        <w:t>ежемесячной денежной выплаты</w:t>
      </w:r>
    </w:p>
    <w:p w14:paraId="26C54CB0" w14:textId="52A9178F" w:rsidR="00382A0C" w:rsidRPr="009436BD" w:rsidRDefault="00382A0C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отдельным категориям граждан, предусмотренным Законом Забайкальского края «О мерах социальной поддержки отдельных категорий граждан в Забайкальском крае</w:t>
      </w:r>
      <w:r w:rsidRPr="009436BD">
        <w:rPr>
          <w:rFonts w:ascii="Times New Roman" w:hAnsi="Times New Roman"/>
          <w:b/>
          <w:bCs/>
          <w:sz w:val="28"/>
          <w:szCs w:val="28"/>
        </w:rPr>
        <w:t>»</w:t>
      </w:r>
    </w:p>
    <w:p w14:paraId="291DB2EE" w14:textId="6A53AA9E" w:rsidR="00382699" w:rsidRPr="009436BD" w:rsidRDefault="00382699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3660C5B" w14:textId="32CA31BE" w:rsidR="008F7C25" w:rsidRPr="009436BD" w:rsidRDefault="00D7577B" w:rsidP="009436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6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7C25" w:rsidRPr="009436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D7E" w:rsidRPr="009436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CF4EC3B" w14:textId="77777777" w:rsidR="008F7C25" w:rsidRPr="009436BD" w:rsidRDefault="008F7C25" w:rsidP="009436B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3CCB34" w14:textId="42761BC6" w:rsidR="00467C8D" w:rsidRPr="00534BDB" w:rsidRDefault="008F7C25" w:rsidP="00467C8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6BD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467C8D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467C8D" w:rsidRPr="00534BDB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14:paraId="5AC83F1F" w14:textId="63E5EB2A" w:rsidR="008F7C25" w:rsidRPr="009436BD" w:rsidRDefault="008F7C25" w:rsidP="00467C8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F2A664C" w14:textId="503EFD29" w:rsidR="00E30A5D" w:rsidRPr="009436BD" w:rsidRDefault="00D7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</w:t>
      </w:r>
      <w:r w:rsidR="008F7C25" w:rsidRPr="009436BD">
        <w:rPr>
          <w:rFonts w:ascii="Times New Roman" w:hAnsi="Times New Roman"/>
          <w:sz w:val="28"/>
          <w:szCs w:val="28"/>
        </w:rPr>
        <w:t xml:space="preserve">. </w:t>
      </w:r>
      <w:r w:rsidR="001C0645" w:rsidRPr="009436BD">
        <w:rPr>
          <w:rFonts w:ascii="Times New Roman" w:hAnsi="Times New Roman"/>
          <w:sz w:val="28"/>
          <w:szCs w:val="28"/>
        </w:rPr>
        <w:t>А</w:t>
      </w:r>
      <w:r w:rsidR="008F7C25" w:rsidRPr="009436BD">
        <w:rPr>
          <w:rFonts w:ascii="Times New Roman" w:hAnsi="Times New Roman"/>
          <w:sz w:val="28"/>
          <w:szCs w:val="28"/>
        </w:rPr>
        <w:t>дминистративн</w:t>
      </w:r>
      <w:r w:rsidR="001C0645" w:rsidRPr="009436BD">
        <w:rPr>
          <w:rFonts w:ascii="Times New Roman" w:hAnsi="Times New Roman"/>
          <w:sz w:val="28"/>
          <w:szCs w:val="28"/>
        </w:rPr>
        <w:t>ый регламент</w:t>
      </w:r>
      <w:r w:rsidR="008F7C25" w:rsidRPr="009436BD">
        <w:rPr>
          <w:rFonts w:ascii="Times New Roman" w:hAnsi="Times New Roman"/>
          <w:sz w:val="28"/>
          <w:szCs w:val="28"/>
        </w:rPr>
        <w:t xml:space="preserve"> предоставления </w:t>
      </w:r>
      <w:r w:rsidR="00B93496" w:rsidRPr="009436BD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E71A80" w:rsidRPr="001914B8">
        <w:rPr>
          <w:rFonts w:ascii="Times New Roman" w:hAnsi="Times New Roman"/>
          <w:sz w:val="28"/>
          <w:szCs w:val="28"/>
        </w:rPr>
        <w:t>«</w:t>
      </w:r>
      <w:r w:rsidR="007835F2" w:rsidRPr="001914B8">
        <w:rPr>
          <w:rFonts w:ascii="Times New Roman" w:hAnsi="Times New Roman"/>
          <w:sz w:val="28"/>
          <w:szCs w:val="28"/>
        </w:rPr>
        <w:t xml:space="preserve">Предоставление ежемесячной денежной выплаты </w:t>
      </w:r>
      <w:proofErr w:type="gramStart"/>
      <w:r w:rsidR="007835F2" w:rsidRPr="001914B8">
        <w:rPr>
          <w:rFonts w:ascii="Times New Roman" w:hAnsi="Times New Roman"/>
          <w:sz w:val="28"/>
          <w:szCs w:val="28"/>
        </w:rPr>
        <w:t>отдельным</w:t>
      </w:r>
      <w:proofErr w:type="gramEnd"/>
      <w:r w:rsidR="007835F2" w:rsidRPr="001914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35F2" w:rsidRPr="001914B8">
        <w:rPr>
          <w:rFonts w:ascii="Times New Roman" w:hAnsi="Times New Roman"/>
          <w:sz w:val="28"/>
          <w:szCs w:val="28"/>
        </w:rPr>
        <w:t>категориям граждан, предусмотренным Законом Забайкальского края «О мерах социальной поддержки отдельных категорий граждан в Забайкальском крае</w:t>
      </w:r>
      <w:r w:rsidR="007835F2" w:rsidRPr="001914B8">
        <w:rPr>
          <w:rFonts w:ascii="Times New Roman" w:hAnsi="Times New Roman"/>
          <w:bCs/>
          <w:sz w:val="28"/>
          <w:szCs w:val="28"/>
        </w:rPr>
        <w:t xml:space="preserve">» </w:t>
      </w:r>
      <w:r w:rsidR="008F7C25" w:rsidRPr="001914B8">
        <w:rPr>
          <w:rFonts w:ascii="Times New Roman" w:hAnsi="Times New Roman"/>
          <w:sz w:val="28"/>
          <w:szCs w:val="28"/>
        </w:rPr>
        <w:t xml:space="preserve">(далее </w:t>
      </w:r>
      <w:r w:rsidR="001C0645" w:rsidRPr="009436BD">
        <w:rPr>
          <w:rFonts w:ascii="Times New Roman" w:hAnsi="Times New Roman"/>
          <w:sz w:val="28"/>
          <w:szCs w:val="28"/>
        </w:rPr>
        <w:t>–</w:t>
      </w:r>
      <w:r w:rsidR="008F7C25" w:rsidRPr="009436BD">
        <w:rPr>
          <w:rFonts w:ascii="Times New Roman" w:hAnsi="Times New Roman"/>
          <w:sz w:val="28"/>
          <w:szCs w:val="28"/>
        </w:rPr>
        <w:t xml:space="preserve"> </w:t>
      </w:r>
      <w:r w:rsidR="001C0645" w:rsidRPr="009436BD">
        <w:rPr>
          <w:rFonts w:ascii="Times New Roman" w:hAnsi="Times New Roman"/>
          <w:sz w:val="28"/>
          <w:szCs w:val="28"/>
        </w:rPr>
        <w:t>Административный р</w:t>
      </w:r>
      <w:r w:rsidR="008F7C25" w:rsidRPr="009436BD">
        <w:rPr>
          <w:rFonts w:ascii="Times New Roman" w:hAnsi="Times New Roman"/>
          <w:sz w:val="28"/>
          <w:szCs w:val="28"/>
        </w:rPr>
        <w:t xml:space="preserve">егламент) </w:t>
      </w:r>
      <w:r w:rsidR="001C0645" w:rsidRPr="009436BD">
        <w:rPr>
          <w:rFonts w:ascii="Times New Roman" w:hAnsi="Times New Roman"/>
          <w:sz w:val="28"/>
          <w:szCs w:val="28"/>
        </w:rPr>
        <w:t>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</w:t>
      </w:r>
      <w:r w:rsidR="005A4D1E" w:rsidRPr="009436BD">
        <w:rPr>
          <w:rFonts w:ascii="Times New Roman" w:hAnsi="Times New Roman"/>
          <w:sz w:val="28"/>
          <w:szCs w:val="28"/>
        </w:rPr>
        <w:t xml:space="preserve"> (действий)</w:t>
      </w:r>
      <w:r w:rsidR="001C0645" w:rsidRPr="009436BD">
        <w:rPr>
          <w:rFonts w:ascii="Times New Roman" w:hAnsi="Times New Roman"/>
          <w:sz w:val="28"/>
          <w:szCs w:val="28"/>
        </w:rPr>
        <w:t xml:space="preserve"> при осуществлении полномочий по </w:t>
      </w:r>
      <w:r w:rsidR="00B93496" w:rsidRPr="009436BD">
        <w:rPr>
          <w:rFonts w:ascii="Times New Roman" w:hAnsi="Times New Roman"/>
          <w:sz w:val="28"/>
          <w:szCs w:val="28"/>
        </w:rPr>
        <w:t>пр</w:t>
      </w:r>
      <w:r w:rsidR="00E71A80" w:rsidRPr="009436BD">
        <w:rPr>
          <w:rFonts w:ascii="Times New Roman" w:hAnsi="Times New Roman"/>
          <w:sz w:val="28"/>
          <w:szCs w:val="28"/>
        </w:rPr>
        <w:t xml:space="preserve">едоставлению </w:t>
      </w:r>
      <w:r w:rsidR="000950F4" w:rsidRPr="009436BD">
        <w:rPr>
          <w:rFonts w:ascii="Times New Roman" w:hAnsi="Times New Roman"/>
          <w:sz w:val="28"/>
          <w:szCs w:val="28"/>
        </w:rPr>
        <w:t xml:space="preserve">ежемесячной </w:t>
      </w:r>
      <w:r w:rsidR="007835F2" w:rsidRPr="009436BD">
        <w:rPr>
          <w:rFonts w:ascii="Times New Roman" w:hAnsi="Times New Roman"/>
          <w:sz w:val="28"/>
          <w:szCs w:val="28"/>
        </w:rPr>
        <w:t xml:space="preserve">денежной выплаты </w:t>
      </w:r>
      <w:r w:rsidR="00E71A80" w:rsidRPr="009436BD">
        <w:rPr>
          <w:rFonts w:ascii="Times New Roman" w:hAnsi="Times New Roman"/>
          <w:sz w:val="28"/>
          <w:szCs w:val="28"/>
        </w:rPr>
        <w:t>отдельным категориям граждан</w:t>
      </w:r>
      <w:r w:rsidR="00E30A5D" w:rsidRPr="009436BD">
        <w:rPr>
          <w:rFonts w:ascii="Times New Roman" w:hAnsi="Times New Roman"/>
          <w:sz w:val="28"/>
          <w:szCs w:val="28"/>
        </w:rPr>
        <w:t>.</w:t>
      </w:r>
      <w:proofErr w:type="gramEnd"/>
    </w:p>
    <w:p w14:paraId="1B55EF2B" w14:textId="67265740" w:rsidR="008F7C25" w:rsidRPr="009436BD" w:rsidRDefault="008F7C25" w:rsidP="00943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C50176" w14:textId="77777777" w:rsidR="00E30A5D" w:rsidRPr="009436BD" w:rsidRDefault="00E30A5D" w:rsidP="009436B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Круг </w:t>
      </w:r>
      <w:r w:rsidR="006C1FF2" w:rsidRPr="009436BD">
        <w:rPr>
          <w:rFonts w:ascii="Times New Roman" w:hAnsi="Times New Roman"/>
          <w:b/>
          <w:sz w:val="28"/>
          <w:szCs w:val="28"/>
        </w:rPr>
        <w:t>з</w:t>
      </w:r>
      <w:r w:rsidRPr="009436BD">
        <w:rPr>
          <w:rFonts w:ascii="Times New Roman" w:hAnsi="Times New Roman"/>
          <w:b/>
          <w:sz w:val="28"/>
          <w:szCs w:val="28"/>
        </w:rPr>
        <w:t>аявителей</w:t>
      </w:r>
    </w:p>
    <w:p w14:paraId="02D5F898" w14:textId="77777777" w:rsidR="00E30A5D" w:rsidRPr="009436BD" w:rsidRDefault="00E30A5D" w:rsidP="009436B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4F9B63B" w14:textId="549F8717" w:rsidR="00A10CE2" w:rsidRPr="009436BD" w:rsidRDefault="0090241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2. </w:t>
      </w:r>
      <w:r w:rsidR="00587F5E" w:rsidRPr="009436BD">
        <w:rPr>
          <w:rFonts w:ascii="Times New Roman" w:hAnsi="Times New Roman"/>
          <w:sz w:val="28"/>
          <w:szCs w:val="28"/>
        </w:rPr>
        <w:t xml:space="preserve">Заявителями на предоставление государственной услуги являются граждане, имеющие право на предоставление ежемесячной </w:t>
      </w:r>
      <w:r w:rsidR="007835F2" w:rsidRPr="009436BD">
        <w:rPr>
          <w:rFonts w:ascii="Times New Roman" w:hAnsi="Times New Roman"/>
          <w:sz w:val="28"/>
          <w:szCs w:val="28"/>
        </w:rPr>
        <w:t>денежной выплаты</w:t>
      </w:r>
      <w:r w:rsidR="00A10CE2" w:rsidRPr="009436BD">
        <w:rPr>
          <w:rFonts w:ascii="Times New Roman" w:hAnsi="Times New Roman"/>
          <w:sz w:val="28"/>
          <w:szCs w:val="28"/>
        </w:rPr>
        <w:t xml:space="preserve"> (далее – заявитель):</w:t>
      </w:r>
    </w:p>
    <w:p w14:paraId="0D8686AA" w14:textId="36C3AC24" w:rsidR="007835F2" w:rsidRPr="009436BD" w:rsidRDefault="00A10CE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</w:t>
      </w:r>
      <w:r w:rsidR="005F537C" w:rsidRPr="009436BD">
        <w:rPr>
          <w:rFonts w:ascii="Times New Roman" w:hAnsi="Times New Roman"/>
          <w:sz w:val="28"/>
          <w:szCs w:val="28"/>
        </w:rPr>
        <w:t xml:space="preserve"> </w:t>
      </w:r>
      <w:r w:rsidR="007835F2" w:rsidRPr="009436BD">
        <w:rPr>
          <w:rFonts w:ascii="Times New Roman" w:hAnsi="Times New Roman"/>
          <w:sz w:val="28"/>
          <w:szCs w:val="28"/>
        </w:rPr>
        <w:t xml:space="preserve">ветераны труда, а также граждане, приравненные к ним по состоянию на 31 декабря 2004 года (далее </w:t>
      </w:r>
      <w:r w:rsidR="004062D9" w:rsidRPr="009436BD">
        <w:rPr>
          <w:rFonts w:ascii="Times New Roman" w:hAnsi="Times New Roman"/>
          <w:sz w:val="28"/>
          <w:szCs w:val="28"/>
        </w:rPr>
        <w:t>–</w:t>
      </w:r>
      <w:r w:rsidR="007835F2" w:rsidRPr="009436BD">
        <w:rPr>
          <w:rFonts w:ascii="Times New Roman" w:hAnsi="Times New Roman"/>
          <w:sz w:val="28"/>
          <w:szCs w:val="28"/>
        </w:rPr>
        <w:t xml:space="preserve"> ветераны труда);</w:t>
      </w:r>
    </w:p>
    <w:p w14:paraId="7CE8D0E4" w14:textId="5809C78F" w:rsidR="007835F2" w:rsidRPr="009436BD" w:rsidRDefault="007835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ветераны труда Забайкальского края, а также ветераны труда Читинской области, ветераны труда, звание которым присвоено в соответствии с Законом Агинского Бурятского автономного округа </w:t>
      </w:r>
      <w:r w:rsidR="00DE3597" w:rsidRPr="009436BD">
        <w:rPr>
          <w:rFonts w:ascii="Times New Roman" w:hAnsi="Times New Roman"/>
          <w:sz w:val="28"/>
          <w:szCs w:val="28"/>
        </w:rPr>
        <w:br/>
      </w:r>
      <w:r w:rsidRPr="009436BD">
        <w:rPr>
          <w:rFonts w:ascii="Times New Roman" w:hAnsi="Times New Roman"/>
          <w:sz w:val="28"/>
          <w:szCs w:val="28"/>
        </w:rPr>
        <w:t xml:space="preserve">«О присвоении звания «Ветеран труда» (далее </w:t>
      </w:r>
      <w:r w:rsidR="004062D9" w:rsidRPr="009436BD">
        <w:rPr>
          <w:rFonts w:ascii="Times New Roman" w:hAnsi="Times New Roman"/>
          <w:sz w:val="28"/>
          <w:szCs w:val="28"/>
        </w:rPr>
        <w:t>–</w:t>
      </w:r>
      <w:r w:rsidRPr="009436BD">
        <w:rPr>
          <w:rFonts w:ascii="Times New Roman" w:hAnsi="Times New Roman"/>
          <w:sz w:val="28"/>
          <w:szCs w:val="28"/>
        </w:rPr>
        <w:t xml:space="preserve"> ветераны труда Забайкальского края);</w:t>
      </w:r>
    </w:p>
    <w:p w14:paraId="0AA2B052" w14:textId="02F2165E" w:rsidR="007835F2" w:rsidRPr="009436BD" w:rsidRDefault="007835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</w:t>
      </w:r>
      <w:r w:rsidRPr="009436BD">
        <w:rPr>
          <w:rFonts w:ascii="Times New Roman" w:hAnsi="Times New Roman"/>
          <w:sz w:val="28"/>
          <w:szCs w:val="28"/>
        </w:rPr>
        <w:lastRenderedPageBreak/>
        <w:t xml:space="preserve">медалями СССР за самоотверженный труд в период Великой Отечественной войны (далее </w:t>
      </w:r>
      <w:r w:rsidR="004062D9" w:rsidRPr="009436BD">
        <w:rPr>
          <w:rFonts w:ascii="Times New Roman" w:hAnsi="Times New Roman"/>
          <w:sz w:val="28"/>
          <w:szCs w:val="28"/>
        </w:rPr>
        <w:t>–</w:t>
      </w:r>
      <w:r w:rsidRPr="009436BD">
        <w:rPr>
          <w:rFonts w:ascii="Times New Roman" w:hAnsi="Times New Roman"/>
          <w:sz w:val="28"/>
          <w:szCs w:val="28"/>
        </w:rPr>
        <w:t xml:space="preserve"> труженики тыла);</w:t>
      </w:r>
    </w:p>
    <w:p w14:paraId="7C60E5F8" w14:textId="7AD4FD63" w:rsidR="007835F2" w:rsidRPr="009436BD" w:rsidRDefault="007835F2" w:rsidP="009436BD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реабилитированные лица и лица, признанные пострадавшими от политических репрессий в соответствии с </w:t>
      </w:r>
      <w:hyperlink r:id="rId13" w:history="1">
        <w:r w:rsidRPr="009436BD">
          <w:rPr>
            <w:rFonts w:ascii="Times New Roman" w:hAnsi="Times New Roman"/>
            <w:sz w:val="28"/>
            <w:szCs w:val="28"/>
          </w:rPr>
          <w:t>Законом</w:t>
        </w:r>
      </w:hyperlink>
      <w:r w:rsidRPr="009436BD">
        <w:rPr>
          <w:rFonts w:ascii="Times New Roman" w:hAnsi="Times New Roman"/>
          <w:sz w:val="28"/>
          <w:szCs w:val="28"/>
        </w:rPr>
        <w:t xml:space="preserve"> Российской Федерации от 18 октября 1991 года № 1761-1 «О реабилитации жертв политических репрессий» и </w:t>
      </w:r>
      <w:hyperlink r:id="rId14" w:history="1">
        <w:r w:rsidRPr="009436BD">
          <w:rPr>
            <w:rFonts w:ascii="Times New Roman" w:hAnsi="Times New Roman"/>
            <w:sz w:val="28"/>
            <w:szCs w:val="28"/>
          </w:rPr>
          <w:t>Законом</w:t>
        </w:r>
      </w:hyperlink>
      <w:r w:rsidRPr="009436BD">
        <w:rPr>
          <w:rFonts w:ascii="Times New Roman" w:hAnsi="Times New Roman"/>
          <w:sz w:val="28"/>
          <w:szCs w:val="28"/>
        </w:rPr>
        <w:t xml:space="preserve"> РСФСР от 26 апреля 1991 года № 1107-1 </w:t>
      </w:r>
      <w:r w:rsidR="00DE3597" w:rsidRPr="009436BD">
        <w:rPr>
          <w:rFonts w:ascii="Times New Roman" w:hAnsi="Times New Roman"/>
          <w:sz w:val="28"/>
          <w:szCs w:val="28"/>
        </w:rPr>
        <w:br/>
      </w:r>
      <w:r w:rsidRPr="009436BD">
        <w:rPr>
          <w:rFonts w:ascii="Times New Roman" w:hAnsi="Times New Roman"/>
          <w:sz w:val="28"/>
          <w:szCs w:val="28"/>
        </w:rPr>
        <w:t>«О реабилитации репрессированных народов» (далее – реабилитированные лица и лица, признанные пострадавшими от политических репрессий).</w:t>
      </w:r>
    </w:p>
    <w:p w14:paraId="743D80B2" w14:textId="06B100BB" w:rsidR="00717932" w:rsidRPr="009436BD" w:rsidRDefault="00D7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</w:t>
      </w:r>
      <w:r w:rsidR="00717932" w:rsidRPr="009436BD">
        <w:rPr>
          <w:rFonts w:ascii="Times New Roman" w:hAnsi="Times New Roman"/>
          <w:bCs/>
          <w:sz w:val="28"/>
          <w:szCs w:val="28"/>
        </w:rPr>
        <w:t xml:space="preserve">.1. </w:t>
      </w:r>
      <w:r w:rsidR="00717932" w:rsidRPr="009436BD">
        <w:rPr>
          <w:rFonts w:ascii="Times New Roman" w:hAnsi="Times New Roman"/>
          <w:sz w:val="28"/>
          <w:szCs w:val="28"/>
        </w:rPr>
        <w:t xml:space="preserve">Интересы </w:t>
      </w:r>
      <w:r w:rsidR="00717932" w:rsidRPr="009436BD">
        <w:rPr>
          <w:rFonts w:ascii="Times New Roman" w:hAnsi="Times New Roman"/>
          <w:bCs/>
          <w:sz w:val="28"/>
          <w:szCs w:val="28"/>
        </w:rPr>
        <w:t>заявителей</w:t>
      </w:r>
      <w:r w:rsidR="00717932" w:rsidRPr="009436BD">
        <w:rPr>
          <w:rFonts w:ascii="Times New Roman" w:hAnsi="Times New Roman"/>
          <w:sz w:val="28"/>
          <w:szCs w:val="28"/>
        </w:rPr>
        <w:t>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</w:t>
      </w:r>
      <w:r w:rsidR="00145186" w:rsidRPr="009436BD">
        <w:rPr>
          <w:rFonts w:ascii="Times New Roman" w:hAnsi="Times New Roman"/>
          <w:sz w:val="28"/>
          <w:szCs w:val="28"/>
        </w:rPr>
        <w:t xml:space="preserve"> заявителя</w:t>
      </w:r>
      <w:r w:rsidR="00717932" w:rsidRPr="009436BD">
        <w:rPr>
          <w:rFonts w:ascii="Times New Roman" w:hAnsi="Times New Roman"/>
          <w:sz w:val="28"/>
          <w:szCs w:val="28"/>
        </w:rPr>
        <w:t>).</w:t>
      </w:r>
    </w:p>
    <w:p w14:paraId="2E0D4F5F" w14:textId="77777777" w:rsidR="00717932" w:rsidRPr="009436BD" w:rsidRDefault="00717932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36424D" w14:textId="5C25B7E9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78E7EF00" w14:textId="77777777" w:rsidR="00587F5E" w:rsidRPr="009436BD" w:rsidRDefault="00587F5E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7BAF5C" w14:textId="252CB127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3. 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4C033BF4" w14:textId="77C21677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4. Вариант предоставления государственной услуги определяется в соответствии с таблицей 2 приложения № 1 </w:t>
      </w:r>
      <w:r w:rsidR="00652C0D" w:rsidRPr="009436BD">
        <w:rPr>
          <w:rFonts w:ascii="Times New Roman" w:hAnsi="Times New Roman"/>
          <w:bCs/>
          <w:sz w:val="28"/>
          <w:szCs w:val="28"/>
        </w:rPr>
        <w:t xml:space="preserve">к </w:t>
      </w:r>
      <w:r w:rsidRPr="009436BD">
        <w:rPr>
          <w:rFonts w:ascii="Times New Roman" w:hAnsi="Times New Roman"/>
          <w:bCs/>
          <w:sz w:val="28"/>
          <w:szCs w:val="28"/>
        </w:rPr>
        <w:t>настояще</w:t>
      </w:r>
      <w:r w:rsidR="00652C0D" w:rsidRPr="009436BD">
        <w:rPr>
          <w:rFonts w:ascii="Times New Roman" w:hAnsi="Times New Roman"/>
          <w:bCs/>
          <w:sz w:val="28"/>
          <w:szCs w:val="28"/>
        </w:rPr>
        <w:t>му</w:t>
      </w:r>
      <w:r w:rsidRPr="009436BD">
        <w:rPr>
          <w:rFonts w:ascii="Times New Roman" w:hAnsi="Times New Roman"/>
          <w:bCs/>
          <w:sz w:val="28"/>
          <w:szCs w:val="28"/>
        </w:rPr>
        <w:t xml:space="preserve"> Административно</w:t>
      </w:r>
      <w:r w:rsidR="00652C0D" w:rsidRPr="009436BD">
        <w:rPr>
          <w:rFonts w:ascii="Times New Roman" w:hAnsi="Times New Roman"/>
          <w:bCs/>
          <w:sz w:val="28"/>
          <w:szCs w:val="28"/>
        </w:rPr>
        <w:t>му</w:t>
      </w:r>
      <w:r w:rsidRPr="009436BD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652C0D" w:rsidRPr="009436BD">
        <w:rPr>
          <w:rFonts w:ascii="Times New Roman" w:hAnsi="Times New Roman"/>
          <w:bCs/>
          <w:sz w:val="28"/>
          <w:szCs w:val="28"/>
        </w:rPr>
        <w:t>у</w:t>
      </w:r>
      <w:r w:rsidRPr="009436BD">
        <w:rPr>
          <w:rFonts w:ascii="Times New Roman" w:hAnsi="Times New Roman"/>
          <w:bCs/>
          <w:sz w:val="28"/>
          <w:szCs w:val="28"/>
        </w:rPr>
        <w:t xml:space="preserve">, исходя из установленных признаков </w:t>
      </w:r>
      <w:r w:rsidR="00424FC5" w:rsidRPr="009436BD">
        <w:rPr>
          <w:rFonts w:ascii="Times New Roman" w:hAnsi="Times New Roman"/>
          <w:bCs/>
          <w:sz w:val="28"/>
          <w:szCs w:val="28"/>
        </w:rPr>
        <w:t xml:space="preserve">в таблице 1 указанного приложения признаков </w:t>
      </w:r>
      <w:r w:rsidRPr="009436BD">
        <w:rPr>
          <w:rFonts w:ascii="Times New Roman" w:hAnsi="Times New Roman"/>
          <w:bCs/>
          <w:sz w:val="28"/>
          <w:szCs w:val="28"/>
        </w:rPr>
        <w:t>заявителя, а также из результата предоставления государственной услуги, за предоставлением которой обратился указанный заявитель.</w:t>
      </w:r>
    </w:p>
    <w:p w14:paraId="331FF02F" w14:textId="649A290A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B4E0E2B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827252" w14:textId="329A76D8" w:rsidR="00E30A5D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436BD">
        <w:rPr>
          <w:rFonts w:ascii="Times New Roman" w:hAnsi="Times New Roman"/>
          <w:b/>
          <w:sz w:val="28"/>
          <w:szCs w:val="28"/>
        </w:rPr>
        <w:t>.</w:t>
      </w:r>
      <w:r w:rsidR="00E30A5D" w:rsidRPr="009436BD">
        <w:rPr>
          <w:rFonts w:ascii="Times New Roman" w:hAnsi="Times New Roman"/>
          <w:b/>
          <w:bCs/>
          <w:sz w:val="28"/>
          <w:szCs w:val="28"/>
        </w:rPr>
        <w:t xml:space="preserve"> Стандарт предоставления государственной услуги</w:t>
      </w:r>
    </w:p>
    <w:p w14:paraId="23688071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1441EB" w14:textId="22BE9516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Наименование государственной услуги</w:t>
      </w:r>
    </w:p>
    <w:p w14:paraId="046A26FE" w14:textId="77777777" w:rsidR="004062D9" w:rsidRPr="009436BD" w:rsidRDefault="004062D9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19A422" w14:textId="0A47541A" w:rsidR="00CF6BE8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</w:t>
      </w:r>
      <w:r w:rsidR="00E30A5D" w:rsidRPr="009436BD">
        <w:rPr>
          <w:rFonts w:ascii="Times New Roman" w:hAnsi="Times New Roman"/>
          <w:bCs/>
          <w:sz w:val="28"/>
          <w:szCs w:val="28"/>
        </w:rPr>
        <w:t xml:space="preserve">. Государственная услуга </w:t>
      </w:r>
      <w:r w:rsidRPr="009436BD">
        <w:rPr>
          <w:rFonts w:ascii="Times New Roman" w:hAnsi="Times New Roman"/>
          <w:bCs/>
          <w:sz w:val="28"/>
          <w:szCs w:val="28"/>
        </w:rPr>
        <w:t>«П</w:t>
      </w:r>
      <w:r w:rsidR="00A75A1F" w:rsidRPr="009436BD">
        <w:rPr>
          <w:rFonts w:ascii="Times New Roman" w:hAnsi="Times New Roman"/>
          <w:sz w:val="28"/>
          <w:szCs w:val="28"/>
        </w:rPr>
        <w:t xml:space="preserve">редоставление </w:t>
      </w:r>
      <w:r w:rsidR="006F1EAE" w:rsidRPr="009436BD">
        <w:rPr>
          <w:rFonts w:ascii="Times New Roman" w:hAnsi="Times New Roman"/>
          <w:sz w:val="28"/>
          <w:szCs w:val="28"/>
        </w:rPr>
        <w:t>ежемесячной денежной выплаты отдельным категориям граждан, предусмотренным Законом Забайкальского края «О мерах социальной поддержки отдельных категорий граждан в Забайкальском крае</w:t>
      </w:r>
      <w:r w:rsidR="006F1EAE" w:rsidRPr="009436BD">
        <w:rPr>
          <w:rFonts w:ascii="Times New Roman" w:hAnsi="Times New Roman"/>
          <w:bCs/>
          <w:sz w:val="28"/>
          <w:szCs w:val="28"/>
        </w:rPr>
        <w:t>»</w:t>
      </w:r>
      <w:r w:rsidR="00A75A1F" w:rsidRPr="009436BD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6F1EAE" w:rsidRPr="009436BD">
        <w:rPr>
          <w:rFonts w:ascii="Times New Roman" w:hAnsi="Times New Roman"/>
          <w:bCs/>
          <w:sz w:val="28"/>
          <w:szCs w:val="28"/>
        </w:rPr>
        <w:t>ежемесячная выплата</w:t>
      </w:r>
      <w:r w:rsidR="00467C8D">
        <w:rPr>
          <w:rFonts w:ascii="Times New Roman" w:hAnsi="Times New Roman"/>
          <w:bCs/>
          <w:sz w:val="28"/>
          <w:szCs w:val="28"/>
        </w:rPr>
        <w:t>, государственная услуга</w:t>
      </w:r>
      <w:r w:rsidR="00A75A1F" w:rsidRPr="009436BD">
        <w:rPr>
          <w:rFonts w:ascii="Times New Roman" w:hAnsi="Times New Roman"/>
          <w:bCs/>
          <w:sz w:val="28"/>
          <w:szCs w:val="28"/>
        </w:rPr>
        <w:t>).</w:t>
      </w:r>
    </w:p>
    <w:p w14:paraId="27BA8512" w14:textId="77777777" w:rsidR="00CF6BE8" w:rsidRPr="009436BD" w:rsidRDefault="00CF6BE8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660D26" w14:textId="77777777" w:rsidR="00E34884" w:rsidRDefault="00E34884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13458C" w14:textId="77777777" w:rsidR="00E34884" w:rsidRDefault="00E34884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8FB96A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lastRenderedPageBreak/>
        <w:t>Наименование органа</w:t>
      </w:r>
      <w:r w:rsidR="006C1FF2" w:rsidRPr="009436BD">
        <w:rPr>
          <w:rFonts w:ascii="Times New Roman" w:hAnsi="Times New Roman"/>
          <w:b/>
          <w:bCs/>
          <w:sz w:val="28"/>
          <w:szCs w:val="28"/>
        </w:rPr>
        <w:t>,</w:t>
      </w:r>
      <w:r w:rsidRPr="009436BD">
        <w:rPr>
          <w:rFonts w:ascii="Times New Roman" w:hAnsi="Times New Roman"/>
          <w:b/>
          <w:bCs/>
          <w:sz w:val="28"/>
          <w:szCs w:val="28"/>
        </w:rPr>
        <w:t xml:space="preserve"> предоставляющего государственную услугу</w:t>
      </w:r>
    </w:p>
    <w:p w14:paraId="59C8E1FC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926F85" w14:textId="7F39FEEE" w:rsidR="006C1FF2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</w:t>
      </w:r>
      <w:r w:rsidR="00E30A5D" w:rsidRPr="009436BD">
        <w:rPr>
          <w:rFonts w:ascii="Times New Roman" w:hAnsi="Times New Roman"/>
          <w:sz w:val="28"/>
          <w:szCs w:val="28"/>
        </w:rPr>
        <w:t xml:space="preserve">. </w:t>
      </w:r>
      <w:r w:rsidR="006C1FF2" w:rsidRPr="009436BD">
        <w:rPr>
          <w:rFonts w:ascii="Times New Roman" w:hAnsi="Times New Roman"/>
          <w:sz w:val="28"/>
          <w:szCs w:val="28"/>
        </w:rPr>
        <w:t xml:space="preserve">Государственная услуга предоставляется </w:t>
      </w:r>
      <w:r w:rsidR="00CF6BE8" w:rsidRPr="009436BD">
        <w:rPr>
          <w:rFonts w:ascii="Times New Roman" w:hAnsi="Times New Roman"/>
          <w:sz w:val="28"/>
          <w:szCs w:val="28"/>
        </w:rPr>
        <w:t xml:space="preserve">Министерством труда и социальной защиты населения Забайкальского края </w:t>
      </w:r>
      <w:r w:rsidR="00A75A1F" w:rsidRPr="009436BD">
        <w:rPr>
          <w:rFonts w:ascii="Times New Roman" w:hAnsi="Times New Roman"/>
          <w:sz w:val="28"/>
          <w:szCs w:val="28"/>
        </w:rPr>
        <w:t xml:space="preserve">через государственное казенное учреждение «Краевой центр социальной защиты населения» Забайкальского края и его отделы </w:t>
      </w:r>
      <w:r w:rsidR="006C1FF2" w:rsidRPr="009436BD">
        <w:rPr>
          <w:rFonts w:ascii="Times New Roman" w:hAnsi="Times New Roman"/>
          <w:sz w:val="28"/>
          <w:szCs w:val="28"/>
        </w:rPr>
        <w:t xml:space="preserve">(далее – </w:t>
      </w:r>
      <w:r w:rsidR="00057449" w:rsidRPr="009436BD">
        <w:rPr>
          <w:rFonts w:ascii="Times New Roman" w:hAnsi="Times New Roman"/>
          <w:sz w:val="28"/>
          <w:szCs w:val="28"/>
        </w:rPr>
        <w:t>у</w:t>
      </w:r>
      <w:r w:rsidR="006C1FF2" w:rsidRPr="009436BD">
        <w:rPr>
          <w:rFonts w:ascii="Times New Roman" w:hAnsi="Times New Roman"/>
          <w:sz w:val="28"/>
          <w:szCs w:val="28"/>
        </w:rPr>
        <w:t>полномоченный орган).</w:t>
      </w:r>
    </w:p>
    <w:p w14:paraId="29B9991E" w14:textId="09A45E9B" w:rsidR="00A10CE2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</w:t>
      </w:r>
      <w:r w:rsidR="006C1FF2" w:rsidRPr="009436BD">
        <w:rPr>
          <w:rFonts w:ascii="Times New Roman" w:hAnsi="Times New Roman"/>
          <w:sz w:val="28"/>
          <w:szCs w:val="28"/>
        </w:rPr>
        <w:t>. При предоставлении государственной услуги</w:t>
      </w:r>
      <w:r w:rsidR="00057449" w:rsidRPr="009436BD">
        <w:rPr>
          <w:rFonts w:ascii="Times New Roman" w:hAnsi="Times New Roman"/>
          <w:sz w:val="28"/>
          <w:szCs w:val="28"/>
        </w:rPr>
        <w:t xml:space="preserve"> у</w:t>
      </w:r>
      <w:r w:rsidR="006C1FF2" w:rsidRPr="009436BD">
        <w:rPr>
          <w:rFonts w:ascii="Times New Roman" w:hAnsi="Times New Roman"/>
          <w:sz w:val="28"/>
          <w:szCs w:val="28"/>
        </w:rPr>
        <w:t>полномоченный орган взаимодействует с Краевым государственным автономным учреждением «Многофункциональный центр предоставления государственных и муниципальных услуг</w:t>
      </w:r>
      <w:r w:rsidR="00467C8D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6C1FF2" w:rsidRPr="009436BD">
        <w:rPr>
          <w:rFonts w:ascii="Times New Roman" w:hAnsi="Times New Roman"/>
          <w:sz w:val="28"/>
          <w:szCs w:val="28"/>
        </w:rPr>
        <w:t>» (далее – МФЦ)</w:t>
      </w:r>
      <w:r w:rsidR="00A10CE2" w:rsidRPr="009436BD">
        <w:rPr>
          <w:rFonts w:ascii="Times New Roman" w:hAnsi="Times New Roman"/>
          <w:sz w:val="28"/>
          <w:szCs w:val="28"/>
        </w:rPr>
        <w:t>.</w:t>
      </w:r>
    </w:p>
    <w:p w14:paraId="07E640C6" w14:textId="4C5101ED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МФЦ, с которым </w:t>
      </w:r>
      <w:r w:rsidR="00057449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полномоченным органом заключено соглашение о взаимодействии, не может принимать решение об отказе в приеме запроса и документов и (или) информации, необходимых для предоставления государственной услуги.</w:t>
      </w:r>
    </w:p>
    <w:p w14:paraId="274FB0B7" w14:textId="47C2F4A6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73B2C94" w14:textId="77777777" w:rsidR="00E30A5D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Результат</w:t>
      </w:r>
      <w:r w:rsidR="00E30A5D" w:rsidRPr="009436BD">
        <w:rPr>
          <w:rFonts w:ascii="Times New Roman" w:hAnsi="Times New Roman"/>
          <w:b/>
          <w:bCs/>
          <w:sz w:val="28"/>
          <w:szCs w:val="28"/>
        </w:rPr>
        <w:t xml:space="preserve"> предоставления государственной услуги</w:t>
      </w:r>
    </w:p>
    <w:p w14:paraId="742A0A45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BD8F779" w14:textId="1D9F9347" w:rsidR="00E30A5D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9</w:t>
      </w:r>
      <w:r w:rsidR="00E30A5D" w:rsidRPr="009436BD">
        <w:rPr>
          <w:rFonts w:ascii="Times New Roman" w:hAnsi="Times New Roman"/>
          <w:bCs/>
          <w:sz w:val="28"/>
          <w:szCs w:val="28"/>
        </w:rPr>
        <w:t>. Результатом предоставления государственной услуги</w:t>
      </w:r>
      <w:r w:rsidR="006C1FF2" w:rsidRPr="009436BD">
        <w:rPr>
          <w:rFonts w:ascii="Times New Roman" w:hAnsi="Times New Roman"/>
          <w:bCs/>
          <w:sz w:val="28"/>
          <w:szCs w:val="28"/>
        </w:rPr>
        <w:t xml:space="preserve"> является</w:t>
      </w:r>
      <w:r w:rsidR="00E30A5D" w:rsidRPr="009436BD">
        <w:rPr>
          <w:rFonts w:ascii="Times New Roman" w:hAnsi="Times New Roman"/>
          <w:bCs/>
          <w:sz w:val="28"/>
          <w:szCs w:val="28"/>
        </w:rPr>
        <w:t>:</w:t>
      </w:r>
    </w:p>
    <w:p w14:paraId="1D9AA0EB" w14:textId="71691922" w:rsidR="00170BE8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9F0547" w:rsidRPr="009436BD">
        <w:rPr>
          <w:rFonts w:ascii="Times New Roman" w:hAnsi="Times New Roman"/>
          <w:bCs/>
          <w:sz w:val="28"/>
          <w:szCs w:val="28"/>
        </w:rPr>
        <w:t>п</w:t>
      </w:r>
      <w:r w:rsidR="00A915DD" w:rsidRPr="009436BD">
        <w:rPr>
          <w:rFonts w:ascii="Times New Roman" w:hAnsi="Times New Roman"/>
          <w:bCs/>
          <w:sz w:val="28"/>
          <w:szCs w:val="28"/>
        </w:rPr>
        <w:t>ринятие р</w:t>
      </w:r>
      <w:r w:rsidR="006A6C7B" w:rsidRPr="009436BD">
        <w:rPr>
          <w:rFonts w:ascii="Times New Roman" w:hAnsi="Times New Roman"/>
          <w:bCs/>
          <w:sz w:val="28"/>
          <w:szCs w:val="28"/>
        </w:rPr>
        <w:t>ешени</w:t>
      </w:r>
      <w:r w:rsidR="00A915DD" w:rsidRPr="009436BD">
        <w:rPr>
          <w:rFonts w:ascii="Times New Roman" w:hAnsi="Times New Roman"/>
          <w:bCs/>
          <w:sz w:val="28"/>
          <w:szCs w:val="28"/>
        </w:rPr>
        <w:t>я</w:t>
      </w:r>
      <w:r w:rsidR="006A6C7B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057449" w:rsidRPr="009436BD">
        <w:rPr>
          <w:rFonts w:ascii="Times New Roman" w:hAnsi="Times New Roman"/>
          <w:bCs/>
          <w:sz w:val="28"/>
          <w:szCs w:val="28"/>
        </w:rPr>
        <w:t>у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полномоченного органа </w:t>
      </w:r>
      <w:r w:rsidR="00170BE8" w:rsidRPr="009436BD">
        <w:rPr>
          <w:rFonts w:ascii="Times New Roman" w:hAnsi="Times New Roman"/>
          <w:sz w:val="28"/>
          <w:szCs w:val="28"/>
        </w:rPr>
        <w:t xml:space="preserve">о </w:t>
      </w:r>
      <w:r w:rsidR="00B3099E" w:rsidRPr="009436BD">
        <w:rPr>
          <w:rFonts w:ascii="Times New Roman" w:hAnsi="Times New Roman"/>
          <w:sz w:val="28"/>
          <w:szCs w:val="28"/>
        </w:rPr>
        <w:t xml:space="preserve">предоставлении </w:t>
      </w:r>
      <w:r w:rsidR="00F92FA9" w:rsidRPr="009436BD">
        <w:rPr>
          <w:rFonts w:ascii="Times New Roman" w:hAnsi="Times New Roman"/>
          <w:sz w:val="28"/>
          <w:szCs w:val="28"/>
        </w:rPr>
        <w:t>ежемесячной выплаты</w:t>
      </w:r>
      <w:r w:rsidR="00170BE8" w:rsidRPr="009436BD">
        <w:rPr>
          <w:rFonts w:ascii="Times New Roman" w:hAnsi="Times New Roman"/>
          <w:sz w:val="28"/>
          <w:szCs w:val="28"/>
        </w:rPr>
        <w:t xml:space="preserve"> согласно приложению № 2 к настоящему Административному регламенту;</w:t>
      </w:r>
    </w:p>
    <w:p w14:paraId="032D4297" w14:textId="58AA7F44" w:rsidR="00170BE8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</w:t>
      </w:r>
      <w:r w:rsidR="00165A1D" w:rsidRPr="009436BD">
        <w:rPr>
          <w:rFonts w:ascii="Times New Roman" w:hAnsi="Times New Roman"/>
          <w:bCs/>
          <w:sz w:val="28"/>
          <w:szCs w:val="28"/>
        </w:rPr>
        <w:t xml:space="preserve">) </w:t>
      </w:r>
      <w:r w:rsidR="009F0547" w:rsidRPr="009436BD">
        <w:rPr>
          <w:rFonts w:ascii="Times New Roman" w:hAnsi="Times New Roman"/>
          <w:bCs/>
          <w:sz w:val="28"/>
          <w:szCs w:val="28"/>
        </w:rPr>
        <w:t>п</w:t>
      </w:r>
      <w:r w:rsidR="00A915DD" w:rsidRPr="009436BD">
        <w:rPr>
          <w:rFonts w:ascii="Times New Roman" w:hAnsi="Times New Roman"/>
          <w:sz w:val="28"/>
          <w:szCs w:val="28"/>
        </w:rPr>
        <w:t>ринятие р</w:t>
      </w:r>
      <w:r w:rsidR="00170BE8" w:rsidRPr="009436BD">
        <w:rPr>
          <w:rFonts w:ascii="Times New Roman" w:hAnsi="Times New Roman"/>
          <w:bCs/>
          <w:sz w:val="28"/>
          <w:szCs w:val="28"/>
        </w:rPr>
        <w:t>ешени</w:t>
      </w:r>
      <w:r w:rsidR="00A915DD" w:rsidRPr="009436BD">
        <w:rPr>
          <w:rFonts w:ascii="Times New Roman" w:hAnsi="Times New Roman"/>
          <w:bCs/>
          <w:sz w:val="28"/>
          <w:szCs w:val="28"/>
        </w:rPr>
        <w:t>я</w:t>
      </w:r>
      <w:r w:rsidR="00170BE8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165A1D" w:rsidRPr="009436BD">
        <w:rPr>
          <w:rFonts w:ascii="Times New Roman" w:hAnsi="Times New Roman"/>
          <w:bCs/>
          <w:sz w:val="28"/>
          <w:szCs w:val="28"/>
        </w:rPr>
        <w:t xml:space="preserve">уполномоченного органа </w:t>
      </w:r>
      <w:r w:rsidR="00170BE8" w:rsidRPr="009436BD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A75A1F" w:rsidRPr="009436BD"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F92FA9" w:rsidRPr="009436BD">
        <w:rPr>
          <w:rFonts w:ascii="Times New Roman" w:hAnsi="Times New Roman"/>
          <w:bCs/>
          <w:sz w:val="28"/>
          <w:szCs w:val="28"/>
        </w:rPr>
        <w:t>ежемесячной выплаты</w:t>
      </w:r>
      <w:r w:rsidR="00170BE8" w:rsidRPr="009436BD">
        <w:rPr>
          <w:rFonts w:ascii="Times New Roman" w:hAnsi="Times New Roman"/>
          <w:bCs/>
          <w:sz w:val="28"/>
          <w:szCs w:val="28"/>
        </w:rPr>
        <w:t xml:space="preserve"> согласно приложению №</w:t>
      </w:r>
      <w:r w:rsidR="00D42163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170BE8" w:rsidRPr="009436BD">
        <w:rPr>
          <w:rFonts w:ascii="Times New Roman" w:hAnsi="Times New Roman"/>
          <w:bCs/>
          <w:sz w:val="28"/>
          <w:szCs w:val="28"/>
        </w:rPr>
        <w:t>3 к настоящему Административному регламенту</w:t>
      </w:r>
      <w:r w:rsidR="00165A1D" w:rsidRPr="009436BD">
        <w:rPr>
          <w:rFonts w:ascii="Times New Roman" w:hAnsi="Times New Roman"/>
          <w:bCs/>
          <w:sz w:val="28"/>
          <w:szCs w:val="28"/>
        </w:rPr>
        <w:t>.</w:t>
      </w:r>
      <w:r w:rsidR="00170BE8" w:rsidRPr="009436BD">
        <w:rPr>
          <w:rFonts w:ascii="Times New Roman" w:hAnsi="Times New Roman"/>
          <w:bCs/>
          <w:sz w:val="28"/>
          <w:szCs w:val="28"/>
        </w:rPr>
        <w:t xml:space="preserve"> </w:t>
      </w:r>
    </w:p>
    <w:p w14:paraId="7A604C3B" w14:textId="58601028" w:rsidR="0028381C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9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.1. Документом, содержащим решение о предоставлении </w:t>
      </w:r>
      <w:r w:rsidRPr="009436BD">
        <w:rPr>
          <w:rFonts w:ascii="Times New Roman" w:hAnsi="Times New Roman"/>
          <w:bCs/>
          <w:sz w:val="28"/>
          <w:szCs w:val="28"/>
        </w:rPr>
        <w:t xml:space="preserve">(об отказе) 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государственной услуги, на основании которого заявителю предоставляется результат, является </w:t>
      </w:r>
      <w:r w:rsidRPr="009436BD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уполномоченного органа о предоставлении </w:t>
      </w:r>
      <w:r w:rsidRPr="009436BD">
        <w:rPr>
          <w:rFonts w:ascii="Times New Roman" w:hAnsi="Times New Roman"/>
          <w:bCs/>
          <w:sz w:val="28"/>
          <w:szCs w:val="28"/>
        </w:rPr>
        <w:t xml:space="preserve">(об отказе) </w:t>
      </w:r>
      <w:r w:rsidR="0028381C" w:rsidRPr="009436BD">
        <w:rPr>
          <w:rFonts w:ascii="Times New Roman" w:hAnsi="Times New Roman"/>
          <w:bCs/>
          <w:sz w:val="28"/>
          <w:szCs w:val="28"/>
        </w:rPr>
        <w:t>государственной услуги, содержащее следующие сведения:</w:t>
      </w:r>
    </w:p>
    <w:p w14:paraId="5B59682C" w14:textId="7B72FD5E" w:rsidR="0028381C" w:rsidRPr="009436BD" w:rsidRDefault="00467C8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28381C" w:rsidRPr="009436BD">
        <w:rPr>
          <w:rFonts w:ascii="Times New Roman" w:hAnsi="Times New Roman"/>
          <w:bCs/>
          <w:sz w:val="28"/>
          <w:szCs w:val="28"/>
        </w:rPr>
        <w:t>наименование органа, выдавшего документ;</w:t>
      </w:r>
    </w:p>
    <w:p w14:paraId="0FFE50C1" w14:textId="69E19DA3" w:rsidR="0028381C" w:rsidRPr="009436BD" w:rsidRDefault="00467C8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28381C" w:rsidRPr="009436BD">
        <w:rPr>
          <w:rFonts w:ascii="Times New Roman" w:hAnsi="Times New Roman"/>
          <w:bCs/>
          <w:sz w:val="28"/>
          <w:szCs w:val="28"/>
        </w:rPr>
        <w:t>наименование документа;</w:t>
      </w:r>
    </w:p>
    <w:p w14:paraId="2A6CBDC1" w14:textId="1D9D2E95" w:rsidR="0028381C" w:rsidRPr="009436BD" w:rsidRDefault="00467C8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28381C" w:rsidRPr="009436BD">
        <w:rPr>
          <w:rFonts w:ascii="Times New Roman" w:hAnsi="Times New Roman"/>
          <w:bCs/>
          <w:sz w:val="28"/>
          <w:szCs w:val="28"/>
        </w:rPr>
        <w:t>регистрационный номер документа;</w:t>
      </w:r>
    </w:p>
    <w:p w14:paraId="28B84D16" w14:textId="1440B6C9" w:rsidR="0028381C" w:rsidRPr="009436BD" w:rsidRDefault="00467C8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28381C" w:rsidRPr="009436BD">
        <w:rPr>
          <w:rFonts w:ascii="Times New Roman" w:hAnsi="Times New Roman"/>
          <w:bCs/>
          <w:sz w:val="28"/>
          <w:szCs w:val="28"/>
        </w:rPr>
        <w:t>дата принятия решения.</w:t>
      </w:r>
    </w:p>
    <w:p w14:paraId="74B829B6" w14:textId="059F9477" w:rsidR="00CE6181" w:rsidRDefault="00CE6181" w:rsidP="00CE6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9.2. Реестровая запись в качестве результата предоставления государственной услуги предусмотрена. </w:t>
      </w:r>
      <w:r w:rsidRPr="00132761">
        <w:rPr>
          <w:rFonts w:ascii="Times New Roman" w:hAnsi="Times New Roman"/>
          <w:bCs/>
          <w:sz w:val="28"/>
          <w:szCs w:val="28"/>
        </w:rPr>
        <w:t>Факт получения заявителем результата предоставления государственной услуги фиксируется в электронном реестре решений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6212BCA" w14:textId="03E40030" w:rsidR="00CD6AB7" w:rsidRPr="00B35CF6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CF6">
        <w:rPr>
          <w:rFonts w:ascii="Times New Roman" w:hAnsi="Times New Roman"/>
          <w:bCs/>
          <w:sz w:val="28"/>
          <w:szCs w:val="28"/>
        </w:rPr>
        <w:t>9.</w:t>
      </w:r>
      <w:r w:rsidR="00156710" w:rsidRPr="00B35CF6">
        <w:rPr>
          <w:rFonts w:ascii="Times New Roman" w:hAnsi="Times New Roman"/>
          <w:bCs/>
          <w:sz w:val="28"/>
          <w:szCs w:val="28"/>
        </w:rPr>
        <w:t>3</w:t>
      </w:r>
      <w:r w:rsidR="00CD6AB7" w:rsidRPr="00B35CF6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(функций)»</w:t>
      </w:r>
      <w:r w:rsidR="00B3099E" w:rsidRPr="00B35CF6">
        <w:rPr>
          <w:rFonts w:ascii="Times New Roman" w:hAnsi="Times New Roman"/>
          <w:bCs/>
          <w:sz w:val="28"/>
          <w:szCs w:val="28"/>
        </w:rPr>
        <w:t xml:space="preserve"> </w:t>
      </w:r>
      <w:r w:rsidR="00CD6AB7" w:rsidRPr="00B35CF6">
        <w:rPr>
          <w:rFonts w:ascii="Times New Roman" w:hAnsi="Times New Roman"/>
          <w:bCs/>
          <w:sz w:val="28"/>
          <w:szCs w:val="28"/>
        </w:rPr>
        <w:t>(дал</w:t>
      </w:r>
      <w:r w:rsidR="00782A33" w:rsidRPr="00B35CF6">
        <w:rPr>
          <w:rFonts w:ascii="Times New Roman" w:hAnsi="Times New Roman"/>
          <w:bCs/>
          <w:sz w:val="28"/>
          <w:szCs w:val="28"/>
        </w:rPr>
        <w:t>е</w:t>
      </w:r>
      <w:proofErr w:type="gramStart"/>
      <w:r w:rsidR="00782A33" w:rsidRPr="00B35CF6">
        <w:rPr>
          <w:rFonts w:ascii="Times New Roman" w:hAnsi="Times New Roman"/>
          <w:bCs/>
          <w:sz w:val="28"/>
          <w:szCs w:val="28"/>
        </w:rPr>
        <w:t>е–</w:t>
      </w:r>
      <w:proofErr w:type="gramEnd"/>
      <w:r w:rsidR="00782A33" w:rsidRPr="00B35CF6">
        <w:rPr>
          <w:rFonts w:ascii="Times New Roman" w:hAnsi="Times New Roman"/>
          <w:bCs/>
          <w:sz w:val="28"/>
          <w:szCs w:val="28"/>
        </w:rPr>
        <w:t xml:space="preserve"> ЕПГУ), а также может быть </w:t>
      </w:r>
      <w:r w:rsidR="00CD6AB7" w:rsidRPr="00B35CF6">
        <w:rPr>
          <w:rFonts w:ascii="Times New Roman" w:hAnsi="Times New Roman"/>
          <w:bCs/>
          <w:sz w:val="28"/>
          <w:szCs w:val="28"/>
        </w:rPr>
        <w:t>получен по желанию в уполномоченном органе, в МФЦ.</w:t>
      </w:r>
    </w:p>
    <w:p w14:paraId="5CE7F1CD" w14:textId="25BE4635" w:rsidR="00B35CF6" w:rsidRPr="00B35CF6" w:rsidRDefault="00B35C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</w:t>
      </w:r>
      <w:r w:rsidRPr="00B35CF6">
        <w:rPr>
          <w:rFonts w:ascii="Times New Roman" w:hAnsi="Times New Roman"/>
          <w:sz w:val="28"/>
          <w:szCs w:val="28"/>
        </w:rPr>
        <w:t xml:space="preserve">Предоставление государственной услуги по экстерриториальному принципу осуществляется в части обеспечения возможности подачи </w:t>
      </w:r>
      <w:r w:rsidRPr="00B35CF6">
        <w:rPr>
          <w:rFonts w:ascii="Times New Roman" w:hAnsi="Times New Roman"/>
          <w:sz w:val="28"/>
          <w:szCs w:val="28"/>
        </w:rPr>
        <w:lastRenderedPageBreak/>
        <w:t>заявлений посредством ЕПГУ и получения результата государственной услуги в МФЦ.</w:t>
      </w:r>
    </w:p>
    <w:p w14:paraId="1DE30C2D" w14:textId="77777777" w:rsidR="00CA61C1" w:rsidRDefault="00CA61C1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14:paraId="53A8F5F1" w14:textId="03A64CF5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9436BD">
        <w:rPr>
          <w:rFonts w:ascii="Times New Roman" w:hAnsi="Times New Roman"/>
          <w:b/>
          <w:bCs/>
          <w:sz w:val="28"/>
          <w:szCs w:val="24"/>
        </w:rPr>
        <w:t>Срок предоставления государственной услуги</w:t>
      </w:r>
    </w:p>
    <w:p w14:paraId="13EFF9D1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8F81B2" w14:textId="2FD06B77" w:rsidR="00165A1D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</w:t>
      </w:r>
      <w:r w:rsidR="00E30A5D" w:rsidRPr="009436BD">
        <w:rPr>
          <w:rFonts w:ascii="Times New Roman" w:hAnsi="Times New Roman"/>
          <w:sz w:val="28"/>
          <w:szCs w:val="28"/>
        </w:rPr>
        <w:t xml:space="preserve">. </w:t>
      </w:r>
      <w:r w:rsidR="00B06BE4" w:rsidRPr="009436BD">
        <w:rPr>
          <w:rFonts w:ascii="Times New Roman" w:hAnsi="Times New Roman"/>
          <w:sz w:val="28"/>
          <w:szCs w:val="28"/>
        </w:rPr>
        <w:t xml:space="preserve">Максимальный срок предоставления государственной услуги не должен превышать </w:t>
      </w:r>
      <w:r w:rsidR="00932C2B" w:rsidRPr="009436BD">
        <w:rPr>
          <w:rFonts w:ascii="Times New Roman" w:hAnsi="Times New Roman"/>
          <w:sz w:val="28"/>
          <w:szCs w:val="28"/>
        </w:rPr>
        <w:t>1</w:t>
      </w:r>
      <w:r w:rsidR="00CA61C1">
        <w:rPr>
          <w:rFonts w:ascii="Times New Roman" w:hAnsi="Times New Roman"/>
          <w:sz w:val="28"/>
          <w:szCs w:val="28"/>
        </w:rPr>
        <w:t>5</w:t>
      </w:r>
      <w:r w:rsidR="00B06BE4" w:rsidRPr="009436BD">
        <w:rPr>
          <w:rFonts w:ascii="Times New Roman" w:hAnsi="Times New Roman"/>
          <w:sz w:val="28"/>
          <w:szCs w:val="28"/>
        </w:rPr>
        <w:t xml:space="preserve"> рабочих дней, исчисляемых со дня регистрации в уполномоченном органе заявления с документами, необходимыми для предоставления государственной услуги.</w:t>
      </w:r>
    </w:p>
    <w:p w14:paraId="1D764351" w14:textId="45E02A39" w:rsidR="00D06546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10.1.</w:t>
      </w:r>
      <w:r w:rsidR="00B3099E" w:rsidRPr="009436BD">
        <w:rPr>
          <w:rFonts w:ascii="Times New Roman" w:hAnsi="Times New Roman"/>
          <w:sz w:val="28"/>
          <w:szCs w:val="28"/>
        </w:rPr>
        <w:t xml:space="preserve"> </w:t>
      </w:r>
      <w:r w:rsidR="00D06546" w:rsidRPr="000E0A9C">
        <w:rPr>
          <w:rFonts w:ascii="Times New Roman" w:hAnsi="Times New Roman"/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14:paraId="5F8F62C7" w14:textId="0677B665" w:rsidR="00165A1D" w:rsidRPr="009436BD" w:rsidRDefault="00165A1D" w:rsidP="009436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11. 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уполномоченном органе, по день направления заявителю одного из результатов, указанных в пункте 9 настоящего Административного регламента, способом, указанным в заявлении. </w:t>
      </w:r>
    </w:p>
    <w:p w14:paraId="5F1D54E6" w14:textId="77777777" w:rsidR="00CD6AB7" w:rsidRPr="009436BD" w:rsidRDefault="00CD6AB7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9E505A" w14:textId="05E5E20A" w:rsidR="00115C7F" w:rsidRPr="009436BD" w:rsidRDefault="00115C7F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государственной услуги</w:t>
      </w:r>
    </w:p>
    <w:p w14:paraId="247D50CF" w14:textId="77777777" w:rsidR="00115C7F" w:rsidRPr="009436BD" w:rsidRDefault="00115C7F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91CCF1" w14:textId="04B91836" w:rsidR="00115C7F" w:rsidRPr="009436BD" w:rsidRDefault="00165A1D" w:rsidP="00943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436BD">
        <w:rPr>
          <w:rFonts w:ascii="Times New Roman" w:hAnsi="Times New Roman" w:cs="Calibri"/>
          <w:sz w:val="28"/>
          <w:szCs w:val="28"/>
        </w:rPr>
        <w:t>12</w:t>
      </w:r>
      <w:r w:rsidR="00115C7F" w:rsidRPr="009436BD">
        <w:rPr>
          <w:rFonts w:ascii="Times New Roman" w:hAnsi="Times New Roman" w:cs="Calibri"/>
          <w:sz w:val="28"/>
          <w:szCs w:val="28"/>
        </w:rPr>
        <w:t xml:space="preserve">. </w:t>
      </w:r>
      <w:r w:rsidR="00115C7F" w:rsidRPr="009436B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B06BE4" w:rsidRPr="009436BD">
        <w:rPr>
          <w:rFonts w:ascii="Times New Roman" w:eastAsiaTheme="minorEastAsia" w:hAnsi="Times New Roman"/>
          <w:sz w:val="28"/>
          <w:szCs w:val="28"/>
        </w:rPr>
        <w:t>у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 xml:space="preserve">полномоченного органа, а также о должностных лицах </w:t>
      </w:r>
      <w:r w:rsidR="00B06BE4" w:rsidRPr="009436BD">
        <w:rPr>
          <w:rFonts w:ascii="Times New Roman" w:eastAsiaTheme="minorEastAsia" w:hAnsi="Times New Roman"/>
          <w:sz w:val="28"/>
          <w:szCs w:val="28"/>
        </w:rPr>
        <w:t>у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>полномоченного органа, размещ</w:t>
      </w:r>
      <w:r w:rsidR="00DE1F96" w:rsidRPr="009436BD">
        <w:rPr>
          <w:rFonts w:ascii="Times New Roman" w:eastAsiaTheme="minorEastAsia" w:hAnsi="Times New Roman"/>
          <w:sz w:val="28"/>
          <w:szCs w:val="28"/>
        </w:rPr>
        <w:t xml:space="preserve">аются 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 xml:space="preserve">на официальном сайте </w:t>
      </w:r>
      <w:r w:rsidR="00DE1F96" w:rsidRPr="009436BD">
        <w:rPr>
          <w:rFonts w:ascii="Times New Roman" w:eastAsiaTheme="minorEastAsia" w:hAnsi="Times New Roman"/>
          <w:sz w:val="28"/>
          <w:szCs w:val="28"/>
        </w:rPr>
        <w:t xml:space="preserve">уполномоченного органа 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 xml:space="preserve">в информационно-телекоммуникационной сети «Интернет», а также в </w:t>
      </w:r>
      <w:r w:rsidR="00F76764" w:rsidRPr="009436BD">
        <w:rPr>
          <w:rFonts w:ascii="Times New Roman" w:eastAsiaTheme="minorEastAsia" w:hAnsi="Times New Roman"/>
          <w:sz w:val="28"/>
          <w:szCs w:val="28"/>
        </w:rPr>
        <w:t>ЕПГУ (https://www.gosuslugi.ru/)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>.</w:t>
      </w:r>
    </w:p>
    <w:p w14:paraId="52703F26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33698D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</w:t>
      </w:r>
    </w:p>
    <w:p w14:paraId="4A650A68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 услуги</w:t>
      </w:r>
    </w:p>
    <w:p w14:paraId="214D1CDD" w14:textId="77777777" w:rsidR="00115C7F" w:rsidRPr="009436BD" w:rsidRDefault="00115C7F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658FF09" w14:textId="7D241249" w:rsidR="00D67EC1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</w:t>
      </w:r>
      <w:r w:rsidR="00E30A5D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6019D5" w:rsidRPr="009436BD">
        <w:rPr>
          <w:rFonts w:ascii="Times New Roman" w:hAnsi="Times New Roman"/>
          <w:bCs/>
          <w:sz w:val="28"/>
          <w:szCs w:val="28"/>
        </w:rPr>
        <w:t>Заявителю д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ля получения государственной услуги </w:t>
      </w:r>
      <w:r w:rsidR="006019D5" w:rsidRPr="009436BD">
        <w:rPr>
          <w:rFonts w:ascii="Times New Roman" w:hAnsi="Times New Roman"/>
          <w:bCs/>
          <w:sz w:val="28"/>
          <w:szCs w:val="28"/>
        </w:rPr>
        <w:t xml:space="preserve">необходимо представить лично или через представителя в уполномоченный орган, посредством ЕПГУ, почтовой связи, в МФЦ запрос о предоставлении государственной услуги, а также </w:t>
      </w:r>
      <w:r w:rsidR="00D67EC1" w:rsidRPr="009436BD">
        <w:rPr>
          <w:rFonts w:ascii="Times New Roman" w:hAnsi="Times New Roman"/>
          <w:bCs/>
          <w:sz w:val="28"/>
          <w:szCs w:val="28"/>
        </w:rPr>
        <w:t>документы:</w:t>
      </w:r>
    </w:p>
    <w:p w14:paraId="7701CA09" w14:textId="77777777" w:rsidR="00DD03B1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</w:t>
      </w:r>
      <w:r w:rsidR="00D67EC1" w:rsidRPr="009436BD">
        <w:rPr>
          <w:rFonts w:ascii="Times New Roman" w:hAnsi="Times New Roman"/>
          <w:bCs/>
          <w:sz w:val="28"/>
          <w:szCs w:val="28"/>
        </w:rPr>
        <w:t>1.</w:t>
      </w:r>
      <w:r w:rsidR="00DD03B1" w:rsidRPr="009436BD">
        <w:rPr>
          <w:rFonts w:ascii="Times New Roman" w:hAnsi="Times New Roman"/>
          <w:bCs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Российской Федерации и Забайкальского края для предоставления государственной услуги, </w:t>
      </w:r>
      <w:r w:rsidR="00DD03B1" w:rsidRPr="00CA61C1">
        <w:rPr>
          <w:rFonts w:ascii="Times New Roman" w:hAnsi="Times New Roman"/>
          <w:bCs/>
          <w:sz w:val="28"/>
          <w:szCs w:val="28"/>
        </w:rPr>
        <w:t>которые заявитель должен представить самостоятельно:</w:t>
      </w:r>
    </w:p>
    <w:p w14:paraId="3F3CD150" w14:textId="70D447C0" w:rsidR="00D67EC1" w:rsidRPr="009436BD" w:rsidRDefault="00DD03B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13.1.1. Запрос (з</w:t>
      </w:r>
      <w:r w:rsidR="00D67EC1" w:rsidRPr="009436BD">
        <w:rPr>
          <w:rFonts w:ascii="Times New Roman" w:hAnsi="Times New Roman"/>
          <w:bCs/>
          <w:sz w:val="28"/>
          <w:szCs w:val="28"/>
        </w:rPr>
        <w:t>аявление</w:t>
      </w:r>
      <w:r w:rsidRPr="009436BD">
        <w:rPr>
          <w:rFonts w:ascii="Times New Roman" w:hAnsi="Times New Roman"/>
          <w:bCs/>
          <w:sz w:val="28"/>
          <w:szCs w:val="28"/>
        </w:rPr>
        <w:t xml:space="preserve">) 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о предоставлении государственной услуги </w:t>
      </w:r>
      <w:r w:rsidR="00DE1F96" w:rsidRPr="009436BD">
        <w:rPr>
          <w:rFonts w:ascii="Times New Roman" w:hAnsi="Times New Roman"/>
          <w:bCs/>
          <w:sz w:val="28"/>
          <w:szCs w:val="28"/>
        </w:rPr>
        <w:t>согласно приложению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 № </w:t>
      </w:r>
      <w:r w:rsidR="0001173B" w:rsidRPr="009436BD">
        <w:rPr>
          <w:rFonts w:ascii="Times New Roman" w:hAnsi="Times New Roman"/>
          <w:bCs/>
          <w:sz w:val="28"/>
          <w:szCs w:val="28"/>
        </w:rPr>
        <w:t>4</w:t>
      </w:r>
      <w:r w:rsidR="00D67EC1" w:rsidRPr="009436B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к настоящему Административному регламенту. </w:t>
      </w:r>
    </w:p>
    <w:p w14:paraId="23AF1895" w14:textId="77777777" w:rsidR="00DD03B1" w:rsidRPr="009436BD" w:rsidRDefault="00DD03B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оригинал.</w:t>
      </w:r>
    </w:p>
    <w:p w14:paraId="1B36CA20" w14:textId="273B0F62" w:rsidR="00D67EC1" w:rsidRPr="009436BD" w:rsidRDefault="00D67EC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 xml:space="preserve">В случае направления </w:t>
      </w:r>
      <w:r w:rsidR="00DD03B1" w:rsidRPr="009436BD">
        <w:rPr>
          <w:rFonts w:ascii="Times New Roman" w:hAnsi="Times New Roman"/>
          <w:bCs/>
          <w:sz w:val="28"/>
          <w:szCs w:val="28"/>
        </w:rPr>
        <w:t>запроса (</w:t>
      </w:r>
      <w:r w:rsidRPr="009436BD">
        <w:rPr>
          <w:rFonts w:ascii="Times New Roman" w:hAnsi="Times New Roman"/>
          <w:bCs/>
          <w:sz w:val="28"/>
          <w:szCs w:val="28"/>
        </w:rPr>
        <w:t>заявления</w:t>
      </w:r>
      <w:r w:rsidR="00DD03B1" w:rsidRPr="009436BD">
        <w:rPr>
          <w:rFonts w:ascii="Times New Roman" w:hAnsi="Times New Roman"/>
          <w:bCs/>
          <w:sz w:val="28"/>
          <w:szCs w:val="28"/>
        </w:rPr>
        <w:t>)</w:t>
      </w:r>
      <w:r w:rsidRPr="009436BD">
        <w:rPr>
          <w:rFonts w:ascii="Times New Roman" w:hAnsi="Times New Roman"/>
          <w:bCs/>
          <w:sz w:val="28"/>
          <w:szCs w:val="28"/>
        </w:rPr>
        <w:t xml:space="preserve">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FF4DBDC" w14:textId="77777777" w:rsidR="00D67EC1" w:rsidRPr="009436BD" w:rsidRDefault="00D67EC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0FA33D2C" w14:textId="235FD889" w:rsidR="00D67EC1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1) </w:t>
      </w:r>
      <w:r w:rsidR="00EB12F9" w:rsidRPr="009436BD">
        <w:rPr>
          <w:rFonts w:ascii="Times New Roman" w:hAnsi="Times New Roman"/>
          <w:bCs/>
          <w:sz w:val="28"/>
          <w:szCs w:val="28"/>
        </w:rPr>
        <w:t>в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 форме электронного документа в личном кабинете на ЕПГУ;</w:t>
      </w:r>
    </w:p>
    <w:p w14:paraId="046E87F2" w14:textId="7EEE5CC0" w:rsidR="00D67EC1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2) 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DE1F96" w:rsidRPr="009436BD">
        <w:rPr>
          <w:rFonts w:ascii="Times New Roman" w:hAnsi="Times New Roman"/>
          <w:bCs/>
          <w:sz w:val="28"/>
          <w:szCs w:val="28"/>
        </w:rPr>
        <w:t>у</w:t>
      </w:r>
      <w:r w:rsidR="00D67EC1" w:rsidRPr="009436BD">
        <w:rPr>
          <w:rFonts w:ascii="Times New Roman" w:hAnsi="Times New Roman"/>
          <w:bCs/>
          <w:sz w:val="28"/>
          <w:szCs w:val="28"/>
        </w:rPr>
        <w:t>полномоченном органе или в МФЦ при наличии соответствующего соглашения</w:t>
      </w:r>
      <w:r w:rsidR="000341ED" w:rsidRPr="009436BD">
        <w:rPr>
          <w:rFonts w:ascii="Times New Roman" w:hAnsi="Times New Roman"/>
          <w:bCs/>
          <w:sz w:val="28"/>
          <w:szCs w:val="28"/>
        </w:rPr>
        <w:t>.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 </w:t>
      </w:r>
    </w:p>
    <w:p w14:paraId="1F6202EB" w14:textId="26EA112B" w:rsidR="00D67EC1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</w:t>
      </w:r>
      <w:r w:rsidR="00662F1E" w:rsidRPr="009436BD">
        <w:rPr>
          <w:rFonts w:ascii="Times New Roman" w:hAnsi="Times New Roman"/>
          <w:bCs/>
          <w:sz w:val="28"/>
          <w:szCs w:val="28"/>
        </w:rPr>
        <w:t>1.</w:t>
      </w:r>
      <w:r w:rsidR="00D67EC1" w:rsidRPr="009436BD">
        <w:rPr>
          <w:rFonts w:ascii="Times New Roman" w:hAnsi="Times New Roman"/>
          <w:bCs/>
          <w:sz w:val="28"/>
          <w:szCs w:val="28"/>
        </w:rPr>
        <w:t>2.</w:t>
      </w:r>
      <w:r w:rsidR="00662F1E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D67EC1" w:rsidRPr="009436BD">
        <w:rPr>
          <w:rFonts w:ascii="Times New Roman" w:hAnsi="Times New Roman"/>
          <w:bCs/>
          <w:sz w:val="28"/>
          <w:szCs w:val="28"/>
        </w:rPr>
        <w:t>Документ, удостоверяющий личность заявителя, представителя.</w:t>
      </w:r>
    </w:p>
    <w:p w14:paraId="454B8450" w14:textId="77777777" w:rsidR="00D429F8" w:rsidRPr="009436BD" w:rsidRDefault="00D429F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– оригинал.</w:t>
      </w:r>
    </w:p>
    <w:p w14:paraId="634C7216" w14:textId="30763214" w:rsidR="00D429F8" w:rsidRPr="009436BD" w:rsidRDefault="00D429F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Способом установления личности (идентификации) заявителя (представителя) при обращении в уполномоченный орган или МФЦ является предъявление заявителем документа, удостоверяющего личность.</w:t>
      </w:r>
    </w:p>
    <w:p w14:paraId="0E16A719" w14:textId="17D79A6A" w:rsidR="00D67EC1" w:rsidRPr="009436BD" w:rsidRDefault="00D67EC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9436BD">
        <w:rPr>
          <w:rFonts w:ascii="Times New Roman" w:hAnsi="Times New Roman"/>
          <w:bCs/>
          <w:sz w:val="28"/>
          <w:szCs w:val="28"/>
        </w:rPr>
        <w:t>ии и ау</w:t>
      </w:r>
      <w:proofErr w:type="gramEnd"/>
      <w:r w:rsidRPr="009436BD">
        <w:rPr>
          <w:rFonts w:ascii="Times New Roman" w:hAnsi="Times New Roman"/>
          <w:bCs/>
          <w:sz w:val="28"/>
          <w:szCs w:val="28"/>
        </w:rPr>
        <w:t>тентификации (далее – ЕСИА).</w:t>
      </w:r>
    </w:p>
    <w:p w14:paraId="161526A1" w14:textId="77777777" w:rsidR="00D67EC1" w:rsidRPr="009436BD" w:rsidRDefault="00294A5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 если заявление подается представителем, дополнительно </w:t>
      </w:r>
      <w:proofErr w:type="gramStart"/>
      <w:r w:rsidR="00D67EC1" w:rsidRPr="009436BD">
        <w:rPr>
          <w:rFonts w:ascii="Times New Roman" w:hAnsi="Times New Roman"/>
          <w:bCs/>
          <w:sz w:val="28"/>
          <w:szCs w:val="28"/>
        </w:rPr>
        <w:t>предоставляется документ</w:t>
      </w:r>
      <w:proofErr w:type="gramEnd"/>
      <w:r w:rsidR="00D67EC1" w:rsidRPr="009436BD">
        <w:rPr>
          <w:rFonts w:ascii="Times New Roman" w:hAnsi="Times New Roman"/>
          <w:bCs/>
          <w:sz w:val="28"/>
          <w:szCs w:val="28"/>
        </w:rPr>
        <w:t>, подтверждающий полномочия представителя действовать от имени заявителя.</w:t>
      </w:r>
    </w:p>
    <w:p w14:paraId="447798F9" w14:textId="77777777" w:rsidR="00D67EC1" w:rsidRPr="009436BD" w:rsidRDefault="00D67EC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1EFE5ABF" w14:textId="39C92A3F" w:rsidR="00654861" w:rsidRPr="00CA61C1" w:rsidRDefault="00165A1D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</w:t>
      </w:r>
      <w:r w:rsidR="000B6466" w:rsidRPr="009436BD">
        <w:rPr>
          <w:rFonts w:ascii="Times New Roman" w:hAnsi="Times New Roman"/>
          <w:bCs/>
          <w:sz w:val="28"/>
          <w:szCs w:val="28"/>
        </w:rPr>
        <w:t>.</w:t>
      </w:r>
      <w:r w:rsidR="00662F1E" w:rsidRPr="009436BD">
        <w:rPr>
          <w:rFonts w:ascii="Times New Roman" w:hAnsi="Times New Roman"/>
          <w:bCs/>
          <w:sz w:val="28"/>
          <w:szCs w:val="28"/>
        </w:rPr>
        <w:t>1.</w:t>
      </w:r>
      <w:r w:rsidR="000B6466" w:rsidRPr="009436BD">
        <w:rPr>
          <w:rFonts w:ascii="Times New Roman" w:hAnsi="Times New Roman"/>
          <w:bCs/>
          <w:sz w:val="28"/>
          <w:szCs w:val="28"/>
        </w:rPr>
        <w:t>3</w:t>
      </w:r>
      <w:r w:rsidR="000B6466" w:rsidRPr="00CA61C1">
        <w:rPr>
          <w:rFonts w:ascii="Times New Roman" w:hAnsi="Times New Roman"/>
          <w:bCs/>
          <w:sz w:val="28"/>
          <w:szCs w:val="28"/>
        </w:rPr>
        <w:t>.</w:t>
      </w:r>
      <w:r w:rsidR="006F77FA" w:rsidRPr="00CA61C1">
        <w:rPr>
          <w:rFonts w:ascii="Times New Roman" w:hAnsi="Times New Roman"/>
          <w:bCs/>
          <w:sz w:val="28"/>
          <w:szCs w:val="28"/>
        </w:rPr>
        <w:t xml:space="preserve"> </w:t>
      </w:r>
      <w:r w:rsidR="00654861" w:rsidRPr="00CA61C1">
        <w:rPr>
          <w:rFonts w:ascii="Times New Roman" w:hAnsi="Times New Roman"/>
          <w:bCs/>
          <w:sz w:val="28"/>
          <w:szCs w:val="28"/>
        </w:rPr>
        <w:t xml:space="preserve">Документ, подтверждающий льготную категорию </w:t>
      </w:r>
      <w:r w:rsidR="00F4375A" w:rsidRPr="00CA61C1">
        <w:rPr>
          <w:rFonts w:ascii="Times New Roman" w:hAnsi="Times New Roman"/>
          <w:bCs/>
          <w:sz w:val="28"/>
          <w:szCs w:val="28"/>
        </w:rPr>
        <w:t>заявителя</w:t>
      </w:r>
      <w:r w:rsidR="00654861" w:rsidRPr="00CA61C1">
        <w:rPr>
          <w:rFonts w:ascii="Times New Roman" w:hAnsi="Times New Roman"/>
          <w:bCs/>
          <w:sz w:val="28"/>
          <w:szCs w:val="28"/>
        </w:rPr>
        <w:t>.</w:t>
      </w:r>
    </w:p>
    <w:p w14:paraId="1EEC0863" w14:textId="77777777" w:rsidR="00654861" w:rsidRPr="00CA61C1" w:rsidRDefault="0065486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1C1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373B297A" w14:textId="2E1DB99A" w:rsidR="00662F1E" w:rsidRPr="00CA61C1" w:rsidRDefault="0065486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1C1">
        <w:rPr>
          <w:rFonts w:ascii="Times New Roman" w:hAnsi="Times New Roman"/>
          <w:sz w:val="28"/>
          <w:szCs w:val="28"/>
        </w:rPr>
        <w:t xml:space="preserve"> Предоставляется в </w:t>
      </w:r>
      <w:r w:rsidR="006F77FA" w:rsidRPr="00CA61C1">
        <w:rPr>
          <w:rFonts w:ascii="Times New Roman" w:hAnsi="Times New Roman"/>
          <w:sz w:val="28"/>
          <w:szCs w:val="28"/>
        </w:rPr>
        <w:t>у</w:t>
      </w:r>
      <w:r w:rsidRPr="00CA61C1">
        <w:rPr>
          <w:rFonts w:ascii="Times New Roman" w:hAnsi="Times New Roman"/>
          <w:sz w:val="28"/>
          <w:szCs w:val="28"/>
        </w:rPr>
        <w:t xml:space="preserve">полномоченный орган, если сведения о льготной категории невозможно подтвердить путем межведомственного взаимодействия. При подаче в </w:t>
      </w:r>
      <w:r w:rsidR="009D1762" w:rsidRPr="00CA61C1">
        <w:rPr>
          <w:rFonts w:ascii="Times New Roman" w:hAnsi="Times New Roman"/>
          <w:sz w:val="28"/>
          <w:szCs w:val="28"/>
        </w:rPr>
        <w:t>у</w:t>
      </w:r>
      <w:r w:rsidRPr="00CA61C1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="009D1762" w:rsidRPr="00CA61C1">
        <w:rPr>
          <w:rFonts w:ascii="Times New Roman" w:hAnsi="Times New Roman"/>
          <w:sz w:val="28"/>
          <w:szCs w:val="28"/>
        </w:rPr>
        <w:t>МФЦ</w:t>
      </w:r>
      <w:r w:rsidRPr="00CA61C1">
        <w:rPr>
          <w:rFonts w:ascii="Times New Roman" w:hAnsi="Times New Roman"/>
          <w:sz w:val="28"/>
          <w:szCs w:val="28"/>
        </w:rPr>
        <w:t xml:space="preserve"> –</w:t>
      </w:r>
      <w:r w:rsidR="009D1762" w:rsidRPr="00CA61C1">
        <w:rPr>
          <w:rFonts w:ascii="Times New Roman" w:hAnsi="Times New Roman"/>
          <w:sz w:val="28"/>
          <w:szCs w:val="28"/>
        </w:rPr>
        <w:t xml:space="preserve"> </w:t>
      </w:r>
      <w:r w:rsidRPr="00CA61C1">
        <w:rPr>
          <w:rFonts w:ascii="Times New Roman" w:hAnsi="Times New Roman"/>
          <w:sz w:val="28"/>
          <w:szCs w:val="28"/>
        </w:rPr>
        <w:t>оригинал</w:t>
      </w:r>
      <w:r w:rsidR="00662F1E" w:rsidRPr="00CA61C1">
        <w:rPr>
          <w:rFonts w:ascii="Times New Roman" w:hAnsi="Times New Roman"/>
          <w:sz w:val="28"/>
          <w:szCs w:val="28"/>
        </w:rPr>
        <w:t>, нотариально заверенная копия;</w:t>
      </w:r>
    </w:p>
    <w:p w14:paraId="26F32121" w14:textId="77777777" w:rsidR="00662F1E" w:rsidRPr="009436BD" w:rsidRDefault="00662F1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A61C1">
        <w:rPr>
          <w:rFonts w:ascii="Times New Roman" w:hAnsi="Times New Roman"/>
          <w:bCs/>
          <w:sz w:val="28"/>
          <w:szCs w:val="28"/>
        </w:rPr>
        <w:t>с использованием</w:t>
      </w:r>
      <w:r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9D1762" w:rsidRPr="009436BD">
        <w:rPr>
          <w:rFonts w:ascii="Times New Roman" w:hAnsi="Times New Roman"/>
          <w:bCs/>
          <w:sz w:val="28"/>
          <w:szCs w:val="28"/>
        </w:rPr>
        <w:t>ЕПГУ – заверен усиленной квалификационной электронной подписью нотариуса</w:t>
      </w:r>
      <w:r w:rsidRPr="009436BD">
        <w:rPr>
          <w:rFonts w:ascii="Times New Roman" w:hAnsi="Times New Roman"/>
          <w:bCs/>
          <w:sz w:val="28"/>
          <w:szCs w:val="28"/>
        </w:rPr>
        <w:t xml:space="preserve">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</w:p>
    <w:p w14:paraId="715E2DCB" w14:textId="3FAF18E0" w:rsidR="00E97ED9" w:rsidRPr="009436BD" w:rsidRDefault="00662F1E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13.2.</w:t>
      </w:r>
      <w:r w:rsidR="00E97ED9" w:rsidRPr="009436BD">
        <w:rPr>
          <w:rFonts w:ascii="Times New Roman" w:hAnsi="Times New Roman" w:cs="Times New Roman"/>
          <w:sz w:val="28"/>
          <w:szCs w:val="28"/>
        </w:rPr>
        <w:t xml:space="preserve"> С целью предоставления государственной услуги </w:t>
      </w:r>
      <w:r w:rsidR="007715F8" w:rsidRPr="009436BD">
        <w:rPr>
          <w:rFonts w:ascii="Times New Roman" w:hAnsi="Times New Roman" w:cs="Times New Roman"/>
          <w:sz w:val="28"/>
          <w:szCs w:val="28"/>
        </w:rPr>
        <w:t>у</w:t>
      </w:r>
      <w:r w:rsidR="00E97ED9" w:rsidRPr="009436BD">
        <w:rPr>
          <w:rFonts w:ascii="Times New Roman" w:hAnsi="Times New Roman" w:cs="Times New Roman"/>
          <w:sz w:val="28"/>
          <w:szCs w:val="28"/>
        </w:rPr>
        <w:t>полномоченный орган запрашивает и получает в рамках межведомственного информационного взаимодействия:</w:t>
      </w:r>
    </w:p>
    <w:p w14:paraId="4513E8DB" w14:textId="77777777" w:rsidR="00F22934" w:rsidRPr="009436BD" w:rsidRDefault="00F22934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13.2.1. Сведения о регистрационном учете по месту жительства и месту пребывания.</w:t>
      </w:r>
    </w:p>
    <w:p w14:paraId="27D8EF34" w14:textId="77777777" w:rsidR="00F22934" w:rsidRPr="009436BD" w:rsidRDefault="00F2293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485D68F8" w14:textId="338B8620" w:rsidR="00F22934" w:rsidRPr="009436BD" w:rsidRDefault="00F2293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>13.2.2. Сведения, подтверждающие трудовую деятельность</w:t>
      </w:r>
      <w:r w:rsidR="00AA5558" w:rsidRPr="009436BD">
        <w:rPr>
          <w:rFonts w:ascii="Times New Roman" w:hAnsi="Times New Roman"/>
          <w:bCs/>
          <w:sz w:val="28"/>
          <w:szCs w:val="28"/>
        </w:rPr>
        <w:t>, – для ветеранов труда Забайкальского края</w:t>
      </w:r>
      <w:r w:rsidRPr="009436BD">
        <w:rPr>
          <w:rFonts w:ascii="Times New Roman" w:hAnsi="Times New Roman"/>
          <w:bCs/>
          <w:sz w:val="28"/>
          <w:szCs w:val="28"/>
        </w:rPr>
        <w:t>.</w:t>
      </w:r>
    </w:p>
    <w:p w14:paraId="4290CC15" w14:textId="77777777" w:rsidR="00F22934" w:rsidRPr="009436BD" w:rsidRDefault="00F2293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47F2213D" w14:textId="41A0A336" w:rsidR="00F22934" w:rsidRPr="009436BD" w:rsidRDefault="00F2293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13.2.3. Сведения</w:t>
      </w:r>
      <w:r w:rsidR="006D4D7A" w:rsidRPr="009436BD">
        <w:rPr>
          <w:rFonts w:ascii="Times New Roman" w:hAnsi="Times New Roman"/>
          <w:bCs/>
          <w:sz w:val="28"/>
          <w:szCs w:val="28"/>
        </w:rPr>
        <w:t xml:space="preserve"> о номере страхового свидетельства государственного пенсионного страхования</w:t>
      </w:r>
      <w:r w:rsidRPr="009436BD">
        <w:rPr>
          <w:rFonts w:ascii="Times New Roman" w:hAnsi="Times New Roman"/>
          <w:bCs/>
          <w:sz w:val="28"/>
          <w:szCs w:val="28"/>
        </w:rPr>
        <w:t>.</w:t>
      </w:r>
    </w:p>
    <w:p w14:paraId="2EF1F24F" w14:textId="77777777" w:rsidR="00F22934" w:rsidRPr="009436BD" w:rsidRDefault="00F2293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73B53FEE" w14:textId="6FF02DB9" w:rsidR="006D4D7A" w:rsidRPr="009436BD" w:rsidRDefault="00F2293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13.2.4. Сведения</w:t>
      </w:r>
      <w:r w:rsidR="006D4D7A" w:rsidRPr="009436BD">
        <w:rPr>
          <w:rFonts w:ascii="Times New Roman" w:hAnsi="Times New Roman"/>
          <w:bCs/>
          <w:sz w:val="28"/>
          <w:szCs w:val="28"/>
        </w:rPr>
        <w:t xml:space="preserve">, подтверждающие факт установления </w:t>
      </w:r>
      <w:r w:rsidR="006D4D7A" w:rsidRPr="009436BD">
        <w:rPr>
          <w:rFonts w:ascii="Times New Roman" w:hAnsi="Times New Roman"/>
          <w:sz w:val="28"/>
          <w:szCs w:val="28"/>
        </w:rPr>
        <w:t xml:space="preserve">(назначения) страховой пенсии по старости в соответствии с Федеральным </w:t>
      </w:r>
      <w:hyperlink r:id="rId15" w:history="1">
        <w:r w:rsidR="006D4D7A" w:rsidRPr="009436BD">
          <w:rPr>
            <w:rFonts w:ascii="Times New Roman" w:hAnsi="Times New Roman"/>
            <w:sz w:val="28"/>
            <w:szCs w:val="28"/>
          </w:rPr>
          <w:t>законом</w:t>
        </w:r>
      </w:hyperlink>
      <w:r w:rsidR="006D4D7A" w:rsidRPr="009436BD">
        <w:rPr>
          <w:rFonts w:ascii="Times New Roman" w:hAnsi="Times New Roman"/>
          <w:sz w:val="28"/>
          <w:szCs w:val="28"/>
        </w:rPr>
        <w:t xml:space="preserve"> от 28 декабря 2013 года № 400-ФЗ «О страховых пенсиях» в случае ее досрочного назначения, </w:t>
      </w:r>
      <w:r w:rsidR="00AA5558" w:rsidRPr="009436BD">
        <w:rPr>
          <w:rFonts w:ascii="Times New Roman" w:hAnsi="Times New Roman"/>
          <w:bCs/>
          <w:sz w:val="28"/>
          <w:szCs w:val="28"/>
        </w:rPr>
        <w:t>–</w:t>
      </w:r>
      <w:r w:rsidR="006D4D7A" w:rsidRPr="009436BD">
        <w:rPr>
          <w:rFonts w:ascii="Times New Roman" w:hAnsi="Times New Roman"/>
          <w:sz w:val="28"/>
          <w:szCs w:val="28"/>
        </w:rPr>
        <w:t xml:space="preserve"> для ветеранов труда и ветеранов труда Забайкальского края.</w:t>
      </w:r>
    </w:p>
    <w:p w14:paraId="2539A48F" w14:textId="77777777" w:rsidR="00F22934" w:rsidRPr="009436BD" w:rsidRDefault="00F2293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535F02DB" w14:textId="12D1855B" w:rsidR="00F22934" w:rsidRPr="009436BD" w:rsidRDefault="00F2293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13.2.</w:t>
      </w:r>
      <w:r w:rsidR="006D4D7A" w:rsidRPr="009436BD">
        <w:rPr>
          <w:rFonts w:ascii="Times New Roman" w:hAnsi="Times New Roman"/>
          <w:bCs/>
          <w:sz w:val="28"/>
          <w:szCs w:val="28"/>
        </w:rPr>
        <w:t>5</w:t>
      </w:r>
      <w:r w:rsidRPr="009436BD">
        <w:rPr>
          <w:rFonts w:ascii="Times New Roman" w:hAnsi="Times New Roman"/>
          <w:bCs/>
          <w:sz w:val="28"/>
          <w:szCs w:val="28"/>
        </w:rPr>
        <w:t>. Документ (сведения) о получении/неполучении меры социальной поддержки в другом субъекте Российской Федерации.</w:t>
      </w:r>
    </w:p>
    <w:p w14:paraId="7EFD7953" w14:textId="77777777" w:rsidR="00F22934" w:rsidRPr="009436BD" w:rsidRDefault="00F2293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5E0A976B" w14:textId="066B2B3A" w:rsidR="00DD3107" w:rsidRPr="009436BD" w:rsidRDefault="00F22934" w:rsidP="00943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13.2.</w:t>
      </w:r>
      <w:r w:rsidR="006D4D7A" w:rsidRPr="009436BD">
        <w:rPr>
          <w:rFonts w:ascii="Times New Roman" w:hAnsi="Times New Roman"/>
          <w:bCs/>
          <w:sz w:val="28"/>
          <w:szCs w:val="28"/>
        </w:rPr>
        <w:t>6</w:t>
      </w:r>
      <w:r w:rsidRPr="009436BD">
        <w:rPr>
          <w:rFonts w:ascii="Times New Roman" w:hAnsi="Times New Roman"/>
          <w:bCs/>
          <w:sz w:val="28"/>
          <w:szCs w:val="28"/>
        </w:rPr>
        <w:t xml:space="preserve">. </w:t>
      </w:r>
      <w:r w:rsidRPr="009436BD">
        <w:rPr>
          <w:rFonts w:ascii="Times New Roman" w:hAnsi="Times New Roman"/>
          <w:sz w:val="28"/>
          <w:szCs w:val="28"/>
        </w:rPr>
        <w:t>Сведения</w:t>
      </w:r>
      <w:r w:rsidRPr="009436BD">
        <w:rPr>
          <w:rFonts w:ascii="Times New Roman" w:hAnsi="Times New Roman"/>
          <w:bCs/>
          <w:sz w:val="28"/>
          <w:szCs w:val="28"/>
        </w:rPr>
        <w:t xml:space="preserve"> о доходах </w:t>
      </w:r>
      <w:r w:rsidR="00DD3107" w:rsidRPr="009436BD">
        <w:rPr>
          <w:rFonts w:ascii="Times New Roman" w:hAnsi="Times New Roman"/>
          <w:sz w:val="28"/>
          <w:szCs w:val="28"/>
        </w:rPr>
        <w:t>ветеранов труда Забайкальского края.</w:t>
      </w:r>
    </w:p>
    <w:p w14:paraId="108A6EF2" w14:textId="58DD1DD6" w:rsidR="00DD3107" w:rsidRPr="009436BD" w:rsidRDefault="00DD31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Требования, предъявляемые к документу</w:t>
      </w:r>
      <w:r w:rsidR="007237E2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</w:rPr>
        <w:t>при подаче в уполномоченный орган, МФЦ – оригинал, нотариально заверенная копия;</w:t>
      </w:r>
    </w:p>
    <w:p w14:paraId="43E17987" w14:textId="130F1AFF" w:rsidR="00F4375A" w:rsidRPr="009436BD" w:rsidRDefault="00F4375A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13.2.</w:t>
      </w:r>
      <w:r w:rsidR="007237E2" w:rsidRPr="009436BD">
        <w:rPr>
          <w:rFonts w:ascii="Times New Roman" w:hAnsi="Times New Roman"/>
          <w:bCs/>
          <w:sz w:val="28"/>
          <w:szCs w:val="28"/>
        </w:rPr>
        <w:t>7</w:t>
      </w:r>
      <w:r w:rsidRPr="009436BD">
        <w:rPr>
          <w:rFonts w:ascii="Times New Roman" w:hAnsi="Times New Roman"/>
          <w:bCs/>
          <w:sz w:val="28"/>
          <w:szCs w:val="28"/>
        </w:rPr>
        <w:t xml:space="preserve">. Сведения о документе, подтверждающем льготную категорию </w:t>
      </w:r>
      <w:r w:rsidR="002F1E8F" w:rsidRPr="009436BD">
        <w:rPr>
          <w:rFonts w:ascii="Times New Roman" w:hAnsi="Times New Roman"/>
          <w:bCs/>
          <w:sz w:val="28"/>
          <w:szCs w:val="28"/>
        </w:rPr>
        <w:t>заявителя</w:t>
      </w:r>
      <w:r w:rsidRPr="009436BD">
        <w:rPr>
          <w:rFonts w:ascii="Times New Roman" w:hAnsi="Times New Roman"/>
          <w:bCs/>
          <w:sz w:val="28"/>
          <w:szCs w:val="28"/>
        </w:rPr>
        <w:t>.</w:t>
      </w:r>
    </w:p>
    <w:p w14:paraId="6BC9615D" w14:textId="77777777" w:rsidR="002F1E8F" w:rsidRPr="009436BD" w:rsidRDefault="002F1E8F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0FFF418D" w14:textId="77777777" w:rsidR="00F22934" w:rsidRPr="009436BD" w:rsidRDefault="00F22934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13.3. Заявитель вправе по собственной инициативе представить документы, подтверждающие сведения, указанные в </w:t>
      </w:r>
      <w:hyperlink w:anchor="P166" w:history="1">
        <w:r w:rsidRPr="009436BD">
          <w:rPr>
            <w:rFonts w:ascii="Times New Roman" w:hAnsi="Times New Roman" w:cs="Times New Roman"/>
            <w:sz w:val="28"/>
            <w:szCs w:val="28"/>
          </w:rPr>
          <w:t>пункте 13.2</w:t>
        </w:r>
      </w:hyperlink>
      <w:r w:rsidRPr="009436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7A0ECD2" w14:textId="4C8844B6" w:rsidR="00115C7F" w:rsidRPr="009436BD" w:rsidRDefault="00A6512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13.4</w:t>
      </w:r>
      <w:r w:rsidR="00E30A5D" w:rsidRPr="009436BD">
        <w:rPr>
          <w:rFonts w:ascii="Times New Roman" w:hAnsi="Times New Roman"/>
          <w:sz w:val="28"/>
          <w:szCs w:val="28"/>
        </w:rPr>
        <w:t xml:space="preserve">. </w:t>
      </w:r>
      <w:r w:rsidR="00115C7F" w:rsidRPr="009436BD">
        <w:rPr>
          <w:rFonts w:ascii="Times New Roman" w:hAnsi="Times New Roman"/>
          <w:sz w:val="28"/>
          <w:szCs w:val="28"/>
        </w:rPr>
        <w:t>При предоставлении государственной услуги запрещается требовать от заявителя:</w:t>
      </w:r>
    </w:p>
    <w:p w14:paraId="23AA12B3" w14:textId="79085C02" w:rsidR="00115C7F" w:rsidRPr="009436BD" w:rsidRDefault="005931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9356A1" w:rsidRPr="009436BD">
        <w:rPr>
          <w:rFonts w:ascii="Times New Roman" w:hAnsi="Times New Roman"/>
          <w:sz w:val="28"/>
          <w:szCs w:val="28"/>
        </w:rPr>
        <w:t>п</w:t>
      </w:r>
      <w:r w:rsidR="00115C7F" w:rsidRPr="009436BD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  <w:r w:rsidR="00507FB6" w:rsidRPr="009436BD">
        <w:rPr>
          <w:rFonts w:ascii="Times New Roman" w:hAnsi="Times New Roman"/>
          <w:sz w:val="28"/>
          <w:szCs w:val="28"/>
        </w:rPr>
        <w:t>;</w:t>
      </w:r>
    </w:p>
    <w:p w14:paraId="4E9C31C5" w14:textId="5620288B" w:rsidR="00115C7F" w:rsidRPr="009436BD" w:rsidRDefault="005931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9356A1" w:rsidRPr="009436BD">
        <w:rPr>
          <w:rFonts w:ascii="Times New Roman" w:hAnsi="Times New Roman"/>
          <w:sz w:val="28"/>
          <w:szCs w:val="28"/>
        </w:rPr>
        <w:t>п</w:t>
      </w:r>
      <w:r w:rsidR="00115C7F" w:rsidRPr="009436BD">
        <w:rPr>
          <w:rFonts w:ascii="Times New Roman" w:hAnsi="Times New Roman"/>
          <w:sz w:val="28"/>
          <w:szCs w:val="28"/>
        </w:rPr>
        <w:t>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Федерального закона от 27 июля 2010 г</w:t>
      </w:r>
      <w:r w:rsidR="00DE7531" w:rsidRPr="009436BD">
        <w:rPr>
          <w:rFonts w:ascii="Times New Roman" w:hAnsi="Times New Roman"/>
          <w:sz w:val="28"/>
          <w:szCs w:val="28"/>
        </w:rPr>
        <w:t>ода</w:t>
      </w:r>
      <w:r w:rsidR="00115C7F" w:rsidRPr="009436BD">
        <w:rPr>
          <w:rFonts w:ascii="Times New Roman" w:hAnsi="Times New Roman"/>
          <w:sz w:val="28"/>
          <w:szCs w:val="28"/>
        </w:rPr>
        <w:t xml:space="preserve"> № 210-ФЗ «Об организации</w:t>
      </w:r>
      <w:proofErr w:type="gramEnd"/>
      <w:r w:rsidR="00115C7F" w:rsidRPr="009436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5C7F" w:rsidRPr="009436BD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услуг» (далее – Федеральный закон № 210-ФЗ) </w:t>
      </w:r>
      <w:r w:rsidR="00115C7F" w:rsidRPr="009436BD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="00115C7F" w:rsidRPr="009436BD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592E3D1D" w14:textId="63FF3AC0" w:rsidR="00115C7F" w:rsidRPr="009436BD" w:rsidRDefault="005931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9356A1" w:rsidRPr="009436BD">
        <w:rPr>
          <w:rFonts w:ascii="Times New Roman" w:hAnsi="Times New Roman"/>
          <w:sz w:val="28"/>
          <w:szCs w:val="28"/>
        </w:rPr>
        <w:t>о</w:t>
      </w:r>
      <w:r w:rsidR="00115C7F" w:rsidRPr="009436BD">
        <w:rPr>
          <w:rFonts w:ascii="Times New Roman" w:hAnsi="Times New Roman"/>
          <w:sz w:val="28"/>
          <w:szCs w:val="28"/>
        </w:rPr>
        <w:t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14:paraId="5DEB669D" w14:textId="60BE0F50" w:rsidR="00115C7F" w:rsidRPr="009436BD" w:rsidRDefault="005931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9356A1" w:rsidRPr="009436BD">
        <w:rPr>
          <w:rFonts w:ascii="Times New Roman" w:hAnsi="Times New Roman"/>
          <w:sz w:val="28"/>
          <w:szCs w:val="28"/>
        </w:rPr>
        <w:t>п</w:t>
      </w:r>
      <w:r w:rsidR="00115C7F" w:rsidRPr="009436BD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2ACC7026" w14:textId="7DD33CD8" w:rsidR="00115C7F" w:rsidRPr="009436BD" w:rsidRDefault="00115C7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7FF736D8" w14:textId="4941952C" w:rsidR="00115C7F" w:rsidRPr="009436BD" w:rsidRDefault="00115C7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4A0002E4" w14:textId="3596D25F" w:rsidR="00115C7F" w:rsidRPr="009436BD" w:rsidRDefault="00115C7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7D7BB992" w14:textId="3E4F7781" w:rsidR="00115C7F" w:rsidRPr="009436BD" w:rsidRDefault="00115C7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6BD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B2169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 xml:space="preserve">полномоченного органа, служащего, работника МФЦ, работника организации, предусмотренной частью 1.1 статьи 16 Федерального закона </w:t>
      </w:r>
      <w:r w:rsidR="00894445" w:rsidRPr="009436BD">
        <w:rPr>
          <w:rFonts w:ascii="Times New Roman" w:hAnsi="Times New Roman"/>
          <w:sz w:val="28"/>
          <w:szCs w:val="28"/>
        </w:rPr>
        <w:br/>
      </w:r>
      <w:r w:rsidRPr="009436BD">
        <w:rPr>
          <w:rFonts w:ascii="Times New Roman" w:hAnsi="Times New Roman"/>
          <w:sz w:val="28"/>
          <w:szCs w:val="28"/>
        </w:rPr>
        <w:t>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0E8B0097" w14:textId="2DEF8F5E" w:rsidR="00E30A5D" w:rsidRPr="009436BD" w:rsidRDefault="004C066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9356A1" w:rsidRPr="009436BD">
        <w:rPr>
          <w:rFonts w:ascii="Times New Roman" w:hAnsi="Times New Roman"/>
          <w:sz w:val="28"/>
          <w:szCs w:val="28"/>
        </w:rPr>
        <w:t>п</w:t>
      </w:r>
      <w:r w:rsidR="00115C7F" w:rsidRPr="009436BD">
        <w:rPr>
          <w:rFonts w:ascii="Times New Roman" w:hAnsi="Times New Roman"/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4C0FFD61" w14:textId="77777777" w:rsidR="00CE6181" w:rsidRDefault="00CE6181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3EFEE5" w14:textId="4BF3339D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</w:t>
      </w:r>
      <w:r w:rsidR="00115C7F" w:rsidRPr="009436BD">
        <w:rPr>
          <w:rFonts w:ascii="Times New Roman" w:hAnsi="Times New Roman"/>
          <w:b/>
          <w:bCs/>
          <w:sz w:val="28"/>
          <w:szCs w:val="28"/>
        </w:rPr>
        <w:t>й</w:t>
      </w:r>
      <w:r w:rsidRPr="009436BD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8C563FF" w14:textId="77777777" w:rsidR="006D1123" w:rsidRPr="009436BD" w:rsidRDefault="006D1123" w:rsidP="0094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C02DE" w14:textId="77777777" w:rsidR="007237E2" w:rsidRPr="009436BD" w:rsidRDefault="006F44B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14. </w:t>
      </w:r>
      <w:r w:rsidR="007237E2" w:rsidRPr="009436BD">
        <w:rPr>
          <w:rFonts w:ascii="Times New Roman" w:hAnsi="Times New Roman"/>
          <w:sz w:val="28"/>
          <w:szCs w:val="28"/>
        </w:rPr>
        <w:t>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14:paraId="4B7ACA24" w14:textId="77777777" w:rsidR="006F44BD" w:rsidRPr="009436BD" w:rsidRDefault="006F44B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4E7C4D" w14:textId="77777777" w:rsidR="00E30A5D" w:rsidRPr="009436BD" w:rsidRDefault="00E30A5D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14:paraId="27037E0D" w14:textId="44D52FC7" w:rsidR="00E30A5D" w:rsidRPr="009436BD" w:rsidRDefault="00E30A5D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или отказа в предоставлении государственной услуги</w:t>
      </w:r>
    </w:p>
    <w:p w14:paraId="4196D097" w14:textId="77777777" w:rsidR="002F1E8F" w:rsidRPr="009436BD" w:rsidRDefault="002F1E8F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93AD7D" w14:textId="77777777" w:rsidR="009A52A6" w:rsidRPr="009436BD" w:rsidRDefault="006F44B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15. Основани</w:t>
      </w:r>
      <w:r w:rsidR="009A52A6" w:rsidRPr="009436BD">
        <w:rPr>
          <w:rFonts w:ascii="Times New Roman" w:hAnsi="Times New Roman"/>
          <w:sz w:val="28"/>
          <w:szCs w:val="28"/>
        </w:rPr>
        <w:t>ем</w:t>
      </w:r>
      <w:r w:rsidRPr="009436BD">
        <w:rPr>
          <w:rFonts w:ascii="Times New Roman" w:hAnsi="Times New Roman"/>
          <w:sz w:val="28"/>
          <w:szCs w:val="28"/>
        </w:rPr>
        <w:t xml:space="preserve"> для приостановления государственной услуги </w:t>
      </w:r>
      <w:r w:rsidR="009A52A6" w:rsidRPr="009436BD">
        <w:rPr>
          <w:rFonts w:ascii="Times New Roman" w:hAnsi="Times New Roman"/>
          <w:sz w:val="28"/>
          <w:szCs w:val="28"/>
        </w:rPr>
        <w:t>является:</w:t>
      </w:r>
    </w:p>
    <w:p w14:paraId="519765FD" w14:textId="6D907463" w:rsidR="009A52A6" w:rsidRPr="009436BD" w:rsidRDefault="009A52A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неполучение </w:t>
      </w:r>
      <w:r w:rsidR="003514E8" w:rsidRPr="009436BD">
        <w:rPr>
          <w:rFonts w:ascii="Times New Roman" w:hAnsi="Times New Roman"/>
          <w:sz w:val="28"/>
          <w:szCs w:val="28"/>
        </w:rPr>
        <w:t xml:space="preserve">ежемесячной выплаты </w:t>
      </w:r>
      <w:r w:rsidRPr="009436BD">
        <w:rPr>
          <w:rFonts w:ascii="Times New Roman" w:hAnsi="Times New Roman"/>
          <w:sz w:val="28"/>
          <w:szCs w:val="28"/>
        </w:rPr>
        <w:t xml:space="preserve">в течение 2 месяцев подряд заявителем, получающим ее в организациях почтовой связи, - начиная с 1-го числа месяца, следующего за месяцем неполучения </w:t>
      </w:r>
      <w:r w:rsidR="003514E8" w:rsidRPr="009436BD">
        <w:rPr>
          <w:rFonts w:ascii="Times New Roman" w:hAnsi="Times New Roman"/>
          <w:sz w:val="28"/>
          <w:szCs w:val="28"/>
        </w:rPr>
        <w:t>ежемесячной выплаты</w:t>
      </w:r>
      <w:r w:rsidRPr="009436BD">
        <w:rPr>
          <w:rFonts w:ascii="Times New Roman" w:hAnsi="Times New Roman"/>
          <w:sz w:val="28"/>
          <w:szCs w:val="28"/>
        </w:rPr>
        <w:t>;</w:t>
      </w:r>
    </w:p>
    <w:p w14:paraId="2866C7E0" w14:textId="15E5808D" w:rsidR="00DC36ED" w:rsidRPr="009436BD" w:rsidRDefault="003514E8" w:rsidP="00DC3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</w:t>
      </w:r>
      <w:r w:rsidR="009A52A6" w:rsidRPr="009436BD">
        <w:rPr>
          <w:rFonts w:ascii="Times New Roman" w:hAnsi="Times New Roman"/>
          <w:sz w:val="28"/>
          <w:szCs w:val="28"/>
        </w:rPr>
        <w:t xml:space="preserve">) выявление сведений об изменении информации, содержащейся в заявлении и документах (сведениях), указанных в </w:t>
      </w:r>
      <w:hyperlink w:anchor="P166" w:history="1">
        <w:r w:rsidR="00DC36ED" w:rsidRPr="009436BD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DC36ED" w:rsidRPr="009436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3AF807D" w14:textId="2CD90FC6" w:rsidR="006F44BD" w:rsidRPr="009436BD" w:rsidRDefault="006F44B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16. Основанием для отказа в предоставлении государственной услуги является:</w:t>
      </w:r>
    </w:p>
    <w:p w14:paraId="583D8D98" w14:textId="37660355" w:rsidR="003514E8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</w:t>
      </w:r>
      <w:r w:rsidR="007237E2" w:rsidRPr="009436BD">
        <w:rPr>
          <w:rFonts w:ascii="Times New Roman" w:hAnsi="Times New Roman"/>
          <w:sz w:val="28"/>
          <w:szCs w:val="28"/>
        </w:rPr>
        <w:t xml:space="preserve"> </w:t>
      </w:r>
      <w:r w:rsidR="003514E8" w:rsidRPr="009436BD">
        <w:rPr>
          <w:rFonts w:ascii="Times New Roman" w:hAnsi="Times New Roman"/>
          <w:sz w:val="28"/>
          <w:szCs w:val="28"/>
        </w:rPr>
        <w:t>представление заявителем неполного комплекта документов (сведений), обязанность по предоставлению которых возложена на заявителя в соответствии с</w:t>
      </w:r>
      <w:r w:rsidR="009E7D1F">
        <w:rPr>
          <w:rFonts w:ascii="Times New Roman" w:hAnsi="Times New Roman"/>
          <w:sz w:val="28"/>
          <w:szCs w:val="28"/>
        </w:rPr>
        <w:t xml:space="preserve"> пунктом 13.1 настоящего Административного регламента</w:t>
      </w:r>
      <w:r w:rsidR="003514E8" w:rsidRPr="009436BD">
        <w:rPr>
          <w:rFonts w:ascii="Times New Roman" w:hAnsi="Times New Roman"/>
          <w:sz w:val="28"/>
          <w:szCs w:val="28"/>
        </w:rPr>
        <w:t>;</w:t>
      </w:r>
    </w:p>
    <w:p w14:paraId="23B8D2FE" w14:textId="005FC181" w:rsidR="007237E2" w:rsidRPr="009436BD" w:rsidRDefault="007237E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2) ответ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запрос, свидетельствующий об отсутствии документа и (или) информации, необходимых для принятия решения о предоставлении ежемесячной выплаты, если соответствующий документ не был представлен заявителем по собственной инициативе;</w:t>
      </w:r>
    </w:p>
    <w:p w14:paraId="04833038" w14:textId="35BAC9E5" w:rsidR="007237E2" w:rsidRPr="009436BD" w:rsidRDefault="007237E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3) представленные документы не подтверждают право на ежемесячную выплату;</w:t>
      </w:r>
    </w:p>
    <w:p w14:paraId="4AA75E54" w14:textId="7DBD15D8" w:rsidR="007237E2" w:rsidRPr="009436BD" w:rsidRDefault="007237E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4) представленные документы содержат недостоверные и (или) противоречивые сведения.</w:t>
      </w:r>
    </w:p>
    <w:p w14:paraId="767890E7" w14:textId="77777777" w:rsidR="00E30A5D" w:rsidRPr="009436BD" w:rsidRDefault="00E30A5D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5FBE10" w14:textId="77777777" w:rsidR="00E34884" w:rsidRDefault="00E3488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0A5BE0DD" w14:textId="2FE93DB0" w:rsidR="00E30A5D" w:rsidRPr="009436BD" w:rsidRDefault="00115C7F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lastRenderedPageBreak/>
        <w:t>Р</w:t>
      </w:r>
      <w:r w:rsidR="00E30A5D" w:rsidRPr="009436BD">
        <w:rPr>
          <w:rFonts w:ascii="Times New Roman" w:hAnsi="Times New Roman"/>
          <w:b/>
          <w:sz w:val="28"/>
          <w:szCs w:val="28"/>
        </w:rPr>
        <w:t xml:space="preserve">азмер </w:t>
      </w:r>
      <w:r w:rsidRPr="009436BD">
        <w:rPr>
          <w:rFonts w:ascii="Times New Roman" w:hAnsi="Times New Roman"/>
          <w:b/>
          <w:sz w:val="28"/>
          <w:szCs w:val="28"/>
        </w:rPr>
        <w:t>платы, взимаемой с заявителя при предоставлении гос</w:t>
      </w:r>
      <w:r w:rsidR="00E30A5D" w:rsidRPr="009436BD">
        <w:rPr>
          <w:rFonts w:ascii="Times New Roman" w:hAnsi="Times New Roman"/>
          <w:b/>
          <w:sz w:val="28"/>
          <w:szCs w:val="28"/>
        </w:rPr>
        <w:t>ударственной услуги</w:t>
      </w:r>
      <w:r w:rsidRPr="009436BD">
        <w:rPr>
          <w:rFonts w:ascii="Times New Roman" w:hAnsi="Times New Roman"/>
          <w:b/>
          <w:sz w:val="28"/>
          <w:szCs w:val="28"/>
        </w:rPr>
        <w:t>, и способы ее взимания</w:t>
      </w:r>
    </w:p>
    <w:p w14:paraId="21F0458F" w14:textId="77777777" w:rsidR="003514E8" w:rsidRPr="009436BD" w:rsidRDefault="003514E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2AFAC0CB" w14:textId="77777777" w:rsidR="004A5FD6" w:rsidRPr="004A5FD6" w:rsidRDefault="00A6512D" w:rsidP="004A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17</w:t>
      </w:r>
      <w:r w:rsidR="00E30A5D" w:rsidRPr="009436BD">
        <w:rPr>
          <w:rFonts w:ascii="Times New Roman" w:hAnsi="Times New Roman"/>
          <w:sz w:val="28"/>
          <w:szCs w:val="28"/>
        </w:rPr>
        <w:t xml:space="preserve">. </w:t>
      </w:r>
      <w:r w:rsidR="004A5FD6" w:rsidRPr="004A5FD6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14:paraId="67CFF0B4" w14:textId="2C45F8FD" w:rsidR="003514E8" w:rsidRPr="009436BD" w:rsidRDefault="003514E8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F3FE1A" w14:textId="6B8C7BED" w:rsidR="00E30A5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9436BD">
        <w:rPr>
          <w:rFonts w:ascii="Times New Roman" w:hAnsi="Times New Roman"/>
          <w:b/>
          <w:bCs/>
          <w:sz w:val="28"/>
          <w:szCs w:val="24"/>
        </w:rPr>
        <w:t xml:space="preserve">Максимальный срок ожидания в очереди при подаче </w:t>
      </w:r>
      <w:r w:rsidR="006F5988" w:rsidRPr="009436BD">
        <w:rPr>
          <w:rFonts w:ascii="Times New Roman" w:hAnsi="Times New Roman"/>
          <w:b/>
          <w:bCs/>
          <w:sz w:val="28"/>
          <w:szCs w:val="24"/>
        </w:rPr>
        <w:t xml:space="preserve">заявителем </w:t>
      </w:r>
      <w:r w:rsidRPr="009436BD">
        <w:rPr>
          <w:rFonts w:ascii="Times New Roman" w:hAnsi="Times New Roman"/>
          <w:b/>
          <w:bCs/>
          <w:sz w:val="28"/>
          <w:szCs w:val="24"/>
        </w:rPr>
        <w:t>запроса о предоставлении государственной услуги и при получении результата предоставления государственной услуги</w:t>
      </w:r>
    </w:p>
    <w:p w14:paraId="077B31A8" w14:textId="77777777" w:rsidR="00B35CF6" w:rsidRPr="009436BD" w:rsidRDefault="00B35CF6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14:paraId="0046202F" w14:textId="0BC2E985" w:rsidR="00E30A5D" w:rsidRPr="009436BD" w:rsidRDefault="00A6512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18</w:t>
      </w:r>
      <w:r w:rsidR="00E30A5D" w:rsidRPr="009436BD">
        <w:rPr>
          <w:rFonts w:ascii="Times New Roman" w:hAnsi="Times New Roman"/>
          <w:sz w:val="28"/>
          <w:szCs w:val="24"/>
        </w:rPr>
        <w:t xml:space="preserve">. Максимальный срок ожидания в очереди при подаче запроса </w:t>
      </w:r>
      <w:r w:rsidR="00E30A5D" w:rsidRPr="009436BD">
        <w:rPr>
          <w:rFonts w:ascii="Times New Roman" w:hAnsi="Times New Roman"/>
          <w:sz w:val="28"/>
          <w:szCs w:val="24"/>
        </w:rPr>
        <w:br/>
        <w:t xml:space="preserve">о предоставлении государственной услуги и при получении результата предоставления государственной услуги в </w:t>
      </w:r>
      <w:r w:rsidR="00AE2E6F" w:rsidRPr="009436BD">
        <w:rPr>
          <w:rFonts w:ascii="Times New Roman" w:hAnsi="Times New Roman"/>
          <w:sz w:val="28"/>
          <w:szCs w:val="24"/>
        </w:rPr>
        <w:t>у</w:t>
      </w:r>
      <w:r w:rsidR="00E30A5D" w:rsidRPr="009436BD">
        <w:rPr>
          <w:rFonts w:ascii="Times New Roman" w:hAnsi="Times New Roman"/>
          <w:sz w:val="28"/>
          <w:szCs w:val="24"/>
        </w:rPr>
        <w:t xml:space="preserve">полномоченном органе или </w:t>
      </w:r>
      <w:r w:rsidR="00513388" w:rsidRPr="009436BD">
        <w:rPr>
          <w:rFonts w:ascii="Times New Roman" w:hAnsi="Times New Roman"/>
          <w:sz w:val="28"/>
          <w:szCs w:val="24"/>
        </w:rPr>
        <w:t xml:space="preserve">МФЦ </w:t>
      </w:r>
      <w:r w:rsidR="00E30A5D" w:rsidRPr="009436BD">
        <w:rPr>
          <w:rFonts w:ascii="Times New Roman" w:hAnsi="Times New Roman"/>
          <w:sz w:val="28"/>
          <w:szCs w:val="24"/>
        </w:rPr>
        <w:t>составляет не более 15 минут.</w:t>
      </w:r>
    </w:p>
    <w:p w14:paraId="1D4D661F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3D536BD6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 xml:space="preserve">Срок </w:t>
      </w:r>
      <w:r w:rsidR="0003169C" w:rsidRPr="009436BD">
        <w:rPr>
          <w:rFonts w:ascii="Times New Roman" w:hAnsi="Times New Roman"/>
          <w:b/>
          <w:bCs/>
          <w:sz w:val="28"/>
          <w:szCs w:val="28"/>
        </w:rPr>
        <w:t xml:space="preserve">и порядок </w:t>
      </w:r>
      <w:r w:rsidRPr="009436BD">
        <w:rPr>
          <w:rFonts w:ascii="Times New Roman" w:hAnsi="Times New Roman"/>
          <w:b/>
          <w:bCs/>
          <w:sz w:val="28"/>
          <w:szCs w:val="28"/>
        </w:rPr>
        <w:t>регистрации запроса заявителя о предоставлении государственной услуги</w:t>
      </w:r>
      <w:r w:rsidR="0003169C" w:rsidRPr="009436BD">
        <w:rPr>
          <w:rFonts w:ascii="Times New Roman" w:hAnsi="Times New Roman"/>
          <w:b/>
          <w:bCs/>
          <w:sz w:val="28"/>
          <w:szCs w:val="28"/>
        </w:rPr>
        <w:t>, в том числе в электронной форме</w:t>
      </w:r>
    </w:p>
    <w:p w14:paraId="445CB7ED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08C801" w14:textId="1EF72D9E" w:rsidR="006F5988" w:rsidRPr="009436BD" w:rsidRDefault="00A6512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19.</w:t>
      </w:r>
      <w:r w:rsidR="00E30A5D" w:rsidRPr="009436BD">
        <w:rPr>
          <w:rFonts w:ascii="Times New Roman" w:hAnsi="Times New Roman"/>
          <w:sz w:val="28"/>
          <w:szCs w:val="24"/>
        </w:rPr>
        <w:t xml:space="preserve"> </w:t>
      </w:r>
      <w:r w:rsidR="006F5988" w:rsidRPr="009436BD">
        <w:rPr>
          <w:rFonts w:ascii="Times New Roman" w:hAnsi="Times New Roman"/>
          <w:sz w:val="28"/>
          <w:szCs w:val="24"/>
        </w:rPr>
        <w:t xml:space="preserve">Заявление и необходимые документы могут быть поданы непосредственно в </w:t>
      </w:r>
      <w:r w:rsidR="0003169C" w:rsidRPr="009436BD">
        <w:rPr>
          <w:rFonts w:ascii="Times New Roman" w:hAnsi="Times New Roman"/>
          <w:sz w:val="28"/>
          <w:szCs w:val="24"/>
        </w:rPr>
        <w:t>у</w:t>
      </w:r>
      <w:r w:rsidR="006F5988" w:rsidRPr="009436BD">
        <w:rPr>
          <w:rFonts w:ascii="Times New Roman" w:hAnsi="Times New Roman"/>
          <w:sz w:val="28"/>
          <w:szCs w:val="24"/>
        </w:rPr>
        <w:t>полномоченный орган, через МФЦ, в форме электронного документа посредством ЕПГУ</w:t>
      </w:r>
      <w:r w:rsidRPr="009436BD">
        <w:rPr>
          <w:rFonts w:ascii="Times New Roman" w:hAnsi="Times New Roman"/>
          <w:sz w:val="28"/>
          <w:szCs w:val="24"/>
        </w:rPr>
        <w:t>, а также посредством почтовой связи способом, позволяющим подтвердить факт и дату отправления.</w:t>
      </w:r>
    </w:p>
    <w:p w14:paraId="4FED9E16" w14:textId="77777777" w:rsidR="006F5988" w:rsidRPr="009436BD" w:rsidRDefault="006F598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 xml:space="preserve">Срок регистрации запроса, поданного в </w:t>
      </w:r>
      <w:r w:rsidR="0003169C" w:rsidRPr="009436BD">
        <w:rPr>
          <w:rFonts w:ascii="Times New Roman" w:hAnsi="Times New Roman"/>
          <w:sz w:val="28"/>
          <w:szCs w:val="24"/>
        </w:rPr>
        <w:t>у</w:t>
      </w:r>
      <w:r w:rsidRPr="009436BD">
        <w:rPr>
          <w:rFonts w:ascii="Times New Roman" w:hAnsi="Times New Roman"/>
          <w:sz w:val="28"/>
          <w:szCs w:val="24"/>
        </w:rPr>
        <w:t>полномоченный орган, не должен превышать 1 рабочий день со дня его получения с проверкой копии представленных документов на соответствие их оригиналу, оригиналы документов возвращаются заявителю.</w:t>
      </w:r>
    </w:p>
    <w:p w14:paraId="69D69605" w14:textId="77777777" w:rsidR="006F5988" w:rsidRPr="009436BD" w:rsidRDefault="006F598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Заявление о предоставлении государственной услуги в электронной форме с использованием ЕПГУ регистрируется в автоматическом режиме.</w:t>
      </w:r>
    </w:p>
    <w:p w14:paraId="68462A76" w14:textId="77777777" w:rsidR="006F5988" w:rsidRPr="009436BD" w:rsidRDefault="006F598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Заявление о предоставлении государственной услуги, поступившее в нерабочее время, регистрируется на следующий рабочий день.</w:t>
      </w:r>
    </w:p>
    <w:p w14:paraId="66D7D93E" w14:textId="1685FE40" w:rsidR="00E30A5D" w:rsidRPr="009436BD" w:rsidRDefault="006F598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Заявления, направленные через МФЦ,</w:t>
      </w:r>
      <w:r w:rsidR="00846032" w:rsidRPr="009436BD">
        <w:rPr>
          <w:rFonts w:ascii="Times New Roman" w:hAnsi="Times New Roman"/>
          <w:sz w:val="28"/>
          <w:szCs w:val="24"/>
        </w:rPr>
        <w:t xml:space="preserve"> почтовым </w:t>
      </w:r>
      <w:r w:rsidR="00131AD0" w:rsidRPr="009436BD">
        <w:rPr>
          <w:rFonts w:ascii="Times New Roman" w:hAnsi="Times New Roman"/>
          <w:sz w:val="28"/>
          <w:szCs w:val="24"/>
        </w:rPr>
        <w:t>отправлением, а</w:t>
      </w:r>
      <w:r w:rsidRPr="009436BD">
        <w:rPr>
          <w:rFonts w:ascii="Times New Roman" w:hAnsi="Times New Roman"/>
          <w:sz w:val="28"/>
          <w:szCs w:val="24"/>
        </w:rPr>
        <w:t xml:space="preserve"> также в форме электронного документа посредством ЕПГУ, регистрируются не позднее первого рабочего дня, следующего за днем его получения </w:t>
      </w:r>
      <w:r w:rsidR="00D5228F" w:rsidRPr="009436BD">
        <w:rPr>
          <w:rFonts w:ascii="Times New Roman" w:hAnsi="Times New Roman"/>
          <w:sz w:val="28"/>
          <w:szCs w:val="24"/>
        </w:rPr>
        <w:t>у</w:t>
      </w:r>
      <w:r w:rsidRPr="009436BD">
        <w:rPr>
          <w:rFonts w:ascii="Times New Roman" w:hAnsi="Times New Roman"/>
          <w:sz w:val="28"/>
          <w:szCs w:val="24"/>
        </w:rPr>
        <w:t>полномоченным органом с копиями необходимых документов.</w:t>
      </w:r>
    </w:p>
    <w:p w14:paraId="2D77A88E" w14:textId="77777777" w:rsidR="00E60302" w:rsidRPr="009436BD" w:rsidRDefault="00E6030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D5194C7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36BD">
        <w:rPr>
          <w:rFonts w:ascii="Times New Roman" w:hAnsi="Times New Roman"/>
          <w:b/>
          <w:sz w:val="28"/>
          <w:szCs w:val="24"/>
        </w:rPr>
        <w:t xml:space="preserve">Требования к помещениям, в которых предоставляется </w:t>
      </w:r>
    </w:p>
    <w:p w14:paraId="7DC56079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36BD">
        <w:rPr>
          <w:rFonts w:ascii="Times New Roman" w:hAnsi="Times New Roman"/>
          <w:b/>
          <w:sz w:val="28"/>
          <w:szCs w:val="24"/>
        </w:rPr>
        <w:t>государственная услуга</w:t>
      </w:r>
    </w:p>
    <w:p w14:paraId="1812EC0F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8F6B6B8" w14:textId="6D0D9F24" w:rsidR="00E30A5D" w:rsidRPr="009436BD" w:rsidRDefault="00A6512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20.</w:t>
      </w:r>
      <w:r w:rsidR="00E30A5D" w:rsidRPr="009436BD">
        <w:rPr>
          <w:rFonts w:ascii="Times New Roman" w:hAnsi="Times New Roman"/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</w:t>
      </w:r>
      <w:r w:rsidR="00E30A5D" w:rsidRPr="009436BD">
        <w:rPr>
          <w:rFonts w:ascii="Times New Roman" w:hAnsi="Times New Roman"/>
          <w:sz w:val="28"/>
          <w:szCs w:val="28"/>
        </w:rPr>
        <w:lastRenderedPageBreak/>
        <w:t>общественного транспорта.</w:t>
      </w:r>
    </w:p>
    <w:p w14:paraId="1BCC7E52" w14:textId="77777777" w:rsidR="00E30A5D" w:rsidRPr="009436BD" w:rsidRDefault="00E30A5D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436BD">
        <w:rPr>
          <w:rFonts w:ascii="Times New Roman" w:hAnsi="Times New Roman"/>
          <w:sz w:val="28"/>
          <w:szCs w:val="28"/>
        </w:rPr>
        <w:t>,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F16E297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</w:t>
      </w:r>
      <w:r w:rsidR="00196756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</w:rPr>
        <w:t>и (или) детей-инвалидов.</w:t>
      </w:r>
    </w:p>
    <w:p w14:paraId="7BFF6350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F91F791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D5228F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информацию:</w:t>
      </w:r>
    </w:p>
    <w:p w14:paraId="6DD320C2" w14:textId="1639D804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30A5D" w:rsidRPr="009436BD">
        <w:rPr>
          <w:rFonts w:ascii="Times New Roman" w:hAnsi="Times New Roman"/>
          <w:sz w:val="28"/>
          <w:szCs w:val="28"/>
        </w:rPr>
        <w:t>наименование;</w:t>
      </w:r>
    </w:p>
    <w:p w14:paraId="579C9D53" w14:textId="2AB88180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30A5D" w:rsidRPr="009436BD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2E4C53E4" w14:textId="4105D340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30A5D" w:rsidRPr="009436BD">
        <w:rPr>
          <w:rFonts w:ascii="Times New Roman" w:hAnsi="Times New Roman"/>
          <w:sz w:val="28"/>
          <w:szCs w:val="28"/>
        </w:rPr>
        <w:t>режим работы;</w:t>
      </w:r>
    </w:p>
    <w:p w14:paraId="413B2A65" w14:textId="3502591F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30A5D" w:rsidRPr="009436BD">
        <w:rPr>
          <w:rFonts w:ascii="Times New Roman" w:hAnsi="Times New Roman"/>
          <w:sz w:val="28"/>
          <w:szCs w:val="28"/>
        </w:rPr>
        <w:t>график приема;</w:t>
      </w:r>
    </w:p>
    <w:p w14:paraId="15D632FF" w14:textId="5361E44B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30A5D" w:rsidRPr="009436BD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556F0CFE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</w:t>
      </w:r>
      <w:r w:rsidR="00196756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</w:rPr>
        <w:t>и нормативам.</w:t>
      </w:r>
    </w:p>
    <w:p w14:paraId="20525A7F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Помещения, в которых предоставляется государственная услуга, оснащаются:</w:t>
      </w:r>
    </w:p>
    <w:p w14:paraId="12667509" w14:textId="23B646A6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30A5D" w:rsidRPr="009436BD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7FA484E6" w14:textId="28508117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30A5D" w:rsidRPr="009436BD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658B7951" w14:textId="13A54165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30A5D" w:rsidRPr="009436BD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32BA0BBE" w14:textId="57D4D8FB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30A5D" w:rsidRPr="009436BD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26614068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Зал ожидания </w:t>
      </w:r>
      <w:r w:rsidR="00513388" w:rsidRPr="009436BD">
        <w:rPr>
          <w:rFonts w:ascii="Times New Roman" w:hAnsi="Times New Roman"/>
          <w:sz w:val="28"/>
          <w:szCs w:val="28"/>
        </w:rPr>
        <w:t>з</w:t>
      </w:r>
      <w:r w:rsidRPr="009436BD">
        <w:rPr>
          <w:rFonts w:ascii="Times New Roman" w:hAnsi="Times New Roman"/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</w:t>
      </w:r>
      <w:r w:rsidRPr="009436BD">
        <w:rPr>
          <w:rFonts w:ascii="Times New Roman" w:hAnsi="Times New Roman"/>
          <w:sz w:val="28"/>
          <w:szCs w:val="28"/>
        </w:rPr>
        <w:br/>
        <w:t>для их размещения в помещении, а также информационными стендами.</w:t>
      </w:r>
    </w:p>
    <w:p w14:paraId="7BF09B16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87A9BDE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Места для заполнения заявлений оборудуются стульями, столами </w:t>
      </w:r>
      <w:r w:rsidRPr="009436BD">
        <w:rPr>
          <w:rFonts w:ascii="Times New Roman" w:hAnsi="Times New Roman"/>
          <w:sz w:val="28"/>
          <w:szCs w:val="28"/>
        </w:rPr>
        <w:lastRenderedPageBreak/>
        <w:t>(стойками), бланками заявлений, письменными принадлежностями.</w:t>
      </w:r>
    </w:p>
    <w:p w14:paraId="72BA7DAB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Места приема </w:t>
      </w:r>
      <w:r w:rsidR="00D5228F" w:rsidRPr="009436BD">
        <w:rPr>
          <w:rFonts w:ascii="Times New Roman" w:hAnsi="Times New Roman"/>
          <w:sz w:val="28"/>
          <w:szCs w:val="28"/>
        </w:rPr>
        <w:t>з</w:t>
      </w:r>
      <w:r w:rsidRPr="009436BD">
        <w:rPr>
          <w:rFonts w:ascii="Times New Roman" w:hAnsi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77740A25" w14:textId="4D767557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30A5D" w:rsidRPr="009436BD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39B6258D" w14:textId="2EF1F290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30A5D" w:rsidRPr="009436BD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BCB72A8" w14:textId="0C3334D4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30A5D" w:rsidRPr="009436BD">
        <w:rPr>
          <w:rFonts w:ascii="Times New Roman" w:hAnsi="Times New Roman"/>
          <w:sz w:val="28"/>
          <w:szCs w:val="28"/>
        </w:rPr>
        <w:t xml:space="preserve">графика приема </w:t>
      </w:r>
      <w:r w:rsidR="00D5228F" w:rsidRPr="009436BD">
        <w:rPr>
          <w:rFonts w:ascii="Times New Roman" w:hAnsi="Times New Roman"/>
          <w:sz w:val="28"/>
          <w:szCs w:val="28"/>
        </w:rPr>
        <w:t>з</w:t>
      </w:r>
      <w:r w:rsidR="00E30A5D" w:rsidRPr="009436BD">
        <w:rPr>
          <w:rFonts w:ascii="Times New Roman" w:hAnsi="Times New Roman"/>
          <w:sz w:val="28"/>
          <w:szCs w:val="28"/>
        </w:rPr>
        <w:t>аявителей.</w:t>
      </w:r>
    </w:p>
    <w:p w14:paraId="66FA681A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</w:t>
      </w:r>
      <w:r w:rsidR="00196756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</w:rPr>
        <w:t>к необходимым информационным базам данных, печатающим устройством (принтером) и копирующим устройством.</w:t>
      </w:r>
    </w:p>
    <w:p w14:paraId="2F789BD1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Pr="009436BD">
        <w:rPr>
          <w:rFonts w:ascii="Times New Roman" w:hAnsi="Times New Roman"/>
          <w:sz w:val="28"/>
          <w:szCs w:val="28"/>
        </w:rPr>
        <w:br/>
        <w:t>и должности.</w:t>
      </w:r>
    </w:p>
    <w:p w14:paraId="40FE69C2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14:paraId="7B2C003B" w14:textId="493E5FB8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E30A5D" w:rsidRPr="009436BD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6211BF95" w14:textId="3F556276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E30A5D" w:rsidRPr="009436BD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DEFA38C" w14:textId="3E057AE9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E30A5D" w:rsidRPr="009436BD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D622BB1" w14:textId="408DA775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E30A5D" w:rsidRPr="009436BD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</w:t>
      </w:r>
      <w:r w:rsidR="00131AD0" w:rsidRPr="009436BD">
        <w:rPr>
          <w:rFonts w:ascii="Times New Roman" w:hAnsi="Times New Roman"/>
          <w:sz w:val="28"/>
          <w:szCs w:val="28"/>
        </w:rPr>
        <w:t>государственной услуге</w:t>
      </w:r>
      <w:r w:rsidR="00E30A5D" w:rsidRPr="009436BD">
        <w:rPr>
          <w:rFonts w:ascii="Times New Roman" w:hAnsi="Times New Roman"/>
          <w:sz w:val="28"/>
          <w:szCs w:val="28"/>
        </w:rPr>
        <w:t xml:space="preserve"> с учетом ограничений их жизнедеятельности;</w:t>
      </w:r>
    </w:p>
    <w:p w14:paraId="4A330C7A" w14:textId="29CCF83B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5) </w:t>
      </w:r>
      <w:r w:rsidR="00E30A5D" w:rsidRPr="009436BD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37282BB" w14:textId="05B499AD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6) </w:t>
      </w:r>
      <w:r w:rsidR="00E30A5D" w:rsidRPr="009436BD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="00E30A5D" w:rsidRPr="009436B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E30A5D" w:rsidRPr="009436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30A5D" w:rsidRPr="009436B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E30A5D" w:rsidRPr="009436BD">
        <w:rPr>
          <w:rFonts w:ascii="Times New Roman" w:hAnsi="Times New Roman"/>
          <w:sz w:val="28"/>
          <w:szCs w:val="28"/>
        </w:rPr>
        <w:t>;</w:t>
      </w:r>
    </w:p>
    <w:p w14:paraId="7B0E14AD" w14:textId="347AC4D6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7) </w:t>
      </w:r>
      <w:r w:rsidR="00E30A5D" w:rsidRPr="009436BD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</w:t>
      </w:r>
      <w:r w:rsidR="00C03757">
        <w:rPr>
          <w:rFonts w:ascii="Times New Roman" w:hAnsi="Times New Roman"/>
          <w:sz w:val="28"/>
          <w:szCs w:val="28"/>
        </w:rPr>
        <w:t>х предоставляются государственные</w:t>
      </w:r>
      <w:r w:rsidR="00E30A5D" w:rsidRPr="009436BD">
        <w:rPr>
          <w:rFonts w:ascii="Times New Roman" w:hAnsi="Times New Roman"/>
          <w:sz w:val="28"/>
          <w:szCs w:val="28"/>
        </w:rPr>
        <w:t xml:space="preserve"> услуги;</w:t>
      </w:r>
    </w:p>
    <w:p w14:paraId="663C1B65" w14:textId="41DB999A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8) </w:t>
      </w:r>
      <w:r w:rsidR="00E30A5D" w:rsidRPr="009436BD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AF3D6EC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F930056" w14:textId="77777777" w:rsidR="00E60302" w:rsidRPr="009436BD" w:rsidRDefault="00E60302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государственной услуги</w:t>
      </w:r>
    </w:p>
    <w:p w14:paraId="3580B956" w14:textId="77777777" w:rsidR="00E60302" w:rsidRPr="009436BD" w:rsidRDefault="00E60302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52E6C5" w14:textId="77777777" w:rsidR="00E60302" w:rsidRPr="009436BD" w:rsidRDefault="00E60302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21. Показателями доступности государственной услуги являются:</w:t>
      </w:r>
    </w:p>
    <w:p w14:paraId="556BD4D4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доступность электронных форм документов, необходимых для </w:t>
      </w:r>
      <w:r w:rsidRPr="009436BD">
        <w:rPr>
          <w:rFonts w:ascii="Times New Roman" w:hAnsi="Times New Roman"/>
          <w:sz w:val="28"/>
          <w:szCs w:val="28"/>
        </w:rPr>
        <w:lastRenderedPageBreak/>
        <w:t>предоставления услуги;</w:t>
      </w:r>
    </w:p>
    <w:p w14:paraId="24D0AAE0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2) транспортная доступность к местам предоставления государственной услуги;</w:t>
      </w:r>
    </w:p>
    <w:p w14:paraId="74380F64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14:paraId="25B35C20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4) возможность подачи запроса на получение государственной услуги и документов в электронной форме;</w:t>
      </w:r>
    </w:p>
    <w:p w14:paraId="6CE20792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5) возможность получения информации о ходе предоставления государственной услуги;</w:t>
      </w:r>
    </w:p>
    <w:p w14:paraId="364964F9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6) информированность заявителей о правилах и порядке предоставления государственной услуги;</w:t>
      </w:r>
    </w:p>
    <w:p w14:paraId="38B384E4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7) комфортность ожидания предоставления услуги;</w:t>
      </w:r>
    </w:p>
    <w:p w14:paraId="59FDEFE6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8) комфортность получения государственной услуги.</w:t>
      </w:r>
    </w:p>
    <w:p w14:paraId="7DE938EC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22. Показателями качества государственной услуги являются:</w:t>
      </w:r>
    </w:p>
    <w:p w14:paraId="7739A4ED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 своевременное предоставление государственной услуги (отсутствие нарушений сроков предоставления государственной услуги);</w:t>
      </w:r>
    </w:p>
    <w:p w14:paraId="79790737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2) предоставление государственной услуги в соответствии с вариантом предоставления государственной услуги;</w:t>
      </w:r>
    </w:p>
    <w:p w14:paraId="3316B135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3)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</w:p>
    <w:p w14:paraId="08990B35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 w:rsidRPr="009436BD">
        <w:rPr>
          <w:rFonts w:ascii="Times New Roman" w:hAnsi="Times New Roman"/>
          <w:sz w:val="28"/>
          <w:szCs w:val="28"/>
        </w:rPr>
        <w:t>итогам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заявителей;</w:t>
      </w:r>
    </w:p>
    <w:p w14:paraId="724FB8A2" w14:textId="77777777" w:rsidR="00E60302" w:rsidRPr="009436BD" w:rsidRDefault="00E60302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5) соблюдение сроков ожидания в очереди при предоставлении государственной услуги;</w:t>
      </w:r>
    </w:p>
    <w:p w14:paraId="776B0A85" w14:textId="77777777" w:rsidR="00E60302" w:rsidRPr="009436BD" w:rsidRDefault="00E60302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6)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14:paraId="607F9144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7) 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услуги.</w:t>
      </w:r>
    </w:p>
    <w:p w14:paraId="3C10B68D" w14:textId="77777777" w:rsidR="006F5988" w:rsidRPr="009436BD" w:rsidRDefault="006F598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8381E3B" w14:textId="412CF010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436BD">
        <w:rPr>
          <w:rFonts w:ascii="Times New Roman" w:hAnsi="Times New Roman"/>
          <w:b/>
          <w:bCs/>
          <w:sz w:val="28"/>
          <w:szCs w:val="24"/>
        </w:rPr>
        <w:t>Иные требования</w:t>
      </w:r>
      <w:r w:rsidR="006F5988" w:rsidRPr="009436BD">
        <w:rPr>
          <w:rFonts w:ascii="Times New Roman" w:hAnsi="Times New Roman"/>
          <w:b/>
          <w:bCs/>
          <w:sz w:val="28"/>
          <w:szCs w:val="24"/>
        </w:rPr>
        <w:t xml:space="preserve"> к</w:t>
      </w:r>
      <w:r w:rsidRPr="009436BD">
        <w:rPr>
          <w:rFonts w:ascii="Times New Roman" w:hAnsi="Times New Roman"/>
          <w:b/>
          <w:bCs/>
          <w:sz w:val="28"/>
          <w:szCs w:val="24"/>
        </w:rPr>
        <w:t xml:space="preserve"> предоставл</w:t>
      </w:r>
      <w:r w:rsidR="006F5988" w:rsidRPr="009436BD">
        <w:rPr>
          <w:rFonts w:ascii="Times New Roman" w:hAnsi="Times New Roman"/>
          <w:b/>
          <w:bCs/>
          <w:sz w:val="28"/>
          <w:szCs w:val="24"/>
        </w:rPr>
        <w:t>ению</w:t>
      </w:r>
      <w:r w:rsidRPr="009436BD">
        <w:rPr>
          <w:rFonts w:ascii="Times New Roman" w:hAnsi="Times New Roman"/>
          <w:b/>
          <w:bCs/>
          <w:sz w:val="28"/>
          <w:szCs w:val="24"/>
        </w:rPr>
        <w:t xml:space="preserve"> государственной </w:t>
      </w:r>
      <w:r w:rsidR="006F5988" w:rsidRPr="009436BD">
        <w:rPr>
          <w:rFonts w:ascii="Times New Roman" w:hAnsi="Times New Roman"/>
          <w:b/>
          <w:bCs/>
          <w:sz w:val="28"/>
          <w:szCs w:val="24"/>
        </w:rPr>
        <w:t>услуги</w:t>
      </w:r>
    </w:p>
    <w:p w14:paraId="4BECA38F" w14:textId="77777777" w:rsidR="00A228FF" w:rsidRPr="009436BD" w:rsidRDefault="00A228FF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4B94E4" w14:textId="7064743E" w:rsidR="003B6BD7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</w:t>
      </w:r>
      <w:r w:rsidR="00E60302" w:rsidRPr="009436BD">
        <w:rPr>
          <w:rFonts w:ascii="Times New Roman" w:hAnsi="Times New Roman"/>
          <w:sz w:val="28"/>
          <w:szCs w:val="28"/>
        </w:rPr>
        <w:t>3</w:t>
      </w:r>
      <w:r w:rsidR="00451FCF" w:rsidRPr="009436BD">
        <w:rPr>
          <w:rFonts w:ascii="Times New Roman" w:hAnsi="Times New Roman"/>
          <w:sz w:val="28"/>
          <w:szCs w:val="28"/>
        </w:rPr>
        <w:t>.</w:t>
      </w:r>
      <w:r w:rsidR="00A228FF" w:rsidRPr="009436BD">
        <w:rPr>
          <w:rFonts w:ascii="Times New Roman" w:hAnsi="Times New Roman"/>
          <w:sz w:val="28"/>
          <w:szCs w:val="28"/>
        </w:rPr>
        <w:t xml:space="preserve"> </w:t>
      </w:r>
      <w:r w:rsidR="003B6BD7" w:rsidRPr="009436BD">
        <w:rPr>
          <w:rFonts w:ascii="Times New Roman" w:hAnsi="Times New Roman"/>
          <w:sz w:val="28"/>
          <w:szCs w:val="28"/>
        </w:rPr>
        <w:t>При предоставлении государственной услуги получение услуг, которые являются необходимыми и обязательными, не требуется.</w:t>
      </w:r>
    </w:p>
    <w:p w14:paraId="3B904139" w14:textId="3EC497BB" w:rsidR="00E30A5D" w:rsidRPr="009436BD" w:rsidRDefault="00A6512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</w:t>
      </w:r>
      <w:r w:rsidR="00E60302" w:rsidRPr="009436BD">
        <w:rPr>
          <w:rFonts w:ascii="Times New Roman" w:hAnsi="Times New Roman"/>
          <w:sz w:val="28"/>
          <w:szCs w:val="28"/>
        </w:rPr>
        <w:t>4</w:t>
      </w:r>
      <w:r w:rsidRPr="009436BD">
        <w:rPr>
          <w:rFonts w:ascii="Times New Roman" w:hAnsi="Times New Roman"/>
          <w:sz w:val="28"/>
          <w:szCs w:val="28"/>
        </w:rPr>
        <w:t>.</w:t>
      </w:r>
      <w:r w:rsidR="00A228FF" w:rsidRPr="009436BD">
        <w:rPr>
          <w:rFonts w:ascii="Times New Roman" w:hAnsi="Times New Roman"/>
          <w:sz w:val="28"/>
          <w:szCs w:val="28"/>
        </w:rPr>
        <w:t xml:space="preserve"> </w:t>
      </w:r>
      <w:r w:rsidR="00E30A5D" w:rsidRPr="009436BD">
        <w:rPr>
          <w:rFonts w:ascii="Times New Roman" w:hAnsi="Times New Roman"/>
          <w:sz w:val="28"/>
          <w:szCs w:val="28"/>
        </w:rPr>
        <w:t xml:space="preserve">Заявителям обеспечивается возможность представления </w:t>
      </w:r>
      <w:r w:rsidR="00E30A5D" w:rsidRPr="009436BD">
        <w:rPr>
          <w:rFonts w:ascii="Times New Roman" w:hAnsi="Times New Roman"/>
          <w:sz w:val="28"/>
          <w:szCs w:val="24"/>
        </w:rPr>
        <w:t>заявления</w:t>
      </w:r>
      <w:r w:rsidR="00E30A5D" w:rsidRPr="009436BD">
        <w:rPr>
          <w:rFonts w:ascii="Times New Roman" w:hAnsi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14:paraId="2822F15D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lastRenderedPageBreak/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14:paraId="5F924577" w14:textId="29FBEC3A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</w:t>
      </w:r>
      <w:r w:rsidR="003E30E4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полномоченный орган. При авторизации в ЕСИА заявление</w:t>
      </w:r>
      <w:r w:rsidR="00472843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</w:rPr>
        <w:t>о предоставлении государственной услуги считается подписанным простой электронной подписью заявителя.</w:t>
      </w:r>
    </w:p>
    <w:p w14:paraId="097FC76B" w14:textId="01FE0C8F" w:rsidR="00E30A5D" w:rsidRPr="009436BD" w:rsidRDefault="00E30A5D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Результаты предоставления </w:t>
      </w:r>
      <w:r w:rsidRPr="009436BD">
        <w:rPr>
          <w:rFonts w:ascii="Times New Roman" w:hAnsi="Times New Roman"/>
          <w:sz w:val="28"/>
          <w:szCs w:val="28"/>
        </w:rPr>
        <w:t xml:space="preserve">государственной </w:t>
      </w:r>
      <w:r w:rsidRPr="009436BD">
        <w:rPr>
          <w:rFonts w:ascii="Times New Roman" w:hAnsi="Times New Roman"/>
          <w:bCs/>
          <w:sz w:val="28"/>
          <w:szCs w:val="28"/>
        </w:rPr>
        <w:t xml:space="preserve">услуги, указанные в пункте </w:t>
      </w:r>
      <w:r w:rsidR="001D1A6B" w:rsidRPr="009436BD">
        <w:rPr>
          <w:rFonts w:ascii="Times New Roman" w:hAnsi="Times New Roman"/>
          <w:bCs/>
          <w:sz w:val="28"/>
          <w:szCs w:val="28"/>
        </w:rPr>
        <w:t>9</w:t>
      </w:r>
      <w:r w:rsidRPr="009436BD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5228F" w:rsidRPr="009436BD">
        <w:rPr>
          <w:rFonts w:ascii="Times New Roman" w:hAnsi="Times New Roman"/>
          <w:bCs/>
          <w:sz w:val="28"/>
          <w:szCs w:val="28"/>
        </w:rPr>
        <w:t>у</w:t>
      </w:r>
      <w:r w:rsidRPr="009436BD">
        <w:rPr>
          <w:rFonts w:ascii="Times New Roman" w:hAnsi="Times New Roman"/>
          <w:bCs/>
          <w:sz w:val="28"/>
          <w:szCs w:val="28"/>
        </w:rPr>
        <w:t>полномоченного органа в случае направления заявления посредством ЕПГУ.</w:t>
      </w:r>
    </w:p>
    <w:p w14:paraId="4CF4DE75" w14:textId="10E86958" w:rsidR="00386245" w:rsidRPr="009436BD" w:rsidRDefault="00386245" w:rsidP="00943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25. Перечень информационных систем, используемых для предоставления государственной услуги: ведомственная информационная система уполномоченного </w:t>
      </w:r>
      <w:proofErr w:type="gramStart"/>
      <w:r w:rsidRPr="009436BD">
        <w:rPr>
          <w:rFonts w:ascii="Times New Roman" w:hAnsi="Times New Roman"/>
          <w:sz w:val="28"/>
          <w:szCs w:val="28"/>
        </w:rPr>
        <w:t>органа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автоматизированная система «Адресная социальная помощь», ЕПГУ, Сервисный концентратор Министерства внутренних дел России.</w:t>
      </w:r>
    </w:p>
    <w:p w14:paraId="7A522E4A" w14:textId="77777777" w:rsidR="006F5988" w:rsidRPr="009436BD" w:rsidRDefault="006F598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C6BFD3" w14:textId="36D4C9ED" w:rsidR="00E30A5D" w:rsidRPr="009436BD" w:rsidRDefault="001D1A6B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30A5D" w:rsidRPr="009436BD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</w:t>
      </w:r>
      <w:r w:rsidR="005A4D1E" w:rsidRPr="009436BD">
        <w:rPr>
          <w:rFonts w:ascii="Times New Roman" w:hAnsi="Times New Roman"/>
          <w:b/>
          <w:sz w:val="28"/>
          <w:szCs w:val="28"/>
        </w:rPr>
        <w:t>(действий)</w:t>
      </w:r>
    </w:p>
    <w:p w14:paraId="0CB9CDB5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155A3E" w14:textId="568E9026" w:rsidR="006F5988" w:rsidRPr="009436BD" w:rsidRDefault="006F598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Перечень вариантов предоставления государственной услуги </w:t>
      </w:r>
    </w:p>
    <w:p w14:paraId="363CD610" w14:textId="77777777" w:rsidR="00AF4026" w:rsidRPr="009436BD" w:rsidRDefault="00AF402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494FC1" w14:textId="68475367" w:rsidR="00A7782C" w:rsidRPr="009436BD" w:rsidRDefault="001D1A6B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9436BD">
        <w:rPr>
          <w:rFonts w:ascii="Times New Roman" w:hAnsi="Times New Roman"/>
          <w:bCs/>
          <w:sz w:val="28"/>
          <w:szCs w:val="28"/>
        </w:rPr>
        <w:t>2</w:t>
      </w:r>
      <w:r w:rsidR="00E60302" w:rsidRPr="009436BD">
        <w:rPr>
          <w:rFonts w:ascii="Times New Roman" w:hAnsi="Times New Roman"/>
          <w:bCs/>
          <w:sz w:val="28"/>
          <w:szCs w:val="28"/>
        </w:rPr>
        <w:t>6</w:t>
      </w:r>
      <w:r w:rsidR="00A7782C" w:rsidRPr="009436BD">
        <w:rPr>
          <w:rFonts w:ascii="Times New Roman" w:hAnsi="Times New Roman"/>
          <w:bCs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</w:t>
      </w:r>
      <w:r w:rsidR="005A4D1E" w:rsidRPr="009436BD">
        <w:rPr>
          <w:rFonts w:ascii="Times New Roman" w:hAnsi="Times New Roman"/>
          <w:bCs/>
          <w:sz w:val="28"/>
          <w:szCs w:val="28"/>
        </w:rPr>
        <w:t xml:space="preserve">(действий) </w:t>
      </w:r>
      <w:r w:rsidR="00A7782C" w:rsidRPr="009436BD">
        <w:rPr>
          <w:rFonts w:ascii="Times New Roman" w:hAnsi="Times New Roman"/>
          <w:bCs/>
          <w:sz w:val="28"/>
          <w:szCs w:val="28"/>
        </w:rPr>
        <w:t>для следующих вариантов:</w:t>
      </w:r>
      <w:r w:rsidR="00A7782C" w:rsidRPr="009436BD">
        <w:t xml:space="preserve"> </w:t>
      </w:r>
    </w:p>
    <w:p w14:paraId="068566AD" w14:textId="2B172C37" w:rsidR="00A7782C" w:rsidRPr="009436BD" w:rsidRDefault="001D1A6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</w:t>
      </w:r>
      <w:r w:rsidR="00E60302" w:rsidRPr="009436BD">
        <w:rPr>
          <w:rFonts w:ascii="Times New Roman" w:hAnsi="Times New Roman"/>
          <w:sz w:val="28"/>
          <w:szCs w:val="28"/>
        </w:rPr>
        <w:t>6</w:t>
      </w:r>
      <w:r w:rsidRPr="009436BD">
        <w:rPr>
          <w:rFonts w:ascii="Times New Roman" w:hAnsi="Times New Roman"/>
          <w:sz w:val="28"/>
          <w:szCs w:val="28"/>
        </w:rPr>
        <w:t>.</w:t>
      </w:r>
      <w:r w:rsidR="00A7782C" w:rsidRPr="009436BD">
        <w:rPr>
          <w:rFonts w:ascii="Times New Roman" w:hAnsi="Times New Roman"/>
          <w:sz w:val="28"/>
          <w:szCs w:val="28"/>
        </w:rPr>
        <w:t>1.</w:t>
      </w:r>
      <w:r w:rsidR="00D730F3" w:rsidRPr="009436BD">
        <w:rPr>
          <w:rFonts w:ascii="Times New Roman" w:hAnsi="Times New Roman"/>
          <w:sz w:val="28"/>
          <w:szCs w:val="28"/>
        </w:rPr>
        <w:t xml:space="preserve"> </w:t>
      </w:r>
      <w:r w:rsidR="00FE5522" w:rsidRPr="009436BD">
        <w:rPr>
          <w:rFonts w:ascii="Times New Roman" w:hAnsi="Times New Roman"/>
          <w:bCs/>
          <w:sz w:val="28"/>
          <w:szCs w:val="28"/>
        </w:rPr>
        <w:t xml:space="preserve">Принятие решения </w:t>
      </w:r>
      <w:r w:rsidR="00FE5522" w:rsidRPr="009436BD">
        <w:rPr>
          <w:rFonts w:ascii="Times New Roman" w:hAnsi="Times New Roman"/>
          <w:sz w:val="28"/>
          <w:szCs w:val="28"/>
        </w:rPr>
        <w:t xml:space="preserve">о предоставлении </w:t>
      </w:r>
      <w:r w:rsidR="003514E8" w:rsidRPr="009436BD">
        <w:rPr>
          <w:rFonts w:ascii="Times New Roman" w:hAnsi="Times New Roman"/>
          <w:sz w:val="28"/>
          <w:szCs w:val="28"/>
        </w:rPr>
        <w:t xml:space="preserve">ежемесячной выплаты </w:t>
      </w:r>
      <w:r w:rsidR="00FE5522" w:rsidRPr="009436BD">
        <w:rPr>
          <w:rFonts w:ascii="Times New Roman" w:hAnsi="Times New Roman"/>
          <w:sz w:val="28"/>
          <w:szCs w:val="28"/>
        </w:rPr>
        <w:t xml:space="preserve">либо об отказе в предоставлении </w:t>
      </w:r>
      <w:r w:rsidR="003514E8" w:rsidRPr="009436BD">
        <w:rPr>
          <w:rFonts w:ascii="Times New Roman" w:hAnsi="Times New Roman"/>
          <w:sz w:val="28"/>
          <w:szCs w:val="28"/>
        </w:rPr>
        <w:t>ежемесячной выплаты</w:t>
      </w:r>
      <w:r w:rsidR="00A7782C" w:rsidRPr="009436BD">
        <w:rPr>
          <w:rFonts w:ascii="Times New Roman" w:hAnsi="Times New Roman"/>
          <w:bCs/>
          <w:sz w:val="28"/>
          <w:szCs w:val="28"/>
        </w:rPr>
        <w:t>:</w:t>
      </w:r>
    </w:p>
    <w:p w14:paraId="159937FA" w14:textId="50E8D3AC" w:rsidR="00FE5522" w:rsidRPr="009436BD" w:rsidRDefault="005A5E3E" w:rsidP="009436BD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1) </w:t>
      </w:r>
      <w:r w:rsidR="00A7782C" w:rsidRPr="009436BD">
        <w:rPr>
          <w:rFonts w:ascii="Times New Roman" w:hAnsi="Times New Roman"/>
          <w:bCs/>
          <w:sz w:val="28"/>
          <w:szCs w:val="28"/>
        </w:rPr>
        <w:t xml:space="preserve">Вариант 1: </w:t>
      </w:r>
      <w:r w:rsidR="00FE5522" w:rsidRPr="009436BD">
        <w:rPr>
          <w:rFonts w:ascii="Times New Roman" w:hAnsi="Times New Roman"/>
          <w:sz w:val="28"/>
          <w:szCs w:val="28"/>
        </w:rPr>
        <w:t xml:space="preserve">Заявитель обратился </w:t>
      </w:r>
      <w:r w:rsidR="00756232" w:rsidRPr="009436BD">
        <w:rPr>
          <w:rFonts w:ascii="Times New Roman" w:hAnsi="Times New Roman"/>
          <w:sz w:val="28"/>
          <w:szCs w:val="28"/>
        </w:rPr>
        <w:t xml:space="preserve">самостоятельно </w:t>
      </w:r>
      <w:r w:rsidR="00FE5522" w:rsidRPr="009436BD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3514E8" w:rsidRPr="009436BD">
        <w:rPr>
          <w:rFonts w:ascii="Times New Roman" w:hAnsi="Times New Roman"/>
          <w:sz w:val="28"/>
          <w:szCs w:val="28"/>
        </w:rPr>
        <w:t>ежемесячной выплаты</w:t>
      </w:r>
      <w:r w:rsidR="00FE5522" w:rsidRPr="009436BD">
        <w:rPr>
          <w:rFonts w:ascii="Times New Roman" w:hAnsi="Times New Roman"/>
          <w:sz w:val="28"/>
          <w:szCs w:val="28"/>
        </w:rPr>
        <w:t>.</w:t>
      </w:r>
    </w:p>
    <w:p w14:paraId="0DA5018E" w14:textId="3C07923C" w:rsidR="00FE5522" w:rsidRPr="009436BD" w:rsidRDefault="005A5E3E" w:rsidP="009436BD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FE5522" w:rsidRPr="009436BD">
        <w:rPr>
          <w:rFonts w:ascii="Times New Roman" w:hAnsi="Times New Roman"/>
          <w:sz w:val="28"/>
          <w:szCs w:val="28"/>
        </w:rPr>
        <w:t>Вариант 2</w:t>
      </w:r>
      <w:r w:rsidR="00756232" w:rsidRPr="009436BD">
        <w:rPr>
          <w:rFonts w:ascii="Times New Roman" w:hAnsi="Times New Roman"/>
          <w:sz w:val="28"/>
          <w:szCs w:val="28"/>
        </w:rPr>
        <w:t>:</w:t>
      </w:r>
      <w:r w:rsidR="00FE5522" w:rsidRPr="009436BD">
        <w:rPr>
          <w:rFonts w:ascii="Times New Roman" w:hAnsi="Times New Roman"/>
          <w:sz w:val="28"/>
          <w:szCs w:val="28"/>
        </w:rPr>
        <w:t xml:space="preserve"> Заявитель обратился через представителя за предоставлением </w:t>
      </w:r>
      <w:r w:rsidR="003514E8" w:rsidRPr="009436BD">
        <w:rPr>
          <w:rFonts w:ascii="Times New Roman" w:hAnsi="Times New Roman"/>
          <w:sz w:val="28"/>
          <w:szCs w:val="28"/>
        </w:rPr>
        <w:t>ежемесячной выплаты</w:t>
      </w:r>
      <w:r w:rsidR="00FE5522" w:rsidRPr="009436BD">
        <w:rPr>
          <w:rFonts w:ascii="Times New Roman" w:hAnsi="Times New Roman"/>
          <w:sz w:val="28"/>
          <w:szCs w:val="28"/>
        </w:rPr>
        <w:t>.</w:t>
      </w:r>
    </w:p>
    <w:p w14:paraId="51C0D2F6" w14:textId="77777777" w:rsidR="00FE5522" w:rsidRPr="009436BD" w:rsidRDefault="00FE5522" w:rsidP="009436B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6"/>
        </w:rPr>
      </w:pPr>
    </w:p>
    <w:p w14:paraId="21BC102A" w14:textId="2BB9F21A" w:rsidR="00A7782C" w:rsidRPr="009436BD" w:rsidRDefault="00A7782C" w:rsidP="009436B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36BD">
        <w:rPr>
          <w:rFonts w:ascii="Times New Roman" w:hAnsi="Times New Roman"/>
          <w:b/>
          <w:bCs/>
          <w:color w:val="000000"/>
          <w:sz w:val="28"/>
          <w:szCs w:val="28"/>
        </w:rPr>
        <w:t>Профилирование заявителя</w:t>
      </w:r>
    </w:p>
    <w:p w14:paraId="1789A7B7" w14:textId="77777777" w:rsidR="00756232" w:rsidRPr="009436BD" w:rsidRDefault="00756232" w:rsidP="009436B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C4E2E4" w14:textId="6DA4FB63" w:rsidR="00A7782C" w:rsidRPr="009436BD" w:rsidRDefault="001D1A6B" w:rsidP="009436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2</w:t>
      </w:r>
      <w:r w:rsidR="00CA596C" w:rsidRPr="009436BD">
        <w:rPr>
          <w:rFonts w:ascii="Times New Roman" w:hAnsi="Times New Roman"/>
          <w:color w:val="000000"/>
          <w:sz w:val="28"/>
          <w:szCs w:val="28"/>
        </w:rPr>
        <w:t>7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>.</w:t>
      </w:r>
      <w:r w:rsidR="007F5FD6" w:rsidRPr="009436BD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ариант </w:t>
      </w:r>
      <w:r w:rsidR="00A27F28" w:rsidRPr="009436BD">
        <w:rPr>
          <w:rFonts w:ascii="Times New Roman" w:hAnsi="Times New Roman"/>
          <w:color w:val="000000"/>
          <w:sz w:val="28"/>
          <w:szCs w:val="28"/>
        </w:rPr>
        <w:t xml:space="preserve">государственной услуги 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>опред</w:t>
      </w:r>
      <w:r w:rsidR="007F5FD6" w:rsidRPr="009436BD">
        <w:rPr>
          <w:rFonts w:ascii="Times New Roman" w:hAnsi="Times New Roman"/>
          <w:color w:val="000000"/>
          <w:sz w:val="28"/>
          <w:szCs w:val="28"/>
        </w:rPr>
        <w:t xml:space="preserve">еляется на основании результата 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государственной услуги, за предоставлением которого обратился заявитель, путем его анкетирования. Анкетирование заявителя осуществляется в </w:t>
      </w:r>
      <w:r w:rsidR="003E30E4" w:rsidRPr="009436BD">
        <w:rPr>
          <w:rFonts w:ascii="Times New Roman" w:hAnsi="Times New Roman"/>
          <w:color w:val="000000"/>
          <w:sz w:val="28"/>
          <w:szCs w:val="28"/>
        </w:rPr>
        <w:t>у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>полномоченном органе</w:t>
      </w:r>
      <w:r w:rsidR="003E30E4" w:rsidRPr="009436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и включает в себя вопросы, 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lastRenderedPageBreak/>
        <w:t>позволяющие выявить перечень признаков заявителя, установленных таблицей 1 приложения № 1</w:t>
      </w:r>
      <w:r w:rsidR="00894445" w:rsidRPr="009436BD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 w:rsidR="00894445" w:rsidRPr="009436BD">
        <w:rPr>
          <w:rFonts w:ascii="Times New Roman" w:hAnsi="Times New Roman"/>
          <w:color w:val="000000"/>
          <w:sz w:val="28"/>
          <w:szCs w:val="28"/>
        </w:rPr>
        <w:t>му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Административно</w:t>
      </w:r>
      <w:r w:rsidR="00894445" w:rsidRPr="009436BD">
        <w:rPr>
          <w:rFonts w:ascii="Times New Roman" w:hAnsi="Times New Roman"/>
          <w:color w:val="000000"/>
          <w:sz w:val="28"/>
          <w:szCs w:val="28"/>
        </w:rPr>
        <w:t>му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894445" w:rsidRPr="009436BD">
        <w:rPr>
          <w:rFonts w:ascii="Times New Roman" w:hAnsi="Times New Roman"/>
          <w:color w:val="000000"/>
          <w:sz w:val="28"/>
          <w:szCs w:val="28"/>
        </w:rPr>
        <w:t>у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>.</w:t>
      </w:r>
    </w:p>
    <w:p w14:paraId="0A41112F" w14:textId="27A03321" w:rsidR="00A7782C" w:rsidRPr="009436BD" w:rsidRDefault="001D1A6B" w:rsidP="009436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2</w:t>
      </w:r>
      <w:r w:rsidR="00CA596C" w:rsidRPr="009436BD">
        <w:rPr>
          <w:rFonts w:ascii="Times New Roman" w:hAnsi="Times New Roman"/>
          <w:color w:val="000000"/>
          <w:sz w:val="28"/>
          <w:szCs w:val="28"/>
        </w:rPr>
        <w:t>8</w:t>
      </w:r>
      <w:r w:rsidRPr="009436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A7782C" w:rsidRPr="009436BD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которых соответствует одному варианту.</w:t>
      </w:r>
    </w:p>
    <w:p w14:paraId="7D3CEF11" w14:textId="77213110" w:rsidR="00A7782C" w:rsidRPr="009436BD" w:rsidRDefault="001D1A6B" w:rsidP="009436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2</w:t>
      </w:r>
      <w:r w:rsidR="00CA596C" w:rsidRPr="009436BD">
        <w:rPr>
          <w:rFonts w:ascii="Times New Roman" w:hAnsi="Times New Roman"/>
          <w:color w:val="000000"/>
          <w:sz w:val="28"/>
          <w:szCs w:val="28"/>
        </w:rPr>
        <w:t>9</w:t>
      </w:r>
      <w:r w:rsidRPr="009436BD">
        <w:rPr>
          <w:rFonts w:ascii="Times New Roman" w:hAnsi="Times New Roman"/>
          <w:color w:val="000000"/>
          <w:sz w:val="28"/>
          <w:szCs w:val="28"/>
        </w:rPr>
        <w:t>.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Установленный по результатам профилирования вариант</w:t>
      </w:r>
      <w:r w:rsidR="001914B8">
        <w:rPr>
          <w:rFonts w:ascii="Times New Roman" w:hAnsi="Times New Roman"/>
          <w:color w:val="000000"/>
          <w:sz w:val="28"/>
          <w:szCs w:val="28"/>
        </w:rPr>
        <w:t xml:space="preserve"> государственной услуги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доводится до заявителя в письменной форме, исключающей неоднозначное понимание.</w:t>
      </w:r>
    </w:p>
    <w:p w14:paraId="1C5B143D" w14:textId="77777777" w:rsidR="00BF2612" w:rsidRPr="009436BD" w:rsidRDefault="00BF2612" w:rsidP="009436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AC6BD1" w14:textId="2C401B5E" w:rsidR="00A7782C" w:rsidRDefault="00A7782C" w:rsidP="009436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Вариант 1</w:t>
      </w:r>
    </w:p>
    <w:p w14:paraId="3266BAB8" w14:textId="77777777" w:rsidR="00B35CF6" w:rsidRPr="009436BD" w:rsidRDefault="00B35CF6" w:rsidP="009436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A096C1" w14:textId="70A22D90" w:rsidR="00910697" w:rsidRPr="009436BD" w:rsidRDefault="00CA596C" w:rsidP="009436BD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30</w:t>
      </w:r>
      <w:r w:rsidR="001D1A6B" w:rsidRPr="009436BD">
        <w:rPr>
          <w:rFonts w:ascii="Times New Roman" w:hAnsi="Times New Roman"/>
          <w:sz w:val="28"/>
          <w:szCs w:val="28"/>
        </w:rPr>
        <w:t xml:space="preserve">. </w:t>
      </w:r>
      <w:r w:rsidR="00910697" w:rsidRPr="009436BD">
        <w:rPr>
          <w:rFonts w:ascii="Times New Roman" w:hAnsi="Times New Roman"/>
          <w:sz w:val="28"/>
          <w:szCs w:val="28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77C44C0B" w14:textId="771292EA" w:rsidR="00910697" w:rsidRPr="009436BD" w:rsidRDefault="001D1A6B" w:rsidP="009436BD">
      <w:pPr>
        <w:widowControl w:val="0"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</w:t>
      </w:r>
      <w:r w:rsidR="00CA596C" w:rsidRPr="009436BD">
        <w:rPr>
          <w:rFonts w:ascii="Times New Roman" w:hAnsi="Times New Roman"/>
          <w:sz w:val="28"/>
          <w:szCs w:val="28"/>
        </w:rPr>
        <w:t>1</w:t>
      </w:r>
      <w:r w:rsidRPr="009436BD">
        <w:rPr>
          <w:rFonts w:ascii="Times New Roman" w:hAnsi="Times New Roman"/>
          <w:sz w:val="28"/>
          <w:szCs w:val="28"/>
        </w:rPr>
        <w:t>.</w:t>
      </w:r>
      <w:r w:rsidR="004C0664" w:rsidRPr="009436BD">
        <w:rPr>
          <w:rFonts w:ascii="Times New Roman" w:hAnsi="Times New Roman"/>
          <w:sz w:val="28"/>
          <w:szCs w:val="28"/>
        </w:rPr>
        <w:t xml:space="preserve"> </w:t>
      </w:r>
      <w:r w:rsidR="00910697" w:rsidRPr="009436BD">
        <w:rPr>
          <w:rFonts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</w:t>
      </w:r>
      <w:r w:rsidR="005A4D1E" w:rsidRPr="009436BD">
        <w:rPr>
          <w:rFonts w:ascii="Times New Roman" w:hAnsi="Times New Roman"/>
          <w:sz w:val="28"/>
          <w:szCs w:val="28"/>
        </w:rPr>
        <w:t xml:space="preserve"> (действия)</w:t>
      </w:r>
      <w:r w:rsidR="00910697" w:rsidRPr="009436BD">
        <w:rPr>
          <w:rFonts w:ascii="Times New Roman" w:hAnsi="Times New Roman"/>
          <w:sz w:val="28"/>
          <w:szCs w:val="28"/>
        </w:rPr>
        <w:t>:</w:t>
      </w:r>
    </w:p>
    <w:p w14:paraId="40A62B58" w14:textId="303717FB" w:rsidR="00910697" w:rsidRPr="009436BD" w:rsidRDefault="00766FE6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10697" w:rsidRPr="009436BD">
        <w:rPr>
          <w:rFonts w:ascii="Times New Roman" w:hAnsi="Times New Roman"/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14:paraId="41D9B7CB" w14:textId="5177EB13" w:rsidR="00910697" w:rsidRPr="009436BD" w:rsidRDefault="005A5E3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910697" w:rsidRPr="009436BD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586CC501" w14:textId="33012F70" w:rsidR="00910697" w:rsidRPr="009436BD" w:rsidRDefault="005A5E3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910697" w:rsidRPr="009436BD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14:paraId="5FCEA488" w14:textId="6948CF94" w:rsidR="00910697" w:rsidRPr="009436BD" w:rsidRDefault="005A5E3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910697" w:rsidRPr="009436BD">
        <w:rPr>
          <w:rFonts w:ascii="Times New Roman" w:hAnsi="Times New Roman"/>
          <w:sz w:val="28"/>
          <w:szCs w:val="28"/>
        </w:rPr>
        <w:t>предоставление результата государственной услуги</w:t>
      </w:r>
      <w:r w:rsidR="00E7358E" w:rsidRPr="009436BD">
        <w:rPr>
          <w:rFonts w:ascii="Times New Roman" w:hAnsi="Times New Roman"/>
          <w:sz w:val="28"/>
          <w:szCs w:val="28"/>
        </w:rPr>
        <w:t>;</w:t>
      </w:r>
    </w:p>
    <w:p w14:paraId="14FAF1BD" w14:textId="77777777" w:rsidR="00E7358E" w:rsidRPr="009436BD" w:rsidRDefault="00E7358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158AE833" w14:textId="42704163" w:rsidR="00A7782C" w:rsidRPr="009436BD" w:rsidRDefault="001D1A6B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</w:t>
      </w:r>
      <w:r w:rsidR="00CA596C" w:rsidRPr="009436BD">
        <w:rPr>
          <w:rFonts w:ascii="Times New Roman" w:hAnsi="Times New Roman"/>
          <w:sz w:val="28"/>
          <w:szCs w:val="28"/>
        </w:rPr>
        <w:t>2</w:t>
      </w:r>
      <w:r w:rsidR="00910697" w:rsidRPr="009436BD">
        <w:rPr>
          <w:rFonts w:ascii="Times New Roman" w:hAnsi="Times New Roman"/>
          <w:sz w:val="28"/>
          <w:szCs w:val="28"/>
        </w:rPr>
        <w:t xml:space="preserve">. </w:t>
      </w:r>
      <w:r w:rsidR="00A7782C" w:rsidRPr="009436BD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государственной услуги составляет </w:t>
      </w:r>
      <w:r w:rsidR="00910697" w:rsidRPr="009436BD">
        <w:rPr>
          <w:rFonts w:ascii="Times New Roman" w:hAnsi="Times New Roman"/>
          <w:sz w:val="28"/>
          <w:szCs w:val="28"/>
        </w:rPr>
        <w:t>не более</w:t>
      </w:r>
      <w:r w:rsidR="00CA596C" w:rsidRPr="009436BD">
        <w:rPr>
          <w:rFonts w:ascii="Times New Roman" w:hAnsi="Times New Roman"/>
          <w:sz w:val="28"/>
          <w:szCs w:val="28"/>
        </w:rPr>
        <w:t xml:space="preserve"> 1</w:t>
      </w:r>
      <w:r w:rsidR="003514E8" w:rsidRPr="009436BD">
        <w:rPr>
          <w:rFonts w:ascii="Times New Roman" w:hAnsi="Times New Roman"/>
          <w:sz w:val="28"/>
          <w:szCs w:val="28"/>
        </w:rPr>
        <w:t>5</w:t>
      </w:r>
      <w:r w:rsidR="00CA596C" w:rsidRPr="009436BD">
        <w:rPr>
          <w:rFonts w:ascii="Times New Roman" w:hAnsi="Times New Roman"/>
          <w:sz w:val="28"/>
          <w:szCs w:val="28"/>
        </w:rPr>
        <w:t xml:space="preserve"> ра</w:t>
      </w:r>
      <w:r w:rsidR="00A7782C" w:rsidRPr="009436BD">
        <w:rPr>
          <w:rFonts w:ascii="Times New Roman" w:hAnsi="Times New Roman"/>
          <w:sz w:val="28"/>
          <w:szCs w:val="28"/>
        </w:rPr>
        <w:t>бочих дней.</w:t>
      </w:r>
    </w:p>
    <w:p w14:paraId="0CFAAA7F" w14:textId="77777777" w:rsidR="00451FCF" w:rsidRPr="009436BD" w:rsidRDefault="00451FCF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76B85EF" w14:textId="77777777" w:rsidR="00451FCF" w:rsidRPr="009436BD" w:rsidRDefault="00451FCF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Прием запроса</w:t>
      </w:r>
      <w:r w:rsidR="00513388" w:rsidRPr="009436BD">
        <w:rPr>
          <w:rFonts w:ascii="Times New Roman" w:hAnsi="Times New Roman"/>
          <w:b/>
          <w:sz w:val="28"/>
          <w:szCs w:val="28"/>
        </w:rPr>
        <w:t xml:space="preserve"> (заявления)</w:t>
      </w:r>
      <w:r w:rsidRPr="009436BD">
        <w:rPr>
          <w:rFonts w:ascii="Times New Roman" w:hAnsi="Times New Roman"/>
          <w:b/>
          <w:sz w:val="28"/>
          <w:szCs w:val="28"/>
        </w:rPr>
        <w:t xml:space="preserve"> и документов и (или) информации, необходимых для предоставления государственной услуги</w:t>
      </w:r>
    </w:p>
    <w:p w14:paraId="42FDD35A" w14:textId="77777777" w:rsidR="00451FCF" w:rsidRPr="009436BD" w:rsidRDefault="00451FCF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2A3F31A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33. Заявителю для получения государственной услуги необходимо представить в уполномоченный орган лично, с использованием услуг почтовой связи, посредством ЕПГУ, через МФЦ запрос (заявление) о предоставлении государственной услуги, а также документы:</w:t>
      </w:r>
    </w:p>
    <w:p w14:paraId="26B214BF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33.1.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представить, самостоятельно:</w:t>
      </w:r>
    </w:p>
    <w:p w14:paraId="18D2B73C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33.1.1. Заявление о предоставлении государственной услуги согласно приложению № 4</w:t>
      </w:r>
      <w:r w:rsidRPr="009436B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9436BD">
        <w:rPr>
          <w:rFonts w:ascii="Times New Roman" w:hAnsi="Times New Roman"/>
          <w:bCs/>
          <w:sz w:val="28"/>
          <w:szCs w:val="28"/>
        </w:rPr>
        <w:t xml:space="preserve">к настоящему Административному регламенту. </w:t>
      </w:r>
    </w:p>
    <w:p w14:paraId="66CC3616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9436BD">
        <w:rPr>
          <w:rFonts w:ascii="Times New Roman" w:hAnsi="Times New Roman"/>
          <w:sz w:val="28"/>
          <w:szCs w:val="28"/>
        </w:rPr>
        <w:t>–</w:t>
      </w:r>
      <w:r w:rsidRPr="009436BD">
        <w:rPr>
          <w:rFonts w:ascii="Times New Roman" w:hAnsi="Times New Roman"/>
          <w:bCs/>
          <w:sz w:val="28"/>
          <w:szCs w:val="28"/>
        </w:rPr>
        <w:t xml:space="preserve"> оригинал. </w:t>
      </w:r>
    </w:p>
    <w:p w14:paraId="4343DA29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>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D152D84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507FD387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в форме электронного документа в личном кабинете на ЕПГУ;</w:t>
      </w:r>
    </w:p>
    <w:p w14:paraId="52E2D32F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на бумажном носителе в виде распечатанного экземпляра электронного документа в уполномоченном органе или в МФЦ при наличии соответствующего соглашения.</w:t>
      </w:r>
    </w:p>
    <w:p w14:paraId="62CC968D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33.1.2. Документ, удостоверяющий личность заявителя.</w:t>
      </w:r>
    </w:p>
    <w:p w14:paraId="5DB88F50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9436BD">
        <w:rPr>
          <w:rFonts w:ascii="Times New Roman" w:hAnsi="Times New Roman"/>
          <w:sz w:val="28"/>
          <w:szCs w:val="28"/>
        </w:rPr>
        <w:t>–</w:t>
      </w:r>
      <w:r w:rsidRPr="009436BD">
        <w:rPr>
          <w:rFonts w:ascii="Times New Roman" w:hAnsi="Times New Roman"/>
          <w:bCs/>
          <w:sz w:val="28"/>
          <w:szCs w:val="28"/>
        </w:rPr>
        <w:t xml:space="preserve"> оригинал, нотариально заверенная копия.  </w:t>
      </w:r>
    </w:p>
    <w:p w14:paraId="2A047B5D" w14:textId="77777777" w:rsidR="00D429F8" w:rsidRPr="009436BD" w:rsidRDefault="00D429F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Способом установления личности (идентификации) заявителя при обращении в уполномоченный орган или МФЦ является предъявление заявителем документа, удостоверяющего личность.</w:t>
      </w:r>
    </w:p>
    <w:p w14:paraId="0C5EE614" w14:textId="120B3A1E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</w:t>
      </w:r>
      <w:r w:rsidR="00E34884">
        <w:rPr>
          <w:rFonts w:ascii="Times New Roman" w:hAnsi="Times New Roman"/>
          <w:bCs/>
          <w:sz w:val="28"/>
          <w:szCs w:val="28"/>
        </w:rPr>
        <w:t>,</w:t>
      </w:r>
      <w:r w:rsidRPr="009436BD">
        <w:rPr>
          <w:rFonts w:ascii="Times New Roman" w:hAnsi="Times New Roman"/>
          <w:bCs/>
          <w:sz w:val="28"/>
          <w:szCs w:val="28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2596C8AF" w14:textId="58444E14" w:rsidR="00CA596C" w:rsidRPr="00CA61C1" w:rsidRDefault="00CA596C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61C1">
        <w:rPr>
          <w:rFonts w:ascii="Times New Roman" w:hAnsi="Times New Roman"/>
          <w:bCs/>
          <w:sz w:val="28"/>
          <w:szCs w:val="28"/>
        </w:rPr>
        <w:t xml:space="preserve">33.1.3. Документ, подтверждающий льготную категорию </w:t>
      </w:r>
      <w:r w:rsidR="002F1E8F" w:rsidRPr="00CA61C1">
        <w:rPr>
          <w:rFonts w:ascii="Times New Roman" w:hAnsi="Times New Roman"/>
          <w:bCs/>
          <w:sz w:val="28"/>
          <w:szCs w:val="28"/>
        </w:rPr>
        <w:t>заявителя</w:t>
      </w:r>
      <w:r w:rsidRPr="00CA61C1">
        <w:rPr>
          <w:rFonts w:ascii="Times New Roman" w:hAnsi="Times New Roman"/>
          <w:bCs/>
          <w:sz w:val="28"/>
          <w:szCs w:val="28"/>
        </w:rPr>
        <w:t>.</w:t>
      </w:r>
    </w:p>
    <w:p w14:paraId="249DAA08" w14:textId="77777777" w:rsidR="00CA596C" w:rsidRPr="00CA61C1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1C1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F90C12F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1C1">
        <w:rPr>
          <w:rFonts w:ascii="Times New Roman" w:hAnsi="Times New Roman"/>
          <w:sz w:val="28"/>
          <w:szCs w:val="28"/>
        </w:rPr>
        <w:t xml:space="preserve"> Предоставляется в уполномоченный орган, если</w:t>
      </w:r>
      <w:r w:rsidRPr="009436BD">
        <w:rPr>
          <w:rFonts w:ascii="Times New Roman" w:hAnsi="Times New Roman"/>
          <w:sz w:val="28"/>
          <w:szCs w:val="28"/>
        </w:rPr>
        <w:t xml:space="preserve"> сведения о льготной категории невозможно подтвердить путем межведомственного взаимодействия. При подаче в уполномоченный орган, МФЦ – оригинал, нотариально заверенная копия;</w:t>
      </w:r>
    </w:p>
    <w:p w14:paraId="7F4FFE77" w14:textId="68D0BA3A" w:rsidR="00CA596C" w:rsidRPr="009436BD" w:rsidRDefault="00CA596C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436BD">
        <w:rPr>
          <w:rFonts w:ascii="Times New Roman" w:hAnsi="Times New Roman"/>
          <w:bCs/>
          <w:sz w:val="28"/>
          <w:szCs w:val="28"/>
        </w:rPr>
        <w:t xml:space="preserve">с использованием ЕПГУ – заверен усиленной квалификационной электронной подписью нотариуса в соответствии с требованиями к формату изготовленного нотариусом </w:t>
      </w:r>
      <w:r w:rsidRPr="00CA61C1">
        <w:rPr>
          <w:rFonts w:ascii="Times New Roman" w:hAnsi="Times New Roman"/>
          <w:bCs/>
          <w:sz w:val="28"/>
          <w:szCs w:val="28"/>
        </w:rPr>
        <w:t>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</w:p>
    <w:p w14:paraId="066735E3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33.2.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408AE72F" w14:textId="626E8081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33.2.1. Сведения о регистрационном учете по месту жительства </w:t>
      </w:r>
      <w:r w:rsidR="00B64C93" w:rsidRPr="009436BD">
        <w:rPr>
          <w:rFonts w:ascii="Times New Roman" w:hAnsi="Times New Roman"/>
          <w:bCs/>
          <w:sz w:val="28"/>
          <w:szCs w:val="28"/>
        </w:rPr>
        <w:t xml:space="preserve">и </w:t>
      </w:r>
      <w:r w:rsidRPr="009436BD">
        <w:rPr>
          <w:rFonts w:ascii="Times New Roman" w:hAnsi="Times New Roman"/>
          <w:bCs/>
          <w:sz w:val="28"/>
          <w:szCs w:val="28"/>
        </w:rPr>
        <w:t>месту пребывания</w:t>
      </w:r>
      <w:r w:rsidR="00B64C93" w:rsidRPr="009436BD">
        <w:rPr>
          <w:rFonts w:ascii="Times New Roman" w:hAnsi="Times New Roman"/>
          <w:bCs/>
          <w:sz w:val="28"/>
          <w:szCs w:val="28"/>
        </w:rPr>
        <w:t>.</w:t>
      </w:r>
    </w:p>
    <w:p w14:paraId="2BD3C5E0" w14:textId="77777777" w:rsidR="00CA596C" w:rsidRPr="009436BD" w:rsidRDefault="00CA596C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765AE702" w14:textId="425111B3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33.2.2. Сведения, подтверждающие трудовую деятельность</w:t>
      </w:r>
      <w:r w:rsidR="00AA5558" w:rsidRPr="009436BD">
        <w:rPr>
          <w:rFonts w:ascii="Times New Roman" w:hAnsi="Times New Roman"/>
          <w:bCs/>
          <w:sz w:val="28"/>
          <w:szCs w:val="28"/>
        </w:rPr>
        <w:t xml:space="preserve">, – для ветеранов труда Забайкальского края. </w:t>
      </w:r>
    </w:p>
    <w:p w14:paraId="185D2041" w14:textId="77777777" w:rsidR="00CA596C" w:rsidRPr="009436BD" w:rsidRDefault="00CA596C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097F429A" w14:textId="6E19ABBF" w:rsidR="00240CF9" w:rsidRPr="009436BD" w:rsidRDefault="00CA596C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 xml:space="preserve">33.2.3. </w:t>
      </w:r>
      <w:r w:rsidR="00240CF9" w:rsidRPr="009436BD">
        <w:rPr>
          <w:rFonts w:ascii="Times New Roman" w:hAnsi="Times New Roman"/>
          <w:bCs/>
          <w:sz w:val="28"/>
          <w:szCs w:val="28"/>
        </w:rPr>
        <w:t>Сведения о номере страхового свидетельства государственного пенсионного страхования.</w:t>
      </w:r>
    </w:p>
    <w:p w14:paraId="10C5DB55" w14:textId="77777777" w:rsidR="00240CF9" w:rsidRPr="009436BD" w:rsidRDefault="00240CF9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06938289" w14:textId="181921D8" w:rsidR="00CA596C" w:rsidRPr="009436BD" w:rsidRDefault="00240CF9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33.2.4. </w:t>
      </w:r>
      <w:r w:rsidR="00CA596C" w:rsidRPr="009436BD">
        <w:rPr>
          <w:rFonts w:ascii="Times New Roman" w:hAnsi="Times New Roman"/>
          <w:bCs/>
          <w:sz w:val="28"/>
          <w:szCs w:val="28"/>
        </w:rPr>
        <w:t>Документ (сведения) о получении/неполучении меры социальной поддержки в другом субъекте Российской Федерации.</w:t>
      </w:r>
    </w:p>
    <w:p w14:paraId="640385A7" w14:textId="77777777" w:rsidR="00CA596C" w:rsidRPr="009436BD" w:rsidRDefault="00CA596C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3156096C" w14:textId="6A633515" w:rsidR="00240CF9" w:rsidRPr="009436BD" w:rsidRDefault="00CA596C" w:rsidP="00943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33.2.</w:t>
      </w:r>
      <w:r w:rsidR="00240CF9" w:rsidRPr="009436BD">
        <w:rPr>
          <w:rFonts w:ascii="Times New Roman" w:hAnsi="Times New Roman"/>
          <w:bCs/>
          <w:sz w:val="28"/>
          <w:szCs w:val="28"/>
        </w:rPr>
        <w:t>5</w:t>
      </w:r>
      <w:r w:rsidRPr="009436BD">
        <w:rPr>
          <w:rFonts w:ascii="Times New Roman" w:hAnsi="Times New Roman"/>
          <w:sz w:val="28"/>
          <w:szCs w:val="28"/>
        </w:rPr>
        <w:t xml:space="preserve">. </w:t>
      </w:r>
      <w:r w:rsidR="00AA5558" w:rsidRPr="009436BD">
        <w:rPr>
          <w:rFonts w:ascii="Times New Roman" w:hAnsi="Times New Roman"/>
          <w:sz w:val="28"/>
          <w:szCs w:val="28"/>
        </w:rPr>
        <w:t>Сведения, подтверждающие факт установления (назначения) страховой пенсии по старости в соответствии с Федеральным законом от 28 декабря 2013 года № 400-ФЗ «О страховых пенсиях» в случае ее досрочного назначения</w:t>
      </w:r>
      <w:r w:rsidR="00240CF9" w:rsidRPr="009436BD">
        <w:rPr>
          <w:rFonts w:ascii="Times New Roman" w:hAnsi="Times New Roman"/>
          <w:sz w:val="28"/>
          <w:szCs w:val="28"/>
        </w:rPr>
        <w:t xml:space="preserve">, </w:t>
      </w:r>
      <w:r w:rsidR="00240CF9" w:rsidRPr="009436BD">
        <w:rPr>
          <w:rFonts w:ascii="Times New Roman" w:hAnsi="Times New Roman"/>
          <w:bCs/>
          <w:sz w:val="28"/>
          <w:szCs w:val="28"/>
        </w:rPr>
        <w:t>–</w:t>
      </w:r>
      <w:r w:rsidR="00240CF9" w:rsidRPr="009436BD">
        <w:rPr>
          <w:rFonts w:ascii="Times New Roman" w:hAnsi="Times New Roman"/>
          <w:sz w:val="28"/>
          <w:szCs w:val="28"/>
        </w:rPr>
        <w:t xml:space="preserve"> для ветеранов труда и ветеранов труда Забайкальского края.</w:t>
      </w:r>
    </w:p>
    <w:p w14:paraId="1E0D63EE" w14:textId="77777777" w:rsidR="00240CF9" w:rsidRPr="009436BD" w:rsidRDefault="00240CF9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05925D83" w14:textId="0ADECE53" w:rsidR="00240CF9" w:rsidRPr="009436BD" w:rsidRDefault="00240CF9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33.2.6. </w:t>
      </w:r>
      <w:r w:rsidR="00CA596C" w:rsidRPr="009436BD">
        <w:rPr>
          <w:rFonts w:ascii="Times New Roman" w:hAnsi="Times New Roman"/>
          <w:bCs/>
          <w:sz w:val="28"/>
          <w:szCs w:val="28"/>
        </w:rPr>
        <w:t>Сведения о доходах</w:t>
      </w:r>
      <w:r w:rsidRPr="009436BD">
        <w:rPr>
          <w:rFonts w:ascii="Times New Roman" w:hAnsi="Times New Roman"/>
          <w:bCs/>
          <w:sz w:val="28"/>
          <w:szCs w:val="28"/>
        </w:rPr>
        <w:t xml:space="preserve"> ветеранов труда Забайкальского края.</w:t>
      </w:r>
    </w:p>
    <w:p w14:paraId="064B9E05" w14:textId="374487AA" w:rsidR="00CA596C" w:rsidRPr="009436BD" w:rsidRDefault="00CA596C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1DDBBDC5" w14:textId="7F9FCFC1" w:rsidR="002F1E8F" w:rsidRPr="00CA61C1" w:rsidRDefault="002F1E8F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61C1">
        <w:rPr>
          <w:rFonts w:ascii="Times New Roman" w:hAnsi="Times New Roman"/>
          <w:bCs/>
          <w:sz w:val="28"/>
          <w:szCs w:val="28"/>
        </w:rPr>
        <w:t>33.2.</w:t>
      </w:r>
      <w:r w:rsidR="00240CF9" w:rsidRPr="00CA61C1">
        <w:rPr>
          <w:rFonts w:ascii="Times New Roman" w:hAnsi="Times New Roman"/>
          <w:bCs/>
          <w:sz w:val="28"/>
          <w:szCs w:val="28"/>
        </w:rPr>
        <w:t>7</w:t>
      </w:r>
      <w:r w:rsidRPr="00CA61C1">
        <w:rPr>
          <w:rFonts w:ascii="Times New Roman" w:hAnsi="Times New Roman"/>
          <w:bCs/>
          <w:sz w:val="28"/>
          <w:szCs w:val="28"/>
        </w:rPr>
        <w:t>. Сведения о документе, подтверждающем льготную категорию заявителя.</w:t>
      </w:r>
    </w:p>
    <w:p w14:paraId="3350D176" w14:textId="77777777" w:rsidR="002F1E8F" w:rsidRPr="00CA61C1" w:rsidRDefault="002F1E8F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61C1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1DF9E0B6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1C1">
        <w:rPr>
          <w:rFonts w:ascii="Times New Roman" w:hAnsi="Times New Roman"/>
          <w:bCs/>
          <w:sz w:val="28"/>
          <w:szCs w:val="28"/>
        </w:rPr>
        <w:t xml:space="preserve">34. </w:t>
      </w:r>
      <w:proofErr w:type="gramStart"/>
      <w:r w:rsidRPr="00CA61C1">
        <w:rPr>
          <w:rFonts w:ascii="Times New Roman" w:hAnsi="Times New Roman"/>
          <w:sz w:val="28"/>
          <w:szCs w:val="28"/>
        </w:rPr>
        <w:t>При поступлении документов, подписанных</w:t>
      </w:r>
      <w:r w:rsidRPr="009436BD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подписью, специалист уполномоченного органа, ответственный за прием и регистрацию заявления (далее – специалист по приему)  обязан провести процедуру проверки действительности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16" w:history="1">
        <w:r w:rsidRPr="009436BD">
          <w:rPr>
            <w:rFonts w:ascii="Times New Roman" w:hAnsi="Times New Roman"/>
            <w:sz w:val="28"/>
            <w:szCs w:val="28"/>
          </w:rPr>
          <w:t>статье 11</w:t>
        </w:r>
      </w:hyperlink>
      <w:r w:rsidRPr="009436BD">
        <w:rPr>
          <w:rFonts w:ascii="Times New Roman" w:hAnsi="Times New Roman"/>
          <w:sz w:val="28"/>
          <w:szCs w:val="28"/>
        </w:rPr>
        <w:t xml:space="preserve"> Федерального закона от 6 апреля 2011 года </w:t>
      </w:r>
      <w:r w:rsidRPr="009436BD">
        <w:rPr>
          <w:rFonts w:ascii="Times New Roman" w:hAnsi="Times New Roman"/>
          <w:sz w:val="28"/>
          <w:szCs w:val="28"/>
        </w:rPr>
        <w:br/>
        <w:t>№ 63-ФЗ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«Об электронной подписи» (далее – проверка усиленной квалифицированной электронной подписи), в порядке, установленном </w:t>
      </w:r>
      <w:hyperlink r:id="rId17" w:history="1">
        <w:r w:rsidRPr="009436BD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9436BD">
        <w:rPr>
          <w:rFonts w:ascii="Times New Roman" w:hAnsi="Times New Roman"/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14:paraId="162E771E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документы.</w:t>
      </w:r>
    </w:p>
    <w:p w14:paraId="0F9C7AF1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436BD">
        <w:rPr>
          <w:rFonts w:ascii="Times New Roman" w:hAnsi="Times New Roman"/>
          <w:sz w:val="28"/>
          <w:szCs w:val="28"/>
        </w:rPr>
        <w:t>,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</w:t>
      </w:r>
      <w:r w:rsidRPr="009436BD">
        <w:rPr>
          <w:rFonts w:ascii="Times New Roman" w:hAnsi="Times New Roman"/>
          <w:sz w:val="28"/>
          <w:szCs w:val="28"/>
        </w:rPr>
        <w:lastRenderedPageBreak/>
        <w:t xml:space="preserve">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</w:t>
      </w:r>
      <w:hyperlink r:id="rId18" w:history="1">
        <w:r w:rsidRPr="009436BD">
          <w:rPr>
            <w:rFonts w:ascii="Times New Roman" w:hAnsi="Times New Roman"/>
            <w:sz w:val="28"/>
            <w:szCs w:val="28"/>
          </w:rPr>
          <w:t>статьи 11</w:t>
        </w:r>
      </w:hyperlink>
      <w:r w:rsidRPr="009436BD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01251625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34.1.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14:paraId="06CF2B76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34.2. Заявление 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заявителе.</w:t>
      </w:r>
    </w:p>
    <w:p w14:paraId="54C3132D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34.3.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14:paraId="5AC38B5C" w14:textId="0FBB97FF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34.4. Срок регистрации заявления и документов, необходимых для предоставления государственной услуги, составляет 1 рабочий день</w:t>
      </w:r>
      <w:r w:rsidR="00955768">
        <w:rPr>
          <w:rFonts w:ascii="Times New Roman" w:hAnsi="Times New Roman"/>
          <w:sz w:val="28"/>
          <w:szCs w:val="28"/>
        </w:rPr>
        <w:t xml:space="preserve"> со дня подачи заявления</w:t>
      </w:r>
      <w:r w:rsidRPr="009436BD">
        <w:rPr>
          <w:rFonts w:ascii="Times New Roman" w:hAnsi="Times New Roman"/>
          <w:sz w:val="28"/>
          <w:szCs w:val="28"/>
        </w:rPr>
        <w:t>.</w:t>
      </w:r>
    </w:p>
    <w:p w14:paraId="1AC6410F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34.5. В случае</w:t>
      </w:r>
      <w:proofErr w:type="gramStart"/>
      <w:r w:rsidRPr="009436BD">
        <w:rPr>
          <w:rFonts w:ascii="Times New Roman" w:hAnsi="Times New Roman"/>
          <w:sz w:val="28"/>
          <w:szCs w:val="28"/>
        </w:rPr>
        <w:t>,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если заявителем по собственной инициативе не были представлены документы, указанные в </w:t>
      </w:r>
      <w:hyperlink r:id="rId19" w:history="1">
        <w:r w:rsidRPr="009436BD">
          <w:rPr>
            <w:rFonts w:ascii="Times New Roman" w:hAnsi="Times New Roman"/>
            <w:sz w:val="28"/>
            <w:szCs w:val="28"/>
          </w:rPr>
          <w:t>пункте 33.2</w:t>
        </w:r>
      </w:hyperlink>
      <w:r w:rsidRPr="00943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14:paraId="08CBD659" w14:textId="18A8D464" w:rsidR="00955768" w:rsidRPr="00955768" w:rsidRDefault="00CA596C" w:rsidP="0095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35. </w:t>
      </w:r>
      <w:r w:rsidR="00955768" w:rsidRPr="00955768">
        <w:rPr>
          <w:rFonts w:ascii="Times New Roman" w:hAnsi="Times New Roman"/>
          <w:sz w:val="28"/>
          <w:szCs w:val="28"/>
        </w:rPr>
        <w:t>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14:paraId="0CB9EB8C" w14:textId="36AD426C" w:rsidR="00CA596C" w:rsidRPr="00B35CF6" w:rsidRDefault="0095576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36. </w:t>
      </w:r>
      <w:r w:rsidR="00CA596C" w:rsidRPr="00955768">
        <w:rPr>
          <w:rFonts w:ascii="Times New Roman" w:hAnsi="Times New Roman"/>
          <w:sz w:val="28"/>
          <w:szCs w:val="28"/>
        </w:rPr>
        <w:t>Специалист</w:t>
      </w:r>
      <w:r w:rsidR="00CA596C" w:rsidRPr="009436BD">
        <w:rPr>
          <w:rFonts w:ascii="Times New Roman" w:hAnsi="Times New Roman"/>
          <w:sz w:val="28"/>
          <w:szCs w:val="28"/>
        </w:rPr>
        <w:t xml:space="preserve"> по приему после осуществления первичной проверки документов вносит данные заявителя в базу данных автоматизированной системы </w:t>
      </w:r>
      <w:r w:rsidR="00CA596C" w:rsidRPr="00B35CF6">
        <w:rPr>
          <w:rFonts w:ascii="Times New Roman" w:hAnsi="Times New Roman"/>
          <w:sz w:val="28"/>
          <w:szCs w:val="28"/>
        </w:rPr>
        <w:t xml:space="preserve">«Адресная социальная помощь» и передает документы заявителя специалисту, в обязанности которого входит назначение </w:t>
      </w:r>
      <w:r w:rsidR="00F92FA9" w:rsidRPr="00B35CF6">
        <w:rPr>
          <w:rFonts w:ascii="Times New Roman" w:hAnsi="Times New Roman"/>
          <w:sz w:val="28"/>
          <w:szCs w:val="28"/>
        </w:rPr>
        <w:t xml:space="preserve">ежемесячной выплаты </w:t>
      </w:r>
      <w:r w:rsidR="00CA596C" w:rsidRPr="00B35CF6">
        <w:rPr>
          <w:rFonts w:ascii="Times New Roman" w:hAnsi="Times New Roman"/>
          <w:sz w:val="28"/>
          <w:szCs w:val="28"/>
        </w:rPr>
        <w:t>(далее –  специалист по назначению), для принятия решения о предоставлении либо об отказе в предоставлении государственной услуги.</w:t>
      </w:r>
    </w:p>
    <w:p w14:paraId="19336A9E" w14:textId="1B58EE80" w:rsidR="00B35CF6" w:rsidRPr="00B35CF6" w:rsidRDefault="00B35CF6" w:rsidP="00B35CF6">
      <w:pPr>
        <w:pStyle w:val="af4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35CF6">
        <w:rPr>
          <w:sz w:val="28"/>
          <w:szCs w:val="28"/>
        </w:rPr>
        <w:lastRenderedPageBreak/>
        <w:t>36.1.</w:t>
      </w:r>
      <w:r>
        <w:rPr>
          <w:sz w:val="28"/>
          <w:szCs w:val="28"/>
        </w:rPr>
        <w:t xml:space="preserve"> </w:t>
      </w:r>
      <w:r w:rsidRPr="00B35CF6">
        <w:rPr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МФЦ.</w:t>
      </w:r>
    </w:p>
    <w:p w14:paraId="16594835" w14:textId="4ECEAB33" w:rsidR="00A6111E" w:rsidRPr="00B35CF6" w:rsidRDefault="00A6111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CE6DCF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7457A07F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B5238B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37.</w:t>
      </w:r>
      <w:r w:rsidRPr="009436BD">
        <w:rPr>
          <w:rFonts w:ascii="Times New Roman" w:hAnsi="Times New Roman"/>
          <w:bCs/>
          <w:sz w:val="28"/>
          <w:szCs w:val="28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14:paraId="20216BA2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37.1. Межведомственный запрос «Сведения о регистрационном учете по месту жительства и месту пребывания», направляемый в Министерство внутренних дел Российской Федерации.</w:t>
      </w:r>
    </w:p>
    <w:p w14:paraId="3D2ADB0D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30225A37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30EBB750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5DE44EE7" w14:textId="3ACBFEBF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37.2. </w:t>
      </w:r>
      <w:r w:rsidRPr="009436BD">
        <w:rPr>
          <w:rFonts w:ascii="Times New Roman" w:hAnsi="Times New Roman"/>
          <w:bCs/>
          <w:sz w:val="28"/>
          <w:szCs w:val="28"/>
        </w:rPr>
        <w:t xml:space="preserve">Межведомственный запрос «Сведения, подтверждающие, что </w:t>
      </w:r>
      <w:r w:rsidR="00A440A2" w:rsidRPr="009436BD">
        <w:rPr>
          <w:rFonts w:ascii="Times New Roman" w:hAnsi="Times New Roman"/>
          <w:bCs/>
          <w:sz w:val="28"/>
          <w:szCs w:val="28"/>
        </w:rPr>
        <w:t xml:space="preserve">ветеран труда Забайкальского края </w:t>
      </w:r>
      <w:r w:rsidRPr="009436BD">
        <w:rPr>
          <w:rFonts w:ascii="Times New Roman" w:hAnsi="Times New Roman"/>
          <w:bCs/>
          <w:sz w:val="28"/>
          <w:szCs w:val="28"/>
        </w:rPr>
        <w:t xml:space="preserve">не подлежит обязательному социальному страхованию на случай временной нетрудоспособности и в связи с материнством», направляемый </w:t>
      </w:r>
      <w:r w:rsidRPr="009436BD">
        <w:rPr>
          <w:rFonts w:ascii="Times New Roman" w:hAnsi="Times New Roman"/>
          <w:sz w:val="28"/>
          <w:szCs w:val="28"/>
        </w:rPr>
        <w:t>в Фонд пенсионного и социального страхования Российской Федерации.</w:t>
      </w:r>
    </w:p>
    <w:p w14:paraId="1AB3E1C4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01E8DA9F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5D17C500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73ED7687" w14:textId="7C34772E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37.3. Межведомственный запрос «Сведения о</w:t>
      </w:r>
      <w:r w:rsidR="00A440A2" w:rsidRPr="009436BD">
        <w:rPr>
          <w:rFonts w:ascii="Times New Roman" w:hAnsi="Times New Roman"/>
          <w:bCs/>
          <w:sz w:val="28"/>
          <w:szCs w:val="28"/>
        </w:rPr>
        <w:t xml:space="preserve"> номере страхового свидетельства государственного пенсионного страхования</w:t>
      </w:r>
      <w:r w:rsidRPr="009436BD">
        <w:rPr>
          <w:rFonts w:ascii="Times New Roman" w:hAnsi="Times New Roman"/>
          <w:bCs/>
          <w:sz w:val="28"/>
          <w:szCs w:val="28"/>
        </w:rPr>
        <w:t xml:space="preserve">», направляемый </w:t>
      </w:r>
      <w:r w:rsidRPr="009436BD">
        <w:rPr>
          <w:rFonts w:ascii="Times New Roman" w:hAnsi="Times New Roman"/>
          <w:sz w:val="28"/>
          <w:szCs w:val="28"/>
        </w:rPr>
        <w:t>в Фонд пенсионного и социального страхования Российской Федерации.</w:t>
      </w:r>
    </w:p>
    <w:p w14:paraId="77E90E9A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42E229FF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797205CF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4C36A3A4" w14:textId="005485DE" w:rsidR="00BB4AA8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37.4. </w:t>
      </w:r>
      <w:r w:rsidR="00A440A2" w:rsidRPr="009436BD">
        <w:rPr>
          <w:rFonts w:ascii="Times New Roman" w:hAnsi="Times New Roman"/>
          <w:bCs/>
          <w:sz w:val="28"/>
          <w:szCs w:val="28"/>
        </w:rPr>
        <w:t xml:space="preserve">Межведомственный запрос «Сведения, подтверждающие факт установления </w:t>
      </w:r>
      <w:r w:rsidR="00BB4AA8" w:rsidRPr="009436BD">
        <w:rPr>
          <w:rFonts w:ascii="Times New Roman" w:hAnsi="Times New Roman"/>
          <w:bCs/>
          <w:sz w:val="28"/>
          <w:szCs w:val="28"/>
        </w:rPr>
        <w:t>(назначения) страховой пенсии по старости в соответствии с Федеральным законом от 28 декабря 2013 года № 400-Ф</w:t>
      </w:r>
      <w:r w:rsidR="00D30AF6" w:rsidRPr="009436BD">
        <w:rPr>
          <w:rFonts w:ascii="Times New Roman" w:hAnsi="Times New Roman"/>
          <w:bCs/>
          <w:sz w:val="28"/>
          <w:szCs w:val="28"/>
        </w:rPr>
        <w:t>З</w:t>
      </w:r>
      <w:r w:rsidR="00BB4AA8" w:rsidRPr="009436BD">
        <w:rPr>
          <w:rFonts w:ascii="Times New Roman" w:hAnsi="Times New Roman"/>
          <w:bCs/>
          <w:sz w:val="28"/>
          <w:szCs w:val="28"/>
        </w:rPr>
        <w:t xml:space="preserve"> «О страховых пенсиях» в случае ее досрочного назначения, </w:t>
      </w:r>
      <w:r w:rsidR="00BB4AA8" w:rsidRPr="009436BD">
        <w:rPr>
          <w:rFonts w:ascii="Times New Roman" w:hAnsi="Times New Roman"/>
          <w:sz w:val="28"/>
          <w:szCs w:val="28"/>
        </w:rPr>
        <w:t>–</w:t>
      </w:r>
      <w:r w:rsidR="00BB4AA8" w:rsidRPr="009436BD">
        <w:rPr>
          <w:rFonts w:ascii="Times New Roman" w:hAnsi="Times New Roman"/>
          <w:bCs/>
          <w:sz w:val="28"/>
          <w:szCs w:val="28"/>
        </w:rPr>
        <w:t xml:space="preserve"> для ветеранов труда и ветеранов труда Забайкальского края»,</w:t>
      </w:r>
      <w:r w:rsidR="00A440A2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BB4AA8" w:rsidRPr="009436BD">
        <w:rPr>
          <w:rFonts w:ascii="Times New Roman" w:hAnsi="Times New Roman"/>
          <w:bCs/>
          <w:sz w:val="28"/>
          <w:szCs w:val="28"/>
        </w:rPr>
        <w:t xml:space="preserve">направляемый </w:t>
      </w:r>
      <w:r w:rsidR="00BB4AA8" w:rsidRPr="009436BD">
        <w:rPr>
          <w:rFonts w:ascii="Times New Roman" w:hAnsi="Times New Roman"/>
          <w:sz w:val="28"/>
          <w:szCs w:val="28"/>
        </w:rPr>
        <w:t>в Фонд пенсионного и социального страхования Российской Федерации.</w:t>
      </w:r>
    </w:p>
    <w:p w14:paraId="6730AC82" w14:textId="77777777" w:rsidR="00BB4AA8" w:rsidRPr="009436BD" w:rsidRDefault="00BB4AA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14:paraId="5156E093" w14:textId="77777777" w:rsidR="00BB4AA8" w:rsidRPr="009436BD" w:rsidRDefault="00BB4AA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0CF25015" w14:textId="77777777" w:rsidR="00BB4AA8" w:rsidRPr="009436BD" w:rsidRDefault="00BB4AA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6DB42AC6" w14:textId="5366FDB5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37.</w:t>
      </w:r>
      <w:r w:rsidR="00BB4AA8" w:rsidRPr="009436BD">
        <w:rPr>
          <w:rFonts w:ascii="Times New Roman" w:hAnsi="Times New Roman"/>
          <w:bCs/>
          <w:sz w:val="28"/>
          <w:szCs w:val="28"/>
        </w:rPr>
        <w:t>5</w:t>
      </w:r>
      <w:r w:rsidRPr="009436BD">
        <w:rPr>
          <w:rFonts w:ascii="Times New Roman" w:hAnsi="Times New Roman"/>
          <w:bCs/>
          <w:sz w:val="28"/>
          <w:szCs w:val="28"/>
        </w:rPr>
        <w:t>. Межведомственный запрос «Сведения о получении/неполучении меры социальной поддержки в другом субъекте Российской Федерации», направляемый в другой субъект Российской Федерации по прежнему месту жительства заявителя.</w:t>
      </w:r>
    </w:p>
    <w:p w14:paraId="33D9E36B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48F65284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2CC87935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708E7C22" w14:textId="72E7EBF8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37.</w:t>
      </w:r>
      <w:r w:rsidR="00BB4AA8" w:rsidRPr="009436BD">
        <w:rPr>
          <w:rFonts w:ascii="Times New Roman" w:hAnsi="Times New Roman"/>
          <w:bCs/>
          <w:sz w:val="28"/>
          <w:szCs w:val="28"/>
        </w:rPr>
        <w:t>6</w:t>
      </w:r>
      <w:r w:rsidRPr="009436BD">
        <w:rPr>
          <w:rFonts w:ascii="Times New Roman" w:hAnsi="Times New Roman"/>
          <w:bCs/>
          <w:sz w:val="28"/>
          <w:szCs w:val="28"/>
        </w:rPr>
        <w:t>. Межведомственный</w:t>
      </w:r>
      <w:r w:rsidR="007466E8">
        <w:rPr>
          <w:rFonts w:ascii="Times New Roman" w:hAnsi="Times New Roman"/>
          <w:bCs/>
          <w:sz w:val="28"/>
          <w:szCs w:val="28"/>
        </w:rPr>
        <w:t xml:space="preserve"> запрос </w:t>
      </w:r>
      <w:r w:rsidRPr="009436BD">
        <w:rPr>
          <w:rFonts w:ascii="Times New Roman" w:hAnsi="Times New Roman"/>
          <w:bCs/>
          <w:sz w:val="28"/>
          <w:szCs w:val="28"/>
        </w:rPr>
        <w:t xml:space="preserve">«Сведения о доходах </w:t>
      </w:r>
      <w:r w:rsidR="00240CF9" w:rsidRPr="009436BD">
        <w:rPr>
          <w:rFonts w:ascii="Times New Roman" w:hAnsi="Times New Roman"/>
          <w:bCs/>
          <w:sz w:val="28"/>
          <w:szCs w:val="28"/>
        </w:rPr>
        <w:t>ветеранов труда Забайкальского края</w:t>
      </w:r>
      <w:r w:rsidRPr="009436BD">
        <w:rPr>
          <w:rFonts w:ascii="Times New Roman" w:hAnsi="Times New Roman"/>
          <w:bCs/>
          <w:sz w:val="28"/>
          <w:szCs w:val="28"/>
        </w:rPr>
        <w:t>», направляемый в Федеральную налоговую службу.</w:t>
      </w:r>
    </w:p>
    <w:p w14:paraId="253D247B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35AD4D8A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54846C37" w14:textId="4A11118C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0207249E" w14:textId="3575A1AF" w:rsidR="006F1801" w:rsidRPr="009436BD" w:rsidRDefault="006F180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37.</w:t>
      </w:r>
      <w:r w:rsidR="00BB4AA8" w:rsidRPr="009436BD">
        <w:rPr>
          <w:rFonts w:ascii="Times New Roman" w:hAnsi="Times New Roman"/>
          <w:sz w:val="28"/>
          <w:szCs w:val="28"/>
        </w:rPr>
        <w:t>7</w:t>
      </w:r>
      <w:r w:rsidRPr="009436BD">
        <w:rPr>
          <w:rFonts w:ascii="Times New Roman" w:hAnsi="Times New Roman"/>
          <w:sz w:val="28"/>
          <w:szCs w:val="28"/>
        </w:rPr>
        <w:t xml:space="preserve">. </w:t>
      </w:r>
      <w:r w:rsidRPr="009436BD">
        <w:rPr>
          <w:rFonts w:ascii="Times New Roman" w:hAnsi="Times New Roman"/>
          <w:bCs/>
          <w:sz w:val="28"/>
          <w:szCs w:val="28"/>
        </w:rPr>
        <w:t xml:space="preserve">Межведомственный запрос «Сведения о документе, подтверждающем льготную категорию заявителя», направляемый </w:t>
      </w:r>
      <w:r w:rsidRPr="009436BD">
        <w:rPr>
          <w:rFonts w:ascii="Times New Roman" w:hAnsi="Times New Roman"/>
          <w:sz w:val="28"/>
          <w:szCs w:val="28"/>
        </w:rPr>
        <w:t>в Фонд пенсионного и социального страхования Российской Федерации.</w:t>
      </w:r>
    </w:p>
    <w:p w14:paraId="671481D6" w14:textId="77777777" w:rsidR="006F1801" w:rsidRPr="009436BD" w:rsidRDefault="006F180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8C5D0AE" w14:textId="77777777" w:rsidR="006F1801" w:rsidRPr="009436BD" w:rsidRDefault="006F180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77E356D5" w14:textId="787DE72B" w:rsidR="006F1801" w:rsidRPr="009436BD" w:rsidRDefault="006F180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29E9321A" w14:textId="657BEC34" w:rsidR="00A440A2" w:rsidRPr="009436BD" w:rsidRDefault="00BB4AA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37.8. </w:t>
      </w:r>
      <w:r w:rsidR="00A440A2" w:rsidRPr="009436BD">
        <w:rPr>
          <w:rFonts w:ascii="Times New Roman" w:hAnsi="Times New Roman"/>
          <w:bCs/>
          <w:sz w:val="28"/>
          <w:szCs w:val="28"/>
        </w:rPr>
        <w:t xml:space="preserve">Межведомственный запрос «Сведения о документе, подтверждающем льготную категорию заявителя», направляемый </w:t>
      </w:r>
      <w:r w:rsidR="00A440A2" w:rsidRPr="009436BD">
        <w:rPr>
          <w:rFonts w:ascii="Times New Roman" w:hAnsi="Times New Roman"/>
          <w:sz w:val="28"/>
          <w:szCs w:val="28"/>
        </w:rPr>
        <w:t>в орган местного самоуправления.</w:t>
      </w:r>
    </w:p>
    <w:p w14:paraId="7233D01B" w14:textId="77777777" w:rsidR="00A440A2" w:rsidRPr="009436BD" w:rsidRDefault="00A440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48C392A5" w14:textId="77777777" w:rsidR="00A440A2" w:rsidRPr="009436BD" w:rsidRDefault="00A440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11DDA115" w14:textId="77777777" w:rsidR="00A440A2" w:rsidRPr="009436BD" w:rsidRDefault="00A440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773865F3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38. Перечень направляемых в межведомственном информационном запросе сведений приведен в приложении № 5 к настоящему </w:t>
      </w:r>
      <w:r w:rsidRPr="009436BD">
        <w:rPr>
          <w:rFonts w:ascii="Times New Roman" w:hAnsi="Times New Roman"/>
          <w:bCs/>
          <w:sz w:val="28"/>
          <w:szCs w:val="28"/>
        </w:rPr>
        <w:lastRenderedPageBreak/>
        <w:t>Административному регламенту.</w:t>
      </w:r>
    </w:p>
    <w:p w14:paraId="49AC11AA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38.1. Межведомственный запрос должен содержать следующие сведения:</w:t>
      </w:r>
    </w:p>
    <w:p w14:paraId="692E804C" w14:textId="31C1B128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B64C93" w:rsidRPr="009436BD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14:paraId="37FCBFC6" w14:textId="0CB81EED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B64C93" w:rsidRPr="009436BD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14:paraId="7655D270" w14:textId="4D9DEB0A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B64C93" w:rsidRPr="009436BD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557705C7" w14:textId="35AFA25E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B64C93" w:rsidRPr="009436BD">
        <w:rPr>
          <w:rFonts w:ascii="Times New Roman" w:hAnsi="Times New Roman"/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="00B64C93" w:rsidRPr="009436BD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="00B64C93" w:rsidRPr="009436BD"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14:paraId="52257D22" w14:textId="609BA911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="00B64C93" w:rsidRPr="009436BD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033E5307" w14:textId="713E5330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</w:t>
      </w:r>
      <w:r w:rsidR="00B64C93" w:rsidRPr="009436BD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14:paraId="0903E693" w14:textId="028EA056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="00B64C93" w:rsidRPr="009436BD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14:paraId="75B13D43" w14:textId="1FED4C30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="00B64C93" w:rsidRPr="009436BD">
        <w:rPr>
          <w:rFonts w:ascii="Times New Roman" w:hAnsi="Times New Roman"/>
          <w:bCs/>
          <w:sz w:val="28"/>
          <w:szCs w:val="28"/>
        </w:rPr>
        <w:t>фамилию, имя, отчество</w:t>
      </w:r>
      <w:r w:rsidR="00071E39" w:rsidRPr="009436BD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B64C93" w:rsidRPr="009436BD">
        <w:rPr>
          <w:rFonts w:ascii="Times New Roman" w:hAnsi="Times New Roman"/>
          <w:bCs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5D4AF4B8" w14:textId="77777777" w:rsidR="00B402A2" w:rsidRPr="009436BD" w:rsidRDefault="00B402A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9E58E7" w14:textId="187EA449" w:rsidR="000D6AD1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 xml:space="preserve">Принятие решения о предоставлении </w:t>
      </w:r>
      <w:r w:rsidR="006A2748" w:rsidRPr="009436BD">
        <w:rPr>
          <w:rFonts w:ascii="Times New Roman" w:hAnsi="Times New Roman"/>
          <w:b/>
          <w:bCs/>
          <w:sz w:val="28"/>
          <w:szCs w:val="28"/>
        </w:rPr>
        <w:t>(об отказе в предоставл</w:t>
      </w:r>
      <w:r w:rsidR="00181AAB" w:rsidRPr="009436BD">
        <w:rPr>
          <w:rFonts w:ascii="Times New Roman" w:hAnsi="Times New Roman"/>
          <w:b/>
          <w:bCs/>
          <w:sz w:val="28"/>
          <w:szCs w:val="28"/>
        </w:rPr>
        <w:t xml:space="preserve">ении) </w:t>
      </w:r>
      <w:r w:rsidRPr="009436BD">
        <w:rPr>
          <w:rFonts w:ascii="Times New Roman" w:hAnsi="Times New Roman"/>
          <w:b/>
          <w:bCs/>
          <w:sz w:val="28"/>
          <w:szCs w:val="28"/>
        </w:rPr>
        <w:t>государственной услуги</w:t>
      </w:r>
    </w:p>
    <w:p w14:paraId="01C5522A" w14:textId="77777777" w:rsidR="000D6AD1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E6269A" w14:textId="08DB9003" w:rsidR="00952C26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</w:t>
      </w:r>
      <w:r w:rsidR="00B402A2" w:rsidRPr="009436BD">
        <w:rPr>
          <w:rFonts w:ascii="Times New Roman" w:hAnsi="Times New Roman"/>
          <w:bCs/>
          <w:sz w:val="28"/>
          <w:szCs w:val="28"/>
        </w:rPr>
        <w:t>9</w:t>
      </w:r>
      <w:r w:rsidR="006A2748" w:rsidRPr="009436BD">
        <w:rPr>
          <w:rFonts w:ascii="Times New Roman" w:hAnsi="Times New Roman"/>
          <w:bCs/>
          <w:sz w:val="28"/>
          <w:szCs w:val="28"/>
        </w:rPr>
        <w:t>.</w:t>
      </w:r>
      <w:r w:rsidRPr="009436BD">
        <w:rPr>
          <w:rFonts w:ascii="Times New Roman" w:hAnsi="Times New Roman"/>
          <w:bCs/>
          <w:sz w:val="28"/>
          <w:szCs w:val="28"/>
        </w:rPr>
        <w:tab/>
      </w:r>
      <w:r w:rsidR="00BC59EA" w:rsidRPr="009436BD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(действия) является поступление </w:t>
      </w:r>
      <w:r w:rsidR="00952C26" w:rsidRPr="009436BD">
        <w:rPr>
          <w:rFonts w:ascii="Times New Roman" w:hAnsi="Times New Roman"/>
          <w:bCs/>
          <w:sz w:val="28"/>
          <w:szCs w:val="28"/>
        </w:rPr>
        <w:t>в уполномоченный орган заявления и приложенных к нему документов.</w:t>
      </w:r>
    </w:p>
    <w:p w14:paraId="09EDCA3C" w14:textId="600B3AA5" w:rsidR="000D6AD1" w:rsidRPr="009436BD" w:rsidRDefault="00B402A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40</w:t>
      </w:r>
      <w:r w:rsidR="00952C26" w:rsidRPr="009436BD">
        <w:rPr>
          <w:rFonts w:ascii="Times New Roman" w:hAnsi="Times New Roman"/>
          <w:bCs/>
          <w:sz w:val="28"/>
          <w:szCs w:val="28"/>
        </w:rPr>
        <w:t xml:space="preserve">. </w:t>
      </w:r>
      <w:r w:rsidR="000D6AD1" w:rsidRPr="009436BD">
        <w:rPr>
          <w:rFonts w:ascii="Times New Roman" w:hAnsi="Times New Roman"/>
          <w:bCs/>
          <w:sz w:val="28"/>
          <w:szCs w:val="28"/>
        </w:rPr>
        <w:t xml:space="preserve">Решение о предоставлении государственной услуги принимается </w:t>
      </w:r>
      <w:r w:rsidR="006A2748" w:rsidRPr="009436BD">
        <w:rPr>
          <w:rFonts w:ascii="Times New Roman" w:hAnsi="Times New Roman"/>
          <w:bCs/>
          <w:sz w:val="28"/>
          <w:szCs w:val="28"/>
        </w:rPr>
        <w:t>у</w:t>
      </w:r>
      <w:r w:rsidR="000D6AD1" w:rsidRPr="009436BD">
        <w:rPr>
          <w:rFonts w:ascii="Times New Roman" w:hAnsi="Times New Roman"/>
          <w:bCs/>
          <w:sz w:val="28"/>
          <w:szCs w:val="28"/>
        </w:rPr>
        <w:t>полномоченным органом при выполнении следующих критериев принятия решения:</w:t>
      </w:r>
    </w:p>
    <w:p w14:paraId="02742363" w14:textId="215EFBBE" w:rsidR="000D6AD1" w:rsidRPr="009436BD" w:rsidRDefault="00F84387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1) </w:t>
      </w:r>
      <w:r w:rsidR="000D6AD1" w:rsidRPr="009436BD">
        <w:rPr>
          <w:rFonts w:ascii="Times New Roman" w:hAnsi="Times New Roman"/>
          <w:bCs/>
          <w:sz w:val="28"/>
          <w:szCs w:val="28"/>
        </w:rPr>
        <w:t>заявитель соответствует категории лиц, имеющих право на предоставление услуги;</w:t>
      </w:r>
    </w:p>
    <w:p w14:paraId="3C7E514A" w14:textId="57368885" w:rsidR="000D6AD1" w:rsidRPr="009436BD" w:rsidRDefault="00F84387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2) </w:t>
      </w:r>
      <w:r w:rsidR="000D6AD1" w:rsidRPr="009436BD">
        <w:rPr>
          <w:rFonts w:ascii="Times New Roman" w:hAnsi="Times New Roman"/>
          <w:bCs/>
          <w:sz w:val="28"/>
          <w:szCs w:val="28"/>
        </w:rPr>
        <w:t>представленные сведения и (или) документы, не противоречат сведениям, полученным в ходе межведомственного взаимодействия.</w:t>
      </w:r>
    </w:p>
    <w:p w14:paraId="550167A4" w14:textId="20D35D18" w:rsidR="000D6AD1" w:rsidRPr="009436BD" w:rsidRDefault="00B402A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41</w:t>
      </w:r>
      <w:r w:rsidR="00181AAB" w:rsidRPr="009436BD">
        <w:rPr>
          <w:rFonts w:ascii="Times New Roman" w:hAnsi="Times New Roman"/>
          <w:bCs/>
          <w:sz w:val="28"/>
          <w:szCs w:val="28"/>
        </w:rPr>
        <w:t>.</w:t>
      </w:r>
      <w:r w:rsidR="000D6AD1" w:rsidRPr="009436BD">
        <w:rPr>
          <w:rFonts w:ascii="Times New Roman" w:hAnsi="Times New Roman"/>
          <w:bCs/>
          <w:sz w:val="28"/>
          <w:szCs w:val="28"/>
        </w:rPr>
        <w:t xml:space="preserve"> Решение об отказе в предоставлении государственной услуги принимается при невыполнении указанных выше критериев. Основаниями для отказа в предоставлении государственной услуги являются:</w:t>
      </w:r>
    </w:p>
    <w:p w14:paraId="5BAD4E57" w14:textId="58EBC08E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10078B" w:rsidRPr="009436BD">
        <w:rPr>
          <w:rFonts w:ascii="Times New Roman" w:hAnsi="Times New Roman"/>
          <w:sz w:val="28"/>
          <w:szCs w:val="28"/>
        </w:rPr>
        <w:t>ответ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запрос, свидетельствующий об отсутствии документа и (или) информации, необходимых для принятия решения о предоставлении ежемесячной выплаты, если соответствующий документ не был представлен заявителем по собственной инициативе;</w:t>
      </w:r>
    </w:p>
    <w:p w14:paraId="10D6886C" w14:textId="6EB4ED57" w:rsidR="0010078B" w:rsidRPr="009436BD" w:rsidRDefault="00B402A2" w:rsidP="0010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представление заявителем неполного комплекта документов (сведений), обязанность по предоставлению которых возложена на заявителя в соответствии с </w:t>
      </w:r>
      <w:r w:rsidR="0010078B">
        <w:rPr>
          <w:rFonts w:ascii="Times New Roman" w:hAnsi="Times New Roman"/>
          <w:sz w:val="28"/>
          <w:szCs w:val="28"/>
        </w:rPr>
        <w:t>пунктом 13.1 настоящего Административного регламента</w:t>
      </w:r>
      <w:r w:rsidR="0010078B" w:rsidRPr="009436BD">
        <w:rPr>
          <w:rFonts w:ascii="Times New Roman" w:hAnsi="Times New Roman"/>
          <w:sz w:val="28"/>
          <w:szCs w:val="28"/>
        </w:rPr>
        <w:t>;</w:t>
      </w:r>
    </w:p>
    <w:p w14:paraId="69F3D49C" w14:textId="77777777" w:rsidR="0010078B" w:rsidRPr="009436BD" w:rsidRDefault="0010078B" w:rsidP="0010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3) представленные документы не подтверждают право на ежемесячную выплату;</w:t>
      </w:r>
    </w:p>
    <w:p w14:paraId="4A304F98" w14:textId="77777777" w:rsidR="0010078B" w:rsidRPr="009436BD" w:rsidRDefault="0010078B" w:rsidP="0010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4) представленные документы содержат недостоверные и (или) противоречивые сведения.</w:t>
      </w:r>
    </w:p>
    <w:p w14:paraId="550B5B18" w14:textId="67734C18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42. Поступившие запрос и документы рассматриваются специалистом по назначению.</w:t>
      </w:r>
    </w:p>
    <w:p w14:paraId="2FB29E08" w14:textId="77777777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43. По результатам рассмотрения заявления и документов специалист по назначению оформляет:</w:t>
      </w:r>
    </w:p>
    <w:p w14:paraId="72656B79" w14:textId="77777777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решение о предоставлении государственной услуги;</w:t>
      </w:r>
    </w:p>
    <w:p w14:paraId="37D9079B" w14:textId="77777777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решение об отказе в предоставлении государственной услуги в случае критериев, указанных в пункте 16 настоящего Административного регламента.</w:t>
      </w:r>
    </w:p>
    <w:p w14:paraId="1C058886" w14:textId="6B29B24D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44. Срок принятия решения о предоставлении (об отказе в предоставлении) государственной услуги, </w:t>
      </w:r>
      <w:r w:rsidRPr="00E90925">
        <w:rPr>
          <w:rFonts w:ascii="Times New Roman" w:hAnsi="Times New Roman"/>
          <w:bCs/>
          <w:sz w:val="28"/>
          <w:szCs w:val="28"/>
        </w:rPr>
        <w:t xml:space="preserve">исчисляемый </w:t>
      </w:r>
      <w:proofErr w:type="gramStart"/>
      <w:r w:rsidRPr="00E90925">
        <w:rPr>
          <w:rFonts w:ascii="Times New Roman" w:hAnsi="Times New Roman"/>
          <w:bCs/>
          <w:sz w:val="28"/>
          <w:szCs w:val="28"/>
        </w:rPr>
        <w:t xml:space="preserve">с даты </w:t>
      </w:r>
      <w:r w:rsidR="00F70335" w:rsidRPr="00E90925">
        <w:rPr>
          <w:rFonts w:ascii="Times New Roman" w:hAnsi="Times New Roman"/>
          <w:bCs/>
          <w:sz w:val="28"/>
          <w:szCs w:val="28"/>
        </w:rPr>
        <w:t>регистрации</w:t>
      </w:r>
      <w:proofErr w:type="gramEnd"/>
      <w:r w:rsidR="00F70335" w:rsidRPr="00E90925">
        <w:rPr>
          <w:rFonts w:ascii="Times New Roman" w:hAnsi="Times New Roman"/>
          <w:bCs/>
          <w:sz w:val="28"/>
          <w:szCs w:val="28"/>
        </w:rPr>
        <w:t xml:space="preserve"> уполномоченным</w:t>
      </w:r>
      <w:r w:rsidRPr="00E90925">
        <w:rPr>
          <w:rFonts w:ascii="Times New Roman" w:hAnsi="Times New Roman"/>
          <w:bCs/>
          <w:sz w:val="28"/>
          <w:szCs w:val="28"/>
        </w:rPr>
        <w:t xml:space="preserve"> органом, предоставляющим государственную услугу, </w:t>
      </w:r>
      <w:r w:rsidR="00647D06" w:rsidRPr="00E90925">
        <w:rPr>
          <w:rFonts w:ascii="Times New Roman" w:hAnsi="Times New Roman"/>
          <w:bCs/>
          <w:sz w:val="28"/>
          <w:szCs w:val="28"/>
        </w:rPr>
        <w:t xml:space="preserve">заявления и </w:t>
      </w:r>
      <w:r w:rsidRPr="00E90925">
        <w:rPr>
          <w:rFonts w:ascii="Times New Roman" w:hAnsi="Times New Roman"/>
          <w:bCs/>
          <w:sz w:val="28"/>
          <w:szCs w:val="28"/>
        </w:rPr>
        <w:t>сведений, необходимых для принятия решения</w:t>
      </w:r>
      <w:r w:rsidR="00647D06" w:rsidRPr="00E90925">
        <w:rPr>
          <w:rFonts w:ascii="Times New Roman" w:hAnsi="Times New Roman"/>
          <w:bCs/>
          <w:sz w:val="28"/>
          <w:szCs w:val="28"/>
        </w:rPr>
        <w:t xml:space="preserve">, </w:t>
      </w:r>
      <w:r w:rsidR="00D67F93" w:rsidRPr="009436BD">
        <w:rPr>
          <w:rFonts w:ascii="Times New Roman" w:hAnsi="Times New Roman"/>
          <w:sz w:val="28"/>
          <w:szCs w:val="28"/>
        </w:rPr>
        <w:t>не должен превышать 1</w:t>
      </w:r>
      <w:r w:rsidR="00D67F93">
        <w:rPr>
          <w:rFonts w:ascii="Times New Roman" w:hAnsi="Times New Roman"/>
          <w:sz w:val="28"/>
          <w:szCs w:val="28"/>
        </w:rPr>
        <w:t>5</w:t>
      </w:r>
      <w:r w:rsidR="00D67F93" w:rsidRPr="009436BD">
        <w:rPr>
          <w:rFonts w:ascii="Times New Roman" w:hAnsi="Times New Roman"/>
          <w:sz w:val="28"/>
          <w:szCs w:val="28"/>
        </w:rPr>
        <w:t xml:space="preserve"> рабочих дней</w:t>
      </w:r>
      <w:r w:rsidRPr="00E90925">
        <w:rPr>
          <w:rFonts w:ascii="Times New Roman" w:hAnsi="Times New Roman"/>
          <w:bCs/>
          <w:sz w:val="28"/>
          <w:szCs w:val="28"/>
        </w:rPr>
        <w:t>.</w:t>
      </w:r>
    </w:p>
    <w:p w14:paraId="045B8910" w14:textId="4EF584BE" w:rsidR="00A45839" w:rsidRPr="009436BD" w:rsidRDefault="00A45839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C8CF4A" w14:textId="63350707" w:rsidR="000D6AD1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14:paraId="12C54046" w14:textId="77777777" w:rsidR="000D6AD1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37F091FC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45.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14:paraId="231D364F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2B92C4C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МФЦ.</w:t>
      </w:r>
    </w:p>
    <w:p w14:paraId="04E530E9" w14:textId="27678F39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Предоставление результата государственной услуги осуществляется в срок не позднее 2 рабочих дней со дня принятия решения.</w:t>
      </w:r>
    </w:p>
    <w:p w14:paraId="67921131" w14:textId="19BF3608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</w:t>
      </w:r>
      <w:r w:rsidR="00955768">
        <w:rPr>
          <w:rFonts w:ascii="Times New Roman" w:hAnsi="Times New Roman"/>
          <w:bCs/>
          <w:sz w:val="28"/>
          <w:szCs w:val="28"/>
        </w:rPr>
        <w:t>6</w:t>
      </w:r>
      <w:r w:rsidRPr="009436BD">
        <w:rPr>
          <w:rFonts w:ascii="Times New Roman" w:hAnsi="Times New Roman"/>
          <w:bCs/>
          <w:sz w:val="28"/>
          <w:szCs w:val="28"/>
        </w:rPr>
        <w:t>.</w:t>
      </w:r>
      <w:r w:rsidRPr="009436BD">
        <w:rPr>
          <w:rFonts w:ascii="Times New Roman" w:hAnsi="Times New Roman"/>
          <w:bCs/>
          <w:sz w:val="28"/>
          <w:szCs w:val="28"/>
        </w:rPr>
        <w:tab/>
        <w:t xml:space="preserve">В случае принятия решения об отказе в предоставлении государственной услуги уполномоченным органом в срок, не превышающий </w:t>
      </w:r>
      <w:r w:rsidRPr="009436BD">
        <w:rPr>
          <w:rFonts w:ascii="Times New Roman" w:hAnsi="Times New Roman"/>
          <w:bCs/>
          <w:sz w:val="28"/>
          <w:szCs w:val="28"/>
        </w:rPr>
        <w:lastRenderedPageBreak/>
        <w:t>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69AA67A1" w14:textId="3004230B" w:rsidR="00E7358E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</w:t>
      </w:r>
      <w:r w:rsidR="00955768">
        <w:rPr>
          <w:rFonts w:ascii="Times New Roman" w:hAnsi="Times New Roman"/>
          <w:bCs/>
          <w:sz w:val="28"/>
          <w:szCs w:val="28"/>
        </w:rPr>
        <w:t>7</w:t>
      </w:r>
      <w:r w:rsidRPr="009436BD">
        <w:rPr>
          <w:rFonts w:ascii="Times New Roman" w:hAnsi="Times New Roman"/>
          <w:bCs/>
          <w:sz w:val="28"/>
          <w:szCs w:val="28"/>
        </w:rPr>
        <w:t>.</w:t>
      </w:r>
      <w:r w:rsidRPr="009436BD">
        <w:rPr>
          <w:rFonts w:ascii="Times New Roman" w:hAnsi="Times New Roman"/>
          <w:bCs/>
          <w:sz w:val="28"/>
          <w:szCs w:val="28"/>
        </w:rPr>
        <w:tab/>
        <w:t>Результат предоставления государственной услуги может быть предоставлен в уполномоченном органе, МФЦ по выбору заявителя независимо от его места жительства или места пребывания.</w:t>
      </w:r>
    </w:p>
    <w:p w14:paraId="73DB9588" w14:textId="52D91475" w:rsidR="00963C00" w:rsidRPr="009436BD" w:rsidRDefault="00955768" w:rsidP="00955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48. </w:t>
      </w:r>
      <w:r w:rsidR="00963C00" w:rsidRPr="00955768">
        <w:rPr>
          <w:rFonts w:ascii="Times New Roman" w:hAnsi="Times New Roma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МФЦ.</w:t>
      </w:r>
    </w:p>
    <w:p w14:paraId="4BAB0928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E22F15" w14:textId="6C426F0C" w:rsidR="00AF4026" w:rsidRPr="009436BD" w:rsidRDefault="00AF4026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935457E" w14:textId="77777777" w:rsidR="00AF4026" w:rsidRPr="009436BD" w:rsidRDefault="00AF402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646F54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49.</w:t>
      </w:r>
      <w:r w:rsidRPr="009436BD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9436BD">
        <w:rPr>
          <w:rFonts w:ascii="Times New Roman" w:hAnsi="Times New Roman"/>
          <w:bCs/>
          <w:sz w:val="28"/>
          <w:szCs w:val="28"/>
        </w:rPr>
        <w:t>В</w:t>
      </w:r>
      <w:r w:rsidRPr="009436BD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14:paraId="760FBF88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50.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5533B253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14:paraId="3B4D05FA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14:paraId="14EB09E9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51. 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9436BD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14:paraId="17E7EB11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52. </w:t>
      </w:r>
      <w:proofErr w:type="gramStart"/>
      <w:r w:rsidRPr="009436BD">
        <w:rPr>
          <w:rFonts w:ascii="Times New Roman" w:hAnsi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14:paraId="3731A03A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14:paraId="05DC9BA1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53. В случае отсутствия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письменно сообщает заявителю об отсутствии таких опечаток и ошибок в </w:t>
      </w:r>
      <w:proofErr w:type="gramStart"/>
      <w:r w:rsidRPr="009436BD">
        <w:rPr>
          <w:rFonts w:ascii="Times New Roman" w:hAnsi="Times New Roman"/>
          <w:sz w:val="28"/>
          <w:szCs w:val="28"/>
        </w:rPr>
        <w:t>срок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не </w:t>
      </w:r>
      <w:r w:rsidRPr="009436BD">
        <w:rPr>
          <w:rFonts w:ascii="Times New Roman" w:hAnsi="Times New Roman"/>
          <w:sz w:val="28"/>
          <w:szCs w:val="28"/>
        </w:rPr>
        <w:lastRenderedPageBreak/>
        <w:t>превышающий 5 рабочих дней с момента регистрации соответствующего заявления.</w:t>
      </w:r>
    </w:p>
    <w:p w14:paraId="2762CD42" w14:textId="135B8FC8" w:rsidR="00756232" w:rsidRPr="009436BD" w:rsidRDefault="00756232" w:rsidP="009436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Вариант 2</w:t>
      </w:r>
    </w:p>
    <w:p w14:paraId="14691241" w14:textId="77777777" w:rsidR="00756232" w:rsidRPr="009436BD" w:rsidRDefault="00756232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DEE00B6" w14:textId="0F0E57BC" w:rsidR="00756232" w:rsidRPr="009436BD" w:rsidRDefault="00E7358E" w:rsidP="009436BD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54</w:t>
      </w:r>
      <w:r w:rsidR="00756232" w:rsidRPr="009436BD">
        <w:rPr>
          <w:rFonts w:ascii="Times New Roman" w:hAnsi="Times New Roman"/>
          <w:sz w:val="28"/>
          <w:szCs w:val="28"/>
        </w:rPr>
        <w:t>.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4E9E0954" w14:textId="41E81FEF" w:rsidR="00756232" w:rsidRPr="009436BD" w:rsidRDefault="00E7358E" w:rsidP="009436BD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55</w:t>
      </w:r>
      <w:r w:rsidR="004C0664" w:rsidRPr="009436BD">
        <w:rPr>
          <w:rFonts w:ascii="Times New Roman" w:hAnsi="Times New Roman"/>
          <w:sz w:val="28"/>
          <w:szCs w:val="28"/>
        </w:rPr>
        <w:t xml:space="preserve">. </w:t>
      </w:r>
      <w:r w:rsidR="00756232" w:rsidRPr="009436BD">
        <w:rPr>
          <w:rFonts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 (действия):</w:t>
      </w:r>
    </w:p>
    <w:p w14:paraId="1FD8B2BC" w14:textId="1A1DF240" w:rsidR="00756232" w:rsidRPr="009436BD" w:rsidRDefault="004C0664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756232" w:rsidRPr="009436BD">
        <w:rPr>
          <w:rFonts w:ascii="Times New Roman" w:hAnsi="Times New Roman"/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14:paraId="574D9A41" w14:textId="1E93122E" w:rsidR="00756232" w:rsidRPr="009436BD" w:rsidRDefault="004C0664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756232" w:rsidRPr="009436BD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5723A626" w14:textId="12BBF1B5" w:rsidR="00756232" w:rsidRPr="009436BD" w:rsidRDefault="004C0664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756232" w:rsidRPr="009436BD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14:paraId="0DA9E749" w14:textId="0467EA5D" w:rsidR="00756232" w:rsidRPr="009436BD" w:rsidRDefault="004C0664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756232" w:rsidRPr="009436BD">
        <w:rPr>
          <w:rFonts w:ascii="Times New Roman" w:hAnsi="Times New Roman"/>
          <w:sz w:val="28"/>
          <w:szCs w:val="28"/>
        </w:rPr>
        <w:t>предоставление результата предоставления государственной услуги</w:t>
      </w:r>
      <w:r w:rsidR="00E7358E" w:rsidRPr="009436BD">
        <w:rPr>
          <w:rFonts w:ascii="Times New Roman" w:hAnsi="Times New Roman"/>
          <w:sz w:val="28"/>
          <w:szCs w:val="28"/>
        </w:rPr>
        <w:t>;</w:t>
      </w:r>
    </w:p>
    <w:p w14:paraId="30903A3A" w14:textId="77777777" w:rsidR="00E7358E" w:rsidRPr="009436BD" w:rsidRDefault="00E7358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4A1A8913" w14:textId="774028B3" w:rsidR="00756232" w:rsidRPr="009436BD" w:rsidRDefault="00E7358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56</w:t>
      </w:r>
      <w:r w:rsidR="00756232" w:rsidRPr="009436BD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государственной услуги составляет не более </w:t>
      </w:r>
      <w:r w:rsidRPr="009436BD">
        <w:rPr>
          <w:rFonts w:ascii="Times New Roman" w:hAnsi="Times New Roman"/>
          <w:sz w:val="28"/>
          <w:szCs w:val="28"/>
        </w:rPr>
        <w:t>1</w:t>
      </w:r>
      <w:r w:rsidR="00BF2612" w:rsidRPr="009436BD">
        <w:rPr>
          <w:rFonts w:ascii="Times New Roman" w:hAnsi="Times New Roman"/>
          <w:sz w:val="28"/>
          <w:szCs w:val="28"/>
        </w:rPr>
        <w:t>5</w:t>
      </w:r>
      <w:r w:rsidR="00756232" w:rsidRPr="009436BD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77098886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3C768BA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Прием запроса (заявления) и документов и (или) информации, необходимых для предоставления государственной услуги</w:t>
      </w:r>
    </w:p>
    <w:p w14:paraId="54097EB6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B4EEF7A" w14:textId="60A674AC" w:rsidR="00756232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57</w:t>
      </w:r>
      <w:r w:rsidR="00756232" w:rsidRPr="009436BD">
        <w:rPr>
          <w:rFonts w:ascii="Times New Roman" w:hAnsi="Times New Roman"/>
          <w:sz w:val="28"/>
          <w:szCs w:val="28"/>
        </w:rPr>
        <w:t>. Представителю заявителя для получения государственной услуги необходимо представить в уполномоченный орган лично, с использованием услуг почтовой связи, посредством ЕПГУ, через МФЦ запрос (заявление) о предоставлении государственной услуги, а также документы:</w:t>
      </w:r>
    </w:p>
    <w:p w14:paraId="6E45C940" w14:textId="1C72CE83" w:rsidR="00756232" w:rsidRPr="009436BD" w:rsidRDefault="0046051E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57</w:t>
      </w:r>
      <w:r w:rsidR="004C0664" w:rsidRPr="009436BD">
        <w:rPr>
          <w:rFonts w:ascii="Times New Roman" w:hAnsi="Times New Roman"/>
          <w:sz w:val="28"/>
          <w:szCs w:val="28"/>
        </w:rPr>
        <w:t>.1</w:t>
      </w:r>
      <w:r w:rsidR="00756232" w:rsidRPr="009436BD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представитель заявителя должен представить, самостоятельно:</w:t>
      </w:r>
    </w:p>
    <w:p w14:paraId="0646835B" w14:textId="77F71322" w:rsidR="00756232" w:rsidRPr="009436BD" w:rsidRDefault="0046051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</w:t>
      </w:r>
      <w:r w:rsidR="004C0664" w:rsidRPr="009436BD">
        <w:rPr>
          <w:rFonts w:ascii="Times New Roman" w:hAnsi="Times New Roman"/>
          <w:bCs/>
          <w:sz w:val="28"/>
          <w:szCs w:val="28"/>
        </w:rPr>
        <w:t>.</w:t>
      </w:r>
      <w:r w:rsidR="00756232" w:rsidRPr="009436BD">
        <w:rPr>
          <w:rFonts w:ascii="Times New Roman" w:hAnsi="Times New Roman"/>
          <w:bCs/>
          <w:sz w:val="28"/>
          <w:szCs w:val="28"/>
        </w:rPr>
        <w:t>1.1. Заявление о предоставлении государственной услуги согласно приложению № 4</w:t>
      </w:r>
      <w:r w:rsidR="00756232" w:rsidRPr="009436B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756232" w:rsidRPr="009436BD">
        <w:rPr>
          <w:rFonts w:ascii="Times New Roman" w:hAnsi="Times New Roman"/>
          <w:bCs/>
          <w:sz w:val="28"/>
          <w:szCs w:val="28"/>
        </w:rPr>
        <w:t xml:space="preserve">к настоящему Административному регламенту. </w:t>
      </w:r>
    </w:p>
    <w:p w14:paraId="34D95A53" w14:textId="7A65BE00" w:rsidR="004C0664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9436BD">
        <w:rPr>
          <w:rFonts w:ascii="Times New Roman" w:hAnsi="Times New Roman"/>
          <w:sz w:val="28"/>
          <w:szCs w:val="28"/>
        </w:rPr>
        <w:t>–</w:t>
      </w:r>
      <w:r w:rsidRPr="009436BD">
        <w:rPr>
          <w:rFonts w:ascii="Times New Roman" w:hAnsi="Times New Roman"/>
          <w:bCs/>
          <w:sz w:val="28"/>
          <w:szCs w:val="28"/>
        </w:rPr>
        <w:t xml:space="preserve"> оригинал. </w:t>
      </w:r>
    </w:p>
    <w:p w14:paraId="5A29EB23" w14:textId="1CE42A3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В случае направления заявления посредством ЕПГУ формирование </w:t>
      </w:r>
      <w:r w:rsidR="00D70678" w:rsidRPr="009436BD">
        <w:rPr>
          <w:rFonts w:ascii="Times New Roman" w:hAnsi="Times New Roman"/>
          <w:bCs/>
          <w:sz w:val="28"/>
          <w:szCs w:val="28"/>
        </w:rPr>
        <w:t xml:space="preserve">запроса </w:t>
      </w:r>
      <w:r w:rsidRPr="009436BD">
        <w:rPr>
          <w:rFonts w:ascii="Times New Roman" w:hAnsi="Times New Roman"/>
          <w:bCs/>
          <w:sz w:val="28"/>
          <w:szCs w:val="28"/>
        </w:rPr>
        <w:t>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52E7695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3287F5F1" w14:textId="68C1D68C" w:rsidR="00756232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1) </w:t>
      </w:r>
      <w:r w:rsidR="00756232" w:rsidRPr="009436BD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24F2E0CA" w14:textId="2B34872D" w:rsidR="00756232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2) </w:t>
      </w:r>
      <w:r w:rsidR="00756232" w:rsidRPr="009436BD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 или в МФЦ при наличии соответствующего соглашения.</w:t>
      </w:r>
    </w:p>
    <w:p w14:paraId="14A66EBE" w14:textId="4DA793FD" w:rsidR="00756232" w:rsidRPr="009436BD" w:rsidRDefault="0046051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>57</w:t>
      </w:r>
      <w:r w:rsidR="00D70678" w:rsidRPr="009436BD">
        <w:rPr>
          <w:rFonts w:ascii="Times New Roman" w:hAnsi="Times New Roman"/>
          <w:bCs/>
          <w:sz w:val="28"/>
          <w:szCs w:val="28"/>
        </w:rPr>
        <w:t>.1.</w:t>
      </w:r>
      <w:r w:rsidR="00756232" w:rsidRPr="009436BD">
        <w:rPr>
          <w:rFonts w:ascii="Times New Roman" w:hAnsi="Times New Roman"/>
          <w:bCs/>
          <w:sz w:val="28"/>
          <w:szCs w:val="28"/>
        </w:rPr>
        <w:t>2. Документ, удостоверяющий личность представителя заявителя.</w:t>
      </w:r>
    </w:p>
    <w:p w14:paraId="118191CB" w14:textId="77777777" w:rsidR="00D70678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9436BD">
        <w:rPr>
          <w:rFonts w:ascii="Times New Roman" w:hAnsi="Times New Roman"/>
          <w:sz w:val="28"/>
          <w:szCs w:val="28"/>
        </w:rPr>
        <w:t xml:space="preserve">– </w:t>
      </w:r>
      <w:r w:rsidRPr="009436BD">
        <w:rPr>
          <w:rFonts w:ascii="Times New Roman" w:hAnsi="Times New Roman"/>
          <w:bCs/>
          <w:sz w:val="28"/>
          <w:szCs w:val="28"/>
        </w:rPr>
        <w:t>оригинал</w:t>
      </w:r>
      <w:r w:rsidR="00D70678" w:rsidRPr="009436BD">
        <w:rPr>
          <w:rFonts w:ascii="Times New Roman" w:hAnsi="Times New Roman"/>
          <w:bCs/>
          <w:sz w:val="28"/>
          <w:szCs w:val="28"/>
        </w:rPr>
        <w:t>, нотариально заверенная копия</w:t>
      </w:r>
      <w:r w:rsidRPr="009436BD">
        <w:rPr>
          <w:rFonts w:ascii="Times New Roman" w:hAnsi="Times New Roman"/>
          <w:bCs/>
          <w:sz w:val="28"/>
          <w:szCs w:val="28"/>
        </w:rPr>
        <w:t>.</w:t>
      </w:r>
    </w:p>
    <w:p w14:paraId="68184E29" w14:textId="1AA65883" w:rsidR="00D429F8" w:rsidRPr="009436BD" w:rsidRDefault="00D429F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Способом установления личности (идентификации) представителя заявителя при обращении в уполномоченный орган или МФЦ является предъявление документа, удостоверяющего личность представителя.</w:t>
      </w:r>
    </w:p>
    <w:p w14:paraId="4FF31BD4" w14:textId="773F3073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3C7F85AF" w14:textId="11774EFB" w:rsidR="00756232" w:rsidRPr="009436BD" w:rsidRDefault="0046051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</w:t>
      </w:r>
      <w:r w:rsidR="00D70678" w:rsidRPr="009436BD">
        <w:rPr>
          <w:rFonts w:ascii="Times New Roman" w:hAnsi="Times New Roman"/>
          <w:bCs/>
          <w:sz w:val="28"/>
          <w:szCs w:val="28"/>
        </w:rPr>
        <w:t>.1.3</w:t>
      </w:r>
      <w:r w:rsidR="00756232" w:rsidRPr="009436BD">
        <w:rPr>
          <w:rFonts w:ascii="Times New Roman" w:hAnsi="Times New Roman"/>
          <w:bCs/>
          <w:sz w:val="28"/>
          <w:szCs w:val="28"/>
        </w:rPr>
        <w:t>. Документ, подтверждающий полномочия представителя заявителя действовать от имени заявителя.</w:t>
      </w:r>
    </w:p>
    <w:p w14:paraId="0338531C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22D9060E" w14:textId="6CCEDDD3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при подаче в уполномоченный орган, МФЦ </w:t>
      </w:r>
      <w:r w:rsidRPr="009436BD">
        <w:rPr>
          <w:rFonts w:ascii="Times New Roman" w:hAnsi="Times New Roman"/>
          <w:sz w:val="28"/>
          <w:szCs w:val="28"/>
        </w:rPr>
        <w:t xml:space="preserve">– </w:t>
      </w:r>
      <w:r w:rsidRPr="009436BD">
        <w:rPr>
          <w:rFonts w:ascii="Times New Roman" w:hAnsi="Times New Roman"/>
          <w:bCs/>
          <w:sz w:val="28"/>
          <w:szCs w:val="28"/>
        </w:rPr>
        <w:t>оригинал</w:t>
      </w:r>
      <w:r w:rsidR="00D70678" w:rsidRPr="009436BD">
        <w:rPr>
          <w:rFonts w:ascii="Times New Roman" w:hAnsi="Times New Roman"/>
          <w:bCs/>
          <w:sz w:val="28"/>
          <w:szCs w:val="28"/>
        </w:rPr>
        <w:t>, нотариально заверенная копия;</w:t>
      </w:r>
      <w:r w:rsidRPr="009436BD">
        <w:rPr>
          <w:rFonts w:ascii="Times New Roman" w:hAnsi="Times New Roman"/>
          <w:bCs/>
          <w:sz w:val="28"/>
          <w:szCs w:val="28"/>
        </w:rPr>
        <w:t xml:space="preserve"> </w:t>
      </w:r>
    </w:p>
    <w:p w14:paraId="7ACA195B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436BD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квалификационной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</w:p>
    <w:p w14:paraId="363BB9D6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Представитель заявителя может направить посредством ЕПГУ электронную копию документа с дальнейшим предоставлением оригинала в уполномоченный орган.</w:t>
      </w:r>
    </w:p>
    <w:p w14:paraId="11CA0EA8" w14:textId="68EC5C5A" w:rsidR="009029C4" w:rsidRPr="009436BD" w:rsidRDefault="0046051E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</w:t>
      </w:r>
      <w:r w:rsidR="00D70678" w:rsidRPr="009436BD">
        <w:rPr>
          <w:rFonts w:ascii="Times New Roman" w:hAnsi="Times New Roman"/>
          <w:bCs/>
          <w:sz w:val="28"/>
          <w:szCs w:val="28"/>
        </w:rPr>
        <w:t>.1.4.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 Документ, подтверждающий льготную категорию заявителя.</w:t>
      </w:r>
    </w:p>
    <w:p w14:paraId="0FA1099E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2FFAA9EC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 Предоставляется в уполномоченный орган, если сведения о льготной категории невозможно подтвердить путем межведомственного взаимодействия. При подаче в уполномоченный орган, МФЦ – оригинал, нотариально заверенная копия;</w:t>
      </w:r>
    </w:p>
    <w:p w14:paraId="3E558D10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436BD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квалификационной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</w:p>
    <w:p w14:paraId="73117FD8" w14:textId="0496887B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016263EE" w14:textId="31018FE2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57.2.1. Сведения о регистрационном учете по месту жительства и месту пребывания.</w:t>
      </w:r>
    </w:p>
    <w:p w14:paraId="36A048A6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3E0FE212" w14:textId="667CF7CC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 xml:space="preserve">57.2.2. Сведения, подтверждающие трудовую деятельность, – для ветеранов труда Забайкальского края. </w:t>
      </w:r>
    </w:p>
    <w:p w14:paraId="0260A2B6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504ECF3F" w14:textId="234C7198" w:rsidR="009029C4" w:rsidRPr="009436BD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57.2.3. Сведения о номере страхового свидетельства государственного пенсионного страхования.</w:t>
      </w:r>
    </w:p>
    <w:p w14:paraId="7A718764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7064008F" w14:textId="42FB6AED" w:rsidR="009029C4" w:rsidRPr="009436BD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57.2.4. Документ (сведения) о получении/неполучении меры социальной поддержки в другом субъекте Российской Федерации.</w:t>
      </w:r>
    </w:p>
    <w:p w14:paraId="47766A41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24D726A4" w14:textId="39366A63" w:rsidR="009029C4" w:rsidRPr="009436BD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57.2.5</w:t>
      </w:r>
      <w:r w:rsidRPr="009436BD">
        <w:rPr>
          <w:rFonts w:ascii="Times New Roman" w:hAnsi="Times New Roman"/>
          <w:sz w:val="28"/>
          <w:szCs w:val="28"/>
        </w:rPr>
        <w:t xml:space="preserve">. Сведения, подтверждающие факт установления (назначения) страховой пенсии по старости в соответствии с Федеральным законом от 28 декабря 2013 года № 400-ФЗ «О страховых пенсиях» в случае ее досрочного назначения, </w:t>
      </w:r>
      <w:r w:rsidRPr="009436BD">
        <w:rPr>
          <w:rFonts w:ascii="Times New Roman" w:hAnsi="Times New Roman"/>
          <w:bCs/>
          <w:sz w:val="28"/>
          <w:szCs w:val="28"/>
        </w:rPr>
        <w:t>–</w:t>
      </w:r>
      <w:r w:rsidRPr="009436BD">
        <w:rPr>
          <w:rFonts w:ascii="Times New Roman" w:hAnsi="Times New Roman"/>
          <w:sz w:val="28"/>
          <w:szCs w:val="28"/>
        </w:rPr>
        <w:t xml:space="preserve"> для ветеранов труда и ветеранов труда Забайкальского края.</w:t>
      </w:r>
    </w:p>
    <w:p w14:paraId="6CF2320C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2276F9B6" w14:textId="6A652E9F" w:rsidR="009029C4" w:rsidRPr="009436BD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57.2.6. </w:t>
      </w:r>
      <w:r w:rsidRPr="009436BD">
        <w:rPr>
          <w:rFonts w:ascii="Times New Roman" w:hAnsi="Times New Roman"/>
          <w:bCs/>
          <w:sz w:val="28"/>
          <w:szCs w:val="28"/>
        </w:rPr>
        <w:t>Сведения о доходах ветеранов труда Забайкальского края.</w:t>
      </w:r>
    </w:p>
    <w:p w14:paraId="49567EA1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1644B338" w14:textId="0A104CF8" w:rsidR="009029C4" w:rsidRPr="009436BD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57.2.7. Сведения о документе, подтверждающем льготную категорию заявителя.</w:t>
      </w:r>
    </w:p>
    <w:p w14:paraId="649C1ED1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54572FF6" w14:textId="4E5EBF70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58. </w:t>
      </w:r>
      <w:proofErr w:type="gramStart"/>
      <w:r w:rsidRPr="009436BD">
        <w:rPr>
          <w:rFonts w:ascii="Times New Roman" w:hAnsi="Times New Roman"/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специалист по приему  обязан провести процедуру проверки действительности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документы, предусматривающую проверку усиленной квалифицированной электронной подписи, в порядке, установленном </w:t>
      </w:r>
      <w:hyperlink r:id="rId20" w:history="1">
        <w:r w:rsidRPr="009436BD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9436BD">
        <w:rPr>
          <w:rFonts w:ascii="Times New Roman" w:hAnsi="Times New Roman"/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Федерации.</w:t>
      </w:r>
    </w:p>
    <w:p w14:paraId="2FD7C9C2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документы.</w:t>
      </w:r>
    </w:p>
    <w:p w14:paraId="0463E5B5" w14:textId="15A9D0F6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436BD">
        <w:rPr>
          <w:rFonts w:ascii="Times New Roman" w:hAnsi="Times New Roman"/>
          <w:sz w:val="28"/>
          <w:szCs w:val="28"/>
        </w:rPr>
        <w:t>,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</w:t>
      </w:r>
      <w:r w:rsidRPr="009436BD">
        <w:rPr>
          <w:rFonts w:ascii="Times New Roman" w:hAnsi="Times New Roman"/>
          <w:sz w:val="28"/>
          <w:szCs w:val="28"/>
        </w:rPr>
        <w:lastRenderedPageBreak/>
        <w:t xml:space="preserve">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</w:t>
      </w:r>
      <w:hyperlink r:id="rId21" w:history="1">
        <w:r w:rsidRPr="009436BD">
          <w:rPr>
            <w:rFonts w:ascii="Times New Roman" w:hAnsi="Times New Roman"/>
            <w:sz w:val="28"/>
            <w:szCs w:val="28"/>
          </w:rPr>
          <w:t xml:space="preserve">статьи </w:t>
        </w:r>
        <w:r w:rsidR="00BF6951">
          <w:rPr>
            <w:rFonts w:ascii="Times New Roman" w:hAnsi="Times New Roman"/>
            <w:sz w:val="28"/>
            <w:szCs w:val="28"/>
          </w:rPr>
          <w:br/>
        </w:r>
        <w:r w:rsidRPr="009436BD">
          <w:rPr>
            <w:rFonts w:ascii="Times New Roman" w:hAnsi="Times New Roman"/>
            <w:sz w:val="28"/>
            <w:szCs w:val="28"/>
          </w:rPr>
          <w:t>11</w:t>
        </w:r>
      </w:hyperlink>
      <w:r w:rsidRPr="009436BD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076FF626" w14:textId="3F51CBF4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>.1.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14:paraId="6D42B56B" w14:textId="0D0A5547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>.2. Заявление 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заявителе.</w:t>
      </w:r>
    </w:p>
    <w:p w14:paraId="3336AAC1" w14:textId="25D2D033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>.3.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14:paraId="534182B5" w14:textId="4F6B52E6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>.4. Срок регистрации заявления и документов, необходимых для предоставления государственной услуги, составляет 1 рабочий день</w:t>
      </w:r>
      <w:r w:rsidR="00955768">
        <w:rPr>
          <w:rFonts w:ascii="Times New Roman" w:hAnsi="Times New Roman"/>
          <w:sz w:val="28"/>
          <w:szCs w:val="28"/>
        </w:rPr>
        <w:t xml:space="preserve"> со дня подачи заявления</w:t>
      </w:r>
      <w:r w:rsidR="009029C4" w:rsidRPr="009436BD">
        <w:rPr>
          <w:rFonts w:ascii="Times New Roman" w:hAnsi="Times New Roman"/>
          <w:sz w:val="28"/>
          <w:szCs w:val="28"/>
        </w:rPr>
        <w:t>.</w:t>
      </w:r>
    </w:p>
    <w:p w14:paraId="1340365E" w14:textId="701DD9B3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>.5. В случае</w:t>
      </w:r>
      <w:proofErr w:type="gramStart"/>
      <w:r w:rsidR="009029C4" w:rsidRPr="009436BD">
        <w:rPr>
          <w:rFonts w:ascii="Times New Roman" w:hAnsi="Times New Roman"/>
          <w:sz w:val="28"/>
          <w:szCs w:val="28"/>
        </w:rPr>
        <w:t>,</w:t>
      </w:r>
      <w:proofErr w:type="gramEnd"/>
      <w:r w:rsidR="009029C4" w:rsidRPr="009436BD">
        <w:rPr>
          <w:rFonts w:ascii="Times New Roman" w:hAnsi="Times New Roman"/>
          <w:sz w:val="28"/>
          <w:szCs w:val="28"/>
        </w:rPr>
        <w:t xml:space="preserve"> если заявителем по собственной инициативе не были представлены документы, указанные в </w:t>
      </w:r>
      <w:hyperlink r:id="rId22" w:history="1">
        <w:r w:rsidR="009029C4" w:rsidRPr="009436BD">
          <w:rPr>
            <w:rFonts w:ascii="Times New Roman" w:hAnsi="Times New Roman"/>
            <w:sz w:val="28"/>
            <w:szCs w:val="28"/>
          </w:rPr>
          <w:t xml:space="preserve">пункте </w:t>
        </w:r>
        <w:r w:rsidRPr="009436BD">
          <w:rPr>
            <w:rFonts w:ascii="Times New Roman" w:hAnsi="Times New Roman"/>
            <w:sz w:val="28"/>
            <w:szCs w:val="28"/>
          </w:rPr>
          <w:t>57</w:t>
        </w:r>
        <w:r w:rsidR="009029C4" w:rsidRPr="009436BD">
          <w:rPr>
            <w:rFonts w:ascii="Times New Roman" w:hAnsi="Times New Roman"/>
            <w:sz w:val="28"/>
            <w:szCs w:val="28"/>
          </w:rPr>
          <w:t>.2</w:t>
        </w:r>
      </w:hyperlink>
      <w:r w:rsidR="009029C4" w:rsidRPr="00943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14:paraId="6B887AF7" w14:textId="62093D54" w:rsidR="00955768" w:rsidRPr="00955768" w:rsidRDefault="00D30AF6" w:rsidP="0095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59</w:t>
      </w:r>
      <w:r w:rsidR="009029C4" w:rsidRPr="009436BD">
        <w:rPr>
          <w:rFonts w:ascii="Times New Roman" w:hAnsi="Times New Roman"/>
          <w:sz w:val="28"/>
          <w:szCs w:val="28"/>
        </w:rPr>
        <w:t xml:space="preserve">. </w:t>
      </w:r>
      <w:r w:rsidR="00955768" w:rsidRPr="00955768">
        <w:rPr>
          <w:rFonts w:ascii="Times New Roman" w:hAnsi="Times New Roman"/>
          <w:sz w:val="28"/>
          <w:szCs w:val="28"/>
        </w:rPr>
        <w:t>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14:paraId="7FF60722" w14:textId="74787D50" w:rsidR="009029C4" w:rsidRPr="00BF6951" w:rsidRDefault="00D30AF6" w:rsidP="00BF6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51">
        <w:rPr>
          <w:rFonts w:ascii="Times New Roman" w:hAnsi="Times New Roman"/>
          <w:sz w:val="28"/>
          <w:szCs w:val="28"/>
        </w:rPr>
        <w:t>60</w:t>
      </w:r>
      <w:r w:rsidR="009029C4" w:rsidRPr="00BF6951">
        <w:rPr>
          <w:rFonts w:ascii="Times New Roman" w:hAnsi="Times New Roman"/>
          <w:sz w:val="28"/>
          <w:szCs w:val="28"/>
        </w:rPr>
        <w:t>. 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</w:t>
      </w:r>
      <w:r w:rsidRPr="00BF6951">
        <w:rPr>
          <w:rFonts w:ascii="Times New Roman" w:hAnsi="Times New Roman"/>
          <w:sz w:val="28"/>
          <w:szCs w:val="28"/>
        </w:rPr>
        <w:t xml:space="preserve"> </w:t>
      </w:r>
      <w:r w:rsidR="009029C4" w:rsidRPr="00BF6951">
        <w:rPr>
          <w:rFonts w:ascii="Times New Roman" w:hAnsi="Times New Roman"/>
          <w:sz w:val="28"/>
          <w:szCs w:val="28"/>
        </w:rPr>
        <w:t>по назначению для принятия решения о предоставлении либо об отказе в предоставлении государственной услуги.</w:t>
      </w:r>
    </w:p>
    <w:p w14:paraId="6DE8B3A6" w14:textId="563A3F77" w:rsidR="00BF6951" w:rsidRPr="00BF6951" w:rsidRDefault="00BF6951" w:rsidP="00BF6951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60.1. </w:t>
      </w:r>
      <w:r w:rsidRPr="00BF6951">
        <w:rPr>
          <w:sz w:val="28"/>
          <w:szCs w:val="28"/>
        </w:rPr>
        <w:t xml:space="preserve">Предоставление государственной услуги по экстерриториальному принципу осуществляется в части обеспечения возможности подачи </w:t>
      </w:r>
      <w:r w:rsidRPr="00BF6951">
        <w:rPr>
          <w:sz w:val="28"/>
          <w:szCs w:val="28"/>
        </w:rPr>
        <w:lastRenderedPageBreak/>
        <w:t>заявлений посредством ЕПГУ и получения результата государственной услуги в МФЦ.</w:t>
      </w:r>
    </w:p>
    <w:p w14:paraId="1C7CA3B5" w14:textId="1C80153F" w:rsidR="009029C4" w:rsidRPr="00BF6951" w:rsidRDefault="009029C4" w:rsidP="00BF6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A11012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61F28104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4C67AC" w14:textId="59BDF0A8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61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14:paraId="2131F692" w14:textId="428C5F6A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61</w:t>
      </w:r>
      <w:r w:rsidR="009029C4" w:rsidRPr="009436BD">
        <w:rPr>
          <w:rFonts w:ascii="Times New Roman" w:hAnsi="Times New Roman"/>
          <w:sz w:val="28"/>
          <w:szCs w:val="28"/>
        </w:rPr>
        <w:t>.1. Межведомственный запрос «Сведения о регистрационном учете по месту жительства и месту пребывания», направляемый в Министерство внутренних дел Российской Федерации.</w:t>
      </w:r>
    </w:p>
    <w:p w14:paraId="14CD04A7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8382455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3CD6840E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0C94E940" w14:textId="221519C0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61</w:t>
      </w:r>
      <w:r w:rsidR="009029C4" w:rsidRPr="009436BD">
        <w:rPr>
          <w:rFonts w:ascii="Times New Roman" w:hAnsi="Times New Roman"/>
          <w:sz w:val="28"/>
          <w:szCs w:val="28"/>
        </w:rPr>
        <w:t xml:space="preserve">.2. 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Межведомственный запрос «Сведения, подтверждающие, что ветеран труда Забайкальского края не подлежит обязательному социальному страхованию на случай временной нетрудоспособности и в связи с материнством», направляемый </w:t>
      </w:r>
      <w:r w:rsidR="009029C4" w:rsidRPr="009436BD">
        <w:rPr>
          <w:rFonts w:ascii="Times New Roman" w:hAnsi="Times New Roman"/>
          <w:sz w:val="28"/>
          <w:szCs w:val="28"/>
        </w:rPr>
        <w:t>в Фонд пенсионного и социального страхования Российской Федерации.</w:t>
      </w:r>
    </w:p>
    <w:p w14:paraId="47C4FFC3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6B94A890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41139C84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286845B4" w14:textId="719CD500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61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.3. Межведомственный запрос «Сведения о номере страхового свидетельства государственного пенсионного страхования», направляемый </w:t>
      </w:r>
      <w:r w:rsidR="009029C4" w:rsidRPr="009436BD">
        <w:rPr>
          <w:rFonts w:ascii="Times New Roman" w:hAnsi="Times New Roman"/>
          <w:sz w:val="28"/>
          <w:szCs w:val="28"/>
        </w:rPr>
        <w:t>в Фонд пенсионного и социального страхования Российской Федерации.</w:t>
      </w:r>
    </w:p>
    <w:p w14:paraId="4346C463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0CE8D413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5B1C82AA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6FCDA293" w14:textId="54502BC3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61</w:t>
      </w:r>
      <w:r w:rsidR="009029C4" w:rsidRPr="009436BD">
        <w:rPr>
          <w:rFonts w:ascii="Times New Roman" w:hAnsi="Times New Roman"/>
          <w:bCs/>
          <w:sz w:val="28"/>
          <w:szCs w:val="28"/>
        </w:rPr>
        <w:t>.4. Межведомственный запрос «Сведения, подтверждающие факт установления (назначения) страховой пенсии по старости в соответствии с Федеральным законом от 28 декабря 2013 года № 400-Ф</w:t>
      </w:r>
      <w:r w:rsidRPr="009436BD">
        <w:rPr>
          <w:rFonts w:ascii="Times New Roman" w:hAnsi="Times New Roman"/>
          <w:bCs/>
          <w:sz w:val="28"/>
          <w:szCs w:val="28"/>
        </w:rPr>
        <w:t>З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 «О страховых пенсиях» в случае ее досрочного назначения, </w:t>
      </w:r>
      <w:r w:rsidR="009029C4" w:rsidRPr="009436BD">
        <w:rPr>
          <w:rFonts w:ascii="Times New Roman" w:hAnsi="Times New Roman"/>
          <w:sz w:val="28"/>
          <w:szCs w:val="28"/>
        </w:rPr>
        <w:t>–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 для ветеранов труда и ветеранов труда Забайкальского края», направляемый </w:t>
      </w:r>
      <w:r w:rsidR="009029C4" w:rsidRPr="009436BD">
        <w:rPr>
          <w:rFonts w:ascii="Times New Roman" w:hAnsi="Times New Roman"/>
          <w:sz w:val="28"/>
          <w:szCs w:val="28"/>
        </w:rPr>
        <w:t>в Фонд пенсионного и социального страхования Российской Федерации.</w:t>
      </w:r>
    </w:p>
    <w:p w14:paraId="3EE2D40B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EED808A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lastRenderedPageBreak/>
        <w:t>Запрос направляется в течение 2 рабочих дней с момента регистрации заявления.</w:t>
      </w:r>
    </w:p>
    <w:p w14:paraId="1869001B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0F35DAB6" w14:textId="13BC4037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61</w:t>
      </w:r>
      <w:r w:rsidR="009029C4" w:rsidRPr="009436BD">
        <w:rPr>
          <w:rFonts w:ascii="Times New Roman" w:hAnsi="Times New Roman"/>
          <w:bCs/>
          <w:sz w:val="28"/>
          <w:szCs w:val="28"/>
        </w:rPr>
        <w:t>.5. Межведомственный запрос «Сведения о получении/неполучении меры социальной поддержки в другом субъекте Российской Федерации», направляемый в другой субъект Российской Федерации по прежнему месту жительства заявителя.</w:t>
      </w:r>
    </w:p>
    <w:p w14:paraId="201435DC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4263062C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6BF0AA3C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0ABFC15A" w14:textId="6C6C5CA7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61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.6. Межведомственный </w:t>
      </w:r>
      <w:r w:rsidR="00D63FAC">
        <w:rPr>
          <w:rFonts w:ascii="Times New Roman" w:hAnsi="Times New Roman"/>
          <w:bCs/>
          <w:sz w:val="28"/>
          <w:szCs w:val="28"/>
        </w:rPr>
        <w:t xml:space="preserve">запрос </w:t>
      </w:r>
      <w:r w:rsidR="009029C4" w:rsidRPr="009436BD">
        <w:rPr>
          <w:rFonts w:ascii="Times New Roman" w:hAnsi="Times New Roman"/>
          <w:bCs/>
          <w:sz w:val="28"/>
          <w:szCs w:val="28"/>
        </w:rPr>
        <w:t>«Сведения о доходах ветеранов труда Забайкальского края», направляемый в Федеральную налоговую службу.</w:t>
      </w:r>
    </w:p>
    <w:p w14:paraId="79694F6A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58189EC6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43900924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07BB838C" w14:textId="55C40F82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61</w:t>
      </w:r>
      <w:r w:rsidR="009029C4" w:rsidRPr="009436BD">
        <w:rPr>
          <w:rFonts w:ascii="Times New Roman" w:hAnsi="Times New Roman"/>
          <w:sz w:val="28"/>
          <w:szCs w:val="28"/>
        </w:rPr>
        <w:t xml:space="preserve">.7. 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Межведомственный запрос «Сведения о документе, подтверждающем льготную категорию заявителя», направляемый </w:t>
      </w:r>
      <w:r w:rsidR="009029C4" w:rsidRPr="009436BD">
        <w:rPr>
          <w:rFonts w:ascii="Times New Roman" w:hAnsi="Times New Roman"/>
          <w:sz w:val="28"/>
          <w:szCs w:val="28"/>
        </w:rPr>
        <w:t>в Фонд пенсионного и социального страхования Российской Федерации.</w:t>
      </w:r>
    </w:p>
    <w:p w14:paraId="3FB240B1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34688DEF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2A19D62E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3C3A59B5" w14:textId="496A92EC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61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.8. Межведомственный запрос «Сведения о документе, подтверждающем льготную категорию заявителя», направляемый </w:t>
      </w:r>
      <w:r w:rsidR="009029C4" w:rsidRPr="009436BD">
        <w:rPr>
          <w:rFonts w:ascii="Times New Roman" w:hAnsi="Times New Roman"/>
          <w:sz w:val="28"/>
          <w:szCs w:val="28"/>
        </w:rPr>
        <w:t>в орган местного самоуправления.</w:t>
      </w:r>
    </w:p>
    <w:p w14:paraId="25905B08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2E01196D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7B392410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5A29863A" w14:textId="2D944FD6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62</w:t>
      </w:r>
      <w:r w:rsidR="009029C4" w:rsidRPr="009436BD">
        <w:rPr>
          <w:rFonts w:ascii="Times New Roman" w:hAnsi="Times New Roman"/>
          <w:bCs/>
          <w:sz w:val="28"/>
          <w:szCs w:val="28"/>
        </w:rPr>
        <w:t>. Перечень направляемых в межведомственном информационном запросе сведений приведен в приложении № 5 к настоящему Административному регламенту.</w:t>
      </w:r>
    </w:p>
    <w:p w14:paraId="060F4833" w14:textId="06001BD2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62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.1. Межведомственный запрос должен содержать следующие </w:t>
      </w:r>
      <w:r w:rsidR="009029C4" w:rsidRPr="009436BD">
        <w:rPr>
          <w:rFonts w:ascii="Times New Roman" w:hAnsi="Times New Roman"/>
          <w:bCs/>
          <w:sz w:val="28"/>
          <w:szCs w:val="28"/>
        </w:rPr>
        <w:lastRenderedPageBreak/>
        <w:t>сведения:</w:t>
      </w:r>
    </w:p>
    <w:p w14:paraId="135179F0" w14:textId="12466880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9029C4" w:rsidRPr="009436BD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14:paraId="37BFA283" w14:textId="5DBE3B88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9029C4" w:rsidRPr="009436BD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14:paraId="4DCA4984" w14:textId="110BE3A7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9029C4" w:rsidRPr="009436BD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64732332" w14:textId="5833FFA8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="009029C4" w:rsidRPr="009436BD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="009029C4" w:rsidRPr="009436BD"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14:paraId="301A11A0" w14:textId="7F69E91F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="009029C4" w:rsidRPr="009436BD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73230682" w14:textId="083EB534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</w:t>
      </w:r>
      <w:r w:rsidR="009029C4" w:rsidRPr="009436BD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14:paraId="21BD8BD6" w14:textId="64B05D99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="009029C4" w:rsidRPr="009436BD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14:paraId="7FAA45B7" w14:textId="32D316DB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="009029C4" w:rsidRPr="009436BD">
        <w:rPr>
          <w:rFonts w:ascii="Times New Roman" w:hAnsi="Times New Roman"/>
          <w:bCs/>
          <w:sz w:val="28"/>
          <w:szCs w:val="28"/>
        </w:rP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4241676E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29BACE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5F0547D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E62F95" w14:textId="0059659C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63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5CBC1775" w14:textId="564DF662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64</w:t>
      </w:r>
      <w:r w:rsidR="009029C4" w:rsidRPr="009436BD">
        <w:rPr>
          <w:rFonts w:ascii="Times New Roman" w:hAnsi="Times New Roman"/>
          <w:bCs/>
          <w:sz w:val="28"/>
          <w:szCs w:val="28"/>
        </w:rPr>
        <w:t>.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14:paraId="36DCC36A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14:paraId="4E41802A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представленные сведения и (или) документы, не противоречат сведениям, полученным в ходе межведомственного взаимодействия.</w:t>
      </w:r>
    </w:p>
    <w:p w14:paraId="41DEB01D" w14:textId="5583FB7A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65</w:t>
      </w:r>
      <w:r w:rsidR="009029C4" w:rsidRPr="009436BD">
        <w:rPr>
          <w:rFonts w:ascii="Times New Roman" w:hAnsi="Times New Roman"/>
          <w:bCs/>
          <w:sz w:val="28"/>
          <w:szCs w:val="28"/>
        </w:rPr>
        <w:t>. Решение об отказе в предоставлении государственной услуги принимается при невыполнении указанных выше критериев. Основаниями для отказа в предоставлении государственной услуги являются:</w:t>
      </w:r>
    </w:p>
    <w:p w14:paraId="2CAAAECF" w14:textId="77777777" w:rsidR="0010078B" w:rsidRPr="009436BD" w:rsidRDefault="0010078B" w:rsidP="0010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ответ органа государственной власти, органа местного самоуправления, подведомственных государственным органам, органам </w:t>
      </w:r>
      <w:r w:rsidRPr="009436BD">
        <w:rPr>
          <w:rFonts w:ascii="Times New Roman" w:hAnsi="Times New Roman"/>
          <w:sz w:val="28"/>
          <w:szCs w:val="28"/>
        </w:rPr>
        <w:lastRenderedPageBreak/>
        <w:t>местного самоуправления организаций на межведомственный запрос, свидетельствующий об отсутствии документа и (или) информации, необходимых для принятия решения о предоставлении ежемесячной выплаты, если соответствующий документ не был представлен заявителем по собственной инициативе;</w:t>
      </w:r>
    </w:p>
    <w:p w14:paraId="2B00FDF6" w14:textId="77777777" w:rsidR="0010078B" w:rsidRPr="009436BD" w:rsidRDefault="0010078B" w:rsidP="0010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представление заявителем неполного комплекта документов (сведений), обязанность по предоставлению которых возложена на заявителя в соответствии с </w:t>
      </w:r>
      <w:r>
        <w:rPr>
          <w:rFonts w:ascii="Times New Roman" w:hAnsi="Times New Roman"/>
          <w:sz w:val="28"/>
          <w:szCs w:val="28"/>
        </w:rPr>
        <w:t>пунктом 13.1 настоящего Административного регламента</w:t>
      </w:r>
      <w:r w:rsidRPr="009436BD">
        <w:rPr>
          <w:rFonts w:ascii="Times New Roman" w:hAnsi="Times New Roman"/>
          <w:sz w:val="28"/>
          <w:szCs w:val="28"/>
        </w:rPr>
        <w:t>;</w:t>
      </w:r>
    </w:p>
    <w:p w14:paraId="601B9A23" w14:textId="77777777" w:rsidR="0010078B" w:rsidRPr="009436BD" w:rsidRDefault="0010078B" w:rsidP="0010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3) представленные документы не подтверждают право на ежемесячную выплату;</w:t>
      </w:r>
    </w:p>
    <w:p w14:paraId="1DF50D67" w14:textId="77777777" w:rsidR="0010078B" w:rsidRPr="009436BD" w:rsidRDefault="0010078B" w:rsidP="0010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4) представленные документы содержат недостоверные и (или) противоречивые сведения.</w:t>
      </w:r>
    </w:p>
    <w:p w14:paraId="5F9CCE64" w14:textId="4FAEBCC8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66</w:t>
      </w:r>
      <w:r w:rsidR="009029C4" w:rsidRPr="009436BD">
        <w:rPr>
          <w:rFonts w:ascii="Times New Roman" w:hAnsi="Times New Roman"/>
          <w:bCs/>
          <w:sz w:val="28"/>
          <w:szCs w:val="28"/>
        </w:rPr>
        <w:t>. Поступившие запрос и документы рассматриваются специалистом по назначению.</w:t>
      </w:r>
    </w:p>
    <w:p w14:paraId="1DA6BB28" w14:textId="79D12500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67</w:t>
      </w:r>
      <w:r w:rsidR="009029C4" w:rsidRPr="009436BD">
        <w:rPr>
          <w:rFonts w:ascii="Times New Roman" w:hAnsi="Times New Roman"/>
          <w:bCs/>
          <w:sz w:val="28"/>
          <w:szCs w:val="28"/>
        </w:rPr>
        <w:t>. По результатам рассмотрения заявления и документов специалист по назначению оформляет:</w:t>
      </w:r>
    </w:p>
    <w:p w14:paraId="2066A56E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решение о предоставлении государственной услуги;</w:t>
      </w:r>
    </w:p>
    <w:p w14:paraId="1CE533C5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решение об отказе в предоставлении государственной услуги в случае критериев, указанных в пункте 16 настоящего Административного регламента.</w:t>
      </w:r>
    </w:p>
    <w:p w14:paraId="1FFFD8FF" w14:textId="6683F1CF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68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. Срок принятия решения о предоставлении (об отказе в предоставлении) государственной услуги, исчисляемый </w:t>
      </w:r>
      <w:proofErr w:type="gramStart"/>
      <w:r w:rsidR="009029C4" w:rsidRPr="009436BD">
        <w:rPr>
          <w:rFonts w:ascii="Times New Roman" w:hAnsi="Times New Roman"/>
          <w:bCs/>
          <w:sz w:val="28"/>
          <w:szCs w:val="28"/>
        </w:rPr>
        <w:t>с даты регистрации</w:t>
      </w:r>
      <w:proofErr w:type="gramEnd"/>
      <w:r w:rsidR="009029C4" w:rsidRPr="009436BD">
        <w:rPr>
          <w:rFonts w:ascii="Times New Roman" w:hAnsi="Times New Roman"/>
          <w:bCs/>
          <w:sz w:val="28"/>
          <w:szCs w:val="28"/>
        </w:rPr>
        <w:t xml:space="preserve"> уполномоченным органом, предоставляющим государственную услугу, заявления и сведений, необходимых для принятия решения, </w:t>
      </w:r>
      <w:r w:rsidR="00D67F93" w:rsidRPr="009436BD">
        <w:rPr>
          <w:rFonts w:ascii="Times New Roman" w:hAnsi="Times New Roman"/>
          <w:sz w:val="28"/>
          <w:szCs w:val="28"/>
        </w:rPr>
        <w:t>не должен превышать 1</w:t>
      </w:r>
      <w:r w:rsidR="00D67F93">
        <w:rPr>
          <w:rFonts w:ascii="Times New Roman" w:hAnsi="Times New Roman"/>
          <w:sz w:val="28"/>
          <w:szCs w:val="28"/>
        </w:rPr>
        <w:t>5</w:t>
      </w:r>
      <w:r w:rsidR="00D67F93" w:rsidRPr="009436BD">
        <w:rPr>
          <w:rFonts w:ascii="Times New Roman" w:hAnsi="Times New Roman"/>
          <w:sz w:val="28"/>
          <w:szCs w:val="28"/>
        </w:rPr>
        <w:t xml:space="preserve"> рабочих дней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</w:p>
    <w:p w14:paraId="35346C9A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37321A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14:paraId="5B89E756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47CAA8E" w14:textId="23E54E82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69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14:paraId="4DA7DB08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B8AACC1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МФЦ.</w:t>
      </w:r>
    </w:p>
    <w:p w14:paraId="521242B3" w14:textId="311CB263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Предоставление результата государственной услуги осуществляется в срок не позднее 2 рабочих дней со дня принятия решения.</w:t>
      </w:r>
    </w:p>
    <w:p w14:paraId="2195BE05" w14:textId="06D5E2C4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7</w:t>
      </w:r>
      <w:r w:rsidR="00E6755F">
        <w:rPr>
          <w:rFonts w:ascii="Times New Roman" w:hAnsi="Times New Roman"/>
          <w:bCs/>
          <w:sz w:val="28"/>
          <w:szCs w:val="28"/>
        </w:rPr>
        <w:t>0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08A79C5D" w14:textId="60A7B225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>7</w:t>
      </w:r>
      <w:r w:rsidR="00E6755F">
        <w:rPr>
          <w:rFonts w:ascii="Times New Roman" w:hAnsi="Times New Roman"/>
          <w:bCs/>
          <w:sz w:val="28"/>
          <w:szCs w:val="28"/>
        </w:rPr>
        <w:t>1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  <w:t>Результат предоставления государственной услуги может быть предоставлен в уполномоченном органе, МФЦ по выбору заявителя независимо от его места жительства или места пребывания.</w:t>
      </w:r>
    </w:p>
    <w:p w14:paraId="628F5145" w14:textId="0F50D94A" w:rsidR="0010078B" w:rsidRPr="009436BD" w:rsidRDefault="00E6755F" w:rsidP="0010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</w:t>
      </w:r>
      <w:r w:rsidR="0010078B" w:rsidRPr="00E6755F">
        <w:rPr>
          <w:rFonts w:ascii="Times New Roman" w:hAnsi="Times New Roma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МФЦ.</w:t>
      </w:r>
    </w:p>
    <w:p w14:paraId="21264765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8DBC97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5C88D0F5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C53A9F" w14:textId="549010F4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73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9029C4" w:rsidRPr="009436BD">
        <w:rPr>
          <w:rFonts w:ascii="Times New Roman" w:hAnsi="Times New Roman"/>
          <w:bCs/>
          <w:sz w:val="28"/>
          <w:szCs w:val="28"/>
        </w:rPr>
        <w:t>В</w:t>
      </w:r>
      <w:r w:rsidR="009029C4" w:rsidRPr="009436BD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14:paraId="3466A3A7" w14:textId="7E875E0E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74</w:t>
      </w:r>
      <w:r w:rsidR="009029C4" w:rsidRPr="009436BD">
        <w:rPr>
          <w:rFonts w:ascii="Times New Roman" w:hAnsi="Times New Roman"/>
          <w:sz w:val="28"/>
          <w:szCs w:val="28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60A118DB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14:paraId="1F436593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14:paraId="779C6DF9" w14:textId="204AFD21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75</w:t>
      </w:r>
      <w:r w:rsidR="009029C4" w:rsidRPr="009436BD">
        <w:rPr>
          <w:rFonts w:ascii="Times New Roman" w:hAnsi="Times New Roman"/>
          <w:sz w:val="28"/>
          <w:szCs w:val="28"/>
        </w:rPr>
        <w:t xml:space="preserve">. 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9029C4" w:rsidRPr="009436BD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9029C4" w:rsidRPr="009436BD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14:paraId="4733E4CA" w14:textId="563A8192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76</w:t>
      </w:r>
      <w:r w:rsidR="009029C4" w:rsidRPr="009436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29C4" w:rsidRPr="009436BD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</w:t>
      </w:r>
      <w:r w:rsidR="00BF6951">
        <w:rPr>
          <w:rFonts w:ascii="Times New Roman" w:hAnsi="Times New Roman"/>
          <w:sz w:val="28"/>
          <w:szCs w:val="28"/>
        </w:rPr>
        <w:br/>
      </w:r>
      <w:r w:rsidR="009029C4" w:rsidRPr="009436BD">
        <w:rPr>
          <w:rFonts w:ascii="Times New Roman" w:hAnsi="Times New Roman"/>
          <w:sz w:val="28"/>
          <w:szCs w:val="28"/>
        </w:rPr>
        <w:t>5 рабочих дней с момента регистрации соответствующего заявления.</w:t>
      </w:r>
      <w:proofErr w:type="gramEnd"/>
    </w:p>
    <w:p w14:paraId="2CDCF2A0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14:paraId="3354A46A" w14:textId="08A095C0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77</w:t>
      </w:r>
      <w:r w:rsidR="009029C4" w:rsidRPr="009436BD">
        <w:rPr>
          <w:rFonts w:ascii="Times New Roman" w:hAnsi="Times New Roman"/>
          <w:sz w:val="28"/>
          <w:szCs w:val="28"/>
        </w:rPr>
        <w:t xml:space="preserve">. В случае отсутствия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письменно сообщает заявителю об отсутствии таких опечаток и ошибок в </w:t>
      </w:r>
      <w:proofErr w:type="gramStart"/>
      <w:r w:rsidR="009029C4" w:rsidRPr="009436BD">
        <w:rPr>
          <w:rFonts w:ascii="Times New Roman" w:hAnsi="Times New Roman"/>
          <w:sz w:val="28"/>
          <w:szCs w:val="28"/>
        </w:rPr>
        <w:t>срок</w:t>
      </w:r>
      <w:proofErr w:type="gramEnd"/>
      <w:r w:rsidR="009029C4" w:rsidRPr="009436BD">
        <w:rPr>
          <w:rFonts w:ascii="Times New Roman" w:hAnsi="Times New Roman"/>
          <w:sz w:val="28"/>
          <w:szCs w:val="28"/>
        </w:rPr>
        <w:t xml:space="preserve"> не превышающий 5 рабочих дней с момента регистрации соответствующего заявления.</w:t>
      </w:r>
    </w:p>
    <w:p w14:paraId="36F4370A" w14:textId="523AF788" w:rsidR="009029C4" w:rsidRPr="009436BD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BC0384" w14:textId="33B6FF9E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  <w:r w:rsidR="005E23A3" w:rsidRPr="009436BD">
        <w:rPr>
          <w:rFonts w:ascii="Times New Roman" w:hAnsi="Times New Roman"/>
          <w:b/>
          <w:sz w:val="28"/>
          <w:szCs w:val="28"/>
        </w:rPr>
        <w:t>административных процедур (действий)</w:t>
      </w:r>
    </w:p>
    <w:p w14:paraId="75DF9C64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в электронной форме</w:t>
      </w:r>
    </w:p>
    <w:p w14:paraId="1E7FA66F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220BEC7" w14:textId="46E12C4B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78</w:t>
      </w:r>
      <w:r w:rsidR="005E23A3" w:rsidRPr="009436BD">
        <w:rPr>
          <w:rFonts w:ascii="Times New Roman" w:hAnsi="Times New Roman"/>
          <w:sz w:val="28"/>
          <w:szCs w:val="28"/>
        </w:rPr>
        <w:t>. Формирование заявления.</w:t>
      </w:r>
    </w:p>
    <w:p w14:paraId="5D439296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045B6A79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2105F9A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093060E7" w14:textId="03123B8A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 xml:space="preserve">возможность копирования и сохранения заявления и иных документов, указанных в пункте </w:t>
      </w:r>
      <w:r w:rsidR="00863B18" w:rsidRPr="009436BD">
        <w:rPr>
          <w:rFonts w:ascii="Times New Roman" w:hAnsi="Times New Roman"/>
          <w:sz w:val="28"/>
          <w:szCs w:val="28"/>
        </w:rPr>
        <w:t>13</w:t>
      </w:r>
      <w:r w:rsidR="005E23A3" w:rsidRPr="00943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14:paraId="20023C1C" w14:textId="42CB2DD9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10C8CEDF" w14:textId="1EA44B81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5E23A3" w:rsidRPr="009436BD"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2B50C8B" w14:textId="099EAC23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5E23A3" w:rsidRPr="009436BD"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6AEE791" w14:textId="119E8016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5) </w:t>
      </w:r>
      <w:r w:rsidR="005E23A3" w:rsidRPr="009436BD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5E23A3" w:rsidRPr="009436BD">
        <w:rPr>
          <w:rFonts w:ascii="Times New Roman" w:hAnsi="Times New Roman"/>
          <w:sz w:val="28"/>
          <w:szCs w:val="28"/>
        </w:rPr>
        <w:t>потери</w:t>
      </w:r>
      <w:proofErr w:type="gramEnd"/>
      <w:r w:rsidR="005E23A3" w:rsidRPr="009436BD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14:paraId="2EF692ED" w14:textId="511868F2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6) </w:t>
      </w:r>
      <w:r w:rsidR="005E23A3" w:rsidRPr="009436BD">
        <w:rPr>
          <w:rFonts w:ascii="Times New Roman" w:hAnsi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7DB1995C" w14:textId="61A8FD82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9436BD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государственной услуги, направляются в </w:t>
      </w:r>
      <w:r w:rsidR="00C01EFE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полномоченный орган посредством ЕПГУ.</w:t>
      </w:r>
    </w:p>
    <w:p w14:paraId="21556405" w14:textId="5239214F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79</w:t>
      </w:r>
      <w:r w:rsidR="005E23A3" w:rsidRPr="009436BD">
        <w:rPr>
          <w:rFonts w:ascii="Times New Roman" w:hAnsi="Times New Roman"/>
          <w:sz w:val="28"/>
          <w:szCs w:val="28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63EAE88F" w14:textId="7A6BAFA7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>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14:paraId="45E8A07F" w14:textId="5EE6E50D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 </w:t>
      </w:r>
    </w:p>
    <w:p w14:paraId="08620D38" w14:textId="0F0A81D1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80</w:t>
      </w:r>
      <w:r w:rsidR="005E23A3" w:rsidRPr="009436BD">
        <w:rPr>
          <w:rFonts w:ascii="Times New Roman" w:hAnsi="Times New Roman"/>
          <w:sz w:val="28"/>
          <w:szCs w:val="28"/>
        </w:rPr>
        <w:t xml:space="preserve">. Электронное заявление становится доступным для </w:t>
      </w:r>
      <w:r w:rsidR="00C01EFE" w:rsidRPr="009436BD">
        <w:rPr>
          <w:rFonts w:ascii="Times New Roman" w:hAnsi="Times New Roman"/>
          <w:sz w:val="28"/>
          <w:szCs w:val="28"/>
        </w:rPr>
        <w:t>специалиста уполномоченного</w:t>
      </w:r>
      <w:r w:rsidR="005E23A3" w:rsidRPr="009436BD">
        <w:rPr>
          <w:rFonts w:ascii="Times New Roman" w:hAnsi="Times New Roman"/>
          <w:sz w:val="28"/>
          <w:szCs w:val="28"/>
        </w:rPr>
        <w:t xml:space="preserve"> органа, ответственного за прием и регистрацию заявления (далее – </w:t>
      </w:r>
      <w:r w:rsidR="00C01EFE" w:rsidRPr="009436BD">
        <w:rPr>
          <w:rFonts w:ascii="Times New Roman" w:hAnsi="Times New Roman"/>
          <w:sz w:val="28"/>
          <w:szCs w:val="28"/>
        </w:rPr>
        <w:t>специалист</w:t>
      </w:r>
      <w:r w:rsidR="00821E28" w:rsidRPr="009436BD">
        <w:rPr>
          <w:rFonts w:ascii="Times New Roman" w:hAnsi="Times New Roman"/>
          <w:sz w:val="28"/>
          <w:szCs w:val="28"/>
        </w:rPr>
        <w:t xml:space="preserve">), в ГИС, </w:t>
      </w:r>
      <w:r w:rsidR="005E23A3" w:rsidRPr="009436BD">
        <w:rPr>
          <w:rFonts w:ascii="Times New Roman" w:hAnsi="Times New Roman"/>
          <w:sz w:val="28"/>
          <w:szCs w:val="28"/>
        </w:rPr>
        <w:t xml:space="preserve">используемой </w:t>
      </w:r>
      <w:r w:rsidR="00C01EFE" w:rsidRPr="009436BD">
        <w:rPr>
          <w:rFonts w:ascii="Times New Roman" w:hAnsi="Times New Roman"/>
          <w:sz w:val="28"/>
          <w:szCs w:val="28"/>
        </w:rPr>
        <w:t>у</w:t>
      </w:r>
      <w:r w:rsidR="005E23A3" w:rsidRPr="009436BD">
        <w:rPr>
          <w:rFonts w:ascii="Times New Roman" w:hAnsi="Times New Roman"/>
          <w:sz w:val="28"/>
          <w:szCs w:val="28"/>
        </w:rPr>
        <w:t xml:space="preserve">полномоченным органом для предоставления государственной услуги. </w:t>
      </w:r>
    </w:p>
    <w:p w14:paraId="34A1D218" w14:textId="77777777" w:rsidR="005E23A3" w:rsidRPr="009436BD" w:rsidRDefault="00C01EFE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Специалист</w:t>
      </w:r>
      <w:r w:rsidR="005E23A3" w:rsidRPr="009436BD">
        <w:rPr>
          <w:rFonts w:ascii="Times New Roman" w:hAnsi="Times New Roman"/>
          <w:sz w:val="28"/>
          <w:szCs w:val="28"/>
        </w:rPr>
        <w:t>:</w:t>
      </w:r>
    </w:p>
    <w:p w14:paraId="3F05B7C3" w14:textId="27195134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596793E6" w14:textId="6E186A2B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</w:t>
      </w:r>
      <w:r w:rsidRPr="009436BD">
        <w:rPr>
          <w:rFonts w:ascii="Times New Roman" w:hAnsi="Times New Roman"/>
          <w:sz w:val="28"/>
          <w:szCs w:val="28"/>
        </w:rPr>
        <w:t>.</w:t>
      </w:r>
    </w:p>
    <w:p w14:paraId="5762956A" w14:textId="6EF8F147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81</w:t>
      </w:r>
      <w:r w:rsidR="00523686" w:rsidRPr="009436BD">
        <w:rPr>
          <w:rFonts w:ascii="Times New Roman" w:hAnsi="Times New Roman"/>
          <w:sz w:val="28"/>
          <w:szCs w:val="28"/>
        </w:rPr>
        <w:t>.</w:t>
      </w:r>
      <w:r w:rsidR="005E23A3" w:rsidRPr="009436BD">
        <w:rPr>
          <w:rFonts w:ascii="Times New Roman" w:hAnsi="Times New Roman"/>
          <w:sz w:val="28"/>
          <w:szCs w:val="28"/>
        </w:rPr>
        <w:t xml:space="preserve"> Заявителю в качестве результата предоставления государственной услуги обеспечивается возможность получения документа: </w:t>
      </w:r>
    </w:p>
    <w:p w14:paraId="7C0AF0D3" w14:textId="0D75C325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="00C01EFE" w:rsidRPr="009436BD">
        <w:rPr>
          <w:rFonts w:ascii="Times New Roman" w:hAnsi="Times New Roman"/>
          <w:sz w:val="28"/>
          <w:szCs w:val="28"/>
        </w:rPr>
        <w:t xml:space="preserve"> у</w:t>
      </w:r>
      <w:r w:rsidR="005E23A3" w:rsidRPr="009436BD">
        <w:rPr>
          <w:rFonts w:ascii="Times New Roman" w:hAnsi="Times New Roman"/>
          <w:sz w:val="28"/>
          <w:szCs w:val="28"/>
        </w:rPr>
        <w:t>полномоченного органа, направленного заявителю в личный кабинет на ЕПГУ;</w:t>
      </w:r>
    </w:p>
    <w:p w14:paraId="4AC5CF61" w14:textId="150EFDF1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21B1987A" w14:textId="08723A9A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82</w:t>
      </w:r>
      <w:r w:rsidR="005E23A3" w:rsidRPr="009436BD">
        <w:rPr>
          <w:rFonts w:ascii="Times New Roman" w:hAnsi="Times New Roman"/>
          <w:sz w:val="28"/>
          <w:szCs w:val="28"/>
        </w:rPr>
        <w:t>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5334ACD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14:paraId="0BC96315" w14:textId="4E966711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proofErr w:type="gramEnd"/>
    </w:p>
    <w:p w14:paraId="164CCCD6" w14:textId="12E27869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0AC74697" w14:textId="50C7066D" w:rsidR="005E23A3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83</w:t>
      </w:r>
      <w:r w:rsidR="005E23A3" w:rsidRPr="009436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E23A3" w:rsidRPr="009436BD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5E23A3" w:rsidRPr="009436BD">
        <w:rPr>
          <w:rFonts w:ascii="Times New Roman" w:hAnsi="Times New Roman"/>
          <w:sz w:val="28"/>
          <w:szCs w:val="28"/>
        </w:rPr>
        <w:t xml:space="preserve">полномоченного органа, должностного </w:t>
      </w:r>
      <w:r w:rsidR="005E23A3" w:rsidRPr="009436BD">
        <w:rPr>
          <w:rFonts w:ascii="Times New Roman" w:hAnsi="Times New Roman"/>
          <w:sz w:val="28"/>
          <w:szCs w:val="28"/>
        </w:rPr>
        <w:lastRenderedPageBreak/>
        <w:t xml:space="preserve">лица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5E23A3" w:rsidRPr="009436BD">
        <w:rPr>
          <w:rFonts w:ascii="Times New Roman" w:hAnsi="Times New Roman"/>
          <w:sz w:val="28"/>
          <w:szCs w:val="28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</w:t>
      </w:r>
      <w:r w:rsidR="00E6755F">
        <w:rPr>
          <w:rFonts w:ascii="Times New Roman" w:hAnsi="Times New Roman"/>
          <w:sz w:val="28"/>
          <w:szCs w:val="28"/>
        </w:rPr>
        <w:br/>
      </w:r>
      <w:r w:rsidR="005E23A3" w:rsidRPr="009436BD">
        <w:rPr>
          <w:rFonts w:ascii="Times New Roman" w:hAnsi="Times New Roman"/>
          <w:sz w:val="28"/>
          <w:szCs w:val="28"/>
        </w:rPr>
        <w:t>от</w:t>
      </w:r>
      <w:r w:rsidR="00E6755F">
        <w:rPr>
          <w:rFonts w:ascii="Times New Roman" w:hAnsi="Times New Roman"/>
          <w:sz w:val="28"/>
          <w:szCs w:val="28"/>
        </w:rPr>
        <w:t xml:space="preserve"> </w:t>
      </w:r>
      <w:r w:rsidR="005E23A3" w:rsidRPr="009436BD">
        <w:rPr>
          <w:rFonts w:ascii="Times New Roman" w:hAnsi="Times New Roman"/>
          <w:sz w:val="28"/>
          <w:szCs w:val="28"/>
        </w:rPr>
        <w:t>20 ноября 2012 г</w:t>
      </w:r>
      <w:r w:rsidR="005920D3" w:rsidRPr="009436BD">
        <w:rPr>
          <w:rFonts w:ascii="Times New Roman" w:hAnsi="Times New Roman"/>
          <w:sz w:val="28"/>
          <w:szCs w:val="28"/>
        </w:rPr>
        <w:t>ода</w:t>
      </w:r>
      <w:r w:rsidR="005E23A3" w:rsidRPr="009436BD">
        <w:rPr>
          <w:rFonts w:ascii="Times New Roman" w:hAnsi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5E23A3" w:rsidRPr="009436BD">
        <w:rPr>
          <w:rFonts w:ascii="Times New Roman" w:hAnsi="Times New Roman"/>
          <w:sz w:val="28"/>
          <w:szCs w:val="28"/>
        </w:rPr>
        <w:t xml:space="preserve"> муниципальных услуг». </w:t>
      </w:r>
    </w:p>
    <w:p w14:paraId="57FCDE57" w14:textId="60070673" w:rsidR="00523686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 (действий)</w:t>
      </w:r>
    </w:p>
    <w:p w14:paraId="1AEA9EF4" w14:textId="6C1FC6D0" w:rsidR="00523686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в </w:t>
      </w:r>
      <w:r w:rsidR="000E7F85" w:rsidRPr="009436BD">
        <w:rPr>
          <w:rFonts w:ascii="Times New Roman" w:hAnsi="Times New Roman"/>
          <w:b/>
          <w:sz w:val="28"/>
          <w:szCs w:val="28"/>
        </w:rPr>
        <w:t>МФЦ</w:t>
      </w:r>
      <w:r w:rsidRPr="009436B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14:paraId="1A1B1293" w14:textId="77777777" w:rsidR="00BF2612" w:rsidRPr="009436BD" w:rsidRDefault="00BF2612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6725801" w14:textId="532B3F3D" w:rsidR="00523686" w:rsidRPr="009436BD" w:rsidRDefault="001462B0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84</w:t>
      </w:r>
      <w:r w:rsidR="00523686" w:rsidRPr="009436BD">
        <w:rPr>
          <w:rFonts w:ascii="Times New Roman" w:hAnsi="Times New Roman"/>
          <w:sz w:val="28"/>
          <w:szCs w:val="28"/>
        </w:rPr>
        <w:t xml:space="preserve">. Предоставление государственной услуги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 Российской Федерации и соответствующим соглашением о взаимодействии.</w:t>
      </w:r>
    </w:p>
    <w:p w14:paraId="6BA6E505" w14:textId="706DB038" w:rsidR="00523686" w:rsidRPr="009436BD" w:rsidRDefault="001462B0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85</w:t>
      </w:r>
      <w:r w:rsidR="00523686" w:rsidRPr="009436BD">
        <w:rPr>
          <w:rFonts w:ascii="Times New Roman" w:hAnsi="Times New Roman"/>
          <w:sz w:val="28"/>
          <w:szCs w:val="28"/>
        </w:rPr>
        <w:t>. Взаимодействие осуществляется с использованием системы межведомственного электронного взаимодействия.</w:t>
      </w:r>
    </w:p>
    <w:p w14:paraId="7CACD5AB" w14:textId="001D077F" w:rsidR="00523686" w:rsidRPr="009436BD" w:rsidRDefault="001462B0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86</w:t>
      </w:r>
      <w:r w:rsidR="00523686" w:rsidRPr="009436BD">
        <w:rPr>
          <w:rFonts w:ascii="Times New Roman" w:hAnsi="Times New Roman"/>
          <w:sz w:val="28"/>
          <w:szCs w:val="28"/>
        </w:rPr>
        <w:t xml:space="preserve">. При подаче документов, необходимых для предоставления государственной услуги, через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непосредственное предоставление государственной услуги осуществляется уполномоченным органом.</w:t>
      </w:r>
    </w:p>
    <w:p w14:paraId="0D8DEDD8" w14:textId="624225FA" w:rsidR="00523686" w:rsidRPr="009436BD" w:rsidRDefault="001462B0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87</w:t>
      </w:r>
      <w:r w:rsidR="00523686" w:rsidRPr="009436BD">
        <w:rPr>
          <w:rFonts w:ascii="Times New Roman" w:hAnsi="Times New Roman"/>
          <w:sz w:val="28"/>
          <w:szCs w:val="28"/>
        </w:rPr>
        <w:t xml:space="preserve">. Уведомление о принятом решении в форме электронного документа направляется уполномоченным органом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для выдачи заявителю.</w:t>
      </w:r>
    </w:p>
    <w:p w14:paraId="18EA4087" w14:textId="6939EAF7" w:rsidR="00523686" w:rsidRPr="009436BD" w:rsidRDefault="001462B0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88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. Предоставление государственной услуги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включает в себя следующие административные процедуры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 xml:space="preserve"> (действия)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:</w:t>
      </w:r>
    </w:p>
    <w:p w14:paraId="6DBA3256" w14:textId="73F35700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 xml:space="preserve">1) информирование гражданина о порядке предоставления государственной услуги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 xml:space="preserve">, о ходе предоставления государственной услуги, по иным вопросам, связанным с предоставлением государственной услуги, а также консультирование граждан о порядке предоставления государственной услуги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>;</w:t>
      </w:r>
    </w:p>
    <w:p w14:paraId="1B2A0F65" w14:textId="77777777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2) прием запроса гражданина о предоставлении государственной услуги и иных документов, необходимых для предоставления государственной услуги;</w:t>
      </w:r>
    </w:p>
    <w:p w14:paraId="379D5CCD" w14:textId="7402A5BD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36BD">
        <w:rPr>
          <w:rFonts w:ascii="Times New Roman" w:hAnsi="Times New Roman"/>
          <w:color w:val="000000"/>
          <w:sz w:val="28"/>
          <w:szCs w:val="28"/>
        </w:rPr>
        <w:t xml:space="preserve">3) выдачу гражданину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 xml:space="preserve"> по результатам предоставления государственной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  <w:proofErr w:type="gramEnd"/>
    </w:p>
    <w:p w14:paraId="2AFDE669" w14:textId="56A4A63F" w:rsidR="00523686" w:rsidRPr="009436BD" w:rsidRDefault="001462B0" w:rsidP="009436BD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89</w:t>
      </w:r>
      <w:r w:rsidR="00523686" w:rsidRPr="009436BD">
        <w:rPr>
          <w:rFonts w:ascii="Times New Roman" w:hAnsi="Times New Roman"/>
          <w:sz w:val="28"/>
          <w:szCs w:val="28"/>
        </w:rPr>
        <w:t xml:space="preserve">. Информирование гражданина о порядке предоставления государственной услуги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>, о ходе предоставления государственной услуги или о готовности документов, являющихся результатом предоставления государственной услуги, осуществляется:</w:t>
      </w:r>
    </w:p>
    <w:p w14:paraId="697D1DFD" w14:textId="5B3C938A" w:rsidR="00523686" w:rsidRPr="009436BD" w:rsidRDefault="001914B8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в ходе личного приема гражданина; </w:t>
      </w:r>
    </w:p>
    <w:p w14:paraId="7FF45690" w14:textId="49997404" w:rsidR="00523686" w:rsidRPr="009436BD" w:rsidRDefault="001914B8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2)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по телефону;</w:t>
      </w:r>
    </w:p>
    <w:p w14:paraId="5BA9C27B" w14:textId="43A61772" w:rsidR="00523686" w:rsidRPr="009436BD" w:rsidRDefault="001914B8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14:paraId="1A96BF61" w14:textId="43A1D9FA" w:rsidR="00523686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90</w:t>
      </w:r>
      <w:r w:rsidR="00523686" w:rsidRPr="009436BD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8B577B" w:rsidRPr="009436BD">
        <w:rPr>
          <w:rFonts w:ascii="Times New Roman" w:hAnsi="Times New Roman"/>
          <w:sz w:val="28"/>
          <w:szCs w:val="28"/>
        </w:rPr>
        <w:t xml:space="preserve">государственных и </w:t>
      </w:r>
      <w:r w:rsidR="00523686" w:rsidRPr="009436BD">
        <w:rPr>
          <w:rFonts w:ascii="Times New Roman" w:hAnsi="Times New Roman"/>
          <w:sz w:val="28"/>
          <w:szCs w:val="28"/>
        </w:rPr>
        <w:t>муниципальных услугах не может превышать 15 минут.</w:t>
      </w:r>
    </w:p>
    <w:p w14:paraId="2438A5C9" w14:textId="51BB154B" w:rsidR="00523686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91</w:t>
      </w:r>
      <w:r w:rsidR="00523686" w:rsidRPr="009436BD">
        <w:rPr>
          <w:rFonts w:ascii="Times New Roman" w:hAnsi="Times New Roman"/>
          <w:sz w:val="28"/>
          <w:szCs w:val="28"/>
        </w:rPr>
        <w:t xml:space="preserve">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осуществляет не более 10 минут.</w:t>
      </w:r>
    </w:p>
    <w:p w14:paraId="2C3CD6AE" w14:textId="7EAA46BF" w:rsidR="00523686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92</w:t>
      </w:r>
      <w:r w:rsidR="00523686" w:rsidRPr="009436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23686" w:rsidRPr="009436BD"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в письменной форме.</w:t>
      </w:r>
      <w:proofErr w:type="gramEnd"/>
    </w:p>
    <w:p w14:paraId="35048FB4" w14:textId="6A3277B3" w:rsidR="00523686" w:rsidRPr="009436BD" w:rsidRDefault="001462B0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93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23686" w:rsidRPr="009436BD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 xml:space="preserve"> (действия)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 является личное обращение гражданина с запросом и документами, необходимыми для предоставления государственной услуги, в любой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 в пределах территории Российской Федерации по выбору гражданина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государственную услугу, и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 заключено соглашение о взаимодействии</w:t>
      </w:r>
      <w:proofErr w:type="gramEnd"/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 и подача указанного запроса предусмотрена перечнем государственных и муниципальных услуг, предоставляемых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, предусмотренным соглашением.</w:t>
      </w:r>
    </w:p>
    <w:p w14:paraId="0B09B29A" w14:textId="5A267712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 xml:space="preserve">Граждане могут обращаться за государственной услугой путем подачи запроса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 xml:space="preserve"> лично, через представителя.</w:t>
      </w:r>
    </w:p>
    <w:p w14:paraId="0E1578FE" w14:textId="571DDB39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 xml:space="preserve">Днем обращения за предоставлением государственной услуги считается дата приема запроса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>.</w:t>
      </w:r>
    </w:p>
    <w:p w14:paraId="68CF60D8" w14:textId="77777777" w:rsidR="00523686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Рекомендуемое время </w:t>
      </w:r>
      <w:r w:rsidRPr="009436BD">
        <w:rPr>
          <w:rFonts w:ascii="Times New Roman" w:hAnsi="Times New Roman"/>
          <w:color w:val="000000"/>
          <w:sz w:val="28"/>
          <w:szCs w:val="28"/>
        </w:rPr>
        <w:t>приема запроса гражданина о предоставлении государственной услуги и иных документов, необходимых для предоставления государственной услуги</w:t>
      </w:r>
      <w:r w:rsidRPr="009436BD">
        <w:rPr>
          <w:rFonts w:ascii="Times New Roman" w:hAnsi="Times New Roman"/>
          <w:sz w:val="28"/>
          <w:szCs w:val="28"/>
        </w:rPr>
        <w:t xml:space="preserve"> - не более 15 минут.</w:t>
      </w:r>
    </w:p>
    <w:p w14:paraId="19EBC089" w14:textId="77777777" w:rsidR="000B1DB6" w:rsidRPr="009436BD" w:rsidRDefault="000B1DB6" w:rsidP="009436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4460BA9" w14:textId="1CD3228D" w:rsidR="006133AB" w:rsidRPr="009436BD" w:rsidRDefault="008D0E25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  <w:lang w:val="en-US"/>
        </w:rPr>
        <w:t>IV</w:t>
      </w:r>
      <w:r w:rsidR="006133AB" w:rsidRPr="009436BD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0E39F53D" w14:textId="77777777" w:rsidR="006133AB" w:rsidRPr="009436BD" w:rsidRDefault="006133AB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81EA64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436B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436BD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14:paraId="7309F83C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608503F1" w14:textId="77777777" w:rsidR="006133AB" w:rsidRPr="009436BD" w:rsidRDefault="00B9220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6133AB" w:rsidRPr="009436BD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14:paraId="69F50EFD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lastRenderedPageBreak/>
        <w:t>устанавливающих требования к предоставлению государственной услуги, а также принятием ими решений</w:t>
      </w:r>
    </w:p>
    <w:p w14:paraId="794CE2F6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ABFC85" w14:textId="2B2B7EB4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94</w:t>
      </w:r>
      <w:r w:rsidR="006133AB" w:rsidRPr="009436BD">
        <w:rPr>
          <w:rFonts w:ascii="Times New Roman" w:hAnsi="Times New Roman"/>
          <w:sz w:val="28"/>
          <w:szCs w:val="28"/>
        </w:rPr>
        <w:t xml:space="preserve">. Текущий </w:t>
      </w:r>
      <w:proofErr w:type="gramStart"/>
      <w:r w:rsidR="006133AB" w:rsidRPr="00943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33AB" w:rsidRPr="009436BD">
        <w:rPr>
          <w:rFonts w:ascii="Times New Roman" w:hAnsi="Times New Roman"/>
          <w:sz w:val="28"/>
          <w:szCs w:val="28"/>
        </w:rPr>
        <w:t xml:space="preserve"> соблюдением и исполнением должностным лицом положений Административного регламента осуществляется руководителем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 или его заместителем.</w:t>
      </w:r>
    </w:p>
    <w:p w14:paraId="02032541" w14:textId="753F2375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95</w:t>
      </w:r>
      <w:r w:rsidR="006133AB" w:rsidRPr="009436BD">
        <w:rPr>
          <w:rFonts w:ascii="Times New Roman" w:hAnsi="Times New Roman"/>
          <w:sz w:val="28"/>
          <w:szCs w:val="28"/>
        </w:rPr>
        <w:t xml:space="preserve">. Периодичность осуществления текущего контроля устанавливается руководителем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органа.</w:t>
      </w:r>
    </w:p>
    <w:p w14:paraId="4DB8E529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полномоченного органа.</w:t>
      </w:r>
    </w:p>
    <w:p w14:paraId="493C38BA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14:paraId="26591874" w14:textId="5242C09F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6133AB" w:rsidRPr="009436BD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государственной услуги;</w:t>
      </w:r>
    </w:p>
    <w:p w14:paraId="430BEEA9" w14:textId="0E4A187B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14:paraId="3BCF9F0A" w14:textId="695DEB64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6133AB" w:rsidRPr="009436BD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7150DB6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BBD91B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9436BD">
        <w:rPr>
          <w:rFonts w:ascii="Times New Roman" w:hAnsi="Times New Roman"/>
          <w:b/>
          <w:sz w:val="28"/>
          <w:szCs w:val="28"/>
        </w:rPr>
        <w:t>плановых</w:t>
      </w:r>
      <w:proofErr w:type="gramEnd"/>
      <w:r w:rsidRPr="009436BD">
        <w:rPr>
          <w:rFonts w:ascii="Times New Roman" w:hAnsi="Times New Roman"/>
          <w:b/>
          <w:sz w:val="28"/>
          <w:szCs w:val="28"/>
        </w:rPr>
        <w:t xml:space="preserve"> и внеплановых</w:t>
      </w:r>
    </w:p>
    <w:p w14:paraId="5A84C06A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государственной услуги, в том числе порядок и формы </w:t>
      </w:r>
      <w:proofErr w:type="gramStart"/>
      <w:r w:rsidRPr="009436B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436BD">
        <w:rPr>
          <w:rFonts w:ascii="Times New Roman" w:hAnsi="Times New Roman"/>
          <w:b/>
          <w:sz w:val="28"/>
          <w:szCs w:val="28"/>
        </w:rPr>
        <w:t xml:space="preserve"> полнотой</w:t>
      </w:r>
    </w:p>
    <w:p w14:paraId="31D69A05" w14:textId="49783225" w:rsidR="006133AB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и качеством предоставления государственной услуги</w:t>
      </w:r>
    </w:p>
    <w:p w14:paraId="23288684" w14:textId="77777777" w:rsidR="00CE6181" w:rsidRPr="009436BD" w:rsidRDefault="00CE6181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5CB074" w14:textId="02754502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96</w:t>
      </w:r>
      <w:r w:rsidR="006133AB" w:rsidRPr="009436BD">
        <w:rPr>
          <w:rFonts w:ascii="Times New Roman" w:hAnsi="Times New Roman"/>
          <w:sz w:val="28"/>
          <w:szCs w:val="28"/>
        </w:rPr>
        <w:t>.</w:t>
      </w:r>
      <w:r w:rsidR="000B1DB6" w:rsidRPr="009436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33AB" w:rsidRPr="00943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33AB" w:rsidRPr="009436BD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услуги осуществляется должностными лицами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органа, Министерством</w:t>
      </w:r>
      <w:r w:rsidR="00897F8D" w:rsidRPr="009436BD"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</w:t>
      </w:r>
      <w:r w:rsidR="006133AB" w:rsidRPr="009436BD">
        <w:rPr>
          <w:rFonts w:ascii="Times New Roman" w:hAnsi="Times New Roman"/>
          <w:sz w:val="28"/>
          <w:szCs w:val="28"/>
        </w:rPr>
        <w:t>, и включает в себя проведение плановых и внеплановых проверок.</w:t>
      </w:r>
    </w:p>
    <w:p w14:paraId="23EA41A3" w14:textId="7EA23739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97</w:t>
      </w:r>
      <w:r w:rsidR="006133AB" w:rsidRPr="009436BD">
        <w:rPr>
          <w:rFonts w:ascii="Times New Roman" w:hAnsi="Times New Roman"/>
          <w:sz w:val="28"/>
          <w:szCs w:val="28"/>
        </w:rPr>
        <w:t xml:space="preserve">. Плановые проверки осуществляются на основании годовых планов работы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 xml:space="preserve">полномоченного органа, утверждаемых руководителем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органа. При плановой проверке полноты и качества предоставления государственной услуги контролю подлежат:</w:t>
      </w:r>
    </w:p>
    <w:p w14:paraId="6CE4C87A" w14:textId="0343D9EA" w:rsidR="006133AB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</w:t>
      </w:r>
      <w:r w:rsidR="008B577B" w:rsidRPr="009436BD">
        <w:rPr>
          <w:rFonts w:ascii="Times New Roman" w:hAnsi="Times New Roman"/>
          <w:sz w:val="28"/>
          <w:szCs w:val="28"/>
        </w:rPr>
        <w:t xml:space="preserve"> </w:t>
      </w:r>
      <w:r w:rsidR="006133AB" w:rsidRPr="009436BD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услуги;</w:t>
      </w:r>
    </w:p>
    <w:p w14:paraId="1FEBEE5A" w14:textId="2AFA9F27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3923BA41" w14:textId="2D102FA2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6133AB" w:rsidRPr="009436BD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6133AB" w:rsidRPr="009436BD">
        <w:rPr>
          <w:rFonts w:ascii="Times New Roman" w:hAnsi="Times New Roman"/>
          <w:sz w:val="28"/>
          <w:szCs w:val="28"/>
        </w:rPr>
        <w:br/>
        <w:t>в предоставлении государственной услуги.</w:t>
      </w:r>
    </w:p>
    <w:p w14:paraId="2AAD1500" w14:textId="33880D76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98</w:t>
      </w:r>
      <w:r w:rsidR="006133AB" w:rsidRPr="009436BD">
        <w:rPr>
          <w:rFonts w:ascii="Times New Roman" w:hAnsi="Times New Roman"/>
          <w:sz w:val="28"/>
          <w:szCs w:val="28"/>
        </w:rPr>
        <w:t>. Основанием для проведения внеплановых проверок являются:</w:t>
      </w:r>
    </w:p>
    <w:p w14:paraId="4D0B5C1E" w14:textId="46774A00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6133AB" w:rsidRPr="009436BD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 w:rsidR="006133AB" w:rsidRPr="009436BD">
        <w:rPr>
          <w:rFonts w:ascii="Times New Roman" w:hAnsi="Times New Roman"/>
          <w:i/>
          <w:iCs/>
          <w:sz w:val="28"/>
          <w:szCs w:val="28"/>
        </w:rPr>
        <w:t>;</w:t>
      </w:r>
    </w:p>
    <w:p w14:paraId="47D9D0CD" w14:textId="38826DA1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14:paraId="0A2C2384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5B26AA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предоставившего государственную услугу, за решения и действия</w:t>
      </w:r>
    </w:p>
    <w:p w14:paraId="75E72BEF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(бездействие), </w:t>
      </w:r>
      <w:proofErr w:type="gramStart"/>
      <w:r w:rsidRPr="009436BD">
        <w:rPr>
          <w:rFonts w:ascii="Times New Roman" w:hAnsi="Times New Roman"/>
          <w:b/>
          <w:sz w:val="28"/>
          <w:szCs w:val="28"/>
        </w:rPr>
        <w:t>принимаемые</w:t>
      </w:r>
      <w:proofErr w:type="gramEnd"/>
      <w:r w:rsidRPr="009436BD">
        <w:rPr>
          <w:rFonts w:ascii="Times New Roman" w:hAnsi="Times New Roman"/>
          <w:b/>
          <w:sz w:val="28"/>
          <w:szCs w:val="28"/>
        </w:rPr>
        <w:t xml:space="preserve"> (осуществляемые) ими в ходе</w:t>
      </w:r>
    </w:p>
    <w:p w14:paraId="408D6A68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14:paraId="0C37F7EB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2EA792" w14:textId="71862479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99</w:t>
      </w:r>
      <w:r w:rsidR="006133AB" w:rsidRPr="009436BD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4ADF6487" w14:textId="37B3E476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14:paraId="77207CBC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5E3581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9436B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436BD">
        <w:rPr>
          <w:rFonts w:ascii="Times New Roman" w:hAnsi="Times New Roman"/>
          <w:b/>
          <w:sz w:val="28"/>
          <w:szCs w:val="28"/>
        </w:rPr>
        <w:t xml:space="preserve"> предоставлением</w:t>
      </w:r>
    </w:p>
    <w:p w14:paraId="1D375D6C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государственной услуги, в том числе со стороны граждан,</w:t>
      </w:r>
    </w:p>
    <w:p w14:paraId="7007BD9E" w14:textId="1FE2DAB6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5CED4119" w14:textId="77777777" w:rsidR="008B577B" w:rsidRPr="009436BD" w:rsidRDefault="008B577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2698B8" w14:textId="6F06FEA7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100</w:t>
      </w:r>
      <w:r w:rsidR="006133AB" w:rsidRPr="009436BD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6133AB" w:rsidRPr="00943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33AB" w:rsidRPr="009436BD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27BD8690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2CE0133D" w14:textId="67C722F3" w:rsidR="006133AB" w:rsidRPr="009436BD" w:rsidRDefault="000E7F85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6133AB" w:rsidRPr="009436BD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14:paraId="2B4EC53B" w14:textId="09A218DF" w:rsidR="006133AB" w:rsidRPr="009436BD" w:rsidRDefault="000E7F85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07F13982" w14:textId="07D7B203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101</w:t>
      </w:r>
      <w:r w:rsidR="006133AB" w:rsidRPr="009436BD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C37F83B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A3ADEA1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7B8F3E" w14:textId="01DEB3BA" w:rsidR="006133AB" w:rsidRPr="009436BD" w:rsidRDefault="008D0E25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  <w:lang w:val="en-US"/>
        </w:rPr>
        <w:t>V</w:t>
      </w:r>
      <w:r w:rsidR="006133AB" w:rsidRPr="009436BD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</w:t>
      </w:r>
      <w:r w:rsidR="00897F8D" w:rsidRPr="009436BD">
        <w:rPr>
          <w:rFonts w:ascii="Times New Roman" w:hAnsi="Times New Roman"/>
          <w:b/>
          <w:sz w:val="28"/>
          <w:szCs w:val="28"/>
        </w:rPr>
        <w:t>МФЦ</w:t>
      </w:r>
      <w:r w:rsidR="006133AB" w:rsidRPr="009436BD">
        <w:rPr>
          <w:rFonts w:ascii="Times New Roman" w:hAnsi="Times New Roman"/>
          <w:b/>
          <w:sz w:val="28"/>
          <w:szCs w:val="28"/>
        </w:rPr>
        <w:t>, организаций, указанных в части 1</w:t>
      </w:r>
      <w:r w:rsidR="00897F8D" w:rsidRPr="009436BD">
        <w:rPr>
          <w:rFonts w:ascii="Times New Roman" w:hAnsi="Times New Roman"/>
          <w:b/>
          <w:sz w:val="28"/>
          <w:szCs w:val="28"/>
        </w:rPr>
        <w:t xml:space="preserve">.1 </w:t>
      </w:r>
      <w:r w:rsidR="006133AB" w:rsidRPr="009436BD">
        <w:rPr>
          <w:rFonts w:ascii="Times New Roman" w:hAnsi="Times New Roman"/>
          <w:b/>
          <w:sz w:val="28"/>
          <w:szCs w:val="28"/>
        </w:rPr>
        <w:t xml:space="preserve">статьи 16 Федерального закона № 210-ФЗ, а также их должностных лиц, </w:t>
      </w:r>
      <w:r w:rsidR="006133AB" w:rsidRPr="009436BD">
        <w:rPr>
          <w:rFonts w:ascii="Times New Roman" w:hAnsi="Times New Roman"/>
          <w:b/>
          <w:sz w:val="28"/>
          <w:szCs w:val="28"/>
        </w:rPr>
        <w:lastRenderedPageBreak/>
        <w:t>государственных или муниципальных служащих, работников</w:t>
      </w:r>
    </w:p>
    <w:p w14:paraId="223325AD" w14:textId="77777777" w:rsidR="006133AB" w:rsidRPr="009436BD" w:rsidRDefault="006133AB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F3923C2" w14:textId="55E28BF0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102</w:t>
      </w:r>
      <w:r w:rsidR="006133AB" w:rsidRPr="009436BD">
        <w:rPr>
          <w:rFonts w:ascii="Times New Roman" w:hAnsi="Times New Roman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E1D8F02" w14:textId="51A89FFD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103</w:t>
      </w:r>
      <w:r w:rsidR="006133AB" w:rsidRPr="009436BD">
        <w:rPr>
          <w:rFonts w:ascii="Times New Roman" w:hAnsi="Times New Roman"/>
          <w:sz w:val="28"/>
          <w:szCs w:val="28"/>
        </w:rPr>
        <w:t>.</w:t>
      </w:r>
      <w:r w:rsidR="006133AB" w:rsidRPr="009436BD">
        <w:rPr>
          <w:rFonts w:ascii="Times New Roman" w:hAnsi="Times New Roman"/>
          <w:sz w:val="28"/>
          <w:szCs w:val="28"/>
        </w:rPr>
        <w:tab/>
        <w:t>Формы жалобы и способы ее подачи:</w:t>
      </w:r>
    </w:p>
    <w:p w14:paraId="7F042F24" w14:textId="64B43496" w:rsidR="006133AB" w:rsidRPr="009436BD" w:rsidRDefault="008D0E25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6133AB" w:rsidRPr="009436BD">
        <w:rPr>
          <w:rFonts w:ascii="Times New Roman" w:hAnsi="Times New Roman"/>
          <w:sz w:val="28"/>
          <w:szCs w:val="28"/>
        </w:rPr>
        <w:t xml:space="preserve">в форме документа на бумажном носителе – передается непосредственно в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полномоченный орган;</w:t>
      </w:r>
    </w:p>
    <w:p w14:paraId="5E917C2D" w14:textId="4AAEC0E9" w:rsidR="006133AB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 xml:space="preserve">в форме документа на бумажном носителе – направляется по почте в адрес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 xml:space="preserve">полномоченного органа, </w:t>
      </w:r>
      <w:r w:rsidR="004E2997" w:rsidRPr="009436BD">
        <w:rPr>
          <w:rFonts w:ascii="Times New Roman" w:hAnsi="Times New Roman"/>
          <w:sz w:val="28"/>
          <w:szCs w:val="28"/>
        </w:rPr>
        <w:t>в Министерство труда и социальной защиты населения Забайкальского края</w:t>
      </w:r>
      <w:r w:rsidR="006133AB" w:rsidRPr="009436BD">
        <w:rPr>
          <w:rFonts w:ascii="Times New Roman" w:hAnsi="Times New Roman"/>
          <w:sz w:val="28"/>
          <w:szCs w:val="28"/>
        </w:rPr>
        <w:t>, через МФЦ;</w:t>
      </w:r>
    </w:p>
    <w:p w14:paraId="0E55AD2E" w14:textId="39320EDB" w:rsidR="006133AB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6133AB" w:rsidRPr="009436BD">
        <w:rPr>
          <w:rFonts w:ascii="Times New Roman" w:hAnsi="Times New Roman"/>
          <w:sz w:val="28"/>
          <w:szCs w:val="28"/>
        </w:rPr>
        <w:t xml:space="preserve">в форме электронного документа – направляется посредством ЕПГУ или официального сайта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органа, вышестоящего органа в сети «Интернет», через МФЦ.</w:t>
      </w:r>
    </w:p>
    <w:p w14:paraId="07E18798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1B8970" w14:textId="77777777" w:rsidR="006D1123" w:rsidRPr="009436BD" w:rsidRDefault="006D1123" w:rsidP="009436B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488DF" w14:textId="77777777" w:rsidR="00D60BE2" w:rsidRPr="009436BD" w:rsidRDefault="00D60BE2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39E2B" w14:textId="79EBD4C6" w:rsidR="008D2EDA" w:rsidRPr="009436BD" w:rsidRDefault="008D2EDA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4E9994" w14:textId="468130B4" w:rsidR="00935AB7" w:rsidRPr="009436BD" w:rsidRDefault="00935AB7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63BBC" w14:textId="1AD034DA" w:rsidR="00935AB7" w:rsidRPr="009436BD" w:rsidRDefault="00935AB7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885361" w14:textId="4230F72E" w:rsidR="001F7807" w:rsidRPr="009436BD" w:rsidRDefault="001F7807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8765EB" w14:textId="1D8C749D" w:rsidR="001F7807" w:rsidRDefault="001F7807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267BA" w14:textId="168DD398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FB267D" w14:textId="5C1B3C8F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EF2433" w14:textId="64B894DE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33F55F" w14:textId="4FBADA71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5B0ED2" w14:textId="2C52C0C6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A38CD" w14:textId="7625E2A0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740545" w14:textId="49180DEE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DB42B2" w14:textId="37AAA57C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B5313" w14:textId="246C22CA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7F61FE" w14:textId="65BBCB63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69131" w14:textId="5089C2FF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0A98C9" w14:textId="28346DDD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78548" w14:textId="52A67CEC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1346CB" w14:textId="1C77F457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E581D3" w14:textId="23177A6C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C03D07" w14:textId="5507BBE4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FF5EB" w14:textId="17130A2B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A5D348" w14:textId="052D4FC3" w:rsidR="00BF6951" w:rsidRDefault="00BF6951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C106A" w14:textId="77777777" w:rsidR="003F3D93" w:rsidRDefault="003F3D93" w:rsidP="003F3D93">
      <w:pPr>
        <w:tabs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BCE125" w14:textId="77777777" w:rsidR="005E5B66" w:rsidRPr="009436BD" w:rsidRDefault="005E5B66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0A160DE7" w14:textId="77777777" w:rsidR="005E5B66" w:rsidRPr="009436BD" w:rsidRDefault="005E5B66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0B201902" w14:textId="77777777" w:rsidR="005E5B66" w:rsidRPr="009436BD" w:rsidRDefault="005E5B66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1E3A80E0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«Предоставление ежемесячной денежной выплаты</w:t>
      </w:r>
    </w:p>
    <w:p w14:paraId="37C9E968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 отдельным категориям граждан, </w:t>
      </w:r>
    </w:p>
    <w:p w14:paraId="58B59A26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предусмотренным Законом Забайкальского края </w:t>
      </w:r>
    </w:p>
    <w:p w14:paraId="7B275748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«О мерах социальной поддержки отдельных </w:t>
      </w:r>
    </w:p>
    <w:p w14:paraId="3F155F96" w14:textId="3A2B4C6F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категорий граждан в Забайкальском крае</w:t>
      </w:r>
      <w:r w:rsidRPr="009436BD">
        <w:rPr>
          <w:rFonts w:ascii="Times New Roman" w:hAnsi="Times New Roman"/>
          <w:bCs/>
          <w:sz w:val="28"/>
          <w:szCs w:val="28"/>
        </w:rPr>
        <w:t>»</w:t>
      </w:r>
    </w:p>
    <w:p w14:paraId="5BF3E41E" w14:textId="77777777" w:rsidR="005E5B66" w:rsidRPr="009436BD" w:rsidRDefault="005E5B66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6833AE6" w14:textId="77777777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eastAsiaTheme="minorEastAsia" w:hAnsi="Times New Roman"/>
          <w:b/>
          <w:sz w:val="28"/>
          <w:szCs w:val="28"/>
        </w:rPr>
        <w:t>Таблица 1. Перечень признаков заявителей, а также комбинаций значений признаков, соответствующи</w:t>
      </w:r>
      <w:r w:rsidR="00571FCB" w:rsidRPr="009436BD">
        <w:rPr>
          <w:rFonts w:ascii="Times New Roman" w:eastAsiaTheme="minorEastAsia" w:hAnsi="Times New Roman"/>
          <w:b/>
          <w:sz w:val="28"/>
          <w:szCs w:val="28"/>
        </w:rPr>
        <w:t>х</w:t>
      </w:r>
      <w:r w:rsidRPr="009436BD">
        <w:rPr>
          <w:rFonts w:ascii="Times New Roman" w:eastAsiaTheme="minorEastAsia" w:hAnsi="Times New Roman"/>
          <w:b/>
          <w:sz w:val="28"/>
          <w:szCs w:val="28"/>
        </w:rPr>
        <w:t xml:space="preserve"> одному варианту предоставления услуги</w:t>
      </w:r>
    </w:p>
    <w:p w14:paraId="637767E3" w14:textId="77777777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bookmarkStart w:id="2" w:name="P9096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716"/>
        <w:gridCol w:w="5726"/>
      </w:tblGrid>
      <w:tr w:rsidR="005E5B66" w:rsidRPr="009436BD" w14:paraId="39C53DC9" w14:textId="77777777" w:rsidTr="00571FCB">
        <w:tc>
          <w:tcPr>
            <w:tcW w:w="629" w:type="dxa"/>
          </w:tcPr>
          <w:p w14:paraId="76D9639A" w14:textId="77777777" w:rsidR="00571FCB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14:paraId="0CCEF99E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</w:tcPr>
          <w:p w14:paraId="7B4AE0CF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5726" w:type="dxa"/>
          </w:tcPr>
          <w:p w14:paraId="029F712B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5E5B66" w:rsidRPr="009436BD" w14:paraId="5834F573" w14:textId="77777777" w:rsidTr="00C41FA6">
        <w:tc>
          <w:tcPr>
            <w:tcW w:w="9071" w:type="dxa"/>
            <w:gridSpan w:val="3"/>
          </w:tcPr>
          <w:p w14:paraId="5EE02694" w14:textId="17CE3840" w:rsidR="005E5B66" w:rsidRPr="009436BD" w:rsidRDefault="005E5B66" w:rsidP="009436BD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 xml:space="preserve">Результат </w:t>
            </w:r>
            <w:r w:rsidR="009A411A" w:rsidRPr="009436BD">
              <w:rPr>
                <w:rFonts w:ascii="Times New Roman" w:hAnsi="Times New Roman"/>
                <w:sz w:val="28"/>
                <w:szCs w:val="28"/>
              </w:rPr>
              <w:t xml:space="preserve">«Принятие решения о </w:t>
            </w:r>
            <w:r w:rsidR="00815F2E" w:rsidRPr="009436BD">
              <w:rPr>
                <w:rFonts w:ascii="Times New Roman" w:hAnsi="Times New Roman"/>
                <w:sz w:val="28"/>
                <w:szCs w:val="28"/>
              </w:rPr>
              <w:t xml:space="preserve">предоставлении </w:t>
            </w:r>
            <w:r w:rsidR="00F92FA9" w:rsidRPr="009436BD">
              <w:rPr>
                <w:rFonts w:ascii="Times New Roman" w:hAnsi="Times New Roman"/>
                <w:sz w:val="28"/>
                <w:szCs w:val="28"/>
              </w:rPr>
              <w:t>ежемесячной выплаты</w:t>
            </w:r>
            <w:r w:rsidR="00815F2E" w:rsidRPr="00943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11A" w:rsidRPr="009436BD">
              <w:rPr>
                <w:rFonts w:ascii="Times New Roman" w:hAnsi="Times New Roman"/>
                <w:sz w:val="28"/>
                <w:szCs w:val="28"/>
              </w:rPr>
              <w:t xml:space="preserve">либо об отказе в </w:t>
            </w:r>
            <w:r w:rsidR="00815F2E" w:rsidRPr="009436BD">
              <w:rPr>
                <w:rFonts w:ascii="Times New Roman" w:hAnsi="Times New Roman"/>
                <w:sz w:val="28"/>
                <w:szCs w:val="28"/>
              </w:rPr>
              <w:t>предоставлении</w:t>
            </w:r>
            <w:r w:rsidR="00F92FA9" w:rsidRPr="009436BD">
              <w:rPr>
                <w:rFonts w:ascii="Times New Roman" w:hAnsi="Times New Roman"/>
                <w:sz w:val="28"/>
                <w:szCs w:val="28"/>
              </w:rPr>
              <w:t xml:space="preserve"> ежемесячной выплаты</w:t>
            </w:r>
          </w:p>
        </w:tc>
      </w:tr>
      <w:tr w:rsidR="005E5B66" w:rsidRPr="009436BD" w14:paraId="47F4D29C" w14:textId="77777777" w:rsidTr="00571FCB">
        <w:tc>
          <w:tcPr>
            <w:tcW w:w="629" w:type="dxa"/>
            <w:vAlign w:val="center"/>
          </w:tcPr>
          <w:p w14:paraId="02B91605" w14:textId="77777777" w:rsidR="005E5B66" w:rsidRPr="009436BD" w:rsidRDefault="00141C5C" w:rsidP="0094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  <w:vAlign w:val="center"/>
          </w:tcPr>
          <w:p w14:paraId="118E7E1C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26" w:type="dxa"/>
          </w:tcPr>
          <w:p w14:paraId="6A1B4120" w14:textId="77777777" w:rsidR="00592E00" w:rsidRPr="009436BD" w:rsidRDefault="001F7807" w:rsidP="0094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>Заявителями на предоставление государственной услуги являются</w:t>
            </w:r>
            <w:r w:rsidR="00592E00" w:rsidRPr="009436B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26E2A79" w14:textId="7F746F43" w:rsidR="00592E00" w:rsidRPr="009436BD" w:rsidRDefault="00592E00" w:rsidP="0094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>1) ветераны труда;</w:t>
            </w:r>
          </w:p>
          <w:p w14:paraId="276019D5" w14:textId="2B281A81" w:rsidR="00592E00" w:rsidRPr="009436BD" w:rsidRDefault="00592E00" w:rsidP="0094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>2) ветераны труда Забайкальского края;</w:t>
            </w:r>
          </w:p>
          <w:p w14:paraId="2E1AA7E6" w14:textId="77777777" w:rsidR="00592E00" w:rsidRPr="009436BD" w:rsidRDefault="00592E00" w:rsidP="0094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>3) труженики тыла;</w:t>
            </w:r>
          </w:p>
          <w:p w14:paraId="21322288" w14:textId="66AA43B2" w:rsidR="00592E00" w:rsidRPr="009436BD" w:rsidRDefault="00592E00" w:rsidP="0094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>4) реабилитированные лица и лица, признанные пострадавшими от политических репрессий</w:t>
            </w:r>
          </w:p>
          <w:p w14:paraId="12B5150A" w14:textId="3773FBFD" w:rsidR="005E5B66" w:rsidRPr="009436BD" w:rsidRDefault="005E5B66" w:rsidP="0094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16408A6F" w14:textId="77777777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b/>
          <w:sz w:val="28"/>
          <w:szCs w:val="28"/>
        </w:rPr>
      </w:pPr>
    </w:p>
    <w:p w14:paraId="64C951DE" w14:textId="67F94F84" w:rsidR="00A45839" w:rsidRPr="009436BD" w:rsidRDefault="005E5B66" w:rsidP="009436BD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Theme="minorEastAsia" w:hAnsi="Times New Roman"/>
          <w:b/>
          <w:sz w:val="28"/>
          <w:szCs w:val="28"/>
        </w:rPr>
      </w:pPr>
      <w:r w:rsidRPr="009436BD">
        <w:rPr>
          <w:rFonts w:ascii="Times New Roman" w:eastAsiaTheme="minorEastAsia" w:hAnsi="Times New Roman"/>
          <w:b/>
          <w:sz w:val="28"/>
          <w:szCs w:val="28"/>
        </w:rPr>
        <w:t>Таблица 2. Комбинации значений признаков, кажд</w:t>
      </w:r>
      <w:r w:rsidR="00571FCB" w:rsidRPr="009436BD">
        <w:rPr>
          <w:rFonts w:ascii="Times New Roman" w:eastAsiaTheme="minorEastAsia" w:hAnsi="Times New Roman"/>
          <w:b/>
          <w:sz w:val="28"/>
          <w:szCs w:val="28"/>
        </w:rPr>
        <w:t>ая</w:t>
      </w:r>
    </w:p>
    <w:p w14:paraId="64C8FC17" w14:textId="597E7E8A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Theme="minorEastAsia" w:hAnsi="Times New Roman"/>
          <w:b/>
          <w:sz w:val="28"/>
          <w:szCs w:val="28"/>
        </w:rPr>
      </w:pPr>
      <w:r w:rsidRPr="009436BD">
        <w:rPr>
          <w:rFonts w:ascii="Times New Roman" w:eastAsiaTheme="minorEastAsia" w:hAnsi="Times New Roman"/>
          <w:b/>
          <w:sz w:val="28"/>
          <w:szCs w:val="28"/>
        </w:rPr>
        <w:t xml:space="preserve">из </w:t>
      </w:r>
      <w:proofErr w:type="gramStart"/>
      <w:r w:rsidRPr="009436BD">
        <w:rPr>
          <w:rFonts w:ascii="Times New Roman" w:eastAsiaTheme="minorEastAsia" w:hAnsi="Times New Roman"/>
          <w:b/>
          <w:sz w:val="28"/>
          <w:szCs w:val="28"/>
        </w:rPr>
        <w:t>которых</w:t>
      </w:r>
      <w:proofErr w:type="gramEnd"/>
      <w:r w:rsidRPr="009436BD">
        <w:rPr>
          <w:rFonts w:ascii="Times New Roman" w:eastAsiaTheme="minorEastAsia" w:hAnsi="Times New Roman"/>
          <w:b/>
          <w:sz w:val="28"/>
          <w:szCs w:val="28"/>
        </w:rPr>
        <w:t xml:space="preserve"> соответствует одному варианту предоставления услуги</w:t>
      </w:r>
    </w:p>
    <w:p w14:paraId="0D7BEA2E" w14:textId="77777777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874"/>
      </w:tblGrid>
      <w:tr w:rsidR="005E5B66" w:rsidRPr="009436BD" w14:paraId="7B40B53D" w14:textId="77777777" w:rsidTr="00C41FA6">
        <w:tc>
          <w:tcPr>
            <w:tcW w:w="1196" w:type="dxa"/>
          </w:tcPr>
          <w:p w14:paraId="65D3A8CC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7874" w:type="dxa"/>
          </w:tcPr>
          <w:p w14:paraId="03FF7BE5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Комбинации значений признаков</w:t>
            </w:r>
          </w:p>
        </w:tc>
      </w:tr>
      <w:tr w:rsidR="005E5B66" w:rsidRPr="009436BD" w14:paraId="2A04CA25" w14:textId="77777777" w:rsidTr="00C41FA6">
        <w:tc>
          <w:tcPr>
            <w:tcW w:w="9070" w:type="dxa"/>
            <w:gridSpan w:val="2"/>
          </w:tcPr>
          <w:p w14:paraId="4FA28CEA" w14:textId="3D7ABB5C" w:rsidR="005E5B66" w:rsidRPr="009436BD" w:rsidRDefault="005E5B66" w:rsidP="009436BD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 xml:space="preserve">Результат государственной услуги, за которой обращается заявитель - </w:t>
            </w:r>
            <w:r w:rsidR="009A411A" w:rsidRPr="009436BD">
              <w:rPr>
                <w:rFonts w:ascii="Times New Roman" w:hAnsi="Times New Roman"/>
                <w:sz w:val="28"/>
                <w:szCs w:val="28"/>
              </w:rPr>
              <w:t>«Принятие решения о пр</w:t>
            </w:r>
            <w:r w:rsidR="00B547EF" w:rsidRPr="009436BD">
              <w:rPr>
                <w:rFonts w:ascii="Times New Roman" w:hAnsi="Times New Roman"/>
                <w:sz w:val="28"/>
                <w:szCs w:val="28"/>
              </w:rPr>
              <w:t xml:space="preserve">едоставлении </w:t>
            </w:r>
            <w:r w:rsidR="00592E00" w:rsidRPr="009436BD">
              <w:rPr>
                <w:rFonts w:ascii="Times New Roman" w:hAnsi="Times New Roman"/>
                <w:sz w:val="28"/>
                <w:szCs w:val="28"/>
              </w:rPr>
              <w:t xml:space="preserve">ежемесячной выплаты </w:t>
            </w:r>
            <w:r w:rsidR="009A411A" w:rsidRPr="009436BD">
              <w:rPr>
                <w:rFonts w:ascii="Times New Roman" w:hAnsi="Times New Roman"/>
                <w:sz w:val="28"/>
                <w:szCs w:val="28"/>
              </w:rPr>
              <w:t>либо об отказе в пр</w:t>
            </w:r>
            <w:r w:rsidR="00B547EF" w:rsidRPr="009436BD">
              <w:rPr>
                <w:rFonts w:ascii="Times New Roman" w:hAnsi="Times New Roman"/>
                <w:sz w:val="28"/>
                <w:szCs w:val="28"/>
              </w:rPr>
              <w:t xml:space="preserve">едоставлении </w:t>
            </w:r>
            <w:r w:rsidR="00592E00" w:rsidRPr="009436BD">
              <w:rPr>
                <w:rFonts w:ascii="Times New Roman" w:hAnsi="Times New Roman"/>
                <w:sz w:val="28"/>
                <w:szCs w:val="28"/>
              </w:rPr>
              <w:t>ежемесячной выплаты</w:t>
            </w:r>
          </w:p>
        </w:tc>
      </w:tr>
      <w:tr w:rsidR="005E5B66" w:rsidRPr="009436BD" w14:paraId="05976EC4" w14:textId="77777777" w:rsidTr="00C41FA6">
        <w:tc>
          <w:tcPr>
            <w:tcW w:w="1196" w:type="dxa"/>
            <w:vAlign w:val="center"/>
          </w:tcPr>
          <w:p w14:paraId="14CBBED1" w14:textId="77777777" w:rsidR="005E5B66" w:rsidRPr="009436BD" w:rsidRDefault="00141C5C" w:rsidP="0094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7874" w:type="dxa"/>
            <w:vAlign w:val="bottom"/>
          </w:tcPr>
          <w:p w14:paraId="67641571" w14:textId="6A1B11C3" w:rsidR="005E5B66" w:rsidRPr="009436BD" w:rsidRDefault="00B547EF" w:rsidP="009436BD">
            <w:pPr>
              <w:widowControl w:val="0"/>
              <w:tabs>
                <w:tab w:val="left" w:pos="567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 xml:space="preserve">Заявитель обратился самостоятельно за предоставлением </w:t>
            </w:r>
            <w:r w:rsidR="00592E00" w:rsidRPr="009436BD">
              <w:rPr>
                <w:rFonts w:ascii="Times New Roman" w:hAnsi="Times New Roman"/>
                <w:sz w:val="28"/>
                <w:szCs w:val="28"/>
              </w:rPr>
              <w:t>ежемесячной выплаты</w:t>
            </w:r>
          </w:p>
        </w:tc>
      </w:tr>
      <w:tr w:rsidR="00141C5C" w:rsidRPr="009436BD" w14:paraId="0A28CA3D" w14:textId="77777777" w:rsidTr="00C41FA6">
        <w:tc>
          <w:tcPr>
            <w:tcW w:w="1196" w:type="dxa"/>
            <w:vAlign w:val="center"/>
          </w:tcPr>
          <w:p w14:paraId="1D80F919" w14:textId="77777777" w:rsidR="00141C5C" w:rsidRPr="009436BD" w:rsidRDefault="00141C5C" w:rsidP="0094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7874" w:type="dxa"/>
            <w:vAlign w:val="bottom"/>
          </w:tcPr>
          <w:p w14:paraId="77E0E7C8" w14:textId="2F3033D2" w:rsidR="00141C5C" w:rsidRPr="009436BD" w:rsidRDefault="00B547EF" w:rsidP="009436BD">
            <w:pPr>
              <w:widowControl w:val="0"/>
              <w:tabs>
                <w:tab w:val="left" w:pos="567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 xml:space="preserve">Заявитель обратился через представителя за предоставлением </w:t>
            </w:r>
            <w:r w:rsidR="00592E00" w:rsidRPr="009436BD">
              <w:rPr>
                <w:rFonts w:ascii="Times New Roman" w:hAnsi="Times New Roman"/>
                <w:sz w:val="28"/>
                <w:szCs w:val="28"/>
              </w:rPr>
              <w:t>ежемесячной выплаты</w:t>
            </w:r>
          </w:p>
        </w:tc>
      </w:tr>
    </w:tbl>
    <w:p w14:paraId="3DB1EAC2" w14:textId="77777777" w:rsidR="00F6346B" w:rsidRPr="009436BD" w:rsidRDefault="00502E3C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14:paraId="591E4E51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7AAF7102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378F5609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«Предоставление ежемесячной денежной выплаты</w:t>
      </w:r>
    </w:p>
    <w:p w14:paraId="10E457F0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 отдельным категориям граждан, </w:t>
      </w:r>
    </w:p>
    <w:p w14:paraId="230E3C4D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предусмотренным Законом Забайкальского края </w:t>
      </w:r>
    </w:p>
    <w:p w14:paraId="742C0C98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«О мерах социальной поддержки отдельных </w:t>
      </w:r>
    </w:p>
    <w:p w14:paraId="58EC0D04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категорий граждан в Забайкальском крае</w:t>
      </w:r>
      <w:r w:rsidRPr="009436BD">
        <w:rPr>
          <w:rFonts w:ascii="Times New Roman" w:hAnsi="Times New Roman"/>
          <w:bCs/>
          <w:sz w:val="28"/>
          <w:szCs w:val="28"/>
        </w:rPr>
        <w:t>»</w:t>
      </w:r>
    </w:p>
    <w:p w14:paraId="72BC3E92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2792C8D" w14:textId="77777777" w:rsidR="00F6346B" w:rsidRPr="009436BD" w:rsidRDefault="00F6346B" w:rsidP="0094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AEC9BB" w14:textId="34AC6106" w:rsidR="00F6346B" w:rsidRPr="009436BD" w:rsidRDefault="00F6346B" w:rsidP="00943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Форма решения о предоставлении государственной услуги</w:t>
      </w:r>
    </w:p>
    <w:p w14:paraId="457DE0BA" w14:textId="04B938FC" w:rsidR="00F6346B" w:rsidRPr="009436BD" w:rsidRDefault="00F6346B" w:rsidP="0094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2FB975" w14:textId="77777777" w:rsidR="00396DE3" w:rsidRPr="009436BD" w:rsidRDefault="00396DE3" w:rsidP="009436BD">
      <w:pPr>
        <w:spacing w:after="0" w:line="312" w:lineRule="auto"/>
        <w:jc w:val="center"/>
        <w:rPr>
          <w:color w:val="000000"/>
          <w:szCs w:val="24"/>
        </w:rPr>
      </w:pPr>
      <w:r w:rsidRPr="009436BD">
        <w:rPr>
          <w:color w:val="000000"/>
          <w:szCs w:val="24"/>
        </w:rPr>
        <w:t>________________________________________________________________</w:t>
      </w:r>
    </w:p>
    <w:p w14:paraId="2A2E5284" w14:textId="77777777" w:rsidR="0091288B" w:rsidRPr="009436BD" w:rsidRDefault="0091288B" w:rsidP="009436BD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(наименование отдела ГКУ «КЦСЗН» Забайкальского края</w:t>
      </w:r>
      <w:r w:rsidRPr="009436BD">
        <w:rPr>
          <w:rFonts w:ascii="Times New Roman" w:hAnsi="Times New Roman"/>
          <w:color w:val="000000"/>
          <w:sz w:val="24"/>
          <w:szCs w:val="24"/>
        </w:rPr>
        <w:t>)</w:t>
      </w:r>
    </w:p>
    <w:p w14:paraId="64E1F973" w14:textId="5DC9B633" w:rsidR="00396DE3" w:rsidRPr="009436BD" w:rsidRDefault="00396DE3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3"/>
        <w:jc w:val="both"/>
        <w:rPr>
          <w:rFonts w:ascii="Times New Roman" w:hAnsi="Times New Roman"/>
          <w:sz w:val="24"/>
          <w:szCs w:val="24"/>
          <w:u w:val="single"/>
        </w:rPr>
      </w:pPr>
      <w:r w:rsidRPr="009436BD">
        <w:rPr>
          <w:rFonts w:ascii="Times New Roman" w:hAnsi="Times New Roman"/>
          <w:sz w:val="24"/>
          <w:szCs w:val="24"/>
        </w:rPr>
        <w:t xml:space="preserve">Кому: __________________________ </w:t>
      </w:r>
    </w:p>
    <w:p w14:paraId="4C2BA105" w14:textId="798DA5DE" w:rsidR="00396DE3" w:rsidRPr="009436BD" w:rsidRDefault="00396DE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(фамилия, имя, отчество</w:t>
      </w:r>
      <w:r w:rsidR="002C7159" w:rsidRPr="009436BD">
        <w:rPr>
          <w:rFonts w:ascii="Times New Roman" w:hAnsi="Times New Roman"/>
          <w:i/>
          <w:sz w:val="24"/>
          <w:szCs w:val="24"/>
        </w:rPr>
        <w:t xml:space="preserve"> (при наличии</w:t>
      </w:r>
      <w:r w:rsidR="00A45839" w:rsidRPr="009436BD">
        <w:rPr>
          <w:rFonts w:ascii="Times New Roman" w:hAnsi="Times New Roman"/>
          <w:i/>
          <w:sz w:val="24"/>
          <w:szCs w:val="24"/>
        </w:rPr>
        <w:t>)</w:t>
      </w:r>
      <w:r w:rsidRPr="009436BD">
        <w:rPr>
          <w:rFonts w:ascii="Times New Roman" w:hAnsi="Times New Roman"/>
          <w:i/>
          <w:sz w:val="24"/>
          <w:szCs w:val="24"/>
        </w:rPr>
        <w:t>, адрес)</w:t>
      </w:r>
      <w:r w:rsidRPr="009436BD">
        <w:rPr>
          <w:rFonts w:ascii="Times New Roman" w:hAnsi="Times New Roman"/>
          <w:sz w:val="24"/>
          <w:szCs w:val="24"/>
          <w:u w:val="single"/>
        </w:rPr>
        <w:t xml:space="preserve">            </w:t>
      </w:r>
    </w:p>
    <w:p w14:paraId="40CD1A67" w14:textId="317175C0" w:rsidR="00396DE3" w:rsidRPr="009436BD" w:rsidRDefault="00396DE3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3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_________________________________                                                      </w:t>
      </w:r>
    </w:p>
    <w:p w14:paraId="177AB63D" w14:textId="77777777" w:rsidR="00396DE3" w:rsidRPr="009436BD" w:rsidRDefault="00396DE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(адрес регистрации/</w:t>
      </w:r>
      <w:bookmarkStart w:id="3" w:name="_heading=h.4iylrwe"/>
      <w:bookmarkEnd w:id="3"/>
      <w:r w:rsidRPr="009436BD">
        <w:rPr>
          <w:rFonts w:ascii="Times New Roman" w:hAnsi="Times New Roman"/>
          <w:i/>
          <w:sz w:val="24"/>
          <w:szCs w:val="24"/>
        </w:rPr>
        <w:t>проживания)</w:t>
      </w:r>
      <w:r w:rsidRPr="009436BD">
        <w:rPr>
          <w:rFonts w:ascii="Times New Roman" w:hAnsi="Times New Roman"/>
          <w:sz w:val="24"/>
          <w:szCs w:val="24"/>
        </w:rPr>
        <w:t xml:space="preserve">            </w:t>
      </w:r>
    </w:p>
    <w:p w14:paraId="59AE0D50" w14:textId="55E84D29" w:rsidR="00396DE3" w:rsidRPr="009436BD" w:rsidRDefault="00396DE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Контактные данные: ________________________________</w:t>
      </w:r>
    </w:p>
    <w:p w14:paraId="05419706" w14:textId="77777777" w:rsidR="00396DE3" w:rsidRPr="009436BD" w:rsidRDefault="00396DE3" w:rsidP="009436BD">
      <w:pPr>
        <w:spacing w:after="0"/>
        <w:ind w:left="5103"/>
        <w:rPr>
          <w:rFonts w:ascii="Times New Roman" w:hAnsi="Times New Roman"/>
          <w:i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(телефон, эл. почта)</w:t>
      </w:r>
    </w:p>
    <w:p w14:paraId="1623834D" w14:textId="77777777" w:rsidR="009111D5" w:rsidRPr="009436BD" w:rsidRDefault="009111D5" w:rsidP="00943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065FDC" w14:textId="4B2CF0ED" w:rsidR="00396DE3" w:rsidRPr="009436BD" w:rsidRDefault="00396DE3" w:rsidP="00943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6BD">
        <w:rPr>
          <w:rFonts w:ascii="Times New Roman" w:hAnsi="Times New Roman"/>
          <w:b/>
          <w:sz w:val="24"/>
          <w:szCs w:val="24"/>
        </w:rPr>
        <w:t>РЕШЕНИЕ</w:t>
      </w:r>
    </w:p>
    <w:p w14:paraId="72AA80BF" w14:textId="77777777" w:rsidR="00592E00" w:rsidRPr="009436BD" w:rsidRDefault="00396DE3" w:rsidP="009436BD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436BD">
        <w:rPr>
          <w:rFonts w:ascii="Times New Roman" w:hAnsi="Times New Roman"/>
          <w:b/>
          <w:sz w:val="24"/>
          <w:szCs w:val="24"/>
        </w:rPr>
        <w:t xml:space="preserve">о предоставлении государственной услуги по </w:t>
      </w:r>
      <w:r w:rsidR="001C3AA4" w:rsidRPr="009436BD">
        <w:rPr>
          <w:rFonts w:ascii="Times New Roman" w:hAnsi="Times New Roman"/>
          <w:b/>
          <w:sz w:val="24"/>
          <w:szCs w:val="24"/>
        </w:rPr>
        <w:t xml:space="preserve">предоставлению </w:t>
      </w:r>
    </w:p>
    <w:p w14:paraId="51984660" w14:textId="01572B26" w:rsidR="00396DE3" w:rsidRPr="009436BD" w:rsidRDefault="001C3AA4" w:rsidP="009436BD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436BD">
        <w:rPr>
          <w:rFonts w:ascii="Times New Roman" w:hAnsi="Times New Roman"/>
          <w:b/>
          <w:sz w:val="24"/>
          <w:szCs w:val="24"/>
        </w:rPr>
        <w:t>ежемесячной</w:t>
      </w:r>
      <w:r w:rsidR="00E6755F">
        <w:rPr>
          <w:rFonts w:ascii="Times New Roman" w:hAnsi="Times New Roman"/>
          <w:b/>
          <w:sz w:val="24"/>
          <w:szCs w:val="24"/>
        </w:rPr>
        <w:t xml:space="preserve"> денежной </w:t>
      </w:r>
      <w:r w:rsidR="00592E00" w:rsidRPr="009436BD">
        <w:rPr>
          <w:rFonts w:ascii="Times New Roman" w:hAnsi="Times New Roman"/>
          <w:b/>
          <w:sz w:val="24"/>
          <w:szCs w:val="24"/>
        </w:rPr>
        <w:t>выплаты</w:t>
      </w:r>
      <w:r w:rsidR="00396DE3" w:rsidRPr="009436BD">
        <w:rPr>
          <w:rFonts w:ascii="Times New Roman" w:hAnsi="Times New Roman"/>
          <w:b/>
          <w:sz w:val="24"/>
          <w:szCs w:val="24"/>
        </w:rPr>
        <w:t xml:space="preserve"> отдельным категориям граждан</w:t>
      </w:r>
    </w:p>
    <w:p w14:paraId="59D0A757" w14:textId="77777777" w:rsidR="00396DE3" w:rsidRPr="009436BD" w:rsidRDefault="00396DE3" w:rsidP="009436BD">
      <w:pPr>
        <w:widowControl w:val="0"/>
        <w:spacing w:after="0"/>
        <w:jc w:val="both"/>
        <w:rPr>
          <w:szCs w:val="24"/>
        </w:rPr>
      </w:pPr>
      <w:r w:rsidRPr="009436BD">
        <w:rPr>
          <w:szCs w:val="24"/>
        </w:rPr>
        <w:t xml:space="preserve"> </w:t>
      </w:r>
    </w:p>
    <w:p w14:paraId="34B0A5F9" w14:textId="77777777" w:rsidR="00396DE3" w:rsidRPr="009436BD" w:rsidRDefault="00396DE3" w:rsidP="009436BD">
      <w:pPr>
        <w:widowControl w:val="0"/>
        <w:spacing w:after="0"/>
        <w:ind w:firstLine="851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№ ______________ от _________________</w:t>
      </w:r>
    </w:p>
    <w:p w14:paraId="77DC1479" w14:textId="77777777" w:rsidR="00396DE3" w:rsidRPr="009436BD" w:rsidRDefault="00396DE3" w:rsidP="009436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A700D" w14:textId="73036EBC" w:rsidR="00396DE3" w:rsidRPr="009436BD" w:rsidRDefault="00396DE3" w:rsidP="009436BD">
      <w:pPr>
        <w:widowControl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По результатам рассмотрения заявления № _____________ от _________________ </w:t>
      </w:r>
      <w:r w:rsidRPr="009436BD">
        <w:rPr>
          <w:rFonts w:ascii="Times New Roman" w:hAnsi="Times New Roman"/>
          <w:sz w:val="24"/>
          <w:szCs w:val="24"/>
        </w:rPr>
        <w:br/>
        <w:t xml:space="preserve">и приложенных к нему документов, принято решение предоставить государственную услугу по </w:t>
      </w:r>
      <w:r w:rsidR="00BA5AB3" w:rsidRPr="009436BD">
        <w:rPr>
          <w:rFonts w:ascii="Times New Roman" w:hAnsi="Times New Roman"/>
          <w:sz w:val="24"/>
          <w:szCs w:val="24"/>
        </w:rPr>
        <w:t xml:space="preserve">предоставлению </w:t>
      </w:r>
      <w:r w:rsidRPr="009436BD">
        <w:rPr>
          <w:rFonts w:ascii="Times New Roman" w:hAnsi="Times New Roman"/>
          <w:sz w:val="24"/>
          <w:szCs w:val="24"/>
        </w:rPr>
        <w:t>ежемесячной</w:t>
      </w:r>
      <w:r w:rsidR="00E6755F">
        <w:rPr>
          <w:rFonts w:ascii="Times New Roman" w:hAnsi="Times New Roman"/>
          <w:sz w:val="24"/>
          <w:szCs w:val="24"/>
        </w:rPr>
        <w:t xml:space="preserve"> денежной </w:t>
      </w:r>
      <w:r w:rsidR="00592E00" w:rsidRPr="009436BD">
        <w:rPr>
          <w:rFonts w:ascii="Times New Roman" w:hAnsi="Times New Roman"/>
          <w:sz w:val="24"/>
          <w:szCs w:val="24"/>
        </w:rPr>
        <w:t>выплаты</w:t>
      </w:r>
      <w:r w:rsidRPr="009436BD">
        <w:rPr>
          <w:rFonts w:ascii="Times New Roman" w:hAnsi="Times New Roman"/>
          <w:sz w:val="24"/>
          <w:szCs w:val="24"/>
        </w:rPr>
        <w:t xml:space="preserve"> отдельным категориям граждан</w:t>
      </w:r>
    </w:p>
    <w:p w14:paraId="2E51F328" w14:textId="135087B7" w:rsidR="00E6755F" w:rsidRDefault="00396DE3" w:rsidP="009436BD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гр. _________________________________________________________________</w:t>
      </w:r>
      <w:r w:rsidR="00E6755F">
        <w:rPr>
          <w:rFonts w:ascii="Times New Roman" w:hAnsi="Times New Roman"/>
          <w:sz w:val="24"/>
          <w:szCs w:val="24"/>
        </w:rPr>
        <w:t>_</w:t>
      </w:r>
      <w:r w:rsidRPr="009436BD">
        <w:rPr>
          <w:rFonts w:ascii="Times New Roman" w:hAnsi="Times New Roman"/>
          <w:sz w:val="24"/>
          <w:szCs w:val="24"/>
        </w:rPr>
        <w:t>_,</w:t>
      </w:r>
    </w:p>
    <w:p w14:paraId="0ADD190D" w14:textId="67753FF2" w:rsidR="00D9621F" w:rsidRPr="009436BD" w:rsidRDefault="00D9621F" w:rsidP="009436BD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в соответствии с законодательством _______________________________________</w:t>
      </w:r>
    </w:p>
    <w:p w14:paraId="18797393" w14:textId="7A2276AA" w:rsidR="00396DE3" w:rsidRPr="009436BD" w:rsidRDefault="00396DE3" w:rsidP="009436BD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дата рождения ___________________________</w:t>
      </w:r>
      <w:r w:rsidR="001F7807" w:rsidRPr="009436BD">
        <w:rPr>
          <w:rFonts w:ascii="Times New Roman" w:hAnsi="Times New Roman"/>
          <w:sz w:val="24"/>
          <w:szCs w:val="24"/>
        </w:rPr>
        <w:t>__________________</w:t>
      </w:r>
      <w:r w:rsidR="00E6755F">
        <w:rPr>
          <w:rFonts w:ascii="Times New Roman" w:hAnsi="Times New Roman"/>
          <w:sz w:val="24"/>
          <w:szCs w:val="24"/>
        </w:rPr>
        <w:t>______</w:t>
      </w:r>
      <w:r w:rsidRPr="009436BD">
        <w:rPr>
          <w:rFonts w:ascii="Times New Roman" w:hAnsi="Times New Roman"/>
          <w:sz w:val="24"/>
          <w:szCs w:val="24"/>
        </w:rPr>
        <w:t>______</w:t>
      </w:r>
    </w:p>
    <w:p w14:paraId="06538182" w14:textId="30FEC6D7" w:rsidR="00396DE3" w:rsidRPr="009436BD" w:rsidRDefault="00E6755F" w:rsidP="009436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F7807" w:rsidRPr="009436BD">
        <w:rPr>
          <w:rFonts w:ascii="Times New Roman" w:hAnsi="Times New Roman"/>
          <w:sz w:val="24"/>
          <w:szCs w:val="24"/>
        </w:rPr>
        <w:t>размер</w:t>
      </w:r>
      <w:r w:rsidR="00592E00" w:rsidRPr="009436BD">
        <w:rPr>
          <w:rFonts w:ascii="Times New Roman" w:hAnsi="Times New Roman"/>
          <w:sz w:val="24"/>
          <w:szCs w:val="24"/>
        </w:rPr>
        <w:t xml:space="preserve"> ежемесячной </w:t>
      </w:r>
      <w:r>
        <w:rPr>
          <w:rFonts w:ascii="Times New Roman" w:hAnsi="Times New Roman"/>
          <w:sz w:val="24"/>
          <w:szCs w:val="24"/>
        </w:rPr>
        <w:t xml:space="preserve">денежной </w:t>
      </w:r>
      <w:r w:rsidR="00592E00" w:rsidRPr="009436BD">
        <w:rPr>
          <w:rFonts w:ascii="Times New Roman" w:hAnsi="Times New Roman"/>
          <w:sz w:val="24"/>
          <w:szCs w:val="24"/>
        </w:rPr>
        <w:t>выплаты</w:t>
      </w:r>
      <w:r w:rsidR="001F7807" w:rsidRPr="009436BD">
        <w:rPr>
          <w:rFonts w:ascii="Times New Roman" w:hAnsi="Times New Roman"/>
          <w:sz w:val="24"/>
          <w:szCs w:val="24"/>
        </w:rPr>
        <w:t>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9"/>
        <w:gridCol w:w="2579"/>
      </w:tblGrid>
      <w:tr w:rsidR="00FF2240" w:rsidRPr="009436BD" w14:paraId="008DF108" w14:textId="77777777" w:rsidTr="001F7807">
        <w:trPr>
          <w:trHeight w:val="1505"/>
        </w:trPr>
        <w:tc>
          <w:tcPr>
            <w:tcW w:w="6769" w:type="dxa"/>
            <w:tcBorders>
              <w:right w:val="single" w:sz="4" w:space="0" w:color="auto"/>
            </w:tcBorders>
          </w:tcPr>
          <w:p w14:paraId="50694D3B" w14:textId="487D3945" w:rsidR="00FF2240" w:rsidRPr="009436BD" w:rsidRDefault="00FF2240" w:rsidP="009436BD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436BD">
              <w:rPr>
                <w:rFonts w:ascii="Times New Roman" w:hAnsi="Times New Roman"/>
                <w:bCs/>
                <w:szCs w:val="28"/>
                <w:lang w:eastAsia="en-US"/>
              </w:rPr>
              <w:t xml:space="preserve">{Ф.И.О. должность уполномоченного </w:t>
            </w:r>
            <w:r w:rsidR="00CA3065" w:rsidRPr="009436BD">
              <w:rPr>
                <w:rFonts w:ascii="Times New Roman" w:hAnsi="Times New Roman"/>
                <w:bCs/>
                <w:szCs w:val="28"/>
                <w:lang w:eastAsia="en-US"/>
              </w:rPr>
              <w:t>лица</w:t>
            </w:r>
            <w:r w:rsidRPr="009436BD">
              <w:rPr>
                <w:rFonts w:ascii="Times New Roman" w:hAnsi="Times New Roman"/>
                <w:bCs/>
                <w:szCs w:val="28"/>
                <w:lang w:eastAsia="en-US"/>
              </w:rPr>
              <w:t>}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CDA" w14:textId="77777777" w:rsidR="00FF2240" w:rsidRPr="009436BD" w:rsidRDefault="00FF2240" w:rsidP="00943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436BD">
              <w:rPr>
                <w:rFonts w:ascii="Times New Roman" w:hAnsi="Times New Roman"/>
                <w:bCs/>
                <w:szCs w:val="24"/>
                <w:lang w:eastAsia="en-US"/>
              </w:rPr>
              <w:t xml:space="preserve">Сведения </w:t>
            </w:r>
            <w:r w:rsidRPr="009436BD">
              <w:rPr>
                <w:rFonts w:ascii="Times New Roman" w:hAnsi="Times New Roman"/>
                <w:bCs/>
                <w:szCs w:val="24"/>
                <w:lang w:eastAsia="en-US"/>
              </w:rPr>
              <w:br/>
              <w:t>об электронной подписи</w:t>
            </w:r>
          </w:p>
        </w:tc>
      </w:tr>
    </w:tbl>
    <w:p w14:paraId="551919E7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A5C704C" w14:textId="0724C407" w:rsidR="00F6346B" w:rsidRPr="009436BD" w:rsidRDefault="00FE369D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14:paraId="60CEB574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75140931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1CB185C7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«Предоставление ежемесячной денежной выплаты</w:t>
      </w:r>
    </w:p>
    <w:p w14:paraId="6165E933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 отдельным категориям граждан, </w:t>
      </w:r>
    </w:p>
    <w:p w14:paraId="1DB0356D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предусмотренным Законом Забайкальского края </w:t>
      </w:r>
    </w:p>
    <w:p w14:paraId="0BFE5FA8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«О мерах социальной поддержки отдельных </w:t>
      </w:r>
    </w:p>
    <w:p w14:paraId="38A86754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категорий граждан в Забайкальском крае</w:t>
      </w:r>
      <w:r w:rsidRPr="009436BD">
        <w:rPr>
          <w:rFonts w:ascii="Times New Roman" w:hAnsi="Times New Roman"/>
          <w:bCs/>
          <w:sz w:val="28"/>
          <w:szCs w:val="28"/>
        </w:rPr>
        <w:t>»</w:t>
      </w:r>
    </w:p>
    <w:p w14:paraId="2F90DD4E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BE7A274" w14:textId="77777777" w:rsidR="00F6346B" w:rsidRPr="009436BD" w:rsidRDefault="00F6346B" w:rsidP="0094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500379" w14:textId="4AB4A7B4" w:rsidR="00F6346B" w:rsidRPr="009436BD" w:rsidRDefault="00F6346B" w:rsidP="00943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Форма решения об отказе в предоставлении государственной услуги</w:t>
      </w:r>
    </w:p>
    <w:p w14:paraId="298E8A84" w14:textId="77777777" w:rsidR="00BA5AB3" w:rsidRPr="009436BD" w:rsidRDefault="00BA5AB3" w:rsidP="009436BD">
      <w:pPr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36B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</w:t>
      </w:r>
    </w:p>
    <w:p w14:paraId="5C64AF8F" w14:textId="0D180982" w:rsidR="00BA5AB3" w:rsidRPr="009436BD" w:rsidRDefault="001C3AA4" w:rsidP="009436BD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(наименование отдела ГКУ «КЦСЗН» Забайкальского края</w:t>
      </w:r>
      <w:r w:rsidR="00BA5AB3" w:rsidRPr="009436BD">
        <w:rPr>
          <w:rFonts w:ascii="Times New Roman" w:hAnsi="Times New Roman"/>
          <w:color w:val="000000"/>
          <w:sz w:val="24"/>
          <w:szCs w:val="24"/>
        </w:rPr>
        <w:t>)</w:t>
      </w:r>
    </w:p>
    <w:p w14:paraId="02B077C9" w14:textId="0567356E" w:rsidR="00BA5AB3" w:rsidRPr="009436BD" w:rsidRDefault="00BA5AB3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3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Кому: __________________________ </w:t>
      </w:r>
    </w:p>
    <w:p w14:paraId="46F00FD1" w14:textId="4CED3A81" w:rsidR="00BA5AB3" w:rsidRPr="009436BD" w:rsidRDefault="00BA5AB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(фамилия, имя, отчество</w:t>
      </w:r>
      <w:r w:rsidR="002C7159" w:rsidRPr="009436BD">
        <w:rPr>
          <w:rFonts w:ascii="Times New Roman" w:hAnsi="Times New Roman"/>
          <w:i/>
          <w:sz w:val="24"/>
          <w:szCs w:val="24"/>
        </w:rPr>
        <w:t xml:space="preserve"> (при наличии)</w:t>
      </w:r>
      <w:r w:rsidRPr="009436BD">
        <w:rPr>
          <w:rFonts w:ascii="Times New Roman" w:hAnsi="Times New Roman"/>
          <w:i/>
          <w:sz w:val="24"/>
          <w:szCs w:val="24"/>
        </w:rPr>
        <w:t>, адрес)</w:t>
      </w:r>
      <w:r w:rsidRPr="009436BD">
        <w:rPr>
          <w:rFonts w:ascii="Times New Roman" w:hAnsi="Times New Roman"/>
          <w:sz w:val="24"/>
          <w:szCs w:val="24"/>
        </w:rPr>
        <w:t xml:space="preserve">            </w:t>
      </w:r>
    </w:p>
    <w:p w14:paraId="029BAECE" w14:textId="526476FE" w:rsidR="00BA5AB3" w:rsidRPr="009436BD" w:rsidRDefault="00BA5AB3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3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_________________________________</w:t>
      </w:r>
    </w:p>
    <w:p w14:paraId="298DD234" w14:textId="77777777" w:rsidR="00BA5AB3" w:rsidRPr="009436BD" w:rsidRDefault="00BA5AB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(адрес регистрации/проживания)</w:t>
      </w:r>
      <w:r w:rsidRPr="009436BD">
        <w:rPr>
          <w:rFonts w:ascii="Times New Roman" w:hAnsi="Times New Roman"/>
          <w:sz w:val="24"/>
          <w:szCs w:val="24"/>
        </w:rPr>
        <w:t xml:space="preserve">            </w:t>
      </w:r>
    </w:p>
    <w:p w14:paraId="40C5E5AA" w14:textId="77777777" w:rsidR="00BA5AB3" w:rsidRPr="009436BD" w:rsidRDefault="00BA5AB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Контактные данные: _________________                                     </w:t>
      </w:r>
    </w:p>
    <w:p w14:paraId="03089443" w14:textId="77777777" w:rsidR="00BA5AB3" w:rsidRPr="009436BD" w:rsidRDefault="00BA5AB3" w:rsidP="009436BD">
      <w:pPr>
        <w:spacing w:after="0"/>
        <w:ind w:left="5103"/>
        <w:jc w:val="right"/>
        <w:rPr>
          <w:rFonts w:ascii="Times New Roman" w:hAnsi="Times New Roman"/>
          <w:i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(телефон, эл. почта)</w:t>
      </w:r>
    </w:p>
    <w:p w14:paraId="7B2C7839" w14:textId="77777777" w:rsidR="00BA5AB3" w:rsidRPr="009436BD" w:rsidRDefault="00BA5AB3" w:rsidP="009436BD">
      <w:pPr>
        <w:keepNext/>
        <w:spacing w:after="0"/>
        <w:ind w:right="53" w:firstLine="851"/>
        <w:jc w:val="right"/>
        <w:rPr>
          <w:rFonts w:ascii="Times New Roman" w:hAnsi="Times New Roman"/>
          <w:sz w:val="24"/>
          <w:szCs w:val="24"/>
        </w:rPr>
      </w:pPr>
    </w:p>
    <w:p w14:paraId="740D1127" w14:textId="77777777" w:rsidR="00BA5AB3" w:rsidRPr="009436BD" w:rsidRDefault="00BA5AB3" w:rsidP="00943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6BD">
        <w:rPr>
          <w:rFonts w:ascii="Times New Roman" w:hAnsi="Times New Roman"/>
          <w:b/>
          <w:sz w:val="24"/>
          <w:szCs w:val="24"/>
        </w:rPr>
        <w:t>РЕШЕНИЕ</w:t>
      </w:r>
    </w:p>
    <w:p w14:paraId="6DD51BAF" w14:textId="77777777" w:rsidR="00592E00" w:rsidRPr="009436BD" w:rsidRDefault="00BA5AB3" w:rsidP="00943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6BD">
        <w:rPr>
          <w:rFonts w:ascii="Times New Roman" w:hAnsi="Times New Roman"/>
          <w:b/>
          <w:sz w:val="24"/>
          <w:szCs w:val="24"/>
        </w:rPr>
        <w:t xml:space="preserve">об отказе в предоставлении государственной услуги по предоставлению </w:t>
      </w:r>
    </w:p>
    <w:p w14:paraId="2C074AF9" w14:textId="4D32F785" w:rsidR="00BA5AB3" w:rsidRPr="009436BD" w:rsidRDefault="00BA5AB3" w:rsidP="00943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6BD">
        <w:rPr>
          <w:rFonts w:ascii="Times New Roman" w:hAnsi="Times New Roman"/>
          <w:b/>
          <w:sz w:val="24"/>
          <w:szCs w:val="24"/>
        </w:rPr>
        <w:t xml:space="preserve">ежемесячной </w:t>
      </w:r>
      <w:r w:rsidR="00E6755F">
        <w:rPr>
          <w:rFonts w:ascii="Times New Roman" w:hAnsi="Times New Roman"/>
          <w:b/>
          <w:sz w:val="24"/>
          <w:szCs w:val="24"/>
        </w:rPr>
        <w:t xml:space="preserve">денежной </w:t>
      </w:r>
      <w:r w:rsidR="00592E00" w:rsidRPr="009436BD">
        <w:rPr>
          <w:rFonts w:ascii="Times New Roman" w:hAnsi="Times New Roman"/>
          <w:b/>
          <w:sz w:val="24"/>
          <w:szCs w:val="24"/>
        </w:rPr>
        <w:t>выплаты</w:t>
      </w:r>
      <w:r w:rsidRPr="009436BD">
        <w:rPr>
          <w:rFonts w:ascii="Times New Roman" w:hAnsi="Times New Roman"/>
          <w:b/>
          <w:sz w:val="24"/>
          <w:szCs w:val="24"/>
        </w:rPr>
        <w:t xml:space="preserve"> отдельным категориям граждан</w:t>
      </w:r>
    </w:p>
    <w:p w14:paraId="14E913D0" w14:textId="3BA9365B" w:rsidR="00BA5AB3" w:rsidRPr="009436BD" w:rsidRDefault="00BA5AB3" w:rsidP="009436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 № _________________ от ________________</w:t>
      </w:r>
    </w:p>
    <w:p w14:paraId="4CA9DFBD" w14:textId="77777777" w:rsidR="00BA5AB3" w:rsidRPr="009436BD" w:rsidRDefault="00BA5AB3" w:rsidP="009436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F932F3" w14:textId="56143A21" w:rsidR="00BA5AB3" w:rsidRPr="009436BD" w:rsidRDefault="00BA5AB3" w:rsidP="009436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По результатам рассмотрения заявления № _________ от ________ и приложенных к нему документов, принято решение об отказе в предоставлении услуги/в приеме документов, необходимых для предоставления государственной услуги по </w:t>
      </w:r>
      <w:r w:rsidR="001C3AA4" w:rsidRPr="009436BD">
        <w:rPr>
          <w:rFonts w:ascii="Times New Roman" w:hAnsi="Times New Roman"/>
          <w:sz w:val="24"/>
          <w:szCs w:val="24"/>
        </w:rPr>
        <w:t xml:space="preserve">предоставлению </w:t>
      </w:r>
      <w:r w:rsidRPr="009436BD">
        <w:rPr>
          <w:rFonts w:ascii="Times New Roman" w:hAnsi="Times New Roman"/>
          <w:sz w:val="24"/>
          <w:szCs w:val="24"/>
        </w:rPr>
        <w:t>ежемесячной</w:t>
      </w:r>
      <w:r w:rsidR="00592E00" w:rsidRPr="009436BD">
        <w:rPr>
          <w:rFonts w:ascii="Times New Roman" w:hAnsi="Times New Roman"/>
          <w:sz w:val="24"/>
          <w:szCs w:val="24"/>
        </w:rPr>
        <w:t xml:space="preserve"> </w:t>
      </w:r>
      <w:r w:rsidR="00E6755F">
        <w:rPr>
          <w:rFonts w:ascii="Times New Roman" w:hAnsi="Times New Roman"/>
          <w:sz w:val="24"/>
          <w:szCs w:val="24"/>
        </w:rPr>
        <w:t xml:space="preserve">денежной </w:t>
      </w:r>
      <w:r w:rsidR="00592E00" w:rsidRPr="009436BD">
        <w:rPr>
          <w:rFonts w:ascii="Times New Roman" w:hAnsi="Times New Roman"/>
          <w:sz w:val="24"/>
          <w:szCs w:val="24"/>
        </w:rPr>
        <w:t xml:space="preserve">выплаты </w:t>
      </w:r>
      <w:r w:rsidRPr="009436BD">
        <w:rPr>
          <w:rFonts w:ascii="Times New Roman" w:hAnsi="Times New Roman"/>
          <w:sz w:val="24"/>
          <w:szCs w:val="24"/>
        </w:rPr>
        <w:t>отдельным категориям граждан, по следующим основаниям: __________________________________________.</w:t>
      </w:r>
    </w:p>
    <w:p w14:paraId="15B35F59" w14:textId="77777777" w:rsidR="00BA5AB3" w:rsidRPr="009436BD" w:rsidRDefault="00BA5AB3" w:rsidP="009436B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Разъяснение причин отказа:</w:t>
      </w:r>
    </w:p>
    <w:p w14:paraId="1D5D926E" w14:textId="239A0F41" w:rsidR="00BA5AB3" w:rsidRPr="009436BD" w:rsidRDefault="00BA5AB3" w:rsidP="009436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_____________________________________________________________________.</w:t>
      </w:r>
    </w:p>
    <w:p w14:paraId="29C7492C" w14:textId="77777777" w:rsidR="00BA5AB3" w:rsidRPr="009436BD" w:rsidRDefault="00BA5AB3" w:rsidP="009436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D4EF433" w14:textId="77777777" w:rsidR="00BA5AB3" w:rsidRPr="009436BD" w:rsidRDefault="00BA5AB3" w:rsidP="009436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812D4AE" w14:textId="77777777" w:rsidR="00F6346B" w:rsidRPr="009436BD" w:rsidRDefault="00F6346B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7575EC7A" w14:textId="77777777" w:rsidR="00F6346B" w:rsidRPr="009436BD" w:rsidRDefault="00C633CD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436BD">
        <w:rPr>
          <w:rFonts w:ascii="Times New Roman" w:hAnsi="Times New Roman"/>
          <w:sz w:val="24"/>
          <w:szCs w:val="24"/>
        </w:rPr>
        <w:t xml:space="preserve"> </w:t>
      </w:r>
      <w:r w:rsidR="00F6346B" w:rsidRPr="009436BD">
        <w:rPr>
          <w:rFonts w:ascii="Times New Roman" w:hAnsi="Times New Roman"/>
          <w:sz w:val="24"/>
          <w:szCs w:val="24"/>
        </w:rPr>
        <w:t>«__»  _______________ 20__ г.</w:t>
      </w:r>
    </w:p>
    <w:p w14:paraId="47FDF949" w14:textId="77777777" w:rsidR="00F6346B" w:rsidRPr="009436BD" w:rsidRDefault="00C633CD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 w:rsidR="00F6346B" w:rsidRPr="009436BD" w14:paraId="42A23076" w14:textId="77777777" w:rsidTr="001F7807">
        <w:trPr>
          <w:trHeight w:val="517"/>
        </w:trPr>
        <w:tc>
          <w:tcPr>
            <w:tcW w:w="4957" w:type="dxa"/>
            <w:tcBorders>
              <w:right w:val="single" w:sz="4" w:space="0" w:color="auto"/>
            </w:tcBorders>
          </w:tcPr>
          <w:p w14:paraId="33AD6DB2" w14:textId="77777777" w:rsidR="00F6346B" w:rsidRPr="009436BD" w:rsidRDefault="00F6346B" w:rsidP="009436BD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436BD">
              <w:rPr>
                <w:rFonts w:ascii="Times New Roman" w:hAnsi="Times New Roman"/>
                <w:bCs/>
                <w:szCs w:val="28"/>
                <w:lang w:eastAsia="en-US"/>
              </w:rPr>
              <w:t xml:space="preserve">{Ф.И.О. должность уполномоченного </w:t>
            </w:r>
            <w:r w:rsidR="00E31C3F" w:rsidRPr="009436BD">
              <w:rPr>
                <w:rFonts w:ascii="Times New Roman" w:hAnsi="Times New Roman"/>
                <w:bCs/>
                <w:szCs w:val="28"/>
                <w:lang w:eastAsia="en-US"/>
              </w:rPr>
              <w:t>лица</w:t>
            </w:r>
            <w:r w:rsidRPr="009436BD">
              <w:rPr>
                <w:rFonts w:ascii="Times New Roman" w:hAnsi="Times New Roman"/>
                <w:bCs/>
                <w:szCs w:val="28"/>
                <w:lang w:eastAsia="en-US"/>
              </w:rPr>
              <w:t>}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8F4" w14:textId="77777777" w:rsidR="00F6346B" w:rsidRPr="009436BD" w:rsidRDefault="00F6346B" w:rsidP="00943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436BD">
              <w:rPr>
                <w:rFonts w:ascii="Times New Roman" w:hAnsi="Times New Roman"/>
                <w:bCs/>
                <w:szCs w:val="24"/>
                <w:lang w:eastAsia="en-US"/>
              </w:rPr>
              <w:t xml:space="preserve">Сведения </w:t>
            </w:r>
            <w:r w:rsidRPr="009436BD">
              <w:rPr>
                <w:rFonts w:ascii="Times New Roman" w:hAnsi="Times New Roman"/>
                <w:bCs/>
                <w:szCs w:val="24"/>
                <w:lang w:eastAsia="en-US"/>
              </w:rPr>
              <w:br/>
              <w:t>об электронной подписи</w:t>
            </w:r>
          </w:p>
        </w:tc>
      </w:tr>
    </w:tbl>
    <w:p w14:paraId="275F5495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C8EC7E4" w14:textId="77777777" w:rsidR="00592E00" w:rsidRPr="009436BD" w:rsidRDefault="00592E00" w:rsidP="00766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4E9FC66" w14:textId="77777777" w:rsidR="00592E00" w:rsidRPr="009436BD" w:rsidRDefault="00592E00" w:rsidP="00766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EE75057" w14:textId="60FC94EC" w:rsidR="00766A5C" w:rsidRPr="009436BD" w:rsidRDefault="00766A5C" w:rsidP="00766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>Приложение № 4</w:t>
      </w:r>
    </w:p>
    <w:p w14:paraId="024771C6" w14:textId="77777777" w:rsidR="00592E00" w:rsidRPr="009436BD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09E45BB3" w14:textId="77777777" w:rsidR="00592E00" w:rsidRPr="009436BD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189EA04C" w14:textId="77777777" w:rsidR="00592E00" w:rsidRPr="009436BD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«Предоставление ежемесячной денежной выплаты</w:t>
      </w:r>
    </w:p>
    <w:p w14:paraId="18784BE9" w14:textId="77777777" w:rsidR="00592E00" w:rsidRPr="009436BD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 отдельным категориям граждан, </w:t>
      </w:r>
    </w:p>
    <w:p w14:paraId="5A04D8BC" w14:textId="77777777" w:rsidR="00592E00" w:rsidRPr="009436BD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предусмотренным Законом Забайкальского края </w:t>
      </w:r>
    </w:p>
    <w:p w14:paraId="06FB9781" w14:textId="77777777" w:rsidR="00592E00" w:rsidRPr="009436BD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«О мерах социальной поддержки отдельных </w:t>
      </w:r>
    </w:p>
    <w:p w14:paraId="7CEFDA92" w14:textId="77777777" w:rsidR="00592E00" w:rsidRPr="009436BD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категорий граждан в Забайкальском крае</w:t>
      </w:r>
      <w:r w:rsidRPr="009436BD">
        <w:rPr>
          <w:rFonts w:ascii="Times New Roman" w:hAnsi="Times New Roman"/>
          <w:bCs/>
          <w:sz w:val="28"/>
          <w:szCs w:val="28"/>
        </w:rPr>
        <w:t>»</w:t>
      </w:r>
    </w:p>
    <w:p w14:paraId="18A10169" w14:textId="77777777" w:rsidR="00592E00" w:rsidRPr="009436BD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7E42081" w14:textId="77777777" w:rsidR="00BA5AB3" w:rsidRPr="009436BD" w:rsidRDefault="00BA5AB3" w:rsidP="00BA5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CE175B" w14:textId="77777777" w:rsidR="00DA43CB" w:rsidRPr="009436BD" w:rsidRDefault="00766A5C" w:rsidP="00DA43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36BD">
        <w:rPr>
          <w:rFonts w:ascii="Times New Roman" w:hAnsi="Times New Roman"/>
          <w:b/>
          <w:bCs/>
          <w:sz w:val="24"/>
          <w:szCs w:val="24"/>
        </w:rPr>
        <w:t>Форма</w:t>
      </w:r>
    </w:p>
    <w:p w14:paraId="16664DC4" w14:textId="23216937" w:rsidR="00243664" w:rsidRPr="009436BD" w:rsidRDefault="00243664" w:rsidP="00DA43CB">
      <w:pPr>
        <w:spacing w:after="0" w:line="240" w:lineRule="auto"/>
        <w:jc w:val="center"/>
        <w:rPr>
          <w:sz w:val="24"/>
          <w:szCs w:val="24"/>
        </w:rPr>
      </w:pPr>
      <w:r w:rsidRPr="009436BD">
        <w:rPr>
          <w:sz w:val="24"/>
          <w:szCs w:val="24"/>
        </w:rPr>
        <w:t>____________________________________________________________________</w:t>
      </w:r>
    </w:p>
    <w:p w14:paraId="6DC20C80" w14:textId="7AC9F9FC" w:rsidR="00243664" w:rsidRPr="009436BD" w:rsidRDefault="00243664" w:rsidP="00243664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4"/>
          <w:szCs w:val="24"/>
        </w:rPr>
      </w:pPr>
      <w:r w:rsidRPr="009436BD">
        <w:rPr>
          <w:b w:val="0"/>
          <w:sz w:val="24"/>
          <w:szCs w:val="24"/>
        </w:rPr>
        <w:t>(наименование отдела ГКУ «КЦСЗН» Забайкальского края)</w:t>
      </w:r>
    </w:p>
    <w:p w14:paraId="1FA7BB5E" w14:textId="77777777" w:rsidR="00243664" w:rsidRPr="009436BD" w:rsidRDefault="00243664" w:rsidP="00243664">
      <w:pPr>
        <w:pStyle w:val="1"/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9436BD">
        <w:rPr>
          <w:sz w:val="24"/>
          <w:szCs w:val="24"/>
        </w:rPr>
        <w:t>Регистрационный номер ________________</w:t>
      </w:r>
    </w:p>
    <w:p w14:paraId="226284B4" w14:textId="2EE765DA" w:rsidR="00243664" w:rsidRPr="009436BD" w:rsidRDefault="00243664" w:rsidP="00243664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sz w:val="24"/>
          <w:szCs w:val="24"/>
        </w:rPr>
      </w:pPr>
      <w:r w:rsidRPr="009436BD">
        <w:rPr>
          <w:sz w:val="24"/>
          <w:szCs w:val="24"/>
        </w:rPr>
        <w:t>ЗАЯВЛЕНИЕ</w:t>
      </w:r>
    </w:p>
    <w:p w14:paraId="172EB0CF" w14:textId="7F53EC0F" w:rsidR="00243664" w:rsidRPr="009436BD" w:rsidRDefault="00243664" w:rsidP="00243664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sz w:val="24"/>
          <w:szCs w:val="24"/>
        </w:rPr>
      </w:pPr>
      <w:r w:rsidRPr="009436BD">
        <w:rPr>
          <w:sz w:val="24"/>
          <w:szCs w:val="24"/>
        </w:rPr>
        <w:t>О ПРЕДОСТАВЛЕНИИ ЕЖЕМЕСЯЧНОЙ</w:t>
      </w:r>
      <w:r w:rsidR="00592E00" w:rsidRPr="009436BD">
        <w:rPr>
          <w:sz w:val="24"/>
          <w:szCs w:val="24"/>
        </w:rPr>
        <w:t xml:space="preserve"> ДЕНЕЖНОЙ</w:t>
      </w:r>
      <w:r w:rsidRPr="009436BD">
        <w:rPr>
          <w:sz w:val="24"/>
          <w:szCs w:val="24"/>
        </w:rPr>
        <w:t xml:space="preserve"> </w:t>
      </w:r>
      <w:r w:rsidR="00592E00" w:rsidRPr="009436BD">
        <w:rPr>
          <w:sz w:val="24"/>
          <w:szCs w:val="24"/>
        </w:rPr>
        <w:t>ВЫПЛАТЫ</w:t>
      </w:r>
    </w:p>
    <w:p w14:paraId="14E75631" w14:textId="77777777" w:rsidR="00BA5AB3" w:rsidRPr="009436BD" w:rsidRDefault="00DA43CB" w:rsidP="00DA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BA5AB3" w:rsidRPr="009436BD">
        <w:rPr>
          <w:rFonts w:ascii="Times New Roman" w:hAnsi="Times New Roman"/>
          <w:sz w:val="24"/>
          <w:szCs w:val="24"/>
        </w:rPr>
        <w:t xml:space="preserve"> </w:t>
      </w:r>
      <w:r w:rsidRPr="009436BD">
        <w:rPr>
          <w:rFonts w:ascii="Times New Roman" w:hAnsi="Times New Roman"/>
          <w:sz w:val="24"/>
          <w:szCs w:val="24"/>
        </w:rPr>
        <w:t xml:space="preserve"> </w:t>
      </w:r>
      <w:r w:rsidR="00BA5AB3" w:rsidRPr="009436BD">
        <w:rPr>
          <w:rFonts w:ascii="Times New Roman" w:hAnsi="Times New Roman"/>
          <w:sz w:val="24"/>
          <w:szCs w:val="24"/>
        </w:rPr>
        <w:t xml:space="preserve">    </w:t>
      </w:r>
    </w:p>
    <w:p w14:paraId="2F3204EC" w14:textId="31F5C845" w:rsidR="00DA43CB" w:rsidRPr="009436BD" w:rsidRDefault="00BA5AB3" w:rsidP="00DA4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                           </w:t>
      </w:r>
      <w:r w:rsidR="00DA43CB" w:rsidRPr="009436BD">
        <w:rPr>
          <w:rFonts w:ascii="Times New Roman" w:hAnsi="Times New Roman"/>
          <w:sz w:val="24"/>
          <w:szCs w:val="24"/>
        </w:rPr>
        <w:t>(фамилия, имя, отчество (при наличии) заявителя)</w:t>
      </w:r>
    </w:p>
    <w:p w14:paraId="2CF3A415" w14:textId="77777777" w:rsidR="00DA43CB" w:rsidRPr="00DA43CB" w:rsidRDefault="00DA43CB" w:rsidP="00DA4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05770642"/>
      <w:r w:rsidRPr="009436BD">
        <w:rPr>
          <w:rFonts w:ascii="Times New Roman" w:hAnsi="Times New Roman"/>
          <w:sz w:val="24"/>
          <w:szCs w:val="24"/>
        </w:rPr>
        <w:t>Дата рождения______________________________</w:t>
      </w:r>
    </w:p>
    <w:p w14:paraId="19EA8502" w14:textId="77777777" w:rsidR="00DA43CB" w:rsidRPr="00DA43CB" w:rsidRDefault="00DA43CB" w:rsidP="00DA4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>СНИЛС____________________________________</w:t>
      </w:r>
    </w:p>
    <w:p w14:paraId="54FD6D39" w14:textId="77777777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>тел.:  ______________________________________</w:t>
      </w:r>
    </w:p>
    <w:p w14:paraId="19541933" w14:textId="77777777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>адрес электронной почты: ____________________</w:t>
      </w:r>
    </w:p>
    <w:p w14:paraId="4A5765CF" w14:textId="77777777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DA43CB" w:rsidRPr="00DA43CB" w14:paraId="15AD83EA" w14:textId="77777777" w:rsidTr="00BA5AB3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99D74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>Наименование документа,</w:t>
            </w:r>
            <w:r w:rsidRPr="00DA43CB">
              <w:rPr>
                <w:rFonts w:ascii="Times New Roman" w:hAnsi="Times New Roman"/>
                <w:sz w:val="24"/>
                <w:szCs w:val="24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A2A28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01128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EF017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3CB" w:rsidRPr="00DA43CB" w14:paraId="13507288" w14:textId="77777777" w:rsidTr="00BA5AB3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A6E84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E94DE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1FD76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5789A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3CB" w:rsidRPr="00DA43CB" w14:paraId="2A1F2101" w14:textId="77777777" w:rsidTr="00BA5AB3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682EE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A43C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9AEC9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35C6B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D310B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9F781A" w14:textId="5C14C11B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 xml:space="preserve">Адрес регистрации заявителя </w:t>
      </w:r>
      <w:r w:rsidR="00396DE3">
        <w:rPr>
          <w:rFonts w:ascii="Times New Roman" w:hAnsi="Times New Roman"/>
          <w:sz w:val="24"/>
          <w:szCs w:val="24"/>
        </w:rPr>
        <w:t>_________</w:t>
      </w:r>
      <w:r w:rsidRPr="00DA43CB">
        <w:rPr>
          <w:rFonts w:ascii="Times New Roman" w:hAnsi="Times New Roman"/>
          <w:sz w:val="24"/>
          <w:szCs w:val="24"/>
        </w:rPr>
        <w:t>__________________________________________</w:t>
      </w:r>
    </w:p>
    <w:p w14:paraId="5ECB7888" w14:textId="77777777" w:rsidR="001F7807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9CF7601" w14:textId="40B79B3E" w:rsidR="00DA43CB" w:rsidRPr="00396DE3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396DE3">
        <w:rPr>
          <w:rFonts w:ascii="Times New Roman" w:hAnsi="Times New Roman"/>
          <w:bCs/>
          <w:sz w:val="24"/>
          <w:szCs w:val="24"/>
        </w:rPr>
        <w:t>Сведения о представителе:</w:t>
      </w:r>
    </w:p>
    <w:p w14:paraId="2650713C" w14:textId="258499B6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 xml:space="preserve">Вид </w:t>
      </w:r>
      <w:r>
        <w:rPr>
          <w:rFonts w:ascii="Times New Roman" w:hAnsi="Times New Roman"/>
          <w:sz w:val="24"/>
          <w:szCs w:val="24"/>
        </w:rPr>
        <w:t>п</w:t>
      </w:r>
      <w:r w:rsidRPr="00DA43CB">
        <w:rPr>
          <w:rFonts w:ascii="Times New Roman" w:hAnsi="Times New Roman"/>
          <w:sz w:val="24"/>
          <w:szCs w:val="24"/>
        </w:rPr>
        <w:t>редставителя_________________________________________________________________</w:t>
      </w:r>
    </w:p>
    <w:p w14:paraId="7714D50C" w14:textId="264D34D5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 xml:space="preserve">Фамилия Имя Отчество </w:t>
      </w:r>
      <w:r w:rsidR="002C7159">
        <w:rPr>
          <w:rFonts w:ascii="Times New Roman" w:hAnsi="Times New Roman"/>
          <w:sz w:val="24"/>
          <w:szCs w:val="24"/>
        </w:rPr>
        <w:t>(при наличии)</w:t>
      </w:r>
      <w:r w:rsidRPr="00DA43CB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753E2DC9" w14:textId="353FF617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>Дата рождения_____________________________</w:t>
      </w:r>
    </w:p>
    <w:p w14:paraId="6D6F5EBE" w14:textId="77777777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>СНИЛС____________________________________</w:t>
      </w:r>
    </w:p>
    <w:p w14:paraId="6492A06C" w14:textId="77777777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>тел.:  ______________________________________</w:t>
      </w:r>
    </w:p>
    <w:p w14:paraId="682143BF" w14:textId="77777777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A43CB">
        <w:rPr>
          <w:rFonts w:ascii="Times New Roman" w:hAnsi="Times New Roman"/>
          <w:sz w:val="24"/>
          <w:szCs w:val="24"/>
        </w:rPr>
        <w:t>адрес электронной почты: ____________________</w:t>
      </w:r>
    </w:p>
    <w:p w14:paraId="5F30E188" w14:textId="77777777" w:rsidR="00DA43CB" w:rsidRPr="00DA43CB" w:rsidRDefault="00DA43CB" w:rsidP="00DA43C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DA43CB" w:rsidRPr="00D65C2C" w14:paraId="6C29B216" w14:textId="77777777" w:rsidTr="00BA5AB3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914DD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>Наименование документа,</w:t>
            </w:r>
            <w:r w:rsidRPr="00DA43CB">
              <w:rPr>
                <w:rFonts w:ascii="Times New Roman" w:hAnsi="Times New Roman"/>
                <w:sz w:val="24"/>
                <w:szCs w:val="24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26929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8FB93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FA4A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3CB" w:rsidRPr="00D65C2C" w14:paraId="3515110C" w14:textId="77777777" w:rsidTr="00BA5AB3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1E198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lastRenderedPageBreak/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83166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C0433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9F2D2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3CB" w:rsidRPr="00D65C2C" w14:paraId="295C0BA8" w14:textId="77777777" w:rsidTr="00BA5AB3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BBA07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CB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A43C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C48A8" w14:textId="77777777" w:rsidR="00DA43CB" w:rsidRPr="00DA43CB" w:rsidRDefault="00DA43CB" w:rsidP="00BA5AB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EAAB5B" w14:textId="677E9B14" w:rsidR="00DA43CB" w:rsidRPr="00396DE3" w:rsidRDefault="00E926B1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Основания </w:t>
      </w:r>
      <w:r w:rsidR="00DA43CB" w:rsidRPr="00396DE3">
        <w:rPr>
          <w:rFonts w:ascii="Times New Roman" w:hAnsi="Times New Roman"/>
          <w:bCs/>
          <w:sz w:val="24"/>
          <w:szCs w:val="24"/>
        </w:rPr>
        <w:t>отнесения заявителя к отдельным категориям граждан</w:t>
      </w:r>
      <w:r w:rsidR="00592E00">
        <w:rPr>
          <w:rFonts w:ascii="Times New Roman" w:hAnsi="Times New Roman"/>
          <w:bCs/>
          <w:sz w:val="24"/>
          <w:szCs w:val="24"/>
        </w:rPr>
        <w:t>:</w:t>
      </w:r>
    </w:p>
    <w:p w14:paraId="34BC96F4" w14:textId="77777777" w:rsidR="00DA43CB" w:rsidRPr="00396DE3" w:rsidRDefault="00DA43CB" w:rsidP="00DA43CB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220"/>
        <w:tblW w:w="9640" w:type="dxa"/>
        <w:tblInd w:w="-289" w:type="dxa"/>
        <w:tblLook w:val="04A0" w:firstRow="1" w:lastRow="0" w:firstColumn="1" w:lastColumn="0" w:noHBand="0" w:noVBand="1"/>
      </w:tblPr>
      <w:tblGrid>
        <w:gridCol w:w="7230"/>
        <w:gridCol w:w="2410"/>
      </w:tblGrid>
      <w:tr w:rsidR="0036668C" w:rsidRPr="00396DE3" w14:paraId="4634112A" w14:textId="5C5916AD" w:rsidTr="0036668C">
        <w:tc>
          <w:tcPr>
            <w:tcW w:w="7230" w:type="dxa"/>
          </w:tcPr>
          <w:p w14:paraId="47723B9B" w14:textId="310B90F8" w:rsidR="0036668C" w:rsidRPr="0036668C" w:rsidRDefault="00592E00" w:rsidP="0036668C">
            <w:pPr>
              <w:autoSpaceDE w:val="0"/>
              <w:autoSpaceDN w:val="0"/>
              <w:adjustRightInd w:val="0"/>
              <w:ind w:firstLine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</w:t>
            </w:r>
          </w:p>
        </w:tc>
        <w:tc>
          <w:tcPr>
            <w:tcW w:w="2410" w:type="dxa"/>
          </w:tcPr>
          <w:p w14:paraId="60C7D279" w14:textId="0B4EFC5C" w:rsidR="0036668C" w:rsidRPr="0036668C" w:rsidRDefault="0036668C" w:rsidP="0036668C">
            <w:pPr>
              <w:widowControl w:val="0"/>
              <w:tabs>
                <w:tab w:val="left" w:pos="567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отметка (да)</w:t>
            </w:r>
          </w:p>
        </w:tc>
      </w:tr>
      <w:tr w:rsidR="0036668C" w:rsidRPr="00396DE3" w14:paraId="248D49B6" w14:textId="6CE24DD0" w:rsidTr="0036668C">
        <w:tc>
          <w:tcPr>
            <w:tcW w:w="7230" w:type="dxa"/>
          </w:tcPr>
          <w:p w14:paraId="41F7E0C3" w14:textId="41E1DF9F" w:rsidR="0036668C" w:rsidRPr="00C5276A" w:rsidRDefault="00592E00" w:rsidP="00592E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5276A">
              <w:rPr>
                <w:sz w:val="24"/>
                <w:szCs w:val="24"/>
              </w:rPr>
              <w:t>ветераны труда, а также граждане, приравненные к ним по состоянию на 31 декабря 2004 года</w:t>
            </w:r>
          </w:p>
        </w:tc>
        <w:tc>
          <w:tcPr>
            <w:tcW w:w="2410" w:type="dxa"/>
          </w:tcPr>
          <w:p w14:paraId="40D006F2" w14:textId="77777777" w:rsidR="0036668C" w:rsidRDefault="0036668C" w:rsidP="00BA5AB3">
            <w:pPr>
              <w:widowControl w:val="0"/>
              <w:tabs>
                <w:tab w:val="left" w:pos="567"/>
              </w:tabs>
              <w:jc w:val="both"/>
              <w:rPr>
                <w:rStyle w:val="af3"/>
                <w:szCs w:val="24"/>
              </w:rPr>
            </w:pPr>
          </w:p>
        </w:tc>
      </w:tr>
      <w:tr w:rsidR="0036668C" w:rsidRPr="00396DE3" w14:paraId="13E53929" w14:textId="07A7386D" w:rsidTr="0036668C">
        <w:tc>
          <w:tcPr>
            <w:tcW w:w="7230" w:type="dxa"/>
          </w:tcPr>
          <w:p w14:paraId="3A4A2280" w14:textId="030EC0B7" w:rsidR="0036668C" w:rsidRPr="00C5276A" w:rsidRDefault="00592E00" w:rsidP="00592E00">
            <w:pPr>
              <w:autoSpaceDE w:val="0"/>
              <w:autoSpaceDN w:val="0"/>
              <w:adjustRightInd w:val="0"/>
              <w:ind w:firstLine="38"/>
              <w:jc w:val="both"/>
              <w:rPr>
                <w:sz w:val="24"/>
                <w:szCs w:val="24"/>
              </w:rPr>
            </w:pPr>
            <w:r w:rsidRPr="00C5276A">
              <w:rPr>
                <w:sz w:val="24"/>
                <w:szCs w:val="24"/>
              </w:rPr>
              <w:t>ветераны труда Забайкальского края, а также ветераны труда Читинской области, ветераны труда, звание которым присвоено в соответствии с Законом Агинского Бурятского автономного округа «О присвоении звания «Ветеран труда»</w:t>
            </w:r>
          </w:p>
        </w:tc>
        <w:tc>
          <w:tcPr>
            <w:tcW w:w="2410" w:type="dxa"/>
          </w:tcPr>
          <w:p w14:paraId="352C5E27" w14:textId="77777777" w:rsidR="0036668C" w:rsidRPr="00396DE3" w:rsidRDefault="0036668C" w:rsidP="00BA5AB3">
            <w:pPr>
              <w:widowControl w:val="0"/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6668C" w:rsidRPr="00396DE3" w14:paraId="566FC3F7" w14:textId="77777777" w:rsidTr="0036668C">
        <w:tc>
          <w:tcPr>
            <w:tcW w:w="7230" w:type="dxa"/>
          </w:tcPr>
          <w:p w14:paraId="5C3449AA" w14:textId="589282FA" w:rsidR="0036668C" w:rsidRPr="00C5276A" w:rsidRDefault="00592E00" w:rsidP="00592E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276A">
              <w:rPr>
                <w:sz w:val="24"/>
                <w:szCs w:val="24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2410" w:type="dxa"/>
          </w:tcPr>
          <w:p w14:paraId="219E715D" w14:textId="77777777" w:rsidR="0036668C" w:rsidRPr="00396DE3" w:rsidRDefault="0036668C" w:rsidP="00BA5AB3">
            <w:pPr>
              <w:widowControl w:val="0"/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6668C" w:rsidRPr="00396DE3" w14:paraId="5D6B21A1" w14:textId="0224CC9F" w:rsidTr="0036668C">
        <w:tc>
          <w:tcPr>
            <w:tcW w:w="7230" w:type="dxa"/>
          </w:tcPr>
          <w:p w14:paraId="7176B2DE" w14:textId="7DA429DC" w:rsidR="0036668C" w:rsidRPr="00C5276A" w:rsidRDefault="00592E00" w:rsidP="00C5276A">
            <w:pPr>
              <w:autoSpaceDE w:val="0"/>
              <w:autoSpaceDN w:val="0"/>
              <w:adjustRightInd w:val="0"/>
              <w:ind w:firstLine="40"/>
              <w:jc w:val="both"/>
              <w:rPr>
                <w:bCs/>
                <w:sz w:val="24"/>
                <w:szCs w:val="24"/>
              </w:rPr>
            </w:pPr>
            <w:r w:rsidRPr="00C5276A">
              <w:rPr>
                <w:sz w:val="24"/>
                <w:szCs w:val="24"/>
              </w:rPr>
              <w:t xml:space="preserve">реабилитированные лица и лица, признанные пострадавшими от политических репрессий в соответствии с </w:t>
            </w:r>
            <w:hyperlink r:id="rId23" w:history="1">
              <w:r w:rsidRPr="00C5276A">
                <w:rPr>
                  <w:sz w:val="24"/>
                  <w:szCs w:val="24"/>
                </w:rPr>
                <w:t>Законом</w:t>
              </w:r>
            </w:hyperlink>
            <w:r w:rsidRPr="00C5276A">
              <w:rPr>
                <w:sz w:val="24"/>
                <w:szCs w:val="24"/>
              </w:rPr>
              <w:t xml:space="preserve"> Российской Федерации от 18 октября 1991 года № 1761-1 «О реабилитации жертв политических репрессий» и </w:t>
            </w:r>
            <w:hyperlink r:id="rId24" w:history="1">
              <w:r w:rsidRPr="00C5276A">
                <w:rPr>
                  <w:sz w:val="24"/>
                  <w:szCs w:val="24"/>
                </w:rPr>
                <w:t>Законом</w:t>
              </w:r>
            </w:hyperlink>
            <w:r w:rsidRPr="00C5276A">
              <w:rPr>
                <w:sz w:val="24"/>
                <w:szCs w:val="24"/>
              </w:rPr>
              <w:t xml:space="preserve"> РСФСР от 26 апреля 1991 года № 1107-1 «О реабилитации репрессированных народов»</w:t>
            </w:r>
          </w:p>
        </w:tc>
        <w:tc>
          <w:tcPr>
            <w:tcW w:w="2410" w:type="dxa"/>
          </w:tcPr>
          <w:p w14:paraId="58CAAA0E" w14:textId="77777777" w:rsidR="0036668C" w:rsidRPr="00396DE3" w:rsidRDefault="0036668C" w:rsidP="00BA5AB3">
            <w:pPr>
              <w:widowControl w:val="0"/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</w:tr>
      <w:bookmarkEnd w:id="4"/>
    </w:tbl>
    <w:p w14:paraId="7F50723C" w14:textId="77777777" w:rsidR="00DA43CB" w:rsidRPr="00396DE3" w:rsidRDefault="00DA43CB" w:rsidP="00DA43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35BC9" w14:textId="316BD43D" w:rsidR="00DA43CB" w:rsidRPr="00396DE3" w:rsidRDefault="00C5276A" w:rsidP="00DA43CB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Ежемесячную </w:t>
      </w:r>
      <w:r w:rsidR="00017022">
        <w:rPr>
          <w:rFonts w:ascii="Times New Roman" w:hAnsi="Times New Roman"/>
          <w:bCs/>
          <w:sz w:val="24"/>
          <w:szCs w:val="24"/>
        </w:rPr>
        <w:t xml:space="preserve">денежную </w:t>
      </w:r>
      <w:r>
        <w:rPr>
          <w:rFonts w:ascii="Times New Roman" w:hAnsi="Times New Roman"/>
          <w:bCs/>
          <w:sz w:val="24"/>
          <w:szCs w:val="24"/>
        </w:rPr>
        <w:t>выплату</w:t>
      </w:r>
      <w:r w:rsidR="00DA43CB" w:rsidRPr="00396DE3">
        <w:rPr>
          <w:rFonts w:ascii="Times New Roman" w:hAnsi="Times New Roman"/>
          <w:bCs/>
          <w:sz w:val="24"/>
          <w:szCs w:val="24"/>
        </w:rPr>
        <w:t xml:space="preserve"> прошу направить:</w:t>
      </w: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080"/>
      </w:tblGrid>
      <w:tr w:rsidR="00DA43CB" w:rsidRPr="00396DE3" w14:paraId="13BD3501" w14:textId="77777777" w:rsidTr="00396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96F" w14:textId="77777777" w:rsidR="00DA43CB" w:rsidRPr="00396DE3" w:rsidRDefault="00DA43CB" w:rsidP="00BA5AB3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4919" w14:textId="3CAEB5B4" w:rsidR="00DA43CB" w:rsidRPr="00396DE3" w:rsidRDefault="00DA43CB" w:rsidP="00396DE3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Рек</w:t>
            </w:r>
            <w:r w:rsidR="00396DE3">
              <w:rPr>
                <w:rFonts w:ascii="Times New Roman" w:hAnsi="Times New Roman"/>
                <w:sz w:val="24"/>
                <w:szCs w:val="24"/>
              </w:rPr>
              <w:t xml:space="preserve">    Рекви</w:t>
            </w:r>
            <w:r w:rsidRPr="00396DE3">
              <w:rPr>
                <w:rFonts w:ascii="Times New Roman" w:hAnsi="Times New Roman"/>
                <w:sz w:val="24"/>
                <w:szCs w:val="24"/>
              </w:rPr>
              <w:t>зиты</w:t>
            </w:r>
          </w:p>
        </w:tc>
      </w:tr>
      <w:tr w:rsidR="00DA43CB" w:rsidRPr="00396DE3" w14:paraId="2993AFAA" w14:textId="77777777" w:rsidTr="00396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1093" w14:textId="77777777" w:rsidR="00DA43CB" w:rsidRPr="00396DE3" w:rsidRDefault="00DA43CB" w:rsidP="00396DE3">
            <w:pPr>
              <w:autoSpaceDE w:val="0"/>
              <w:autoSpaceDN w:val="0"/>
              <w:adjustRightInd w:val="0"/>
              <w:spacing w:after="0" w:line="240" w:lineRule="auto"/>
              <w:ind w:left="-67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AD80" w14:textId="77777777" w:rsidR="00DA43CB" w:rsidRPr="00396DE3" w:rsidRDefault="00DA43CB" w:rsidP="00BA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Адрес получателя__________________________________________________</w:t>
            </w:r>
          </w:p>
        </w:tc>
      </w:tr>
      <w:tr w:rsidR="00DA43CB" w:rsidRPr="00396DE3" w14:paraId="1A82AA87" w14:textId="77777777" w:rsidTr="00396D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CE06" w14:textId="77777777" w:rsidR="00DA43CB" w:rsidRPr="00396DE3" w:rsidRDefault="00DA43CB" w:rsidP="0039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Банк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7AC" w14:textId="77777777" w:rsidR="00DA43CB" w:rsidRPr="00396DE3" w:rsidRDefault="00DA43CB" w:rsidP="00BA5AB3">
            <w:pPr>
              <w:autoSpaceDE w:val="0"/>
              <w:autoSpaceDN w:val="0"/>
              <w:adjustRightInd w:val="0"/>
              <w:spacing w:after="0" w:line="240" w:lineRule="auto"/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Данные получателя средств__________________________________________</w:t>
            </w:r>
          </w:p>
          <w:p w14:paraId="722DE3DD" w14:textId="77777777" w:rsidR="00DA43CB" w:rsidRPr="00396DE3" w:rsidRDefault="00DA43CB" w:rsidP="00BA5AB3">
            <w:pPr>
              <w:autoSpaceDE w:val="0"/>
              <w:autoSpaceDN w:val="0"/>
              <w:adjustRightInd w:val="0"/>
              <w:spacing w:after="0" w:line="240" w:lineRule="auto"/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БИК или наименование банка ________________________________________</w:t>
            </w:r>
          </w:p>
          <w:p w14:paraId="658B8214" w14:textId="77777777" w:rsidR="00DA43CB" w:rsidRPr="00396DE3" w:rsidRDefault="00DA43CB" w:rsidP="00BA5AB3">
            <w:pPr>
              <w:autoSpaceDE w:val="0"/>
              <w:autoSpaceDN w:val="0"/>
              <w:adjustRightInd w:val="0"/>
              <w:spacing w:after="0" w:line="240" w:lineRule="auto"/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Корреспондентский счет_____________________________________________</w:t>
            </w:r>
          </w:p>
          <w:p w14:paraId="340A2F94" w14:textId="77777777" w:rsidR="00DA43CB" w:rsidRPr="00396DE3" w:rsidRDefault="00DA43CB" w:rsidP="00BA5AB3">
            <w:pPr>
              <w:autoSpaceDE w:val="0"/>
              <w:autoSpaceDN w:val="0"/>
              <w:adjustRightInd w:val="0"/>
              <w:spacing w:after="0" w:line="240" w:lineRule="auto"/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Номер счета заявителя_______________________________________________</w:t>
            </w:r>
          </w:p>
          <w:p w14:paraId="05D01357" w14:textId="77777777" w:rsidR="00DA43CB" w:rsidRPr="00396DE3" w:rsidRDefault="00DA43CB" w:rsidP="00BA5AB3">
            <w:pPr>
              <w:autoSpaceDE w:val="0"/>
              <w:autoSpaceDN w:val="0"/>
              <w:adjustRightInd w:val="0"/>
              <w:spacing w:after="0" w:line="240" w:lineRule="auto"/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Данные получателя средств_________________________________________</w:t>
            </w:r>
          </w:p>
        </w:tc>
      </w:tr>
    </w:tbl>
    <w:p w14:paraId="79DD74F5" w14:textId="77777777" w:rsidR="00DA43CB" w:rsidRPr="00396DE3" w:rsidRDefault="00DA43CB" w:rsidP="00DA43CB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  <w:r w:rsidRPr="00396DE3">
        <w:rPr>
          <w:rFonts w:ascii="Times New Roman" w:hAnsi="Times New Roman"/>
          <w:bCs/>
          <w:sz w:val="24"/>
          <w:szCs w:val="24"/>
        </w:rPr>
        <w:t>К заявлению прилагаю следующие документы:</w:t>
      </w:r>
    </w:p>
    <w:p w14:paraId="3FDCC973" w14:textId="77777777" w:rsidR="00DA43CB" w:rsidRPr="00396DE3" w:rsidRDefault="00DA43CB" w:rsidP="00DA43CB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8364"/>
      </w:tblGrid>
      <w:tr w:rsidR="00DA43CB" w:rsidRPr="00396DE3" w14:paraId="18547F5D" w14:textId="77777777" w:rsidTr="00396D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10BB" w14:textId="2008B169" w:rsidR="00DA43CB" w:rsidRPr="00396DE3" w:rsidRDefault="00DA43CB" w:rsidP="00396DE3">
            <w:pPr>
              <w:autoSpaceDE w:val="0"/>
              <w:autoSpaceDN w:val="0"/>
              <w:adjustRightInd w:val="0"/>
              <w:spacing w:after="0" w:line="240" w:lineRule="auto"/>
              <w:ind w:left="-626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96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6DE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8225" w14:textId="4774810D" w:rsidR="00DA43CB" w:rsidRPr="00396DE3" w:rsidRDefault="00DA43CB" w:rsidP="00BA5AB3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На</w:t>
            </w:r>
            <w:r w:rsidR="00396DE3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r w:rsidRPr="00396DE3">
              <w:rPr>
                <w:rFonts w:ascii="Times New Roman" w:hAnsi="Times New Roman"/>
                <w:sz w:val="24"/>
                <w:szCs w:val="24"/>
              </w:rPr>
              <w:t>именование документов</w:t>
            </w:r>
          </w:p>
        </w:tc>
      </w:tr>
      <w:tr w:rsidR="00DA43CB" w:rsidRPr="00396DE3" w14:paraId="179F21B5" w14:textId="77777777" w:rsidTr="00396D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D5EB" w14:textId="77777777" w:rsidR="00DA43CB" w:rsidRPr="00396DE3" w:rsidRDefault="00DA43CB" w:rsidP="00BA5AB3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EFC" w14:textId="77777777" w:rsidR="00DA43CB" w:rsidRPr="00396DE3" w:rsidRDefault="00DA43CB" w:rsidP="00BA5AB3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B75E69" w14:textId="77777777" w:rsidR="00DA43CB" w:rsidRPr="00396DE3" w:rsidRDefault="00DA43CB" w:rsidP="00DA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DE3">
        <w:rPr>
          <w:rFonts w:ascii="Times New Roman" w:hAnsi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Pr="00396DE3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396DE3">
        <w:rPr>
          <w:rFonts w:ascii="Times New Roman" w:hAnsi="Times New Roman"/>
          <w:sz w:val="24"/>
          <w:szCs w:val="24"/>
        </w:rPr>
        <w:t xml:space="preserve"> (на).</w:t>
      </w:r>
    </w:p>
    <w:p w14:paraId="20ADA4AF" w14:textId="540063B1" w:rsidR="00DA43CB" w:rsidRDefault="00DA43CB" w:rsidP="00DA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DE3">
        <w:rPr>
          <w:rFonts w:ascii="Times New Roman" w:hAnsi="Times New Roman"/>
          <w:sz w:val="24"/>
          <w:szCs w:val="24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2DFD56D8" w14:textId="77777777" w:rsidR="00396DE3" w:rsidRPr="00396DE3" w:rsidRDefault="00396DE3" w:rsidP="00DA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38C70" w14:textId="77777777" w:rsidR="00DA43CB" w:rsidRPr="00D65C2C" w:rsidRDefault="00DA43CB" w:rsidP="00DA43CB">
      <w:pPr>
        <w:spacing w:after="0" w:line="240" w:lineRule="auto"/>
        <w:jc w:val="both"/>
        <w:rPr>
          <w:szCs w:val="24"/>
        </w:rPr>
      </w:pPr>
    </w:p>
    <w:tbl>
      <w:tblPr>
        <w:tblW w:w="8539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1564"/>
        <w:gridCol w:w="3847"/>
      </w:tblGrid>
      <w:tr w:rsidR="00396DE3" w:rsidRPr="00396DE3" w14:paraId="014FA559" w14:textId="77777777" w:rsidTr="00D9621F">
        <w:trPr>
          <w:trHeight w:val="80"/>
        </w:trPr>
        <w:tc>
          <w:tcPr>
            <w:tcW w:w="1564" w:type="dxa"/>
            <w:hideMark/>
          </w:tcPr>
          <w:p w14:paraId="777F8DBC" w14:textId="77777777" w:rsidR="00396DE3" w:rsidRPr="00396DE3" w:rsidRDefault="00396DE3" w:rsidP="00BA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64" w:type="dxa"/>
          </w:tcPr>
          <w:p w14:paraId="586EAA31" w14:textId="77777777" w:rsidR="00396DE3" w:rsidRPr="00396DE3" w:rsidRDefault="00396DE3" w:rsidP="00BA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14:paraId="736D5875" w14:textId="50D3624B" w:rsidR="00396DE3" w:rsidRPr="00396DE3" w:rsidRDefault="00396DE3" w:rsidP="00BA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7" w:type="dxa"/>
            <w:hideMark/>
          </w:tcPr>
          <w:p w14:paraId="2A415B84" w14:textId="77777777" w:rsidR="00396DE3" w:rsidRDefault="00396DE3" w:rsidP="00BA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 xml:space="preserve">                        Подпись заявителя </w:t>
            </w:r>
          </w:p>
          <w:p w14:paraId="68EC5E4A" w14:textId="77777777" w:rsidR="00396DE3" w:rsidRDefault="00396DE3" w:rsidP="00BA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E787C0" w14:textId="299F8CE1" w:rsidR="00396DE3" w:rsidRPr="00396DE3" w:rsidRDefault="00396DE3" w:rsidP="00BA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14:paraId="4838E949" w14:textId="77777777" w:rsidR="00F6346B" w:rsidRPr="0022760F" w:rsidRDefault="00F6346B" w:rsidP="00F63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2760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9347CB" w:rsidRPr="0022760F">
        <w:rPr>
          <w:rFonts w:ascii="Times New Roman" w:hAnsi="Times New Roman"/>
          <w:bCs/>
          <w:sz w:val="28"/>
          <w:szCs w:val="28"/>
        </w:rPr>
        <w:t>5</w:t>
      </w:r>
    </w:p>
    <w:p w14:paraId="4F1A6D02" w14:textId="77777777" w:rsidR="00592E00" w:rsidRPr="005E5B66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5B6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43D4C184" w14:textId="77777777" w:rsidR="00592E00" w:rsidRPr="005E5B66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5B66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5410ABFC" w14:textId="77777777" w:rsidR="00592E00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0A28">
        <w:rPr>
          <w:rFonts w:ascii="Times New Roman" w:hAnsi="Times New Roman"/>
          <w:sz w:val="28"/>
          <w:szCs w:val="28"/>
        </w:rPr>
        <w:t>«Предоставление ежемесячной денежной выплаты</w:t>
      </w:r>
    </w:p>
    <w:p w14:paraId="1EA2C3E2" w14:textId="77777777" w:rsidR="00592E00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0A28">
        <w:rPr>
          <w:rFonts w:ascii="Times New Roman" w:hAnsi="Times New Roman"/>
          <w:sz w:val="28"/>
          <w:szCs w:val="28"/>
        </w:rPr>
        <w:t xml:space="preserve"> отдельным категориям граждан, </w:t>
      </w:r>
    </w:p>
    <w:p w14:paraId="654166B4" w14:textId="77777777" w:rsidR="00592E00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0A28">
        <w:rPr>
          <w:rFonts w:ascii="Times New Roman" w:hAnsi="Times New Roman"/>
          <w:sz w:val="28"/>
          <w:szCs w:val="28"/>
        </w:rPr>
        <w:t xml:space="preserve">предусмотренным Законом Забайкальского края </w:t>
      </w:r>
    </w:p>
    <w:p w14:paraId="190DEAAC" w14:textId="77777777" w:rsidR="00592E00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0A28">
        <w:rPr>
          <w:rFonts w:ascii="Times New Roman" w:hAnsi="Times New Roman"/>
          <w:sz w:val="28"/>
          <w:szCs w:val="28"/>
        </w:rPr>
        <w:t xml:space="preserve">«О мерах социальной поддержки отдельных </w:t>
      </w:r>
    </w:p>
    <w:p w14:paraId="45F095CF" w14:textId="77777777" w:rsidR="00592E00" w:rsidRPr="00840A28" w:rsidRDefault="00592E00" w:rsidP="00592E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0A28">
        <w:rPr>
          <w:rFonts w:ascii="Times New Roman" w:hAnsi="Times New Roman"/>
          <w:sz w:val="28"/>
          <w:szCs w:val="28"/>
        </w:rPr>
        <w:t>категорий граждан в Забайкальском крае</w:t>
      </w:r>
      <w:r w:rsidRPr="00840A28">
        <w:rPr>
          <w:rFonts w:ascii="Times New Roman" w:hAnsi="Times New Roman"/>
          <w:bCs/>
          <w:sz w:val="28"/>
          <w:szCs w:val="28"/>
        </w:rPr>
        <w:t>»</w:t>
      </w:r>
    </w:p>
    <w:p w14:paraId="39B0116C" w14:textId="77777777" w:rsidR="00592E00" w:rsidRPr="005E5B66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E72A22D" w14:textId="77777777" w:rsidR="00EC091E" w:rsidRPr="0022760F" w:rsidRDefault="00EC091E" w:rsidP="00EC091E">
      <w:pPr>
        <w:tabs>
          <w:tab w:val="left" w:pos="7920"/>
        </w:tabs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</w:p>
    <w:p w14:paraId="6EECFEA0" w14:textId="77777777" w:rsidR="008F4446" w:rsidRPr="0022760F" w:rsidRDefault="00EC091E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60F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proofErr w:type="gramStart"/>
      <w:r w:rsidRPr="0022760F">
        <w:rPr>
          <w:rFonts w:ascii="Times New Roman" w:hAnsi="Times New Roman"/>
          <w:b/>
          <w:bCs/>
          <w:sz w:val="28"/>
          <w:szCs w:val="28"/>
        </w:rPr>
        <w:t>направляемых</w:t>
      </w:r>
      <w:proofErr w:type="gramEnd"/>
      <w:r w:rsidRPr="0022760F">
        <w:rPr>
          <w:rFonts w:ascii="Times New Roman" w:hAnsi="Times New Roman"/>
          <w:b/>
          <w:bCs/>
          <w:sz w:val="28"/>
          <w:szCs w:val="28"/>
        </w:rPr>
        <w:t xml:space="preserve"> в межведомственном информационном </w:t>
      </w:r>
    </w:p>
    <w:p w14:paraId="1EC47957" w14:textId="3D857BAD" w:rsidR="00B876C4" w:rsidRPr="0022760F" w:rsidRDefault="00EC091E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2760F">
        <w:rPr>
          <w:rFonts w:ascii="Times New Roman" w:hAnsi="Times New Roman"/>
          <w:b/>
          <w:bCs/>
          <w:sz w:val="28"/>
          <w:szCs w:val="28"/>
        </w:rPr>
        <w:t>запросе</w:t>
      </w:r>
      <w:proofErr w:type="gramEnd"/>
      <w:r w:rsidRPr="0022760F">
        <w:rPr>
          <w:rFonts w:ascii="Times New Roman" w:hAnsi="Times New Roman"/>
          <w:b/>
          <w:bCs/>
          <w:sz w:val="28"/>
          <w:szCs w:val="28"/>
        </w:rPr>
        <w:t xml:space="preserve"> сведений</w:t>
      </w:r>
    </w:p>
    <w:p w14:paraId="44E671CA" w14:textId="77777777" w:rsidR="008F4446" w:rsidRPr="0022760F" w:rsidRDefault="008F4446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A89C55" w14:textId="77777777" w:rsidR="0091288B" w:rsidRPr="0091288B" w:rsidRDefault="0091288B" w:rsidP="005A5E3E">
      <w:pPr>
        <w:pStyle w:val="a4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bookmarkStart w:id="5" w:name="_Toc30579535"/>
      <w:bookmarkStart w:id="6" w:name="_Toc30581061"/>
      <w:bookmarkStart w:id="7" w:name="_Toc31287585"/>
      <w:bookmarkStart w:id="8" w:name="_Toc31287619"/>
      <w:bookmarkStart w:id="9" w:name="_Toc32913003"/>
      <w:bookmarkStart w:id="10" w:name="_Toc33278086"/>
      <w:bookmarkStart w:id="11" w:name="_Toc33278121"/>
      <w:bookmarkStart w:id="12" w:name="_Toc115343502"/>
      <w:bookmarkStart w:id="13" w:name="_Toc115187549"/>
      <w:bookmarkStart w:id="14" w:name="_Toc41502619"/>
      <w:bookmarkEnd w:id="5"/>
      <w:bookmarkEnd w:id="6"/>
      <w:bookmarkEnd w:id="7"/>
      <w:bookmarkEnd w:id="8"/>
      <w:bookmarkEnd w:id="9"/>
      <w:bookmarkEnd w:id="10"/>
      <w:bookmarkEnd w:id="11"/>
      <w:r w:rsidRPr="0091288B">
        <w:rPr>
          <w:b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</w:p>
    <w:p w14:paraId="3E21FA69" w14:textId="77777777" w:rsidR="00FE2109" w:rsidRPr="0091288B" w:rsidRDefault="00FE2109" w:rsidP="00356690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1. Предоставление сведений, подтверждающих действительность ДУЛ заявителя (паспортное досье со старыми паспортами), в форме электронного документа (атрибутный состав запроса)</w:t>
      </w:r>
    </w:p>
    <w:tbl>
      <w:tblPr>
        <w:tblStyle w:val="92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418"/>
        <w:gridCol w:w="1559"/>
        <w:gridCol w:w="1701"/>
      </w:tblGrid>
      <w:tr w:rsidR="00FE2109" w:rsidRPr="0091288B" w14:paraId="68614C5E" w14:textId="77777777" w:rsidTr="005A5E3E">
        <w:trPr>
          <w:trHeight w:val="775"/>
          <w:tblHeader/>
        </w:trPr>
        <w:tc>
          <w:tcPr>
            <w:tcW w:w="704" w:type="dxa"/>
            <w:shd w:val="clear" w:color="auto" w:fill="auto"/>
            <w:vAlign w:val="center"/>
          </w:tcPr>
          <w:p w14:paraId="38905BEC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50B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A557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2E1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2506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атрибута</w:t>
            </w:r>
          </w:p>
        </w:tc>
      </w:tr>
      <w:tr w:rsidR="00FE2109" w:rsidRPr="0091288B" w14:paraId="3A32E469" w14:textId="77777777" w:rsidTr="005A5E3E">
        <w:trPr>
          <w:trHeight w:val="219"/>
          <w:tblHeader/>
        </w:trPr>
        <w:tc>
          <w:tcPr>
            <w:tcW w:w="704" w:type="dxa"/>
            <w:shd w:val="clear" w:color="auto" w:fill="auto"/>
          </w:tcPr>
          <w:p w14:paraId="77BB8F48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4E4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2DC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2849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1B24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E2109" w:rsidRPr="0091288B" w14:paraId="0FDE0E13" w14:textId="77777777" w:rsidTr="005A5E3E">
        <w:trPr>
          <w:trHeight w:val="591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15531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лице, в отношении которого сформирован запрос</w:t>
            </w:r>
          </w:p>
        </w:tc>
      </w:tr>
      <w:tr w:rsidR="00FE2109" w:rsidRPr="0091288B" w14:paraId="32EA50D7" w14:textId="77777777" w:rsidTr="005A5E3E">
        <w:trPr>
          <w:trHeight w:val="219"/>
        </w:trPr>
        <w:tc>
          <w:tcPr>
            <w:tcW w:w="704" w:type="dxa"/>
          </w:tcPr>
          <w:p w14:paraId="54CE9723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850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СНИЛС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C6F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114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58A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</w:t>
            </w:r>
            <w:proofErr w:type="gramStart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Д.1.1</w:t>
            </w:r>
          </w:p>
        </w:tc>
      </w:tr>
    </w:tbl>
    <w:p w14:paraId="622C1C8C" w14:textId="77777777" w:rsidR="00FE2109" w:rsidRPr="0091288B" w:rsidRDefault="00FE2109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2. Предоставление сведений, подтверждающих действительность ДУЛ заявителя (паспортное досье со старыми паспортами) в форме электронного документа (атрибутный состав ответа на запрос)</w:t>
      </w:r>
    </w:p>
    <w:tbl>
      <w:tblPr>
        <w:tblStyle w:val="92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418"/>
        <w:gridCol w:w="1559"/>
        <w:gridCol w:w="2268"/>
      </w:tblGrid>
      <w:tr w:rsidR="00FE2109" w:rsidRPr="0091288B" w14:paraId="7A9AEDC1" w14:textId="77777777" w:rsidTr="00356690">
        <w:trPr>
          <w:trHeight w:val="788"/>
        </w:trPr>
        <w:tc>
          <w:tcPr>
            <w:tcW w:w="846" w:type="dxa"/>
            <w:shd w:val="clear" w:color="auto" w:fill="auto"/>
            <w:vAlign w:val="center"/>
          </w:tcPr>
          <w:p w14:paraId="51501BE6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5C2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66B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D0B4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48C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FE2109" w:rsidRPr="0091288B" w14:paraId="2CB01464" w14:textId="77777777" w:rsidTr="00356690">
        <w:trPr>
          <w:trHeight w:val="114"/>
        </w:trPr>
        <w:tc>
          <w:tcPr>
            <w:tcW w:w="846" w:type="dxa"/>
            <w:shd w:val="clear" w:color="auto" w:fill="auto"/>
          </w:tcPr>
          <w:p w14:paraId="24A001CC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AC2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159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E4A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B27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E2109" w:rsidRPr="0091288B" w14:paraId="1653DCAB" w14:textId="77777777" w:rsidTr="00356690">
        <w:trPr>
          <w:trHeight w:val="679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B15E5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 ответа</w:t>
            </w:r>
          </w:p>
        </w:tc>
      </w:tr>
      <w:tr w:rsidR="00FE2109" w:rsidRPr="0091288B" w14:paraId="54555A39" w14:textId="77777777" w:rsidTr="00356690">
        <w:trPr>
          <w:trHeight w:val="186"/>
        </w:trPr>
        <w:tc>
          <w:tcPr>
            <w:tcW w:w="846" w:type="dxa"/>
          </w:tcPr>
          <w:p w14:paraId="2A4543F2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5AC1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6EAA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D5A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503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</w:t>
            </w:r>
            <w:proofErr w:type="gramStart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Д.2.1</w:t>
            </w:r>
          </w:p>
        </w:tc>
      </w:tr>
      <w:tr w:rsidR="00FE2109" w:rsidRPr="0091288B" w14:paraId="121725C2" w14:textId="77777777" w:rsidTr="00356690">
        <w:trPr>
          <w:trHeight w:val="186"/>
        </w:trPr>
        <w:tc>
          <w:tcPr>
            <w:tcW w:w="846" w:type="dxa"/>
          </w:tcPr>
          <w:p w14:paraId="69731725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97E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BEC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E09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5D1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</w:t>
            </w:r>
            <w:proofErr w:type="gramStart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Д.2.2</w:t>
            </w:r>
          </w:p>
        </w:tc>
      </w:tr>
      <w:tr w:rsidR="00FE2109" w:rsidRPr="0091288B" w14:paraId="53686CD4" w14:textId="77777777" w:rsidTr="00356690">
        <w:trPr>
          <w:trHeight w:val="186"/>
        </w:trPr>
        <w:tc>
          <w:tcPr>
            <w:tcW w:w="846" w:type="dxa"/>
          </w:tcPr>
          <w:p w14:paraId="1D104D6F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985" w14:textId="42E28AE8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  <w:r w:rsidR="002C7159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DA7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B33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A99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</w:t>
            </w:r>
            <w:proofErr w:type="gramStart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Д.2.3</w:t>
            </w:r>
          </w:p>
        </w:tc>
      </w:tr>
      <w:tr w:rsidR="00FE2109" w:rsidRPr="0091288B" w14:paraId="24C5EBE0" w14:textId="77777777" w:rsidTr="00356690">
        <w:trPr>
          <w:trHeight w:val="256"/>
        </w:trPr>
        <w:tc>
          <w:tcPr>
            <w:tcW w:w="846" w:type="dxa"/>
          </w:tcPr>
          <w:p w14:paraId="6823D469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05A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F3B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A870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EC2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</w:t>
            </w:r>
            <w:proofErr w:type="gramStart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Д.2.4</w:t>
            </w:r>
          </w:p>
        </w:tc>
      </w:tr>
      <w:tr w:rsidR="00FE2109" w:rsidRPr="0091288B" w14:paraId="2CED08E0" w14:textId="77777777" w:rsidTr="00356690">
        <w:trPr>
          <w:trHeight w:val="558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vAlign w:val="center"/>
          </w:tcPr>
          <w:p w14:paraId="57F6AA38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bCs/>
                <w:sz w:val="28"/>
                <w:szCs w:val="28"/>
              </w:rPr>
              <w:t>Список выданных паспортов</w:t>
            </w:r>
          </w:p>
        </w:tc>
      </w:tr>
      <w:tr w:rsidR="00FE2109" w:rsidRPr="0091288B" w14:paraId="70F04EC0" w14:textId="77777777" w:rsidTr="00356690">
        <w:trPr>
          <w:trHeight w:val="260"/>
        </w:trPr>
        <w:tc>
          <w:tcPr>
            <w:tcW w:w="846" w:type="dxa"/>
          </w:tcPr>
          <w:p w14:paraId="1C7A4DBF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6018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Тип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C0A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E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F5A9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Д.2.6</w:t>
            </w:r>
          </w:p>
        </w:tc>
      </w:tr>
      <w:tr w:rsidR="00FE2109" w:rsidRPr="0091288B" w14:paraId="33BEE2EC" w14:textId="77777777" w:rsidTr="00356690">
        <w:trPr>
          <w:trHeight w:val="260"/>
        </w:trPr>
        <w:tc>
          <w:tcPr>
            <w:tcW w:w="846" w:type="dxa"/>
          </w:tcPr>
          <w:p w14:paraId="4E0A0D57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AA8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Серия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AC6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FFA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FB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Д.2.7</w:t>
            </w:r>
          </w:p>
        </w:tc>
      </w:tr>
      <w:tr w:rsidR="00FE2109" w:rsidRPr="0091288B" w14:paraId="00E0D459" w14:textId="77777777" w:rsidTr="00356690">
        <w:trPr>
          <w:trHeight w:val="260"/>
        </w:trPr>
        <w:tc>
          <w:tcPr>
            <w:tcW w:w="846" w:type="dxa"/>
          </w:tcPr>
          <w:p w14:paraId="3D14455C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B2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41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A6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B9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Д.2.8</w:t>
            </w:r>
          </w:p>
        </w:tc>
      </w:tr>
      <w:tr w:rsidR="00FE2109" w:rsidRPr="0091288B" w14:paraId="321DBEE8" w14:textId="77777777" w:rsidTr="00356690">
        <w:trPr>
          <w:trHeight w:val="260"/>
        </w:trPr>
        <w:tc>
          <w:tcPr>
            <w:tcW w:w="846" w:type="dxa"/>
          </w:tcPr>
          <w:p w14:paraId="4C3F166D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10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44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C2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E66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</w:tr>
      <w:tr w:rsidR="00FE2109" w:rsidRPr="0091288B" w14:paraId="7B9A7B3B" w14:textId="77777777" w:rsidTr="00356690">
        <w:trPr>
          <w:trHeight w:val="260"/>
        </w:trPr>
        <w:tc>
          <w:tcPr>
            <w:tcW w:w="846" w:type="dxa"/>
          </w:tcPr>
          <w:p w14:paraId="3A319AAE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DB3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Код выдавшего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DF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EA8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4A9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FE2109" w:rsidRPr="0091288B" w14:paraId="6020E459" w14:textId="77777777" w:rsidTr="00356690">
        <w:trPr>
          <w:trHeight w:val="260"/>
        </w:trPr>
        <w:tc>
          <w:tcPr>
            <w:tcW w:w="846" w:type="dxa"/>
          </w:tcPr>
          <w:p w14:paraId="70767F97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B91F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Наименование выдавшего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814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B7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42F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FE2109" w:rsidRPr="0091288B" w14:paraId="604EBBB8" w14:textId="77777777" w:rsidTr="00356690">
        <w:trPr>
          <w:trHeight w:val="260"/>
        </w:trPr>
        <w:tc>
          <w:tcPr>
            <w:tcW w:w="846" w:type="dxa"/>
          </w:tcPr>
          <w:p w14:paraId="68E509CA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3F5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Статус паспорта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539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FA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34C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FE2109" w:rsidRPr="0091288B" w14:paraId="7B228480" w14:textId="77777777" w:rsidTr="00356690">
        <w:trPr>
          <w:trHeight w:val="260"/>
        </w:trPr>
        <w:tc>
          <w:tcPr>
            <w:tcW w:w="846" w:type="dxa"/>
          </w:tcPr>
          <w:p w14:paraId="47847C20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C24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6F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5D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858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</w:tr>
    </w:tbl>
    <w:p w14:paraId="641A2F9D" w14:textId="77777777" w:rsidR="00FE2109" w:rsidRPr="0091288B" w:rsidRDefault="00FE2109" w:rsidP="00020977">
      <w:pPr>
        <w:pStyle w:val="a4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bookmarkStart w:id="15" w:name="_Toc115343503"/>
      <w:r w:rsidRPr="0091288B">
        <w:rPr>
          <w:b/>
          <w:sz w:val="28"/>
          <w:szCs w:val="28"/>
        </w:rPr>
        <w:t>Сведения о регистрационном учете по месту жительства и месту пребывания</w:t>
      </w:r>
      <w:bookmarkEnd w:id="15"/>
    </w:p>
    <w:p w14:paraId="67735754" w14:textId="77777777" w:rsidR="00FE2109" w:rsidRPr="0091288B" w:rsidRDefault="00FE2109" w:rsidP="00356690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bookmarkStart w:id="16" w:name="_Hlk43687597"/>
      <w:bookmarkStart w:id="17" w:name="_Toc41502626"/>
      <w:bookmarkEnd w:id="12"/>
      <w:bookmarkEnd w:id="13"/>
      <w:bookmarkEnd w:id="14"/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3. Сведения о регистрационном учете по месту жительства и месту пребывания в форме электронного документа (атрибутный состав запроса)</w:t>
      </w:r>
    </w:p>
    <w:tbl>
      <w:tblPr>
        <w:tblStyle w:val="17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2268"/>
        <w:gridCol w:w="1559"/>
        <w:gridCol w:w="1985"/>
      </w:tblGrid>
      <w:tr w:rsidR="00FE2109" w:rsidRPr="0091288B" w14:paraId="389DA853" w14:textId="77777777" w:rsidTr="00E101EC">
        <w:trPr>
          <w:tblHeader/>
        </w:trPr>
        <w:tc>
          <w:tcPr>
            <w:tcW w:w="704" w:type="dxa"/>
            <w:shd w:val="clear" w:color="auto" w:fill="auto"/>
          </w:tcPr>
          <w:p w14:paraId="4EEA2820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 xml:space="preserve">№ </w:t>
            </w:r>
            <w:proofErr w:type="gramStart"/>
            <w:r w:rsidRPr="0091288B">
              <w:rPr>
                <w:b/>
              </w:rPr>
              <w:t>п</w:t>
            </w:r>
            <w:proofErr w:type="gramEnd"/>
            <w:r w:rsidRPr="0091288B">
              <w:rPr>
                <w:b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14:paraId="08124213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14:paraId="3F7D7C5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14:paraId="4C17DA3D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Цифровой источник данных</w:t>
            </w:r>
          </w:p>
        </w:tc>
        <w:tc>
          <w:tcPr>
            <w:tcW w:w="1985" w:type="dxa"/>
            <w:shd w:val="clear" w:color="auto" w:fill="auto"/>
          </w:tcPr>
          <w:p w14:paraId="4A1C3EAF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19108256" w14:textId="77777777" w:rsidTr="00E101EC">
        <w:trPr>
          <w:tblHeader/>
        </w:trPr>
        <w:tc>
          <w:tcPr>
            <w:tcW w:w="704" w:type="dxa"/>
            <w:shd w:val="clear" w:color="auto" w:fill="auto"/>
          </w:tcPr>
          <w:p w14:paraId="134F4F72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4A7935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BCC6306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AFF9EAB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B76D684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19165A47" w14:textId="77777777" w:rsidTr="00E101EC">
        <w:tc>
          <w:tcPr>
            <w:tcW w:w="704" w:type="dxa"/>
          </w:tcPr>
          <w:p w14:paraId="2964E4C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</w:t>
            </w:r>
          </w:p>
        </w:tc>
        <w:tc>
          <w:tcPr>
            <w:tcW w:w="2835" w:type="dxa"/>
          </w:tcPr>
          <w:p w14:paraId="1EAA51D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Фамилия</w:t>
            </w:r>
          </w:p>
        </w:tc>
        <w:tc>
          <w:tcPr>
            <w:tcW w:w="2268" w:type="dxa"/>
          </w:tcPr>
          <w:p w14:paraId="0713200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03C1058A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1985" w:type="dxa"/>
          </w:tcPr>
          <w:p w14:paraId="1EFE33C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ВД.1.1</w:t>
            </w:r>
          </w:p>
        </w:tc>
      </w:tr>
      <w:tr w:rsidR="00FE2109" w:rsidRPr="0091288B" w14:paraId="516346F9" w14:textId="77777777" w:rsidTr="00E101EC">
        <w:tc>
          <w:tcPr>
            <w:tcW w:w="704" w:type="dxa"/>
          </w:tcPr>
          <w:p w14:paraId="0992139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2</w:t>
            </w:r>
          </w:p>
        </w:tc>
        <w:tc>
          <w:tcPr>
            <w:tcW w:w="2835" w:type="dxa"/>
          </w:tcPr>
          <w:p w14:paraId="44071BE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Имя</w:t>
            </w:r>
          </w:p>
        </w:tc>
        <w:tc>
          <w:tcPr>
            <w:tcW w:w="2268" w:type="dxa"/>
          </w:tcPr>
          <w:p w14:paraId="5FC5D9F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44478DEE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1985" w:type="dxa"/>
          </w:tcPr>
          <w:p w14:paraId="081CBBF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ВД.1.2</w:t>
            </w:r>
          </w:p>
        </w:tc>
      </w:tr>
      <w:tr w:rsidR="00FE2109" w:rsidRPr="0091288B" w14:paraId="171C4F1C" w14:textId="77777777" w:rsidTr="00E101EC">
        <w:tc>
          <w:tcPr>
            <w:tcW w:w="704" w:type="dxa"/>
          </w:tcPr>
          <w:p w14:paraId="68A6954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3</w:t>
            </w:r>
          </w:p>
        </w:tc>
        <w:tc>
          <w:tcPr>
            <w:tcW w:w="2835" w:type="dxa"/>
          </w:tcPr>
          <w:p w14:paraId="59BA7274" w14:textId="67FF7C0F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Отчество</w:t>
            </w:r>
            <w:r w:rsidR="002C7159">
              <w:t xml:space="preserve"> (при наличии)</w:t>
            </w:r>
          </w:p>
        </w:tc>
        <w:tc>
          <w:tcPr>
            <w:tcW w:w="2268" w:type="dxa"/>
          </w:tcPr>
          <w:p w14:paraId="60C5B0E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1B210CFA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1985" w:type="dxa"/>
          </w:tcPr>
          <w:p w14:paraId="5DFB91F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ВД.1.3</w:t>
            </w:r>
          </w:p>
        </w:tc>
      </w:tr>
      <w:tr w:rsidR="00FE2109" w:rsidRPr="0091288B" w14:paraId="2BD76F89" w14:textId="77777777" w:rsidTr="00E101EC">
        <w:tc>
          <w:tcPr>
            <w:tcW w:w="704" w:type="dxa"/>
          </w:tcPr>
          <w:p w14:paraId="3413A17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4</w:t>
            </w:r>
          </w:p>
        </w:tc>
        <w:tc>
          <w:tcPr>
            <w:tcW w:w="2835" w:type="dxa"/>
          </w:tcPr>
          <w:p w14:paraId="70271AB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 рождения</w:t>
            </w:r>
          </w:p>
        </w:tc>
        <w:tc>
          <w:tcPr>
            <w:tcW w:w="2268" w:type="dxa"/>
          </w:tcPr>
          <w:p w14:paraId="2738C44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</w:tcPr>
          <w:p w14:paraId="47CFDED8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1985" w:type="dxa"/>
          </w:tcPr>
          <w:p w14:paraId="0CA4DDA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ВД.1.4</w:t>
            </w:r>
          </w:p>
        </w:tc>
      </w:tr>
      <w:tr w:rsidR="00FE2109" w:rsidRPr="0091288B" w14:paraId="2D74B303" w14:textId="77777777" w:rsidTr="00E101EC">
        <w:tc>
          <w:tcPr>
            <w:tcW w:w="704" w:type="dxa"/>
          </w:tcPr>
          <w:p w14:paraId="02DEB2E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 xml:space="preserve">5 </w:t>
            </w:r>
          </w:p>
        </w:tc>
        <w:tc>
          <w:tcPr>
            <w:tcW w:w="2835" w:type="dxa"/>
          </w:tcPr>
          <w:p w14:paraId="3481795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СНИЛС</w:t>
            </w:r>
          </w:p>
        </w:tc>
        <w:tc>
          <w:tcPr>
            <w:tcW w:w="2268" w:type="dxa"/>
          </w:tcPr>
          <w:p w14:paraId="661803E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425984FD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1985" w:type="dxa"/>
          </w:tcPr>
          <w:p w14:paraId="7F4FA4D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ВД.1.5</w:t>
            </w:r>
          </w:p>
        </w:tc>
      </w:tr>
    </w:tbl>
    <w:bookmarkEnd w:id="16"/>
    <w:p w14:paraId="71045653" w14:textId="77777777" w:rsidR="00FE2109" w:rsidRPr="0091288B" w:rsidRDefault="00FE2109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4. Сведения о регистрационном учете по месту жительства и месту пребывания в форме электронного документа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2268"/>
        <w:gridCol w:w="1559"/>
        <w:gridCol w:w="1985"/>
      </w:tblGrid>
      <w:tr w:rsidR="00FE2109" w:rsidRPr="0091288B" w14:paraId="6BF04E2A" w14:textId="77777777" w:rsidTr="00356690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4E709EFE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 xml:space="preserve">№ </w:t>
            </w:r>
            <w:proofErr w:type="gramStart"/>
            <w:r w:rsidRPr="0091288B">
              <w:rPr>
                <w:b/>
              </w:rPr>
              <w:t>п</w:t>
            </w:r>
            <w:proofErr w:type="gramEnd"/>
            <w:r w:rsidRPr="0091288B"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6564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957B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 xml:space="preserve">Тип </w:t>
            </w:r>
            <w:r w:rsidRPr="0091288B">
              <w:rPr>
                <w:b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5598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6DC1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269C6A6B" w14:textId="77777777" w:rsidTr="00356690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7CF3A54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9718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48C4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40E6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8C26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2407FD13" w14:textId="77777777" w:rsidTr="00356690">
        <w:trPr>
          <w:trHeight w:val="284"/>
        </w:trPr>
        <w:tc>
          <w:tcPr>
            <w:tcW w:w="704" w:type="dxa"/>
          </w:tcPr>
          <w:p w14:paraId="59AB51D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0C6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15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00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04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</w:t>
            </w:r>
          </w:p>
        </w:tc>
      </w:tr>
      <w:tr w:rsidR="00FE2109" w:rsidRPr="0091288B" w14:paraId="17DF832C" w14:textId="77777777" w:rsidTr="00356690">
        <w:trPr>
          <w:trHeight w:val="284"/>
        </w:trPr>
        <w:tc>
          <w:tcPr>
            <w:tcW w:w="704" w:type="dxa"/>
          </w:tcPr>
          <w:p w14:paraId="61849718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61B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dr w:val="none" w:sz="0" w:space="0" w:color="auto" w:frame="1"/>
              </w:rPr>
            </w:pPr>
            <w:r w:rsidRPr="0091288B">
              <w:rPr>
                <w:bdr w:val="none" w:sz="0" w:space="0" w:color="auto" w:frame="1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75D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49B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DF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ВД.2.2</w:t>
            </w:r>
          </w:p>
        </w:tc>
      </w:tr>
      <w:tr w:rsidR="00FE2109" w:rsidRPr="0091288B" w14:paraId="389E85FA" w14:textId="77777777" w:rsidTr="00356690">
        <w:trPr>
          <w:trHeight w:val="284"/>
        </w:trPr>
        <w:tc>
          <w:tcPr>
            <w:tcW w:w="704" w:type="dxa"/>
          </w:tcPr>
          <w:p w14:paraId="74B7E06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FE08" w14:textId="3D7955C3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Отчество</w:t>
            </w:r>
            <w:r w:rsidR="002C7159">
              <w:rPr>
                <w:bdr w:val="none" w:sz="0" w:space="0" w:color="auto" w:frame="1"/>
              </w:rPr>
              <w:t xml:space="preserve">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4E8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424E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5DF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ВД.2.3</w:t>
            </w:r>
          </w:p>
        </w:tc>
      </w:tr>
      <w:tr w:rsidR="00FE2109" w:rsidRPr="0091288B" w14:paraId="583F6950" w14:textId="77777777" w:rsidTr="00356690">
        <w:trPr>
          <w:trHeight w:val="284"/>
        </w:trPr>
        <w:tc>
          <w:tcPr>
            <w:tcW w:w="704" w:type="dxa"/>
          </w:tcPr>
          <w:p w14:paraId="348698F8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3112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dr w:val="none" w:sz="0" w:space="0" w:color="auto" w:frame="1"/>
              </w:rPr>
            </w:pPr>
            <w:r w:rsidRPr="0091288B">
              <w:rPr>
                <w:bdr w:val="none" w:sz="0" w:space="0" w:color="auto" w:frame="1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443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46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B1D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ВД.2.4</w:t>
            </w:r>
          </w:p>
        </w:tc>
      </w:tr>
      <w:tr w:rsidR="00FE2109" w:rsidRPr="0091288B" w14:paraId="53F152F9" w14:textId="77777777" w:rsidTr="00356690">
        <w:trPr>
          <w:trHeight w:val="284"/>
        </w:trPr>
        <w:tc>
          <w:tcPr>
            <w:tcW w:w="704" w:type="dxa"/>
          </w:tcPr>
          <w:p w14:paraId="13B80FD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3C3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E72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F50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AF7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ВД.2.5</w:t>
            </w:r>
          </w:p>
        </w:tc>
      </w:tr>
      <w:tr w:rsidR="00FE2109" w:rsidRPr="0091288B" w14:paraId="367B4F5A" w14:textId="77777777" w:rsidTr="00356690">
        <w:trPr>
          <w:trHeight w:val="284"/>
        </w:trPr>
        <w:tc>
          <w:tcPr>
            <w:tcW w:w="704" w:type="dxa"/>
          </w:tcPr>
          <w:p w14:paraId="6C08FAE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CDE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F1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B2A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312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ВД.2.6</w:t>
            </w:r>
          </w:p>
        </w:tc>
      </w:tr>
      <w:tr w:rsidR="00FE2109" w:rsidRPr="0091288B" w14:paraId="21938D14" w14:textId="77777777" w:rsidTr="00356690">
        <w:trPr>
          <w:trHeight w:val="284"/>
        </w:trPr>
        <w:tc>
          <w:tcPr>
            <w:tcW w:w="704" w:type="dxa"/>
          </w:tcPr>
          <w:p w14:paraId="33A013A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ACF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5A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EA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C96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ВД.2.7</w:t>
            </w:r>
          </w:p>
        </w:tc>
      </w:tr>
      <w:tr w:rsidR="00FE2109" w:rsidRPr="0091288B" w14:paraId="61AEA3B8" w14:textId="77777777" w:rsidTr="00356690">
        <w:trPr>
          <w:trHeight w:val="284"/>
        </w:trPr>
        <w:tc>
          <w:tcPr>
            <w:tcW w:w="704" w:type="dxa"/>
          </w:tcPr>
          <w:p w14:paraId="3498058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87D3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Регион запроса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357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0C1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9DC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ВД.2.8</w:t>
            </w:r>
          </w:p>
        </w:tc>
      </w:tr>
      <w:tr w:rsidR="00FE2109" w:rsidRPr="0091288B" w14:paraId="490A6507" w14:textId="77777777" w:rsidTr="00356690">
        <w:trPr>
          <w:trHeight w:val="284"/>
        </w:trPr>
        <w:tc>
          <w:tcPr>
            <w:tcW w:w="704" w:type="dxa"/>
          </w:tcPr>
          <w:p w14:paraId="03CBA2F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6838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215E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03F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FE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ВД.2.9</w:t>
            </w:r>
          </w:p>
        </w:tc>
      </w:tr>
      <w:tr w:rsidR="00FE2109" w:rsidRPr="0091288B" w14:paraId="52EF9BA0" w14:textId="77777777" w:rsidTr="00356690">
        <w:trPr>
          <w:trHeight w:val="258"/>
        </w:trPr>
        <w:tc>
          <w:tcPr>
            <w:tcW w:w="704" w:type="dxa"/>
          </w:tcPr>
          <w:p w14:paraId="2ED292A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1446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B3B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3B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537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ВД.2.10</w:t>
            </w:r>
          </w:p>
        </w:tc>
      </w:tr>
      <w:tr w:rsidR="00FE2109" w:rsidRPr="0091288B" w14:paraId="2F4E1787" w14:textId="77777777" w:rsidTr="00356690">
        <w:trPr>
          <w:trHeight w:val="284"/>
        </w:trPr>
        <w:tc>
          <w:tcPr>
            <w:tcW w:w="704" w:type="dxa"/>
          </w:tcPr>
          <w:p w14:paraId="4D32271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2484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1BC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1D9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80A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ВД.2.11</w:t>
            </w:r>
          </w:p>
        </w:tc>
      </w:tr>
      <w:tr w:rsidR="00FE2109" w:rsidRPr="0091288B" w14:paraId="6B7AFE7F" w14:textId="77777777" w:rsidTr="00356690">
        <w:trPr>
          <w:trHeight w:val="284"/>
        </w:trPr>
        <w:tc>
          <w:tcPr>
            <w:tcW w:w="704" w:type="dxa"/>
          </w:tcPr>
          <w:p w14:paraId="61E96AD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56B7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8A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D6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367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ВД.2.12</w:t>
            </w:r>
          </w:p>
        </w:tc>
      </w:tr>
      <w:tr w:rsidR="00FE2109" w:rsidRPr="0091288B" w14:paraId="78F04B7E" w14:textId="77777777" w:rsidTr="00356690">
        <w:trPr>
          <w:trHeight w:val="284"/>
        </w:trPr>
        <w:tc>
          <w:tcPr>
            <w:tcW w:w="704" w:type="dxa"/>
          </w:tcPr>
          <w:p w14:paraId="68824AF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2D73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6CD8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75F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098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ВД.2.13</w:t>
            </w:r>
          </w:p>
        </w:tc>
      </w:tr>
      <w:tr w:rsidR="00FE2109" w:rsidRPr="0091288B" w14:paraId="4FE178B2" w14:textId="77777777" w:rsidTr="00356690">
        <w:trPr>
          <w:trHeight w:val="284"/>
        </w:trPr>
        <w:tc>
          <w:tcPr>
            <w:tcW w:w="704" w:type="dxa"/>
          </w:tcPr>
          <w:p w14:paraId="358D1D9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58E7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5D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EB2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AC9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ВД.2.14</w:t>
            </w:r>
          </w:p>
        </w:tc>
      </w:tr>
      <w:tr w:rsidR="00FE2109" w:rsidRPr="0091288B" w14:paraId="6D580B9C" w14:textId="77777777" w:rsidTr="00356690">
        <w:trPr>
          <w:trHeight w:val="284"/>
        </w:trPr>
        <w:tc>
          <w:tcPr>
            <w:tcW w:w="704" w:type="dxa"/>
          </w:tcPr>
          <w:p w14:paraId="17E01BF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D50F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ACE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F53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827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ВД.2.15</w:t>
            </w:r>
          </w:p>
        </w:tc>
      </w:tr>
      <w:tr w:rsidR="00FE2109" w:rsidRPr="0091288B" w14:paraId="60204993" w14:textId="77777777" w:rsidTr="00356690">
        <w:trPr>
          <w:trHeight w:val="284"/>
        </w:trPr>
        <w:tc>
          <w:tcPr>
            <w:tcW w:w="704" w:type="dxa"/>
          </w:tcPr>
          <w:p w14:paraId="65C24D9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785A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264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136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EB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ВД.2.16</w:t>
            </w:r>
          </w:p>
        </w:tc>
      </w:tr>
      <w:tr w:rsidR="00FE2109" w:rsidRPr="0091288B" w14:paraId="097A0631" w14:textId="77777777" w:rsidTr="00356690">
        <w:trPr>
          <w:trHeight w:val="284"/>
        </w:trPr>
        <w:tc>
          <w:tcPr>
            <w:tcW w:w="704" w:type="dxa"/>
          </w:tcPr>
          <w:p w14:paraId="51B3825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C19B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68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26D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34C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ВД.2.17</w:t>
            </w:r>
          </w:p>
        </w:tc>
      </w:tr>
      <w:tr w:rsidR="00FE2109" w:rsidRPr="0091288B" w14:paraId="0669CEEB" w14:textId="77777777" w:rsidTr="00356690">
        <w:trPr>
          <w:trHeight w:val="284"/>
        </w:trPr>
        <w:tc>
          <w:tcPr>
            <w:tcW w:w="704" w:type="dxa"/>
          </w:tcPr>
          <w:p w14:paraId="294C484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D1099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AAC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7A9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45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ВД.2.18</w:t>
            </w:r>
          </w:p>
        </w:tc>
      </w:tr>
      <w:tr w:rsidR="00FE2109" w:rsidRPr="0091288B" w14:paraId="1EFF5CDE" w14:textId="77777777" w:rsidTr="00356690">
        <w:trPr>
          <w:trHeight w:val="284"/>
        </w:trPr>
        <w:tc>
          <w:tcPr>
            <w:tcW w:w="704" w:type="dxa"/>
          </w:tcPr>
          <w:p w14:paraId="2433BF4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DB938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7C8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F39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641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.М</w:t>
            </w:r>
            <w:proofErr w:type="gramEnd"/>
            <w:r w:rsidRPr="0091288B">
              <w:t>ВД.2.19</w:t>
            </w:r>
          </w:p>
        </w:tc>
      </w:tr>
    </w:tbl>
    <w:p w14:paraId="54FE8106" w14:textId="77777777" w:rsidR="00FE2109" w:rsidRPr="0091288B" w:rsidRDefault="00FE2109" w:rsidP="00020977">
      <w:pPr>
        <w:pStyle w:val="a4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bookmarkStart w:id="18" w:name="_Toc115343507"/>
      <w:bookmarkStart w:id="19" w:name="_Toc41502621"/>
      <w:r w:rsidRPr="0091288B">
        <w:rPr>
          <w:b/>
          <w:sz w:val="28"/>
          <w:szCs w:val="28"/>
        </w:rPr>
        <w:t>Сведения о получении/неполучении меры социальной поддержки в другом субъекте РФ</w:t>
      </w:r>
      <w:bookmarkEnd w:id="18"/>
    </w:p>
    <w:p w14:paraId="42A8B0A6" w14:textId="6C2D41C9" w:rsidR="00FE2109" w:rsidRPr="0091288B" w:rsidRDefault="00FE2109" w:rsidP="00356690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C5276A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5</w:t>
      </w: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Сведения о получении/неполучении меры социальной поддержки в другом субъекте РФ в форме электронного документа (атрибутный состав запроса межведомственного взаимодействия)</w:t>
      </w:r>
    </w:p>
    <w:tbl>
      <w:tblPr>
        <w:tblStyle w:val="171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544"/>
        <w:gridCol w:w="1560"/>
        <w:gridCol w:w="1559"/>
        <w:gridCol w:w="2267"/>
      </w:tblGrid>
      <w:tr w:rsidR="00FE2109" w:rsidRPr="0091288B" w14:paraId="34B41634" w14:textId="77777777" w:rsidTr="009A0ABD">
        <w:trPr>
          <w:tblHeader/>
        </w:trPr>
        <w:tc>
          <w:tcPr>
            <w:tcW w:w="562" w:type="dxa"/>
            <w:shd w:val="clear" w:color="auto" w:fill="auto"/>
          </w:tcPr>
          <w:p w14:paraId="5C8DB89A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 xml:space="preserve">№ </w:t>
            </w:r>
            <w:proofErr w:type="gramStart"/>
            <w:r w:rsidRPr="0091288B">
              <w:rPr>
                <w:b/>
              </w:rPr>
              <w:t>п</w:t>
            </w:r>
            <w:proofErr w:type="gramEnd"/>
            <w:r w:rsidRPr="0091288B">
              <w:rPr>
                <w:b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14:paraId="43EFE62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1560" w:type="dxa"/>
            <w:shd w:val="clear" w:color="auto" w:fill="auto"/>
          </w:tcPr>
          <w:p w14:paraId="655D49D2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14:paraId="46E5ED75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Цифровой источник данных</w:t>
            </w:r>
          </w:p>
        </w:tc>
        <w:tc>
          <w:tcPr>
            <w:tcW w:w="2267" w:type="dxa"/>
            <w:shd w:val="clear" w:color="auto" w:fill="auto"/>
          </w:tcPr>
          <w:p w14:paraId="7DD3781E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66B64B3E" w14:textId="77777777" w:rsidTr="009A0ABD">
        <w:trPr>
          <w:tblHeader/>
        </w:trPr>
        <w:tc>
          <w:tcPr>
            <w:tcW w:w="562" w:type="dxa"/>
            <w:shd w:val="clear" w:color="auto" w:fill="auto"/>
          </w:tcPr>
          <w:p w14:paraId="7BC493BE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F64CB79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8DEA6B8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0AE9871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14:paraId="351AF859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0851A52D" w14:textId="77777777" w:rsidTr="009A0ABD">
        <w:tc>
          <w:tcPr>
            <w:tcW w:w="562" w:type="dxa"/>
          </w:tcPr>
          <w:p w14:paraId="7A716C5A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6C56A8E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Фамилия</w:t>
            </w:r>
          </w:p>
        </w:tc>
        <w:tc>
          <w:tcPr>
            <w:tcW w:w="1560" w:type="dxa"/>
          </w:tcPr>
          <w:p w14:paraId="539BDCE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1D772C9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7FF5808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ГИС.1.1</w:t>
            </w:r>
          </w:p>
        </w:tc>
      </w:tr>
      <w:tr w:rsidR="00FE2109" w:rsidRPr="0091288B" w14:paraId="5B093D85" w14:textId="77777777" w:rsidTr="009A0ABD">
        <w:tc>
          <w:tcPr>
            <w:tcW w:w="562" w:type="dxa"/>
          </w:tcPr>
          <w:p w14:paraId="3F3A5DE1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3D3052D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Имя</w:t>
            </w:r>
          </w:p>
        </w:tc>
        <w:tc>
          <w:tcPr>
            <w:tcW w:w="1560" w:type="dxa"/>
          </w:tcPr>
          <w:p w14:paraId="01E79EC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2DC2545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132A5B9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ГИС.1.2</w:t>
            </w:r>
          </w:p>
        </w:tc>
      </w:tr>
      <w:tr w:rsidR="00FE2109" w:rsidRPr="0091288B" w14:paraId="438C8D53" w14:textId="77777777" w:rsidTr="009A0ABD">
        <w:tc>
          <w:tcPr>
            <w:tcW w:w="562" w:type="dxa"/>
          </w:tcPr>
          <w:p w14:paraId="0C8A0CF5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271FCD3A" w14:textId="01A1B93F" w:rsidR="00FE2109" w:rsidRPr="0091288B" w:rsidRDefault="00FE2109" w:rsidP="002C7159">
            <w:pPr>
              <w:spacing w:before="0" w:line="276" w:lineRule="auto"/>
              <w:ind w:firstLine="0"/>
              <w:jc w:val="left"/>
            </w:pPr>
            <w:r w:rsidRPr="0091288B">
              <w:t>Отчество</w:t>
            </w:r>
            <w:r w:rsidR="002C7159" w:rsidRPr="0091288B">
              <w:t xml:space="preserve"> </w:t>
            </w:r>
            <w:r w:rsidR="002C7159">
              <w:t>(при наличии)</w:t>
            </w:r>
          </w:p>
        </w:tc>
        <w:tc>
          <w:tcPr>
            <w:tcW w:w="1560" w:type="dxa"/>
          </w:tcPr>
          <w:p w14:paraId="0A10E2B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44D66C9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7111664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ГИС.1.3</w:t>
            </w:r>
          </w:p>
        </w:tc>
      </w:tr>
      <w:tr w:rsidR="00FE2109" w:rsidRPr="0091288B" w14:paraId="26FEFE2E" w14:textId="77777777" w:rsidTr="009A0ABD">
        <w:tc>
          <w:tcPr>
            <w:tcW w:w="562" w:type="dxa"/>
          </w:tcPr>
          <w:p w14:paraId="02168E89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3666C80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 рождения</w:t>
            </w:r>
          </w:p>
        </w:tc>
        <w:tc>
          <w:tcPr>
            <w:tcW w:w="1560" w:type="dxa"/>
          </w:tcPr>
          <w:p w14:paraId="20149F7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</w:t>
            </w:r>
          </w:p>
        </w:tc>
        <w:tc>
          <w:tcPr>
            <w:tcW w:w="1559" w:type="dxa"/>
          </w:tcPr>
          <w:p w14:paraId="523690CA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125D793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ГИС.1.4</w:t>
            </w:r>
          </w:p>
        </w:tc>
      </w:tr>
      <w:tr w:rsidR="00FE2109" w:rsidRPr="0091288B" w14:paraId="6D91BADA" w14:textId="77777777" w:rsidTr="009A0ABD">
        <w:tc>
          <w:tcPr>
            <w:tcW w:w="562" w:type="dxa"/>
          </w:tcPr>
          <w:p w14:paraId="1F69F917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3F859AA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СНИЛС</w:t>
            </w:r>
          </w:p>
        </w:tc>
        <w:tc>
          <w:tcPr>
            <w:tcW w:w="1560" w:type="dxa"/>
          </w:tcPr>
          <w:p w14:paraId="038BEF5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2A688B5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07B6095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ГИС.1.5</w:t>
            </w:r>
          </w:p>
        </w:tc>
      </w:tr>
      <w:tr w:rsidR="00FE2109" w:rsidRPr="0091288B" w14:paraId="1F794931" w14:textId="77777777" w:rsidTr="009A0ABD">
        <w:tc>
          <w:tcPr>
            <w:tcW w:w="562" w:type="dxa"/>
          </w:tcPr>
          <w:p w14:paraId="0ABA3263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242BB6B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Признак включения в выписку сведений о фактах назначения</w:t>
            </w:r>
          </w:p>
        </w:tc>
        <w:tc>
          <w:tcPr>
            <w:tcW w:w="1560" w:type="dxa"/>
          </w:tcPr>
          <w:p w14:paraId="3C0E420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Логическое значение</w:t>
            </w:r>
          </w:p>
        </w:tc>
        <w:tc>
          <w:tcPr>
            <w:tcW w:w="1559" w:type="dxa"/>
          </w:tcPr>
          <w:p w14:paraId="0A0810CA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7278CDBA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ГИС.1.6</w:t>
            </w:r>
          </w:p>
        </w:tc>
      </w:tr>
      <w:tr w:rsidR="00FE2109" w:rsidRPr="0091288B" w14:paraId="0535B65D" w14:textId="77777777" w:rsidTr="009A0ABD">
        <w:tc>
          <w:tcPr>
            <w:tcW w:w="562" w:type="dxa"/>
          </w:tcPr>
          <w:p w14:paraId="0AF99094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232C44F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Признак включения в выписку сведений о выплатах, полученных в качестве правопреемника</w:t>
            </w:r>
          </w:p>
        </w:tc>
        <w:tc>
          <w:tcPr>
            <w:tcW w:w="1560" w:type="dxa"/>
          </w:tcPr>
          <w:p w14:paraId="745DE72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Список</w:t>
            </w:r>
          </w:p>
        </w:tc>
        <w:tc>
          <w:tcPr>
            <w:tcW w:w="1559" w:type="dxa"/>
          </w:tcPr>
          <w:p w14:paraId="517AC5C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6E03072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ГИС.1.7</w:t>
            </w:r>
          </w:p>
        </w:tc>
      </w:tr>
      <w:tr w:rsidR="00FE2109" w:rsidRPr="0091288B" w14:paraId="16BD57FE" w14:textId="77777777" w:rsidTr="009A0ABD">
        <w:tc>
          <w:tcPr>
            <w:tcW w:w="562" w:type="dxa"/>
          </w:tcPr>
          <w:p w14:paraId="78A1CFF2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72B35FA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Признак включения в выписку сведений о доходах</w:t>
            </w:r>
          </w:p>
        </w:tc>
        <w:tc>
          <w:tcPr>
            <w:tcW w:w="1560" w:type="dxa"/>
          </w:tcPr>
          <w:p w14:paraId="6669D43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04FE817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32B9A36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ГИС.1.8</w:t>
            </w:r>
          </w:p>
        </w:tc>
      </w:tr>
      <w:tr w:rsidR="00FE2109" w:rsidRPr="0091288B" w14:paraId="63BF5BE9" w14:textId="77777777" w:rsidTr="009A0ABD">
        <w:tc>
          <w:tcPr>
            <w:tcW w:w="562" w:type="dxa"/>
          </w:tcPr>
          <w:p w14:paraId="78E57500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15C67704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Период, за который запрашиваются сведения</w:t>
            </w:r>
          </w:p>
        </w:tc>
        <w:tc>
          <w:tcPr>
            <w:tcW w:w="1560" w:type="dxa"/>
          </w:tcPr>
          <w:p w14:paraId="79D08B3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507A017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73963014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ГИС.1.9</w:t>
            </w:r>
          </w:p>
        </w:tc>
      </w:tr>
      <w:tr w:rsidR="00FE2109" w:rsidRPr="0091288B" w14:paraId="12130878" w14:textId="77777777" w:rsidTr="009A0ABD">
        <w:tc>
          <w:tcPr>
            <w:tcW w:w="562" w:type="dxa"/>
          </w:tcPr>
          <w:p w14:paraId="3F35E22B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1132746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 начала периода</w:t>
            </w:r>
          </w:p>
        </w:tc>
        <w:tc>
          <w:tcPr>
            <w:tcW w:w="1560" w:type="dxa"/>
          </w:tcPr>
          <w:p w14:paraId="57A737C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</w:t>
            </w:r>
          </w:p>
        </w:tc>
        <w:tc>
          <w:tcPr>
            <w:tcW w:w="1559" w:type="dxa"/>
          </w:tcPr>
          <w:p w14:paraId="4514A4C4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4401BF4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ГИС.1.10</w:t>
            </w:r>
          </w:p>
        </w:tc>
      </w:tr>
      <w:tr w:rsidR="00FE2109" w:rsidRPr="0091288B" w14:paraId="51981A75" w14:textId="77777777" w:rsidTr="009A0ABD">
        <w:tc>
          <w:tcPr>
            <w:tcW w:w="562" w:type="dxa"/>
          </w:tcPr>
          <w:p w14:paraId="7F388DA0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379E2F8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 окончания периода</w:t>
            </w:r>
          </w:p>
        </w:tc>
        <w:tc>
          <w:tcPr>
            <w:tcW w:w="1560" w:type="dxa"/>
          </w:tcPr>
          <w:p w14:paraId="4A9155C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</w:t>
            </w:r>
          </w:p>
        </w:tc>
        <w:tc>
          <w:tcPr>
            <w:tcW w:w="1559" w:type="dxa"/>
          </w:tcPr>
          <w:p w14:paraId="4494C56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1A65E1E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ГИС.1.11</w:t>
            </w:r>
          </w:p>
        </w:tc>
      </w:tr>
      <w:tr w:rsidR="00FE2109" w:rsidRPr="0091288B" w14:paraId="0DE458FB" w14:textId="77777777" w:rsidTr="009A0ABD">
        <w:tc>
          <w:tcPr>
            <w:tcW w:w="562" w:type="dxa"/>
          </w:tcPr>
          <w:p w14:paraId="533BD58A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397C039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 xml:space="preserve">Наименование государственной </w:t>
            </w:r>
            <w:proofErr w:type="gramStart"/>
            <w:r w:rsidRPr="0091288B">
              <w:t>услуги</w:t>
            </w:r>
            <w:proofErr w:type="gramEnd"/>
            <w:r w:rsidRPr="0091288B">
              <w:t xml:space="preserve"> для предоставления которой запрашиваются сведения</w:t>
            </w:r>
          </w:p>
        </w:tc>
        <w:tc>
          <w:tcPr>
            <w:tcW w:w="1560" w:type="dxa"/>
          </w:tcPr>
          <w:p w14:paraId="65A1DC3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0D8A249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07A9887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ГИС.1.12</w:t>
            </w:r>
          </w:p>
        </w:tc>
      </w:tr>
      <w:tr w:rsidR="00FE2109" w:rsidRPr="0091288B" w14:paraId="3DA6A125" w14:textId="77777777" w:rsidTr="009A0ABD">
        <w:tc>
          <w:tcPr>
            <w:tcW w:w="562" w:type="dxa"/>
          </w:tcPr>
          <w:p w14:paraId="0C364750" w14:textId="77777777" w:rsidR="00FE2109" w:rsidRPr="0091288B" w:rsidRDefault="00FE2109" w:rsidP="00FE2109">
            <w:pPr>
              <w:numPr>
                <w:ilvl w:val="0"/>
                <w:numId w:val="33"/>
              </w:numPr>
              <w:spacing w:before="0" w:line="276" w:lineRule="auto"/>
              <w:ind w:hanging="698"/>
              <w:contextualSpacing/>
            </w:pPr>
          </w:p>
        </w:tc>
        <w:tc>
          <w:tcPr>
            <w:tcW w:w="3544" w:type="dxa"/>
          </w:tcPr>
          <w:p w14:paraId="195A8F6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Положения НПА, обосновывающие запрос</w:t>
            </w:r>
          </w:p>
        </w:tc>
        <w:tc>
          <w:tcPr>
            <w:tcW w:w="1560" w:type="dxa"/>
          </w:tcPr>
          <w:p w14:paraId="423BEC8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0FEE0B4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</w:p>
        </w:tc>
        <w:tc>
          <w:tcPr>
            <w:tcW w:w="2267" w:type="dxa"/>
          </w:tcPr>
          <w:p w14:paraId="3A327B0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ГИС.1.13</w:t>
            </w:r>
          </w:p>
        </w:tc>
      </w:tr>
    </w:tbl>
    <w:p w14:paraId="3C80EDF8" w14:textId="2D08BBC1" w:rsidR="00FE2109" w:rsidRPr="0091288B" w:rsidRDefault="00FE2109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C5276A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6</w:t>
      </w: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Сведения о получении/неполучении меры социальной поддержки в другом субъекте РФ в форме электронного документа (атрибутный состав ответа на межведомственный запрос)</w:t>
      </w:r>
    </w:p>
    <w:tbl>
      <w:tblPr>
        <w:tblStyle w:val="16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402"/>
        <w:gridCol w:w="1560"/>
        <w:gridCol w:w="1559"/>
        <w:gridCol w:w="2126"/>
      </w:tblGrid>
      <w:tr w:rsidR="00FE2109" w:rsidRPr="0091288B" w14:paraId="3C50B95F" w14:textId="77777777" w:rsidTr="009A0ABD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393621A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 xml:space="preserve">№ </w:t>
            </w:r>
            <w:proofErr w:type="gramStart"/>
            <w:r w:rsidRPr="0091288B">
              <w:rPr>
                <w:b/>
              </w:rPr>
              <w:t>п</w:t>
            </w:r>
            <w:proofErr w:type="gramEnd"/>
            <w:r w:rsidRPr="0091288B">
              <w:rPr>
                <w:b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E659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C6A4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 xml:space="preserve">Тип </w:t>
            </w:r>
            <w:r w:rsidRPr="0091288B">
              <w:rPr>
                <w:b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410C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Цифровой источник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1711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0AEB4BFB" w14:textId="77777777" w:rsidTr="009A0ABD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7FE45550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DC2A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2C13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8F46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3703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6791556A" w14:textId="77777777" w:rsidTr="009A0ABD">
        <w:trPr>
          <w:trHeight w:val="284"/>
        </w:trPr>
        <w:tc>
          <w:tcPr>
            <w:tcW w:w="704" w:type="dxa"/>
          </w:tcPr>
          <w:p w14:paraId="7FCE8025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2D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rPr>
                <w:bdr w:val="none" w:sz="0" w:space="0" w:color="auto" w:frame="1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7E4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17C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DB2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</w:t>
            </w:r>
          </w:p>
        </w:tc>
      </w:tr>
      <w:tr w:rsidR="00FE2109" w:rsidRPr="0091288B" w14:paraId="79C9FB3B" w14:textId="77777777" w:rsidTr="009A0ABD">
        <w:trPr>
          <w:trHeight w:val="284"/>
        </w:trPr>
        <w:tc>
          <w:tcPr>
            <w:tcW w:w="704" w:type="dxa"/>
          </w:tcPr>
          <w:p w14:paraId="4D86BE51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F81A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  <w:rPr>
                <w:bdr w:val="none" w:sz="0" w:space="0" w:color="auto" w:frame="1"/>
              </w:rPr>
            </w:pPr>
            <w:r w:rsidRPr="0091288B">
              <w:rPr>
                <w:bdr w:val="none" w:sz="0" w:space="0" w:color="auto" w:frame="1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CCA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F8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BDB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</w:t>
            </w:r>
          </w:p>
        </w:tc>
      </w:tr>
      <w:tr w:rsidR="00FE2109" w:rsidRPr="0091288B" w14:paraId="491C372E" w14:textId="77777777" w:rsidTr="009A0ABD">
        <w:trPr>
          <w:trHeight w:val="284"/>
        </w:trPr>
        <w:tc>
          <w:tcPr>
            <w:tcW w:w="704" w:type="dxa"/>
          </w:tcPr>
          <w:p w14:paraId="54B7F9E6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C2F3" w14:textId="0CE9A354" w:rsidR="00FE2109" w:rsidRPr="0091288B" w:rsidRDefault="002C7159" w:rsidP="00FE2109">
            <w:pPr>
              <w:spacing w:before="0" w:line="276" w:lineRule="auto"/>
              <w:ind w:firstLine="0"/>
              <w:jc w:val="left"/>
            </w:pPr>
            <w:r w:rsidRPr="0091288B">
              <w:t>Отчество</w:t>
            </w:r>
            <w:r>
              <w:t xml:space="preserve"> 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85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DC3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9A3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ГИС.2.3</w:t>
            </w:r>
          </w:p>
        </w:tc>
      </w:tr>
      <w:tr w:rsidR="00FE2109" w:rsidRPr="0091288B" w14:paraId="718E8AFA" w14:textId="77777777" w:rsidTr="009A0ABD">
        <w:trPr>
          <w:trHeight w:val="284"/>
        </w:trPr>
        <w:tc>
          <w:tcPr>
            <w:tcW w:w="704" w:type="dxa"/>
          </w:tcPr>
          <w:p w14:paraId="5A7DC6D0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F10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  <w:rPr>
                <w:bdr w:val="none" w:sz="0" w:space="0" w:color="auto" w:frame="1"/>
              </w:rPr>
            </w:pPr>
            <w:r w:rsidRPr="0091288B">
              <w:rPr>
                <w:bdr w:val="none" w:sz="0" w:space="0" w:color="auto" w:frame="1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8C3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773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6E1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ГИС.2.4</w:t>
            </w:r>
          </w:p>
        </w:tc>
      </w:tr>
      <w:tr w:rsidR="00FE2109" w:rsidRPr="0091288B" w14:paraId="015073A1" w14:textId="77777777" w:rsidTr="009A0ABD">
        <w:trPr>
          <w:trHeight w:val="284"/>
        </w:trPr>
        <w:tc>
          <w:tcPr>
            <w:tcW w:w="704" w:type="dxa"/>
          </w:tcPr>
          <w:p w14:paraId="0476925C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788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rPr>
                <w:bdr w:val="none" w:sz="0" w:space="0" w:color="auto" w:frame="1"/>
              </w:rPr>
              <w:t>СНИЛС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100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DA74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672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ГИС.2.5</w:t>
            </w:r>
          </w:p>
        </w:tc>
      </w:tr>
      <w:tr w:rsidR="00FE2109" w:rsidRPr="0091288B" w14:paraId="1556BE30" w14:textId="77777777" w:rsidTr="009A0ABD">
        <w:trPr>
          <w:trHeight w:val="284"/>
        </w:trPr>
        <w:tc>
          <w:tcPr>
            <w:tcW w:w="704" w:type="dxa"/>
          </w:tcPr>
          <w:p w14:paraId="067091E7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F70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Сведения о фактах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928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600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F55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ГИС.2.6</w:t>
            </w:r>
          </w:p>
        </w:tc>
      </w:tr>
      <w:tr w:rsidR="00FE2109" w:rsidRPr="0091288B" w14:paraId="1829EBE3" w14:textId="77777777" w:rsidTr="009A0ABD">
        <w:trPr>
          <w:trHeight w:val="284"/>
        </w:trPr>
        <w:tc>
          <w:tcPr>
            <w:tcW w:w="704" w:type="dxa"/>
          </w:tcPr>
          <w:p w14:paraId="3BCB0344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AA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  <w:rPr>
                <w:bdr w:val="none" w:sz="0" w:space="0" w:color="auto" w:frame="1"/>
              </w:rPr>
            </w:pPr>
            <w:r w:rsidRPr="0091288B">
              <w:t>Код вида документа, удостоверяющего личность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2F1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743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687A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ГИС.2.7</w:t>
            </w:r>
          </w:p>
        </w:tc>
      </w:tr>
      <w:tr w:rsidR="00FE2109" w:rsidRPr="0091288B" w14:paraId="785679CD" w14:textId="77777777" w:rsidTr="009A0ABD">
        <w:trPr>
          <w:trHeight w:val="284"/>
        </w:trPr>
        <w:tc>
          <w:tcPr>
            <w:tcW w:w="704" w:type="dxa"/>
          </w:tcPr>
          <w:p w14:paraId="1B4B1598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2F8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  <w:rPr>
                <w:bdr w:val="none" w:sz="0" w:space="0" w:color="auto" w:frame="1"/>
              </w:rPr>
            </w:pPr>
            <w:r w:rsidRPr="0091288B">
              <w:t>Серия и номер документа, удостоверяющего личность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0B1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52A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DBD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ГИС.2.8</w:t>
            </w:r>
          </w:p>
        </w:tc>
      </w:tr>
      <w:tr w:rsidR="00FE2109" w:rsidRPr="0091288B" w14:paraId="247BAA7D" w14:textId="77777777" w:rsidTr="009A0ABD">
        <w:trPr>
          <w:trHeight w:val="284"/>
        </w:trPr>
        <w:tc>
          <w:tcPr>
            <w:tcW w:w="704" w:type="dxa"/>
          </w:tcPr>
          <w:p w14:paraId="288BAA01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E0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 xml:space="preserve">Сведения о бюджетных обязательствах </w:t>
            </w:r>
            <w:proofErr w:type="gramStart"/>
            <w:r w:rsidRPr="0091288B">
              <w:t>для</w:t>
            </w:r>
            <w:proofErr w:type="gramEnd"/>
            <w:r w:rsidRPr="0091288B">
              <w:t xml:space="preserve"> указанного СНИЛС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1DC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41D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1B4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ГИС.2.9</w:t>
            </w:r>
          </w:p>
        </w:tc>
      </w:tr>
      <w:tr w:rsidR="00FE2109" w:rsidRPr="0091288B" w14:paraId="6DAB6290" w14:textId="77777777" w:rsidTr="009A0ABD">
        <w:trPr>
          <w:trHeight w:val="284"/>
        </w:trPr>
        <w:tc>
          <w:tcPr>
            <w:tcW w:w="704" w:type="dxa"/>
          </w:tcPr>
          <w:p w14:paraId="37484C76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AA168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Сведения о доходах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DD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D2B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04C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ГИС.2.10</w:t>
            </w:r>
          </w:p>
        </w:tc>
      </w:tr>
      <w:tr w:rsidR="00FE2109" w:rsidRPr="0091288B" w14:paraId="2257A4AA" w14:textId="77777777" w:rsidTr="009A0ABD">
        <w:trPr>
          <w:trHeight w:val="284"/>
        </w:trPr>
        <w:tc>
          <w:tcPr>
            <w:tcW w:w="704" w:type="dxa"/>
          </w:tcPr>
          <w:p w14:paraId="62F11137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52E623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Код по КМСЗ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CB4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C4E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734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ГИС.2.11</w:t>
            </w:r>
          </w:p>
        </w:tc>
      </w:tr>
      <w:tr w:rsidR="00FE2109" w:rsidRPr="0091288B" w14:paraId="0450D261" w14:textId="77777777" w:rsidTr="009A0ABD">
        <w:trPr>
          <w:trHeight w:val="258"/>
        </w:trPr>
        <w:tc>
          <w:tcPr>
            <w:tcW w:w="704" w:type="dxa"/>
          </w:tcPr>
          <w:p w14:paraId="1754C0A3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EED8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 xml:space="preserve">Наименование ОСЗ, </w:t>
            </w:r>
            <w:proofErr w:type="gramStart"/>
            <w:r w:rsidRPr="0091288B">
              <w:t>осуществившего</w:t>
            </w:r>
            <w:proofErr w:type="gramEnd"/>
            <w:r w:rsidRPr="0091288B">
              <w:t xml:space="preserve"> назначение МСЗ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41D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602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79BA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ГИС.2.12</w:t>
            </w:r>
          </w:p>
        </w:tc>
      </w:tr>
      <w:tr w:rsidR="00FE2109" w:rsidRPr="0091288B" w14:paraId="7D44ED8B" w14:textId="77777777" w:rsidTr="009A0ABD">
        <w:trPr>
          <w:trHeight w:val="284"/>
        </w:trPr>
        <w:tc>
          <w:tcPr>
            <w:tcW w:w="704" w:type="dxa"/>
          </w:tcPr>
          <w:p w14:paraId="2BA385D1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16DB4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 xml:space="preserve">Наименование </w:t>
            </w:r>
            <w:proofErr w:type="gramStart"/>
            <w:r w:rsidRPr="0091288B">
              <w:t>назначенной</w:t>
            </w:r>
            <w:proofErr w:type="gramEnd"/>
            <w:r w:rsidRPr="0091288B">
              <w:t xml:space="preserve"> МСЗ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76D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12B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D2A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ГИС.2.13</w:t>
            </w:r>
          </w:p>
        </w:tc>
      </w:tr>
      <w:tr w:rsidR="00FE2109" w:rsidRPr="0091288B" w14:paraId="7A2D785C" w14:textId="77777777" w:rsidTr="009A0ABD">
        <w:trPr>
          <w:trHeight w:val="284"/>
        </w:trPr>
        <w:tc>
          <w:tcPr>
            <w:tcW w:w="704" w:type="dxa"/>
          </w:tcPr>
          <w:p w14:paraId="5859DE43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0986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 принятия решения о назначении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FFD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983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650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ГИС.2.14</w:t>
            </w:r>
          </w:p>
        </w:tc>
      </w:tr>
      <w:tr w:rsidR="00FE2109" w:rsidRPr="0091288B" w14:paraId="26A8CB26" w14:textId="77777777" w:rsidTr="009A0ABD">
        <w:trPr>
          <w:trHeight w:val="284"/>
        </w:trPr>
        <w:tc>
          <w:tcPr>
            <w:tcW w:w="704" w:type="dxa"/>
          </w:tcPr>
          <w:p w14:paraId="3D6F51E4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5640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 начала действия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5654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C30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070A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ГИС.2.15</w:t>
            </w:r>
          </w:p>
        </w:tc>
      </w:tr>
      <w:tr w:rsidR="00FE2109" w:rsidRPr="0091288B" w14:paraId="496AF3DB" w14:textId="77777777" w:rsidTr="009A0ABD">
        <w:trPr>
          <w:trHeight w:val="284"/>
        </w:trPr>
        <w:tc>
          <w:tcPr>
            <w:tcW w:w="704" w:type="dxa"/>
          </w:tcPr>
          <w:p w14:paraId="34863358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C75D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 окончания действия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56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29C4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FEA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ГИС.2.16</w:t>
            </w:r>
          </w:p>
        </w:tc>
      </w:tr>
      <w:tr w:rsidR="00FE2109" w:rsidRPr="0091288B" w14:paraId="7D5202AD" w14:textId="77777777" w:rsidTr="009A0ABD">
        <w:trPr>
          <w:trHeight w:val="284"/>
        </w:trPr>
        <w:tc>
          <w:tcPr>
            <w:tcW w:w="704" w:type="dxa"/>
          </w:tcPr>
          <w:p w14:paraId="2719F253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224D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Форма предоставления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C31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576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669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ГИС.2.17</w:t>
            </w:r>
          </w:p>
        </w:tc>
      </w:tr>
      <w:tr w:rsidR="00FE2109" w:rsidRPr="0091288B" w14:paraId="498E8BB1" w14:textId="77777777" w:rsidTr="009A0ABD">
        <w:trPr>
          <w:trHeight w:val="284"/>
        </w:trPr>
        <w:tc>
          <w:tcPr>
            <w:tcW w:w="704" w:type="dxa"/>
          </w:tcPr>
          <w:p w14:paraId="4E3D93CB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BB0C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Код периодичности предоставления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0E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F68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55F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ГИС.2.18</w:t>
            </w:r>
          </w:p>
        </w:tc>
      </w:tr>
      <w:tr w:rsidR="00FE2109" w:rsidRPr="0091288B" w14:paraId="4208FBC6" w14:textId="77777777" w:rsidTr="009A0ABD">
        <w:trPr>
          <w:trHeight w:val="284"/>
        </w:trPr>
        <w:tc>
          <w:tcPr>
            <w:tcW w:w="704" w:type="dxa"/>
          </w:tcPr>
          <w:p w14:paraId="7C91F085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51BC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Сумма</w:t>
            </w:r>
            <w:r w:rsidRPr="0091288B">
              <w:rPr>
                <w:lang w:val="en-US"/>
              </w:rPr>
              <w:t xml:space="preserve"> </w:t>
            </w:r>
            <w:r w:rsidRPr="0091288B">
              <w:t>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4AE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261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8A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ГИС.2.19</w:t>
            </w:r>
          </w:p>
        </w:tc>
      </w:tr>
      <w:tr w:rsidR="00FE2109" w:rsidRPr="0091288B" w14:paraId="3BD823F5" w14:textId="77777777" w:rsidTr="009A0ABD">
        <w:trPr>
          <w:trHeight w:val="284"/>
        </w:trPr>
        <w:tc>
          <w:tcPr>
            <w:tcW w:w="704" w:type="dxa"/>
          </w:tcPr>
          <w:p w14:paraId="6DAFB91D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D73B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EA3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D73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F1E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ГИС.2.20</w:t>
            </w:r>
          </w:p>
        </w:tc>
      </w:tr>
      <w:tr w:rsidR="00FE2109" w:rsidRPr="0091288B" w14:paraId="2C3647EE" w14:textId="77777777" w:rsidTr="009A0ABD">
        <w:trPr>
          <w:trHeight w:val="284"/>
        </w:trPr>
        <w:tc>
          <w:tcPr>
            <w:tcW w:w="704" w:type="dxa"/>
          </w:tcPr>
          <w:p w14:paraId="6DE84871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FFA1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Обязательства по месяцам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BCBE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A42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83C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ГИС.2.21</w:t>
            </w:r>
          </w:p>
        </w:tc>
      </w:tr>
      <w:tr w:rsidR="00FE2109" w:rsidRPr="0091288B" w14:paraId="51854073" w14:textId="77777777" w:rsidTr="009A0ABD">
        <w:trPr>
          <w:trHeight w:val="284"/>
        </w:trPr>
        <w:tc>
          <w:tcPr>
            <w:tcW w:w="704" w:type="dxa"/>
          </w:tcPr>
          <w:p w14:paraId="397238BF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7D59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283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A31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CD7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ГИС.2.22</w:t>
            </w:r>
          </w:p>
        </w:tc>
      </w:tr>
      <w:tr w:rsidR="00FE2109" w:rsidRPr="0091288B" w14:paraId="3CB5360B" w14:textId="77777777" w:rsidTr="009A0ABD">
        <w:trPr>
          <w:trHeight w:val="284"/>
        </w:trPr>
        <w:tc>
          <w:tcPr>
            <w:tcW w:w="704" w:type="dxa"/>
          </w:tcPr>
          <w:p w14:paraId="00066847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B2B5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Месяц</w:t>
            </w:r>
            <w:r w:rsidRPr="0091288B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36E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B11A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110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ГИС.2.23</w:t>
            </w:r>
          </w:p>
        </w:tc>
      </w:tr>
      <w:tr w:rsidR="00FE2109" w:rsidRPr="0091288B" w14:paraId="3E398775" w14:textId="77777777" w:rsidTr="009A0ABD">
        <w:trPr>
          <w:trHeight w:val="284"/>
        </w:trPr>
        <w:tc>
          <w:tcPr>
            <w:tcW w:w="704" w:type="dxa"/>
          </w:tcPr>
          <w:p w14:paraId="0EE72661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81DA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Сумма обязательств в указанный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1F6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B7E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C7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ГИС.2.24</w:t>
            </w:r>
          </w:p>
        </w:tc>
      </w:tr>
      <w:tr w:rsidR="00FE2109" w:rsidRPr="0091288B" w14:paraId="3D27B3B1" w14:textId="77777777" w:rsidTr="009A0ABD">
        <w:trPr>
          <w:trHeight w:val="284"/>
        </w:trPr>
        <w:tc>
          <w:tcPr>
            <w:tcW w:w="704" w:type="dxa"/>
          </w:tcPr>
          <w:p w14:paraId="400E63C1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5AB3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Итоговая сумма выплат и иных вознаграждений за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6CF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045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6364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ГИС.2.25</w:t>
            </w:r>
          </w:p>
        </w:tc>
      </w:tr>
      <w:tr w:rsidR="00FE2109" w:rsidRPr="0091288B" w14:paraId="55518476" w14:textId="77777777" w:rsidTr="009A0ABD">
        <w:trPr>
          <w:trHeight w:val="284"/>
        </w:trPr>
        <w:tc>
          <w:tcPr>
            <w:tcW w:w="704" w:type="dxa"/>
          </w:tcPr>
          <w:p w14:paraId="37256844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DCB4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1CB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Целое 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5B9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8CA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ГИС.2.26</w:t>
            </w:r>
          </w:p>
        </w:tc>
      </w:tr>
      <w:tr w:rsidR="00FE2109" w:rsidRPr="0091288B" w14:paraId="50E09D68" w14:textId="77777777" w:rsidTr="009A0ABD">
        <w:trPr>
          <w:trHeight w:val="284"/>
        </w:trPr>
        <w:tc>
          <w:tcPr>
            <w:tcW w:w="704" w:type="dxa"/>
          </w:tcPr>
          <w:p w14:paraId="335379A3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E22B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Сведения о доходах по месяцам в указанный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227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3AD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35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ГИС.2.27</w:t>
            </w:r>
          </w:p>
        </w:tc>
      </w:tr>
      <w:tr w:rsidR="00FE2109" w:rsidRPr="0091288B" w14:paraId="21CBB527" w14:textId="77777777" w:rsidTr="009A0ABD">
        <w:trPr>
          <w:trHeight w:val="284"/>
        </w:trPr>
        <w:tc>
          <w:tcPr>
            <w:tcW w:w="704" w:type="dxa"/>
          </w:tcPr>
          <w:p w14:paraId="54037FAA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5714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66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41C4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D65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ГИС.2.28</w:t>
            </w:r>
          </w:p>
        </w:tc>
      </w:tr>
      <w:tr w:rsidR="00FE2109" w:rsidRPr="0091288B" w14:paraId="166DD501" w14:textId="77777777" w:rsidTr="009A0ABD">
        <w:trPr>
          <w:trHeight w:val="284"/>
        </w:trPr>
        <w:tc>
          <w:tcPr>
            <w:tcW w:w="704" w:type="dxa"/>
          </w:tcPr>
          <w:p w14:paraId="1EF16213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C42A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827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Список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3CD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DFF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ГИС.2.29</w:t>
            </w:r>
          </w:p>
        </w:tc>
      </w:tr>
      <w:tr w:rsidR="00FE2109" w:rsidRPr="0091288B" w14:paraId="02C998D5" w14:textId="77777777" w:rsidTr="009A0ABD">
        <w:trPr>
          <w:trHeight w:val="284"/>
        </w:trPr>
        <w:tc>
          <w:tcPr>
            <w:tcW w:w="704" w:type="dxa"/>
          </w:tcPr>
          <w:p w14:paraId="0E914089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591F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Наименование</w:t>
            </w:r>
            <w:r w:rsidRPr="0091288B">
              <w:rPr>
                <w:lang w:val="en-US"/>
              </w:rPr>
              <w:t xml:space="preserve"> </w:t>
            </w:r>
            <w:r w:rsidRPr="0091288B">
              <w:t>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EA5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294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92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ГИС.2.30</w:t>
            </w:r>
          </w:p>
        </w:tc>
      </w:tr>
      <w:tr w:rsidR="00FE2109" w:rsidRPr="0091288B" w14:paraId="2FE5E38B" w14:textId="77777777" w:rsidTr="009A0ABD">
        <w:trPr>
          <w:trHeight w:val="284"/>
        </w:trPr>
        <w:tc>
          <w:tcPr>
            <w:tcW w:w="704" w:type="dxa"/>
          </w:tcPr>
          <w:p w14:paraId="0AF8D330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A879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Сумма выплат и иных вознаграждений за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C02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Целое 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484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CA9D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ГИС.2.31</w:t>
            </w:r>
          </w:p>
        </w:tc>
      </w:tr>
      <w:tr w:rsidR="00FE2109" w:rsidRPr="0091288B" w14:paraId="2DB6965F" w14:textId="77777777" w:rsidTr="009A0ABD">
        <w:trPr>
          <w:trHeight w:val="284"/>
        </w:trPr>
        <w:tc>
          <w:tcPr>
            <w:tcW w:w="704" w:type="dxa"/>
          </w:tcPr>
          <w:p w14:paraId="215724BD" w14:textId="77777777" w:rsidR="00FE2109" w:rsidRPr="0091288B" w:rsidRDefault="00FE2109" w:rsidP="00FE2109">
            <w:pPr>
              <w:numPr>
                <w:ilvl w:val="0"/>
                <w:numId w:val="34"/>
              </w:numPr>
              <w:spacing w:before="0" w:line="276" w:lineRule="auto"/>
              <w:ind w:hanging="556"/>
              <w:contextualSpacing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926F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0C4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4A8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A8F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</w:t>
            </w:r>
            <w:proofErr w:type="gramStart"/>
            <w:r w:rsidRPr="0091288B">
              <w:t>.Е</w:t>
            </w:r>
            <w:proofErr w:type="gramEnd"/>
            <w:r w:rsidRPr="0091288B">
              <w:t>ГИС.2.32</w:t>
            </w:r>
          </w:p>
        </w:tc>
      </w:tr>
    </w:tbl>
    <w:p w14:paraId="5088D66E" w14:textId="77777777" w:rsidR="00FE2109" w:rsidRPr="0091288B" w:rsidRDefault="00FE2109" w:rsidP="00020977">
      <w:pPr>
        <w:pStyle w:val="a4"/>
        <w:numPr>
          <w:ilvl w:val="0"/>
          <w:numId w:val="29"/>
        </w:numPr>
        <w:ind w:hanging="720"/>
        <w:rPr>
          <w:b/>
          <w:sz w:val="28"/>
          <w:szCs w:val="28"/>
        </w:rPr>
      </w:pPr>
      <w:bookmarkStart w:id="20" w:name="_Toc115343509"/>
      <w:r w:rsidRPr="0091288B">
        <w:rPr>
          <w:b/>
          <w:sz w:val="28"/>
          <w:szCs w:val="28"/>
        </w:rPr>
        <w:t>Сведения о реабилитации</w:t>
      </w:r>
      <w:bookmarkEnd w:id="20"/>
    </w:p>
    <w:p w14:paraId="2C9717EC" w14:textId="11289922" w:rsidR="00FE2109" w:rsidRPr="0091288B" w:rsidRDefault="00FE2109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C5276A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7</w:t>
      </w: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реабилитации в форме электронного документа (атрибутный состав запроса)</w:t>
      </w:r>
    </w:p>
    <w:tbl>
      <w:tblPr>
        <w:tblStyle w:val="1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4642"/>
        <w:gridCol w:w="1369"/>
        <w:gridCol w:w="1538"/>
        <w:gridCol w:w="1403"/>
      </w:tblGrid>
      <w:tr w:rsidR="00FE2109" w:rsidRPr="0091288B" w14:paraId="5DA0CFC2" w14:textId="77777777" w:rsidTr="00FE2109">
        <w:trPr>
          <w:tblHeader/>
        </w:trPr>
        <w:tc>
          <w:tcPr>
            <w:tcW w:w="292" w:type="pct"/>
            <w:shd w:val="clear" w:color="auto" w:fill="auto"/>
          </w:tcPr>
          <w:p w14:paraId="3B7D8A08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 xml:space="preserve">№ </w:t>
            </w:r>
            <w:proofErr w:type="gramStart"/>
            <w:r w:rsidRPr="0091288B">
              <w:rPr>
                <w:b/>
              </w:rPr>
              <w:t>п</w:t>
            </w:r>
            <w:proofErr w:type="gramEnd"/>
            <w:r w:rsidRPr="0091288B">
              <w:rPr>
                <w:b/>
              </w:rPr>
              <w:t>/п</w:t>
            </w:r>
          </w:p>
        </w:tc>
        <w:tc>
          <w:tcPr>
            <w:tcW w:w="2502" w:type="pct"/>
            <w:shd w:val="clear" w:color="auto" w:fill="auto"/>
          </w:tcPr>
          <w:p w14:paraId="5A2531D1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662" w:type="pct"/>
            <w:shd w:val="clear" w:color="auto" w:fill="auto"/>
          </w:tcPr>
          <w:p w14:paraId="5FF501C1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Тип атрибута</w:t>
            </w:r>
          </w:p>
        </w:tc>
        <w:tc>
          <w:tcPr>
            <w:tcW w:w="735" w:type="pct"/>
            <w:shd w:val="clear" w:color="auto" w:fill="auto"/>
          </w:tcPr>
          <w:p w14:paraId="5551395B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Цифровой источник данных</w:t>
            </w:r>
          </w:p>
        </w:tc>
        <w:tc>
          <w:tcPr>
            <w:tcW w:w="809" w:type="pct"/>
            <w:shd w:val="clear" w:color="auto" w:fill="auto"/>
          </w:tcPr>
          <w:p w14:paraId="281235A5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397CA5D6" w14:textId="77777777" w:rsidTr="00FE2109">
        <w:trPr>
          <w:tblHeader/>
        </w:trPr>
        <w:tc>
          <w:tcPr>
            <w:tcW w:w="292" w:type="pct"/>
            <w:shd w:val="clear" w:color="auto" w:fill="auto"/>
          </w:tcPr>
          <w:p w14:paraId="7D4F36FD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2502" w:type="pct"/>
            <w:shd w:val="clear" w:color="auto" w:fill="auto"/>
          </w:tcPr>
          <w:p w14:paraId="62FD8F3B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14:paraId="346CA612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472BDFFF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14:paraId="793D2335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0569E6AD" w14:textId="77777777" w:rsidTr="00FE2109">
        <w:tc>
          <w:tcPr>
            <w:tcW w:w="292" w:type="pct"/>
          </w:tcPr>
          <w:p w14:paraId="7DF2C6B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</w:t>
            </w:r>
          </w:p>
        </w:tc>
        <w:tc>
          <w:tcPr>
            <w:tcW w:w="2502" w:type="pct"/>
          </w:tcPr>
          <w:p w14:paraId="65BDB79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Фамилия</w:t>
            </w:r>
          </w:p>
        </w:tc>
        <w:tc>
          <w:tcPr>
            <w:tcW w:w="662" w:type="pct"/>
          </w:tcPr>
          <w:p w14:paraId="3A37F6F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35" w:type="pct"/>
          </w:tcPr>
          <w:p w14:paraId="1009370C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09" w:type="pct"/>
          </w:tcPr>
          <w:p w14:paraId="4C91836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.1.1</w:t>
            </w:r>
          </w:p>
        </w:tc>
      </w:tr>
      <w:tr w:rsidR="00FE2109" w:rsidRPr="0091288B" w14:paraId="24C24C32" w14:textId="77777777" w:rsidTr="00FE2109">
        <w:tc>
          <w:tcPr>
            <w:tcW w:w="292" w:type="pct"/>
          </w:tcPr>
          <w:p w14:paraId="4AC3246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2</w:t>
            </w:r>
          </w:p>
        </w:tc>
        <w:tc>
          <w:tcPr>
            <w:tcW w:w="2502" w:type="pct"/>
          </w:tcPr>
          <w:p w14:paraId="3B5988E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Имя</w:t>
            </w:r>
          </w:p>
        </w:tc>
        <w:tc>
          <w:tcPr>
            <w:tcW w:w="662" w:type="pct"/>
          </w:tcPr>
          <w:p w14:paraId="74E59979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35" w:type="pct"/>
          </w:tcPr>
          <w:p w14:paraId="273DA075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09" w:type="pct"/>
          </w:tcPr>
          <w:p w14:paraId="024178C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.1.2</w:t>
            </w:r>
          </w:p>
        </w:tc>
      </w:tr>
      <w:tr w:rsidR="00FE2109" w:rsidRPr="0091288B" w14:paraId="4C21AA88" w14:textId="77777777" w:rsidTr="00FE2109">
        <w:tc>
          <w:tcPr>
            <w:tcW w:w="292" w:type="pct"/>
          </w:tcPr>
          <w:p w14:paraId="4CF1E9F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3</w:t>
            </w:r>
          </w:p>
        </w:tc>
        <w:tc>
          <w:tcPr>
            <w:tcW w:w="2502" w:type="pct"/>
          </w:tcPr>
          <w:p w14:paraId="77A9845D" w14:textId="492CC8C0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Отчество</w:t>
            </w:r>
            <w:r w:rsidR="00A45839">
              <w:t xml:space="preserve"> (при наличии)</w:t>
            </w:r>
          </w:p>
        </w:tc>
        <w:tc>
          <w:tcPr>
            <w:tcW w:w="662" w:type="pct"/>
          </w:tcPr>
          <w:p w14:paraId="3D47E99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35" w:type="pct"/>
          </w:tcPr>
          <w:p w14:paraId="0AD9C909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09" w:type="pct"/>
          </w:tcPr>
          <w:p w14:paraId="60021D0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.1.3</w:t>
            </w:r>
          </w:p>
        </w:tc>
      </w:tr>
      <w:tr w:rsidR="00FE2109" w:rsidRPr="0091288B" w14:paraId="1A549277" w14:textId="77777777" w:rsidTr="00FE2109">
        <w:tc>
          <w:tcPr>
            <w:tcW w:w="292" w:type="pct"/>
          </w:tcPr>
          <w:p w14:paraId="4297F45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4</w:t>
            </w:r>
          </w:p>
        </w:tc>
        <w:tc>
          <w:tcPr>
            <w:tcW w:w="2502" w:type="pct"/>
          </w:tcPr>
          <w:p w14:paraId="5A851AF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 рождения</w:t>
            </w:r>
          </w:p>
        </w:tc>
        <w:tc>
          <w:tcPr>
            <w:tcW w:w="662" w:type="pct"/>
          </w:tcPr>
          <w:p w14:paraId="3F67AD5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735" w:type="pct"/>
          </w:tcPr>
          <w:p w14:paraId="07721DB5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09" w:type="pct"/>
          </w:tcPr>
          <w:p w14:paraId="3FEA4B39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.1.4</w:t>
            </w:r>
          </w:p>
        </w:tc>
      </w:tr>
      <w:tr w:rsidR="00FE2109" w:rsidRPr="0091288B" w14:paraId="6C399DB3" w14:textId="77777777" w:rsidTr="00FE2109">
        <w:tc>
          <w:tcPr>
            <w:tcW w:w="292" w:type="pct"/>
          </w:tcPr>
          <w:p w14:paraId="3983A10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 xml:space="preserve">5 </w:t>
            </w:r>
          </w:p>
        </w:tc>
        <w:tc>
          <w:tcPr>
            <w:tcW w:w="2502" w:type="pct"/>
          </w:tcPr>
          <w:p w14:paraId="09C502B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СНИЛС</w:t>
            </w:r>
          </w:p>
        </w:tc>
        <w:tc>
          <w:tcPr>
            <w:tcW w:w="662" w:type="pct"/>
          </w:tcPr>
          <w:p w14:paraId="66065F1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35" w:type="pct"/>
          </w:tcPr>
          <w:p w14:paraId="1D7B57DE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09" w:type="pct"/>
          </w:tcPr>
          <w:p w14:paraId="1FE696F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.1.5</w:t>
            </w:r>
          </w:p>
        </w:tc>
      </w:tr>
      <w:tr w:rsidR="00FE2109" w:rsidRPr="0091288B" w14:paraId="46ACE250" w14:textId="77777777" w:rsidTr="00FE2109">
        <w:tc>
          <w:tcPr>
            <w:tcW w:w="292" w:type="pct"/>
          </w:tcPr>
          <w:p w14:paraId="7963C96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6</w:t>
            </w:r>
          </w:p>
        </w:tc>
        <w:tc>
          <w:tcPr>
            <w:tcW w:w="2502" w:type="pct"/>
          </w:tcPr>
          <w:p w14:paraId="0433159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 xml:space="preserve">Место рождения </w:t>
            </w:r>
          </w:p>
        </w:tc>
        <w:tc>
          <w:tcPr>
            <w:tcW w:w="662" w:type="pct"/>
          </w:tcPr>
          <w:p w14:paraId="36CF33B8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35" w:type="pct"/>
          </w:tcPr>
          <w:p w14:paraId="45FFDDBB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09" w:type="pct"/>
          </w:tcPr>
          <w:p w14:paraId="03EA182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.1.6</w:t>
            </w:r>
          </w:p>
        </w:tc>
      </w:tr>
    </w:tbl>
    <w:p w14:paraId="7172EA9B" w14:textId="7D9AADF5" w:rsidR="00FE2109" w:rsidRPr="0091288B" w:rsidRDefault="00FE2109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C5276A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8</w:t>
      </w: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реабилитации (атрибутный состав ответа)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617"/>
        <w:gridCol w:w="4618"/>
        <w:gridCol w:w="1369"/>
        <w:gridCol w:w="1587"/>
        <w:gridCol w:w="1378"/>
      </w:tblGrid>
      <w:tr w:rsidR="00FE2109" w:rsidRPr="0091288B" w14:paraId="0A3DE092" w14:textId="77777777" w:rsidTr="00FE2109">
        <w:trPr>
          <w:trHeight w:val="547"/>
        </w:trPr>
        <w:tc>
          <w:tcPr>
            <w:tcW w:w="292" w:type="pct"/>
            <w:shd w:val="clear" w:color="auto" w:fill="auto"/>
          </w:tcPr>
          <w:p w14:paraId="609F2A74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 xml:space="preserve">№ </w:t>
            </w:r>
            <w:proofErr w:type="gramStart"/>
            <w:r w:rsidRPr="0091288B">
              <w:rPr>
                <w:b/>
              </w:rPr>
              <w:t>п</w:t>
            </w:r>
            <w:proofErr w:type="gramEnd"/>
            <w:r w:rsidRPr="0091288B">
              <w:rPr>
                <w:b/>
              </w:rPr>
              <w:t>/п</w:t>
            </w:r>
          </w:p>
        </w:tc>
        <w:tc>
          <w:tcPr>
            <w:tcW w:w="2502" w:type="pct"/>
            <w:shd w:val="clear" w:color="auto" w:fill="auto"/>
          </w:tcPr>
          <w:p w14:paraId="552C7E94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662" w:type="pct"/>
            <w:shd w:val="clear" w:color="auto" w:fill="auto"/>
          </w:tcPr>
          <w:p w14:paraId="2700D6D3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Тип атрибута</w:t>
            </w:r>
          </w:p>
        </w:tc>
        <w:tc>
          <w:tcPr>
            <w:tcW w:w="735" w:type="pct"/>
            <w:shd w:val="clear" w:color="auto" w:fill="auto"/>
          </w:tcPr>
          <w:p w14:paraId="663E1512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Источник цифрового аналога</w:t>
            </w:r>
          </w:p>
        </w:tc>
        <w:tc>
          <w:tcPr>
            <w:tcW w:w="809" w:type="pct"/>
            <w:shd w:val="clear" w:color="auto" w:fill="auto"/>
          </w:tcPr>
          <w:p w14:paraId="76BB4B1F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01F23F2E" w14:textId="77777777" w:rsidTr="00FE2109">
        <w:tc>
          <w:tcPr>
            <w:tcW w:w="292" w:type="pct"/>
            <w:shd w:val="clear" w:color="auto" w:fill="auto"/>
          </w:tcPr>
          <w:p w14:paraId="02DD01B5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2502" w:type="pct"/>
            <w:shd w:val="clear" w:color="auto" w:fill="auto"/>
          </w:tcPr>
          <w:p w14:paraId="739726DC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14:paraId="08BAC947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14:paraId="00C85CDF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14:paraId="219F93B5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47FA567D" w14:textId="77777777" w:rsidTr="00FE2109">
        <w:tc>
          <w:tcPr>
            <w:tcW w:w="292" w:type="pct"/>
          </w:tcPr>
          <w:p w14:paraId="456E7E12" w14:textId="77777777" w:rsidR="00FE2109" w:rsidRPr="0091288B" w:rsidRDefault="00FE2109" w:rsidP="00FE2109">
            <w:pPr>
              <w:spacing w:line="276" w:lineRule="auto"/>
            </w:pPr>
            <w:r w:rsidRPr="0091288B">
              <w:t>1</w:t>
            </w:r>
          </w:p>
        </w:tc>
        <w:tc>
          <w:tcPr>
            <w:tcW w:w="2502" w:type="pct"/>
          </w:tcPr>
          <w:p w14:paraId="3AE75D22" w14:textId="77777777" w:rsidR="00FE2109" w:rsidRPr="0091288B" w:rsidRDefault="00FE2109" w:rsidP="00FE2109">
            <w:pPr>
              <w:spacing w:line="276" w:lineRule="auto"/>
            </w:pPr>
            <w:r w:rsidRPr="0091288B">
              <w:t>СНИЛС</w:t>
            </w:r>
          </w:p>
        </w:tc>
        <w:tc>
          <w:tcPr>
            <w:tcW w:w="662" w:type="pct"/>
          </w:tcPr>
          <w:p w14:paraId="58ECB951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735" w:type="pct"/>
          </w:tcPr>
          <w:p w14:paraId="0C8E3BB6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09" w:type="pct"/>
          </w:tcPr>
          <w:p w14:paraId="47955C14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.2.1</w:t>
            </w:r>
          </w:p>
        </w:tc>
      </w:tr>
      <w:tr w:rsidR="00FE2109" w:rsidRPr="0091288B" w14:paraId="0141BB97" w14:textId="77777777" w:rsidTr="00FE2109">
        <w:tc>
          <w:tcPr>
            <w:tcW w:w="292" w:type="pct"/>
          </w:tcPr>
          <w:p w14:paraId="69D4D079" w14:textId="77777777" w:rsidR="00FE2109" w:rsidRPr="0091288B" w:rsidRDefault="00FE2109" w:rsidP="00FE2109">
            <w:pPr>
              <w:spacing w:line="276" w:lineRule="auto"/>
            </w:pPr>
            <w:r w:rsidRPr="0091288B">
              <w:t>2</w:t>
            </w:r>
          </w:p>
        </w:tc>
        <w:tc>
          <w:tcPr>
            <w:tcW w:w="2502" w:type="pct"/>
          </w:tcPr>
          <w:p w14:paraId="244EB4B5" w14:textId="77777777" w:rsidR="00FE2109" w:rsidRPr="0091288B" w:rsidRDefault="00FE2109" w:rsidP="00FE2109">
            <w:pPr>
              <w:spacing w:line="276" w:lineRule="auto"/>
            </w:pPr>
            <w:r w:rsidRPr="0091288B">
              <w:t>Фамилия</w:t>
            </w:r>
          </w:p>
        </w:tc>
        <w:tc>
          <w:tcPr>
            <w:tcW w:w="662" w:type="pct"/>
          </w:tcPr>
          <w:p w14:paraId="7A775C2B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735" w:type="pct"/>
          </w:tcPr>
          <w:p w14:paraId="5017C459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09" w:type="pct"/>
          </w:tcPr>
          <w:p w14:paraId="3AD4655F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.2.2</w:t>
            </w:r>
          </w:p>
        </w:tc>
      </w:tr>
      <w:tr w:rsidR="00FE2109" w:rsidRPr="0091288B" w14:paraId="03DCB6D0" w14:textId="77777777" w:rsidTr="00FE2109">
        <w:tc>
          <w:tcPr>
            <w:tcW w:w="292" w:type="pct"/>
          </w:tcPr>
          <w:p w14:paraId="51C64DAC" w14:textId="77777777" w:rsidR="00FE2109" w:rsidRPr="0091288B" w:rsidRDefault="00FE2109" w:rsidP="00FE2109">
            <w:pPr>
              <w:spacing w:line="276" w:lineRule="auto"/>
            </w:pPr>
            <w:r w:rsidRPr="0091288B">
              <w:lastRenderedPageBreak/>
              <w:t>3</w:t>
            </w:r>
          </w:p>
        </w:tc>
        <w:tc>
          <w:tcPr>
            <w:tcW w:w="2502" w:type="pct"/>
          </w:tcPr>
          <w:p w14:paraId="3F9E93B5" w14:textId="77777777" w:rsidR="00FE2109" w:rsidRPr="0091288B" w:rsidRDefault="00FE2109" w:rsidP="00FE2109">
            <w:pPr>
              <w:spacing w:line="276" w:lineRule="auto"/>
            </w:pPr>
            <w:r w:rsidRPr="0091288B">
              <w:t>Имя</w:t>
            </w:r>
          </w:p>
        </w:tc>
        <w:tc>
          <w:tcPr>
            <w:tcW w:w="662" w:type="pct"/>
          </w:tcPr>
          <w:p w14:paraId="41954BFD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735" w:type="pct"/>
          </w:tcPr>
          <w:p w14:paraId="1790FC75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09" w:type="pct"/>
          </w:tcPr>
          <w:p w14:paraId="3031DC49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.2.3</w:t>
            </w:r>
          </w:p>
        </w:tc>
      </w:tr>
      <w:tr w:rsidR="00FE2109" w:rsidRPr="0091288B" w14:paraId="50D41828" w14:textId="77777777" w:rsidTr="00FE2109">
        <w:tc>
          <w:tcPr>
            <w:tcW w:w="292" w:type="pct"/>
          </w:tcPr>
          <w:p w14:paraId="455DF851" w14:textId="77777777" w:rsidR="00FE2109" w:rsidRPr="0091288B" w:rsidRDefault="00FE2109" w:rsidP="00FE2109">
            <w:pPr>
              <w:spacing w:line="276" w:lineRule="auto"/>
            </w:pPr>
            <w:r w:rsidRPr="0091288B">
              <w:t>4</w:t>
            </w:r>
          </w:p>
        </w:tc>
        <w:tc>
          <w:tcPr>
            <w:tcW w:w="2502" w:type="pct"/>
          </w:tcPr>
          <w:p w14:paraId="410C2274" w14:textId="64268969" w:rsidR="00FE2109" w:rsidRPr="0091288B" w:rsidRDefault="00FE2109" w:rsidP="00FE2109">
            <w:pPr>
              <w:spacing w:line="276" w:lineRule="auto"/>
            </w:pPr>
            <w:r w:rsidRPr="0091288B">
              <w:t>Отчество</w:t>
            </w:r>
            <w:r w:rsidR="00A45839">
              <w:t xml:space="preserve"> (при наличии)</w:t>
            </w:r>
          </w:p>
        </w:tc>
        <w:tc>
          <w:tcPr>
            <w:tcW w:w="662" w:type="pct"/>
          </w:tcPr>
          <w:p w14:paraId="09928C9E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735" w:type="pct"/>
          </w:tcPr>
          <w:p w14:paraId="56294005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09" w:type="pct"/>
          </w:tcPr>
          <w:p w14:paraId="0789E99E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.2.4</w:t>
            </w:r>
          </w:p>
        </w:tc>
      </w:tr>
      <w:tr w:rsidR="00FE2109" w:rsidRPr="0091288B" w14:paraId="35C11103" w14:textId="77777777" w:rsidTr="00FE2109">
        <w:tc>
          <w:tcPr>
            <w:tcW w:w="292" w:type="pct"/>
          </w:tcPr>
          <w:p w14:paraId="73AF947D" w14:textId="77777777" w:rsidR="00FE2109" w:rsidRPr="0091288B" w:rsidRDefault="00FE2109" w:rsidP="00FE2109">
            <w:pPr>
              <w:spacing w:line="276" w:lineRule="auto"/>
            </w:pPr>
            <w:r w:rsidRPr="0091288B">
              <w:t>5</w:t>
            </w:r>
          </w:p>
        </w:tc>
        <w:tc>
          <w:tcPr>
            <w:tcW w:w="2502" w:type="pct"/>
          </w:tcPr>
          <w:p w14:paraId="31E07712" w14:textId="77777777" w:rsidR="00FE2109" w:rsidRPr="0091288B" w:rsidRDefault="00FE2109" w:rsidP="00FE2109">
            <w:pPr>
              <w:spacing w:line="276" w:lineRule="auto"/>
            </w:pPr>
            <w:r w:rsidRPr="0091288B">
              <w:rPr>
                <w:bdr w:val="nil"/>
              </w:rPr>
              <w:t>Дата рождения</w:t>
            </w:r>
          </w:p>
        </w:tc>
        <w:tc>
          <w:tcPr>
            <w:tcW w:w="662" w:type="pct"/>
          </w:tcPr>
          <w:p w14:paraId="0B44CA87" w14:textId="77777777" w:rsidR="00FE2109" w:rsidRPr="0091288B" w:rsidRDefault="00FE2109" w:rsidP="00FE2109">
            <w:pPr>
              <w:spacing w:line="276" w:lineRule="auto"/>
            </w:pPr>
            <w:r w:rsidRPr="0091288B">
              <w:t>Дата</w:t>
            </w:r>
          </w:p>
        </w:tc>
        <w:tc>
          <w:tcPr>
            <w:tcW w:w="735" w:type="pct"/>
          </w:tcPr>
          <w:p w14:paraId="691A607A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09" w:type="pct"/>
          </w:tcPr>
          <w:p w14:paraId="33F41471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.2.5</w:t>
            </w:r>
          </w:p>
        </w:tc>
      </w:tr>
      <w:tr w:rsidR="00FE2109" w:rsidRPr="0091288B" w14:paraId="1A0FD302" w14:textId="77777777" w:rsidTr="00FE2109">
        <w:tc>
          <w:tcPr>
            <w:tcW w:w="292" w:type="pct"/>
          </w:tcPr>
          <w:p w14:paraId="4AB67163" w14:textId="77777777" w:rsidR="00FE2109" w:rsidRPr="0091288B" w:rsidRDefault="00FE2109" w:rsidP="00FE2109">
            <w:pPr>
              <w:spacing w:line="276" w:lineRule="auto"/>
            </w:pPr>
            <w:r w:rsidRPr="0091288B">
              <w:t>6</w:t>
            </w:r>
          </w:p>
        </w:tc>
        <w:tc>
          <w:tcPr>
            <w:tcW w:w="2502" w:type="pct"/>
          </w:tcPr>
          <w:p w14:paraId="5428BFE0" w14:textId="77777777" w:rsidR="00FE2109" w:rsidRPr="0091288B" w:rsidRDefault="00FE2109" w:rsidP="00FE2109">
            <w:pPr>
              <w:spacing w:line="276" w:lineRule="auto"/>
            </w:pPr>
            <w:r w:rsidRPr="0091288B">
              <w:rPr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662" w:type="pct"/>
          </w:tcPr>
          <w:p w14:paraId="3A55D735" w14:textId="77777777" w:rsidR="00FE2109" w:rsidRPr="0091288B" w:rsidRDefault="00FE2109" w:rsidP="00FE2109">
            <w:pPr>
              <w:spacing w:line="276" w:lineRule="auto"/>
            </w:pPr>
            <w:r w:rsidRPr="0091288B">
              <w:t>Дата</w:t>
            </w:r>
          </w:p>
        </w:tc>
        <w:tc>
          <w:tcPr>
            <w:tcW w:w="735" w:type="pct"/>
          </w:tcPr>
          <w:p w14:paraId="0A2DD623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09" w:type="pct"/>
          </w:tcPr>
          <w:p w14:paraId="1B7CB3F1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.2.6</w:t>
            </w:r>
          </w:p>
        </w:tc>
      </w:tr>
      <w:tr w:rsidR="00FE2109" w:rsidRPr="0091288B" w14:paraId="24F890E1" w14:textId="77777777" w:rsidTr="00FE2109">
        <w:tc>
          <w:tcPr>
            <w:tcW w:w="292" w:type="pct"/>
          </w:tcPr>
          <w:p w14:paraId="6C1EBEE1" w14:textId="77777777" w:rsidR="00FE2109" w:rsidRPr="0091288B" w:rsidRDefault="00FE2109" w:rsidP="00FE2109">
            <w:pPr>
              <w:spacing w:line="276" w:lineRule="auto"/>
            </w:pPr>
            <w:r w:rsidRPr="0091288B">
              <w:t>7</w:t>
            </w:r>
          </w:p>
        </w:tc>
        <w:tc>
          <w:tcPr>
            <w:tcW w:w="2502" w:type="pct"/>
            <w:vAlign w:val="center"/>
          </w:tcPr>
          <w:p w14:paraId="728D9EB1" w14:textId="77777777" w:rsidR="00FE2109" w:rsidRPr="0091288B" w:rsidRDefault="00FE2109" w:rsidP="00FE2109">
            <w:pPr>
              <w:spacing w:line="276" w:lineRule="auto"/>
            </w:pPr>
            <w:r w:rsidRPr="0091288B">
              <w:rPr>
                <w:bdr w:val="nil"/>
              </w:rPr>
              <w:t>Сведения из Заключения о реабилитации</w:t>
            </w:r>
          </w:p>
        </w:tc>
        <w:tc>
          <w:tcPr>
            <w:tcW w:w="662" w:type="pct"/>
          </w:tcPr>
          <w:p w14:paraId="3E0DEE4D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735" w:type="pct"/>
          </w:tcPr>
          <w:p w14:paraId="377BDF82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09" w:type="pct"/>
          </w:tcPr>
          <w:p w14:paraId="263A4868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.Р</w:t>
            </w:r>
            <w:proofErr w:type="gramEnd"/>
            <w:r w:rsidRPr="0091288B">
              <w:t>.2.7</w:t>
            </w:r>
          </w:p>
        </w:tc>
      </w:tr>
    </w:tbl>
    <w:p w14:paraId="6EDACC12" w14:textId="77777777" w:rsidR="00FE2109" w:rsidRPr="0091288B" w:rsidRDefault="00FE2109" w:rsidP="00020977">
      <w:pPr>
        <w:pStyle w:val="a4"/>
        <w:numPr>
          <w:ilvl w:val="0"/>
          <w:numId w:val="29"/>
        </w:numPr>
        <w:ind w:left="0" w:firstLine="0"/>
        <w:rPr>
          <w:b/>
          <w:sz w:val="28"/>
          <w:szCs w:val="28"/>
        </w:rPr>
      </w:pPr>
      <w:bookmarkStart w:id="21" w:name="_Toc115343510"/>
      <w:r w:rsidRPr="0091288B">
        <w:rPr>
          <w:b/>
          <w:sz w:val="28"/>
          <w:szCs w:val="28"/>
        </w:rPr>
        <w:t>Сведения о размере пенсии и доплат, устанавливаемых к пенсии, застрахованного лица на дату</w:t>
      </w:r>
      <w:bookmarkEnd w:id="21"/>
    </w:p>
    <w:p w14:paraId="5AD3C18D" w14:textId="33047115" w:rsidR="00FE2109" w:rsidRPr="0091288B" w:rsidRDefault="00FE2109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C5276A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9</w:t>
      </w: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размере пенсии и доплат, устанавливаемых к пенсии, застрахованного лица на дату в форме электронного документа (атрибутный состав запроса)</w:t>
      </w:r>
    </w:p>
    <w:tbl>
      <w:tblPr>
        <w:tblStyle w:val="1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4370"/>
        <w:gridCol w:w="1369"/>
        <w:gridCol w:w="1538"/>
        <w:gridCol w:w="1675"/>
      </w:tblGrid>
      <w:tr w:rsidR="00FE2109" w:rsidRPr="0091288B" w14:paraId="1D54C09A" w14:textId="77777777" w:rsidTr="00FE2109">
        <w:trPr>
          <w:tblHeader/>
        </w:trPr>
        <w:tc>
          <w:tcPr>
            <w:tcW w:w="324" w:type="pct"/>
            <w:shd w:val="clear" w:color="auto" w:fill="auto"/>
          </w:tcPr>
          <w:p w14:paraId="08B53789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 xml:space="preserve">№ </w:t>
            </w:r>
            <w:proofErr w:type="gramStart"/>
            <w:r w:rsidRPr="0091288B">
              <w:rPr>
                <w:b/>
              </w:rPr>
              <w:t>п</w:t>
            </w:r>
            <w:proofErr w:type="gramEnd"/>
            <w:r w:rsidRPr="0091288B">
              <w:rPr>
                <w:b/>
              </w:rPr>
              <w:t>/п</w:t>
            </w:r>
          </w:p>
        </w:tc>
        <w:tc>
          <w:tcPr>
            <w:tcW w:w="2304" w:type="pct"/>
            <w:shd w:val="clear" w:color="auto" w:fill="auto"/>
          </w:tcPr>
          <w:p w14:paraId="2B20392B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710" w:type="pct"/>
            <w:shd w:val="clear" w:color="auto" w:fill="auto"/>
          </w:tcPr>
          <w:p w14:paraId="0E3DFB85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Тип атрибута</w:t>
            </w:r>
          </w:p>
        </w:tc>
        <w:tc>
          <w:tcPr>
            <w:tcW w:w="796" w:type="pct"/>
            <w:shd w:val="clear" w:color="auto" w:fill="auto"/>
          </w:tcPr>
          <w:p w14:paraId="7AE6C912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Цифровой источник данных</w:t>
            </w:r>
          </w:p>
        </w:tc>
        <w:tc>
          <w:tcPr>
            <w:tcW w:w="866" w:type="pct"/>
            <w:shd w:val="clear" w:color="auto" w:fill="auto"/>
          </w:tcPr>
          <w:p w14:paraId="02BCBABE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4588F8DA" w14:textId="77777777" w:rsidTr="00FE2109">
        <w:trPr>
          <w:tblHeader/>
        </w:trPr>
        <w:tc>
          <w:tcPr>
            <w:tcW w:w="324" w:type="pct"/>
            <w:shd w:val="clear" w:color="auto" w:fill="auto"/>
          </w:tcPr>
          <w:p w14:paraId="576D828D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2304" w:type="pct"/>
            <w:shd w:val="clear" w:color="auto" w:fill="auto"/>
          </w:tcPr>
          <w:p w14:paraId="1F364B51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14:paraId="00F43214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796" w:type="pct"/>
            <w:shd w:val="clear" w:color="auto" w:fill="auto"/>
          </w:tcPr>
          <w:p w14:paraId="3331DFF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14:paraId="1B69D123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48D78E82" w14:textId="77777777" w:rsidTr="00FE2109">
        <w:tc>
          <w:tcPr>
            <w:tcW w:w="324" w:type="pct"/>
          </w:tcPr>
          <w:p w14:paraId="32BFB02E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</w:t>
            </w:r>
          </w:p>
        </w:tc>
        <w:tc>
          <w:tcPr>
            <w:tcW w:w="2304" w:type="pct"/>
          </w:tcPr>
          <w:p w14:paraId="7ED6A2E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Фамилия</w:t>
            </w:r>
          </w:p>
        </w:tc>
        <w:tc>
          <w:tcPr>
            <w:tcW w:w="710" w:type="pct"/>
          </w:tcPr>
          <w:p w14:paraId="0B359CF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96" w:type="pct"/>
          </w:tcPr>
          <w:p w14:paraId="22D2959B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66" w:type="pct"/>
          </w:tcPr>
          <w:p w14:paraId="03C21CC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ЗЛ.1.1</w:t>
            </w:r>
          </w:p>
        </w:tc>
      </w:tr>
      <w:tr w:rsidR="00FE2109" w:rsidRPr="0091288B" w14:paraId="755EBB83" w14:textId="77777777" w:rsidTr="00FE2109">
        <w:tc>
          <w:tcPr>
            <w:tcW w:w="324" w:type="pct"/>
          </w:tcPr>
          <w:p w14:paraId="1082E73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2</w:t>
            </w:r>
          </w:p>
        </w:tc>
        <w:tc>
          <w:tcPr>
            <w:tcW w:w="2304" w:type="pct"/>
          </w:tcPr>
          <w:p w14:paraId="08EE237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Имя</w:t>
            </w:r>
          </w:p>
        </w:tc>
        <w:tc>
          <w:tcPr>
            <w:tcW w:w="710" w:type="pct"/>
          </w:tcPr>
          <w:p w14:paraId="32D291C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96" w:type="pct"/>
          </w:tcPr>
          <w:p w14:paraId="53302097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66" w:type="pct"/>
          </w:tcPr>
          <w:p w14:paraId="785F26C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ЗЛ.1.2</w:t>
            </w:r>
          </w:p>
        </w:tc>
      </w:tr>
      <w:tr w:rsidR="00FE2109" w:rsidRPr="0091288B" w14:paraId="71DD26E6" w14:textId="77777777" w:rsidTr="00FE2109">
        <w:tc>
          <w:tcPr>
            <w:tcW w:w="324" w:type="pct"/>
          </w:tcPr>
          <w:p w14:paraId="4E4C851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3</w:t>
            </w:r>
          </w:p>
        </w:tc>
        <w:tc>
          <w:tcPr>
            <w:tcW w:w="2304" w:type="pct"/>
          </w:tcPr>
          <w:p w14:paraId="689B21AA" w14:textId="41CB83FE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Отчество</w:t>
            </w:r>
            <w:r w:rsidR="00A45839">
              <w:t xml:space="preserve"> (при наличии)</w:t>
            </w:r>
          </w:p>
        </w:tc>
        <w:tc>
          <w:tcPr>
            <w:tcW w:w="710" w:type="pct"/>
          </w:tcPr>
          <w:p w14:paraId="2267743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96" w:type="pct"/>
          </w:tcPr>
          <w:p w14:paraId="75E131D2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66" w:type="pct"/>
          </w:tcPr>
          <w:p w14:paraId="5B41441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ЗЛ.1.3</w:t>
            </w:r>
          </w:p>
        </w:tc>
      </w:tr>
      <w:tr w:rsidR="00FE2109" w:rsidRPr="0091288B" w14:paraId="62D49BF0" w14:textId="77777777" w:rsidTr="00FE2109">
        <w:tc>
          <w:tcPr>
            <w:tcW w:w="324" w:type="pct"/>
          </w:tcPr>
          <w:p w14:paraId="4C2A46E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4</w:t>
            </w:r>
          </w:p>
        </w:tc>
        <w:tc>
          <w:tcPr>
            <w:tcW w:w="2304" w:type="pct"/>
          </w:tcPr>
          <w:p w14:paraId="0CEE135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 рождения</w:t>
            </w:r>
          </w:p>
        </w:tc>
        <w:tc>
          <w:tcPr>
            <w:tcW w:w="710" w:type="pct"/>
          </w:tcPr>
          <w:p w14:paraId="2469804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796" w:type="pct"/>
          </w:tcPr>
          <w:p w14:paraId="7E6BAF35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66" w:type="pct"/>
          </w:tcPr>
          <w:p w14:paraId="042D8F0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ЗЛ.1.4</w:t>
            </w:r>
          </w:p>
        </w:tc>
      </w:tr>
      <w:tr w:rsidR="00FE2109" w:rsidRPr="0091288B" w14:paraId="0CAE642A" w14:textId="77777777" w:rsidTr="00FE2109">
        <w:tc>
          <w:tcPr>
            <w:tcW w:w="324" w:type="pct"/>
          </w:tcPr>
          <w:p w14:paraId="116F405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 xml:space="preserve">5 </w:t>
            </w:r>
          </w:p>
        </w:tc>
        <w:tc>
          <w:tcPr>
            <w:tcW w:w="2304" w:type="pct"/>
          </w:tcPr>
          <w:p w14:paraId="74036679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СНИЛС</w:t>
            </w:r>
          </w:p>
        </w:tc>
        <w:tc>
          <w:tcPr>
            <w:tcW w:w="710" w:type="pct"/>
          </w:tcPr>
          <w:p w14:paraId="417F243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96" w:type="pct"/>
          </w:tcPr>
          <w:p w14:paraId="459E5B21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66" w:type="pct"/>
          </w:tcPr>
          <w:p w14:paraId="671ADD7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ЗЛ.1.5</w:t>
            </w:r>
          </w:p>
        </w:tc>
      </w:tr>
      <w:tr w:rsidR="00FE2109" w:rsidRPr="0091288B" w14:paraId="39D0311B" w14:textId="77777777" w:rsidTr="00FE2109">
        <w:tc>
          <w:tcPr>
            <w:tcW w:w="324" w:type="pct"/>
          </w:tcPr>
          <w:p w14:paraId="19455B8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6</w:t>
            </w:r>
          </w:p>
        </w:tc>
        <w:tc>
          <w:tcPr>
            <w:tcW w:w="2304" w:type="pct"/>
          </w:tcPr>
          <w:p w14:paraId="14D418D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 xml:space="preserve">Пол </w:t>
            </w:r>
          </w:p>
        </w:tc>
        <w:tc>
          <w:tcPr>
            <w:tcW w:w="710" w:type="pct"/>
          </w:tcPr>
          <w:p w14:paraId="27C9B3B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796" w:type="pct"/>
          </w:tcPr>
          <w:p w14:paraId="7FFF60FE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866" w:type="pct"/>
          </w:tcPr>
          <w:p w14:paraId="0338EC5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ЗЛ.1.6</w:t>
            </w:r>
          </w:p>
        </w:tc>
      </w:tr>
    </w:tbl>
    <w:p w14:paraId="22825F4D" w14:textId="41C6DFFA" w:rsidR="00FE2109" w:rsidRPr="0091288B" w:rsidRDefault="00FE2109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C5276A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10</w:t>
      </w: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размере пенсии и доплат, устанавливаемых к пенсии, застрахованного лица на дату в форме электронного документа (атрибутный состав ответа)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617"/>
        <w:gridCol w:w="4181"/>
        <w:gridCol w:w="1369"/>
        <w:gridCol w:w="1587"/>
        <w:gridCol w:w="1815"/>
      </w:tblGrid>
      <w:tr w:rsidR="00FE2109" w:rsidRPr="0091288B" w14:paraId="5F36A04C" w14:textId="77777777" w:rsidTr="00FE2109">
        <w:tc>
          <w:tcPr>
            <w:tcW w:w="292" w:type="pct"/>
            <w:shd w:val="clear" w:color="auto" w:fill="auto"/>
          </w:tcPr>
          <w:p w14:paraId="7E8ECD8F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 xml:space="preserve">№ </w:t>
            </w:r>
            <w:proofErr w:type="gramStart"/>
            <w:r w:rsidRPr="0091288B">
              <w:rPr>
                <w:b/>
              </w:rPr>
              <w:t>п</w:t>
            </w:r>
            <w:proofErr w:type="gramEnd"/>
            <w:r w:rsidRPr="0091288B">
              <w:rPr>
                <w:b/>
              </w:rPr>
              <w:t>/п</w:t>
            </w:r>
          </w:p>
        </w:tc>
        <w:tc>
          <w:tcPr>
            <w:tcW w:w="2428" w:type="pct"/>
            <w:shd w:val="clear" w:color="auto" w:fill="auto"/>
          </w:tcPr>
          <w:p w14:paraId="4770D6D1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736" w:type="pct"/>
            <w:shd w:val="clear" w:color="auto" w:fill="auto"/>
          </w:tcPr>
          <w:p w14:paraId="4EEDF11B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Тип атрибута</w:t>
            </w:r>
          </w:p>
        </w:tc>
        <w:tc>
          <w:tcPr>
            <w:tcW w:w="662" w:type="pct"/>
            <w:shd w:val="clear" w:color="auto" w:fill="auto"/>
          </w:tcPr>
          <w:p w14:paraId="19478934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Источник цифрового аналога</w:t>
            </w:r>
          </w:p>
        </w:tc>
        <w:tc>
          <w:tcPr>
            <w:tcW w:w="883" w:type="pct"/>
            <w:shd w:val="clear" w:color="auto" w:fill="auto"/>
          </w:tcPr>
          <w:p w14:paraId="6867550C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37ABDFB6" w14:textId="77777777" w:rsidTr="00FE2109">
        <w:tc>
          <w:tcPr>
            <w:tcW w:w="292" w:type="pct"/>
            <w:shd w:val="clear" w:color="auto" w:fill="auto"/>
          </w:tcPr>
          <w:p w14:paraId="4DB075E0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2428" w:type="pct"/>
            <w:shd w:val="clear" w:color="auto" w:fill="auto"/>
          </w:tcPr>
          <w:p w14:paraId="05A6EC4B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736" w:type="pct"/>
            <w:shd w:val="clear" w:color="auto" w:fill="auto"/>
          </w:tcPr>
          <w:p w14:paraId="6FC3AB85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662" w:type="pct"/>
            <w:shd w:val="clear" w:color="auto" w:fill="auto"/>
          </w:tcPr>
          <w:p w14:paraId="409808F3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883" w:type="pct"/>
            <w:shd w:val="clear" w:color="auto" w:fill="auto"/>
          </w:tcPr>
          <w:p w14:paraId="239C2107" w14:textId="77777777" w:rsidR="00FE2109" w:rsidRPr="0091288B" w:rsidRDefault="00FE2109" w:rsidP="00FE2109">
            <w:pPr>
              <w:spacing w:line="276" w:lineRule="auto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6F4D153F" w14:textId="77777777" w:rsidTr="00FE2109">
        <w:tc>
          <w:tcPr>
            <w:tcW w:w="292" w:type="pct"/>
          </w:tcPr>
          <w:p w14:paraId="57B21E9C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</w:tcPr>
          <w:p w14:paraId="674D2A2D" w14:textId="77777777" w:rsidR="00FE2109" w:rsidRPr="0091288B" w:rsidRDefault="00FE2109" w:rsidP="00FE2109">
            <w:pPr>
              <w:spacing w:line="276" w:lineRule="auto"/>
            </w:pPr>
            <w:r w:rsidRPr="0091288B">
              <w:t>СНИЛС</w:t>
            </w:r>
          </w:p>
        </w:tc>
        <w:tc>
          <w:tcPr>
            <w:tcW w:w="736" w:type="pct"/>
          </w:tcPr>
          <w:p w14:paraId="1657E295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662" w:type="pct"/>
          </w:tcPr>
          <w:p w14:paraId="449C26A0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3582A051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ЗЛ.2.1</w:t>
            </w:r>
          </w:p>
        </w:tc>
      </w:tr>
      <w:tr w:rsidR="00FE2109" w:rsidRPr="0091288B" w14:paraId="2EB6FAEF" w14:textId="77777777" w:rsidTr="00FE2109">
        <w:tc>
          <w:tcPr>
            <w:tcW w:w="292" w:type="pct"/>
          </w:tcPr>
          <w:p w14:paraId="7B34F936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</w:tcPr>
          <w:p w14:paraId="3A49790A" w14:textId="77777777" w:rsidR="00FE2109" w:rsidRPr="0091288B" w:rsidRDefault="00FE2109" w:rsidP="00FE2109">
            <w:pPr>
              <w:spacing w:line="276" w:lineRule="auto"/>
            </w:pPr>
            <w:r w:rsidRPr="0091288B">
              <w:t>Фамилия</w:t>
            </w:r>
          </w:p>
        </w:tc>
        <w:tc>
          <w:tcPr>
            <w:tcW w:w="736" w:type="pct"/>
          </w:tcPr>
          <w:p w14:paraId="2FB5482E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662" w:type="pct"/>
          </w:tcPr>
          <w:p w14:paraId="589ED47E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604AC00F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ЗЛ.2.2</w:t>
            </w:r>
          </w:p>
        </w:tc>
      </w:tr>
      <w:tr w:rsidR="00FE2109" w:rsidRPr="0091288B" w14:paraId="755AAF95" w14:textId="77777777" w:rsidTr="00FE2109">
        <w:tc>
          <w:tcPr>
            <w:tcW w:w="292" w:type="pct"/>
          </w:tcPr>
          <w:p w14:paraId="3CC5637D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</w:tcPr>
          <w:p w14:paraId="7B8682E1" w14:textId="77777777" w:rsidR="00FE2109" w:rsidRPr="0091288B" w:rsidRDefault="00FE2109" w:rsidP="00FE2109">
            <w:pPr>
              <w:spacing w:line="276" w:lineRule="auto"/>
            </w:pPr>
            <w:r w:rsidRPr="0091288B">
              <w:t>Имя</w:t>
            </w:r>
          </w:p>
        </w:tc>
        <w:tc>
          <w:tcPr>
            <w:tcW w:w="736" w:type="pct"/>
          </w:tcPr>
          <w:p w14:paraId="7257F516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662" w:type="pct"/>
          </w:tcPr>
          <w:p w14:paraId="336236DE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59DFAF73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ЗЛ.2.3</w:t>
            </w:r>
          </w:p>
        </w:tc>
      </w:tr>
      <w:tr w:rsidR="00FE2109" w:rsidRPr="0091288B" w14:paraId="09EE856A" w14:textId="77777777" w:rsidTr="00FE2109">
        <w:tc>
          <w:tcPr>
            <w:tcW w:w="292" w:type="pct"/>
          </w:tcPr>
          <w:p w14:paraId="330EDB0B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</w:tcPr>
          <w:p w14:paraId="5BF60ED5" w14:textId="0186570D" w:rsidR="00FE2109" w:rsidRPr="0091288B" w:rsidRDefault="00FE2109" w:rsidP="00FE2109">
            <w:pPr>
              <w:spacing w:line="276" w:lineRule="auto"/>
            </w:pPr>
            <w:r w:rsidRPr="0091288B">
              <w:t>Отчество</w:t>
            </w:r>
            <w:r w:rsidR="00A45839">
              <w:t xml:space="preserve"> (при наличии)</w:t>
            </w:r>
          </w:p>
        </w:tc>
        <w:tc>
          <w:tcPr>
            <w:tcW w:w="736" w:type="pct"/>
          </w:tcPr>
          <w:p w14:paraId="09A3F96B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662" w:type="pct"/>
          </w:tcPr>
          <w:p w14:paraId="72A430E5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1FF4B5C8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ЗЛ.2.4</w:t>
            </w:r>
          </w:p>
        </w:tc>
      </w:tr>
      <w:tr w:rsidR="00FE2109" w:rsidRPr="0091288B" w14:paraId="6DB482C2" w14:textId="77777777" w:rsidTr="00FE2109">
        <w:tc>
          <w:tcPr>
            <w:tcW w:w="292" w:type="pct"/>
          </w:tcPr>
          <w:p w14:paraId="1E80D920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</w:tcPr>
          <w:p w14:paraId="50165B25" w14:textId="77777777" w:rsidR="00FE2109" w:rsidRPr="0091288B" w:rsidRDefault="00FE2109" w:rsidP="00FE2109">
            <w:pPr>
              <w:spacing w:line="276" w:lineRule="auto"/>
            </w:pPr>
            <w:r w:rsidRPr="0091288B">
              <w:rPr>
                <w:bdr w:val="nil"/>
              </w:rPr>
              <w:t>Дата рождения</w:t>
            </w:r>
          </w:p>
        </w:tc>
        <w:tc>
          <w:tcPr>
            <w:tcW w:w="736" w:type="pct"/>
          </w:tcPr>
          <w:p w14:paraId="04B36EF7" w14:textId="77777777" w:rsidR="00FE2109" w:rsidRPr="0091288B" w:rsidRDefault="00FE2109" w:rsidP="00FE2109">
            <w:pPr>
              <w:spacing w:line="276" w:lineRule="auto"/>
            </w:pPr>
            <w:r w:rsidRPr="0091288B">
              <w:t>Дата</w:t>
            </w:r>
          </w:p>
        </w:tc>
        <w:tc>
          <w:tcPr>
            <w:tcW w:w="662" w:type="pct"/>
          </w:tcPr>
          <w:p w14:paraId="72B4A902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17C4A32C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ЗЛ.2.5</w:t>
            </w:r>
          </w:p>
        </w:tc>
      </w:tr>
      <w:tr w:rsidR="00FE2109" w:rsidRPr="0091288B" w14:paraId="55565520" w14:textId="77777777" w:rsidTr="00FE2109">
        <w:tc>
          <w:tcPr>
            <w:tcW w:w="292" w:type="pct"/>
          </w:tcPr>
          <w:p w14:paraId="41093A06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</w:tcPr>
          <w:p w14:paraId="1A03C13D" w14:textId="77777777" w:rsidR="00FE2109" w:rsidRPr="0091288B" w:rsidRDefault="00FE2109" w:rsidP="00FE2109">
            <w:pPr>
              <w:spacing w:line="276" w:lineRule="auto"/>
            </w:pPr>
            <w:r w:rsidRPr="0091288B">
              <w:rPr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736" w:type="pct"/>
          </w:tcPr>
          <w:p w14:paraId="1D18F876" w14:textId="77777777" w:rsidR="00FE2109" w:rsidRPr="0091288B" w:rsidRDefault="00FE2109" w:rsidP="00FE2109">
            <w:pPr>
              <w:spacing w:line="276" w:lineRule="auto"/>
            </w:pPr>
            <w:r w:rsidRPr="0091288B">
              <w:t>Дата</w:t>
            </w:r>
          </w:p>
        </w:tc>
        <w:tc>
          <w:tcPr>
            <w:tcW w:w="662" w:type="pct"/>
          </w:tcPr>
          <w:p w14:paraId="62007C4A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47AD1047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ЗЛ.2.6</w:t>
            </w:r>
          </w:p>
        </w:tc>
      </w:tr>
      <w:tr w:rsidR="00FE2109" w:rsidRPr="0091288B" w14:paraId="24E59CB7" w14:textId="77777777" w:rsidTr="00FE2109">
        <w:tc>
          <w:tcPr>
            <w:tcW w:w="292" w:type="pct"/>
          </w:tcPr>
          <w:p w14:paraId="6C0C8497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  <w:vAlign w:val="center"/>
          </w:tcPr>
          <w:p w14:paraId="37477823" w14:textId="77777777" w:rsidR="00FE2109" w:rsidRPr="0091288B" w:rsidRDefault="00FE2109" w:rsidP="00FE2109">
            <w:pPr>
              <w:spacing w:line="276" w:lineRule="auto"/>
            </w:pPr>
            <w:r w:rsidRPr="0091288B">
              <w:rPr>
                <w:bdr w:val="nil"/>
              </w:rPr>
              <w:t>Наличие данных</w:t>
            </w:r>
          </w:p>
        </w:tc>
        <w:tc>
          <w:tcPr>
            <w:tcW w:w="736" w:type="pct"/>
          </w:tcPr>
          <w:p w14:paraId="4BD8A41E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662" w:type="pct"/>
          </w:tcPr>
          <w:p w14:paraId="511CDEBA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5B995884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ЗЛ.2.7</w:t>
            </w:r>
          </w:p>
        </w:tc>
      </w:tr>
      <w:tr w:rsidR="00FE2109" w:rsidRPr="0091288B" w14:paraId="3DD44318" w14:textId="77777777" w:rsidTr="00FE2109">
        <w:tc>
          <w:tcPr>
            <w:tcW w:w="292" w:type="pct"/>
          </w:tcPr>
          <w:p w14:paraId="17B9ED61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  <w:vAlign w:val="center"/>
          </w:tcPr>
          <w:p w14:paraId="52D44DFF" w14:textId="77777777" w:rsidR="00FE2109" w:rsidRPr="0091288B" w:rsidRDefault="00FE2109" w:rsidP="00FE2109">
            <w:pPr>
              <w:spacing w:line="276" w:lineRule="auto"/>
              <w:rPr>
                <w:bdr w:val="nil"/>
              </w:rPr>
            </w:pPr>
            <w:r w:rsidRPr="0091288B">
              <w:rPr>
                <w:bdr w:val="nil"/>
              </w:rPr>
              <w:t>Общая сумма выплат</w:t>
            </w:r>
          </w:p>
        </w:tc>
        <w:tc>
          <w:tcPr>
            <w:tcW w:w="736" w:type="pct"/>
          </w:tcPr>
          <w:p w14:paraId="35C10C79" w14:textId="77777777" w:rsidR="00FE2109" w:rsidRPr="0091288B" w:rsidRDefault="00FE2109" w:rsidP="00FE2109">
            <w:pPr>
              <w:spacing w:line="276" w:lineRule="auto"/>
              <w:rPr>
                <w:bdr w:val="nil"/>
              </w:rPr>
            </w:pPr>
            <w:r w:rsidRPr="0091288B">
              <w:rPr>
                <w:bdr w:val="nil"/>
              </w:rPr>
              <w:t>Строка</w:t>
            </w:r>
          </w:p>
        </w:tc>
        <w:tc>
          <w:tcPr>
            <w:tcW w:w="662" w:type="pct"/>
          </w:tcPr>
          <w:p w14:paraId="4A0859D2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3D6A9B4A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ЗЛ.2.8</w:t>
            </w:r>
          </w:p>
        </w:tc>
      </w:tr>
      <w:tr w:rsidR="00FE2109" w:rsidRPr="0091288B" w14:paraId="53165843" w14:textId="77777777" w:rsidTr="00FE2109">
        <w:tc>
          <w:tcPr>
            <w:tcW w:w="292" w:type="pct"/>
          </w:tcPr>
          <w:p w14:paraId="131EC810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  <w:vAlign w:val="center"/>
          </w:tcPr>
          <w:p w14:paraId="1EEDC736" w14:textId="77777777" w:rsidR="00FE2109" w:rsidRPr="0091288B" w:rsidRDefault="00FE2109" w:rsidP="00FE2109">
            <w:pPr>
              <w:spacing w:line="276" w:lineRule="auto"/>
              <w:rPr>
                <w:bdr w:val="nil"/>
              </w:rPr>
            </w:pPr>
            <w:r w:rsidRPr="0091288B">
              <w:rPr>
                <w:bdr w:val="nil"/>
              </w:rPr>
              <w:t>Данные по выплате</w:t>
            </w:r>
          </w:p>
        </w:tc>
        <w:tc>
          <w:tcPr>
            <w:tcW w:w="736" w:type="pct"/>
          </w:tcPr>
          <w:p w14:paraId="23001B57" w14:textId="77777777" w:rsidR="00FE2109" w:rsidRPr="0091288B" w:rsidRDefault="00FE2109" w:rsidP="00FE2109">
            <w:pPr>
              <w:spacing w:line="276" w:lineRule="auto"/>
              <w:rPr>
                <w:bdr w:val="nil"/>
              </w:rPr>
            </w:pPr>
            <w:r w:rsidRPr="0091288B">
              <w:rPr>
                <w:bdr w:val="nil"/>
              </w:rPr>
              <w:t>Строка</w:t>
            </w:r>
          </w:p>
        </w:tc>
        <w:tc>
          <w:tcPr>
            <w:tcW w:w="662" w:type="pct"/>
          </w:tcPr>
          <w:p w14:paraId="56259F56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7C5E9210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ЗЛ.2.9</w:t>
            </w:r>
          </w:p>
        </w:tc>
      </w:tr>
      <w:tr w:rsidR="00FE2109" w:rsidRPr="0091288B" w14:paraId="0E35CD7D" w14:textId="77777777" w:rsidTr="00FE2109">
        <w:tc>
          <w:tcPr>
            <w:tcW w:w="292" w:type="pct"/>
          </w:tcPr>
          <w:p w14:paraId="1B44E446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  <w:vAlign w:val="center"/>
          </w:tcPr>
          <w:p w14:paraId="3CF6146B" w14:textId="77777777" w:rsidR="00FE2109" w:rsidRPr="0091288B" w:rsidRDefault="00FE2109" w:rsidP="00FE2109">
            <w:pPr>
              <w:spacing w:line="276" w:lineRule="auto"/>
              <w:rPr>
                <w:bdr w:val="nil"/>
              </w:rPr>
            </w:pPr>
            <w:r w:rsidRPr="0091288B">
              <w:rPr>
                <w:bdr w:val="nil"/>
              </w:rPr>
              <w:t>Детализация выплаты</w:t>
            </w:r>
          </w:p>
        </w:tc>
        <w:tc>
          <w:tcPr>
            <w:tcW w:w="736" w:type="pct"/>
          </w:tcPr>
          <w:p w14:paraId="477A0F2F" w14:textId="77777777" w:rsidR="00FE2109" w:rsidRPr="0091288B" w:rsidRDefault="00FE2109" w:rsidP="00FE2109">
            <w:pPr>
              <w:spacing w:line="276" w:lineRule="auto"/>
              <w:rPr>
                <w:bdr w:val="nil"/>
              </w:rPr>
            </w:pPr>
            <w:r w:rsidRPr="0091288B">
              <w:rPr>
                <w:bdr w:val="nil"/>
              </w:rPr>
              <w:t>Строка</w:t>
            </w:r>
          </w:p>
        </w:tc>
        <w:tc>
          <w:tcPr>
            <w:tcW w:w="662" w:type="pct"/>
          </w:tcPr>
          <w:p w14:paraId="30A54E66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50BD6E1A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ЗЛ.2.10</w:t>
            </w:r>
          </w:p>
        </w:tc>
      </w:tr>
      <w:tr w:rsidR="00FE2109" w:rsidRPr="0091288B" w14:paraId="46BEE828" w14:textId="77777777" w:rsidTr="00FE2109">
        <w:tc>
          <w:tcPr>
            <w:tcW w:w="292" w:type="pct"/>
          </w:tcPr>
          <w:p w14:paraId="4118F96B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  <w:vAlign w:val="center"/>
          </w:tcPr>
          <w:p w14:paraId="762562DF" w14:textId="77777777" w:rsidR="00FE2109" w:rsidRPr="0091288B" w:rsidRDefault="00FE2109" w:rsidP="00FE2109">
            <w:pPr>
              <w:spacing w:line="276" w:lineRule="auto"/>
              <w:rPr>
                <w:bdr w:val="nil"/>
              </w:rPr>
            </w:pPr>
            <w:r w:rsidRPr="0091288B">
              <w:rPr>
                <w:bdr w:val="nil"/>
              </w:rPr>
              <w:t>Вид выплаты</w:t>
            </w:r>
          </w:p>
        </w:tc>
        <w:tc>
          <w:tcPr>
            <w:tcW w:w="736" w:type="pct"/>
          </w:tcPr>
          <w:p w14:paraId="134EFF86" w14:textId="77777777" w:rsidR="00FE2109" w:rsidRPr="0091288B" w:rsidRDefault="00FE2109" w:rsidP="00FE2109">
            <w:pPr>
              <w:spacing w:line="276" w:lineRule="auto"/>
              <w:rPr>
                <w:bdr w:val="nil"/>
              </w:rPr>
            </w:pPr>
            <w:r w:rsidRPr="0091288B">
              <w:rPr>
                <w:bdr w:val="nil"/>
              </w:rPr>
              <w:t>Строка</w:t>
            </w:r>
          </w:p>
        </w:tc>
        <w:tc>
          <w:tcPr>
            <w:tcW w:w="662" w:type="pct"/>
          </w:tcPr>
          <w:p w14:paraId="58AD6A8E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0FDDB03E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ЗЛ.2.11</w:t>
            </w:r>
          </w:p>
        </w:tc>
      </w:tr>
      <w:tr w:rsidR="00FE2109" w:rsidRPr="0091288B" w14:paraId="5B85BA32" w14:textId="77777777" w:rsidTr="00FE2109">
        <w:tc>
          <w:tcPr>
            <w:tcW w:w="292" w:type="pct"/>
          </w:tcPr>
          <w:p w14:paraId="24DD11C3" w14:textId="77777777" w:rsidR="00FE2109" w:rsidRPr="0091288B" w:rsidRDefault="00FE2109" w:rsidP="00FE2109">
            <w:pPr>
              <w:pStyle w:val="a4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pct"/>
            <w:vAlign w:val="center"/>
          </w:tcPr>
          <w:p w14:paraId="4FFF2767" w14:textId="77777777" w:rsidR="00FE2109" w:rsidRPr="0091288B" w:rsidRDefault="00FE2109" w:rsidP="00FE2109">
            <w:pPr>
              <w:spacing w:line="276" w:lineRule="auto"/>
              <w:rPr>
                <w:bdr w:val="nil"/>
              </w:rPr>
            </w:pPr>
            <w:r w:rsidRPr="0091288B">
              <w:rPr>
                <w:bdr w:val="nil"/>
              </w:rPr>
              <w:t>Основание назначения</w:t>
            </w:r>
          </w:p>
        </w:tc>
        <w:tc>
          <w:tcPr>
            <w:tcW w:w="736" w:type="pct"/>
          </w:tcPr>
          <w:p w14:paraId="0A9771CA" w14:textId="77777777" w:rsidR="00FE2109" w:rsidRPr="0091288B" w:rsidRDefault="00FE2109" w:rsidP="00FE2109">
            <w:pPr>
              <w:spacing w:line="276" w:lineRule="auto"/>
            </w:pPr>
            <w:r w:rsidRPr="0091288B">
              <w:t>Строка</w:t>
            </w:r>
          </w:p>
        </w:tc>
        <w:tc>
          <w:tcPr>
            <w:tcW w:w="662" w:type="pct"/>
          </w:tcPr>
          <w:p w14:paraId="6EF4FDEA" w14:textId="77777777" w:rsidR="00FE2109" w:rsidRPr="0091288B" w:rsidRDefault="00FE2109" w:rsidP="00FE2109">
            <w:pPr>
              <w:spacing w:line="276" w:lineRule="auto"/>
            </w:pPr>
            <w:r w:rsidRPr="0091288B">
              <w:t>СМЭВ</w:t>
            </w:r>
          </w:p>
        </w:tc>
        <w:tc>
          <w:tcPr>
            <w:tcW w:w="883" w:type="pct"/>
          </w:tcPr>
          <w:p w14:paraId="47BDE84D" w14:textId="77777777" w:rsidR="00FE2109" w:rsidRPr="0091288B" w:rsidRDefault="00FE2109" w:rsidP="00FE2109">
            <w:pPr>
              <w:spacing w:line="276" w:lineRule="auto"/>
            </w:pPr>
            <w:r w:rsidRPr="0091288B">
              <w:t>МВ</w:t>
            </w:r>
            <w:proofErr w:type="gramStart"/>
            <w:r w:rsidRPr="0091288B">
              <w:t>.П</w:t>
            </w:r>
            <w:proofErr w:type="gramEnd"/>
            <w:r w:rsidRPr="0091288B">
              <w:t>ЗЛ.2.12</w:t>
            </w:r>
          </w:p>
        </w:tc>
      </w:tr>
    </w:tbl>
    <w:p w14:paraId="09C0BD59" w14:textId="310F6F69" w:rsidR="00FE2109" w:rsidRPr="00F46DD4" w:rsidRDefault="00C5276A" w:rsidP="002C71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2" w:name="_Toc44700699"/>
      <w:bookmarkStart w:id="23" w:name="_Toc46856318"/>
      <w:bookmarkStart w:id="24" w:name="_Toc115343515"/>
      <w:r>
        <w:rPr>
          <w:rFonts w:ascii="Times New Roman" w:hAnsi="Times New Roman"/>
          <w:b/>
          <w:sz w:val="28"/>
          <w:szCs w:val="28"/>
        </w:rPr>
        <w:t>6</w:t>
      </w:r>
      <w:r w:rsidR="00F46DD4" w:rsidRPr="00F46DD4">
        <w:rPr>
          <w:rFonts w:ascii="Times New Roman" w:hAnsi="Times New Roman"/>
          <w:b/>
          <w:sz w:val="28"/>
          <w:szCs w:val="28"/>
        </w:rPr>
        <w:t>.</w:t>
      </w:r>
      <w:bookmarkStart w:id="25" w:name="_Toc115343519"/>
      <w:bookmarkStart w:id="26" w:name="_Toc115183991"/>
      <w:bookmarkEnd w:id="22"/>
      <w:bookmarkEnd w:id="23"/>
      <w:bookmarkEnd w:id="24"/>
      <w:r w:rsidR="002C7159" w:rsidRPr="00F46DD4">
        <w:rPr>
          <w:rFonts w:ascii="Times New Roman" w:hAnsi="Times New Roman"/>
          <w:b/>
          <w:sz w:val="28"/>
          <w:szCs w:val="28"/>
        </w:rPr>
        <w:t xml:space="preserve"> </w:t>
      </w:r>
      <w:r w:rsidR="00FE2109" w:rsidRPr="00F46DD4">
        <w:rPr>
          <w:rFonts w:ascii="Times New Roman" w:hAnsi="Times New Roman"/>
          <w:b/>
          <w:sz w:val="28"/>
          <w:szCs w:val="28"/>
        </w:rPr>
        <w:t>Сведения о получении льгот, мер социальной поддержки</w:t>
      </w:r>
      <w:bookmarkEnd w:id="25"/>
      <w:r w:rsidR="00FE2109" w:rsidRPr="00F46DD4">
        <w:rPr>
          <w:rFonts w:ascii="Times New Roman" w:hAnsi="Times New Roman"/>
          <w:b/>
          <w:sz w:val="28"/>
          <w:szCs w:val="28"/>
        </w:rPr>
        <w:t xml:space="preserve"> </w:t>
      </w:r>
      <w:bookmarkEnd w:id="26"/>
    </w:p>
    <w:p w14:paraId="422CC863" w14:textId="745C6DC1" w:rsidR="00FE2109" w:rsidRPr="00F46DD4" w:rsidRDefault="00FE2109" w:rsidP="00020977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bookmarkStart w:id="27" w:name="_heading=h.1x0gk37" w:colFirst="0" w:colLast="0"/>
      <w:bookmarkEnd w:id="27"/>
      <w:r w:rsidRPr="00F46DD4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2C7159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1</w:t>
      </w:r>
      <w:r w:rsidR="00C5276A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1</w:t>
      </w:r>
      <w:r w:rsidRPr="00F46DD4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Сведения о получении льгот, мер социальной поддержки (атрибутный состав запроса межведомственного взаимодействия)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3809"/>
        <w:gridCol w:w="1601"/>
        <w:gridCol w:w="1538"/>
        <w:gridCol w:w="2004"/>
      </w:tblGrid>
      <w:tr w:rsidR="00FE2109" w:rsidRPr="00F46DD4" w14:paraId="445BDAF2" w14:textId="77777777" w:rsidTr="00FE2109">
        <w:tc>
          <w:tcPr>
            <w:tcW w:w="287" w:type="pct"/>
            <w:shd w:val="clear" w:color="auto" w:fill="auto"/>
          </w:tcPr>
          <w:p w14:paraId="4B105BA0" w14:textId="77777777" w:rsidR="00FE2109" w:rsidRPr="00F46DD4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6D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46D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46DD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3" w:type="pct"/>
            <w:shd w:val="clear" w:color="auto" w:fill="auto"/>
          </w:tcPr>
          <w:p w14:paraId="4D97E4E9" w14:textId="77777777" w:rsidR="00FE2109" w:rsidRPr="00F46DD4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6DD4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725" w:type="pct"/>
            <w:shd w:val="clear" w:color="auto" w:fill="auto"/>
          </w:tcPr>
          <w:p w14:paraId="5735AC0A" w14:textId="77777777" w:rsidR="00FE2109" w:rsidRPr="00F46DD4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6DD4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652" w:type="pct"/>
            <w:shd w:val="clear" w:color="auto" w:fill="auto"/>
          </w:tcPr>
          <w:p w14:paraId="4115DCF7" w14:textId="77777777" w:rsidR="00FE2109" w:rsidRPr="00F46DD4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6DD4">
              <w:rPr>
                <w:rFonts w:ascii="Times New Roman" w:hAnsi="Times New Roman"/>
                <w:b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943" w:type="pct"/>
            <w:shd w:val="clear" w:color="auto" w:fill="auto"/>
          </w:tcPr>
          <w:p w14:paraId="7ECAC7B1" w14:textId="77777777" w:rsidR="00FE2109" w:rsidRPr="00F46DD4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6DD4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FE2109" w:rsidRPr="0091288B" w14:paraId="73A52435" w14:textId="77777777" w:rsidTr="00FE2109">
        <w:tc>
          <w:tcPr>
            <w:tcW w:w="287" w:type="pct"/>
            <w:shd w:val="clear" w:color="auto" w:fill="auto"/>
          </w:tcPr>
          <w:p w14:paraId="12EB4351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pct"/>
            <w:shd w:val="clear" w:color="auto" w:fill="auto"/>
          </w:tcPr>
          <w:p w14:paraId="66824640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14:paraId="2ECDFE8F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2" w:type="pct"/>
            <w:shd w:val="clear" w:color="auto" w:fill="auto"/>
          </w:tcPr>
          <w:p w14:paraId="2FAB90B6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14:paraId="63DB6B02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E2109" w:rsidRPr="0091288B" w14:paraId="269339F3" w14:textId="77777777" w:rsidTr="00FE2109">
        <w:tc>
          <w:tcPr>
            <w:tcW w:w="287" w:type="pct"/>
            <w:shd w:val="clear" w:color="auto" w:fill="auto"/>
          </w:tcPr>
          <w:p w14:paraId="216B0875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22302614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725" w:type="pct"/>
            <w:shd w:val="clear" w:color="auto" w:fill="auto"/>
          </w:tcPr>
          <w:p w14:paraId="2C31A23C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652" w:type="pct"/>
            <w:shd w:val="clear" w:color="auto" w:fill="auto"/>
          </w:tcPr>
          <w:p w14:paraId="0729B0E4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6573CD2E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ГИС.1.1</w:t>
            </w:r>
          </w:p>
        </w:tc>
      </w:tr>
      <w:tr w:rsidR="00FE2109" w:rsidRPr="0091288B" w14:paraId="2B7B5A29" w14:textId="77777777" w:rsidTr="00FE2109">
        <w:tc>
          <w:tcPr>
            <w:tcW w:w="287" w:type="pct"/>
            <w:shd w:val="clear" w:color="auto" w:fill="auto"/>
          </w:tcPr>
          <w:p w14:paraId="7922E9C1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4B6E8015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725" w:type="pct"/>
            <w:shd w:val="clear" w:color="auto" w:fill="auto"/>
          </w:tcPr>
          <w:p w14:paraId="69347FEA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652" w:type="pct"/>
            <w:shd w:val="clear" w:color="auto" w:fill="auto"/>
          </w:tcPr>
          <w:p w14:paraId="1E1C2F7E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3A56B570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ГИС.1.2</w:t>
            </w:r>
          </w:p>
        </w:tc>
      </w:tr>
      <w:tr w:rsidR="00FE2109" w:rsidRPr="0091288B" w14:paraId="5BBE9D1F" w14:textId="77777777" w:rsidTr="00FE2109">
        <w:tc>
          <w:tcPr>
            <w:tcW w:w="287" w:type="pct"/>
            <w:shd w:val="clear" w:color="auto" w:fill="auto"/>
          </w:tcPr>
          <w:p w14:paraId="363EB3E2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1E87A88A" w14:textId="51D62DCA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Отчество</w:t>
            </w:r>
            <w:r w:rsidR="00A45839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725" w:type="pct"/>
            <w:shd w:val="clear" w:color="auto" w:fill="auto"/>
          </w:tcPr>
          <w:p w14:paraId="55597BE4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652" w:type="pct"/>
            <w:shd w:val="clear" w:color="auto" w:fill="auto"/>
          </w:tcPr>
          <w:p w14:paraId="64F2B7C9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4E8191AE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ГИС.1.3</w:t>
            </w:r>
          </w:p>
        </w:tc>
      </w:tr>
      <w:tr w:rsidR="00FE2109" w:rsidRPr="0091288B" w14:paraId="07F4D3BE" w14:textId="77777777" w:rsidTr="00FE2109">
        <w:tc>
          <w:tcPr>
            <w:tcW w:w="287" w:type="pct"/>
            <w:shd w:val="clear" w:color="auto" w:fill="auto"/>
          </w:tcPr>
          <w:p w14:paraId="3A9E9118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70310F98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25" w:type="pct"/>
            <w:shd w:val="clear" w:color="auto" w:fill="auto"/>
          </w:tcPr>
          <w:p w14:paraId="25303E2B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52" w:type="pct"/>
            <w:shd w:val="clear" w:color="auto" w:fill="auto"/>
          </w:tcPr>
          <w:p w14:paraId="46CDCC84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602BB613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ГИС.1.4</w:t>
            </w:r>
          </w:p>
        </w:tc>
      </w:tr>
      <w:tr w:rsidR="00FE2109" w:rsidRPr="0091288B" w14:paraId="75BC4959" w14:textId="77777777" w:rsidTr="00FE2109">
        <w:tc>
          <w:tcPr>
            <w:tcW w:w="287" w:type="pct"/>
            <w:shd w:val="clear" w:color="auto" w:fill="auto"/>
          </w:tcPr>
          <w:p w14:paraId="566BD585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01EB43AF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725" w:type="pct"/>
            <w:shd w:val="clear" w:color="auto" w:fill="auto"/>
          </w:tcPr>
          <w:p w14:paraId="3990476C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652" w:type="pct"/>
            <w:shd w:val="clear" w:color="auto" w:fill="auto"/>
          </w:tcPr>
          <w:p w14:paraId="6F10D293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736B4829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ГИС.1.5</w:t>
            </w:r>
          </w:p>
        </w:tc>
      </w:tr>
      <w:tr w:rsidR="00FE2109" w:rsidRPr="0091288B" w14:paraId="68D1723D" w14:textId="77777777" w:rsidTr="00FE2109">
        <w:tc>
          <w:tcPr>
            <w:tcW w:w="287" w:type="pct"/>
            <w:shd w:val="clear" w:color="auto" w:fill="auto"/>
          </w:tcPr>
          <w:p w14:paraId="5356D04B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4481BBEA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Признак включения в выписку сведений о фактах назначения</w:t>
            </w:r>
          </w:p>
        </w:tc>
        <w:tc>
          <w:tcPr>
            <w:tcW w:w="725" w:type="pct"/>
            <w:shd w:val="clear" w:color="auto" w:fill="auto"/>
          </w:tcPr>
          <w:p w14:paraId="4012E4B6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Логическое значение</w:t>
            </w:r>
          </w:p>
        </w:tc>
        <w:tc>
          <w:tcPr>
            <w:tcW w:w="652" w:type="pct"/>
            <w:shd w:val="clear" w:color="auto" w:fill="auto"/>
          </w:tcPr>
          <w:p w14:paraId="2FDCF8C1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4B3FC766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ГИС.1.6</w:t>
            </w:r>
          </w:p>
        </w:tc>
      </w:tr>
      <w:tr w:rsidR="00FE2109" w:rsidRPr="0091288B" w14:paraId="083D5C92" w14:textId="77777777" w:rsidTr="00FE2109">
        <w:tc>
          <w:tcPr>
            <w:tcW w:w="287" w:type="pct"/>
            <w:shd w:val="clear" w:color="auto" w:fill="auto"/>
          </w:tcPr>
          <w:p w14:paraId="4618745D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3334E456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Признак включения в выписку сведений о выплатах, полученных в качестве правопреемника</w:t>
            </w:r>
          </w:p>
        </w:tc>
        <w:tc>
          <w:tcPr>
            <w:tcW w:w="725" w:type="pct"/>
            <w:shd w:val="clear" w:color="auto" w:fill="auto"/>
          </w:tcPr>
          <w:p w14:paraId="0F2874D6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652" w:type="pct"/>
            <w:shd w:val="clear" w:color="auto" w:fill="auto"/>
          </w:tcPr>
          <w:p w14:paraId="1E16F50F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71C40694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ГИС.1.7</w:t>
            </w:r>
          </w:p>
        </w:tc>
      </w:tr>
      <w:tr w:rsidR="00FE2109" w:rsidRPr="0091288B" w14:paraId="60E1400D" w14:textId="77777777" w:rsidTr="00FE2109">
        <w:tc>
          <w:tcPr>
            <w:tcW w:w="287" w:type="pct"/>
            <w:shd w:val="clear" w:color="auto" w:fill="auto"/>
          </w:tcPr>
          <w:p w14:paraId="351509CF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03260998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Признак включения в выписку сведений о доходах</w:t>
            </w:r>
          </w:p>
        </w:tc>
        <w:tc>
          <w:tcPr>
            <w:tcW w:w="725" w:type="pct"/>
            <w:shd w:val="clear" w:color="auto" w:fill="auto"/>
          </w:tcPr>
          <w:p w14:paraId="654AB2F4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652" w:type="pct"/>
            <w:shd w:val="clear" w:color="auto" w:fill="auto"/>
          </w:tcPr>
          <w:p w14:paraId="7DC03752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52173F39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ГИС.1.8</w:t>
            </w:r>
          </w:p>
        </w:tc>
      </w:tr>
      <w:tr w:rsidR="00FE2109" w:rsidRPr="0091288B" w14:paraId="53989557" w14:textId="77777777" w:rsidTr="00FE2109">
        <w:tc>
          <w:tcPr>
            <w:tcW w:w="287" w:type="pct"/>
            <w:shd w:val="clear" w:color="auto" w:fill="auto"/>
          </w:tcPr>
          <w:p w14:paraId="3C632477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427AB8BB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Период, за который запрашиваются сведения</w:t>
            </w:r>
          </w:p>
        </w:tc>
        <w:tc>
          <w:tcPr>
            <w:tcW w:w="725" w:type="pct"/>
            <w:shd w:val="clear" w:color="auto" w:fill="auto"/>
          </w:tcPr>
          <w:p w14:paraId="790DAD0E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652" w:type="pct"/>
            <w:shd w:val="clear" w:color="auto" w:fill="auto"/>
          </w:tcPr>
          <w:p w14:paraId="1CB4EB19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63ABDF0B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ГИС.1.9</w:t>
            </w:r>
          </w:p>
        </w:tc>
      </w:tr>
      <w:tr w:rsidR="00FE2109" w:rsidRPr="0091288B" w14:paraId="02391560" w14:textId="77777777" w:rsidTr="00FE2109">
        <w:tc>
          <w:tcPr>
            <w:tcW w:w="287" w:type="pct"/>
            <w:shd w:val="clear" w:color="auto" w:fill="auto"/>
          </w:tcPr>
          <w:p w14:paraId="1FA61D79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42C56FE4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 начала периода</w:t>
            </w:r>
          </w:p>
        </w:tc>
        <w:tc>
          <w:tcPr>
            <w:tcW w:w="725" w:type="pct"/>
            <w:shd w:val="clear" w:color="auto" w:fill="auto"/>
          </w:tcPr>
          <w:p w14:paraId="2B625BDD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52" w:type="pct"/>
            <w:shd w:val="clear" w:color="auto" w:fill="auto"/>
          </w:tcPr>
          <w:p w14:paraId="776B058C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5FC0CB03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ГИС.1.10</w:t>
            </w:r>
          </w:p>
        </w:tc>
      </w:tr>
      <w:tr w:rsidR="00FE2109" w:rsidRPr="0091288B" w14:paraId="20775447" w14:textId="77777777" w:rsidTr="00FE2109">
        <w:tc>
          <w:tcPr>
            <w:tcW w:w="287" w:type="pct"/>
            <w:shd w:val="clear" w:color="auto" w:fill="auto"/>
          </w:tcPr>
          <w:p w14:paraId="62F5AAD6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05A7BEF9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 окончания периода</w:t>
            </w:r>
          </w:p>
        </w:tc>
        <w:tc>
          <w:tcPr>
            <w:tcW w:w="725" w:type="pct"/>
            <w:shd w:val="clear" w:color="auto" w:fill="auto"/>
          </w:tcPr>
          <w:p w14:paraId="0F55F7CE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52" w:type="pct"/>
            <w:shd w:val="clear" w:color="auto" w:fill="auto"/>
          </w:tcPr>
          <w:p w14:paraId="701046CA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3B78B2FC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ГИС.1.11</w:t>
            </w:r>
          </w:p>
        </w:tc>
      </w:tr>
      <w:tr w:rsidR="00FE2109" w:rsidRPr="0091288B" w14:paraId="6DD98BA1" w14:textId="77777777" w:rsidTr="00FE2109">
        <w:tc>
          <w:tcPr>
            <w:tcW w:w="287" w:type="pct"/>
            <w:shd w:val="clear" w:color="auto" w:fill="auto"/>
          </w:tcPr>
          <w:p w14:paraId="1CE8DC65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2C5BD5CD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 xml:space="preserve">Наименование государственной 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 xml:space="preserve"> для предоставления которой запрашиваются сведения</w:t>
            </w:r>
          </w:p>
        </w:tc>
        <w:tc>
          <w:tcPr>
            <w:tcW w:w="725" w:type="pct"/>
            <w:shd w:val="clear" w:color="auto" w:fill="auto"/>
          </w:tcPr>
          <w:p w14:paraId="5A25DB69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652" w:type="pct"/>
            <w:shd w:val="clear" w:color="auto" w:fill="auto"/>
          </w:tcPr>
          <w:p w14:paraId="795F1EFC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5134B390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ГИС.1.12</w:t>
            </w:r>
          </w:p>
        </w:tc>
      </w:tr>
      <w:tr w:rsidR="00FE2109" w:rsidRPr="0091288B" w14:paraId="50150621" w14:textId="77777777" w:rsidTr="00FE2109">
        <w:tc>
          <w:tcPr>
            <w:tcW w:w="287" w:type="pct"/>
            <w:shd w:val="clear" w:color="auto" w:fill="auto"/>
          </w:tcPr>
          <w:p w14:paraId="4DCE840B" w14:textId="77777777" w:rsidR="00FE2109" w:rsidRPr="0091288B" w:rsidRDefault="00FE2109" w:rsidP="00FE2109">
            <w:pPr>
              <w:numPr>
                <w:ilvl w:val="0"/>
                <w:numId w:val="45"/>
              </w:numPr>
              <w:spacing w:after="0"/>
              <w:ind w:hanging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pct"/>
            <w:shd w:val="clear" w:color="auto" w:fill="auto"/>
          </w:tcPr>
          <w:p w14:paraId="06AC6AD9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Положения НПА, обосновывающие запрос</w:t>
            </w:r>
          </w:p>
        </w:tc>
        <w:tc>
          <w:tcPr>
            <w:tcW w:w="725" w:type="pct"/>
            <w:shd w:val="clear" w:color="auto" w:fill="auto"/>
          </w:tcPr>
          <w:p w14:paraId="1F8BB9EF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652" w:type="pct"/>
            <w:shd w:val="clear" w:color="auto" w:fill="auto"/>
          </w:tcPr>
          <w:p w14:paraId="4E68DB04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14:paraId="27A71673" w14:textId="77777777" w:rsidR="00FE2109" w:rsidRPr="0091288B" w:rsidRDefault="00FE2109" w:rsidP="00FE21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ГИС.1.13</w:t>
            </w:r>
          </w:p>
        </w:tc>
      </w:tr>
    </w:tbl>
    <w:p w14:paraId="3C3197E5" w14:textId="77777777" w:rsidR="00BF2612" w:rsidRDefault="00BF2612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</w:p>
    <w:p w14:paraId="5198FD59" w14:textId="452BCBAD" w:rsidR="00FE2109" w:rsidRPr="0091288B" w:rsidRDefault="00E67C6F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2C7159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1</w:t>
      </w:r>
      <w:r w:rsidR="00BF2612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2</w:t>
      </w:r>
      <w:r w:rsidR="00FE2109"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Сведения о получении льгот, мер социальной поддержки (атрибутный состав ответа на межведомственный запрос)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6"/>
        <w:gridCol w:w="3623"/>
        <w:gridCol w:w="1417"/>
        <w:gridCol w:w="1859"/>
        <w:gridCol w:w="2004"/>
      </w:tblGrid>
      <w:tr w:rsidR="00FE2109" w:rsidRPr="0091288B" w14:paraId="42B2F535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753C259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A93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7645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 xml:space="preserve">Тип </w:t>
            </w:r>
            <w:r w:rsidRPr="0091288B">
              <w:rPr>
                <w:rFonts w:ascii="Times New Roman" w:hAnsi="Times New Roman"/>
                <w:b/>
                <w:sz w:val="28"/>
                <w:szCs w:val="28"/>
              </w:rPr>
              <w:br/>
              <w:t>атрибута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1B1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36E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FE2109" w:rsidRPr="0091288B" w14:paraId="65BA3560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6675D72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F34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BB89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5615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18E7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E2109" w:rsidRPr="0091288B" w14:paraId="58AD9DC6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339E8D73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4BF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3999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72C2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3D97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</w:t>
            </w:r>
          </w:p>
        </w:tc>
      </w:tr>
      <w:tr w:rsidR="00FE2109" w:rsidRPr="0091288B" w14:paraId="51DB586D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178A9F8E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D045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BE0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1AD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933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</w:t>
            </w:r>
          </w:p>
        </w:tc>
      </w:tr>
      <w:tr w:rsidR="00FE2109" w:rsidRPr="0091288B" w14:paraId="0B0CABA3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66DC2C15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FD58" w14:textId="6A016BED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Отчество</w:t>
            </w:r>
            <w:r w:rsidR="00A45839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D908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ED5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BA29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ГИС.2.3</w:t>
            </w:r>
          </w:p>
        </w:tc>
      </w:tr>
      <w:tr w:rsidR="00FE2109" w:rsidRPr="0091288B" w14:paraId="3B79503E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00213FB2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3AFA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3BD8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D06D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B48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ГИС.2.4</w:t>
            </w:r>
          </w:p>
        </w:tc>
      </w:tr>
      <w:tr w:rsidR="00FE2109" w:rsidRPr="0091288B" w14:paraId="7482D2D1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380827C6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BB2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D543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475A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23A2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ГИС.2.5</w:t>
            </w:r>
          </w:p>
        </w:tc>
      </w:tr>
      <w:tr w:rsidR="00FE2109" w:rsidRPr="0091288B" w14:paraId="3D2AF5DC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59DE9B61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B107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Сведения о фактах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3CC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581C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F326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ГИС.2.6</w:t>
            </w:r>
          </w:p>
        </w:tc>
      </w:tr>
      <w:tr w:rsidR="00FE2109" w:rsidRPr="0091288B" w14:paraId="1C5FB5DD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3426D8E8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09E8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Код вида документа, удостоверяющего личность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EA03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620A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D127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ГИС.2.7</w:t>
            </w:r>
          </w:p>
        </w:tc>
      </w:tr>
      <w:tr w:rsidR="00FE2109" w:rsidRPr="0091288B" w14:paraId="7A1E1E8C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1ED099F5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0819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747C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84E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5852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ГИС.2.8</w:t>
            </w:r>
          </w:p>
        </w:tc>
      </w:tr>
      <w:tr w:rsidR="00FE2109" w:rsidRPr="0091288B" w14:paraId="01AB34C1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7086DC1D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3D19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 xml:space="preserve">Сведения о бюджетных обязательствах 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 xml:space="preserve"> указанного СНИЛС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A59A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BD4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BC0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ГИС.2.9</w:t>
            </w:r>
          </w:p>
        </w:tc>
      </w:tr>
      <w:tr w:rsidR="00FE2109" w:rsidRPr="0091288B" w14:paraId="02A0F73B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2013810B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4A4DE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6027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96F4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DFDC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ГИС.2.10</w:t>
            </w:r>
          </w:p>
        </w:tc>
      </w:tr>
      <w:tr w:rsidR="00FE2109" w:rsidRPr="0091288B" w14:paraId="713547B2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74395318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35B68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Код по КМСЗ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59A6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1D02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983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ГИС.2.11</w:t>
            </w:r>
          </w:p>
        </w:tc>
      </w:tr>
      <w:tr w:rsidR="00FE2109" w:rsidRPr="0091288B" w14:paraId="6CFC6AA9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240C64D6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85323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 xml:space="preserve">Наименование ОСЗ, 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осуществившего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 xml:space="preserve"> назначение МСЗ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5FD2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D953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1D6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ГИС.2.12</w:t>
            </w:r>
          </w:p>
        </w:tc>
      </w:tr>
      <w:tr w:rsidR="00FE2109" w:rsidRPr="0091288B" w14:paraId="2A68EADC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2A94B89A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7AB24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назначенной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 xml:space="preserve"> МСЗ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235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B11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ABC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ГИС.2.13</w:t>
            </w:r>
          </w:p>
        </w:tc>
      </w:tr>
      <w:tr w:rsidR="00FE2109" w:rsidRPr="0091288B" w14:paraId="7CEDCFAD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1606B86A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DD80B8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 принятия решения о назначении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CDE3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5C67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9438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ГИС.2.14</w:t>
            </w:r>
          </w:p>
        </w:tc>
      </w:tr>
      <w:tr w:rsidR="00FE2109" w:rsidRPr="0091288B" w14:paraId="4AA086BB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4A452DE9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FF2C78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 начала действия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D5D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F95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5794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ГИС.2.15</w:t>
            </w:r>
          </w:p>
        </w:tc>
      </w:tr>
      <w:tr w:rsidR="00FE2109" w:rsidRPr="0091288B" w14:paraId="1E009FED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0B5D9618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53C84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 окончания действия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F533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76FA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194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ГИС.2.16</w:t>
            </w:r>
          </w:p>
        </w:tc>
      </w:tr>
      <w:tr w:rsidR="00FE2109" w:rsidRPr="0091288B" w14:paraId="7867A52E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190411BB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28E31D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Форма предоставления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A18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C72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FABC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ГИС.2.17</w:t>
            </w:r>
          </w:p>
        </w:tc>
      </w:tr>
      <w:tr w:rsidR="00FE2109" w:rsidRPr="0091288B" w14:paraId="19E5D960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3B38E054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02D1D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Код периодичности предоставления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8225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9923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A96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ГИС.2.18</w:t>
            </w:r>
          </w:p>
        </w:tc>
      </w:tr>
      <w:tr w:rsidR="00FE2109" w:rsidRPr="0091288B" w14:paraId="6C9C1548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21D0E762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495438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Сумма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DC56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899D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129D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ГИС.2.19</w:t>
            </w:r>
          </w:p>
        </w:tc>
      </w:tr>
      <w:tr w:rsidR="00FE2109" w:rsidRPr="0091288B" w14:paraId="6B2AE9F7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3AE95BED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7854D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6E8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1484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FB0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ГИС.2.20</w:t>
            </w:r>
          </w:p>
        </w:tc>
      </w:tr>
      <w:tr w:rsidR="00FE2109" w:rsidRPr="0091288B" w14:paraId="7DC50457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685EA70F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3BCDE2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Обязательства по месяцам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0C0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3EF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FB0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ГИС.2.21</w:t>
            </w:r>
          </w:p>
        </w:tc>
      </w:tr>
      <w:tr w:rsidR="00FE2109" w:rsidRPr="0091288B" w14:paraId="07E40E7F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0A44798A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F76764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536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6105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B9C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ГИС.2.22</w:t>
            </w:r>
          </w:p>
        </w:tc>
      </w:tr>
      <w:tr w:rsidR="00FE2109" w:rsidRPr="0091288B" w14:paraId="0E9391CC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530CDEE0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CF0ED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40C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6F8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832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ГИС.2.23</w:t>
            </w:r>
          </w:p>
        </w:tc>
      </w:tr>
      <w:tr w:rsidR="00FE2109" w:rsidRPr="0091288B" w14:paraId="29256F33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4E4CEBEA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0361AC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Сумма обязательств в указанный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F26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67C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D55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ГИС.2.24</w:t>
            </w:r>
          </w:p>
        </w:tc>
      </w:tr>
      <w:tr w:rsidR="00FE2109" w:rsidRPr="0091288B" w14:paraId="5EB61FCB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1C27CB26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A93F8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Итоговая сумма выплат и иных вознаграждений за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00C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19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3AD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ГИС.2.25</w:t>
            </w:r>
          </w:p>
        </w:tc>
      </w:tr>
      <w:tr w:rsidR="00FE2109" w:rsidRPr="0091288B" w14:paraId="74361E11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0BEE8D9C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BB4B7F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3F53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141D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88E3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ГИС.2.26</w:t>
            </w:r>
          </w:p>
        </w:tc>
      </w:tr>
      <w:tr w:rsidR="00FE2109" w:rsidRPr="0091288B" w14:paraId="21A0991E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5B2C5575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D7427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Сведения о доходах по месяцам в указанный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DA32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6E47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89E4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ГИС.2.27</w:t>
            </w:r>
          </w:p>
        </w:tc>
      </w:tr>
      <w:tr w:rsidR="00FE2109" w:rsidRPr="0091288B" w14:paraId="15B525BB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291ECA99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4F19FD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C08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9933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E104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ГИС.2.28</w:t>
            </w:r>
          </w:p>
        </w:tc>
      </w:tr>
      <w:tr w:rsidR="00FE2109" w:rsidRPr="0091288B" w14:paraId="124AD9CB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61753127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EB842D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9879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49E6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E4A2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ГИС.2.29</w:t>
            </w:r>
          </w:p>
        </w:tc>
      </w:tr>
      <w:tr w:rsidR="00FE2109" w:rsidRPr="0091288B" w14:paraId="60B28C5C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5C920A67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A5F119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4A90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412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D3B5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ГИС.2.30</w:t>
            </w:r>
          </w:p>
        </w:tc>
      </w:tr>
      <w:tr w:rsidR="00FE2109" w:rsidRPr="0091288B" w14:paraId="7ED58D62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3CBF9BCF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C92DB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Сумма выплат и иных вознаграждений за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87D2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6D2A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B0FB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ГИС.2.31</w:t>
            </w:r>
          </w:p>
        </w:tc>
      </w:tr>
      <w:tr w:rsidR="00FE2109" w:rsidRPr="0091288B" w14:paraId="3ABC2D67" w14:textId="77777777" w:rsidTr="00FE2109">
        <w:trPr>
          <w:trHeight w:val="20"/>
        </w:trPr>
        <w:tc>
          <w:tcPr>
            <w:tcW w:w="0" w:type="auto"/>
            <w:shd w:val="clear" w:color="auto" w:fill="auto"/>
          </w:tcPr>
          <w:p w14:paraId="619DE0B6" w14:textId="77777777" w:rsidR="00FE2109" w:rsidRPr="0091288B" w:rsidRDefault="00FE2109" w:rsidP="00FE2109">
            <w:pPr>
              <w:numPr>
                <w:ilvl w:val="0"/>
                <w:numId w:val="46"/>
              </w:numPr>
              <w:spacing w:after="120"/>
              <w:ind w:hanging="5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C2868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A04C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4B9E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C0B1" w14:textId="77777777" w:rsidR="00FE2109" w:rsidRPr="0091288B" w:rsidRDefault="00FE2109" w:rsidP="00FE21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91288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91288B">
              <w:rPr>
                <w:rFonts w:ascii="Times New Roman" w:hAnsi="Times New Roman"/>
                <w:sz w:val="28"/>
                <w:szCs w:val="28"/>
              </w:rPr>
              <w:t>ГИС.2.32</w:t>
            </w:r>
          </w:p>
        </w:tc>
      </w:tr>
      <w:bookmarkEnd w:id="17"/>
      <w:bookmarkEnd w:id="19"/>
    </w:tbl>
    <w:p w14:paraId="247BAB45" w14:textId="77777777" w:rsidR="00BA5AB3" w:rsidRPr="00FE2109" w:rsidRDefault="00BA5AB3" w:rsidP="00C5276A">
      <w:pPr>
        <w:rPr>
          <w:rFonts w:ascii="Times New Roman" w:hAnsi="Times New Roman"/>
        </w:rPr>
      </w:pPr>
    </w:p>
    <w:sectPr w:rsidR="00BA5AB3" w:rsidRPr="00FE2109" w:rsidSect="00D9621F">
      <w:headerReference w:type="default" r:id="rId25"/>
      <w:pgSz w:w="11905" w:h="16838"/>
      <w:pgMar w:top="993" w:right="567" w:bottom="1134" w:left="1985" w:header="425" w:footer="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1DBF48" w16cex:dateUtc="2024-05-30T03:42:00Z"/>
  <w16cex:commentExtensible w16cex:durableId="20908A68" w16cex:dateUtc="2024-05-30T04:00:00Z"/>
  <w16cex:commentExtensible w16cex:durableId="2CB96D74" w16cex:dateUtc="2024-05-30T04:03:00Z"/>
  <w16cex:commentExtensible w16cex:durableId="2BA30CC1" w16cex:dateUtc="2024-05-30T05:32:00Z"/>
  <w16cex:commentExtensible w16cex:durableId="6E6A827E" w16cex:dateUtc="2024-05-30T05:32:00Z"/>
  <w16cex:commentExtensible w16cex:durableId="5BCD39E1" w16cex:dateUtc="2024-05-30T05:54:00Z"/>
  <w16cex:commentExtensible w16cex:durableId="0EF18A89" w16cex:dateUtc="2024-05-30T06:24:00Z"/>
  <w16cex:commentExtensible w16cex:durableId="34591A24" w16cex:dateUtc="2024-05-30T06:24:00Z"/>
  <w16cex:commentExtensible w16cex:durableId="3DF2F269" w16cex:dateUtc="2024-05-30T06:24:00Z"/>
  <w16cex:commentExtensible w16cex:durableId="7F82F98D" w16cex:dateUtc="2024-05-30T06:27:00Z"/>
  <w16cex:commentExtensible w16cex:durableId="0E4B97FB" w16cex:dateUtc="2024-05-30T06:31:00Z"/>
  <w16cex:commentExtensible w16cex:durableId="2B6AFDB2" w16cex:dateUtc="2024-05-30T07:58:00Z"/>
  <w16cex:commentExtensible w16cex:durableId="02758BBE" w16cex:dateUtc="2024-05-30T07:44:00Z"/>
  <w16cex:commentExtensible w16cex:durableId="79914B69" w16cex:dateUtc="2024-05-30T07:34:00Z"/>
  <w16cex:commentExtensible w16cex:durableId="06B7E9B6" w16cex:dateUtc="2024-05-30T06:53:00Z"/>
  <w16cex:commentExtensible w16cex:durableId="0D87DB23" w16cex:dateUtc="2024-05-30T07:33:00Z"/>
  <w16cex:commentExtensible w16cex:durableId="55AAACF5" w16cex:dateUtc="2024-05-30T0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DCCC2A" w16cid:durableId="1F1DBF48"/>
  <w16cid:commentId w16cid:paraId="60511978" w16cid:durableId="20908A68"/>
  <w16cid:commentId w16cid:paraId="34412044" w16cid:durableId="2CB96D74"/>
  <w16cid:commentId w16cid:paraId="0FA39A89" w16cid:durableId="2BA30CC1"/>
  <w16cid:commentId w16cid:paraId="24B55F42" w16cid:durableId="6E6A827E"/>
  <w16cid:commentId w16cid:paraId="2E9E1E5D" w16cid:durableId="64CA78EA"/>
  <w16cid:commentId w16cid:paraId="3C662F8C" w16cid:durableId="7970DED1"/>
  <w16cid:commentId w16cid:paraId="0CD3AD1C" w16cid:durableId="06E42A27"/>
  <w16cid:commentId w16cid:paraId="2C0CE8CE" w16cid:durableId="5BCD39E1"/>
  <w16cid:commentId w16cid:paraId="5DC4DC42" w16cid:durableId="0EF18A89"/>
  <w16cid:commentId w16cid:paraId="4F4D71A7" w16cid:durableId="34591A24"/>
  <w16cid:commentId w16cid:paraId="59CBE028" w16cid:durableId="3DF2F269"/>
  <w16cid:commentId w16cid:paraId="7A6B113F" w16cid:durableId="7F82F98D"/>
  <w16cid:commentId w16cid:paraId="23586BEB" w16cid:durableId="0E4B97FB"/>
  <w16cid:commentId w16cid:paraId="582552FD" w16cid:durableId="2B6AFDB2"/>
  <w16cid:commentId w16cid:paraId="52D38EAF" w16cid:durableId="02758BBE"/>
  <w16cid:commentId w16cid:paraId="3C4A7A6A" w16cid:durableId="0FC71C99"/>
  <w16cid:commentId w16cid:paraId="4341CFF1" w16cid:durableId="52719557"/>
  <w16cid:commentId w16cid:paraId="6C6AA213" w16cid:durableId="79914B69"/>
  <w16cid:commentId w16cid:paraId="29C01107" w16cid:durableId="06B7E9B6"/>
  <w16cid:commentId w16cid:paraId="34D5B1F4" w16cid:durableId="0D87DB23"/>
  <w16cid:commentId w16cid:paraId="77BB55DE" w16cid:durableId="55AAAC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B18EC" w14:textId="77777777" w:rsidR="00E34884" w:rsidRDefault="00E34884" w:rsidP="00A47D7E">
      <w:pPr>
        <w:spacing w:after="0" w:line="240" w:lineRule="auto"/>
      </w:pPr>
      <w:r>
        <w:separator/>
      </w:r>
    </w:p>
  </w:endnote>
  <w:endnote w:type="continuationSeparator" w:id="0">
    <w:p w14:paraId="34A6129D" w14:textId="77777777" w:rsidR="00E34884" w:rsidRDefault="00E34884" w:rsidP="00A4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A827E" w14:textId="77777777" w:rsidR="00E34884" w:rsidRDefault="00E34884" w:rsidP="00A47D7E">
      <w:pPr>
        <w:spacing w:after="0" w:line="240" w:lineRule="auto"/>
      </w:pPr>
      <w:r>
        <w:separator/>
      </w:r>
    </w:p>
  </w:footnote>
  <w:footnote w:type="continuationSeparator" w:id="0">
    <w:p w14:paraId="613F3CA0" w14:textId="77777777" w:rsidR="00E34884" w:rsidRDefault="00E34884" w:rsidP="00A4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13EA7" w14:textId="78AB090E" w:rsidR="00E34884" w:rsidRDefault="00E34884">
    <w:pPr>
      <w:pStyle w:val="a6"/>
      <w:jc w:val="center"/>
    </w:pPr>
    <w:r w:rsidRPr="00396465">
      <w:rPr>
        <w:rFonts w:ascii="Times New Roman" w:hAnsi="Times New Roman"/>
        <w:sz w:val="28"/>
        <w:szCs w:val="28"/>
      </w:rPr>
      <w:fldChar w:fldCharType="begin"/>
    </w:r>
    <w:r w:rsidRPr="00396465">
      <w:rPr>
        <w:rFonts w:ascii="Times New Roman" w:hAnsi="Times New Roman"/>
        <w:sz w:val="28"/>
        <w:szCs w:val="28"/>
      </w:rPr>
      <w:instrText xml:space="preserve"> PAGE   \* MERGEFORMAT </w:instrText>
    </w:r>
    <w:r w:rsidRPr="00396465">
      <w:rPr>
        <w:rFonts w:ascii="Times New Roman" w:hAnsi="Times New Roman"/>
        <w:sz w:val="28"/>
        <w:szCs w:val="28"/>
      </w:rPr>
      <w:fldChar w:fldCharType="separate"/>
    </w:r>
    <w:r w:rsidR="007C0F5E">
      <w:rPr>
        <w:rFonts w:ascii="Times New Roman" w:hAnsi="Times New Roman"/>
        <w:noProof/>
        <w:sz w:val="28"/>
        <w:szCs w:val="28"/>
      </w:rPr>
      <w:t>8</w:t>
    </w:r>
    <w:r w:rsidRPr="00396465">
      <w:rPr>
        <w:rFonts w:ascii="Times New Roman" w:hAnsi="Times New Roman"/>
        <w:sz w:val="28"/>
        <w:szCs w:val="28"/>
      </w:rPr>
      <w:fldChar w:fldCharType="end"/>
    </w:r>
  </w:p>
  <w:p w14:paraId="1D9D70C6" w14:textId="77777777" w:rsidR="00E34884" w:rsidRDefault="00E34884">
    <w:pPr>
      <w:pStyle w:val="a6"/>
    </w:pPr>
  </w:p>
  <w:p w14:paraId="0792B204" w14:textId="77777777" w:rsidR="00E34884" w:rsidRDefault="00E348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B3CBE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5F0EFB"/>
    <w:multiLevelType w:val="hybridMultilevel"/>
    <w:tmpl w:val="C524A6E4"/>
    <w:lvl w:ilvl="0" w:tplc="ECD65176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45A0F"/>
    <w:multiLevelType w:val="hybridMultilevel"/>
    <w:tmpl w:val="76B8ED3E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3433C"/>
    <w:multiLevelType w:val="hybridMultilevel"/>
    <w:tmpl w:val="1CA4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EF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F60ABD"/>
    <w:multiLevelType w:val="hybridMultilevel"/>
    <w:tmpl w:val="6186E81E"/>
    <w:lvl w:ilvl="0" w:tplc="3DC2B8B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D73116"/>
    <w:multiLevelType w:val="hybridMultilevel"/>
    <w:tmpl w:val="2B06E0C2"/>
    <w:lvl w:ilvl="0" w:tplc="078A9F56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93FDE"/>
    <w:multiLevelType w:val="multilevel"/>
    <w:tmpl w:val="DB7A608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5BAC"/>
    <w:multiLevelType w:val="multilevel"/>
    <w:tmpl w:val="2124CD7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179D0AC3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060A3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12425B4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4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4">
    <w:nsid w:val="2945032F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7E4681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1A4996"/>
    <w:multiLevelType w:val="multilevel"/>
    <w:tmpl w:val="5D2A986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7">
    <w:nsid w:val="31DD20FF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6379D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14E7D1D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410" w:hanging="720"/>
      </w:pPr>
    </w:lvl>
    <w:lvl w:ilvl="2">
      <w:start w:val="1"/>
      <w:numFmt w:val="decimal"/>
      <w:isLgl/>
      <w:lvlText w:val="%1.%2.%3."/>
      <w:lvlJc w:val="left"/>
      <w:pPr>
        <w:ind w:left="3172" w:hanging="720"/>
      </w:pPr>
    </w:lvl>
    <w:lvl w:ilvl="3">
      <w:start w:val="1"/>
      <w:numFmt w:val="decimal"/>
      <w:isLgl/>
      <w:lvlText w:val="%1.%2.%3.%4."/>
      <w:lvlJc w:val="left"/>
      <w:pPr>
        <w:ind w:left="4294" w:hanging="1080"/>
      </w:pPr>
    </w:lvl>
    <w:lvl w:ilvl="4">
      <w:start w:val="1"/>
      <w:numFmt w:val="decimal"/>
      <w:isLgl/>
      <w:lvlText w:val="%1.%2.%3.%4.%5."/>
      <w:lvlJc w:val="left"/>
      <w:pPr>
        <w:ind w:left="5056" w:hanging="1080"/>
      </w:pPr>
    </w:lvl>
    <w:lvl w:ilvl="5">
      <w:start w:val="1"/>
      <w:numFmt w:val="decimal"/>
      <w:isLgl/>
      <w:lvlText w:val="%1.%2.%3.%4.%5.%6."/>
      <w:lvlJc w:val="left"/>
      <w:pPr>
        <w:ind w:left="6178" w:hanging="1440"/>
      </w:pPr>
    </w:lvl>
    <w:lvl w:ilvl="6">
      <w:start w:val="1"/>
      <w:numFmt w:val="decimal"/>
      <w:isLgl/>
      <w:lvlText w:val="%1.%2.%3.%4.%5.%6.%7."/>
      <w:lvlJc w:val="left"/>
      <w:pPr>
        <w:ind w:left="7300" w:hanging="1800"/>
      </w:p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</w:lvl>
  </w:abstractNum>
  <w:abstractNum w:abstractNumId="21">
    <w:nsid w:val="42AE5100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9600F0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FA7489"/>
    <w:multiLevelType w:val="multilevel"/>
    <w:tmpl w:val="F1AC060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91B7C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9374A0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DCA0557"/>
    <w:multiLevelType w:val="multilevel"/>
    <w:tmpl w:val="FD8EC7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7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65322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5D341E0"/>
    <w:multiLevelType w:val="multilevel"/>
    <w:tmpl w:val="C196130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30">
    <w:nsid w:val="56C63154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5354E0"/>
    <w:multiLevelType w:val="multilevel"/>
    <w:tmpl w:val="D3864F14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0774F"/>
    <w:multiLevelType w:val="multilevel"/>
    <w:tmpl w:val="E3F23C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C0C65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224B65"/>
    <w:multiLevelType w:val="multilevel"/>
    <w:tmpl w:val="C964B7BC"/>
    <w:lvl w:ilvl="0">
      <w:start w:val="1"/>
      <w:numFmt w:val="decimal"/>
      <w:lvlText w:val="%1."/>
      <w:lvlJc w:val="left"/>
      <w:pPr>
        <w:ind w:left="2089" w:hanging="138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>
    <w:nsid w:val="649916A3"/>
    <w:multiLevelType w:val="multilevel"/>
    <w:tmpl w:val="397487E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79050FC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85A01BD"/>
    <w:multiLevelType w:val="hybridMultilevel"/>
    <w:tmpl w:val="80F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76572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A61AC0"/>
    <w:multiLevelType w:val="hybridMultilevel"/>
    <w:tmpl w:val="46E4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3D2886"/>
    <w:multiLevelType w:val="multilevel"/>
    <w:tmpl w:val="FD8EC7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1">
    <w:nsid w:val="6D2F7CB9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</w:abstractNum>
  <w:abstractNum w:abstractNumId="43">
    <w:nsid w:val="73B35AC9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C0BF0"/>
    <w:multiLevelType w:val="hybridMultilevel"/>
    <w:tmpl w:val="15A0E3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F30A7"/>
    <w:multiLevelType w:val="hybridMultilevel"/>
    <w:tmpl w:val="8A36B5F0"/>
    <w:lvl w:ilvl="0" w:tplc="BA5A91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0"/>
  </w:num>
  <w:num w:numId="3">
    <w:abstractNumId w:val="39"/>
  </w:num>
  <w:num w:numId="4">
    <w:abstractNumId w:val="34"/>
  </w:num>
  <w:num w:numId="5">
    <w:abstractNumId w:val="42"/>
  </w:num>
  <w:num w:numId="6">
    <w:abstractNumId w:val="29"/>
  </w:num>
  <w:num w:numId="7">
    <w:abstractNumId w:val="44"/>
  </w:num>
  <w:num w:numId="8">
    <w:abstractNumId w:val="33"/>
  </w:num>
  <w:num w:numId="9">
    <w:abstractNumId w:val="41"/>
  </w:num>
  <w:num w:numId="10">
    <w:abstractNumId w:val="24"/>
  </w:num>
  <w:num w:numId="11">
    <w:abstractNumId w:val="36"/>
  </w:num>
  <w:num w:numId="12">
    <w:abstractNumId w:val="5"/>
  </w:num>
  <w:num w:numId="13">
    <w:abstractNumId w:val="38"/>
  </w:num>
  <w:num w:numId="14">
    <w:abstractNumId w:val="21"/>
  </w:num>
  <w:num w:numId="15">
    <w:abstractNumId w:val="15"/>
  </w:num>
  <w:num w:numId="16">
    <w:abstractNumId w:val="14"/>
  </w:num>
  <w:num w:numId="17">
    <w:abstractNumId w:val="18"/>
  </w:num>
  <w:num w:numId="18">
    <w:abstractNumId w:val="25"/>
  </w:num>
  <w:num w:numId="19">
    <w:abstractNumId w:val="11"/>
  </w:num>
  <w:num w:numId="20">
    <w:abstractNumId w:val="1"/>
  </w:num>
  <w:num w:numId="21">
    <w:abstractNumId w:val="19"/>
  </w:num>
  <w:num w:numId="22">
    <w:abstractNumId w:val="28"/>
  </w:num>
  <w:num w:numId="23">
    <w:abstractNumId w:val="6"/>
  </w:num>
  <w:num w:numId="24">
    <w:abstractNumId w:val="26"/>
  </w:num>
  <w:num w:numId="25">
    <w:abstractNumId w:val="40"/>
  </w:num>
  <w:num w:numId="26">
    <w:abstractNumId w:val="22"/>
  </w:num>
  <w:num w:numId="27">
    <w:abstractNumId w:val="35"/>
  </w:num>
  <w:num w:numId="28">
    <w:abstractNumId w:val="9"/>
  </w:num>
  <w:num w:numId="29">
    <w:abstractNumId w:val="43"/>
  </w:num>
  <w:num w:numId="30">
    <w:abstractNumId w:val="37"/>
  </w:num>
  <w:num w:numId="31">
    <w:abstractNumId w:val="12"/>
  </w:num>
  <w:num w:numId="32">
    <w:abstractNumId w:val="7"/>
  </w:num>
  <w:num w:numId="33">
    <w:abstractNumId w:val="3"/>
  </w:num>
  <w:num w:numId="34">
    <w:abstractNumId w:val="45"/>
  </w:num>
  <w:num w:numId="35">
    <w:abstractNumId w:val="2"/>
  </w:num>
  <w:num w:numId="36">
    <w:abstractNumId w:val="16"/>
  </w:num>
  <w:num w:numId="37">
    <w:abstractNumId w:val="46"/>
  </w:num>
  <w:num w:numId="38">
    <w:abstractNumId w:val="27"/>
  </w:num>
  <w:num w:numId="39">
    <w:abstractNumId w:val="31"/>
  </w:num>
  <w:num w:numId="40">
    <w:abstractNumId w:val="8"/>
  </w:num>
  <w:num w:numId="41">
    <w:abstractNumId w:val="17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23"/>
  </w:num>
  <w:num w:numId="46">
    <w:abstractNumId w:val="32"/>
  </w:num>
  <w:num w:numId="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25"/>
    <w:rsid w:val="00000735"/>
    <w:rsid w:val="0001173B"/>
    <w:rsid w:val="000160A3"/>
    <w:rsid w:val="00016AFA"/>
    <w:rsid w:val="00017022"/>
    <w:rsid w:val="00020977"/>
    <w:rsid w:val="00024EDF"/>
    <w:rsid w:val="00026438"/>
    <w:rsid w:val="00030772"/>
    <w:rsid w:val="00031511"/>
    <w:rsid w:val="0003158F"/>
    <w:rsid w:val="0003169C"/>
    <w:rsid w:val="000341ED"/>
    <w:rsid w:val="00035AAB"/>
    <w:rsid w:val="0003601D"/>
    <w:rsid w:val="0003723F"/>
    <w:rsid w:val="000506EF"/>
    <w:rsid w:val="000506F4"/>
    <w:rsid w:val="0005626A"/>
    <w:rsid w:val="00057449"/>
    <w:rsid w:val="0006239D"/>
    <w:rsid w:val="000640EC"/>
    <w:rsid w:val="000642DE"/>
    <w:rsid w:val="00065DA8"/>
    <w:rsid w:val="00066A3E"/>
    <w:rsid w:val="00071E39"/>
    <w:rsid w:val="00073BF6"/>
    <w:rsid w:val="00084AEE"/>
    <w:rsid w:val="00084B64"/>
    <w:rsid w:val="0009150D"/>
    <w:rsid w:val="000933CC"/>
    <w:rsid w:val="000950F4"/>
    <w:rsid w:val="000958CA"/>
    <w:rsid w:val="00097973"/>
    <w:rsid w:val="000A1C40"/>
    <w:rsid w:val="000B1DB6"/>
    <w:rsid w:val="000B3C62"/>
    <w:rsid w:val="000B4710"/>
    <w:rsid w:val="000B6466"/>
    <w:rsid w:val="000B71F8"/>
    <w:rsid w:val="000C1BF5"/>
    <w:rsid w:val="000C5080"/>
    <w:rsid w:val="000C6B3C"/>
    <w:rsid w:val="000D2164"/>
    <w:rsid w:val="000D66E0"/>
    <w:rsid w:val="000D6AD1"/>
    <w:rsid w:val="000D73AE"/>
    <w:rsid w:val="000E0A9C"/>
    <w:rsid w:val="000E34D1"/>
    <w:rsid w:val="000E7F85"/>
    <w:rsid w:val="000F15C7"/>
    <w:rsid w:val="000F757F"/>
    <w:rsid w:val="000F7FE1"/>
    <w:rsid w:val="0010078B"/>
    <w:rsid w:val="00111707"/>
    <w:rsid w:val="001157F8"/>
    <w:rsid w:val="00115C7F"/>
    <w:rsid w:val="001179CE"/>
    <w:rsid w:val="001224FD"/>
    <w:rsid w:val="00123221"/>
    <w:rsid w:val="00124EAE"/>
    <w:rsid w:val="00131AD0"/>
    <w:rsid w:val="00132761"/>
    <w:rsid w:val="00133511"/>
    <w:rsid w:val="00136E81"/>
    <w:rsid w:val="00141C5C"/>
    <w:rsid w:val="00145186"/>
    <w:rsid w:val="001462B0"/>
    <w:rsid w:val="00151E0A"/>
    <w:rsid w:val="0015251E"/>
    <w:rsid w:val="001552ED"/>
    <w:rsid w:val="00155F19"/>
    <w:rsid w:val="00156710"/>
    <w:rsid w:val="001620BB"/>
    <w:rsid w:val="00165A1D"/>
    <w:rsid w:val="00167AF6"/>
    <w:rsid w:val="00170BE8"/>
    <w:rsid w:val="00180985"/>
    <w:rsid w:val="00181AAB"/>
    <w:rsid w:val="00181EED"/>
    <w:rsid w:val="001835FB"/>
    <w:rsid w:val="001836D0"/>
    <w:rsid w:val="001859FB"/>
    <w:rsid w:val="00187CC7"/>
    <w:rsid w:val="001914B8"/>
    <w:rsid w:val="00196756"/>
    <w:rsid w:val="001A1183"/>
    <w:rsid w:val="001A120F"/>
    <w:rsid w:val="001A12C6"/>
    <w:rsid w:val="001A7D8F"/>
    <w:rsid w:val="001B17C5"/>
    <w:rsid w:val="001B449F"/>
    <w:rsid w:val="001C0645"/>
    <w:rsid w:val="001C26B3"/>
    <w:rsid w:val="001C3AA4"/>
    <w:rsid w:val="001C63FC"/>
    <w:rsid w:val="001C77E2"/>
    <w:rsid w:val="001D17E4"/>
    <w:rsid w:val="001D1A6B"/>
    <w:rsid w:val="001D2149"/>
    <w:rsid w:val="001D255B"/>
    <w:rsid w:val="001D5493"/>
    <w:rsid w:val="001D658C"/>
    <w:rsid w:val="001D78B3"/>
    <w:rsid w:val="001E7E55"/>
    <w:rsid w:val="001F6176"/>
    <w:rsid w:val="001F7807"/>
    <w:rsid w:val="00200A20"/>
    <w:rsid w:val="00204732"/>
    <w:rsid w:val="00206BAB"/>
    <w:rsid w:val="00207BB5"/>
    <w:rsid w:val="002230D9"/>
    <w:rsid w:val="00225BE5"/>
    <w:rsid w:val="002261B6"/>
    <w:rsid w:val="0022760F"/>
    <w:rsid w:val="00233D37"/>
    <w:rsid w:val="00236123"/>
    <w:rsid w:val="00236158"/>
    <w:rsid w:val="00240CF9"/>
    <w:rsid w:val="002411E1"/>
    <w:rsid w:val="00243664"/>
    <w:rsid w:val="00244EDB"/>
    <w:rsid w:val="002566E1"/>
    <w:rsid w:val="00257D8B"/>
    <w:rsid w:val="00266679"/>
    <w:rsid w:val="0027104F"/>
    <w:rsid w:val="00271FA2"/>
    <w:rsid w:val="00273762"/>
    <w:rsid w:val="002761A7"/>
    <w:rsid w:val="00281A7A"/>
    <w:rsid w:val="002835AD"/>
    <w:rsid w:val="0028381C"/>
    <w:rsid w:val="00294A52"/>
    <w:rsid w:val="00295F7C"/>
    <w:rsid w:val="002A4771"/>
    <w:rsid w:val="002A4C59"/>
    <w:rsid w:val="002B023A"/>
    <w:rsid w:val="002B052B"/>
    <w:rsid w:val="002B0ACB"/>
    <w:rsid w:val="002B0C28"/>
    <w:rsid w:val="002B115E"/>
    <w:rsid w:val="002B2169"/>
    <w:rsid w:val="002B3705"/>
    <w:rsid w:val="002B7D67"/>
    <w:rsid w:val="002C0E69"/>
    <w:rsid w:val="002C1F71"/>
    <w:rsid w:val="002C7159"/>
    <w:rsid w:val="002D03C5"/>
    <w:rsid w:val="002D18A7"/>
    <w:rsid w:val="002D201E"/>
    <w:rsid w:val="002D5151"/>
    <w:rsid w:val="002D5178"/>
    <w:rsid w:val="002E21E3"/>
    <w:rsid w:val="002E3EEC"/>
    <w:rsid w:val="002E7C03"/>
    <w:rsid w:val="002F1E8F"/>
    <w:rsid w:val="002F5129"/>
    <w:rsid w:val="002F61D0"/>
    <w:rsid w:val="002F740C"/>
    <w:rsid w:val="002F7FB1"/>
    <w:rsid w:val="00304238"/>
    <w:rsid w:val="00304304"/>
    <w:rsid w:val="00304ACF"/>
    <w:rsid w:val="003070D0"/>
    <w:rsid w:val="00307A94"/>
    <w:rsid w:val="0031591E"/>
    <w:rsid w:val="00316A78"/>
    <w:rsid w:val="00326FD3"/>
    <w:rsid w:val="003316C8"/>
    <w:rsid w:val="00335CA9"/>
    <w:rsid w:val="00336290"/>
    <w:rsid w:val="00342606"/>
    <w:rsid w:val="00344D4F"/>
    <w:rsid w:val="003514E8"/>
    <w:rsid w:val="00351F4E"/>
    <w:rsid w:val="0035246A"/>
    <w:rsid w:val="003528BE"/>
    <w:rsid w:val="0035634B"/>
    <w:rsid w:val="0035645F"/>
    <w:rsid w:val="00356690"/>
    <w:rsid w:val="0036286B"/>
    <w:rsid w:val="0036309D"/>
    <w:rsid w:val="0036668C"/>
    <w:rsid w:val="003708D2"/>
    <w:rsid w:val="00373C04"/>
    <w:rsid w:val="00377E79"/>
    <w:rsid w:val="00380AD6"/>
    <w:rsid w:val="00382699"/>
    <w:rsid w:val="00382A0C"/>
    <w:rsid w:val="00384830"/>
    <w:rsid w:val="00386245"/>
    <w:rsid w:val="003947EC"/>
    <w:rsid w:val="003949C9"/>
    <w:rsid w:val="00396465"/>
    <w:rsid w:val="00396DE3"/>
    <w:rsid w:val="003976FE"/>
    <w:rsid w:val="003A0C2B"/>
    <w:rsid w:val="003B2B65"/>
    <w:rsid w:val="003B2FCA"/>
    <w:rsid w:val="003B48BD"/>
    <w:rsid w:val="003B5CC9"/>
    <w:rsid w:val="003B6BD7"/>
    <w:rsid w:val="003B7B96"/>
    <w:rsid w:val="003B7DE9"/>
    <w:rsid w:val="003C0E8A"/>
    <w:rsid w:val="003C467C"/>
    <w:rsid w:val="003C560E"/>
    <w:rsid w:val="003C7B2C"/>
    <w:rsid w:val="003C7EE9"/>
    <w:rsid w:val="003D08A1"/>
    <w:rsid w:val="003D5DCA"/>
    <w:rsid w:val="003D6AA0"/>
    <w:rsid w:val="003E248E"/>
    <w:rsid w:val="003E30E4"/>
    <w:rsid w:val="003E6528"/>
    <w:rsid w:val="003F1F6A"/>
    <w:rsid w:val="003F3D93"/>
    <w:rsid w:val="003F7248"/>
    <w:rsid w:val="00402136"/>
    <w:rsid w:val="004062D9"/>
    <w:rsid w:val="00412406"/>
    <w:rsid w:val="004134FC"/>
    <w:rsid w:val="00420060"/>
    <w:rsid w:val="00424604"/>
    <w:rsid w:val="00424FC5"/>
    <w:rsid w:val="00427501"/>
    <w:rsid w:val="00432023"/>
    <w:rsid w:val="00441F22"/>
    <w:rsid w:val="00444017"/>
    <w:rsid w:val="00451775"/>
    <w:rsid w:val="00451813"/>
    <w:rsid w:val="00451FCF"/>
    <w:rsid w:val="004543EC"/>
    <w:rsid w:val="0046051E"/>
    <w:rsid w:val="00462702"/>
    <w:rsid w:val="00462B4A"/>
    <w:rsid w:val="00462DA1"/>
    <w:rsid w:val="00465D19"/>
    <w:rsid w:val="004666D2"/>
    <w:rsid w:val="00467A35"/>
    <w:rsid w:val="00467C8D"/>
    <w:rsid w:val="00471382"/>
    <w:rsid w:val="00472843"/>
    <w:rsid w:val="00474F34"/>
    <w:rsid w:val="004750E3"/>
    <w:rsid w:val="0048111F"/>
    <w:rsid w:val="00484421"/>
    <w:rsid w:val="00484D5B"/>
    <w:rsid w:val="00485393"/>
    <w:rsid w:val="00487165"/>
    <w:rsid w:val="00497947"/>
    <w:rsid w:val="004A5FD6"/>
    <w:rsid w:val="004B59BC"/>
    <w:rsid w:val="004B60CF"/>
    <w:rsid w:val="004B656F"/>
    <w:rsid w:val="004C0664"/>
    <w:rsid w:val="004C1125"/>
    <w:rsid w:val="004C208A"/>
    <w:rsid w:val="004C75D7"/>
    <w:rsid w:val="004D30F0"/>
    <w:rsid w:val="004D7362"/>
    <w:rsid w:val="004E269F"/>
    <w:rsid w:val="004E2997"/>
    <w:rsid w:val="004E427E"/>
    <w:rsid w:val="004E5F9C"/>
    <w:rsid w:val="004E6BC6"/>
    <w:rsid w:val="004E6C6F"/>
    <w:rsid w:val="004F3679"/>
    <w:rsid w:val="0050003A"/>
    <w:rsid w:val="00502E3C"/>
    <w:rsid w:val="005030F7"/>
    <w:rsid w:val="00504589"/>
    <w:rsid w:val="005056D4"/>
    <w:rsid w:val="00506419"/>
    <w:rsid w:val="00507FB6"/>
    <w:rsid w:val="00513388"/>
    <w:rsid w:val="0051546A"/>
    <w:rsid w:val="00515C9B"/>
    <w:rsid w:val="0052243B"/>
    <w:rsid w:val="00522B67"/>
    <w:rsid w:val="0052347D"/>
    <w:rsid w:val="00523686"/>
    <w:rsid w:val="005253CB"/>
    <w:rsid w:val="00526D04"/>
    <w:rsid w:val="00534A16"/>
    <w:rsid w:val="00534BDB"/>
    <w:rsid w:val="005361A1"/>
    <w:rsid w:val="00536C0B"/>
    <w:rsid w:val="005375A0"/>
    <w:rsid w:val="00541C1D"/>
    <w:rsid w:val="005435DF"/>
    <w:rsid w:val="00545E31"/>
    <w:rsid w:val="00556BE8"/>
    <w:rsid w:val="00561541"/>
    <w:rsid w:val="005667AA"/>
    <w:rsid w:val="00570932"/>
    <w:rsid w:val="00571FCB"/>
    <w:rsid w:val="005753A5"/>
    <w:rsid w:val="00576B3F"/>
    <w:rsid w:val="005874B1"/>
    <w:rsid w:val="00587F5E"/>
    <w:rsid w:val="005920D3"/>
    <w:rsid w:val="0059223B"/>
    <w:rsid w:val="00592E00"/>
    <w:rsid w:val="00593123"/>
    <w:rsid w:val="00593193"/>
    <w:rsid w:val="0059366F"/>
    <w:rsid w:val="005A15DB"/>
    <w:rsid w:val="005A4D1E"/>
    <w:rsid w:val="005A55AF"/>
    <w:rsid w:val="005A5E3E"/>
    <w:rsid w:val="005C1738"/>
    <w:rsid w:val="005C22B6"/>
    <w:rsid w:val="005C3BDE"/>
    <w:rsid w:val="005D3019"/>
    <w:rsid w:val="005D4031"/>
    <w:rsid w:val="005D62B6"/>
    <w:rsid w:val="005D7CEB"/>
    <w:rsid w:val="005E23A3"/>
    <w:rsid w:val="005E3EB4"/>
    <w:rsid w:val="005E5B66"/>
    <w:rsid w:val="005F2A45"/>
    <w:rsid w:val="005F4092"/>
    <w:rsid w:val="005F537C"/>
    <w:rsid w:val="005F60BE"/>
    <w:rsid w:val="005F69A7"/>
    <w:rsid w:val="005F6C5A"/>
    <w:rsid w:val="00600963"/>
    <w:rsid w:val="006019D5"/>
    <w:rsid w:val="006069FD"/>
    <w:rsid w:val="00607101"/>
    <w:rsid w:val="00612B20"/>
    <w:rsid w:val="006133AB"/>
    <w:rsid w:val="0061781E"/>
    <w:rsid w:val="00625B28"/>
    <w:rsid w:val="00626850"/>
    <w:rsid w:val="00627504"/>
    <w:rsid w:val="006301BC"/>
    <w:rsid w:val="00630E66"/>
    <w:rsid w:val="00633084"/>
    <w:rsid w:val="00637C18"/>
    <w:rsid w:val="0064129C"/>
    <w:rsid w:val="00641FF0"/>
    <w:rsid w:val="00643F66"/>
    <w:rsid w:val="0064406C"/>
    <w:rsid w:val="00644EE5"/>
    <w:rsid w:val="00645230"/>
    <w:rsid w:val="00646471"/>
    <w:rsid w:val="00646DFF"/>
    <w:rsid w:val="006475FE"/>
    <w:rsid w:val="00647D06"/>
    <w:rsid w:val="00652C0D"/>
    <w:rsid w:val="00653147"/>
    <w:rsid w:val="00653D8B"/>
    <w:rsid w:val="00654861"/>
    <w:rsid w:val="00662F1E"/>
    <w:rsid w:val="0066451B"/>
    <w:rsid w:val="00676CF8"/>
    <w:rsid w:val="0068069D"/>
    <w:rsid w:val="0068640B"/>
    <w:rsid w:val="006864D0"/>
    <w:rsid w:val="00686BE1"/>
    <w:rsid w:val="006870B9"/>
    <w:rsid w:val="00692D16"/>
    <w:rsid w:val="00692DC1"/>
    <w:rsid w:val="006A2748"/>
    <w:rsid w:val="006A2A19"/>
    <w:rsid w:val="006A37F8"/>
    <w:rsid w:val="006A6C7B"/>
    <w:rsid w:val="006B0A64"/>
    <w:rsid w:val="006B27E8"/>
    <w:rsid w:val="006B3A50"/>
    <w:rsid w:val="006B3B2D"/>
    <w:rsid w:val="006C0ED3"/>
    <w:rsid w:val="006C131B"/>
    <w:rsid w:val="006C1FF2"/>
    <w:rsid w:val="006C3B81"/>
    <w:rsid w:val="006D0075"/>
    <w:rsid w:val="006D1123"/>
    <w:rsid w:val="006D4D7A"/>
    <w:rsid w:val="006D6F64"/>
    <w:rsid w:val="006E0CCF"/>
    <w:rsid w:val="006E24D8"/>
    <w:rsid w:val="006E40A4"/>
    <w:rsid w:val="006F1801"/>
    <w:rsid w:val="006F1EAE"/>
    <w:rsid w:val="006F2763"/>
    <w:rsid w:val="006F2A44"/>
    <w:rsid w:val="006F3769"/>
    <w:rsid w:val="006F44BD"/>
    <w:rsid w:val="006F4A74"/>
    <w:rsid w:val="006F5988"/>
    <w:rsid w:val="006F77FA"/>
    <w:rsid w:val="007005E5"/>
    <w:rsid w:val="00702271"/>
    <w:rsid w:val="00711DA3"/>
    <w:rsid w:val="00717932"/>
    <w:rsid w:val="0072148E"/>
    <w:rsid w:val="007237E2"/>
    <w:rsid w:val="007318F5"/>
    <w:rsid w:val="007365FD"/>
    <w:rsid w:val="0073774C"/>
    <w:rsid w:val="00740599"/>
    <w:rsid w:val="00743CE0"/>
    <w:rsid w:val="007466E8"/>
    <w:rsid w:val="0075185F"/>
    <w:rsid w:val="00752C7E"/>
    <w:rsid w:val="00756232"/>
    <w:rsid w:val="007578A6"/>
    <w:rsid w:val="00761090"/>
    <w:rsid w:val="00761650"/>
    <w:rsid w:val="00763E68"/>
    <w:rsid w:val="0076531A"/>
    <w:rsid w:val="00766A5C"/>
    <w:rsid w:val="00766FE6"/>
    <w:rsid w:val="00770357"/>
    <w:rsid w:val="007715F8"/>
    <w:rsid w:val="00777A94"/>
    <w:rsid w:val="00781DD1"/>
    <w:rsid w:val="00782A33"/>
    <w:rsid w:val="007835F2"/>
    <w:rsid w:val="0078525E"/>
    <w:rsid w:val="00791A56"/>
    <w:rsid w:val="007945E5"/>
    <w:rsid w:val="007B595D"/>
    <w:rsid w:val="007B752B"/>
    <w:rsid w:val="007C0B33"/>
    <w:rsid w:val="007C0F5E"/>
    <w:rsid w:val="007C5614"/>
    <w:rsid w:val="007C6DE1"/>
    <w:rsid w:val="007C7965"/>
    <w:rsid w:val="007D09F6"/>
    <w:rsid w:val="007D0DC6"/>
    <w:rsid w:val="007D114C"/>
    <w:rsid w:val="007D3BB8"/>
    <w:rsid w:val="007E01DB"/>
    <w:rsid w:val="007E141D"/>
    <w:rsid w:val="007E4CC4"/>
    <w:rsid w:val="007E539E"/>
    <w:rsid w:val="007E7662"/>
    <w:rsid w:val="007F2CDD"/>
    <w:rsid w:val="007F4857"/>
    <w:rsid w:val="007F5FD6"/>
    <w:rsid w:val="007F688B"/>
    <w:rsid w:val="007F763F"/>
    <w:rsid w:val="007F7995"/>
    <w:rsid w:val="0080169C"/>
    <w:rsid w:val="0081404B"/>
    <w:rsid w:val="00815F2E"/>
    <w:rsid w:val="00820819"/>
    <w:rsid w:val="00821E28"/>
    <w:rsid w:val="00825545"/>
    <w:rsid w:val="008340F2"/>
    <w:rsid w:val="0083549F"/>
    <w:rsid w:val="00840A28"/>
    <w:rsid w:val="00841072"/>
    <w:rsid w:val="008434BF"/>
    <w:rsid w:val="00844513"/>
    <w:rsid w:val="00846032"/>
    <w:rsid w:val="008464E8"/>
    <w:rsid w:val="008479F8"/>
    <w:rsid w:val="008506FC"/>
    <w:rsid w:val="00850F18"/>
    <w:rsid w:val="00851B63"/>
    <w:rsid w:val="008526A9"/>
    <w:rsid w:val="008542E5"/>
    <w:rsid w:val="00862EE0"/>
    <w:rsid w:val="0086342F"/>
    <w:rsid w:val="00863B18"/>
    <w:rsid w:val="008660D7"/>
    <w:rsid w:val="00872C00"/>
    <w:rsid w:val="00874C2B"/>
    <w:rsid w:val="00875B5F"/>
    <w:rsid w:val="008812DF"/>
    <w:rsid w:val="00881E55"/>
    <w:rsid w:val="00883600"/>
    <w:rsid w:val="00894445"/>
    <w:rsid w:val="00897F8D"/>
    <w:rsid w:val="008A352F"/>
    <w:rsid w:val="008A67AD"/>
    <w:rsid w:val="008B0748"/>
    <w:rsid w:val="008B577B"/>
    <w:rsid w:val="008B614B"/>
    <w:rsid w:val="008C0FE1"/>
    <w:rsid w:val="008C78E6"/>
    <w:rsid w:val="008D0E25"/>
    <w:rsid w:val="008D2EDA"/>
    <w:rsid w:val="008E51EB"/>
    <w:rsid w:val="008E6F88"/>
    <w:rsid w:val="008F32E8"/>
    <w:rsid w:val="008F412F"/>
    <w:rsid w:val="008F4446"/>
    <w:rsid w:val="008F5F56"/>
    <w:rsid w:val="008F61EA"/>
    <w:rsid w:val="008F7C25"/>
    <w:rsid w:val="0090241F"/>
    <w:rsid w:val="0090269D"/>
    <w:rsid w:val="009029C4"/>
    <w:rsid w:val="00903280"/>
    <w:rsid w:val="00910697"/>
    <w:rsid w:val="009111D5"/>
    <w:rsid w:val="0091184D"/>
    <w:rsid w:val="0091288B"/>
    <w:rsid w:val="009240EF"/>
    <w:rsid w:val="00926A13"/>
    <w:rsid w:val="00932C2B"/>
    <w:rsid w:val="009347CB"/>
    <w:rsid w:val="0093493B"/>
    <w:rsid w:val="009356A1"/>
    <w:rsid w:val="00935AB7"/>
    <w:rsid w:val="00935BF6"/>
    <w:rsid w:val="009404C9"/>
    <w:rsid w:val="00940B0A"/>
    <w:rsid w:val="009436BD"/>
    <w:rsid w:val="009456CE"/>
    <w:rsid w:val="0094773C"/>
    <w:rsid w:val="009477E4"/>
    <w:rsid w:val="0095227C"/>
    <w:rsid w:val="00952C26"/>
    <w:rsid w:val="00953426"/>
    <w:rsid w:val="00954158"/>
    <w:rsid w:val="00954F5D"/>
    <w:rsid w:val="00955768"/>
    <w:rsid w:val="009559D9"/>
    <w:rsid w:val="009634CF"/>
    <w:rsid w:val="00963C00"/>
    <w:rsid w:val="009642BD"/>
    <w:rsid w:val="00971FFA"/>
    <w:rsid w:val="009803EC"/>
    <w:rsid w:val="00982333"/>
    <w:rsid w:val="0098447F"/>
    <w:rsid w:val="0098663E"/>
    <w:rsid w:val="00990029"/>
    <w:rsid w:val="009912AC"/>
    <w:rsid w:val="00992282"/>
    <w:rsid w:val="00992A4B"/>
    <w:rsid w:val="009A0981"/>
    <w:rsid w:val="009A0ABD"/>
    <w:rsid w:val="009A0F18"/>
    <w:rsid w:val="009A1506"/>
    <w:rsid w:val="009A2249"/>
    <w:rsid w:val="009A411A"/>
    <w:rsid w:val="009A52A6"/>
    <w:rsid w:val="009A64DF"/>
    <w:rsid w:val="009A789B"/>
    <w:rsid w:val="009C16E2"/>
    <w:rsid w:val="009C3A2D"/>
    <w:rsid w:val="009C449F"/>
    <w:rsid w:val="009C4E58"/>
    <w:rsid w:val="009C78A4"/>
    <w:rsid w:val="009D1762"/>
    <w:rsid w:val="009D4E99"/>
    <w:rsid w:val="009E1F74"/>
    <w:rsid w:val="009E23AC"/>
    <w:rsid w:val="009E7D1F"/>
    <w:rsid w:val="009F0547"/>
    <w:rsid w:val="009F1863"/>
    <w:rsid w:val="009F18A4"/>
    <w:rsid w:val="009F56FF"/>
    <w:rsid w:val="00A033F3"/>
    <w:rsid w:val="00A10CE2"/>
    <w:rsid w:val="00A10DE4"/>
    <w:rsid w:val="00A155B2"/>
    <w:rsid w:val="00A16C07"/>
    <w:rsid w:val="00A21C8F"/>
    <w:rsid w:val="00A228FF"/>
    <w:rsid w:val="00A23FB4"/>
    <w:rsid w:val="00A24845"/>
    <w:rsid w:val="00A27F28"/>
    <w:rsid w:val="00A31804"/>
    <w:rsid w:val="00A364D1"/>
    <w:rsid w:val="00A36658"/>
    <w:rsid w:val="00A36E43"/>
    <w:rsid w:val="00A440A2"/>
    <w:rsid w:val="00A45839"/>
    <w:rsid w:val="00A46618"/>
    <w:rsid w:val="00A47D7E"/>
    <w:rsid w:val="00A54819"/>
    <w:rsid w:val="00A55B09"/>
    <w:rsid w:val="00A55BD7"/>
    <w:rsid w:val="00A6111E"/>
    <w:rsid w:val="00A6512D"/>
    <w:rsid w:val="00A75A1F"/>
    <w:rsid w:val="00A75E19"/>
    <w:rsid w:val="00A76E26"/>
    <w:rsid w:val="00A7782C"/>
    <w:rsid w:val="00A77997"/>
    <w:rsid w:val="00A843DA"/>
    <w:rsid w:val="00A862B2"/>
    <w:rsid w:val="00A870DA"/>
    <w:rsid w:val="00A871C7"/>
    <w:rsid w:val="00A87A04"/>
    <w:rsid w:val="00A9096E"/>
    <w:rsid w:val="00A915DD"/>
    <w:rsid w:val="00A949E0"/>
    <w:rsid w:val="00AA438B"/>
    <w:rsid w:val="00AA5558"/>
    <w:rsid w:val="00AA6A9D"/>
    <w:rsid w:val="00AA6FF5"/>
    <w:rsid w:val="00AB76F5"/>
    <w:rsid w:val="00AC090E"/>
    <w:rsid w:val="00AC1A46"/>
    <w:rsid w:val="00AC1D11"/>
    <w:rsid w:val="00AC21C8"/>
    <w:rsid w:val="00AC325F"/>
    <w:rsid w:val="00AD70AD"/>
    <w:rsid w:val="00AD7261"/>
    <w:rsid w:val="00AE1238"/>
    <w:rsid w:val="00AE2E6F"/>
    <w:rsid w:val="00AE7329"/>
    <w:rsid w:val="00AF1888"/>
    <w:rsid w:val="00AF4026"/>
    <w:rsid w:val="00B0143C"/>
    <w:rsid w:val="00B06BE4"/>
    <w:rsid w:val="00B12EA2"/>
    <w:rsid w:val="00B153A1"/>
    <w:rsid w:val="00B30135"/>
    <w:rsid w:val="00B3099E"/>
    <w:rsid w:val="00B31DF9"/>
    <w:rsid w:val="00B35CF6"/>
    <w:rsid w:val="00B36069"/>
    <w:rsid w:val="00B402A2"/>
    <w:rsid w:val="00B43100"/>
    <w:rsid w:val="00B51D9B"/>
    <w:rsid w:val="00B547EF"/>
    <w:rsid w:val="00B61450"/>
    <w:rsid w:val="00B63458"/>
    <w:rsid w:val="00B64747"/>
    <w:rsid w:val="00B64C93"/>
    <w:rsid w:val="00B759A5"/>
    <w:rsid w:val="00B76C10"/>
    <w:rsid w:val="00B77FC3"/>
    <w:rsid w:val="00B8153D"/>
    <w:rsid w:val="00B82191"/>
    <w:rsid w:val="00B876C4"/>
    <w:rsid w:val="00B9043F"/>
    <w:rsid w:val="00B9220B"/>
    <w:rsid w:val="00B93496"/>
    <w:rsid w:val="00B9786C"/>
    <w:rsid w:val="00BA0965"/>
    <w:rsid w:val="00BA125D"/>
    <w:rsid w:val="00BA5AB3"/>
    <w:rsid w:val="00BB10D8"/>
    <w:rsid w:val="00BB33B7"/>
    <w:rsid w:val="00BB4AA8"/>
    <w:rsid w:val="00BB58BD"/>
    <w:rsid w:val="00BB6CCA"/>
    <w:rsid w:val="00BB761A"/>
    <w:rsid w:val="00BB7635"/>
    <w:rsid w:val="00BC1546"/>
    <w:rsid w:val="00BC51E3"/>
    <w:rsid w:val="00BC59EA"/>
    <w:rsid w:val="00BD55E4"/>
    <w:rsid w:val="00BE6562"/>
    <w:rsid w:val="00BF2612"/>
    <w:rsid w:val="00BF6951"/>
    <w:rsid w:val="00C01EFE"/>
    <w:rsid w:val="00C03757"/>
    <w:rsid w:val="00C037DB"/>
    <w:rsid w:val="00C03F36"/>
    <w:rsid w:val="00C0798F"/>
    <w:rsid w:val="00C1297E"/>
    <w:rsid w:val="00C12AB4"/>
    <w:rsid w:val="00C242D5"/>
    <w:rsid w:val="00C2655B"/>
    <w:rsid w:val="00C41FA6"/>
    <w:rsid w:val="00C47A8F"/>
    <w:rsid w:val="00C5276A"/>
    <w:rsid w:val="00C529B2"/>
    <w:rsid w:val="00C5651B"/>
    <w:rsid w:val="00C6092A"/>
    <w:rsid w:val="00C633CD"/>
    <w:rsid w:val="00C6471F"/>
    <w:rsid w:val="00C64F1A"/>
    <w:rsid w:val="00C71301"/>
    <w:rsid w:val="00C838A1"/>
    <w:rsid w:val="00C90407"/>
    <w:rsid w:val="00C92922"/>
    <w:rsid w:val="00C933FD"/>
    <w:rsid w:val="00C94FC1"/>
    <w:rsid w:val="00C95639"/>
    <w:rsid w:val="00CA003F"/>
    <w:rsid w:val="00CA3065"/>
    <w:rsid w:val="00CA596C"/>
    <w:rsid w:val="00CA61C1"/>
    <w:rsid w:val="00CB64CE"/>
    <w:rsid w:val="00CC0753"/>
    <w:rsid w:val="00CC5B20"/>
    <w:rsid w:val="00CC6920"/>
    <w:rsid w:val="00CD082A"/>
    <w:rsid w:val="00CD247E"/>
    <w:rsid w:val="00CD281B"/>
    <w:rsid w:val="00CD4696"/>
    <w:rsid w:val="00CD5A3E"/>
    <w:rsid w:val="00CD5FD6"/>
    <w:rsid w:val="00CD6059"/>
    <w:rsid w:val="00CD6AB7"/>
    <w:rsid w:val="00CD7F02"/>
    <w:rsid w:val="00CE3602"/>
    <w:rsid w:val="00CE6181"/>
    <w:rsid w:val="00CE6B70"/>
    <w:rsid w:val="00CE77E1"/>
    <w:rsid w:val="00CF2922"/>
    <w:rsid w:val="00CF6BE8"/>
    <w:rsid w:val="00CF7B17"/>
    <w:rsid w:val="00D02D79"/>
    <w:rsid w:val="00D06546"/>
    <w:rsid w:val="00D07CA8"/>
    <w:rsid w:val="00D127BB"/>
    <w:rsid w:val="00D15E86"/>
    <w:rsid w:val="00D15FBB"/>
    <w:rsid w:val="00D248D6"/>
    <w:rsid w:val="00D25B43"/>
    <w:rsid w:val="00D30AF6"/>
    <w:rsid w:val="00D30D9C"/>
    <w:rsid w:val="00D348B6"/>
    <w:rsid w:val="00D36CAC"/>
    <w:rsid w:val="00D37132"/>
    <w:rsid w:val="00D42163"/>
    <w:rsid w:val="00D429F8"/>
    <w:rsid w:val="00D5228F"/>
    <w:rsid w:val="00D5286D"/>
    <w:rsid w:val="00D53280"/>
    <w:rsid w:val="00D60294"/>
    <w:rsid w:val="00D60356"/>
    <w:rsid w:val="00D60BE2"/>
    <w:rsid w:val="00D6293A"/>
    <w:rsid w:val="00D63097"/>
    <w:rsid w:val="00D63FAC"/>
    <w:rsid w:val="00D64ABE"/>
    <w:rsid w:val="00D67EC1"/>
    <w:rsid w:val="00D67F93"/>
    <w:rsid w:val="00D70678"/>
    <w:rsid w:val="00D72475"/>
    <w:rsid w:val="00D730F3"/>
    <w:rsid w:val="00D73BBA"/>
    <w:rsid w:val="00D7577B"/>
    <w:rsid w:val="00D850BC"/>
    <w:rsid w:val="00D85987"/>
    <w:rsid w:val="00D9076F"/>
    <w:rsid w:val="00D9282C"/>
    <w:rsid w:val="00D9621F"/>
    <w:rsid w:val="00DA27DA"/>
    <w:rsid w:val="00DA2AB9"/>
    <w:rsid w:val="00DA43CB"/>
    <w:rsid w:val="00DA6FD0"/>
    <w:rsid w:val="00DA749E"/>
    <w:rsid w:val="00DA761C"/>
    <w:rsid w:val="00DC1790"/>
    <w:rsid w:val="00DC36ED"/>
    <w:rsid w:val="00DC6C9C"/>
    <w:rsid w:val="00DD03B1"/>
    <w:rsid w:val="00DD142E"/>
    <w:rsid w:val="00DD3107"/>
    <w:rsid w:val="00DD6283"/>
    <w:rsid w:val="00DD6D0B"/>
    <w:rsid w:val="00DE1F96"/>
    <w:rsid w:val="00DE3597"/>
    <w:rsid w:val="00DE6D65"/>
    <w:rsid w:val="00DE7531"/>
    <w:rsid w:val="00DF4E33"/>
    <w:rsid w:val="00E020D1"/>
    <w:rsid w:val="00E02C32"/>
    <w:rsid w:val="00E04A70"/>
    <w:rsid w:val="00E101EC"/>
    <w:rsid w:val="00E10D02"/>
    <w:rsid w:val="00E113E0"/>
    <w:rsid w:val="00E206A5"/>
    <w:rsid w:val="00E2373B"/>
    <w:rsid w:val="00E23B8E"/>
    <w:rsid w:val="00E3092D"/>
    <w:rsid w:val="00E30A5D"/>
    <w:rsid w:val="00E31C3F"/>
    <w:rsid w:val="00E34884"/>
    <w:rsid w:val="00E35FEB"/>
    <w:rsid w:val="00E41327"/>
    <w:rsid w:val="00E44311"/>
    <w:rsid w:val="00E47080"/>
    <w:rsid w:val="00E52003"/>
    <w:rsid w:val="00E57B0C"/>
    <w:rsid w:val="00E60302"/>
    <w:rsid w:val="00E607B0"/>
    <w:rsid w:val="00E62820"/>
    <w:rsid w:val="00E6311B"/>
    <w:rsid w:val="00E64D56"/>
    <w:rsid w:val="00E67256"/>
    <w:rsid w:val="00E6755F"/>
    <w:rsid w:val="00E67C6F"/>
    <w:rsid w:val="00E70306"/>
    <w:rsid w:val="00E71A80"/>
    <w:rsid w:val="00E7358E"/>
    <w:rsid w:val="00E761AD"/>
    <w:rsid w:val="00E76585"/>
    <w:rsid w:val="00E87888"/>
    <w:rsid w:val="00E90925"/>
    <w:rsid w:val="00E90D25"/>
    <w:rsid w:val="00E926B1"/>
    <w:rsid w:val="00E92874"/>
    <w:rsid w:val="00E97CDB"/>
    <w:rsid w:val="00E97ED9"/>
    <w:rsid w:val="00EA0027"/>
    <w:rsid w:val="00EA0E07"/>
    <w:rsid w:val="00EA5F1E"/>
    <w:rsid w:val="00EB12F9"/>
    <w:rsid w:val="00EB462C"/>
    <w:rsid w:val="00EC0039"/>
    <w:rsid w:val="00EC091E"/>
    <w:rsid w:val="00EC0CA9"/>
    <w:rsid w:val="00EC6659"/>
    <w:rsid w:val="00ED1809"/>
    <w:rsid w:val="00ED4403"/>
    <w:rsid w:val="00ED7C2B"/>
    <w:rsid w:val="00EE17C8"/>
    <w:rsid w:val="00EE362A"/>
    <w:rsid w:val="00EE50F4"/>
    <w:rsid w:val="00EE7A16"/>
    <w:rsid w:val="00EF2245"/>
    <w:rsid w:val="00EF5CDB"/>
    <w:rsid w:val="00F03A2E"/>
    <w:rsid w:val="00F05291"/>
    <w:rsid w:val="00F13139"/>
    <w:rsid w:val="00F1489D"/>
    <w:rsid w:val="00F21F1F"/>
    <w:rsid w:val="00F22934"/>
    <w:rsid w:val="00F26663"/>
    <w:rsid w:val="00F301EE"/>
    <w:rsid w:val="00F370E8"/>
    <w:rsid w:val="00F414FD"/>
    <w:rsid w:val="00F42192"/>
    <w:rsid w:val="00F4375A"/>
    <w:rsid w:val="00F45858"/>
    <w:rsid w:val="00F45E07"/>
    <w:rsid w:val="00F45E97"/>
    <w:rsid w:val="00F46DD4"/>
    <w:rsid w:val="00F53B29"/>
    <w:rsid w:val="00F578E2"/>
    <w:rsid w:val="00F620F1"/>
    <w:rsid w:val="00F6346B"/>
    <w:rsid w:val="00F651CD"/>
    <w:rsid w:val="00F67586"/>
    <w:rsid w:val="00F70335"/>
    <w:rsid w:val="00F75E0A"/>
    <w:rsid w:val="00F76764"/>
    <w:rsid w:val="00F84387"/>
    <w:rsid w:val="00F84ECC"/>
    <w:rsid w:val="00F853BB"/>
    <w:rsid w:val="00F86465"/>
    <w:rsid w:val="00F90B3E"/>
    <w:rsid w:val="00F92FA9"/>
    <w:rsid w:val="00F951E4"/>
    <w:rsid w:val="00F96225"/>
    <w:rsid w:val="00F970B1"/>
    <w:rsid w:val="00F97209"/>
    <w:rsid w:val="00FA11C0"/>
    <w:rsid w:val="00FA2422"/>
    <w:rsid w:val="00FB08AA"/>
    <w:rsid w:val="00FB4FE5"/>
    <w:rsid w:val="00FB5316"/>
    <w:rsid w:val="00FB6D85"/>
    <w:rsid w:val="00FC0DAB"/>
    <w:rsid w:val="00FC7CCB"/>
    <w:rsid w:val="00FE2109"/>
    <w:rsid w:val="00FE369D"/>
    <w:rsid w:val="00FE5522"/>
    <w:rsid w:val="00FF1CED"/>
    <w:rsid w:val="00FF2240"/>
    <w:rsid w:val="00FF56F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21E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B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E30A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0A5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qFormat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uiPriority w:val="99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F7C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F414FD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E30A5D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7D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7D7E"/>
    <w:rPr>
      <w:rFonts w:cs="Times New Roman"/>
    </w:rPr>
  </w:style>
  <w:style w:type="paragraph" w:styleId="aa">
    <w:name w:val="Balloon Text"/>
    <w:basedOn w:val="a"/>
    <w:link w:val="ab"/>
    <w:uiPriority w:val="99"/>
    <w:rsid w:val="00D3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D36CAC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E30A5D"/>
    <w:rPr>
      <w:rFonts w:cs="Times New Roman"/>
      <w:vertAlign w:val="superscript"/>
    </w:rPr>
  </w:style>
  <w:style w:type="character" w:styleId="af">
    <w:name w:val="page number"/>
    <w:basedOn w:val="a0"/>
    <w:uiPriority w:val="99"/>
    <w:rsid w:val="00E30A5D"/>
    <w:rPr>
      <w:rFonts w:cs="Times New Roman"/>
    </w:rPr>
  </w:style>
  <w:style w:type="character" w:styleId="af0">
    <w:name w:val="Hyperlink"/>
    <w:basedOn w:val="a0"/>
    <w:uiPriority w:val="99"/>
    <w:rsid w:val="00E30A5D"/>
    <w:rPr>
      <w:rFonts w:cs="Times New Roman"/>
      <w:color w:val="0000FF"/>
      <w:u w:val="single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E30A5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E30A5D"/>
    <w:rPr>
      <w:rFonts w:ascii="Times New Roman" w:hAnsi="Times New Roman"/>
      <w:color w:val="000000"/>
      <w:sz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30A5D"/>
    <w:pPr>
      <w:ind w:left="720"/>
      <w:contextualSpacing/>
    </w:pPr>
    <w:rPr>
      <w:rFonts w:ascii="Calibri" w:hAnsi="Calibri"/>
      <w:lang w:eastAsia="en-US"/>
    </w:rPr>
  </w:style>
  <w:style w:type="character" w:styleId="af3">
    <w:name w:val="annotation reference"/>
    <w:basedOn w:val="a0"/>
    <w:uiPriority w:val="99"/>
    <w:rsid w:val="00E30A5D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E30A5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30A5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E30A5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30A5D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styleId="af8">
    <w:name w:val="FollowedHyperlink"/>
    <w:basedOn w:val="a0"/>
    <w:uiPriority w:val="99"/>
    <w:rsid w:val="00E30A5D"/>
    <w:rPr>
      <w:rFonts w:cs="Times New Roman"/>
      <w:color w:val="800080"/>
      <w:u w:val="single"/>
    </w:rPr>
  </w:style>
  <w:style w:type="paragraph" w:customStyle="1" w:styleId="af9">
    <w:name w:val="Знак Знак Знак Знак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a">
    <w:name w:val="Body Text"/>
    <w:basedOn w:val="a"/>
    <w:link w:val="afb"/>
    <w:uiPriority w:val="99"/>
    <w:rsid w:val="00E30A5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locked/>
    <w:rsid w:val="00E30A5D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-11">
    <w:name w:val="Цветная заливка - Акцент 11"/>
    <w:hidden/>
    <w:uiPriority w:val="71"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Тема примечания Знак1"/>
    <w:uiPriority w:val="99"/>
    <w:locked/>
    <w:rsid w:val="00E30A5D"/>
    <w:rPr>
      <w:b/>
      <w:sz w:val="24"/>
    </w:rPr>
  </w:style>
  <w:style w:type="paragraph" w:customStyle="1" w:styleId="afc">
    <w:name w:val="÷¬__ ÷¬__ ÷¬__ ÷¬__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E30A5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5D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30A5D"/>
    <w:rPr>
      <w:rFonts w:ascii="Calibri" w:hAnsi="Calibri"/>
      <w:sz w:val="20"/>
    </w:rPr>
  </w:style>
  <w:style w:type="paragraph" w:styleId="afd">
    <w:name w:val="endnote text"/>
    <w:basedOn w:val="a"/>
    <w:link w:val="afe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ff">
    <w:name w:val="endnote reference"/>
    <w:basedOn w:val="a0"/>
    <w:uiPriority w:val="99"/>
    <w:rsid w:val="00E30A5D"/>
    <w:rPr>
      <w:rFonts w:cs="Times New Roman"/>
      <w:vertAlign w:val="superscript"/>
    </w:rPr>
  </w:style>
  <w:style w:type="paragraph" w:customStyle="1" w:styleId="P16">
    <w:name w:val="P16"/>
    <w:basedOn w:val="a"/>
    <w:hidden/>
    <w:rsid w:val="00E30A5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P59">
    <w:name w:val="P59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E30A5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E30A5D"/>
    <w:rPr>
      <w:sz w:val="24"/>
    </w:rPr>
  </w:style>
  <w:style w:type="paragraph" w:styleId="3">
    <w:name w:val="Body Text Indent 3"/>
    <w:basedOn w:val="a"/>
    <w:link w:val="30"/>
    <w:uiPriority w:val="99"/>
    <w:rsid w:val="00E30A5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30A5D"/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E30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3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0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0A5D"/>
    <w:rPr>
      <w:rFonts w:ascii="Courier New" w:hAnsi="Courier New" w:cs="Courier New"/>
      <w:sz w:val="20"/>
      <w:szCs w:val="20"/>
    </w:rPr>
  </w:style>
  <w:style w:type="paragraph" w:customStyle="1" w:styleId="aff0">
    <w:name w:val="МУ Обычный стиль"/>
    <w:basedOn w:val="a"/>
    <w:autoRedefine/>
    <w:rsid w:val="00E30A5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E30A5D"/>
  </w:style>
  <w:style w:type="table" w:styleId="aff1">
    <w:name w:val="Table Grid"/>
    <w:basedOn w:val="a1"/>
    <w:uiPriority w:val="39"/>
    <w:rsid w:val="00E30A5D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E30A5D"/>
    <w:pPr>
      <w:spacing w:after="0" w:line="240" w:lineRule="auto"/>
    </w:pPr>
    <w:rPr>
      <w:rFonts w:ascii="Times New Roman" w:hAnsi="Times New Roman"/>
      <w:noProof/>
      <w:sz w:val="28"/>
      <w:szCs w:val="28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30A5D"/>
    <w:rPr>
      <w:rFonts w:ascii="Times New Roman" w:hAnsi="Times New Roman"/>
      <w:sz w:val="20"/>
    </w:rPr>
  </w:style>
  <w:style w:type="paragraph" w:styleId="aff2">
    <w:name w:val="Revision"/>
    <w:hidden/>
    <w:uiPriority w:val="99"/>
    <w:semiHidden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3">
    <w:name w:val="Стиль"/>
    <w:basedOn w:val="a"/>
    <w:next w:val="a"/>
    <w:qFormat/>
    <w:rsid w:val="00E30A5D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9">
    <w:name w:val="Название Знак19"/>
    <w:link w:val="aff4"/>
    <w:locked/>
    <w:rsid w:val="00E30A5D"/>
    <w:rPr>
      <w:rFonts w:ascii="Calibri Light" w:hAnsi="Calibri Light"/>
      <w:b/>
      <w:kern w:val="28"/>
      <w:sz w:val="32"/>
    </w:rPr>
  </w:style>
  <w:style w:type="character" w:styleId="aff5">
    <w:name w:val="Emphasis"/>
    <w:basedOn w:val="a0"/>
    <w:uiPriority w:val="20"/>
    <w:qFormat/>
    <w:rsid w:val="00E30A5D"/>
    <w:rPr>
      <w:rFonts w:cs="Times New Roman"/>
      <w:i/>
    </w:rPr>
  </w:style>
  <w:style w:type="paragraph" w:styleId="aff4">
    <w:name w:val="Title"/>
    <w:basedOn w:val="a"/>
    <w:next w:val="a"/>
    <w:link w:val="19"/>
    <w:uiPriority w:val="10"/>
    <w:qFormat/>
    <w:rsid w:val="00E30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 w:cs="Calibri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">
    <w:name w:val="Название Знак3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Название Знак2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Название Знак2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Название Знак2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Название Знак2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Название Знак2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Название Знак2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Название Знак2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7">
    <w:name w:val="Заголовок Знак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">
    <w:name w:val="Заголовок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">
    <w:name w:val="Заголовок Знак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">
    <w:name w:val="Название Знак1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">
    <w:name w:val="Название Знак1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">
    <w:name w:val="Название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a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Заголовок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">
    <w:name w:val="Название Знак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">
    <w:name w:val="Название Знак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">
    <w:name w:val="Название Знак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">
    <w:name w:val="Название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">
    <w:name w:val="Название Знак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">
    <w:name w:val="Название Знак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b">
    <w:name w:val="Название Знак1"/>
    <w:basedOn w:val="a0"/>
    <w:uiPriority w:val="10"/>
    <w:rsid w:val="00E30A5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table" w:customStyle="1" w:styleId="1c">
    <w:name w:val="Сетка таблицы1"/>
    <w:basedOn w:val="a1"/>
    <w:next w:val="aff1"/>
    <w:uiPriority w:val="39"/>
    <w:rsid w:val="00FF6C2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f1"/>
    <w:uiPriority w:val="39"/>
    <w:rsid w:val="000A1C4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1"/>
    <w:uiPriority w:val="59"/>
    <w:rsid w:val="009559D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1"/>
    <w:uiPriority w:val="59"/>
    <w:rsid w:val="00DA43C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DA43C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39"/>
    <w:rsid w:val="00396DE3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6">
    <w:name w:val="Char Style 16"/>
    <w:link w:val="Style15"/>
    <w:uiPriority w:val="99"/>
    <w:rsid w:val="00FE2109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FE2109"/>
    <w:rPr>
      <w:sz w:val="22"/>
      <w:szCs w:val="22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FE2109"/>
    <w:rPr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FE2109"/>
    <w:pPr>
      <w:widowControl w:val="0"/>
      <w:shd w:val="clear" w:color="auto" w:fill="FFFFFF"/>
      <w:spacing w:after="300" w:line="240" w:lineRule="atLeast"/>
      <w:jc w:val="both"/>
    </w:pPr>
    <w:rPr>
      <w:rFonts w:cstheme="minorHAnsi"/>
      <w:sz w:val="26"/>
      <w:szCs w:val="26"/>
    </w:rPr>
  </w:style>
  <w:style w:type="paragraph" w:customStyle="1" w:styleId="Style50">
    <w:name w:val="Style 50"/>
    <w:basedOn w:val="a"/>
    <w:link w:val="CharStyle51"/>
    <w:uiPriority w:val="99"/>
    <w:rsid w:val="00FE2109"/>
    <w:pPr>
      <w:widowControl w:val="0"/>
      <w:shd w:val="clear" w:color="auto" w:fill="FFFFFF"/>
      <w:spacing w:before="240" w:after="0" w:line="240" w:lineRule="atLeast"/>
    </w:pPr>
    <w:rPr>
      <w:rFonts w:cstheme="minorHAnsi"/>
    </w:rPr>
  </w:style>
  <w:style w:type="table" w:customStyle="1" w:styleId="92">
    <w:name w:val="Сетка таблицы92"/>
    <w:basedOn w:val="a1"/>
    <w:next w:val="aff1"/>
    <w:uiPriority w:val="39"/>
    <w:rsid w:val="00FE2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172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2">
    <w:name w:val="162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0">
    <w:name w:val="Сетка таблицы4"/>
    <w:basedOn w:val="a1"/>
    <w:next w:val="aff1"/>
    <w:uiPriority w:val="39"/>
    <w:rsid w:val="00FE2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17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711">
    <w:name w:val="171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1611">
    <w:name w:val="161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B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E30A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0A5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qFormat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uiPriority w:val="99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F7C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F414FD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E30A5D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7D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7D7E"/>
    <w:rPr>
      <w:rFonts w:cs="Times New Roman"/>
    </w:rPr>
  </w:style>
  <w:style w:type="paragraph" w:styleId="aa">
    <w:name w:val="Balloon Text"/>
    <w:basedOn w:val="a"/>
    <w:link w:val="ab"/>
    <w:uiPriority w:val="99"/>
    <w:rsid w:val="00D3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D36CAC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E30A5D"/>
    <w:rPr>
      <w:rFonts w:cs="Times New Roman"/>
      <w:vertAlign w:val="superscript"/>
    </w:rPr>
  </w:style>
  <w:style w:type="character" w:styleId="af">
    <w:name w:val="page number"/>
    <w:basedOn w:val="a0"/>
    <w:uiPriority w:val="99"/>
    <w:rsid w:val="00E30A5D"/>
    <w:rPr>
      <w:rFonts w:cs="Times New Roman"/>
    </w:rPr>
  </w:style>
  <w:style w:type="character" w:styleId="af0">
    <w:name w:val="Hyperlink"/>
    <w:basedOn w:val="a0"/>
    <w:uiPriority w:val="99"/>
    <w:rsid w:val="00E30A5D"/>
    <w:rPr>
      <w:rFonts w:cs="Times New Roman"/>
      <w:color w:val="0000FF"/>
      <w:u w:val="single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E30A5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E30A5D"/>
    <w:rPr>
      <w:rFonts w:ascii="Times New Roman" w:hAnsi="Times New Roman"/>
      <w:color w:val="000000"/>
      <w:sz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30A5D"/>
    <w:pPr>
      <w:ind w:left="720"/>
      <w:contextualSpacing/>
    </w:pPr>
    <w:rPr>
      <w:rFonts w:ascii="Calibri" w:hAnsi="Calibri"/>
      <w:lang w:eastAsia="en-US"/>
    </w:rPr>
  </w:style>
  <w:style w:type="character" w:styleId="af3">
    <w:name w:val="annotation reference"/>
    <w:basedOn w:val="a0"/>
    <w:uiPriority w:val="99"/>
    <w:rsid w:val="00E30A5D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E30A5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30A5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E30A5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30A5D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styleId="af8">
    <w:name w:val="FollowedHyperlink"/>
    <w:basedOn w:val="a0"/>
    <w:uiPriority w:val="99"/>
    <w:rsid w:val="00E30A5D"/>
    <w:rPr>
      <w:rFonts w:cs="Times New Roman"/>
      <w:color w:val="800080"/>
      <w:u w:val="single"/>
    </w:rPr>
  </w:style>
  <w:style w:type="paragraph" w:customStyle="1" w:styleId="af9">
    <w:name w:val="Знак Знак Знак Знак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a">
    <w:name w:val="Body Text"/>
    <w:basedOn w:val="a"/>
    <w:link w:val="afb"/>
    <w:uiPriority w:val="99"/>
    <w:rsid w:val="00E30A5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locked/>
    <w:rsid w:val="00E30A5D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-11">
    <w:name w:val="Цветная заливка - Акцент 11"/>
    <w:hidden/>
    <w:uiPriority w:val="71"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Тема примечания Знак1"/>
    <w:uiPriority w:val="99"/>
    <w:locked/>
    <w:rsid w:val="00E30A5D"/>
    <w:rPr>
      <w:b/>
      <w:sz w:val="24"/>
    </w:rPr>
  </w:style>
  <w:style w:type="paragraph" w:customStyle="1" w:styleId="afc">
    <w:name w:val="÷¬__ ÷¬__ ÷¬__ ÷¬__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E30A5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5D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30A5D"/>
    <w:rPr>
      <w:rFonts w:ascii="Calibri" w:hAnsi="Calibri"/>
      <w:sz w:val="20"/>
    </w:rPr>
  </w:style>
  <w:style w:type="paragraph" w:styleId="afd">
    <w:name w:val="endnote text"/>
    <w:basedOn w:val="a"/>
    <w:link w:val="afe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ff">
    <w:name w:val="endnote reference"/>
    <w:basedOn w:val="a0"/>
    <w:uiPriority w:val="99"/>
    <w:rsid w:val="00E30A5D"/>
    <w:rPr>
      <w:rFonts w:cs="Times New Roman"/>
      <w:vertAlign w:val="superscript"/>
    </w:rPr>
  </w:style>
  <w:style w:type="paragraph" w:customStyle="1" w:styleId="P16">
    <w:name w:val="P16"/>
    <w:basedOn w:val="a"/>
    <w:hidden/>
    <w:rsid w:val="00E30A5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P59">
    <w:name w:val="P59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E30A5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E30A5D"/>
    <w:rPr>
      <w:sz w:val="24"/>
    </w:rPr>
  </w:style>
  <w:style w:type="paragraph" w:styleId="3">
    <w:name w:val="Body Text Indent 3"/>
    <w:basedOn w:val="a"/>
    <w:link w:val="30"/>
    <w:uiPriority w:val="99"/>
    <w:rsid w:val="00E30A5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30A5D"/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E30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3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0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0A5D"/>
    <w:rPr>
      <w:rFonts w:ascii="Courier New" w:hAnsi="Courier New" w:cs="Courier New"/>
      <w:sz w:val="20"/>
      <w:szCs w:val="20"/>
    </w:rPr>
  </w:style>
  <w:style w:type="paragraph" w:customStyle="1" w:styleId="aff0">
    <w:name w:val="МУ Обычный стиль"/>
    <w:basedOn w:val="a"/>
    <w:autoRedefine/>
    <w:rsid w:val="00E30A5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E30A5D"/>
  </w:style>
  <w:style w:type="table" w:styleId="aff1">
    <w:name w:val="Table Grid"/>
    <w:basedOn w:val="a1"/>
    <w:uiPriority w:val="39"/>
    <w:rsid w:val="00E30A5D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E30A5D"/>
    <w:pPr>
      <w:spacing w:after="0" w:line="240" w:lineRule="auto"/>
    </w:pPr>
    <w:rPr>
      <w:rFonts w:ascii="Times New Roman" w:hAnsi="Times New Roman"/>
      <w:noProof/>
      <w:sz w:val="28"/>
      <w:szCs w:val="28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30A5D"/>
    <w:rPr>
      <w:rFonts w:ascii="Times New Roman" w:hAnsi="Times New Roman"/>
      <w:sz w:val="20"/>
    </w:rPr>
  </w:style>
  <w:style w:type="paragraph" w:styleId="aff2">
    <w:name w:val="Revision"/>
    <w:hidden/>
    <w:uiPriority w:val="99"/>
    <w:semiHidden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3">
    <w:name w:val="Стиль"/>
    <w:basedOn w:val="a"/>
    <w:next w:val="a"/>
    <w:qFormat/>
    <w:rsid w:val="00E30A5D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9">
    <w:name w:val="Название Знак19"/>
    <w:link w:val="aff4"/>
    <w:locked/>
    <w:rsid w:val="00E30A5D"/>
    <w:rPr>
      <w:rFonts w:ascii="Calibri Light" w:hAnsi="Calibri Light"/>
      <w:b/>
      <w:kern w:val="28"/>
      <w:sz w:val="32"/>
    </w:rPr>
  </w:style>
  <w:style w:type="character" w:styleId="aff5">
    <w:name w:val="Emphasis"/>
    <w:basedOn w:val="a0"/>
    <w:uiPriority w:val="20"/>
    <w:qFormat/>
    <w:rsid w:val="00E30A5D"/>
    <w:rPr>
      <w:rFonts w:cs="Times New Roman"/>
      <w:i/>
    </w:rPr>
  </w:style>
  <w:style w:type="paragraph" w:styleId="aff4">
    <w:name w:val="Title"/>
    <w:basedOn w:val="a"/>
    <w:next w:val="a"/>
    <w:link w:val="19"/>
    <w:uiPriority w:val="10"/>
    <w:qFormat/>
    <w:rsid w:val="00E30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 w:cs="Calibri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">
    <w:name w:val="Название Знак3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Название Знак2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Название Знак2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Название Знак2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Название Знак2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Название Знак2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Название Знак2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Название Знак2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7">
    <w:name w:val="Заголовок Знак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">
    <w:name w:val="Заголовок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">
    <w:name w:val="Заголовок Знак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">
    <w:name w:val="Название Знак1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">
    <w:name w:val="Название Знак1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">
    <w:name w:val="Название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a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Заголовок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">
    <w:name w:val="Название Знак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">
    <w:name w:val="Название Знак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">
    <w:name w:val="Название Знак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">
    <w:name w:val="Название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">
    <w:name w:val="Название Знак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">
    <w:name w:val="Название Знак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b">
    <w:name w:val="Название Знак1"/>
    <w:basedOn w:val="a0"/>
    <w:uiPriority w:val="10"/>
    <w:rsid w:val="00E30A5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table" w:customStyle="1" w:styleId="1c">
    <w:name w:val="Сетка таблицы1"/>
    <w:basedOn w:val="a1"/>
    <w:next w:val="aff1"/>
    <w:uiPriority w:val="39"/>
    <w:rsid w:val="00FF6C2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f1"/>
    <w:uiPriority w:val="39"/>
    <w:rsid w:val="000A1C4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1"/>
    <w:uiPriority w:val="59"/>
    <w:rsid w:val="009559D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1"/>
    <w:uiPriority w:val="59"/>
    <w:rsid w:val="00DA43C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DA43C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39"/>
    <w:rsid w:val="00396DE3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6">
    <w:name w:val="Char Style 16"/>
    <w:link w:val="Style15"/>
    <w:uiPriority w:val="99"/>
    <w:rsid w:val="00FE2109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FE2109"/>
    <w:rPr>
      <w:sz w:val="22"/>
      <w:szCs w:val="22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FE2109"/>
    <w:rPr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FE2109"/>
    <w:pPr>
      <w:widowControl w:val="0"/>
      <w:shd w:val="clear" w:color="auto" w:fill="FFFFFF"/>
      <w:spacing w:after="300" w:line="240" w:lineRule="atLeast"/>
      <w:jc w:val="both"/>
    </w:pPr>
    <w:rPr>
      <w:rFonts w:cstheme="minorHAnsi"/>
      <w:sz w:val="26"/>
      <w:szCs w:val="26"/>
    </w:rPr>
  </w:style>
  <w:style w:type="paragraph" w:customStyle="1" w:styleId="Style50">
    <w:name w:val="Style 50"/>
    <w:basedOn w:val="a"/>
    <w:link w:val="CharStyle51"/>
    <w:uiPriority w:val="99"/>
    <w:rsid w:val="00FE2109"/>
    <w:pPr>
      <w:widowControl w:val="0"/>
      <w:shd w:val="clear" w:color="auto" w:fill="FFFFFF"/>
      <w:spacing w:before="240" w:after="0" w:line="240" w:lineRule="atLeast"/>
    </w:pPr>
    <w:rPr>
      <w:rFonts w:cstheme="minorHAnsi"/>
    </w:rPr>
  </w:style>
  <w:style w:type="table" w:customStyle="1" w:styleId="92">
    <w:name w:val="Сетка таблицы92"/>
    <w:basedOn w:val="a1"/>
    <w:next w:val="aff1"/>
    <w:uiPriority w:val="39"/>
    <w:rsid w:val="00FE2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172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2">
    <w:name w:val="162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0">
    <w:name w:val="Сетка таблицы4"/>
    <w:basedOn w:val="a1"/>
    <w:next w:val="aff1"/>
    <w:uiPriority w:val="39"/>
    <w:rsid w:val="00FE2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17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711">
    <w:name w:val="171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1611">
    <w:name w:val="161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507" TargetMode="External"/><Relationship Id="rId18" Type="http://schemas.openxmlformats.org/officeDocument/2006/relationships/hyperlink" Target="https://login.consultant.ru/link/?req=doc&amp;base=LAW&amp;n=454305&amp;dst=10008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305&amp;dst=10008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6C42F5FF046223A99D43EB71970F87991D846C22BC0F05113F947448729701D082AADABFB297AE2B397E1929hCK6B" TargetMode="External"/><Relationship Id="rId17" Type="http://schemas.openxmlformats.org/officeDocument/2006/relationships/hyperlink" Target="https://login.consultant.ru/link/?req=doc&amp;base=LAW&amp;n=391636&amp;dst=100011" TargetMode="External"/><Relationship Id="rId25" Type="http://schemas.openxmlformats.org/officeDocument/2006/relationships/header" Target="header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st=100088" TargetMode="External"/><Relationship Id="rId20" Type="http://schemas.openxmlformats.org/officeDocument/2006/relationships/hyperlink" Target="https://login.consultant.ru/link/?req=doc&amp;base=LAW&amp;n=391636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6C42F5FF046223A99D43EB71970F87991D846C22BC0F05173C9A7448729701D082AADABFB297AE2B397E1828hCK9B" TargetMode="External"/><Relationship Id="rId24" Type="http://schemas.openxmlformats.org/officeDocument/2006/relationships/hyperlink" Target="https://login.consultant.ru/link/?req=doc&amp;base=LAW&amp;n=4434" TargetMode="Externa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840" TargetMode="External"/><Relationship Id="rId23" Type="http://schemas.openxmlformats.org/officeDocument/2006/relationships/hyperlink" Target="https://login.consultant.ru/link/?req=doc&amp;base=LAW&amp;n=465507" TargetMode="External"/><Relationship Id="rId10" Type="http://schemas.openxmlformats.org/officeDocument/2006/relationships/hyperlink" Target="consultantplus://offline/ref=456C42F5FF046223A99D5DE667FB538F9B16DB622ABE005548699E7E1D2AC85892C5A3D0EBF1D3AAh2KEB" TargetMode="External"/><Relationship Id="rId19" Type="http://schemas.openxmlformats.org/officeDocument/2006/relationships/hyperlink" Target="https://login.consultant.ru/link/?req=doc&amp;base=RLAW251&amp;n=1671601&amp;dst=1001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4434" TargetMode="External"/><Relationship Id="rId22" Type="http://schemas.openxmlformats.org/officeDocument/2006/relationships/hyperlink" Target="https://login.consultant.ru/link/?req=doc&amp;base=RLAW251&amp;n=1671601&amp;dst=1001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05703-9D8A-4E84-A1BC-33D48C8F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55</Pages>
  <Words>12837</Words>
  <Characters>99300</Characters>
  <Application>Microsoft Office Word</Application>
  <DocSecurity>0</DocSecurity>
  <Lines>827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aist2</dc:creator>
  <cp:lastModifiedBy>RN100 (Алексина 241)</cp:lastModifiedBy>
  <cp:revision>5</cp:revision>
  <cp:lastPrinted>2024-07-01T03:00:00Z</cp:lastPrinted>
  <dcterms:created xsi:type="dcterms:W3CDTF">2024-06-28T03:51:00Z</dcterms:created>
  <dcterms:modified xsi:type="dcterms:W3CDTF">2024-07-01T03:27:00Z</dcterms:modified>
</cp:coreProperties>
</file>