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3D" w:rsidRDefault="00E1263C">
      <w:pPr>
        <w:pStyle w:val="1"/>
        <w:ind w:right="-181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по реализации мероприятий в области содействия занятости в Заб</w:t>
      </w:r>
      <w:r w:rsidR="00E33338">
        <w:rPr>
          <w:sz w:val="26"/>
          <w:szCs w:val="26"/>
        </w:rPr>
        <w:t>айкальском крае в январе-декабре</w:t>
      </w:r>
      <w:bookmarkStart w:id="0" w:name="_GoBack"/>
      <w:bookmarkEnd w:id="0"/>
      <w:r>
        <w:rPr>
          <w:sz w:val="26"/>
          <w:szCs w:val="26"/>
        </w:rPr>
        <w:t xml:space="preserve"> 2024 года</w:t>
      </w:r>
    </w:p>
    <w:p w:rsidR="006E7C3D" w:rsidRDefault="006E7C3D"/>
    <w:p w:rsidR="006E7C3D" w:rsidRDefault="006E7C3D">
      <w:pPr>
        <w:rPr>
          <w:sz w:val="16"/>
          <w:szCs w:val="16"/>
        </w:rPr>
      </w:pPr>
    </w:p>
    <w:p w:rsidR="006E7C3D" w:rsidRDefault="00660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январь-декабрь</w:t>
      </w:r>
      <w:r w:rsidR="00E1263C">
        <w:rPr>
          <w:sz w:val="26"/>
          <w:szCs w:val="26"/>
        </w:rPr>
        <w:t xml:space="preserve"> 2024 года в рамках реализации мероприятия по содействию занятости населения органами службы занятости достигнуты следующие показатели:</w:t>
      </w:r>
    </w:p>
    <w:p w:rsidR="006E7C3D" w:rsidRDefault="006E7C3D">
      <w:pPr>
        <w:ind w:firstLine="708"/>
        <w:jc w:val="both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371"/>
        <w:gridCol w:w="1276"/>
        <w:gridCol w:w="850"/>
      </w:tblGrid>
      <w:tr w:rsidR="006E7C3D">
        <w:trPr>
          <w:trHeight w:val="557"/>
        </w:trPr>
        <w:tc>
          <w:tcPr>
            <w:tcW w:w="568" w:type="dxa"/>
            <w:vAlign w:val="center"/>
          </w:tcPr>
          <w:p w:rsidR="006E7C3D" w:rsidRDefault="00E126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7371" w:type="dxa"/>
            <w:vAlign w:val="center"/>
          </w:tcPr>
          <w:p w:rsidR="006E7C3D" w:rsidRDefault="00E1263C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содействию занятости населения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на 2024 г.</w:t>
            </w:r>
          </w:p>
        </w:tc>
        <w:tc>
          <w:tcPr>
            <w:tcW w:w="850" w:type="dxa"/>
            <w:vAlign w:val="center"/>
          </w:tcPr>
          <w:p w:rsidR="006E7C3D" w:rsidRDefault="00E1263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6E7C3D" w:rsidRDefault="00E1263C">
            <w:r>
              <w:t>Оказание содействия в поиске подходящего места работы, а работодателям в подборе необходимых работников, чел.</w:t>
            </w:r>
          </w:p>
        </w:tc>
        <w:tc>
          <w:tcPr>
            <w:tcW w:w="1276" w:type="dxa"/>
            <w:vAlign w:val="center"/>
          </w:tcPr>
          <w:p w:rsidR="006E7C3D" w:rsidRPr="00C458C3" w:rsidRDefault="00E1263C">
            <w:pPr>
              <w:jc w:val="center"/>
            </w:pPr>
            <w:r w:rsidRPr="00C458C3">
              <w:t>12 000</w:t>
            </w:r>
          </w:p>
        </w:tc>
        <w:tc>
          <w:tcPr>
            <w:tcW w:w="850" w:type="dxa"/>
            <w:vAlign w:val="center"/>
          </w:tcPr>
          <w:p w:rsidR="006E7C3D" w:rsidRPr="00C458C3" w:rsidRDefault="00E33338">
            <w:pPr>
              <w:jc w:val="center"/>
            </w:pPr>
            <w:r>
              <w:t>12 752</w:t>
            </w:r>
          </w:p>
        </w:tc>
      </w:tr>
      <w:tr w:rsidR="006E7C3D">
        <w:trPr>
          <w:trHeight w:val="277"/>
        </w:trPr>
        <w:tc>
          <w:tcPr>
            <w:tcW w:w="568" w:type="dxa"/>
          </w:tcPr>
          <w:p w:rsidR="006E7C3D" w:rsidRDefault="00E1263C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6E7C3D" w:rsidRDefault="00E1263C">
            <w:r>
              <w:t>Организация ярмарок вакансий рабочих и учебных мест, единиц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>190</w:t>
            </w:r>
          </w:p>
        </w:tc>
        <w:tc>
          <w:tcPr>
            <w:tcW w:w="850" w:type="dxa"/>
            <w:vAlign w:val="center"/>
          </w:tcPr>
          <w:p w:rsidR="006E7C3D" w:rsidRDefault="00660116">
            <w:pPr>
              <w:jc w:val="center"/>
            </w:pPr>
            <w:r>
              <w:t>359</w:t>
            </w:r>
          </w:p>
        </w:tc>
      </w:tr>
      <w:tr w:rsidR="006E7C3D">
        <w:trPr>
          <w:trHeight w:val="281"/>
        </w:trPr>
        <w:tc>
          <w:tcPr>
            <w:tcW w:w="568" w:type="dxa"/>
          </w:tcPr>
          <w:p w:rsidR="006E7C3D" w:rsidRDefault="00E1263C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психологической поддержки безработных граждан</w:t>
            </w:r>
          </w:p>
        </w:tc>
        <w:tc>
          <w:tcPr>
            <w:tcW w:w="1276" w:type="dxa"/>
            <w:vAlign w:val="bottom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>1 900</w:t>
            </w:r>
          </w:p>
        </w:tc>
        <w:tc>
          <w:tcPr>
            <w:tcW w:w="850" w:type="dxa"/>
            <w:vAlign w:val="bottom"/>
          </w:tcPr>
          <w:p w:rsidR="006E7C3D" w:rsidRPr="00C458C3" w:rsidRDefault="00E33338">
            <w:pPr>
              <w:jc w:val="center"/>
              <w:rPr>
                <w:highlight w:val="yellow"/>
              </w:rPr>
            </w:pPr>
            <w:r>
              <w:t>2228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% от численности обратившихся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>65</w:t>
            </w:r>
          </w:p>
        </w:tc>
        <w:tc>
          <w:tcPr>
            <w:tcW w:w="850" w:type="dxa"/>
            <w:vAlign w:val="center"/>
          </w:tcPr>
          <w:p w:rsidR="006E7C3D" w:rsidRPr="00C458C3" w:rsidRDefault="00967A9E">
            <w:pPr>
              <w:jc w:val="center"/>
              <w:rPr>
                <w:highlight w:val="yellow"/>
              </w:rPr>
            </w:pPr>
            <w:r w:rsidRPr="00967A9E">
              <w:t>112,6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6E7C3D" w:rsidRDefault="00E1263C">
            <w:r>
              <w:t>Профессиональное обучение и дополнительное профессиональное образование безработных граждан, включая обучение в другой местности, чел.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>550</w:t>
            </w:r>
          </w:p>
        </w:tc>
        <w:tc>
          <w:tcPr>
            <w:tcW w:w="850" w:type="dxa"/>
            <w:vAlign w:val="center"/>
          </w:tcPr>
          <w:p w:rsidR="006E7C3D" w:rsidRPr="00C458C3" w:rsidRDefault="00E33338">
            <w:pPr>
              <w:jc w:val="center"/>
              <w:rPr>
                <w:highlight w:val="yellow"/>
              </w:rPr>
            </w:pPr>
            <w:r>
              <w:t>906</w:t>
            </w:r>
          </w:p>
        </w:tc>
      </w:tr>
      <w:tr w:rsidR="006E7C3D">
        <w:trPr>
          <w:trHeight w:val="329"/>
        </w:trPr>
        <w:tc>
          <w:tcPr>
            <w:tcW w:w="568" w:type="dxa"/>
          </w:tcPr>
          <w:p w:rsidR="006E7C3D" w:rsidRDefault="00E1263C">
            <w:pPr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проведения оплачиваемых общественных работ, чел.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 xml:space="preserve">500 </w:t>
            </w:r>
          </w:p>
        </w:tc>
        <w:tc>
          <w:tcPr>
            <w:tcW w:w="850" w:type="dxa"/>
            <w:vAlign w:val="center"/>
          </w:tcPr>
          <w:p w:rsidR="006E7C3D" w:rsidRPr="00C458C3" w:rsidRDefault="000D791B">
            <w:pPr>
              <w:jc w:val="center"/>
              <w:rPr>
                <w:highlight w:val="yellow"/>
              </w:rPr>
            </w:pPr>
            <w:r w:rsidRPr="000D791B">
              <w:t>577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временного трудоустройства безработных граждан в возрасте от 18 до 25 лет, имеющих среднее профессиональное образование или высшее образование и ищущих работу в течение года, с даты выдачи им документа об образовании и о квалификации, чел.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6E7C3D" w:rsidRPr="00C458C3" w:rsidRDefault="000D791B">
            <w:pPr>
              <w:jc w:val="center"/>
              <w:rPr>
                <w:highlight w:val="yellow"/>
              </w:rPr>
            </w:pPr>
            <w:r w:rsidRPr="000D791B">
              <w:t>60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временного трудоустройства безработных граждан, испытывающих трудности в поиске работы, чел.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>280</w:t>
            </w:r>
          </w:p>
        </w:tc>
        <w:tc>
          <w:tcPr>
            <w:tcW w:w="850" w:type="dxa"/>
            <w:vAlign w:val="center"/>
          </w:tcPr>
          <w:p w:rsidR="006E7C3D" w:rsidRPr="00C458C3" w:rsidRDefault="00E33338">
            <w:pPr>
              <w:jc w:val="center"/>
              <w:rPr>
                <w:highlight w:val="yellow"/>
              </w:rPr>
            </w:pPr>
            <w:r>
              <w:t>312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временного трудоустройства несовершеннолетних граждан в возрасте от 14 до 18 лет в свободное от учебы время, чел.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 xml:space="preserve">4 000 </w:t>
            </w:r>
          </w:p>
        </w:tc>
        <w:tc>
          <w:tcPr>
            <w:tcW w:w="850" w:type="dxa"/>
            <w:vAlign w:val="center"/>
          </w:tcPr>
          <w:p w:rsidR="006E7C3D" w:rsidRPr="00C458C3" w:rsidRDefault="000D791B">
            <w:pPr>
              <w:jc w:val="center"/>
              <w:rPr>
                <w:highlight w:val="yellow"/>
              </w:rPr>
            </w:pPr>
            <w:r w:rsidRPr="000D791B">
              <w:t>4386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10</w:t>
            </w:r>
          </w:p>
        </w:tc>
        <w:tc>
          <w:tcPr>
            <w:tcW w:w="7371" w:type="dxa"/>
          </w:tcPr>
          <w:p w:rsidR="006E7C3D" w:rsidRDefault="00E1263C">
            <w:r>
              <w:t>Социальная адаптация безработных граждан на рынке труда, чел.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>1 900</w:t>
            </w:r>
          </w:p>
        </w:tc>
        <w:tc>
          <w:tcPr>
            <w:tcW w:w="850" w:type="dxa"/>
            <w:vAlign w:val="center"/>
          </w:tcPr>
          <w:p w:rsidR="006E7C3D" w:rsidRPr="00C458C3" w:rsidRDefault="00E33338">
            <w:pPr>
              <w:jc w:val="center"/>
              <w:rPr>
                <w:highlight w:val="yellow"/>
              </w:rPr>
            </w:pPr>
            <w:r>
              <w:t>2168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11</w:t>
            </w:r>
          </w:p>
        </w:tc>
        <w:tc>
          <w:tcPr>
            <w:tcW w:w="7371" w:type="dxa"/>
          </w:tcPr>
          <w:p w:rsidR="006E7C3D" w:rsidRDefault="00E1263C">
            <w:r>
      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чел.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>534</w:t>
            </w:r>
          </w:p>
        </w:tc>
        <w:tc>
          <w:tcPr>
            <w:tcW w:w="850" w:type="dxa"/>
            <w:vAlign w:val="center"/>
          </w:tcPr>
          <w:p w:rsidR="006E7C3D" w:rsidRPr="00C458C3" w:rsidRDefault="00E33338">
            <w:pPr>
              <w:jc w:val="center"/>
              <w:rPr>
                <w:highlight w:val="yellow"/>
              </w:rPr>
            </w:pPr>
            <w:r>
              <w:t>596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12</w:t>
            </w:r>
          </w:p>
        </w:tc>
        <w:tc>
          <w:tcPr>
            <w:tcW w:w="7371" w:type="dxa"/>
          </w:tcPr>
          <w:p w:rsidR="006E7C3D" w:rsidRDefault="00E1263C"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6E7C3D" w:rsidRPr="00C458C3" w:rsidRDefault="00967A9E">
            <w:pPr>
              <w:jc w:val="center"/>
              <w:rPr>
                <w:highlight w:val="yellow"/>
              </w:rPr>
            </w:pPr>
            <w:r w:rsidRPr="00967A9E">
              <w:t>42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13</w:t>
            </w:r>
          </w:p>
        </w:tc>
        <w:tc>
          <w:tcPr>
            <w:tcW w:w="7371" w:type="dxa"/>
          </w:tcPr>
          <w:p w:rsidR="006E7C3D" w:rsidRDefault="00E1263C">
            <w:r>
              <w:t>Профессиональное обучение и дополнительное профессиональное образование незанятых граждан, которым в соответствии с законодательством РФ назначена трудовая пенсия по старости и которые стремятся возобновить трудовую деятельность</w:t>
            </w:r>
          </w:p>
        </w:tc>
        <w:tc>
          <w:tcPr>
            <w:tcW w:w="1276" w:type="dxa"/>
            <w:vAlign w:val="center"/>
          </w:tcPr>
          <w:p w:rsidR="006E7C3D" w:rsidRDefault="00E1263C">
            <w:pPr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6E7C3D" w:rsidRPr="00C458C3" w:rsidRDefault="00967A9E">
            <w:pPr>
              <w:jc w:val="center"/>
              <w:rPr>
                <w:highlight w:val="yellow"/>
              </w:rPr>
            </w:pPr>
            <w:r w:rsidRPr="00967A9E">
              <w:t>17</w:t>
            </w:r>
          </w:p>
        </w:tc>
      </w:tr>
    </w:tbl>
    <w:p w:rsidR="006E7C3D" w:rsidRDefault="006E7C3D">
      <w:pPr>
        <w:ind w:firstLine="708"/>
        <w:jc w:val="both"/>
        <w:rPr>
          <w:sz w:val="16"/>
          <w:szCs w:val="16"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E1263C">
      <w:pPr>
        <w:rPr>
          <w:i/>
        </w:rPr>
      </w:pPr>
      <w:r>
        <w:rPr>
          <w:i/>
        </w:rPr>
        <w:t xml:space="preserve">Исп. </w:t>
      </w:r>
      <w:r w:rsidR="00C458C3">
        <w:rPr>
          <w:i/>
        </w:rPr>
        <w:t>Соколова Зоя Анатольевна</w:t>
      </w:r>
      <w:r>
        <w:rPr>
          <w:i/>
        </w:rPr>
        <w:t>, 8(3022) 35 09 54</w:t>
      </w:r>
    </w:p>
    <w:sectPr w:rsidR="006E7C3D">
      <w:pgSz w:w="11906" w:h="16838"/>
      <w:pgMar w:top="567" w:right="737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3D" w:rsidRDefault="00E1263C">
      <w:r>
        <w:separator/>
      </w:r>
    </w:p>
  </w:endnote>
  <w:endnote w:type="continuationSeparator" w:id="0">
    <w:p w:rsidR="006E7C3D" w:rsidRDefault="00E1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3D" w:rsidRDefault="00E1263C">
      <w:r>
        <w:separator/>
      </w:r>
    </w:p>
  </w:footnote>
  <w:footnote w:type="continuationSeparator" w:id="0">
    <w:p w:rsidR="006E7C3D" w:rsidRDefault="00E1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32B73"/>
    <w:multiLevelType w:val="hybridMultilevel"/>
    <w:tmpl w:val="1766F63E"/>
    <w:lvl w:ilvl="0" w:tplc="6F185E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74683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F3E24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0E34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38F6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7DEFA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9673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CA62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278E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3D"/>
    <w:rsid w:val="000D791B"/>
    <w:rsid w:val="00660116"/>
    <w:rsid w:val="006E7C3D"/>
    <w:rsid w:val="00967A9E"/>
    <w:rsid w:val="00C458C3"/>
    <w:rsid w:val="00E02D73"/>
    <w:rsid w:val="00E1263C"/>
    <w:rsid w:val="00E3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CDB2E-96B5-4D95-8BB8-638FE421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142" w:firstLine="851"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720"/>
      <w:jc w:val="both"/>
    </w:pPr>
    <w:rPr>
      <w:b/>
      <w:sz w:val="24"/>
    </w:rPr>
  </w:style>
  <w:style w:type="paragraph" w:styleId="25">
    <w:name w:val="Body Text Indent 2"/>
    <w:basedOn w:val="a"/>
    <w:pPr>
      <w:spacing w:before="120"/>
      <w:ind w:firstLine="720"/>
      <w:jc w:val="both"/>
    </w:pPr>
    <w:rPr>
      <w:rFonts w:ascii="Arial" w:hAnsi="Arial"/>
      <w:b/>
      <w:sz w:val="22"/>
    </w:rPr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styleId="afe">
    <w:name w:val="Body Text"/>
    <w:basedOn w:val="a"/>
    <w:link w:val="aff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link w:val="afe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Текущая ситуация на зарегистрированном рынке труда и деятельность органов государственной службы занятости Новосибирской области</vt:lpstr>
    </vt:vector>
  </TitlesOfParts>
  <Company>MoBIL GROUP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Текущая ситуация на зарегистрированном рынке труда и деятельность органов государственной службы занятости Новосибирской области</dc:title>
  <dc:creator>Admin</dc:creator>
  <cp:lastModifiedBy>Poluh</cp:lastModifiedBy>
  <cp:revision>5</cp:revision>
  <cp:lastPrinted>2025-01-21T05:58:00Z</cp:lastPrinted>
  <dcterms:created xsi:type="dcterms:W3CDTF">2025-01-20T03:33:00Z</dcterms:created>
  <dcterms:modified xsi:type="dcterms:W3CDTF">2025-01-21T05:58:00Z</dcterms:modified>
  <cp:version>983040</cp:version>
</cp:coreProperties>
</file>