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208" w:rsidRDefault="00344208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44208" w:rsidRDefault="00344208">
      <w:pPr>
        <w:pStyle w:val="ConsPlusNormal"/>
        <w:jc w:val="both"/>
        <w:outlineLvl w:val="0"/>
      </w:pPr>
    </w:p>
    <w:p w:rsidR="00344208" w:rsidRDefault="00344208">
      <w:pPr>
        <w:pStyle w:val="ConsPlusTitle"/>
        <w:jc w:val="center"/>
        <w:outlineLvl w:val="0"/>
      </w:pPr>
      <w:r>
        <w:t>РЕГИОНАЛЬНАЯ СЛУЖБА ПО ТАРИФАМ И ЦЕНООБРАЗОВАНИЮ</w:t>
      </w:r>
    </w:p>
    <w:p w:rsidR="00344208" w:rsidRDefault="00344208">
      <w:pPr>
        <w:pStyle w:val="ConsPlusTitle"/>
        <w:jc w:val="center"/>
      </w:pPr>
      <w:r>
        <w:t>ЗАБАЙКАЛЬСКОГО КРАЯ</w:t>
      </w:r>
    </w:p>
    <w:p w:rsidR="00344208" w:rsidRDefault="00344208">
      <w:pPr>
        <w:pStyle w:val="ConsPlusTitle"/>
        <w:jc w:val="both"/>
      </w:pPr>
    </w:p>
    <w:p w:rsidR="00344208" w:rsidRDefault="00344208">
      <w:pPr>
        <w:pStyle w:val="ConsPlusTitle"/>
        <w:jc w:val="center"/>
      </w:pPr>
      <w:r>
        <w:t>ПРИКАЗ</w:t>
      </w:r>
    </w:p>
    <w:p w:rsidR="00344208" w:rsidRDefault="00344208">
      <w:pPr>
        <w:pStyle w:val="ConsPlusTitle"/>
        <w:jc w:val="center"/>
      </w:pPr>
      <w:r>
        <w:t>от 23 октября 2024 г. N 239-НПА</w:t>
      </w:r>
    </w:p>
    <w:p w:rsidR="00344208" w:rsidRDefault="00344208">
      <w:pPr>
        <w:pStyle w:val="ConsPlusTitle"/>
        <w:jc w:val="both"/>
      </w:pPr>
    </w:p>
    <w:p w:rsidR="00344208" w:rsidRDefault="00344208">
      <w:pPr>
        <w:pStyle w:val="ConsPlusTitle"/>
        <w:jc w:val="center"/>
      </w:pPr>
      <w:r>
        <w:t>ОБ УТВЕРЖДЕНИИ ТАРИФОВ НА СОЦИАЛЬНЫЕ УСЛУГИ, ПРЕДОСТАВЛЯЕМЫЕ</w:t>
      </w:r>
    </w:p>
    <w:p w:rsidR="00344208" w:rsidRDefault="00344208">
      <w:pPr>
        <w:pStyle w:val="ConsPlusTitle"/>
        <w:jc w:val="center"/>
      </w:pPr>
      <w:r>
        <w:t xml:space="preserve">ГРАЖДАНАМ ГОСУДАРСТВЕННЫМИ ОРГАНИЗАЦИЯМИ </w:t>
      </w:r>
      <w:proofErr w:type="gramStart"/>
      <w:r>
        <w:t>СОЦИАЛЬНОГО</w:t>
      </w:r>
      <w:proofErr w:type="gramEnd"/>
    </w:p>
    <w:p w:rsidR="00344208" w:rsidRDefault="00344208">
      <w:pPr>
        <w:pStyle w:val="ConsPlusTitle"/>
        <w:jc w:val="center"/>
      </w:pPr>
      <w:r>
        <w:t xml:space="preserve">ОБСЛУЖИВАНИЯ В ФОРМЕ СОЦИАЛЬНОГО ОБСЛУЖИВАНИЯ НА ДОМУ </w:t>
      </w:r>
      <w:proofErr w:type="gramStart"/>
      <w:r>
        <w:t>НА</w:t>
      </w:r>
      <w:proofErr w:type="gramEnd"/>
    </w:p>
    <w:p w:rsidR="00344208" w:rsidRDefault="00344208">
      <w:pPr>
        <w:pStyle w:val="ConsPlusTitle"/>
        <w:jc w:val="center"/>
      </w:pPr>
      <w:r>
        <w:t>ТЕРРИТОРИИ ЗАБАЙКАЛЬСКОГО КРАЯ</w:t>
      </w:r>
    </w:p>
    <w:p w:rsidR="00344208" w:rsidRDefault="00344208">
      <w:pPr>
        <w:pStyle w:val="ConsPlusNormal"/>
        <w:jc w:val="both"/>
      </w:pPr>
    </w:p>
    <w:p w:rsidR="00344208" w:rsidRDefault="00344208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7 марта 1995 года N 239 "О мерах по упорядочению государственного регулирования цен (тарифов)",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15 октября 2014 года N 574 "Об установлении Порядка утверждения тарифов на социальные услуги на основании </w:t>
      </w:r>
      <w:proofErr w:type="spellStart"/>
      <w:r>
        <w:t>подушевых</w:t>
      </w:r>
      <w:proofErr w:type="spellEnd"/>
      <w:r>
        <w:t xml:space="preserve"> нормативов финансирования социальных услуг в Забайкальском крае",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31 октября 2014 года</w:t>
      </w:r>
      <w:proofErr w:type="gramEnd"/>
      <w:r>
        <w:t xml:space="preserve"> N 620 "Об утверждении Порядка предоставления социальных услуг поставщиками социальных услуг", </w:t>
      </w:r>
      <w:hyperlink r:id="rId9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16 мая 2017 года N 196 "Об утверждении Положения о Региональной службе по тарифам и ценообразованию Забайкальского края", на основании заключения и решения Правления Региональной службы по тарифам и ценообразованию Забайкальского края приказываю:</w:t>
      </w:r>
    </w:p>
    <w:p w:rsidR="00344208" w:rsidRDefault="00344208">
      <w:pPr>
        <w:pStyle w:val="ConsPlusNormal"/>
        <w:jc w:val="both"/>
      </w:pPr>
    </w:p>
    <w:p w:rsidR="00344208" w:rsidRDefault="00344208">
      <w:pPr>
        <w:pStyle w:val="ConsPlusNormal"/>
        <w:ind w:firstLine="540"/>
        <w:jc w:val="both"/>
      </w:pPr>
      <w:r>
        <w:t xml:space="preserve">1. Утвердить </w:t>
      </w:r>
      <w:hyperlink w:anchor="P31">
        <w:r>
          <w:rPr>
            <w:color w:val="0000FF"/>
          </w:rPr>
          <w:t>тарифы</w:t>
        </w:r>
      </w:hyperlink>
      <w:r>
        <w:t xml:space="preserve"> на социальные услуги, предоставляемые гражданам государственными организациями социального обслуживания в форме социального обслуживания на дому на территории Забайкальского края, согласно приложению к настоящему приказу.</w:t>
      </w:r>
    </w:p>
    <w:p w:rsidR="00344208" w:rsidRDefault="00344208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0">
        <w:r>
          <w:rPr>
            <w:color w:val="0000FF"/>
          </w:rPr>
          <w:t>приказ</w:t>
        </w:r>
      </w:hyperlink>
      <w:r>
        <w:t xml:space="preserve"> Региональной службы по тарифам и ценообразованию Забайкальского края от 7 ноября 2023 года N 230-НПА "Об утверждении тарифов на социальные услуги, предоставляемые гражданам государственными организациями социального обслуживания в форме социального обслуживания на дому на территории Забайкальского края".</w:t>
      </w:r>
    </w:p>
    <w:p w:rsidR="00344208" w:rsidRDefault="00344208">
      <w:pPr>
        <w:pStyle w:val="ConsPlusNormal"/>
        <w:spacing w:before="220"/>
        <w:ind w:firstLine="540"/>
        <w:jc w:val="both"/>
      </w:pPr>
      <w:r>
        <w:t>3. Настоящий приказ вступает в силу с 1 января 2025 года.</w:t>
      </w:r>
    </w:p>
    <w:p w:rsidR="00344208" w:rsidRDefault="00344208">
      <w:pPr>
        <w:pStyle w:val="ConsPlusNormal"/>
        <w:spacing w:before="220"/>
        <w:ind w:firstLine="540"/>
        <w:jc w:val="both"/>
      </w:pPr>
      <w:r>
        <w:t>4. Опубликовать настоящий приказ на сайте в информационно-телекоммуникационной сети "Интернет" "Официальный интернет-портал правовой информации исполнительных органов Забайкальского края" (</w:t>
      </w:r>
      <w:hyperlink r:id="rId11">
        <w:r>
          <w:rPr>
            <w:color w:val="0000FF"/>
          </w:rPr>
          <w:t>http://право.забайкальскийкрай.рф</w:t>
        </w:r>
      </w:hyperlink>
      <w:r>
        <w:t>).</w:t>
      </w:r>
    </w:p>
    <w:p w:rsidR="00344208" w:rsidRDefault="00344208">
      <w:pPr>
        <w:pStyle w:val="ConsPlusNormal"/>
        <w:jc w:val="both"/>
      </w:pPr>
    </w:p>
    <w:p w:rsidR="00344208" w:rsidRDefault="00344208">
      <w:pPr>
        <w:pStyle w:val="ConsPlusNormal"/>
        <w:jc w:val="right"/>
      </w:pPr>
      <w:proofErr w:type="spellStart"/>
      <w:r>
        <w:t>И.о</w:t>
      </w:r>
      <w:proofErr w:type="spellEnd"/>
      <w:r>
        <w:t>. руководителя Службы</w:t>
      </w:r>
    </w:p>
    <w:p w:rsidR="00344208" w:rsidRDefault="00344208">
      <w:pPr>
        <w:pStyle w:val="ConsPlusNormal"/>
        <w:jc w:val="right"/>
      </w:pPr>
      <w:r>
        <w:t>О.Н.ДОРОЖКОВА</w:t>
      </w:r>
    </w:p>
    <w:p w:rsidR="00344208" w:rsidRDefault="00344208">
      <w:pPr>
        <w:pStyle w:val="ConsPlusNormal"/>
        <w:jc w:val="both"/>
      </w:pPr>
    </w:p>
    <w:p w:rsidR="00344208" w:rsidRDefault="00344208">
      <w:pPr>
        <w:pStyle w:val="ConsPlusNormal"/>
        <w:jc w:val="both"/>
      </w:pPr>
    </w:p>
    <w:p w:rsidR="00344208" w:rsidRDefault="00344208">
      <w:pPr>
        <w:pStyle w:val="ConsPlusNormal"/>
        <w:jc w:val="both"/>
      </w:pPr>
    </w:p>
    <w:p w:rsidR="00344208" w:rsidRDefault="00344208">
      <w:pPr>
        <w:pStyle w:val="ConsPlusNormal"/>
        <w:jc w:val="both"/>
      </w:pPr>
    </w:p>
    <w:p w:rsidR="00344208" w:rsidRDefault="00344208">
      <w:pPr>
        <w:pStyle w:val="ConsPlusNormal"/>
        <w:jc w:val="both"/>
      </w:pPr>
    </w:p>
    <w:p w:rsidR="00344208" w:rsidRDefault="00344208">
      <w:pPr>
        <w:pStyle w:val="ConsPlusNormal"/>
        <w:jc w:val="right"/>
        <w:outlineLvl w:val="0"/>
      </w:pPr>
      <w:r>
        <w:t>Приложение</w:t>
      </w:r>
    </w:p>
    <w:p w:rsidR="00344208" w:rsidRDefault="00344208">
      <w:pPr>
        <w:pStyle w:val="ConsPlusNormal"/>
        <w:jc w:val="right"/>
      </w:pPr>
      <w:r>
        <w:t>к приказу Региональной службы по тарифам</w:t>
      </w:r>
    </w:p>
    <w:p w:rsidR="00344208" w:rsidRDefault="00344208">
      <w:pPr>
        <w:pStyle w:val="ConsPlusNormal"/>
        <w:jc w:val="right"/>
      </w:pPr>
      <w:r>
        <w:t>и ценообразованию Забайкальского края</w:t>
      </w:r>
    </w:p>
    <w:p w:rsidR="00344208" w:rsidRDefault="00344208">
      <w:pPr>
        <w:pStyle w:val="ConsPlusNormal"/>
        <w:jc w:val="right"/>
      </w:pPr>
      <w:r>
        <w:t>от 23 октября 2024 г. N 239-НПА</w:t>
      </w:r>
    </w:p>
    <w:p w:rsidR="00344208" w:rsidRDefault="00344208">
      <w:pPr>
        <w:pStyle w:val="ConsPlusNormal"/>
        <w:jc w:val="both"/>
      </w:pPr>
    </w:p>
    <w:p w:rsidR="00344208" w:rsidRDefault="00344208">
      <w:pPr>
        <w:pStyle w:val="ConsPlusTitle"/>
        <w:jc w:val="center"/>
      </w:pPr>
      <w:bookmarkStart w:id="1" w:name="P31"/>
      <w:bookmarkEnd w:id="1"/>
      <w:r>
        <w:t>ТАРИФЫ</w:t>
      </w:r>
    </w:p>
    <w:p w:rsidR="00344208" w:rsidRDefault="00344208">
      <w:pPr>
        <w:pStyle w:val="ConsPlusTitle"/>
        <w:jc w:val="center"/>
      </w:pPr>
      <w:r>
        <w:lastRenderedPageBreak/>
        <w:t>НА СОЦИАЛЬНЫЕ УСЛУГИ, ПРЕДОСТАВЛЯЕМЫЕ ГРАЖДАНАМ</w:t>
      </w:r>
    </w:p>
    <w:p w:rsidR="00344208" w:rsidRDefault="00344208">
      <w:pPr>
        <w:pStyle w:val="ConsPlusTitle"/>
        <w:jc w:val="center"/>
      </w:pPr>
      <w:r>
        <w:t xml:space="preserve">ГОСУДАРСТВЕННЫМИ ОРГАНИЗАЦИЯМИ СОЦИАЛЬНОГО ОБСЛУЖИВАНИЯ </w:t>
      </w:r>
      <w:proofErr w:type="gramStart"/>
      <w:r>
        <w:t>В</w:t>
      </w:r>
      <w:proofErr w:type="gramEnd"/>
    </w:p>
    <w:p w:rsidR="00344208" w:rsidRDefault="00344208">
      <w:pPr>
        <w:pStyle w:val="ConsPlusTitle"/>
        <w:jc w:val="center"/>
      </w:pPr>
      <w:r>
        <w:t>ФОРМЕ СОЦИАЛЬНОГО ОБСЛУЖИВАНИЯ НА ДОМУ НА ТЕРРИТОРИИ</w:t>
      </w:r>
    </w:p>
    <w:p w:rsidR="00344208" w:rsidRDefault="00344208">
      <w:pPr>
        <w:pStyle w:val="ConsPlusTitle"/>
        <w:jc w:val="center"/>
      </w:pPr>
      <w:r>
        <w:t>ЗАБАЙКАЛЬСКОГО КРАЯ</w:t>
      </w:r>
    </w:p>
    <w:p w:rsidR="00344208" w:rsidRDefault="00344208">
      <w:pPr>
        <w:pStyle w:val="ConsPlusNormal"/>
        <w:jc w:val="both"/>
      </w:pPr>
    </w:p>
    <w:p w:rsidR="00344208" w:rsidRDefault="00344208">
      <w:pPr>
        <w:pStyle w:val="ConsPlusNormal"/>
        <w:sectPr w:rsidR="00344208" w:rsidSect="00A853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6"/>
        <w:gridCol w:w="3061"/>
        <w:gridCol w:w="3798"/>
        <w:gridCol w:w="2438"/>
        <w:gridCol w:w="1020"/>
      </w:tblGrid>
      <w:tr w:rsidR="00344208">
        <w:tc>
          <w:tcPr>
            <w:tcW w:w="616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61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Наименование услуги, группа ухода</w:t>
            </w: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Описание социальной услуги, в том числе ее объем (норматив)</w:t>
            </w:r>
          </w:p>
        </w:tc>
        <w:tc>
          <w:tcPr>
            <w:tcW w:w="2438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Кратность, единица измерения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Тариф, руб.</w:t>
            </w:r>
          </w:p>
        </w:tc>
      </w:tr>
      <w:tr w:rsidR="00344208">
        <w:tc>
          <w:tcPr>
            <w:tcW w:w="616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5</w:t>
            </w:r>
          </w:p>
        </w:tc>
      </w:tr>
      <w:tr w:rsidR="00344208">
        <w:tc>
          <w:tcPr>
            <w:tcW w:w="616" w:type="dxa"/>
            <w:vAlign w:val="center"/>
          </w:tcPr>
          <w:p w:rsidR="00344208" w:rsidRDefault="00344208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10317" w:type="dxa"/>
            <w:gridSpan w:val="4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Социально-бытовые услуги</w:t>
            </w:r>
          </w:p>
        </w:tc>
      </w:tr>
      <w:tr w:rsidR="00344208">
        <w:tc>
          <w:tcPr>
            <w:tcW w:w="616" w:type="dxa"/>
            <w:vMerge w:val="restart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061" w:type="dxa"/>
            <w:vMerge w:val="restart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Помощь в приготовлении пищи, рекомендуемая группа ухода: 1, 2, 3</w:t>
            </w: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1) помощь в приготовлении пищи:</w:t>
            </w:r>
          </w:p>
        </w:tc>
        <w:tc>
          <w:tcPr>
            <w:tcW w:w="2438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а) 1 кг продуктов питания;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38,99</w:t>
            </w:r>
          </w:p>
        </w:tc>
      </w:tr>
      <w:tr w:rsidR="00344208">
        <w:tc>
          <w:tcPr>
            <w:tcW w:w="616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061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а) подготовка продуктов питания к приготовлению (мытье, чистка, нарезка);</w:t>
            </w:r>
          </w:p>
        </w:tc>
        <w:tc>
          <w:tcPr>
            <w:tcW w:w="2438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б) 1 блюдо;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10,02</w:t>
            </w:r>
          </w:p>
        </w:tc>
      </w:tr>
      <w:tr w:rsidR="00344208">
        <w:tc>
          <w:tcPr>
            <w:tcW w:w="616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061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б) приготовление из продуктов питания получателя социальных услуг 1 блюда на выбор из полуфабрикатов;</w:t>
            </w:r>
          </w:p>
        </w:tc>
        <w:tc>
          <w:tcPr>
            <w:tcW w:w="2438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в) 1 услуга (не более 10 предметов)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18,60</w:t>
            </w:r>
          </w:p>
        </w:tc>
      </w:tr>
      <w:tr w:rsidR="00344208">
        <w:tc>
          <w:tcPr>
            <w:tcW w:w="616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061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в) мытье посуды;</w:t>
            </w:r>
          </w:p>
        </w:tc>
        <w:tc>
          <w:tcPr>
            <w:tcW w:w="2438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10,02</w:t>
            </w:r>
          </w:p>
        </w:tc>
      </w:tr>
      <w:tr w:rsidR="00344208">
        <w:tc>
          <w:tcPr>
            <w:tcW w:w="616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061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2) приготовление горячей пищи.</w:t>
            </w:r>
          </w:p>
        </w:tc>
        <w:tc>
          <w:tcPr>
            <w:tcW w:w="2438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а) 1 кг продуктов питания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51,24</w:t>
            </w:r>
          </w:p>
        </w:tc>
      </w:tr>
      <w:tr w:rsidR="00344208">
        <w:tc>
          <w:tcPr>
            <w:tcW w:w="616" w:type="dxa"/>
            <w:vMerge w:val="restart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061" w:type="dxa"/>
            <w:vMerge w:val="restart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водой, рекомендуемая группа ухода: 1, 2, 3, 4, 5</w:t>
            </w: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1) покупка за счет средств получателя социальных услуг топлива (в жилых помещениях без центрального отопления);</w:t>
            </w:r>
          </w:p>
        </w:tc>
        <w:tc>
          <w:tcPr>
            <w:tcW w:w="2438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26,73</w:t>
            </w:r>
          </w:p>
        </w:tc>
      </w:tr>
      <w:tr w:rsidR="00344208">
        <w:tc>
          <w:tcPr>
            <w:tcW w:w="616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061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798" w:type="dxa"/>
            <w:vMerge w:val="restart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2) обеспечение водой получателей социальных услуг (в жилых домах без центрального водоснабжения);</w:t>
            </w:r>
          </w:p>
        </w:tc>
        <w:tc>
          <w:tcPr>
            <w:tcW w:w="2438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Городской сектор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14,48</w:t>
            </w:r>
          </w:p>
        </w:tc>
      </w:tr>
      <w:tr w:rsidR="00344208">
        <w:tc>
          <w:tcPr>
            <w:tcW w:w="616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061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798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Сельский сектор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12,70</w:t>
            </w:r>
          </w:p>
        </w:tc>
      </w:tr>
      <w:tr w:rsidR="00344208">
        <w:tc>
          <w:tcPr>
            <w:tcW w:w="616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061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3) топка печи;</w:t>
            </w:r>
          </w:p>
        </w:tc>
        <w:tc>
          <w:tcPr>
            <w:tcW w:w="2438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11,47</w:t>
            </w:r>
          </w:p>
        </w:tc>
      </w:tr>
      <w:tr w:rsidR="00344208">
        <w:tc>
          <w:tcPr>
            <w:tcW w:w="616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061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 xml:space="preserve">4) доставка в дом из хозяйственных построек, принадлежащих </w:t>
            </w:r>
            <w:r>
              <w:lastRenderedPageBreak/>
              <w:t>получателю социальных услуг, угля, дров с соблюдением норм допустимой нагрузки;</w:t>
            </w:r>
          </w:p>
        </w:tc>
        <w:tc>
          <w:tcPr>
            <w:tcW w:w="2438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lastRenderedPageBreak/>
              <w:t>10 кг - ведро угля, 7 кг - дров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8,58</w:t>
            </w:r>
          </w:p>
        </w:tc>
      </w:tr>
      <w:tr w:rsidR="00344208">
        <w:tc>
          <w:tcPr>
            <w:tcW w:w="616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061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5) подготовка запасов топлива для самостоятельной топки печи получателя социальных услуг в течение недели (просеивание угля);</w:t>
            </w:r>
          </w:p>
        </w:tc>
        <w:tc>
          <w:tcPr>
            <w:tcW w:w="2438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10 кг - ведро угля, 7 кг - дров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25,84</w:t>
            </w:r>
          </w:p>
        </w:tc>
      </w:tr>
      <w:tr w:rsidR="00344208">
        <w:tc>
          <w:tcPr>
            <w:tcW w:w="616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061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6) вынос золы с соблюдением норм допустимой нагрузки</w:t>
            </w:r>
          </w:p>
        </w:tc>
        <w:tc>
          <w:tcPr>
            <w:tcW w:w="2438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до 4 кг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8,47</w:t>
            </w:r>
          </w:p>
        </w:tc>
      </w:tr>
      <w:tr w:rsidR="00344208">
        <w:tc>
          <w:tcPr>
            <w:tcW w:w="616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061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Организация помощи в проведении ремонта жилых помещений, рекомендуемая группа ухода: 2, 3, 4, 5</w:t>
            </w: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Организация помощи в проведении ремонта жилых помещений (в том числе вызов на дом сантехника, электрика и других необходимых работников)</w:t>
            </w:r>
          </w:p>
        </w:tc>
        <w:tc>
          <w:tcPr>
            <w:tcW w:w="2438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До 4 кг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30,07</w:t>
            </w:r>
          </w:p>
        </w:tc>
      </w:tr>
      <w:tr w:rsidR="00344208">
        <w:tc>
          <w:tcPr>
            <w:tcW w:w="616" w:type="dxa"/>
            <w:vMerge w:val="restart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061" w:type="dxa"/>
            <w:vMerge w:val="restart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Уборка жилых помещений, включая вынос бытового мусора, рекомендуемая группа ухода: 1, 2, 3, 4, 5</w:t>
            </w:r>
          </w:p>
        </w:tc>
        <w:tc>
          <w:tcPr>
            <w:tcW w:w="3798" w:type="dxa"/>
            <w:vMerge w:val="restart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1) уборка комнаты, а также коридора, кухни, санузла, мытье полов;</w:t>
            </w:r>
          </w:p>
        </w:tc>
        <w:tc>
          <w:tcPr>
            <w:tcW w:w="2438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Городской сектор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1,41</w:t>
            </w:r>
          </w:p>
        </w:tc>
      </w:tr>
      <w:tr w:rsidR="00344208">
        <w:tc>
          <w:tcPr>
            <w:tcW w:w="616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061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798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Сельский сектор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2,00</w:t>
            </w:r>
          </w:p>
        </w:tc>
      </w:tr>
      <w:tr w:rsidR="00344208">
        <w:tc>
          <w:tcPr>
            <w:tcW w:w="616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061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2) вытирание пыли с открытых поверхностей, мебели, подоконника;</w:t>
            </w:r>
          </w:p>
        </w:tc>
        <w:tc>
          <w:tcPr>
            <w:tcW w:w="2438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2 кв. м (каждые последующие 5 кв. м - 1 дополнительная услуга)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0,63</w:t>
            </w:r>
          </w:p>
        </w:tc>
      </w:tr>
      <w:tr w:rsidR="00344208">
        <w:tc>
          <w:tcPr>
            <w:tcW w:w="616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061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3) чистка напольных покрытий;</w:t>
            </w:r>
          </w:p>
        </w:tc>
        <w:tc>
          <w:tcPr>
            <w:tcW w:w="2438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6 кв. м (каждые последующие 3 кв. м - 1 дополнительная услуга)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0,63</w:t>
            </w:r>
          </w:p>
        </w:tc>
      </w:tr>
      <w:tr w:rsidR="00344208">
        <w:tc>
          <w:tcPr>
            <w:tcW w:w="616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061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798" w:type="dxa"/>
            <w:vMerge w:val="restart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4) подметание веником;</w:t>
            </w:r>
          </w:p>
        </w:tc>
        <w:tc>
          <w:tcPr>
            <w:tcW w:w="2438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Городской сектор 33 кв. м (каждые последующие 10 кв. м - 1 дополнительная услуга)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1,00</w:t>
            </w:r>
          </w:p>
        </w:tc>
      </w:tr>
      <w:tr w:rsidR="00344208">
        <w:tc>
          <w:tcPr>
            <w:tcW w:w="616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061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798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Сельский сектор 16 кв. м (каждые последующие 10 кв. м - 1 дополнительная услуга)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1,26</w:t>
            </w:r>
          </w:p>
        </w:tc>
      </w:tr>
      <w:tr w:rsidR="00344208">
        <w:tc>
          <w:tcPr>
            <w:tcW w:w="616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061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5) мытье окон;</w:t>
            </w:r>
          </w:p>
        </w:tc>
        <w:tc>
          <w:tcPr>
            <w:tcW w:w="2438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2 окна (каждое последующее окно - 1 дополнительная услуга)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12,81</w:t>
            </w:r>
          </w:p>
        </w:tc>
      </w:tr>
      <w:tr w:rsidR="00344208">
        <w:tc>
          <w:tcPr>
            <w:tcW w:w="616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061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6) мытье дверей;</w:t>
            </w:r>
          </w:p>
        </w:tc>
        <w:tc>
          <w:tcPr>
            <w:tcW w:w="2438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2 двери (каждая последующая дверь - 1 дополнительная услуга)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2,90</w:t>
            </w:r>
          </w:p>
        </w:tc>
      </w:tr>
      <w:tr w:rsidR="00344208">
        <w:tc>
          <w:tcPr>
            <w:tcW w:w="616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061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7) удаление пыли со стен, потолка;</w:t>
            </w:r>
          </w:p>
        </w:tc>
        <w:tc>
          <w:tcPr>
            <w:tcW w:w="2438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10 кв. м (каждые последующие 5 кв. м - 1 дополнительная услуга)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2,90</w:t>
            </w:r>
          </w:p>
        </w:tc>
      </w:tr>
      <w:tr w:rsidR="00344208">
        <w:tc>
          <w:tcPr>
            <w:tcW w:w="616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061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8) мытье газовой (электрической) плиты, раковины;</w:t>
            </w:r>
          </w:p>
        </w:tc>
        <w:tc>
          <w:tcPr>
            <w:tcW w:w="2438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10,02</w:t>
            </w:r>
          </w:p>
        </w:tc>
      </w:tr>
      <w:tr w:rsidR="00344208">
        <w:tc>
          <w:tcPr>
            <w:tcW w:w="616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061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9) мытье зеркал, стекол мебели;</w:t>
            </w:r>
          </w:p>
        </w:tc>
        <w:tc>
          <w:tcPr>
            <w:tcW w:w="2438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2 кв. м (</w:t>
            </w:r>
            <w:proofErr w:type="gramStart"/>
            <w:r>
              <w:t>последующие</w:t>
            </w:r>
            <w:proofErr w:type="gramEnd"/>
            <w:r>
              <w:t xml:space="preserve"> 2 кв. м - 1 дополнительная услуга)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7,24</w:t>
            </w:r>
          </w:p>
        </w:tc>
      </w:tr>
      <w:tr w:rsidR="00344208">
        <w:tc>
          <w:tcPr>
            <w:tcW w:w="616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061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10) мытье мебели;</w:t>
            </w:r>
          </w:p>
        </w:tc>
        <w:tc>
          <w:tcPr>
            <w:tcW w:w="2438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2 кв. м (</w:t>
            </w:r>
            <w:proofErr w:type="gramStart"/>
            <w:r>
              <w:t>последующие</w:t>
            </w:r>
            <w:proofErr w:type="gramEnd"/>
            <w:r>
              <w:t xml:space="preserve"> 2 кв. м - 1 дополнительная услуга)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9,58</w:t>
            </w:r>
          </w:p>
        </w:tc>
      </w:tr>
      <w:tr w:rsidR="00344208">
        <w:tc>
          <w:tcPr>
            <w:tcW w:w="616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061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11) вынос бытового мусора с соблюдением норм допустимой нагрузки</w:t>
            </w:r>
          </w:p>
        </w:tc>
        <w:tc>
          <w:tcPr>
            <w:tcW w:w="2438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До 4 кг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4,23</w:t>
            </w:r>
          </w:p>
        </w:tc>
      </w:tr>
      <w:tr w:rsidR="00344208">
        <w:tc>
          <w:tcPr>
            <w:tcW w:w="616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3061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 xml:space="preserve">Обеспечение кратковременного присмотра </w:t>
            </w:r>
            <w:r>
              <w:lastRenderedPageBreak/>
              <w:t>за детьми, рекомендуемая группа ухода: 0, 1, 2, 3, 4, 5</w:t>
            </w: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lastRenderedPageBreak/>
              <w:t xml:space="preserve">Обеспечение кратковременного присмотра за детьми (не требующего </w:t>
            </w:r>
            <w:r>
              <w:lastRenderedPageBreak/>
              <w:t>специальных знаний и подготовки)</w:t>
            </w:r>
          </w:p>
        </w:tc>
        <w:tc>
          <w:tcPr>
            <w:tcW w:w="2438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lastRenderedPageBreak/>
              <w:t>1 услуга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183,79</w:t>
            </w:r>
          </w:p>
        </w:tc>
      </w:tr>
      <w:tr w:rsidR="00344208">
        <w:tc>
          <w:tcPr>
            <w:tcW w:w="616" w:type="dxa"/>
            <w:vMerge w:val="restart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lastRenderedPageBreak/>
              <w:t>1.6.</w:t>
            </w:r>
          </w:p>
        </w:tc>
        <w:tc>
          <w:tcPr>
            <w:tcW w:w="3061" w:type="dxa"/>
            <w:vMerge w:val="restart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Сдача за счет средств получателей социальных услуг вещей в стирку, химчистку, ремонт, обратная их доставка, рекомендуемая группа ухода: 2, 3, 4, 5</w:t>
            </w: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1) сдача вещей в стирку, химчистку, ремонт;</w:t>
            </w:r>
          </w:p>
        </w:tc>
        <w:tc>
          <w:tcPr>
            <w:tcW w:w="2438" w:type="dxa"/>
            <w:vMerge w:val="restart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По мере необходимости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13,37</w:t>
            </w:r>
          </w:p>
        </w:tc>
      </w:tr>
      <w:tr w:rsidR="00344208">
        <w:tc>
          <w:tcPr>
            <w:tcW w:w="616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061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2) обратная их доставка при наличии соответствующих организаций по месту проживания получателей социальных услуг</w:t>
            </w:r>
          </w:p>
        </w:tc>
        <w:tc>
          <w:tcPr>
            <w:tcW w:w="2438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13,37</w:t>
            </w:r>
          </w:p>
        </w:tc>
      </w:tr>
      <w:tr w:rsidR="00344208">
        <w:tc>
          <w:tcPr>
            <w:tcW w:w="616" w:type="dxa"/>
            <w:vMerge w:val="restart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3061" w:type="dxa"/>
            <w:vMerge w:val="restart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Сопровождение вне дома (в учреждения здравоохранения и другие учреждения), рекомендуемая группа ухода: 1, 2, 3, 4, 5</w:t>
            </w: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1) вызов врача на дом; вызов скорой медицинской помощи; вызов дежурного врача неотложной медицинской помощи или бригады скорой медицинской помощи;</w:t>
            </w:r>
          </w:p>
        </w:tc>
        <w:tc>
          <w:tcPr>
            <w:tcW w:w="2438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0,00</w:t>
            </w:r>
          </w:p>
        </w:tc>
      </w:tr>
      <w:tr w:rsidR="00344208">
        <w:tc>
          <w:tcPr>
            <w:tcW w:w="616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061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2) получение талонов, осуществление записи на прием: запись к врачам-специалистам для оказания медицинской помощи;</w:t>
            </w:r>
          </w:p>
        </w:tc>
        <w:tc>
          <w:tcPr>
            <w:tcW w:w="2438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 талон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2,90</w:t>
            </w:r>
          </w:p>
        </w:tc>
      </w:tr>
      <w:tr w:rsidR="00344208">
        <w:tc>
          <w:tcPr>
            <w:tcW w:w="616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061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3) сопровождение получателя социальных услуг, не утратившего способность к передвижению, в учреждения здравоохранения и другие учреждения в пределах проживания получателя социальных услуг: сопровождение в рабочее время на прием к соответствующим врачам-специалистам и обратно</w:t>
            </w:r>
          </w:p>
        </w:tc>
        <w:tc>
          <w:tcPr>
            <w:tcW w:w="2438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 сопровождение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17,38</w:t>
            </w:r>
          </w:p>
        </w:tc>
      </w:tr>
      <w:tr w:rsidR="00344208">
        <w:tc>
          <w:tcPr>
            <w:tcW w:w="616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061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4) посещение получателя социальных услуг в стационарных учреждениях здравоохранения</w:t>
            </w:r>
          </w:p>
        </w:tc>
        <w:tc>
          <w:tcPr>
            <w:tcW w:w="2438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11,58</w:t>
            </w:r>
          </w:p>
        </w:tc>
      </w:tr>
      <w:tr w:rsidR="00344208">
        <w:tc>
          <w:tcPr>
            <w:tcW w:w="616" w:type="dxa"/>
            <w:vMerge w:val="restart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lastRenderedPageBreak/>
              <w:t>1.8.</w:t>
            </w:r>
          </w:p>
        </w:tc>
        <w:tc>
          <w:tcPr>
            <w:tcW w:w="3061" w:type="dxa"/>
            <w:vMerge w:val="restart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журналов, лекарственных средств и изделий медицинского назначения, рекомендуемая группа ухода: 1, 2, 3, 4, 5</w:t>
            </w: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1) покупка за счет средств получателя социальных услуг и доставка на дом продуктов питания, промышленных товаров;</w:t>
            </w:r>
          </w:p>
        </w:tc>
        <w:tc>
          <w:tcPr>
            <w:tcW w:w="2438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27,07</w:t>
            </w:r>
          </w:p>
        </w:tc>
      </w:tr>
      <w:tr w:rsidR="00344208">
        <w:tc>
          <w:tcPr>
            <w:tcW w:w="616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061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2) покупка книг, газет и журналов за счет средств получателей социальных услуг;</w:t>
            </w:r>
          </w:p>
        </w:tc>
        <w:tc>
          <w:tcPr>
            <w:tcW w:w="2438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 услуга (не более 5 изданий)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13,37</w:t>
            </w:r>
          </w:p>
        </w:tc>
      </w:tr>
      <w:tr w:rsidR="00344208">
        <w:tc>
          <w:tcPr>
            <w:tcW w:w="616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061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3) выписка рецептов на лекарственные средства и изделия медицинского назначения в учреждениях здравоохранения;</w:t>
            </w:r>
          </w:p>
        </w:tc>
        <w:tc>
          <w:tcPr>
            <w:tcW w:w="2438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 рецепт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20,05</w:t>
            </w:r>
          </w:p>
        </w:tc>
      </w:tr>
      <w:tr w:rsidR="00344208">
        <w:tc>
          <w:tcPr>
            <w:tcW w:w="616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061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4) покупка и доставка лекарственных средств и изделий медицинского назначения</w:t>
            </w:r>
          </w:p>
        </w:tc>
        <w:tc>
          <w:tcPr>
            <w:tcW w:w="2438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 покупка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12,92</w:t>
            </w:r>
          </w:p>
        </w:tc>
      </w:tr>
      <w:tr w:rsidR="00344208">
        <w:tc>
          <w:tcPr>
            <w:tcW w:w="616" w:type="dxa"/>
            <w:vMerge w:val="restart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3061" w:type="dxa"/>
            <w:vMerge w:val="restart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Предоставление гигиенических услуг лицам, не способным по состоянию здоровья самостоятельно осуществлять за собой уход, рекомендуемая группа ухода: 1, 2, 3, 4, 5</w:t>
            </w: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1) подъем и укладывание в постель;</w:t>
            </w:r>
          </w:p>
        </w:tc>
        <w:tc>
          <w:tcPr>
            <w:tcW w:w="2438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36,76</w:t>
            </w:r>
          </w:p>
        </w:tc>
      </w:tr>
      <w:tr w:rsidR="00344208">
        <w:tc>
          <w:tcPr>
            <w:tcW w:w="616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061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2) обработка катетеров;</w:t>
            </w:r>
          </w:p>
        </w:tc>
        <w:tc>
          <w:tcPr>
            <w:tcW w:w="2438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15,93</w:t>
            </w:r>
          </w:p>
        </w:tc>
      </w:tr>
      <w:tr w:rsidR="00344208">
        <w:tc>
          <w:tcPr>
            <w:tcW w:w="616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061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3) одевание и раздевание (смена нательного белья);</w:t>
            </w:r>
          </w:p>
        </w:tc>
        <w:tc>
          <w:tcPr>
            <w:tcW w:w="2438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27,40</w:t>
            </w:r>
          </w:p>
        </w:tc>
      </w:tr>
      <w:tr w:rsidR="00344208">
        <w:tc>
          <w:tcPr>
            <w:tcW w:w="616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061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4) помощь в одевании и раздевании;</w:t>
            </w:r>
          </w:p>
        </w:tc>
        <w:tc>
          <w:tcPr>
            <w:tcW w:w="2438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16,71</w:t>
            </w:r>
          </w:p>
        </w:tc>
      </w:tr>
      <w:tr w:rsidR="00344208">
        <w:tc>
          <w:tcPr>
            <w:tcW w:w="616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061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5) принятие гигиенического душа, ванны;</w:t>
            </w:r>
          </w:p>
        </w:tc>
        <w:tc>
          <w:tcPr>
            <w:tcW w:w="2438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16,71</w:t>
            </w:r>
          </w:p>
        </w:tc>
      </w:tr>
      <w:tr w:rsidR="00344208">
        <w:tc>
          <w:tcPr>
            <w:tcW w:w="616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061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6) содействие при купании;</w:t>
            </w:r>
          </w:p>
        </w:tc>
        <w:tc>
          <w:tcPr>
            <w:tcW w:w="2438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18,94</w:t>
            </w:r>
          </w:p>
        </w:tc>
      </w:tr>
      <w:tr w:rsidR="00344208">
        <w:tc>
          <w:tcPr>
            <w:tcW w:w="616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061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7) полное купание в душе или ванной комнате;</w:t>
            </w:r>
          </w:p>
        </w:tc>
        <w:tc>
          <w:tcPr>
            <w:tcW w:w="2438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95,35</w:t>
            </w:r>
          </w:p>
        </w:tc>
      </w:tr>
      <w:tr w:rsidR="00344208">
        <w:tc>
          <w:tcPr>
            <w:tcW w:w="616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061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8) полное купание в постели;</w:t>
            </w:r>
          </w:p>
        </w:tc>
        <w:tc>
          <w:tcPr>
            <w:tcW w:w="2438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95,35</w:t>
            </w:r>
          </w:p>
        </w:tc>
      </w:tr>
      <w:tr w:rsidR="00344208">
        <w:tc>
          <w:tcPr>
            <w:tcW w:w="616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061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9) поднос и вынос судна;</w:t>
            </w:r>
          </w:p>
        </w:tc>
        <w:tc>
          <w:tcPr>
            <w:tcW w:w="2438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25,95</w:t>
            </w:r>
          </w:p>
        </w:tc>
      </w:tr>
      <w:tr w:rsidR="00344208">
        <w:tc>
          <w:tcPr>
            <w:tcW w:w="616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061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10) смена постельного белья;</w:t>
            </w:r>
          </w:p>
        </w:tc>
        <w:tc>
          <w:tcPr>
            <w:tcW w:w="2438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14,15</w:t>
            </w:r>
          </w:p>
        </w:tc>
      </w:tr>
      <w:tr w:rsidR="00344208">
        <w:tc>
          <w:tcPr>
            <w:tcW w:w="616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061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11) гигиена до и после приема пищи;</w:t>
            </w:r>
          </w:p>
        </w:tc>
        <w:tc>
          <w:tcPr>
            <w:tcW w:w="2438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4,23</w:t>
            </w:r>
          </w:p>
        </w:tc>
      </w:tr>
      <w:tr w:rsidR="00344208">
        <w:tc>
          <w:tcPr>
            <w:tcW w:w="616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061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12) смена абсорбирующего белья;</w:t>
            </w:r>
          </w:p>
        </w:tc>
        <w:tc>
          <w:tcPr>
            <w:tcW w:w="2438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13,92</w:t>
            </w:r>
          </w:p>
        </w:tc>
      </w:tr>
      <w:tr w:rsidR="00344208">
        <w:tc>
          <w:tcPr>
            <w:tcW w:w="616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061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13) ежедневный уход за волосами: причесывание;</w:t>
            </w:r>
          </w:p>
        </w:tc>
        <w:tc>
          <w:tcPr>
            <w:tcW w:w="2438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5,57</w:t>
            </w:r>
          </w:p>
        </w:tc>
      </w:tr>
      <w:tr w:rsidR="00344208">
        <w:tc>
          <w:tcPr>
            <w:tcW w:w="616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061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14) стрижка волос;</w:t>
            </w:r>
          </w:p>
        </w:tc>
        <w:tc>
          <w:tcPr>
            <w:tcW w:w="2438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50,68</w:t>
            </w:r>
          </w:p>
        </w:tc>
      </w:tr>
      <w:tr w:rsidR="00344208">
        <w:tc>
          <w:tcPr>
            <w:tcW w:w="616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061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15) стрижка ногтей на руках;</w:t>
            </w:r>
          </w:p>
        </w:tc>
        <w:tc>
          <w:tcPr>
            <w:tcW w:w="2438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19,83</w:t>
            </w:r>
          </w:p>
        </w:tc>
      </w:tr>
      <w:tr w:rsidR="00344208">
        <w:tc>
          <w:tcPr>
            <w:tcW w:w="616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061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16) стрижка ногтей на ногах;</w:t>
            </w:r>
          </w:p>
        </w:tc>
        <w:tc>
          <w:tcPr>
            <w:tcW w:w="2438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39,54</w:t>
            </w:r>
          </w:p>
        </w:tc>
      </w:tr>
      <w:tr w:rsidR="00344208">
        <w:tc>
          <w:tcPr>
            <w:tcW w:w="616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061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17) уход за ротовой полостью;</w:t>
            </w:r>
          </w:p>
        </w:tc>
        <w:tc>
          <w:tcPr>
            <w:tcW w:w="2438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21,16</w:t>
            </w:r>
          </w:p>
        </w:tc>
      </w:tr>
      <w:tr w:rsidR="00344208">
        <w:tc>
          <w:tcPr>
            <w:tcW w:w="616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061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18) помощь при бритье лица;</w:t>
            </w:r>
          </w:p>
        </w:tc>
        <w:tc>
          <w:tcPr>
            <w:tcW w:w="2438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21,72</w:t>
            </w:r>
          </w:p>
        </w:tc>
      </w:tr>
      <w:tr w:rsidR="00344208">
        <w:tc>
          <w:tcPr>
            <w:tcW w:w="616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061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19) бритье лица;</w:t>
            </w:r>
          </w:p>
        </w:tc>
        <w:tc>
          <w:tcPr>
            <w:tcW w:w="2438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56,14</w:t>
            </w:r>
          </w:p>
        </w:tc>
      </w:tr>
      <w:tr w:rsidR="00344208">
        <w:tc>
          <w:tcPr>
            <w:tcW w:w="616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061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20) гигиена наружных половых органов;</w:t>
            </w:r>
          </w:p>
        </w:tc>
        <w:tc>
          <w:tcPr>
            <w:tcW w:w="2438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31,52</w:t>
            </w:r>
          </w:p>
        </w:tc>
      </w:tr>
      <w:tr w:rsidR="00344208">
        <w:tc>
          <w:tcPr>
            <w:tcW w:w="616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061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21) умывание рук, лица, шеи, ушей;</w:t>
            </w:r>
          </w:p>
        </w:tc>
        <w:tc>
          <w:tcPr>
            <w:tcW w:w="2438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25,62</w:t>
            </w:r>
          </w:p>
        </w:tc>
      </w:tr>
      <w:tr w:rsidR="00344208">
        <w:tc>
          <w:tcPr>
            <w:tcW w:w="616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061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22) помощь при использовании средств личной гигиены/помощь в пользовании туалетом</w:t>
            </w:r>
          </w:p>
        </w:tc>
        <w:tc>
          <w:tcPr>
            <w:tcW w:w="2438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12,70</w:t>
            </w:r>
          </w:p>
        </w:tc>
      </w:tr>
      <w:tr w:rsidR="00344208">
        <w:tc>
          <w:tcPr>
            <w:tcW w:w="616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3061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 xml:space="preserve">Отправка за счет средств получателя социальных услуг почтовой корреспонденции, рекомендуемая группа ухода: </w:t>
            </w:r>
            <w:r>
              <w:lastRenderedPageBreak/>
              <w:t>1, 2, 3, 4, 5</w:t>
            </w: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lastRenderedPageBreak/>
              <w:t xml:space="preserve">Отправка за счет средств получателя социальных услуг почтовой корреспонденции (содействие в организации предоставления услуг </w:t>
            </w:r>
            <w:r>
              <w:lastRenderedPageBreak/>
              <w:t>организациями торговли, организациями, оказывающими коммунальные услуги, а также другими организациями, оказывающими услуги населению)</w:t>
            </w:r>
          </w:p>
        </w:tc>
        <w:tc>
          <w:tcPr>
            <w:tcW w:w="2438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lastRenderedPageBreak/>
              <w:t>1 документ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22,95</w:t>
            </w:r>
          </w:p>
        </w:tc>
      </w:tr>
      <w:tr w:rsidR="00344208">
        <w:tc>
          <w:tcPr>
            <w:tcW w:w="616" w:type="dxa"/>
            <w:vMerge w:val="restart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lastRenderedPageBreak/>
              <w:t>1.11.</w:t>
            </w:r>
          </w:p>
        </w:tc>
        <w:tc>
          <w:tcPr>
            <w:tcW w:w="3061" w:type="dxa"/>
            <w:vMerge w:val="restart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Помощь в приеме пищи (кормление), рекомендуемая группа ухода: 3, 4, 5</w:t>
            </w: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1) подача пищи;</w:t>
            </w:r>
          </w:p>
        </w:tc>
        <w:tc>
          <w:tcPr>
            <w:tcW w:w="2438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8,91</w:t>
            </w:r>
          </w:p>
        </w:tc>
      </w:tr>
      <w:tr w:rsidR="00344208">
        <w:tc>
          <w:tcPr>
            <w:tcW w:w="616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061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2) подача пищи и кормление.</w:t>
            </w:r>
          </w:p>
        </w:tc>
        <w:tc>
          <w:tcPr>
            <w:tcW w:w="2438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18,04</w:t>
            </w:r>
          </w:p>
        </w:tc>
      </w:tr>
      <w:tr w:rsidR="00344208">
        <w:tc>
          <w:tcPr>
            <w:tcW w:w="616" w:type="dxa"/>
            <w:vMerge w:val="restart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3061" w:type="dxa"/>
            <w:vMerge w:val="restart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Оплата за счет средств получателей социальных услуг жилищно-коммунальных услуг и услуг связи, рекомендуемая группа ухода: 1, 2, 3, 4, 5</w:t>
            </w: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1) снятие (при необходимости передача в уполномоченные организации) показаний с приборов учета потребления тепловой энергии, горячей и холодной воды, газа;</w:t>
            </w:r>
          </w:p>
        </w:tc>
        <w:tc>
          <w:tcPr>
            <w:tcW w:w="2438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 счетчик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2,67</w:t>
            </w:r>
          </w:p>
        </w:tc>
      </w:tr>
      <w:tr w:rsidR="00344208">
        <w:tc>
          <w:tcPr>
            <w:tcW w:w="616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061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2) оформление документов на оплату (перерасчет оплаты) жилых помещений, коммунальных услуг, услуг связи;</w:t>
            </w:r>
          </w:p>
        </w:tc>
        <w:tc>
          <w:tcPr>
            <w:tcW w:w="2438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 квитанция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7,24</w:t>
            </w:r>
          </w:p>
        </w:tc>
      </w:tr>
      <w:tr w:rsidR="00344208">
        <w:tc>
          <w:tcPr>
            <w:tcW w:w="616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061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3) оплата за жилое помещение, коммунальных услуг, услуг связи.</w:t>
            </w:r>
          </w:p>
        </w:tc>
        <w:tc>
          <w:tcPr>
            <w:tcW w:w="2438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14,15</w:t>
            </w:r>
          </w:p>
        </w:tc>
      </w:tr>
      <w:tr w:rsidR="00344208">
        <w:tc>
          <w:tcPr>
            <w:tcW w:w="616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3061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Оформление за счет средств получателей социальных услуг подписки на периодические издания, рекомендуемая группа ухода: 1, 2, 3, 4, 5</w:t>
            </w: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Оформление за счет средств получателей социальных услуг подписки на периодические издания</w:t>
            </w:r>
          </w:p>
        </w:tc>
        <w:tc>
          <w:tcPr>
            <w:tcW w:w="2438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27,29</w:t>
            </w:r>
          </w:p>
        </w:tc>
      </w:tr>
      <w:tr w:rsidR="00344208">
        <w:tc>
          <w:tcPr>
            <w:tcW w:w="616" w:type="dxa"/>
            <w:vAlign w:val="center"/>
          </w:tcPr>
          <w:p w:rsidR="00344208" w:rsidRDefault="00344208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10317" w:type="dxa"/>
            <w:gridSpan w:val="4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Социально-медицинские услуги</w:t>
            </w:r>
          </w:p>
        </w:tc>
      </w:tr>
      <w:tr w:rsidR="00344208">
        <w:tc>
          <w:tcPr>
            <w:tcW w:w="616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061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 xml:space="preserve">Выполнение процедур, связанных с сохранением здоровья получателей </w:t>
            </w:r>
            <w:r>
              <w:lastRenderedPageBreak/>
              <w:t xml:space="preserve">социальных услуг (измерение температуры тела, артериального давления, </w:t>
            </w:r>
            <w:proofErr w:type="gramStart"/>
            <w:r>
              <w:t>контроль за</w:t>
            </w:r>
            <w:proofErr w:type="gramEnd"/>
            <w:r>
              <w:t xml:space="preserve"> приемом лекарств и другие процедуры), рекомендуемая группа ухода: 2, 3, 4, 5</w:t>
            </w: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lastRenderedPageBreak/>
              <w:t>Выполнение процедур, связанных с сохранением здоровья получателей социальных услуг</w:t>
            </w:r>
          </w:p>
        </w:tc>
        <w:tc>
          <w:tcPr>
            <w:tcW w:w="2438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89,67</w:t>
            </w:r>
          </w:p>
        </w:tc>
      </w:tr>
      <w:tr w:rsidR="00344208">
        <w:tc>
          <w:tcPr>
            <w:tcW w:w="616" w:type="dxa"/>
            <w:vMerge w:val="restart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lastRenderedPageBreak/>
              <w:t>2.2.</w:t>
            </w:r>
          </w:p>
        </w:tc>
        <w:tc>
          <w:tcPr>
            <w:tcW w:w="3061" w:type="dxa"/>
            <w:vMerge w:val="restart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Проведение оздоровительных мероприятий, рекомендуемая группа ухода: 3, 4, 5</w:t>
            </w: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1) проведение физкультурных занятий, прогулок на свежем воздухе; дневного сна, водных процедур, закаливания (принятие воздушных ванн);</w:t>
            </w:r>
          </w:p>
        </w:tc>
        <w:tc>
          <w:tcPr>
            <w:tcW w:w="2438" w:type="dxa"/>
            <w:vMerge w:val="restart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По мере необходимости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44,00</w:t>
            </w:r>
          </w:p>
        </w:tc>
      </w:tr>
      <w:tr w:rsidR="00344208">
        <w:tc>
          <w:tcPr>
            <w:tcW w:w="616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061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2) проведение индивидуальных занятий с использованием методов замедления потери памяти (работа с воспоминаниями, ориентация на реальность);</w:t>
            </w:r>
          </w:p>
        </w:tc>
        <w:tc>
          <w:tcPr>
            <w:tcW w:w="2438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21,83</w:t>
            </w:r>
          </w:p>
        </w:tc>
      </w:tr>
      <w:tr w:rsidR="00344208">
        <w:tc>
          <w:tcPr>
            <w:tcW w:w="616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061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 xml:space="preserve">3) проведение индивидуальных занятий с использованием методов </w:t>
            </w:r>
            <w:proofErr w:type="spellStart"/>
            <w:r>
              <w:t>нейрокогнитивного</w:t>
            </w:r>
            <w:proofErr w:type="spellEnd"/>
            <w:r>
              <w:t xml:space="preserve"> тренинга функций внимания (тренировка объема внимания; тренировка концентрации внимания; тренировка интенсивности внимания; тренировка переключения внимания; тренировка избирательности внимания)</w:t>
            </w:r>
          </w:p>
        </w:tc>
        <w:tc>
          <w:tcPr>
            <w:tcW w:w="2438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43,44</w:t>
            </w:r>
          </w:p>
        </w:tc>
      </w:tr>
      <w:tr w:rsidR="00344208">
        <w:tc>
          <w:tcPr>
            <w:tcW w:w="616" w:type="dxa"/>
            <w:vMerge w:val="restart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3061" w:type="dxa"/>
            <w:vMerge w:val="restart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 xml:space="preserve">Систематическое наблюдение за получателями социальных услуг для выявления отклонений в состоянии их </w:t>
            </w:r>
            <w:r>
              <w:lastRenderedPageBreak/>
              <w:t>здоровья, рекомендуемая группа ухода: 1, 2, 3, 4, 5</w:t>
            </w: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lastRenderedPageBreak/>
              <w:t>1) наблюдение за состоянием здоровья получателя социальных услуг;</w:t>
            </w:r>
          </w:p>
        </w:tc>
        <w:tc>
          <w:tcPr>
            <w:tcW w:w="2438" w:type="dxa"/>
            <w:vMerge w:val="restart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По мере необходимости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46,78</w:t>
            </w:r>
          </w:p>
        </w:tc>
      </w:tr>
      <w:tr w:rsidR="00344208">
        <w:tc>
          <w:tcPr>
            <w:tcW w:w="616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061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2) содействие в записи к врачам-</w:t>
            </w:r>
            <w:r>
              <w:lastRenderedPageBreak/>
              <w:t>специалистам</w:t>
            </w:r>
          </w:p>
        </w:tc>
        <w:tc>
          <w:tcPr>
            <w:tcW w:w="2438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37,87</w:t>
            </w:r>
          </w:p>
        </w:tc>
      </w:tr>
      <w:tr w:rsidR="00344208">
        <w:tc>
          <w:tcPr>
            <w:tcW w:w="616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lastRenderedPageBreak/>
              <w:t>2.4.</w:t>
            </w:r>
          </w:p>
        </w:tc>
        <w:tc>
          <w:tcPr>
            <w:tcW w:w="3061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здоровья), рекомендуемая группа ухода: 0, 1, 2, 3, 4, 5</w:t>
            </w: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Содействие в получении консультаций специалистами организаций здравоохранения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</w:t>
            </w:r>
          </w:p>
        </w:tc>
        <w:tc>
          <w:tcPr>
            <w:tcW w:w="2438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По мере необходимости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16,93</w:t>
            </w:r>
          </w:p>
        </w:tc>
      </w:tr>
      <w:tr w:rsidR="00344208">
        <w:tc>
          <w:tcPr>
            <w:tcW w:w="616" w:type="dxa"/>
            <w:vMerge w:val="restart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3061" w:type="dxa"/>
            <w:vMerge w:val="restart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 xml:space="preserve">Содействие в проведении или проведение реабилитационных мероприятий социально-медицинского характера, в том числе в соответствии с индивидуальными программами реабилитации или </w:t>
            </w:r>
            <w:proofErr w:type="spellStart"/>
            <w:r>
              <w:t>абилитации</w:t>
            </w:r>
            <w:proofErr w:type="spellEnd"/>
            <w:r>
              <w:t xml:space="preserve"> инвалидов, рекомендуемая группа ухода: 0, 1, 2, 3, 4, 5</w:t>
            </w: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1) организация доставки получателей социальных услуг к месту проведения реабилитационных мероприятий;</w:t>
            </w:r>
          </w:p>
        </w:tc>
        <w:tc>
          <w:tcPr>
            <w:tcW w:w="2438" w:type="dxa"/>
            <w:vMerge w:val="restart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По мере необходимости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102,92</w:t>
            </w:r>
          </w:p>
        </w:tc>
      </w:tr>
      <w:tr w:rsidR="00344208">
        <w:tc>
          <w:tcPr>
            <w:tcW w:w="616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061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 xml:space="preserve">2) содействие в обеспечении необходимыми техническими средствами реабилитации в соответствии с индивидуальной программой реабилитации и </w:t>
            </w:r>
            <w:proofErr w:type="spellStart"/>
            <w:r>
              <w:t>абилитации</w:t>
            </w:r>
            <w:proofErr w:type="spellEnd"/>
            <w:r>
              <w:t xml:space="preserve"> инвалида</w:t>
            </w:r>
          </w:p>
        </w:tc>
        <w:tc>
          <w:tcPr>
            <w:tcW w:w="2438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51,24</w:t>
            </w:r>
          </w:p>
        </w:tc>
      </w:tr>
      <w:tr w:rsidR="00344208">
        <w:tc>
          <w:tcPr>
            <w:tcW w:w="616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3061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Проведение занятий, обучающих здоровому образу жизни, рекомендуемая группа ухода: 0, 1, 2, 3, 4, 5</w:t>
            </w: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 xml:space="preserve">Проведение разъяснительной работы (информирование, беседы, вручение памяток, брошюр) по профилактике заболеваний, соблюдению личной гигиены, ведению здорового образа </w:t>
            </w:r>
            <w:r>
              <w:lastRenderedPageBreak/>
              <w:t>жизни</w:t>
            </w:r>
          </w:p>
        </w:tc>
        <w:tc>
          <w:tcPr>
            <w:tcW w:w="2438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lastRenderedPageBreak/>
              <w:t>По мере необходимости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25,62</w:t>
            </w:r>
          </w:p>
        </w:tc>
      </w:tr>
      <w:tr w:rsidR="00344208">
        <w:tc>
          <w:tcPr>
            <w:tcW w:w="616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lastRenderedPageBreak/>
              <w:t>2.7.</w:t>
            </w:r>
          </w:p>
        </w:tc>
        <w:tc>
          <w:tcPr>
            <w:tcW w:w="3061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Проведение занятий по адаптивной физической культуре, рекомендуемая группа ухода: 0, 1, 2, 3</w:t>
            </w: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Содействие в получении консультаций в медицинских и спортивных организациях по вопросам занятий в кружках, секциях, группах здоровья, использующих методы адаптивной физической культуры</w:t>
            </w:r>
          </w:p>
        </w:tc>
        <w:tc>
          <w:tcPr>
            <w:tcW w:w="2438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51,79</w:t>
            </w:r>
          </w:p>
        </w:tc>
      </w:tr>
      <w:tr w:rsidR="00344208">
        <w:tc>
          <w:tcPr>
            <w:tcW w:w="616" w:type="dxa"/>
            <w:vAlign w:val="center"/>
          </w:tcPr>
          <w:p w:rsidR="00344208" w:rsidRDefault="00344208">
            <w:pPr>
              <w:pStyle w:val="ConsPlusNormal"/>
              <w:jc w:val="center"/>
              <w:outlineLvl w:val="1"/>
            </w:pPr>
            <w:r>
              <w:t>3.</w:t>
            </w:r>
          </w:p>
        </w:tc>
        <w:tc>
          <w:tcPr>
            <w:tcW w:w="10317" w:type="dxa"/>
            <w:gridSpan w:val="4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344208">
        <w:tc>
          <w:tcPr>
            <w:tcW w:w="616" w:type="dxa"/>
            <w:vMerge w:val="restart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061" w:type="dxa"/>
            <w:vMerge w:val="restart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Социально-психологическое консультирование, в том числе по вопросам внутрисемейных отношений, рекомендуемая группа ухода: 0, 1, 2, 3, 4, 5</w:t>
            </w: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1) получение информации от получателя социальных услуг о его проблемах и обсуждение с ним этих проблем для раскрытия и мобилизации получателем социальных услуг внутренних ресурсов и последующего решения социально-психологических проблем путем проведения бесед в целях поиска выхода из сложившейся ситуации;</w:t>
            </w:r>
          </w:p>
        </w:tc>
        <w:tc>
          <w:tcPr>
            <w:tcW w:w="2438" w:type="dxa"/>
            <w:vMerge w:val="restart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12,81</w:t>
            </w:r>
          </w:p>
        </w:tc>
      </w:tr>
      <w:tr w:rsidR="00344208">
        <w:tc>
          <w:tcPr>
            <w:tcW w:w="616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061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2) содействие в оказании экстренной психологической помощи в кризисной ситуации, в том числе по телефону и анонимно</w:t>
            </w:r>
          </w:p>
        </w:tc>
        <w:tc>
          <w:tcPr>
            <w:tcW w:w="2438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13,37</w:t>
            </w:r>
          </w:p>
        </w:tc>
      </w:tr>
      <w:tr w:rsidR="00344208">
        <w:tc>
          <w:tcPr>
            <w:tcW w:w="616" w:type="dxa"/>
            <w:vMerge w:val="restart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061" w:type="dxa"/>
            <w:vMerge w:val="restart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 xml:space="preserve">Психологическая помощь и поддержка (включая экстренную), в том числе гражданам, осуществляющим уход на дому за тяжелобольными получателями социальных </w:t>
            </w:r>
            <w:r>
              <w:lastRenderedPageBreak/>
              <w:t>услуг, рекомендуемая группа ухода: 0, 1, 2, 3, 4, 5</w:t>
            </w: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lastRenderedPageBreak/>
              <w:t>1) беседы, общение, выслушивание, подбадривание;</w:t>
            </w:r>
          </w:p>
        </w:tc>
        <w:tc>
          <w:tcPr>
            <w:tcW w:w="2438" w:type="dxa"/>
            <w:vMerge w:val="restart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 услуга (каждые дополнительные 30 минут - 1 дополнительная услуга)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0,00</w:t>
            </w:r>
          </w:p>
        </w:tc>
      </w:tr>
      <w:tr w:rsidR="00344208">
        <w:tc>
          <w:tcPr>
            <w:tcW w:w="616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061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2) мотивация к активности, психологическая поддержка жизненного тонуса</w:t>
            </w:r>
          </w:p>
        </w:tc>
        <w:tc>
          <w:tcPr>
            <w:tcW w:w="2438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0,00</w:t>
            </w:r>
          </w:p>
        </w:tc>
      </w:tr>
      <w:tr w:rsidR="00344208">
        <w:tc>
          <w:tcPr>
            <w:tcW w:w="616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lastRenderedPageBreak/>
              <w:t>3.3.</w:t>
            </w:r>
          </w:p>
        </w:tc>
        <w:tc>
          <w:tcPr>
            <w:tcW w:w="3061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Социально-психологический патронаж, рекомендуемая группа ухода: 0, 1, 2, 3, 4, 5</w:t>
            </w: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Получение информации от получателя социальных услуг о его проблемах и обсуждение с ним этих проблем для раскрытия и мобилизации получателем социальных услуг внутренних ресурсов и последующего решения социально-психологических проблем</w:t>
            </w:r>
          </w:p>
        </w:tc>
        <w:tc>
          <w:tcPr>
            <w:tcW w:w="2438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25,62</w:t>
            </w:r>
          </w:p>
        </w:tc>
      </w:tr>
      <w:tr w:rsidR="00344208">
        <w:tc>
          <w:tcPr>
            <w:tcW w:w="616" w:type="dxa"/>
            <w:vMerge w:val="restart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3061" w:type="dxa"/>
            <w:vMerge w:val="restart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Оказание консультационной психологической помощи анонимно, в том числе с использованием телефона доверия, рекомендуемая группа ухода: 0, 1, 2, 3, 4, 5</w:t>
            </w: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1) получение информации от получателя социальных услуг о его проблемах;</w:t>
            </w:r>
          </w:p>
        </w:tc>
        <w:tc>
          <w:tcPr>
            <w:tcW w:w="2438" w:type="dxa"/>
            <w:vMerge w:val="restart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 консультация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12,81</w:t>
            </w:r>
          </w:p>
        </w:tc>
      </w:tr>
      <w:tr w:rsidR="00344208">
        <w:tc>
          <w:tcPr>
            <w:tcW w:w="616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061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2) содействие в получении консультативной психологической помощи анонимно, в том числе с использованием телефона доверия</w:t>
            </w:r>
          </w:p>
        </w:tc>
        <w:tc>
          <w:tcPr>
            <w:tcW w:w="2438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12,81</w:t>
            </w:r>
          </w:p>
        </w:tc>
      </w:tr>
      <w:tr w:rsidR="00344208">
        <w:tc>
          <w:tcPr>
            <w:tcW w:w="616" w:type="dxa"/>
            <w:vAlign w:val="center"/>
          </w:tcPr>
          <w:p w:rsidR="00344208" w:rsidRDefault="00344208">
            <w:pPr>
              <w:pStyle w:val="ConsPlusNormal"/>
              <w:jc w:val="center"/>
              <w:outlineLvl w:val="1"/>
            </w:pPr>
            <w:r>
              <w:t>4.</w:t>
            </w:r>
          </w:p>
        </w:tc>
        <w:tc>
          <w:tcPr>
            <w:tcW w:w="10317" w:type="dxa"/>
            <w:gridSpan w:val="4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344208">
        <w:tc>
          <w:tcPr>
            <w:tcW w:w="616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061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Обучение родственников практическим навыкам общего ухода за тяжелобольными получателями социальных услуг, имеющими ограничения жизнедеятельности, в том числе детьми-инвалидами, рекомендуемая группа ухода: 0, 1, 2, 3</w:t>
            </w: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Обучение родственников практическим навыкам общего ухода за тяжелобольными получателями социальных услуг</w:t>
            </w:r>
          </w:p>
        </w:tc>
        <w:tc>
          <w:tcPr>
            <w:tcW w:w="2438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34,75</w:t>
            </w:r>
          </w:p>
        </w:tc>
      </w:tr>
      <w:tr w:rsidR="00344208">
        <w:tc>
          <w:tcPr>
            <w:tcW w:w="616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3061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 xml:space="preserve">Организация помощи </w:t>
            </w:r>
            <w:r>
              <w:lastRenderedPageBreak/>
              <w:t>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личности, рекомендуемая группа ухода: 0, 1, 2, 3, 4, 5</w:t>
            </w: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lastRenderedPageBreak/>
              <w:t xml:space="preserve">Помощь родителям (законным </w:t>
            </w:r>
            <w:r>
              <w:lastRenderedPageBreak/>
              <w:t>представителям) при обучении детей-инвалидов навыкам самообслуживания, поведения в быту и обществе, самоконтролю, персональной сохранности и другим формам жизнедеятельности для формирования личности ребенка. Обучение должно быть наглядным и эффективным, способствующим освоению бытовых процедур, с учетом индивидуальных психофизических и личностных особенностей развития</w:t>
            </w:r>
          </w:p>
        </w:tc>
        <w:tc>
          <w:tcPr>
            <w:tcW w:w="2438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lastRenderedPageBreak/>
              <w:t>1 услуга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167,08</w:t>
            </w:r>
          </w:p>
        </w:tc>
      </w:tr>
      <w:tr w:rsidR="00344208">
        <w:tc>
          <w:tcPr>
            <w:tcW w:w="616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lastRenderedPageBreak/>
              <w:t>4.3.</w:t>
            </w:r>
          </w:p>
        </w:tc>
        <w:tc>
          <w:tcPr>
            <w:tcW w:w="3061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Социально-педагогическая коррекция, включая диагностику и консультирование, рекомендуемая группа ухода: 0, 1, 2, 3, 4, 5</w:t>
            </w: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Целенаправленное изменение свойств и качеств личности педагогическими методами</w:t>
            </w:r>
          </w:p>
        </w:tc>
        <w:tc>
          <w:tcPr>
            <w:tcW w:w="2438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214,98</w:t>
            </w:r>
          </w:p>
        </w:tc>
      </w:tr>
      <w:tr w:rsidR="00344208">
        <w:tc>
          <w:tcPr>
            <w:tcW w:w="616" w:type="dxa"/>
            <w:vMerge w:val="restart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3061" w:type="dxa"/>
            <w:vMerge w:val="restart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Формирование позитивных интересов (в том числе в сфере досуга), рекомендуемая группа ухода: 0, 1, 2, 3, 4, 5</w:t>
            </w: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1) формирование и развитие позитивных интересов у получателей социальных услуг в сфере досуга; обеспечение досуга (книги, журналы, газеты, настольные игры);</w:t>
            </w:r>
          </w:p>
        </w:tc>
        <w:tc>
          <w:tcPr>
            <w:tcW w:w="2438" w:type="dxa"/>
            <w:vMerge w:val="restart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Постоянно в период предоставления социального обслуживания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16,71</w:t>
            </w:r>
          </w:p>
        </w:tc>
      </w:tr>
      <w:tr w:rsidR="00344208">
        <w:tc>
          <w:tcPr>
            <w:tcW w:w="616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061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2) формирование у клиентов позитивного психологического состояния и интересов для участия в общественных мероприятиях и поддержания активного образа жизни;</w:t>
            </w:r>
          </w:p>
        </w:tc>
        <w:tc>
          <w:tcPr>
            <w:tcW w:w="2438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16,71</w:t>
            </w:r>
          </w:p>
        </w:tc>
      </w:tr>
      <w:tr w:rsidR="00344208">
        <w:tc>
          <w:tcPr>
            <w:tcW w:w="616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061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 xml:space="preserve">3) привлечение получателя </w:t>
            </w:r>
            <w:r>
              <w:lastRenderedPageBreak/>
              <w:t>социальных услуг к участию в клубной, кружковой деятельности</w:t>
            </w:r>
          </w:p>
        </w:tc>
        <w:tc>
          <w:tcPr>
            <w:tcW w:w="2438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16,71</w:t>
            </w:r>
          </w:p>
        </w:tc>
      </w:tr>
      <w:tr w:rsidR="00344208">
        <w:tc>
          <w:tcPr>
            <w:tcW w:w="616" w:type="dxa"/>
            <w:vMerge w:val="restart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lastRenderedPageBreak/>
              <w:t>4.5.</w:t>
            </w:r>
          </w:p>
        </w:tc>
        <w:tc>
          <w:tcPr>
            <w:tcW w:w="3061" w:type="dxa"/>
            <w:vMerge w:val="restart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Организация досуга (праздники, экскурсии и другие культурные мероприятия), рекомендуемая группа ухода: 0, 1, 2, 3, 4</w:t>
            </w: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1) содействие в посещении театров, выставок и других культурных мероприятий;</w:t>
            </w:r>
          </w:p>
        </w:tc>
        <w:tc>
          <w:tcPr>
            <w:tcW w:w="2438" w:type="dxa"/>
            <w:vMerge w:val="restart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Постоянно в период предоставления социального обслуживания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27,40</w:t>
            </w:r>
          </w:p>
        </w:tc>
      </w:tr>
      <w:tr w:rsidR="00344208">
        <w:tc>
          <w:tcPr>
            <w:tcW w:w="616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061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2) сопровождение и содействие в посещении театров, выставок и других культурных мероприятий</w:t>
            </w:r>
          </w:p>
        </w:tc>
        <w:tc>
          <w:tcPr>
            <w:tcW w:w="2438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154,38</w:t>
            </w:r>
          </w:p>
        </w:tc>
      </w:tr>
      <w:tr w:rsidR="00344208">
        <w:tc>
          <w:tcPr>
            <w:tcW w:w="616" w:type="dxa"/>
            <w:vAlign w:val="center"/>
          </w:tcPr>
          <w:p w:rsidR="00344208" w:rsidRDefault="00344208">
            <w:pPr>
              <w:pStyle w:val="ConsPlusNormal"/>
              <w:jc w:val="center"/>
              <w:outlineLvl w:val="1"/>
            </w:pPr>
            <w:r>
              <w:t>5.</w:t>
            </w:r>
          </w:p>
        </w:tc>
        <w:tc>
          <w:tcPr>
            <w:tcW w:w="10317" w:type="dxa"/>
            <w:gridSpan w:val="4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Социально-трудовые услуги</w:t>
            </w:r>
          </w:p>
        </w:tc>
      </w:tr>
      <w:tr w:rsidR="00344208">
        <w:tc>
          <w:tcPr>
            <w:tcW w:w="616" w:type="dxa"/>
            <w:vMerge w:val="restart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061" w:type="dxa"/>
            <w:vMerge w:val="restart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Проведение мероприятий по использованию трудовых возможностей и обучению доступным профессиональным навыкам, рекомендуемая группа ухода: 0, 1, 2</w:t>
            </w: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1) содействие получателю социальных услуг в участии в мероприятиях по использованию остаточных трудовых возможностей;</w:t>
            </w:r>
          </w:p>
        </w:tc>
        <w:tc>
          <w:tcPr>
            <w:tcW w:w="2438" w:type="dxa"/>
            <w:vMerge w:val="restart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25,62</w:t>
            </w:r>
          </w:p>
        </w:tc>
      </w:tr>
      <w:tr w:rsidR="00344208">
        <w:tc>
          <w:tcPr>
            <w:tcW w:w="616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061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2) организация психолого-медико-педагогического сопровождения получателя социальных услуг в процессе социально-трудовой реабилитации</w:t>
            </w:r>
          </w:p>
        </w:tc>
        <w:tc>
          <w:tcPr>
            <w:tcW w:w="2438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25,62</w:t>
            </w:r>
          </w:p>
        </w:tc>
      </w:tr>
      <w:tr w:rsidR="00344208">
        <w:tc>
          <w:tcPr>
            <w:tcW w:w="616" w:type="dxa"/>
            <w:vMerge w:val="restart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3061" w:type="dxa"/>
            <w:vMerge w:val="restart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Оказание помощи в трудоустройстве, рекомендуемая группа ухода: 0, 1, 2</w:t>
            </w: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1) содействие получателю социальных услуг в решении вопросов занятости: работы с сокращенным рабочим днем, работы на дому и другое;</w:t>
            </w:r>
          </w:p>
        </w:tc>
        <w:tc>
          <w:tcPr>
            <w:tcW w:w="2438" w:type="dxa"/>
            <w:vMerge w:val="restart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25,62</w:t>
            </w:r>
          </w:p>
        </w:tc>
      </w:tr>
      <w:tr w:rsidR="00344208">
        <w:tc>
          <w:tcPr>
            <w:tcW w:w="616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061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 xml:space="preserve">2) помощь получателю социальных услуг в решении вопроса о </w:t>
            </w:r>
            <w:proofErr w:type="spellStart"/>
            <w:r>
              <w:t>самообеспечении</w:t>
            </w:r>
            <w:proofErr w:type="spellEnd"/>
            <w:r>
              <w:t>: содействие в постановке на учет в Центр занятости</w:t>
            </w:r>
          </w:p>
        </w:tc>
        <w:tc>
          <w:tcPr>
            <w:tcW w:w="2438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25,62</w:t>
            </w:r>
          </w:p>
        </w:tc>
      </w:tr>
      <w:tr w:rsidR="00344208">
        <w:tc>
          <w:tcPr>
            <w:tcW w:w="616" w:type="dxa"/>
            <w:vMerge w:val="restart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3061" w:type="dxa"/>
            <w:vMerge w:val="restart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 xml:space="preserve">Организация помощи в </w:t>
            </w:r>
            <w:r>
              <w:lastRenderedPageBreak/>
              <w:t>получении образования и (или) квалификации инвалидами (детьми-инвалидами) в соответствии с их способностями, рекомендуемая группа ухода: 0, 1, 2</w:t>
            </w: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lastRenderedPageBreak/>
              <w:t xml:space="preserve">1) выявление интересов и </w:t>
            </w:r>
            <w:r>
              <w:lastRenderedPageBreak/>
              <w:t>склонностей с целью профессиональной ориентации;</w:t>
            </w:r>
          </w:p>
        </w:tc>
        <w:tc>
          <w:tcPr>
            <w:tcW w:w="2438" w:type="dxa"/>
            <w:vMerge w:val="restart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lastRenderedPageBreak/>
              <w:t>1 услуга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25,62</w:t>
            </w:r>
          </w:p>
        </w:tc>
      </w:tr>
      <w:tr w:rsidR="00344208">
        <w:tc>
          <w:tcPr>
            <w:tcW w:w="616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061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2) помощь в выборе образовательного учреждения (государственного, регионального, муниципального или некоммерческого), занимающихся обучением инвалидов (детей-инвалидов);</w:t>
            </w:r>
          </w:p>
        </w:tc>
        <w:tc>
          <w:tcPr>
            <w:tcW w:w="2438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25,62</w:t>
            </w:r>
          </w:p>
        </w:tc>
      </w:tr>
      <w:tr w:rsidR="00344208">
        <w:tc>
          <w:tcPr>
            <w:tcW w:w="616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061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3) взаимодействие с образовательным учреждением для организации обучения;</w:t>
            </w:r>
          </w:p>
        </w:tc>
        <w:tc>
          <w:tcPr>
            <w:tcW w:w="2438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25,62</w:t>
            </w:r>
          </w:p>
        </w:tc>
      </w:tr>
      <w:tr w:rsidR="00344208">
        <w:tc>
          <w:tcPr>
            <w:tcW w:w="616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061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4) содействие в сборе документов для обучения;</w:t>
            </w:r>
          </w:p>
        </w:tc>
        <w:tc>
          <w:tcPr>
            <w:tcW w:w="2438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25,62</w:t>
            </w:r>
          </w:p>
        </w:tc>
      </w:tr>
      <w:tr w:rsidR="00344208">
        <w:tc>
          <w:tcPr>
            <w:tcW w:w="616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061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5) осуществление наблюдения за процессом обучения получателя социальных услуг</w:t>
            </w:r>
          </w:p>
        </w:tc>
        <w:tc>
          <w:tcPr>
            <w:tcW w:w="2438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25,62</w:t>
            </w:r>
          </w:p>
        </w:tc>
      </w:tr>
      <w:tr w:rsidR="00344208">
        <w:tc>
          <w:tcPr>
            <w:tcW w:w="616" w:type="dxa"/>
            <w:vAlign w:val="center"/>
          </w:tcPr>
          <w:p w:rsidR="00344208" w:rsidRDefault="00344208">
            <w:pPr>
              <w:pStyle w:val="ConsPlusNormal"/>
              <w:jc w:val="center"/>
              <w:outlineLvl w:val="1"/>
            </w:pPr>
            <w:r>
              <w:t>6.</w:t>
            </w:r>
          </w:p>
        </w:tc>
        <w:tc>
          <w:tcPr>
            <w:tcW w:w="10317" w:type="dxa"/>
            <w:gridSpan w:val="4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Социально-правовые услуги</w:t>
            </w:r>
          </w:p>
        </w:tc>
      </w:tr>
      <w:tr w:rsidR="00344208">
        <w:tc>
          <w:tcPr>
            <w:tcW w:w="616" w:type="dxa"/>
            <w:vMerge w:val="restart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3061" w:type="dxa"/>
            <w:vMerge w:val="restart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Оказание помощи в оформлении и восстановлении документов получателей социальных услуг, рекомендуемая группа ухода: 0, 1, 2, 3, 4, 5</w:t>
            </w: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1) выяснение ситуации получателя социальных услуг;</w:t>
            </w:r>
          </w:p>
        </w:tc>
        <w:tc>
          <w:tcPr>
            <w:tcW w:w="2438" w:type="dxa"/>
            <w:vMerge w:val="restart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16,71</w:t>
            </w:r>
          </w:p>
        </w:tc>
      </w:tr>
      <w:tr w:rsidR="00344208">
        <w:tc>
          <w:tcPr>
            <w:tcW w:w="616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061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2) информирование о перечне необходимых документов в соответствии с действующим законодательством для реализации его законных прав;</w:t>
            </w:r>
          </w:p>
        </w:tc>
        <w:tc>
          <w:tcPr>
            <w:tcW w:w="2438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16,71</w:t>
            </w:r>
          </w:p>
        </w:tc>
      </w:tr>
      <w:tr w:rsidR="00344208">
        <w:tc>
          <w:tcPr>
            <w:tcW w:w="616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061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3) разъяснение назначения и содержания документов;</w:t>
            </w:r>
          </w:p>
        </w:tc>
        <w:tc>
          <w:tcPr>
            <w:tcW w:w="2438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16,71</w:t>
            </w:r>
          </w:p>
        </w:tc>
      </w:tr>
      <w:tr w:rsidR="00344208">
        <w:tc>
          <w:tcPr>
            <w:tcW w:w="616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061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4) помощь в оформлении и восстановление необходимых и/или утраченных документов</w:t>
            </w:r>
          </w:p>
        </w:tc>
        <w:tc>
          <w:tcPr>
            <w:tcW w:w="2438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33,42</w:t>
            </w:r>
          </w:p>
        </w:tc>
      </w:tr>
      <w:tr w:rsidR="00344208">
        <w:tc>
          <w:tcPr>
            <w:tcW w:w="616" w:type="dxa"/>
            <w:vMerge w:val="restart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3061" w:type="dxa"/>
            <w:vMerge w:val="restart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Оказание помощи в получении юридических услуг, рекомендуемая группа ухода: 0, 1, 2, 3, 4, 5</w:t>
            </w: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1) консультирование по вопросам социального обслуживания и защиты интересов получателей социальных услуг;</w:t>
            </w:r>
          </w:p>
        </w:tc>
        <w:tc>
          <w:tcPr>
            <w:tcW w:w="2438" w:type="dxa"/>
            <w:vMerge w:val="restart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11,70</w:t>
            </w:r>
          </w:p>
        </w:tc>
      </w:tr>
      <w:tr w:rsidR="00344208">
        <w:tc>
          <w:tcPr>
            <w:tcW w:w="616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061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2) содействие получателям социальных услуг в решении вопросов, связанных с социальной реабилитацией, пенсионным обеспечением и другими социальными выплатами, получением установленных законодательством льгот и преимуществ, защитой и соблюдением прав детей на воспитание и заботу о них, или в решении других правовых вопросов;</w:t>
            </w:r>
          </w:p>
        </w:tc>
        <w:tc>
          <w:tcPr>
            <w:tcW w:w="2438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23,39</w:t>
            </w:r>
          </w:p>
        </w:tc>
      </w:tr>
      <w:tr w:rsidR="00344208">
        <w:tc>
          <w:tcPr>
            <w:tcW w:w="616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061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3) выяснение жизненной ситуации получателя социальных услуг, информирование получателя социальных услуг о путях реализации его законных прав, разъяснение права на получение бесплатной юридической помощи</w:t>
            </w:r>
          </w:p>
        </w:tc>
        <w:tc>
          <w:tcPr>
            <w:tcW w:w="2438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22,95</w:t>
            </w:r>
          </w:p>
        </w:tc>
      </w:tr>
      <w:tr w:rsidR="00344208">
        <w:tc>
          <w:tcPr>
            <w:tcW w:w="616" w:type="dxa"/>
            <w:vMerge w:val="restart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3061" w:type="dxa"/>
            <w:vMerge w:val="restart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 xml:space="preserve">Услуги по защите прав и законных интересов получателей социальных услуг в установленном законодательством порядке, </w:t>
            </w:r>
            <w:r>
              <w:lastRenderedPageBreak/>
              <w:t>рекомендуемая группа ухода: 0, 1, 2, 3, 4, 5</w:t>
            </w: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lastRenderedPageBreak/>
              <w:t>1) оказание правовой помощи в защите и соблюдении прав получателей социальных услуг в случаях, угрожающих их жизни и здоровью;</w:t>
            </w:r>
          </w:p>
        </w:tc>
        <w:tc>
          <w:tcPr>
            <w:tcW w:w="2438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76,86</w:t>
            </w:r>
          </w:p>
        </w:tc>
      </w:tr>
      <w:tr w:rsidR="00344208">
        <w:tc>
          <w:tcPr>
            <w:tcW w:w="616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061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2) разъяснение содержания мер социальной поддержки, предусмотренных федеральным законодательством и законодательством Забайкальского края;</w:t>
            </w:r>
          </w:p>
        </w:tc>
        <w:tc>
          <w:tcPr>
            <w:tcW w:w="2438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8,47</w:t>
            </w:r>
          </w:p>
        </w:tc>
      </w:tr>
      <w:tr w:rsidR="00344208">
        <w:tc>
          <w:tcPr>
            <w:tcW w:w="616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061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3) помощь в сборе и оформлении документов для получения мер социальной поддержки</w:t>
            </w:r>
          </w:p>
        </w:tc>
        <w:tc>
          <w:tcPr>
            <w:tcW w:w="2438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 услуга (1 документ)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8,47</w:t>
            </w:r>
          </w:p>
        </w:tc>
      </w:tr>
      <w:tr w:rsidR="00344208">
        <w:tc>
          <w:tcPr>
            <w:tcW w:w="616" w:type="dxa"/>
            <w:vAlign w:val="center"/>
          </w:tcPr>
          <w:p w:rsidR="00344208" w:rsidRDefault="00344208">
            <w:pPr>
              <w:pStyle w:val="ConsPlusNormal"/>
              <w:jc w:val="center"/>
              <w:outlineLvl w:val="1"/>
            </w:pPr>
            <w:r>
              <w:t>7.</w:t>
            </w:r>
          </w:p>
        </w:tc>
        <w:tc>
          <w:tcPr>
            <w:tcW w:w="10317" w:type="dxa"/>
            <w:gridSpan w:val="4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344208">
        <w:tc>
          <w:tcPr>
            <w:tcW w:w="616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3061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Обучение инвалидов (детей-инвалидов) пользованию средствами ухода и техническими средствами реабилитации, рекомендуемая группа ухода: 0, 1, 2, 3, 4, 5</w:t>
            </w: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Развитие у инвалидов (детей-инвалидов) практических навыков умения самостоятельно пользоваться техническими средствами реабилитации</w:t>
            </w:r>
          </w:p>
        </w:tc>
        <w:tc>
          <w:tcPr>
            <w:tcW w:w="2438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111,39</w:t>
            </w:r>
          </w:p>
        </w:tc>
      </w:tr>
      <w:tr w:rsidR="00344208">
        <w:tc>
          <w:tcPr>
            <w:tcW w:w="616" w:type="dxa"/>
            <w:vMerge w:val="restart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3061" w:type="dxa"/>
            <w:vMerge w:val="restart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Проведение социально-реабилитационных мероприятий в сфере социального обслуживания, рекомендуемая группа ухода: 1, 2, 3, 4, 5</w:t>
            </w: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Содействие в проведении и проведение социально-реабилитационных мероприятий:</w:t>
            </w:r>
          </w:p>
        </w:tc>
        <w:tc>
          <w:tcPr>
            <w:tcW w:w="2438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</w:pPr>
          </w:p>
        </w:tc>
      </w:tr>
      <w:tr w:rsidR="00344208">
        <w:tc>
          <w:tcPr>
            <w:tcW w:w="616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061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1) помощь при пересаживании с кровати на кресло-коляску (на стул) и обратно;</w:t>
            </w:r>
          </w:p>
        </w:tc>
        <w:tc>
          <w:tcPr>
            <w:tcW w:w="2438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4,12</w:t>
            </w:r>
          </w:p>
        </w:tc>
      </w:tr>
      <w:tr w:rsidR="00344208">
        <w:tc>
          <w:tcPr>
            <w:tcW w:w="616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061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2) пересаживание с кровати на кресло-коляску (на стул) и обратно;</w:t>
            </w:r>
          </w:p>
        </w:tc>
        <w:tc>
          <w:tcPr>
            <w:tcW w:w="2438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4,12</w:t>
            </w:r>
          </w:p>
        </w:tc>
      </w:tr>
      <w:tr w:rsidR="00344208">
        <w:tc>
          <w:tcPr>
            <w:tcW w:w="616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061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3) усаживание на край кровати;</w:t>
            </w:r>
          </w:p>
        </w:tc>
        <w:tc>
          <w:tcPr>
            <w:tcW w:w="2438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8,47</w:t>
            </w:r>
          </w:p>
        </w:tc>
      </w:tr>
      <w:tr w:rsidR="00344208">
        <w:tc>
          <w:tcPr>
            <w:tcW w:w="616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061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4) помощь при ходьбе по дому: помощь в безопасном передвижении по дому "с" и "без" технических средств реабилитации;</w:t>
            </w:r>
          </w:p>
        </w:tc>
        <w:tc>
          <w:tcPr>
            <w:tcW w:w="2438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8,47</w:t>
            </w:r>
          </w:p>
        </w:tc>
      </w:tr>
      <w:tr w:rsidR="00344208">
        <w:tc>
          <w:tcPr>
            <w:tcW w:w="616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061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5) обучение получателя социальных услуг основным приемам ухода за собой;</w:t>
            </w:r>
          </w:p>
        </w:tc>
        <w:tc>
          <w:tcPr>
            <w:tcW w:w="2438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25,62</w:t>
            </w:r>
          </w:p>
        </w:tc>
      </w:tr>
      <w:tr w:rsidR="00344208">
        <w:tc>
          <w:tcPr>
            <w:tcW w:w="616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061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 xml:space="preserve">6) обучение получателя социальных услуг основным приемам </w:t>
            </w:r>
            <w:proofErr w:type="spellStart"/>
            <w:r>
              <w:t>вертикализации</w:t>
            </w:r>
            <w:proofErr w:type="spellEnd"/>
            <w:r>
              <w:t>;</w:t>
            </w:r>
          </w:p>
        </w:tc>
        <w:tc>
          <w:tcPr>
            <w:tcW w:w="2438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25,62</w:t>
            </w:r>
          </w:p>
        </w:tc>
      </w:tr>
      <w:tr w:rsidR="00344208">
        <w:tc>
          <w:tcPr>
            <w:tcW w:w="616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061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7) позиционирование в кровати</w:t>
            </w:r>
          </w:p>
        </w:tc>
        <w:tc>
          <w:tcPr>
            <w:tcW w:w="2438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12,25</w:t>
            </w:r>
          </w:p>
        </w:tc>
      </w:tr>
      <w:tr w:rsidR="00344208">
        <w:tc>
          <w:tcPr>
            <w:tcW w:w="616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3061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Обучение навыкам поведения в быту и общественных местах, рекомендуемая группа ухода: 0, 1, 2, 3, 4, 5</w:t>
            </w: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Обучение навыкам поведения в быту и общественных местах</w:t>
            </w:r>
          </w:p>
        </w:tc>
        <w:tc>
          <w:tcPr>
            <w:tcW w:w="2438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149,81</w:t>
            </w:r>
          </w:p>
        </w:tc>
      </w:tr>
      <w:tr w:rsidR="00344208">
        <w:tc>
          <w:tcPr>
            <w:tcW w:w="616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3061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Транспортные услуги в целях обеспечения доступа к приоритетным сферам жизнедеятельности инвалидов, семей с детьми-инвалидами, рекомендуемая группа ухода: 0, 1, 2, 3, 4, 5</w:t>
            </w: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Перевозка получателя социальных услуг для оздоровления, лечения, участия в мероприятиях, запланированных поставщиком социальных услуг, а также при возникновении необходимости в перевозке получателя социальных услуг, возникающей в ходе предоставления ему социальных услуг</w:t>
            </w:r>
          </w:p>
        </w:tc>
        <w:tc>
          <w:tcPr>
            <w:tcW w:w="2438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206,06</w:t>
            </w:r>
          </w:p>
        </w:tc>
      </w:tr>
      <w:tr w:rsidR="00344208">
        <w:tc>
          <w:tcPr>
            <w:tcW w:w="616" w:type="dxa"/>
            <w:vMerge w:val="restart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3061" w:type="dxa"/>
            <w:vMerge w:val="restart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 xml:space="preserve">Оказание помощи в получении первичных навыков компьютерной грамотности, рекомендуемая группа ухода: </w:t>
            </w:r>
            <w:r>
              <w:lastRenderedPageBreak/>
              <w:t>0, 1, 2, 3</w:t>
            </w: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lastRenderedPageBreak/>
              <w:t>1) обучение базовым навыкам в работе с операционной системой;</w:t>
            </w:r>
          </w:p>
        </w:tc>
        <w:tc>
          <w:tcPr>
            <w:tcW w:w="2438" w:type="dxa"/>
            <w:vMerge w:val="restart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В период действия заключенного договора о социальном обслуживании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6,68</w:t>
            </w:r>
          </w:p>
        </w:tc>
      </w:tr>
      <w:tr w:rsidR="00344208">
        <w:tc>
          <w:tcPr>
            <w:tcW w:w="616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061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2) обучение навыкам общения посредством электронной почты;</w:t>
            </w:r>
          </w:p>
        </w:tc>
        <w:tc>
          <w:tcPr>
            <w:tcW w:w="2438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6,68</w:t>
            </w:r>
          </w:p>
        </w:tc>
      </w:tr>
      <w:tr w:rsidR="00344208">
        <w:tc>
          <w:tcPr>
            <w:tcW w:w="616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061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 xml:space="preserve">3) обучение навыкам общения посредством </w:t>
            </w:r>
            <w:proofErr w:type="spellStart"/>
            <w:r>
              <w:t>Skype</w:t>
            </w:r>
            <w:proofErr w:type="spellEnd"/>
            <w:r>
              <w:t>;</w:t>
            </w:r>
          </w:p>
        </w:tc>
        <w:tc>
          <w:tcPr>
            <w:tcW w:w="2438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6,68</w:t>
            </w:r>
          </w:p>
        </w:tc>
      </w:tr>
      <w:tr w:rsidR="00344208">
        <w:tc>
          <w:tcPr>
            <w:tcW w:w="616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061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4) ориентирование в информационно-телекоммуникационной сети "Интернет" (проведение разъяснительных работ о деятельности многофункциональных центров, о возможности обращения граждан на Портал государственных и муниципальных услуг в электронном виде, о предоставлении государственных услуг или получении в электронном виде информации о предоставленных услугах, общение в социальных сетях);</w:t>
            </w:r>
          </w:p>
        </w:tc>
        <w:tc>
          <w:tcPr>
            <w:tcW w:w="2438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6,68</w:t>
            </w:r>
          </w:p>
        </w:tc>
      </w:tr>
      <w:tr w:rsidR="00344208">
        <w:tc>
          <w:tcPr>
            <w:tcW w:w="616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061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5) обучение навыкам пользования специальными вспомогательными программами и аппаратными средствами для работы на компьютере</w:t>
            </w:r>
          </w:p>
        </w:tc>
        <w:tc>
          <w:tcPr>
            <w:tcW w:w="2438" w:type="dxa"/>
            <w:vMerge/>
          </w:tcPr>
          <w:p w:rsidR="00344208" w:rsidRDefault="00344208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6,68</w:t>
            </w:r>
          </w:p>
        </w:tc>
      </w:tr>
      <w:tr w:rsidR="00344208">
        <w:tc>
          <w:tcPr>
            <w:tcW w:w="616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7.6.</w:t>
            </w:r>
          </w:p>
        </w:tc>
        <w:tc>
          <w:tcPr>
            <w:tcW w:w="3061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>Предоставление услуг по переводу русского жестового языка (</w:t>
            </w:r>
            <w:proofErr w:type="spellStart"/>
            <w:r>
              <w:t>сурдоперевод</w:t>
            </w:r>
            <w:proofErr w:type="spellEnd"/>
            <w:r>
              <w:t xml:space="preserve">, </w:t>
            </w:r>
            <w:proofErr w:type="spellStart"/>
            <w:r>
              <w:t>тифлосурдоперевод</w:t>
            </w:r>
            <w:proofErr w:type="spellEnd"/>
            <w:r>
              <w:t>), рекомендуемая группа ухода: 0, 1, 2, 3, 4, 5</w:t>
            </w:r>
          </w:p>
        </w:tc>
        <w:tc>
          <w:tcPr>
            <w:tcW w:w="3798" w:type="dxa"/>
            <w:vAlign w:val="center"/>
          </w:tcPr>
          <w:p w:rsidR="00344208" w:rsidRDefault="00344208">
            <w:pPr>
              <w:pStyle w:val="ConsPlusNormal"/>
              <w:jc w:val="both"/>
            </w:pPr>
            <w:r>
              <w:t xml:space="preserve">Прямой и обратный перевод вербальной и зрительной информации, осуществляемый специалистом-переводчиком инвалиду, имеющему нарушения функций слуха и зрения, на жестовом языке или посредством </w:t>
            </w:r>
            <w:proofErr w:type="spellStart"/>
            <w:r>
              <w:t>дактильной</w:t>
            </w:r>
            <w:proofErr w:type="spellEnd"/>
            <w:r>
              <w:t xml:space="preserve"> речи</w:t>
            </w:r>
          </w:p>
        </w:tc>
        <w:tc>
          <w:tcPr>
            <w:tcW w:w="2438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020" w:type="dxa"/>
            <w:vAlign w:val="center"/>
          </w:tcPr>
          <w:p w:rsidR="00344208" w:rsidRDefault="00344208">
            <w:pPr>
              <w:pStyle w:val="ConsPlusNormal"/>
              <w:jc w:val="center"/>
            </w:pPr>
            <w:r>
              <w:t>8,47</w:t>
            </w:r>
          </w:p>
        </w:tc>
      </w:tr>
    </w:tbl>
    <w:p w:rsidR="00344208" w:rsidRDefault="00344208">
      <w:pPr>
        <w:pStyle w:val="ConsPlusNormal"/>
        <w:jc w:val="both"/>
      </w:pPr>
    </w:p>
    <w:p w:rsidR="00344208" w:rsidRDefault="00344208">
      <w:pPr>
        <w:pStyle w:val="ConsPlusNormal"/>
        <w:jc w:val="both"/>
      </w:pPr>
    </w:p>
    <w:p w:rsidR="003D72F4" w:rsidRPr="00344208" w:rsidRDefault="003D72F4">
      <w:pPr>
        <w:rPr>
          <w:lang w:val="en-US"/>
        </w:rPr>
      </w:pPr>
    </w:p>
    <w:sectPr w:rsidR="003D72F4" w:rsidRPr="00344208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208"/>
    <w:rsid w:val="00344208"/>
    <w:rsid w:val="003D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42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442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442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42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442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442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1&amp;n=1661857&amp;dst=10070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51&amp;n=1643437&amp;dst=100032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8946&amp;dst=14" TargetMode="External"/><Relationship Id="rId11" Type="http://schemas.openxmlformats.org/officeDocument/2006/relationships/hyperlink" Target="http://&#1087;&#1088;&#1072;&#1074;&#1086;.&#1079;&#1072;&#1073;&#1072;&#1081;&#1082;&#1072;&#1083;&#1100;&#1089;&#1082;&#1080;&#1081;&#1082;&#1088;&#1072;&#1081;.&#1088;&#1092;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RLAW251&amp;n=16714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51&amp;n=1674259&amp;dst=1003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3668</Words>
  <Characters>20911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RNA121 (Снеткова 12)</dc:creator>
  <cp:lastModifiedBy>RNA121 (Снеткова 12)</cp:lastModifiedBy>
  <cp:revision>1</cp:revision>
  <dcterms:created xsi:type="dcterms:W3CDTF">2025-04-14T06:51:00Z</dcterms:created>
  <dcterms:modified xsi:type="dcterms:W3CDTF">2025-04-14T06:52:00Z</dcterms:modified>
</cp:coreProperties>
</file>