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0" w:rsidRDefault="00A309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A6820" w:rsidRDefault="00A30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FA6820" w:rsidTr="00D60EEA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820" w:rsidRDefault="00A309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820" w:rsidRDefault="00A309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6820" w:rsidRDefault="00A3096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4235C0" w:rsidTr="00CA6183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Социально-бытовые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приготовлении пищи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помощи в проведении ремонта жилых помещений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жилых 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вынос бытового мусора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вне дома (в учреждения здравоохранения и другие учреждения)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счет средств получателей социальных услуг жилищно-коммунальных услуг и услуг связи</w:t>
            </w:r>
          </w:p>
        </w:tc>
      </w:tr>
      <w:tr w:rsidR="004235C0" w:rsidTr="00CA6183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Социально-медицинские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5C0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</w:t>
            </w:r>
          </w:p>
        </w:tc>
      </w:tr>
      <w:tr w:rsidR="004235C0" w:rsidTr="00CA6183">
        <w:trPr>
          <w:trHeight w:val="570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Социально-психологические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  <w:p w:rsid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помощь и поддержка (включая экстренную), в том числе гражданам, осуществляющим уход на дому за тяжелобольными получателями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социальных услуг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патронаж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консультативной психологической помощи анонимно, в том числе с использованием телефона доверия</w:t>
            </w:r>
          </w:p>
        </w:tc>
      </w:tr>
      <w:tr w:rsidR="004235C0" w:rsidTr="00233DB3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Социально-педагогические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детьми-инвалидами.</w:t>
            </w:r>
          </w:p>
          <w:p w:rsidR="004235C0" w:rsidRPr="004235C0" w:rsidRDefault="004235C0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помощи родителям или законным представителям детей 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20455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bookmarkStart w:id="0" w:name="_GoBack"/>
            <w:bookmarkEnd w:id="0"/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досуга (праздники, экскурсии и др.)</w:t>
            </w:r>
          </w:p>
        </w:tc>
      </w:tr>
      <w:tr w:rsidR="004235C0" w:rsidTr="00233DB3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Социально-правовые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получении юридических услуг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4235C0" w:rsidTr="00CA6183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Социально-трудовые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в трудоустройстве 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</w:tr>
      <w:tr w:rsidR="004235C0" w:rsidTr="00CA6183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инвалидов (детей-инвалидов) пользованию средствами ухода и ТСР   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навыкам поведения в быту и общественных местах</w:t>
            </w:r>
          </w:p>
          <w:p w:rsidR="004235C0" w:rsidRPr="004235C0" w:rsidRDefault="00233DB3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получении первичных навыков компьютерной грамотности</w:t>
            </w:r>
          </w:p>
        </w:tc>
      </w:tr>
      <w:tr w:rsidR="004235C0" w:rsidTr="00CA6183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Социально-бытовые</w:t>
            </w: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D8E" w:rsidRDefault="00446D8E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мягким инвентарем (одеждой, обувью, нательным бельем и постельными принадлежностями)</w:t>
            </w:r>
          </w:p>
          <w:p w:rsidR="00446D8E" w:rsidRDefault="00446D8E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питанием</w:t>
            </w:r>
          </w:p>
          <w:p w:rsidR="00446D8E" w:rsidRDefault="00446D8E" w:rsidP="00446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  <w:p w:rsidR="00446D8E" w:rsidRDefault="00446D8E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 в приеме пищи (кормление)</w:t>
            </w:r>
          </w:p>
          <w:p w:rsidR="00446D8E" w:rsidRDefault="00446D8E" w:rsidP="004235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пользование мебели</w:t>
            </w:r>
          </w:p>
          <w:p w:rsidR="00446D8E" w:rsidRPr="004235C0" w:rsidRDefault="00233DB3" w:rsidP="00446D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площади жилых помещений </w:t>
            </w:r>
          </w:p>
        </w:tc>
      </w:tr>
      <w:tr w:rsidR="004235C0" w:rsidTr="00D60EEA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</w:t>
            </w:r>
          </w:p>
          <w:p w:rsidR="00446D8E" w:rsidRDefault="00446D8E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занятий по адаптивной физической культуре</w:t>
            </w:r>
          </w:p>
          <w:p w:rsidR="00446D8E" w:rsidRPr="004235C0" w:rsidRDefault="00446D8E" w:rsidP="00446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оздоровительных мероприятий</w:t>
            </w:r>
          </w:p>
        </w:tc>
      </w:tr>
      <w:tr w:rsidR="004235C0" w:rsidTr="00D60EEA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консультирование, в том </w:t>
            </w:r>
            <w:r w:rsidRPr="004235C0">
              <w:rPr>
                <w:rFonts w:ascii="Times New Roman" w:hAnsi="Times New Roman" w:cs="Times New Roman"/>
                <w:sz w:val="24"/>
                <w:szCs w:val="24"/>
              </w:rPr>
              <w:t>числе по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внутрисемейных отношений</w:t>
            </w:r>
          </w:p>
          <w:p w:rsid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</w:t>
            </w:r>
          </w:p>
          <w:p w:rsidR="00446D8E" w:rsidRPr="004235C0" w:rsidRDefault="00446D8E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-социально-психологический патронаж</w:t>
            </w:r>
          </w:p>
        </w:tc>
      </w:tr>
      <w:tr w:rsidR="004235C0" w:rsidTr="00D60EEA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  <w:p w:rsidR="004235C0" w:rsidRP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</w:t>
            </w:r>
            <w:r w:rsidR="00AC4717" w:rsidRPr="004235C0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AC4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6D8E">
              <w:rPr>
                <w:rFonts w:ascii="Times New Roman" w:hAnsi="Times New Roman" w:cs="Times New Roman"/>
                <w:sz w:val="24"/>
                <w:szCs w:val="24"/>
              </w:rPr>
              <w:t>в том числе в сфере досуга)</w:t>
            </w:r>
          </w:p>
          <w:p w:rsidR="004235C0" w:rsidRP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446D8E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(праздники, экскурсии и другие культурные мероприятия)</w:t>
            </w:r>
          </w:p>
        </w:tc>
      </w:tr>
      <w:tr w:rsidR="004235C0" w:rsidTr="00D60EEA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AC4717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717">
              <w:rPr>
                <w:rFonts w:ascii="Times New Roman" w:hAnsi="Times New Roman" w:cs="Times New Roman"/>
                <w:sz w:val="24"/>
              </w:rP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AC4717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35C0" w:rsidRPr="00AC4717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4235C0" w:rsidTr="00D60EEA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Default="004235C0" w:rsidP="004235C0"/>
          <w:p w:rsidR="004235C0" w:rsidRDefault="004235C0" w:rsidP="004235C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5C0" w:rsidRPr="00816A04" w:rsidRDefault="004235C0" w:rsidP="004235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A04">
              <w:rPr>
                <w:rFonts w:ascii="Times New Roman" w:hAnsi="Times New Roman" w:cs="Times New Roman"/>
                <w:sz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C0" w:rsidRP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инвалидов (детей-инвалидов) пользованию средствами ухода и ТСР   </w:t>
            </w:r>
          </w:p>
          <w:p w:rsidR="004235C0" w:rsidRP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  <w:p w:rsidR="004235C0" w:rsidRPr="004235C0" w:rsidRDefault="00233DB3" w:rsidP="0042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5C0" w:rsidRPr="004235C0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</w:tr>
    </w:tbl>
    <w:p w:rsidR="00FA6820" w:rsidRDefault="00FA6820">
      <w:pPr>
        <w:ind w:left="709"/>
      </w:pPr>
    </w:p>
    <w:sectPr w:rsidR="00FA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ED" w:rsidRDefault="003E03ED">
      <w:pPr>
        <w:spacing w:after="0" w:line="240" w:lineRule="auto"/>
      </w:pPr>
      <w:r>
        <w:separator/>
      </w:r>
    </w:p>
  </w:endnote>
  <w:endnote w:type="continuationSeparator" w:id="0">
    <w:p w:rsidR="003E03ED" w:rsidRDefault="003E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ED" w:rsidRDefault="003E03ED">
      <w:pPr>
        <w:spacing w:after="0" w:line="240" w:lineRule="auto"/>
      </w:pPr>
      <w:r>
        <w:separator/>
      </w:r>
    </w:p>
  </w:footnote>
  <w:footnote w:type="continuationSeparator" w:id="0">
    <w:p w:rsidR="003E03ED" w:rsidRDefault="003E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232"/>
    <w:multiLevelType w:val="hybridMultilevel"/>
    <w:tmpl w:val="D1E4AC4E"/>
    <w:lvl w:ilvl="0" w:tplc="BC8492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7AD7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043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842C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820F2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A6AC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F472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4CC5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AEA9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20"/>
    <w:rsid w:val="00233DB3"/>
    <w:rsid w:val="0031694B"/>
    <w:rsid w:val="003E03ED"/>
    <w:rsid w:val="004235C0"/>
    <w:rsid w:val="00446D8E"/>
    <w:rsid w:val="004F0DBB"/>
    <w:rsid w:val="00726768"/>
    <w:rsid w:val="00816A04"/>
    <w:rsid w:val="00820455"/>
    <w:rsid w:val="00A3096E"/>
    <w:rsid w:val="00AC4717"/>
    <w:rsid w:val="00D60EEA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E4D53F-45BE-431F-80ED-747F592E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Билл ГЕЙТС</cp:lastModifiedBy>
  <cp:revision>9</cp:revision>
  <dcterms:created xsi:type="dcterms:W3CDTF">2019-12-26T02:26:00Z</dcterms:created>
  <dcterms:modified xsi:type="dcterms:W3CDTF">2025-04-14T02:52:00Z</dcterms:modified>
</cp:coreProperties>
</file>