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6A" w:rsidRPr="00893FA4" w:rsidRDefault="0047706A" w:rsidP="004C5854">
      <w:pPr>
        <w:jc w:val="right"/>
        <w:rPr>
          <w:b/>
          <w:sz w:val="28"/>
          <w:szCs w:val="28"/>
        </w:rPr>
      </w:pPr>
    </w:p>
    <w:p w:rsidR="0017617F" w:rsidRDefault="0017617F" w:rsidP="004C5854">
      <w:pPr>
        <w:jc w:val="right"/>
        <w:rPr>
          <w:b/>
          <w:sz w:val="28"/>
          <w:szCs w:val="28"/>
        </w:rPr>
      </w:pPr>
    </w:p>
    <w:p w:rsidR="004C5854" w:rsidRPr="00893FA4" w:rsidRDefault="004C5854" w:rsidP="004C5854">
      <w:pPr>
        <w:jc w:val="right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 xml:space="preserve">Приложение № 2  </w:t>
      </w:r>
    </w:p>
    <w:p w:rsidR="00B45DED" w:rsidRPr="00893FA4" w:rsidRDefault="00B45DED" w:rsidP="00B45DED">
      <w:pPr>
        <w:jc w:val="right"/>
        <w:rPr>
          <w:sz w:val="28"/>
          <w:szCs w:val="28"/>
        </w:rPr>
      </w:pPr>
      <w:r w:rsidRPr="00893FA4">
        <w:rPr>
          <w:sz w:val="28"/>
          <w:szCs w:val="28"/>
        </w:rPr>
        <w:t xml:space="preserve">К коллективному договору </w:t>
      </w:r>
    </w:p>
    <w:p w:rsidR="00B45DED" w:rsidRPr="00893FA4" w:rsidRDefault="00334545" w:rsidP="00B45DED">
      <w:pPr>
        <w:jc w:val="right"/>
        <w:rPr>
          <w:sz w:val="28"/>
          <w:szCs w:val="28"/>
        </w:rPr>
      </w:pPr>
      <w:r w:rsidRPr="00893FA4">
        <w:rPr>
          <w:sz w:val="28"/>
          <w:szCs w:val="28"/>
        </w:rPr>
        <w:t>ГУСО ДКЦСОН «Наран</w:t>
      </w:r>
      <w:r w:rsidR="00B45DED" w:rsidRPr="00893FA4">
        <w:rPr>
          <w:sz w:val="28"/>
          <w:szCs w:val="28"/>
        </w:rPr>
        <w:t>» Забайкальского края</w:t>
      </w:r>
    </w:p>
    <w:p w:rsidR="004C5854" w:rsidRPr="00893FA4" w:rsidRDefault="004C5854" w:rsidP="004C5854">
      <w:pPr>
        <w:jc w:val="right"/>
        <w:rPr>
          <w:sz w:val="28"/>
          <w:szCs w:val="28"/>
        </w:rPr>
      </w:pPr>
    </w:p>
    <w:p w:rsidR="004C5854" w:rsidRPr="00893FA4" w:rsidRDefault="00334545" w:rsidP="004C5854">
      <w:pPr>
        <w:jc w:val="center"/>
        <w:rPr>
          <w:sz w:val="28"/>
          <w:szCs w:val="28"/>
        </w:rPr>
      </w:pPr>
      <w:r w:rsidRPr="00893FA4">
        <w:rPr>
          <w:sz w:val="28"/>
          <w:szCs w:val="28"/>
        </w:rPr>
        <w:t xml:space="preserve">Государственное </w:t>
      </w:r>
      <w:r w:rsidR="004C5854" w:rsidRPr="00893FA4">
        <w:rPr>
          <w:sz w:val="28"/>
          <w:szCs w:val="28"/>
        </w:rPr>
        <w:t xml:space="preserve"> учреждение социального обслуживания</w:t>
      </w:r>
    </w:p>
    <w:p w:rsidR="004C5854" w:rsidRPr="00893FA4" w:rsidRDefault="00334545" w:rsidP="004C5854">
      <w:pPr>
        <w:jc w:val="center"/>
        <w:rPr>
          <w:sz w:val="28"/>
          <w:szCs w:val="28"/>
        </w:rPr>
      </w:pPr>
      <w:r w:rsidRPr="00893FA4">
        <w:rPr>
          <w:sz w:val="28"/>
          <w:szCs w:val="28"/>
        </w:rPr>
        <w:t xml:space="preserve"> Дульдургинский комплексный центр социального обслуживания населения  «Наран» </w:t>
      </w:r>
      <w:r w:rsidR="004C5854" w:rsidRPr="00893FA4">
        <w:rPr>
          <w:sz w:val="28"/>
          <w:szCs w:val="28"/>
        </w:rPr>
        <w:t>Забайкальского края</w:t>
      </w:r>
    </w:p>
    <w:p w:rsidR="00D16A8D" w:rsidRPr="00893FA4" w:rsidRDefault="00D16A8D" w:rsidP="004C5854">
      <w:pPr>
        <w:jc w:val="center"/>
        <w:rPr>
          <w:b/>
          <w:sz w:val="28"/>
          <w:szCs w:val="28"/>
        </w:rPr>
      </w:pPr>
    </w:p>
    <w:tbl>
      <w:tblPr>
        <w:tblW w:w="4875" w:type="pct"/>
        <w:tblLook w:val="01E0" w:firstRow="1" w:lastRow="1" w:firstColumn="1" w:lastColumn="1" w:noHBand="0" w:noVBand="0"/>
      </w:tblPr>
      <w:tblGrid>
        <w:gridCol w:w="4548"/>
        <w:gridCol w:w="4784"/>
      </w:tblGrid>
      <w:tr w:rsidR="00D16A8D" w:rsidRPr="00893FA4" w:rsidTr="00EA4041">
        <w:tc>
          <w:tcPr>
            <w:tcW w:w="2437" w:type="pct"/>
          </w:tcPr>
          <w:p w:rsidR="00D16A8D" w:rsidRPr="00893FA4" w:rsidRDefault="00D16A8D" w:rsidP="00EA4041">
            <w:pPr>
              <w:widowControl w:val="0"/>
              <w:rPr>
                <w:b/>
                <w:sz w:val="28"/>
                <w:szCs w:val="28"/>
              </w:rPr>
            </w:pPr>
            <w:r w:rsidRPr="00893FA4">
              <w:rPr>
                <w:b/>
                <w:sz w:val="28"/>
                <w:szCs w:val="28"/>
              </w:rPr>
              <w:t>Представитель работодателя:</w:t>
            </w: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  <w:r w:rsidRPr="00893FA4">
              <w:rPr>
                <w:sz w:val="28"/>
                <w:szCs w:val="28"/>
              </w:rPr>
              <w:t>_______________</w:t>
            </w: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  <w:r w:rsidRPr="00893FA4">
              <w:rPr>
                <w:sz w:val="28"/>
                <w:szCs w:val="28"/>
              </w:rPr>
              <w:t>«___»_____20__ г.</w:t>
            </w: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  <w:r w:rsidRPr="00893FA4">
              <w:rPr>
                <w:sz w:val="28"/>
                <w:szCs w:val="28"/>
              </w:rPr>
              <w:t>М.П.</w:t>
            </w:r>
          </w:p>
          <w:p w:rsidR="00D16A8D" w:rsidRPr="00893FA4" w:rsidRDefault="00D16A8D" w:rsidP="00EA404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pct"/>
          </w:tcPr>
          <w:p w:rsidR="00D16A8D" w:rsidRPr="00893FA4" w:rsidRDefault="00D16A8D" w:rsidP="00EA4041">
            <w:pPr>
              <w:widowControl w:val="0"/>
              <w:rPr>
                <w:b/>
                <w:sz w:val="28"/>
                <w:szCs w:val="28"/>
              </w:rPr>
            </w:pPr>
            <w:r w:rsidRPr="00893FA4">
              <w:rPr>
                <w:b/>
                <w:sz w:val="28"/>
                <w:szCs w:val="28"/>
              </w:rPr>
              <w:t>Представитель работников:</w:t>
            </w: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  <w:r w:rsidRPr="00893FA4">
              <w:rPr>
                <w:sz w:val="28"/>
                <w:szCs w:val="28"/>
              </w:rPr>
              <w:t>«___»_____20__ г.</w:t>
            </w: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  <w:r w:rsidRPr="00893FA4">
              <w:rPr>
                <w:sz w:val="28"/>
                <w:szCs w:val="28"/>
              </w:rPr>
              <w:t>М.П.</w:t>
            </w:r>
          </w:p>
          <w:p w:rsidR="00D16A8D" w:rsidRPr="00893FA4" w:rsidRDefault="00D16A8D" w:rsidP="00EA4041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4C5854" w:rsidRPr="00893FA4" w:rsidRDefault="004C5854" w:rsidP="004C5854">
      <w:pPr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 xml:space="preserve">ПРАВИЛА </w:t>
      </w:r>
    </w:p>
    <w:p w:rsidR="004C5854" w:rsidRPr="00893FA4" w:rsidRDefault="004C5854" w:rsidP="004C5854">
      <w:pPr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 xml:space="preserve">внутреннего трудового распорядка </w:t>
      </w:r>
    </w:p>
    <w:p w:rsidR="004C5854" w:rsidRPr="00893FA4" w:rsidRDefault="004C5854" w:rsidP="004C5854">
      <w:pPr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numPr>
          <w:ilvl w:val="0"/>
          <w:numId w:val="10"/>
        </w:numPr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Общие положения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1.1. Трудовые отношения работников</w:t>
      </w:r>
      <w:r w:rsidR="00F85F2B" w:rsidRPr="00893FA4">
        <w:rPr>
          <w:sz w:val="28"/>
          <w:szCs w:val="28"/>
        </w:rPr>
        <w:t xml:space="preserve"> государственного </w:t>
      </w:r>
      <w:r w:rsidRPr="00893FA4">
        <w:rPr>
          <w:sz w:val="28"/>
          <w:szCs w:val="28"/>
        </w:rPr>
        <w:t>учреждения социального обслуживания регулируются Кодексом законов о труде Российской Федерации, Уставом учреждения, настоящими Правилами.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1.2. Правила внутреннего трудового распорядка (далее - Правила), имеют своей целью способствовать дальнейшему укреплению трудовой дисциплины, рациональному использованию рабочего времени, соблюдению требований по охране труда, технике безопасности и производственной санитарии, бережному отношению имущества учреждения. 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1.3. Настоящие Правила утверждаются руководителем учреждения с учетом мнения профкома.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1.4. Настоящие Правила устанавливают взаимные права и обязанности работодателя и работников, ответственность за их соблюдение и исполнение, и обязательны для всех работников, независимо от занимаемой должности.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1.5. При приеме на работу работодатель обязан ознакомить с настоящими Правилами работника под расписку.</w:t>
      </w:r>
    </w:p>
    <w:p w:rsidR="004C5854" w:rsidRPr="00893FA4" w:rsidRDefault="004C5854" w:rsidP="004C5854">
      <w:pPr>
        <w:ind w:firstLine="540"/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ind w:firstLine="540"/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2. Основные права и обязанности руководителя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2.1. Руководитель имеет право на:</w:t>
      </w:r>
    </w:p>
    <w:p w:rsidR="004C5854" w:rsidRPr="00893FA4" w:rsidRDefault="004C5854" w:rsidP="004C5854">
      <w:pPr>
        <w:numPr>
          <w:ilvl w:val="0"/>
          <w:numId w:val="11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управление учреждением и персоналом, принятие решений в пределах полномочий, установленных Уставом учреждения;</w:t>
      </w:r>
    </w:p>
    <w:p w:rsidR="004C5854" w:rsidRPr="00893FA4" w:rsidRDefault="004C5854" w:rsidP="004C5854">
      <w:pPr>
        <w:numPr>
          <w:ilvl w:val="0"/>
          <w:numId w:val="11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заключение и расторжение трудовых договоров с работниками;</w:t>
      </w:r>
    </w:p>
    <w:p w:rsidR="004C5854" w:rsidRPr="00893FA4" w:rsidRDefault="004C5854" w:rsidP="004C5854">
      <w:pPr>
        <w:numPr>
          <w:ilvl w:val="0"/>
          <w:numId w:val="11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организацию условий труда работников;</w:t>
      </w:r>
    </w:p>
    <w:p w:rsidR="004C5854" w:rsidRPr="00893FA4" w:rsidRDefault="004C5854" w:rsidP="004C5854">
      <w:pPr>
        <w:numPr>
          <w:ilvl w:val="0"/>
          <w:numId w:val="11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lastRenderedPageBreak/>
        <w:t>поощрение работников и применение к ним дисциплинарных мер.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2.2. Руководитель учреждения обязан: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соблюдать законы Российской Федерации и иные нормативные акты о труде, договоры о труде, обеспечивать работникам производственные и социально-бытовые условия, соответствующие правилам и нормам охраны труда и техники безопасности, производственной санитарии и противопожарной безопасности;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заключать коллективные договоры по требованию профкома;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разрабатывать планы социального развития учреждения и обеспечивать их выполнение;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разрабатывать и утверждать в установленном порядке правила внутреннего трудового распорядка для работников учреждения по согласованию с профкомом;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выплачивать в полном объеме заработную плату в сроки, установленные в коллективном договоре, правилах внутреннего трудового распорядка;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осуществлять социальные, медицинские и иные виды обязательного страхования работников;</w:t>
      </w:r>
    </w:p>
    <w:p w:rsidR="004C5854" w:rsidRPr="00893FA4" w:rsidRDefault="004C5854" w:rsidP="004C5854">
      <w:pPr>
        <w:numPr>
          <w:ilvl w:val="0"/>
          <w:numId w:val="12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проводить мероприятия по сохранению рабочих мест.</w:t>
      </w:r>
    </w:p>
    <w:p w:rsidR="004C5854" w:rsidRPr="00893FA4" w:rsidRDefault="004C5854" w:rsidP="004C5854">
      <w:pPr>
        <w:ind w:left="360"/>
        <w:jc w:val="center"/>
        <w:rPr>
          <w:sz w:val="28"/>
          <w:szCs w:val="28"/>
        </w:rPr>
      </w:pPr>
    </w:p>
    <w:p w:rsidR="004C5854" w:rsidRPr="00893FA4" w:rsidRDefault="004C5854" w:rsidP="004C5854">
      <w:pPr>
        <w:ind w:left="360"/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3. Основные права и обязанности работников</w:t>
      </w:r>
    </w:p>
    <w:p w:rsidR="004C5854" w:rsidRPr="00893FA4" w:rsidRDefault="004C5854" w:rsidP="004C5854">
      <w:pPr>
        <w:ind w:left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3.1. Работник имеет право на: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работу, отвечающую его профессиональной подготовке и квалификации;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производственные и социально-бытовые условия, обеспечивающие безопасность и соблюдение требований гигиены труда;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охрану труда;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отдых, с предоставлением еженедельного выходного дня, нерабочих праздничных дней, оплачиваемых ежегодных отпусков;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профессиональную подготовку, переподготовку и повышение квалификации в соответствии с планами социального развития учреждения;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возмещение вреда, причиненного работнику в связи с исполнением им трудовых обязанностей;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защиту своих трудовых прав, свобод, законных интересов всеми, не запрещенными законом способами;</w:t>
      </w:r>
    </w:p>
    <w:p w:rsidR="004C5854" w:rsidRPr="00893FA4" w:rsidRDefault="004C5854" w:rsidP="004C5854">
      <w:pPr>
        <w:numPr>
          <w:ilvl w:val="0"/>
          <w:numId w:val="13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обязательное социальное страхование в случаях, предусмотренных федеральным законом.</w:t>
      </w:r>
    </w:p>
    <w:p w:rsidR="004C5854" w:rsidRPr="00893FA4" w:rsidRDefault="004C5854" w:rsidP="004C5854">
      <w:pPr>
        <w:ind w:left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3.2. Работник обязан: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предъявлять при приеме на работу документы, предусмотренные законодательством;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lastRenderedPageBreak/>
        <w:t>строго выполнять обязанности, возложенные на него трудовым договором, Уставом учреждения, Правилами внутреннего трудового распорядка, должностными обязанностями и инструкциями;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бережно относиться к имуществу учреждения и других работников;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соблюдать трудовую дисциплину, работать честно и добросовестно;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своевременно и точно исполнять распоряжения руководителя, использовать рабочее время для производительного труда, воздерживаться от действий, мешающим другим работникам выполнять их трудовые обязанности;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содержать свое рабочее оборудование и приспособления в исправном состоянии, поддерживать чистоту на рабочем месте, соблюдать установленный порядок хранения материальных ценностей и документов;</w:t>
      </w:r>
    </w:p>
    <w:p w:rsidR="004C5854" w:rsidRPr="00893FA4" w:rsidRDefault="004C5854" w:rsidP="004C5854">
      <w:pPr>
        <w:numPr>
          <w:ilvl w:val="0"/>
          <w:numId w:val="14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экономно и рационально расходовать сырье, энергию, топливо и др. материальные ресурсы учреждения;</w:t>
      </w:r>
    </w:p>
    <w:p w:rsidR="004C5854" w:rsidRPr="00893FA4" w:rsidRDefault="004C5854" w:rsidP="004C5854">
      <w:pPr>
        <w:numPr>
          <w:ilvl w:val="0"/>
          <w:numId w:val="14"/>
        </w:numPr>
        <w:rPr>
          <w:b/>
          <w:sz w:val="28"/>
          <w:szCs w:val="28"/>
        </w:rPr>
      </w:pPr>
      <w:r w:rsidRPr="00893FA4">
        <w:rPr>
          <w:sz w:val="28"/>
          <w:szCs w:val="28"/>
        </w:rPr>
        <w:t>соблюдать законные пра</w:t>
      </w:r>
      <w:r w:rsidR="003F6F18" w:rsidRPr="00893FA4">
        <w:rPr>
          <w:sz w:val="28"/>
          <w:szCs w:val="28"/>
        </w:rPr>
        <w:t>ва и свободы клиентов учреждения и стационарного отделения для граждан пожилого возраста и инвалидов</w:t>
      </w:r>
      <w:r w:rsidRPr="00893FA4">
        <w:rPr>
          <w:sz w:val="28"/>
          <w:szCs w:val="28"/>
        </w:rPr>
        <w:t>.</w:t>
      </w:r>
    </w:p>
    <w:p w:rsidR="004C5854" w:rsidRPr="00893FA4" w:rsidRDefault="004C5854" w:rsidP="004C5854">
      <w:pPr>
        <w:ind w:firstLine="540"/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ind w:firstLine="540"/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4. Порядок приема, перевода и увольнения работников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 Порядок приема на работу: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4.1.1. работники реализуют своё право на труд путем заключения трудового договора о работе в данном учреждении;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4.1.2. трудовой договор заключается в письменной форме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 трудового договора хранится в учреждении, другой – у работника;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4.1.3. при приеме на работу работник обязан предъявить администрации учреждения: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а) трудовую книжку, оформленную в установленном порядке, за исключением случаев, когда трудовой договор заключается впервые или работник поступает на работу на условиях совместительства,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б) паспорт</w:t>
      </w:r>
      <w:r w:rsidR="00836B7D">
        <w:rPr>
          <w:sz w:val="28"/>
          <w:szCs w:val="28"/>
        </w:rPr>
        <w:t xml:space="preserve"> </w:t>
      </w:r>
      <w:r w:rsidRPr="00893FA4">
        <w:rPr>
          <w:sz w:val="28"/>
          <w:szCs w:val="28"/>
        </w:rPr>
        <w:t>или иной документ, удостоверяющий личность,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в) медицинское заключение (медицинская книжка) об отсутствии противопоказаний по состоянию здоровья для работы в стационарном социальном учреждении,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г) страховое свидетельство государственного пенсионного страхования,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д) документы воинского учета – для военнообязанных и лиц, подлежащих призыву на военную службу;</w:t>
      </w:r>
    </w:p>
    <w:p w:rsidR="004C5854" w:rsidRPr="00893FA4" w:rsidRDefault="004C5854" w:rsidP="004C5854">
      <w:pPr>
        <w:ind w:firstLine="540"/>
        <w:jc w:val="both"/>
        <w:rPr>
          <w:b/>
          <w:sz w:val="28"/>
          <w:szCs w:val="28"/>
        </w:rPr>
      </w:pPr>
      <w:r w:rsidRPr="00893FA4">
        <w:rPr>
          <w:sz w:val="28"/>
          <w:szCs w:val="28"/>
        </w:rPr>
        <w:t>е) ИНН - свидетельство о постановке на учет в налоговом органе физического лица по месту жительства на территории РФ</w:t>
      </w:r>
      <w:r w:rsidR="002B487C" w:rsidRPr="00893FA4">
        <w:rPr>
          <w:b/>
          <w:sz w:val="28"/>
          <w:szCs w:val="28"/>
        </w:rPr>
        <w:t>;</w:t>
      </w:r>
    </w:p>
    <w:p w:rsidR="002B487C" w:rsidRPr="00893FA4" w:rsidRDefault="002B487C" w:rsidP="004C5854">
      <w:pPr>
        <w:ind w:firstLine="540"/>
        <w:jc w:val="both"/>
        <w:rPr>
          <w:b/>
          <w:sz w:val="28"/>
          <w:szCs w:val="28"/>
        </w:rPr>
      </w:pPr>
      <w:r w:rsidRPr="00893FA4">
        <w:rPr>
          <w:sz w:val="28"/>
          <w:szCs w:val="28"/>
        </w:rPr>
        <w:lastRenderedPageBreak/>
        <w:t>ж) справку о наличии или об отсутствии судимости и судебного преследования</w:t>
      </w:r>
      <w:r w:rsidRPr="00893FA4">
        <w:rPr>
          <w:b/>
          <w:sz w:val="28"/>
          <w:szCs w:val="28"/>
        </w:rPr>
        <w:t xml:space="preserve">. 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4.1.4. лица, принимаемые на работу, требующую специальных знаний или специальной подготовки обязаны предъявить документы, подтверждающие образовательный уровень и профессиональную подготовку (сертификат);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4.1.5. прием на работу без предъявления перечисленных документов не допускается;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4.1.6. при заключении трудового договора впервые трудовая книжка,  страховое свидетельство государственного пенсионного страхования, индивидуальный номер налогоплательщика (ИНН) оформляются работодателем;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4.1.7. прием на работу оформляется приказом директора учреждения на основании письменного трудового договора. Приказ объявляется работнику под расписку;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4.1.8. в соответствии с приказом о приеме на работу, администрация обязана в недельный срок сделать запись в трудовой книжке работника, согласно Инструкции о порядке ведения трудовых книжек на предприятиях,  в учреждениях и организациях;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На</w:t>
      </w:r>
      <w:r w:rsidR="00C967F0">
        <w:rPr>
          <w:sz w:val="28"/>
          <w:szCs w:val="28"/>
        </w:rPr>
        <w:t xml:space="preserve"> </w:t>
      </w:r>
      <w:r w:rsidRPr="00893FA4">
        <w:rPr>
          <w:sz w:val="28"/>
          <w:szCs w:val="28"/>
        </w:rPr>
        <w:t xml:space="preserve">работающих по совместительству, трудовые книжки ведутся по основному месту их работы. 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4.1.9. трудовые книжки хранятся в учреждении;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4.1.10. на каждого работника ведется личное дело, состоящее из заверенной копии приказа о приеме на работу, копии документов об образовании и (или) профессиональной подготовке, медицинского заключения об отсутствии противопоказаний к </w:t>
      </w:r>
      <w:r w:rsidR="001F3AE9" w:rsidRPr="00893FA4">
        <w:rPr>
          <w:sz w:val="28"/>
          <w:szCs w:val="28"/>
        </w:rPr>
        <w:t>работе в стационарном отделении учреждения</w:t>
      </w:r>
      <w:r w:rsidRPr="00893FA4">
        <w:rPr>
          <w:sz w:val="28"/>
          <w:szCs w:val="28"/>
        </w:rPr>
        <w:t>, автобиография, экземпляр письменного трудового договора;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4.1.11. личное дело хранится в учреждении;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4.1.12. о приеме работника в учреждение делается запись в Книге учета личного состава;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4.1.13. при приеме на работу работник должен быть ознакомлен (под расписку) учредительными документами и локальными правовыми актами учреждения, соблюдение которых для него обязательно: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Устав учреждения,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Правила внутреннего трудового распорядка,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штатное расписание,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коллективный договор,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должностная инструкция,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инструкции по охране труда и соблюдения правил техники безопасности, пожарной безопасности,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санитарно-гигиенические и другие нормативно-правов</w:t>
      </w:r>
      <w:r w:rsidR="001F3AE9" w:rsidRPr="00893FA4">
        <w:rPr>
          <w:sz w:val="28"/>
          <w:szCs w:val="28"/>
        </w:rPr>
        <w:t>ые акты социальног</w:t>
      </w:r>
      <w:r w:rsidRPr="00893FA4">
        <w:rPr>
          <w:sz w:val="28"/>
          <w:szCs w:val="28"/>
        </w:rPr>
        <w:t>о учреждения</w:t>
      </w:r>
      <w:r w:rsidR="001F3AE9" w:rsidRPr="00893FA4">
        <w:rPr>
          <w:sz w:val="28"/>
          <w:szCs w:val="28"/>
        </w:rPr>
        <w:t xml:space="preserve"> и стационарного отделения</w:t>
      </w:r>
      <w:r w:rsidRPr="00893FA4">
        <w:rPr>
          <w:sz w:val="28"/>
          <w:szCs w:val="28"/>
        </w:rPr>
        <w:t>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4.2. Перевод на другую работу: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lastRenderedPageBreak/>
        <w:t>4.2.1. перевод на другую работу оформляется приказом директора, на основании которого делается запись в трудовой книжке (за исключением временного перевода);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4.2.2. перевод на другую работу допускается только с письменного согласия работника;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4.2.2. перевод на другую работу без согласия работника возможен лишь в случаях, предусмотренных ТК РФ.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4.3. Прекращение трудового договора: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4.3.1. прекращение трудового договора может иметь место только по основаниям, предусмотренным законодательством;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4.3.2. работник имеет право расторгнуть трудовой договор, заключенный на неопределенный срок, предупредив об этом администрацию письменно за две недели.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Независимо от причин прекращения трудового договора администрация учреждения обязана:</w:t>
      </w:r>
    </w:p>
    <w:p w:rsidR="004C5854" w:rsidRPr="00893FA4" w:rsidRDefault="004C5854" w:rsidP="004C5854">
      <w:pPr>
        <w:numPr>
          <w:ilvl w:val="0"/>
          <w:numId w:val="15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издать приказ об увольнении работника с указанием статьи, а в необходимых случаях и пункта (части) статьи ТК РФ, послужившей основанием прекращения трудового договора;</w:t>
      </w:r>
    </w:p>
    <w:p w:rsidR="004C5854" w:rsidRPr="00893FA4" w:rsidRDefault="004C5854" w:rsidP="004C5854">
      <w:pPr>
        <w:numPr>
          <w:ilvl w:val="0"/>
          <w:numId w:val="15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выдать работнику в день увольнения оформленную трудовую книжку;</w:t>
      </w:r>
    </w:p>
    <w:p w:rsidR="004C5854" w:rsidRPr="00893FA4" w:rsidRDefault="004C5854" w:rsidP="004C5854">
      <w:pPr>
        <w:numPr>
          <w:ilvl w:val="0"/>
          <w:numId w:val="15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выплатить работнику в день увольнения все причитающиеся ему суммы.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4.3.3. днем увольнения считается последний день работы.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При получении трудовой книжки в связи с увольнением работник расписывается в личной карточке формы Т-2 и в книге учета движения трудовых книжек и вкладышей к ним.</w:t>
      </w:r>
    </w:p>
    <w:p w:rsidR="004C5854" w:rsidRPr="00893FA4" w:rsidRDefault="004C5854" w:rsidP="004C5854">
      <w:pPr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5. Рабочее время и время отдыха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5.1.Рабоче</w:t>
      </w:r>
      <w:r w:rsidR="00334545" w:rsidRPr="00893FA4">
        <w:rPr>
          <w:sz w:val="28"/>
          <w:szCs w:val="28"/>
        </w:rPr>
        <w:t>е время работников</w:t>
      </w:r>
      <w:r w:rsidRPr="00893FA4">
        <w:rPr>
          <w:sz w:val="28"/>
          <w:szCs w:val="28"/>
        </w:rPr>
        <w:t xml:space="preserve"> учреждения определяется Правилами внутреннего трудового распорядка и должностными обязанностями, возлагаемыми на них Уставом учреждения,  трудовым договором, графиком сменности.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5.2. В учреждении устанавливается нормальная продолжительность рабочего времен</w:t>
      </w:r>
      <w:r w:rsidR="000C6B7A" w:rsidRPr="00893FA4">
        <w:rPr>
          <w:sz w:val="28"/>
          <w:szCs w:val="28"/>
        </w:rPr>
        <w:t>и, которая не может превышать 40</w:t>
      </w:r>
      <w:r w:rsidRPr="00893FA4">
        <w:rPr>
          <w:sz w:val="28"/>
          <w:szCs w:val="28"/>
        </w:rPr>
        <w:t xml:space="preserve"> часов в неделю для: </w:t>
      </w:r>
      <w:r w:rsidR="001F3AE9" w:rsidRPr="00893FA4">
        <w:rPr>
          <w:sz w:val="28"/>
          <w:szCs w:val="28"/>
        </w:rPr>
        <w:t xml:space="preserve">административно – управленческого аппарата, </w:t>
      </w:r>
      <w:r w:rsidRPr="00893FA4">
        <w:rPr>
          <w:sz w:val="28"/>
          <w:szCs w:val="28"/>
        </w:rPr>
        <w:t xml:space="preserve">обеспечивающих специалистов, </w:t>
      </w:r>
      <w:r w:rsidR="001F3AE9" w:rsidRPr="00893FA4">
        <w:rPr>
          <w:sz w:val="28"/>
          <w:szCs w:val="28"/>
        </w:rPr>
        <w:t>специалистов отделений</w:t>
      </w:r>
      <w:r w:rsidR="000950D3">
        <w:rPr>
          <w:sz w:val="28"/>
          <w:szCs w:val="28"/>
        </w:rPr>
        <w:t xml:space="preserve"> </w:t>
      </w:r>
      <w:r w:rsidRPr="00893FA4">
        <w:rPr>
          <w:sz w:val="28"/>
          <w:szCs w:val="28"/>
        </w:rPr>
        <w:t>машиниста по стирке белья, сантехника, водителей, завскладом, среднего медицинского персонала: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5.2.1. пятидневная рабочая неделя с выходными днями: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 – суббота, воскресенье, 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5.2.2. с режимом работы:</w:t>
      </w:r>
    </w:p>
    <w:p w:rsidR="004C5854" w:rsidRPr="00893FA4" w:rsidRDefault="00334545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нача</w:t>
      </w:r>
      <w:r w:rsidR="001F3AE9" w:rsidRPr="00893FA4">
        <w:rPr>
          <w:sz w:val="28"/>
          <w:szCs w:val="28"/>
        </w:rPr>
        <w:t>ло рабочего времени- 8 часов 45</w:t>
      </w:r>
      <w:r w:rsidR="004C5854" w:rsidRPr="00893FA4">
        <w:rPr>
          <w:sz w:val="28"/>
          <w:szCs w:val="28"/>
        </w:rPr>
        <w:t xml:space="preserve"> минут. 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окончание рабочего времени</w:t>
      </w:r>
      <w:r w:rsidR="001F3AE9" w:rsidRPr="00893FA4">
        <w:rPr>
          <w:sz w:val="28"/>
          <w:szCs w:val="28"/>
        </w:rPr>
        <w:t>: с понедельника по четверг – 17</w:t>
      </w:r>
      <w:r w:rsidR="00334545" w:rsidRPr="00893FA4">
        <w:rPr>
          <w:sz w:val="28"/>
          <w:szCs w:val="28"/>
        </w:rPr>
        <w:t xml:space="preserve"> часов 00</w:t>
      </w:r>
      <w:r w:rsidRPr="00893FA4">
        <w:rPr>
          <w:sz w:val="28"/>
          <w:szCs w:val="28"/>
        </w:rPr>
        <w:t xml:space="preserve"> мину</w:t>
      </w:r>
      <w:r w:rsidR="00334545" w:rsidRPr="00893FA4">
        <w:rPr>
          <w:sz w:val="28"/>
          <w:szCs w:val="28"/>
        </w:rPr>
        <w:t xml:space="preserve">т; </w:t>
      </w:r>
      <w:r w:rsidR="001F3AE9" w:rsidRPr="00893FA4">
        <w:rPr>
          <w:sz w:val="28"/>
          <w:szCs w:val="28"/>
        </w:rPr>
        <w:t>в пятницу – 16 часов 00 минут,</w:t>
      </w:r>
      <w:r w:rsidRPr="00893FA4">
        <w:rPr>
          <w:sz w:val="28"/>
          <w:szCs w:val="28"/>
        </w:rPr>
        <w:t xml:space="preserve"> наканун</w:t>
      </w:r>
      <w:r w:rsidR="001F3AE9" w:rsidRPr="00893FA4">
        <w:rPr>
          <w:sz w:val="28"/>
          <w:szCs w:val="28"/>
        </w:rPr>
        <w:t xml:space="preserve">е нерабочих дней – 16 </w:t>
      </w:r>
      <w:r w:rsidRPr="00893FA4">
        <w:rPr>
          <w:sz w:val="28"/>
          <w:szCs w:val="28"/>
        </w:rPr>
        <w:t xml:space="preserve">часов00 минут. </w:t>
      </w:r>
    </w:p>
    <w:p w:rsidR="004C5854" w:rsidRPr="00893FA4" w:rsidRDefault="004C5854" w:rsidP="004C5854">
      <w:pPr>
        <w:ind w:firstLine="360"/>
        <w:jc w:val="both"/>
        <w:rPr>
          <w:i/>
          <w:sz w:val="28"/>
          <w:szCs w:val="28"/>
        </w:rPr>
      </w:pPr>
      <w:r w:rsidRPr="00893FA4">
        <w:rPr>
          <w:sz w:val="28"/>
          <w:szCs w:val="28"/>
        </w:rPr>
        <w:t>- пер</w:t>
      </w:r>
      <w:r w:rsidR="00334545" w:rsidRPr="00893FA4">
        <w:rPr>
          <w:sz w:val="28"/>
          <w:szCs w:val="28"/>
        </w:rPr>
        <w:t>ерыв для отдыха и питания - с 13 часов 00 минут до14</w:t>
      </w:r>
      <w:r w:rsidRPr="00893FA4">
        <w:rPr>
          <w:sz w:val="28"/>
          <w:szCs w:val="28"/>
        </w:rPr>
        <w:t xml:space="preserve"> часов00 минут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lastRenderedPageBreak/>
        <w:t xml:space="preserve">5.3. Продолжительность рабочего дня обслуживающего персонала: санитарки палатные, повара, кухонные рабочие, машинисты-кочегары котельной и сторожа определяется графиком сменности, утверждаемым руководителем учреждения по согласованию с профкомом. 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График сменности объявляется работнику под расписку и вывешивается на видном месте.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5.4. Для работников, работающих по графику сменности, по согласованию с профкомом устанавливается суммированный учет рабочего времени ежемесячно.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5.5. Для женщин устанавливается сокращенная продолжительность рабочего времени – 36 часов в неделю (Постановление Верховного Совета РСФСР от 01.11.1990 г. № 298/3-1 «О неотложных мерах по улучшению положения женщин, семьи, охраны материнства и детства на селе»).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5.6. Специалисты привлекаются к дежурству по учреждению в нерабочие праздничные дни, с целью организации работы по жизнеобеспечению учреждения в выходные и праздничные дни. График дежурства утверждается руководителем по согласованию с профкомом и вывешивается на видном месте: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5.6.1. устанавливается время дежурства:</w:t>
      </w:r>
    </w:p>
    <w:p w:rsidR="004C5854" w:rsidRPr="00893FA4" w:rsidRDefault="00334545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в учреждении с 9.00 час. – 13</w:t>
      </w:r>
      <w:r w:rsidR="004C5854" w:rsidRPr="00893FA4">
        <w:rPr>
          <w:sz w:val="28"/>
          <w:szCs w:val="28"/>
        </w:rPr>
        <w:t>.00 час.</w:t>
      </w:r>
    </w:p>
    <w:p w:rsidR="004C5854" w:rsidRPr="00893FA4" w:rsidRDefault="00334545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по месту жительства с 13.00 час. – 9</w:t>
      </w:r>
      <w:r w:rsidR="004C5854" w:rsidRPr="00893FA4">
        <w:rPr>
          <w:sz w:val="28"/>
          <w:szCs w:val="28"/>
        </w:rPr>
        <w:t>.00 час.</w:t>
      </w:r>
    </w:p>
    <w:p w:rsidR="004C5854" w:rsidRPr="00893FA4" w:rsidRDefault="004C5854" w:rsidP="004C5854">
      <w:pPr>
        <w:ind w:firstLine="426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5.6.2. специалистам, дежурившим в праздничные дни предоставляются отгулы согласно их заявлений.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5.7. Работникам предоставляется ежегодный оплачиваемый отпуск сроком 36 календарных дней. </w:t>
      </w:r>
      <w:r w:rsidR="00720094" w:rsidRPr="00893FA4">
        <w:rPr>
          <w:sz w:val="28"/>
          <w:szCs w:val="28"/>
        </w:rPr>
        <w:t xml:space="preserve">Педагогическим работникам удлиненный оплачиваемый отпуск сроком </w:t>
      </w:r>
      <w:r w:rsidR="00226231" w:rsidRPr="00893FA4">
        <w:rPr>
          <w:sz w:val="28"/>
          <w:szCs w:val="28"/>
        </w:rPr>
        <w:t>56 календарных дней (статья 334 ТК</w:t>
      </w:r>
      <w:r w:rsidR="00671F72" w:rsidRPr="00893FA4">
        <w:rPr>
          <w:sz w:val="28"/>
          <w:szCs w:val="28"/>
        </w:rPr>
        <w:t>)</w:t>
      </w:r>
      <w:r w:rsidR="00226231" w:rsidRPr="00893FA4">
        <w:rPr>
          <w:sz w:val="28"/>
          <w:szCs w:val="28"/>
        </w:rPr>
        <w:t>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5.8. Работникам, занятым на работах с вредными условиями труда устанавливается дополнительный оплачиваемый отпуск продолжительностью 7 календарных  дней. 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5.9.Работникам с ненормированным рабочим днем устанавливается дополнительный оплачиваемый отпуск продо</w:t>
      </w:r>
      <w:r w:rsidR="002274FC" w:rsidRPr="00893FA4">
        <w:rPr>
          <w:sz w:val="28"/>
          <w:szCs w:val="28"/>
        </w:rPr>
        <w:t>лжительностью 3 календарных дня</w:t>
      </w:r>
      <w:r w:rsidRPr="00893FA4">
        <w:rPr>
          <w:sz w:val="28"/>
          <w:szCs w:val="28"/>
        </w:rPr>
        <w:t>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5.10. Работникам по их письменному заявлению предоставляются дополнительные неоплачиваемые отпуска в соответствии с требованиями ст. 128 ТК РФ в следующих случаях:</w:t>
      </w:r>
    </w:p>
    <w:p w:rsidR="004C5854" w:rsidRPr="00893FA4" w:rsidRDefault="004C5854" w:rsidP="004C5854">
      <w:pPr>
        <w:numPr>
          <w:ilvl w:val="0"/>
          <w:numId w:val="16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работающим пенсионерам по возрасту – до 14 календарных дней в году;</w:t>
      </w:r>
    </w:p>
    <w:p w:rsidR="004C5854" w:rsidRPr="00893FA4" w:rsidRDefault="004C5854" w:rsidP="004C5854">
      <w:pPr>
        <w:numPr>
          <w:ilvl w:val="0"/>
          <w:numId w:val="16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 родителям и женам (мужьям) военнослужащих, погибших или умерших вследствие ранения, контузии или увечья, полученных при исполнении обязанностей, либо вследствие заболевания, с нахождением военной службы, – до 14 календарных дней в году;</w:t>
      </w:r>
    </w:p>
    <w:p w:rsidR="004C5854" w:rsidRPr="00893FA4" w:rsidRDefault="004C5854" w:rsidP="004C5854">
      <w:pPr>
        <w:numPr>
          <w:ilvl w:val="0"/>
          <w:numId w:val="16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работникам в случаях рождения ребенка, регистрации брака, смерти близких родственников – до 5 календарных дней;</w:t>
      </w:r>
    </w:p>
    <w:p w:rsidR="004C5854" w:rsidRPr="00893FA4" w:rsidRDefault="004C5854" w:rsidP="004C5854">
      <w:pPr>
        <w:numPr>
          <w:ilvl w:val="0"/>
          <w:numId w:val="16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работающим инвалидам – до 60 календарных дней в году;</w:t>
      </w:r>
    </w:p>
    <w:p w:rsidR="004C5854" w:rsidRDefault="004C5854" w:rsidP="004C5854">
      <w:pPr>
        <w:numPr>
          <w:ilvl w:val="0"/>
          <w:numId w:val="16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lastRenderedPageBreak/>
        <w:t>в других случаях, предусмотренных ТК РФ, иными федеральными законами либо коллективным договором.</w:t>
      </w:r>
    </w:p>
    <w:p w:rsidR="005F0D23" w:rsidRPr="00893FA4" w:rsidRDefault="005F0D23" w:rsidP="005F0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5.11.  В соответствии с Законом Забайкальского края от 31 марта 2015 года № 1151-ЗЗК «О празднике Белого месяца «Сагаалган» установить нерабочий (праздничный) день – праздник Белого месяца «Сагаалган». Специалисты, которые привлекаются к работе в нерабочий (праздничный) день, им предоставляются отгулы согласно их заявлениям. Сменным работникам оплачивать работу в двойном размере».</w:t>
      </w:r>
    </w:p>
    <w:p w:rsidR="004C5854" w:rsidRPr="00893FA4" w:rsidRDefault="004C5854" w:rsidP="004C5854">
      <w:pPr>
        <w:jc w:val="center"/>
        <w:rPr>
          <w:sz w:val="28"/>
          <w:szCs w:val="28"/>
        </w:rPr>
      </w:pPr>
    </w:p>
    <w:p w:rsidR="004C5854" w:rsidRPr="00893FA4" w:rsidRDefault="004C5854" w:rsidP="004C5854">
      <w:pPr>
        <w:ind w:firstLine="360"/>
        <w:jc w:val="center"/>
        <w:rPr>
          <w:sz w:val="28"/>
          <w:szCs w:val="28"/>
        </w:rPr>
      </w:pPr>
      <w:r w:rsidRPr="00893FA4">
        <w:rPr>
          <w:b/>
          <w:sz w:val="28"/>
          <w:szCs w:val="28"/>
        </w:rPr>
        <w:t>6. Поощрения за успехи в работе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6.1. За добросовестный труд, образцовое выполнение трудовых обязанностей, продолжительную и безупречную работу и другие достижения в работе применяются следующие формы поощрения работника:</w:t>
      </w:r>
    </w:p>
    <w:p w:rsidR="004C5854" w:rsidRPr="00893FA4" w:rsidRDefault="004C5854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объявление благодарности;</w:t>
      </w:r>
    </w:p>
    <w:p w:rsidR="004C5854" w:rsidRPr="00893FA4" w:rsidRDefault="004C5854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выдача премии;</w:t>
      </w:r>
    </w:p>
    <w:p w:rsidR="004C5854" w:rsidRPr="00893FA4" w:rsidRDefault="004C5854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награждение ценным подарком;</w:t>
      </w:r>
    </w:p>
    <w:p w:rsidR="004C5854" w:rsidRPr="00893FA4" w:rsidRDefault="004C5854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награждение почетной грамотой;</w:t>
      </w:r>
    </w:p>
    <w:p w:rsidR="004C5854" w:rsidRPr="00893FA4" w:rsidRDefault="004C5854" w:rsidP="004C5854">
      <w:p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- представление к ведомственным наградам и почетным званиям.</w:t>
      </w:r>
    </w:p>
    <w:p w:rsidR="004C5854" w:rsidRPr="00893FA4" w:rsidRDefault="004C5854" w:rsidP="004C5854">
      <w:pPr>
        <w:ind w:firstLine="567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6.2. В соответствии ст. 191 ТК РФ поощрения применяются администрацией совместно или по согласованию с профкомом учреждения.</w:t>
      </w:r>
    </w:p>
    <w:p w:rsidR="004C5854" w:rsidRPr="00893FA4" w:rsidRDefault="004C5854" w:rsidP="004C5854">
      <w:pPr>
        <w:ind w:firstLine="567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6.3. Поощрения объявляются в приказе по учреждению, доводятся до сведения коллектива учреждения и заносятся в трудовую книжку работника.</w:t>
      </w:r>
    </w:p>
    <w:p w:rsidR="004C585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6.4. Работникам, успешно и добросовестно выполняющим свои  трудовые обязанности, предоставляются в первую очередь преимущества и льготы в области социально-культурного обслуживания.</w:t>
      </w:r>
    </w:p>
    <w:p w:rsidR="00372C0C" w:rsidRPr="00893FA4" w:rsidRDefault="00372C0C" w:rsidP="004C58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Источником финансирования </w:t>
      </w:r>
      <w:r w:rsidR="004E08CE">
        <w:rPr>
          <w:sz w:val="28"/>
          <w:szCs w:val="28"/>
        </w:rPr>
        <w:t xml:space="preserve">будет являться доход от предпринимательской деятельности. </w:t>
      </w:r>
    </w:p>
    <w:p w:rsidR="004C5854" w:rsidRPr="00893FA4" w:rsidRDefault="004C5854" w:rsidP="004C5854">
      <w:pPr>
        <w:ind w:firstLine="540"/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ind w:firstLine="540"/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7. Трудовая дисциплина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7.1. Работники учреждения обязаны подчиняться администрации, выполнять её указания, связанные с трудовой деятельностью, а также приказы и предписания, доводимые с помощью инструкций или объявлений.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7.2. Работники, независимо от должностного положения, обязаны проявлять взаимную вежливость, уважение, терпимость, соблюдать трудовую дисциплину, профессиональную этику.</w:t>
      </w:r>
    </w:p>
    <w:p w:rsidR="004C5854" w:rsidRPr="00893FA4" w:rsidRDefault="004C5854" w:rsidP="004C5854">
      <w:pPr>
        <w:ind w:firstLine="54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7.3. За нарушение трудовой дисциплины, т.е. неисполнения или ненадлежащее исполнение по вине работника, возложенных на него трудовых обязанностей администрация вправе применить следующие дисциплинарные взыскания (ст. 192 ТК РФ):</w:t>
      </w:r>
    </w:p>
    <w:p w:rsidR="004C5854" w:rsidRPr="00893FA4" w:rsidRDefault="004C5854" w:rsidP="004C5854">
      <w:pPr>
        <w:numPr>
          <w:ilvl w:val="0"/>
          <w:numId w:val="17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замечание;</w:t>
      </w:r>
    </w:p>
    <w:p w:rsidR="004C5854" w:rsidRPr="00893FA4" w:rsidRDefault="004C5854" w:rsidP="004C5854">
      <w:pPr>
        <w:numPr>
          <w:ilvl w:val="0"/>
          <w:numId w:val="17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выговор;</w:t>
      </w:r>
    </w:p>
    <w:p w:rsidR="004C5854" w:rsidRPr="00893FA4" w:rsidRDefault="004C5854" w:rsidP="004C5854">
      <w:pPr>
        <w:numPr>
          <w:ilvl w:val="0"/>
          <w:numId w:val="17"/>
        </w:numPr>
        <w:jc w:val="both"/>
        <w:rPr>
          <w:sz w:val="28"/>
          <w:szCs w:val="28"/>
        </w:rPr>
      </w:pPr>
      <w:r w:rsidRPr="00893FA4">
        <w:rPr>
          <w:sz w:val="28"/>
          <w:szCs w:val="28"/>
        </w:rPr>
        <w:t>увольнение по соответствующим основаниям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7.4. Приказ о применении дисциплинарного взыскания с указанием мотивов его применения объявляются работнику, подвергнутому взысканию, под расписку.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lastRenderedPageBreak/>
        <w:t>7.5. Запись о дисциплинарном взыскании в трудовой книжке не производится, за исключением случаев увольнения за нарушение трудовой дисциплины.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7.6. Дисциплинарное взыскание на руководителя налагает учредитель.</w:t>
      </w:r>
    </w:p>
    <w:p w:rsidR="004C5854" w:rsidRPr="00893FA4" w:rsidRDefault="004C5854" w:rsidP="004C5854">
      <w:pPr>
        <w:ind w:firstLine="360"/>
        <w:jc w:val="center"/>
        <w:rPr>
          <w:b/>
          <w:sz w:val="28"/>
          <w:szCs w:val="28"/>
        </w:rPr>
      </w:pPr>
    </w:p>
    <w:p w:rsidR="000C3BC5" w:rsidRPr="00893FA4" w:rsidRDefault="000C3BC5" w:rsidP="004C5854">
      <w:pPr>
        <w:ind w:firstLine="360"/>
        <w:jc w:val="center"/>
        <w:rPr>
          <w:b/>
          <w:sz w:val="28"/>
          <w:szCs w:val="28"/>
        </w:rPr>
      </w:pPr>
    </w:p>
    <w:p w:rsidR="000C3BC5" w:rsidRPr="00893FA4" w:rsidRDefault="000C3BC5" w:rsidP="004C5854">
      <w:pPr>
        <w:ind w:firstLine="360"/>
        <w:jc w:val="center"/>
        <w:rPr>
          <w:b/>
          <w:sz w:val="28"/>
          <w:szCs w:val="28"/>
        </w:rPr>
      </w:pPr>
    </w:p>
    <w:p w:rsidR="004C5854" w:rsidRPr="00893FA4" w:rsidRDefault="004C5854" w:rsidP="004C5854">
      <w:pPr>
        <w:ind w:firstLine="360"/>
        <w:jc w:val="center"/>
        <w:rPr>
          <w:b/>
          <w:sz w:val="28"/>
          <w:szCs w:val="28"/>
        </w:rPr>
      </w:pPr>
      <w:r w:rsidRPr="00893FA4">
        <w:rPr>
          <w:b/>
          <w:sz w:val="28"/>
          <w:szCs w:val="28"/>
        </w:rPr>
        <w:t>8. Техника безопасности и производственная санитария</w:t>
      </w:r>
      <w:r w:rsidR="00226231" w:rsidRPr="00893FA4">
        <w:rPr>
          <w:b/>
          <w:sz w:val="28"/>
          <w:szCs w:val="28"/>
        </w:rPr>
        <w:t>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8.1. Каждый работник обязан соблюдать требования по технике безопасности и производственной санитарии, предусмотренные действующими законами и иными нормативными актами.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8.2. Все работники обязаны проходить обучение, инструктаж, проверку знаний правил, норм и инструкций по охране труда и технике безопасности в порядке и сроки, которые установлены для определенных видов работ и профессий.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8.3. Работники, в целях предупреждения несчастных случаев и профессиональных заболеваний, должны строго выполнять общие и специальные предписания по технике безопасности, охране жизни и здоровья.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8.4. Работникам учреждения обязательны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 xml:space="preserve">8.5. Руководитель обязан  выполнять предписания по технике безопасности, относящиеся к работе, выполняемой работниками  учреждения, контролировать их реализацию, несет ответственность по обеспечению мер по охране труда работников в порядке, установленном законодательными актами Российской Федерации. 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</w:p>
    <w:p w:rsidR="004C5854" w:rsidRPr="00893FA4" w:rsidRDefault="004C5854" w:rsidP="00761871">
      <w:pPr>
        <w:ind w:firstLine="360"/>
        <w:jc w:val="center"/>
        <w:rPr>
          <w:sz w:val="28"/>
          <w:szCs w:val="28"/>
        </w:rPr>
      </w:pPr>
      <w:r w:rsidRPr="00893FA4">
        <w:rPr>
          <w:b/>
          <w:sz w:val="28"/>
          <w:szCs w:val="28"/>
        </w:rPr>
        <w:t>9. Заключительные положения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9.1. Правила внутреннего тр</w:t>
      </w:r>
      <w:r w:rsidR="00226231" w:rsidRPr="00893FA4">
        <w:rPr>
          <w:sz w:val="28"/>
          <w:szCs w:val="28"/>
        </w:rPr>
        <w:t xml:space="preserve">удового распорядка </w:t>
      </w:r>
      <w:r w:rsidRPr="00893FA4">
        <w:rPr>
          <w:sz w:val="28"/>
          <w:szCs w:val="28"/>
        </w:rPr>
        <w:t xml:space="preserve"> социального учреждения утверждаются работодателем с учетом мнения профкома, являются приложением к коллективному договору.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9.2. Индивидуальные обязанности работников предусматриваются в заключаемых с ними трудовых договорах.</w:t>
      </w:r>
    </w:p>
    <w:p w:rsidR="004C5854" w:rsidRPr="00893FA4" w:rsidRDefault="004C5854" w:rsidP="004C5854">
      <w:pPr>
        <w:ind w:firstLine="360"/>
        <w:jc w:val="both"/>
        <w:rPr>
          <w:sz w:val="28"/>
          <w:szCs w:val="28"/>
        </w:rPr>
      </w:pPr>
      <w:r w:rsidRPr="00893FA4">
        <w:rPr>
          <w:sz w:val="28"/>
          <w:szCs w:val="28"/>
        </w:rPr>
        <w:t>9.3. Полное и строгое соблюдение правил внутреннего трудового распорядка каждым работником учреждения – залог успешной работы всего трудового коллектива.</w:t>
      </w:r>
    </w:p>
    <w:p w:rsidR="004C5854" w:rsidRPr="00893FA4" w:rsidRDefault="004C5854" w:rsidP="004C5854">
      <w:pPr>
        <w:ind w:right="-639"/>
        <w:rPr>
          <w:b/>
          <w:sz w:val="28"/>
          <w:szCs w:val="28"/>
        </w:rPr>
      </w:pPr>
    </w:p>
    <w:p w:rsidR="00C137B9" w:rsidRDefault="00C137B9" w:rsidP="004C5854">
      <w:pPr>
        <w:ind w:right="-5" w:firstLine="540"/>
        <w:jc w:val="both"/>
        <w:rPr>
          <w:b/>
          <w:sz w:val="28"/>
          <w:szCs w:val="28"/>
        </w:rPr>
      </w:pPr>
      <w:bookmarkStart w:id="0" w:name="_GoBack"/>
      <w:bookmarkEnd w:id="0"/>
    </w:p>
    <w:p w:rsidR="00C137B9" w:rsidRDefault="00C137B9" w:rsidP="004C5854">
      <w:pPr>
        <w:ind w:right="-5" w:firstLine="540"/>
        <w:jc w:val="both"/>
        <w:rPr>
          <w:b/>
          <w:sz w:val="28"/>
          <w:szCs w:val="28"/>
        </w:rPr>
      </w:pPr>
    </w:p>
    <w:p w:rsidR="004D13B7" w:rsidRDefault="004D13B7" w:rsidP="00822CE2">
      <w:pPr>
        <w:jc w:val="right"/>
        <w:rPr>
          <w:b/>
        </w:rPr>
      </w:pPr>
    </w:p>
    <w:p w:rsidR="00F27E62" w:rsidRDefault="00F27E62" w:rsidP="00822CE2">
      <w:pPr>
        <w:jc w:val="right"/>
        <w:rPr>
          <w:b/>
        </w:rPr>
      </w:pPr>
    </w:p>
    <w:p w:rsidR="008B2C64" w:rsidRDefault="008B2C64" w:rsidP="00822CE2">
      <w:pPr>
        <w:jc w:val="right"/>
        <w:rPr>
          <w:b/>
        </w:rPr>
      </w:pPr>
    </w:p>
    <w:p w:rsidR="00F27E62" w:rsidRDefault="00F27E62" w:rsidP="00822CE2">
      <w:pPr>
        <w:jc w:val="right"/>
        <w:rPr>
          <w:b/>
        </w:rPr>
      </w:pPr>
    </w:p>
    <w:sectPr w:rsidR="00F27E62" w:rsidSect="00C353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8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E5" w:rsidRDefault="00A726E5">
      <w:r>
        <w:separator/>
      </w:r>
    </w:p>
  </w:endnote>
  <w:endnote w:type="continuationSeparator" w:id="0">
    <w:p w:rsidR="00A726E5" w:rsidRDefault="00A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85320"/>
      <w:docPartObj>
        <w:docPartGallery w:val="Page Numbers (Bottom of Page)"/>
        <w:docPartUnique/>
      </w:docPartObj>
    </w:sdtPr>
    <w:sdtEndPr/>
    <w:sdtContent>
      <w:p w:rsidR="00380EA7" w:rsidRDefault="00380EA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A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0EA7" w:rsidRDefault="00380EA7" w:rsidP="00852CA4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85319"/>
      <w:docPartObj>
        <w:docPartGallery w:val="Page Numbers (Bottom of Page)"/>
        <w:docPartUnique/>
      </w:docPartObj>
    </w:sdtPr>
    <w:sdtEndPr/>
    <w:sdtContent>
      <w:p w:rsidR="00380EA7" w:rsidRDefault="00380EA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A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EA7" w:rsidRDefault="00380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E5" w:rsidRDefault="00A726E5">
      <w:r>
        <w:separator/>
      </w:r>
    </w:p>
  </w:footnote>
  <w:footnote w:type="continuationSeparator" w:id="0">
    <w:p w:rsidR="00A726E5" w:rsidRDefault="00A7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EA7" w:rsidRDefault="00380EA7" w:rsidP="00A126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0EA7" w:rsidRDefault="00380EA7" w:rsidP="00F210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EA7" w:rsidRDefault="00380EA7" w:rsidP="00F2109E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85312"/>
      <w:docPartObj>
        <w:docPartGallery w:val="Page Numbers (Top of Page)"/>
        <w:docPartUnique/>
      </w:docPartObj>
    </w:sdtPr>
    <w:sdtEndPr/>
    <w:sdtContent>
      <w:p w:rsidR="00380EA7" w:rsidRDefault="00BC7A16">
        <w:pPr>
          <w:pStyle w:val="a3"/>
          <w:jc w:val="right"/>
        </w:pPr>
      </w:p>
    </w:sdtContent>
  </w:sdt>
  <w:p w:rsidR="00380EA7" w:rsidRDefault="00380E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9"/>
    <w:multiLevelType w:val="hybridMultilevel"/>
    <w:tmpl w:val="A8740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DC38EA"/>
    <w:multiLevelType w:val="hybridMultilevel"/>
    <w:tmpl w:val="2A80E65A"/>
    <w:lvl w:ilvl="0" w:tplc="912E2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1E73AA"/>
    <w:multiLevelType w:val="hybridMultilevel"/>
    <w:tmpl w:val="105A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0FED"/>
    <w:multiLevelType w:val="hybridMultilevel"/>
    <w:tmpl w:val="743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8CE"/>
    <w:multiLevelType w:val="hybridMultilevel"/>
    <w:tmpl w:val="A4E45EDC"/>
    <w:lvl w:ilvl="0" w:tplc="912E228C">
      <w:start w:val="1"/>
      <w:numFmt w:val="decimal"/>
      <w:lvlText w:val="%1."/>
      <w:lvlJc w:val="left"/>
      <w:pPr>
        <w:ind w:left="12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274CC2"/>
    <w:multiLevelType w:val="hybridMultilevel"/>
    <w:tmpl w:val="C1B0E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2298E"/>
    <w:multiLevelType w:val="multilevel"/>
    <w:tmpl w:val="E0B2B4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94D45EC"/>
    <w:multiLevelType w:val="hybridMultilevel"/>
    <w:tmpl w:val="82965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6EF8"/>
    <w:multiLevelType w:val="hybridMultilevel"/>
    <w:tmpl w:val="88DCE7C8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613A2"/>
    <w:multiLevelType w:val="hybridMultilevel"/>
    <w:tmpl w:val="E8DA920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F5713"/>
    <w:multiLevelType w:val="hybridMultilevel"/>
    <w:tmpl w:val="8DE28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27C08"/>
    <w:multiLevelType w:val="hybridMultilevel"/>
    <w:tmpl w:val="2E164BD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F3511"/>
    <w:multiLevelType w:val="hybridMultilevel"/>
    <w:tmpl w:val="FC32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27C3C"/>
    <w:multiLevelType w:val="multilevel"/>
    <w:tmpl w:val="E0B2B4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3C755B"/>
    <w:multiLevelType w:val="hybridMultilevel"/>
    <w:tmpl w:val="F6944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D35D61"/>
    <w:multiLevelType w:val="hybridMultilevel"/>
    <w:tmpl w:val="DE1ED1AE"/>
    <w:lvl w:ilvl="0" w:tplc="ADEEF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D6D498">
      <w:numFmt w:val="none"/>
      <w:lvlText w:val=""/>
      <w:lvlJc w:val="left"/>
      <w:pPr>
        <w:tabs>
          <w:tab w:val="num" w:pos="360"/>
        </w:tabs>
      </w:pPr>
    </w:lvl>
    <w:lvl w:ilvl="2" w:tplc="6598EE22">
      <w:numFmt w:val="none"/>
      <w:lvlText w:val=""/>
      <w:lvlJc w:val="left"/>
      <w:pPr>
        <w:tabs>
          <w:tab w:val="num" w:pos="360"/>
        </w:tabs>
      </w:pPr>
    </w:lvl>
    <w:lvl w:ilvl="3" w:tplc="5666DBD6">
      <w:numFmt w:val="none"/>
      <w:lvlText w:val=""/>
      <w:lvlJc w:val="left"/>
      <w:pPr>
        <w:tabs>
          <w:tab w:val="num" w:pos="360"/>
        </w:tabs>
      </w:pPr>
    </w:lvl>
    <w:lvl w:ilvl="4" w:tplc="352EA910">
      <w:numFmt w:val="none"/>
      <w:lvlText w:val=""/>
      <w:lvlJc w:val="left"/>
      <w:pPr>
        <w:tabs>
          <w:tab w:val="num" w:pos="360"/>
        </w:tabs>
      </w:pPr>
    </w:lvl>
    <w:lvl w:ilvl="5" w:tplc="7C3468DE">
      <w:numFmt w:val="none"/>
      <w:lvlText w:val=""/>
      <w:lvlJc w:val="left"/>
      <w:pPr>
        <w:tabs>
          <w:tab w:val="num" w:pos="360"/>
        </w:tabs>
      </w:pPr>
    </w:lvl>
    <w:lvl w:ilvl="6" w:tplc="A1CA6D16">
      <w:numFmt w:val="none"/>
      <w:lvlText w:val=""/>
      <w:lvlJc w:val="left"/>
      <w:pPr>
        <w:tabs>
          <w:tab w:val="num" w:pos="360"/>
        </w:tabs>
      </w:pPr>
    </w:lvl>
    <w:lvl w:ilvl="7" w:tplc="4B903306">
      <w:numFmt w:val="none"/>
      <w:lvlText w:val=""/>
      <w:lvlJc w:val="left"/>
      <w:pPr>
        <w:tabs>
          <w:tab w:val="num" w:pos="360"/>
        </w:tabs>
      </w:pPr>
    </w:lvl>
    <w:lvl w:ilvl="8" w:tplc="DB0A8E2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7F44583"/>
    <w:multiLevelType w:val="multilevel"/>
    <w:tmpl w:val="E0B2B4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8863CB1"/>
    <w:multiLevelType w:val="hybridMultilevel"/>
    <w:tmpl w:val="268400B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6E563548"/>
    <w:multiLevelType w:val="hybridMultilevel"/>
    <w:tmpl w:val="88DCE7C8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83986"/>
    <w:multiLevelType w:val="hybridMultilevel"/>
    <w:tmpl w:val="34E6C73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725D37D7"/>
    <w:multiLevelType w:val="hybridMultilevel"/>
    <w:tmpl w:val="E9C03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36444B"/>
    <w:multiLevelType w:val="hybridMultilevel"/>
    <w:tmpl w:val="EBC8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4765D"/>
    <w:multiLevelType w:val="hybridMultilevel"/>
    <w:tmpl w:val="26A016B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3"/>
  </w:num>
  <w:num w:numId="5">
    <w:abstractNumId w:val="2"/>
  </w:num>
  <w:num w:numId="6">
    <w:abstractNumId w:val="13"/>
  </w:num>
  <w:num w:numId="7">
    <w:abstractNumId w:val="6"/>
  </w:num>
  <w:num w:numId="8">
    <w:abstractNumId w:val="16"/>
  </w:num>
  <w:num w:numId="9">
    <w:abstractNumId w:val="10"/>
  </w:num>
  <w:num w:numId="10">
    <w:abstractNumId w:val="18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1"/>
  </w:num>
  <w:num w:numId="22">
    <w:abstractNumId w:val="7"/>
  </w:num>
  <w:num w:numId="23">
    <w:abstractNumId w:val="8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24"/>
    <w:rsid w:val="000019F1"/>
    <w:rsid w:val="00002A30"/>
    <w:rsid w:val="000040D7"/>
    <w:rsid w:val="00006998"/>
    <w:rsid w:val="00012390"/>
    <w:rsid w:val="00016AB9"/>
    <w:rsid w:val="00016B02"/>
    <w:rsid w:val="0001762A"/>
    <w:rsid w:val="000370B4"/>
    <w:rsid w:val="00040002"/>
    <w:rsid w:val="00042D7A"/>
    <w:rsid w:val="0004438F"/>
    <w:rsid w:val="00044B0F"/>
    <w:rsid w:val="000465E6"/>
    <w:rsid w:val="00051891"/>
    <w:rsid w:val="00056B1F"/>
    <w:rsid w:val="000607B2"/>
    <w:rsid w:val="00065BE5"/>
    <w:rsid w:val="00065C62"/>
    <w:rsid w:val="00066072"/>
    <w:rsid w:val="00067577"/>
    <w:rsid w:val="00067C59"/>
    <w:rsid w:val="00070A39"/>
    <w:rsid w:val="00070DDB"/>
    <w:rsid w:val="000722DA"/>
    <w:rsid w:val="00072967"/>
    <w:rsid w:val="00082DF7"/>
    <w:rsid w:val="00085AFA"/>
    <w:rsid w:val="00087308"/>
    <w:rsid w:val="00091EDF"/>
    <w:rsid w:val="000950D3"/>
    <w:rsid w:val="000956DC"/>
    <w:rsid w:val="00096BD2"/>
    <w:rsid w:val="000A1D11"/>
    <w:rsid w:val="000A219E"/>
    <w:rsid w:val="000A2E63"/>
    <w:rsid w:val="000A6B3D"/>
    <w:rsid w:val="000B18CB"/>
    <w:rsid w:val="000B2CD7"/>
    <w:rsid w:val="000B2EE1"/>
    <w:rsid w:val="000C357D"/>
    <w:rsid w:val="000C3BC5"/>
    <w:rsid w:val="000C6B7A"/>
    <w:rsid w:val="000D02CF"/>
    <w:rsid w:val="000D4143"/>
    <w:rsid w:val="000D7B2C"/>
    <w:rsid w:val="000F08F5"/>
    <w:rsid w:val="000F62D3"/>
    <w:rsid w:val="000F6C54"/>
    <w:rsid w:val="000F7DC9"/>
    <w:rsid w:val="0010423E"/>
    <w:rsid w:val="001049BB"/>
    <w:rsid w:val="00106001"/>
    <w:rsid w:val="00106562"/>
    <w:rsid w:val="00112588"/>
    <w:rsid w:val="00114DE6"/>
    <w:rsid w:val="00120323"/>
    <w:rsid w:val="00120D20"/>
    <w:rsid w:val="00122CB9"/>
    <w:rsid w:val="00124B6C"/>
    <w:rsid w:val="00126D54"/>
    <w:rsid w:val="00127059"/>
    <w:rsid w:val="0012764A"/>
    <w:rsid w:val="00133E13"/>
    <w:rsid w:val="00141517"/>
    <w:rsid w:val="00141723"/>
    <w:rsid w:val="00150E69"/>
    <w:rsid w:val="00150FF4"/>
    <w:rsid w:val="00151432"/>
    <w:rsid w:val="00153E34"/>
    <w:rsid w:val="00157A45"/>
    <w:rsid w:val="00157BD3"/>
    <w:rsid w:val="00160E88"/>
    <w:rsid w:val="00173D65"/>
    <w:rsid w:val="00175CED"/>
    <w:rsid w:val="0017617F"/>
    <w:rsid w:val="001768CC"/>
    <w:rsid w:val="00176DC8"/>
    <w:rsid w:val="0017719E"/>
    <w:rsid w:val="00177582"/>
    <w:rsid w:val="00186D82"/>
    <w:rsid w:val="001910EB"/>
    <w:rsid w:val="00193800"/>
    <w:rsid w:val="00194213"/>
    <w:rsid w:val="00194EE2"/>
    <w:rsid w:val="001A195F"/>
    <w:rsid w:val="001A6159"/>
    <w:rsid w:val="001B2A31"/>
    <w:rsid w:val="001B3A7D"/>
    <w:rsid w:val="001B490C"/>
    <w:rsid w:val="001B691A"/>
    <w:rsid w:val="001B6DB9"/>
    <w:rsid w:val="001C4A66"/>
    <w:rsid w:val="001C6A20"/>
    <w:rsid w:val="001D30EA"/>
    <w:rsid w:val="001D326F"/>
    <w:rsid w:val="001D7F77"/>
    <w:rsid w:val="001E04C6"/>
    <w:rsid w:val="001E51A8"/>
    <w:rsid w:val="001E5F12"/>
    <w:rsid w:val="001E6CBC"/>
    <w:rsid w:val="001E71C8"/>
    <w:rsid w:val="001F3AE9"/>
    <w:rsid w:val="001F5A29"/>
    <w:rsid w:val="001F749C"/>
    <w:rsid w:val="00200485"/>
    <w:rsid w:val="00207029"/>
    <w:rsid w:val="002072CD"/>
    <w:rsid w:val="00210DD6"/>
    <w:rsid w:val="00214DB5"/>
    <w:rsid w:val="00220FD1"/>
    <w:rsid w:val="00222C21"/>
    <w:rsid w:val="002231FA"/>
    <w:rsid w:val="0022376C"/>
    <w:rsid w:val="00223A48"/>
    <w:rsid w:val="00225161"/>
    <w:rsid w:val="00226231"/>
    <w:rsid w:val="002274FC"/>
    <w:rsid w:val="00234704"/>
    <w:rsid w:val="002412F0"/>
    <w:rsid w:val="00251517"/>
    <w:rsid w:val="00251EB8"/>
    <w:rsid w:val="00252CEE"/>
    <w:rsid w:val="002575CC"/>
    <w:rsid w:val="00261F68"/>
    <w:rsid w:val="0026305C"/>
    <w:rsid w:val="002674D7"/>
    <w:rsid w:val="00270D82"/>
    <w:rsid w:val="002716B2"/>
    <w:rsid w:val="0027240A"/>
    <w:rsid w:val="002759DF"/>
    <w:rsid w:val="00275A97"/>
    <w:rsid w:val="00277359"/>
    <w:rsid w:val="00280284"/>
    <w:rsid w:val="002850E2"/>
    <w:rsid w:val="002917BC"/>
    <w:rsid w:val="002952D6"/>
    <w:rsid w:val="00295BF8"/>
    <w:rsid w:val="002A04CC"/>
    <w:rsid w:val="002A10D8"/>
    <w:rsid w:val="002A2D56"/>
    <w:rsid w:val="002B090F"/>
    <w:rsid w:val="002B130F"/>
    <w:rsid w:val="002B1D35"/>
    <w:rsid w:val="002B29F0"/>
    <w:rsid w:val="002B487C"/>
    <w:rsid w:val="002B4992"/>
    <w:rsid w:val="002B5C22"/>
    <w:rsid w:val="002C2E6A"/>
    <w:rsid w:val="002C54A6"/>
    <w:rsid w:val="002C5E0E"/>
    <w:rsid w:val="002D1394"/>
    <w:rsid w:val="002E6FD2"/>
    <w:rsid w:val="002F2A56"/>
    <w:rsid w:val="002F7103"/>
    <w:rsid w:val="00300FCC"/>
    <w:rsid w:val="00303210"/>
    <w:rsid w:val="0030459A"/>
    <w:rsid w:val="0031142E"/>
    <w:rsid w:val="00312704"/>
    <w:rsid w:val="00313880"/>
    <w:rsid w:val="0031490E"/>
    <w:rsid w:val="003211B8"/>
    <w:rsid w:val="00326823"/>
    <w:rsid w:val="003322BB"/>
    <w:rsid w:val="00333E69"/>
    <w:rsid w:val="00334545"/>
    <w:rsid w:val="00334C7B"/>
    <w:rsid w:val="0033590B"/>
    <w:rsid w:val="0033629A"/>
    <w:rsid w:val="00340435"/>
    <w:rsid w:val="003467F6"/>
    <w:rsid w:val="0035134D"/>
    <w:rsid w:val="003521AC"/>
    <w:rsid w:val="003539E5"/>
    <w:rsid w:val="003544F3"/>
    <w:rsid w:val="00357AE5"/>
    <w:rsid w:val="00361B04"/>
    <w:rsid w:val="00364F21"/>
    <w:rsid w:val="0036508E"/>
    <w:rsid w:val="003670F0"/>
    <w:rsid w:val="003675A3"/>
    <w:rsid w:val="003716BF"/>
    <w:rsid w:val="00372C0C"/>
    <w:rsid w:val="00374A9C"/>
    <w:rsid w:val="00374D3C"/>
    <w:rsid w:val="0037645C"/>
    <w:rsid w:val="00380EA7"/>
    <w:rsid w:val="0038256F"/>
    <w:rsid w:val="00383A85"/>
    <w:rsid w:val="00387DF8"/>
    <w:rsid w:val="00391293"/>
    <w:rsid w:val="003933DB"/>
    <w:rsid w:val="003A56DE"/>
    <w:rsid w:val="003A57DA"/>
    <w:rsid w:val="003A7464"/>
    <w:rsid w:val="003C3FCB"/>
    <w:rsid w:val="003C47D5"/>
    <w:rsid w:val="003C6B7A"/>
    <w:rsid w:val="003E0318"/>
    <w:rsid w:val="003E2FBC"/>
    <w:rsid w:val="003E4724"/>
    <w:rsid w:val="003E4C80"/>
    <w:rsid w:val="003E7FE0"/>
    <w:rsid w:val="003F21BC"/>
    <w:rsid w:val="003F2622"/>
    <w:rsid w:val="003F2F8A"/>
    <w:rsid w:val="003F4559"/>
    <w:rsid w:val="003F5344"/>
    <w:rsid w:val="003F5947"/>
    <w:rsid w:val="003F59E8"/>
    <w:rsid w:val="003F6F18"/>
    <w:rsid w:val="004013B3"/>
    <w:rsid w:val="00401EF9"/>
    <w:rsid w:val="0041159F"/>
    <w:rsid w:val="004153EF"/>
    <w:rsid w:val="004246AD"/>
    <w:rsid w:val="004248FE"/>
    <w:rsid w:val="004250AE"/>
    <w:rsid w:val="00425E00"/>
    <w:rsid w:val="00425E26"/>
    <w:rsid w:val="00431B6B"/>
    <w:rsid w:val="004346BF"/>
    <w:rsid w:val="00434BD9"/>
    <w:rsid w:val="00435166"/>
    <w:rsid w:val="00442ED9"/>
    <w:rsid w:val="00443291"/>
    <w:rsid w:val="004433F9"/>
    <w:rsid w:val="004477BC"/>
    <w:rsid w:val="00447A0A"/>
    <w:rsid w:val="00455FFC"/>
    <w:rsid w:val="004618B5"/>
    <w:rsid w:val="00462285"/>
    <w:rsid w:val="0046412E"/>
    <w:rsid w:val="004658B1"/>
    <w:rsid w:val="00470013"/>
    <w:rsid w:val="00470D53"/>
    <w:rsid w:val="0047335F"/>
    <w:rsid w:val="00476CEE"/>
    <w:rsid w:val="0047706A"/>
    <w:rsid w:val="004816CD"/>
    <w:rsid w:val="00485358"/>
    <w:rsid w:val="00491C21"/>
    <w:rsid w:val="00493AF1"/>
    <w:rsid w:val="00494970"/>
    <w:rsid w:val="00495141"/>
    <w:rsid w:val="004A19C8"/>
    <w:rsid w:val="004A2999"/>
    <w:rsid w:val="004A2F01"/>
    <w:rsid w:val="004A3540"/>
    <w:rsid w:val="004A5917"/>
    <w:rsid w:val="004A6423"/>
    <w:rsid w:val="004A7E1D"/>
    <w:rsid w:val="004B61B5"/>
    <w:rsid w:val="004C2E45"/>
    <w:rsid w:val="004C4641"/>
    <w:rsid w:val="004C520B"/>
    <w:rsid w:val="004C5854"/>
    <w:rsid w:val="004C7219"/>
    <w:rsid w:val="004D13B7"/>
    <w:rsid w:val="004D1BF4"/>
    <w:rsid w:val="004D35E8"/>
    <w:rsid w:val="004D431F"/>
    <w:rsid w:val="004E08CE"/>
    <w:rsid w:val="004E13BD"/>
    <w:rsid w:val="004E591B"/>
    <w:rsid w:val="004E6FF5"/>
    <w:rsid w:val="004F0BAE"/>
    <w:rsid w:val="004F32C3"/>
    <w:rsid w:val="004F4923"/>
    <w:rsid w:val="004F6825"/>
    <w:rsid w:val="004F7475"/>
    <w:rsid w:val="00500565"/>
    <w:rsid w:val="0050135A"/>
    <w:rsid w:val="00504D2B"/>
    <w:rsid w:val="005061C1"/>
    <w:rsid w:val="00507E94"/>
    <w:rsid w:val="005150A1"/>
    <w:rsid w:val="00523680"/>
    <w:rsid w:val="005271A1"/>
    <w:rsid w:val="0053159C"/>
    <w:rsid w:val="00542175"/>
    <w:rsid w:val="0054282E"/>
    <w:rsid w:val="00542954"/>
    <w:rsid w:val="005429FB"/>
    <w:rsid w:val="0054328F"/>
    <w:rsid w:val="00546A48"/>
    <w:rsid w:val="00547278"/>
    <w:rsid w:val="00551277"/>
    <w:rsid w:val="00553F7E"/>
    <w:rsid w:val="005541A2"/>
    <w:rsid w:val="00555457"/>
    <w:rsid w:val="0055797B"/>
    <w:rsid w:val="00557CF1"/>
    <w:rsid w:val="00560961"/>
    <w:rsid w:val="00563276"/>
    <w:rsid w:val="00563F0A"/>
    <w:rsid w:val="00564935"/>
    <w:rsid w:val="00564BCE"/>
    <w:rsid w:val="00571071"/>
    <w:rsid w:val="005728D4"/>
    <w:rsid w:val="00574104"/>
    <w:rsid w:val="0057414E"/>
    <w:rsid w:val="005827A0"/>
    <w:rsid w:val="00584930"/>
    <w:rsid w:val="00584CFE"/>
    <w:rsid w:val="00592208"/>
    <w:rsid w:val="00593D6F"/>
    <w:rsid w:val="005A286D"/>
    <w:rsid w:val="005A37F9"/>
    <w:rsid w:val="005A609D"/>
    <w:rsid w:val="005B08F8"/>
    <w:rsid w:val="005B1087"/>
    <w:rsid w:val="005B43F4"/>
    <w:rsid w:val="005B4E9A"/>
    <w:rsid w:val="005B766B"/>
    <w:rsid w:val="005B7E88"/>
    <w:rsid w:val="005C0669"/>
    <w:rsid w:val="005C3188"/>
    <w:rsid w:val="005C3A6B"/>
    <w:rsid w:val="005C6137"/>
    <w:rsid w:val="005D634D"/>
    <w:rsid w:val="005E3244"/>
    <w:rsid w:val="005E5816"/>
    <w:rsid w:val="005E602C"/>
    <w:rsid w:val="005E7ABB"/>
    <w:rsid w:val="005F0D23"/>
    <w:rsid w:val="005F16FC"/>
    <w:rsid w:val="005F1CFC"/>
    <w:rsid w:val="005F3F16"/>
    <w:rsid w:val="005F4B92"/>
    <w:rsid w:val="005F73DB"/>
    <w:rsid w:val="005F78A3"/>
    <w:rsid w:val="00601C9B"/>
    <w:rsid w:val="006029C0"/>
    <w:rsid w:val="00603846"/>
    <w:rsid w:val="00603E3C"/>
    <w:rsid w:val="0061064A"/>
    <w:rsid w:val="00613A73"/>
    <w:rsid w:val="00614A09"/>
    <w:rsid w:val="00615034"/>
    <w:rsid w:val="00615D3D"/>
    <w:rsid w:val="006161B2"/>
    <w:rsid w:val="00621C9A"/>
    <w:rsid w:val="00623751"/>
    <w:rsid w:val="00624926"/>
    <w:rsid w:val="00627D58"/>
    <w:rsid w:val="00630082"/>
    <w:rsid w:val="006312EB"/>
    <w:rsid w:val="00631780"/>
    <w:rsid w:val="006331C8"/>
    <w:rsid w:val="006342F3"/>
    <w:rsid w:val="00640A85"/>
    <w:rsid w:val="00641B51"/>
    <w:rsid w:val="00643955"/>
    <w:rsid w:val="00652CAF"/>
    <w:rsid w:val="00665F59"/>
    <w:rsid w:val="00666D29"/>
    <w:rsid w:val="006672F1"/>
    <w:rsid w:val="006718BB"/>
    <w:rsid w:val="00671F72"/>
    <w:rsid w:val="006736D8"/>
    <w:rsid w:val="00674A60"/>
    <w:rsid w:val="00675781"/>
    <w:rsid w:val="006774AB"/>
    <w:rsid w:val="006800D8"/>
    <w:rsid w:val="00683D50"/>
    <w:rsid w:val="00683D76"/>
    <w:rsid w:val="006870EC"/>
    <w:rsid w:val="006917B0"/>
    <w:rsid w:val="0069272B"/>
    <w:rsid w:val="006942C9"/>
    <w:rsid w:val="00695753"/>
    <w:rsid w:val="00696A1D"/>
    <w:rsid w:val="00697110"/>
    <w:rsid w:val="006B0910"/>
    <w:rsid w:val="006B2FD8"/>
    <w:rsid w:val="006C2AE4"/>
    <w:rsid w:val="006C5D1D"/>
    <w:rsid w:val="006D27BC"/>
    <w:rsid w:val="006D2F07"/>
    <w:rsid w:val="006D41B5"/>
    <w:rsid w:val="006D61AC"/>
    <w:rsid w:val="006E1995"/>
    <w:rsid w:val="006E3EB9"/>
    <w:rsid w:val="006E40D8"/>
    <w:rsid w:val="006F0069"/>
    <w:rsid w:val="006F5406"/>
    <w:rsid w:val="006F6912"/>
    <w:rsid w:val="006F7755"/>
    <w:rsid w:val="00702390"/>
    <w:rsid w:val="007038EF"/>
    <w:rsid w:val="007074A5"/>
    <w:rsid w:val="0071275A"/>
    <w:rsid w:val="0071510A"/>
    <w:rsid w:val="0071544C"/>
    <w:rsid w:val="00715C05"/>
    <w:rsid w:val="00717385"/>
    <w:rsid w:val="00720094"/>
    <w:rsid w:val="00720F7D"/>
    <w:rsid w:val="00721CDA"/>
    <w:rsid w:val="0072268C"/>
    <w:rsid w:val="007253DA"/>
    <w:rsid w:val="007269DD"/>
    <w:rsid w:val="007316E8"/>
    <w:rsid w:val="007378EF"/>
    <w:rsid w:val="00744B74"/>
    <w:rsid w:val="007503E0"/>
    <w:rsid w:val="00753FA3"/>
    <w:rsid w:val="00755C61"/>
    <w:rsid w:val="007564A2"/>
    <w:rsid w:val="00761871"/>
    <w:rsid w:val="00762D2E"/>
    <w:rsid w:val="00762F1D"/>
    <w:rsid w:val="00763B97"/>
    <w:rsid w:val="00765BE7"/>
    <w:rsid w:val="00767B74"/>
    <w:rsid w:val="00776306"/>
    <w:rsid w:val="00776B29"/>
    <w:rsid w:val="00781B73"/>
    <w:rsid w:val="00783E56"/>
    <w:rsid w:val="00794630"/>
    <w:rsid w:val="007961B1"/>
    <w:rsid w:val="00796753"/>
    <w:rsid w:val="007A051B"/>
    <w:rsid w:val="007A10F2"/>
    <w:rsid w:val="007A1280"/>
    <w:rsid w:val="007B1514"/>
    <w:rsid w:val="007B1CBD"/>
    <w:rsid w:val="007C2C67"/>
    <w:rsid w:val="007C5A3B"/>
    <w:rsid w:val="007D026A"/>
    <w:rsid w:val="007D09F5"/>
    <w:rsid w:val="007D46D2"/>
    <w:rsid w:val="007D4992"/>
    <w:rsid w:val="007D4D6D"/>
    <w:rsid w:val="007D5589"/>
    <w:rsid w:val="007D5C8A"/>
    <w:rsid w:val="007E0BF1"/>
    <w:rsid w:val="007E3870"/>
    <w:rsid w:val="007E6F9C"/>
    <w:rsid w:val="007E77DD"/>
    <w:rsid w:val="007F040F"/>
    <w:rsid w:val="007F1CB0"/>
    <w:rsid w:val="007F52FF"/>
    <w:rsid w:val="007F6553"/>
    <w:rsid w:val="00800FE0"/>
    <w:rsid w:val="0080182E"/>
    <w:rsid w:val="00802672"/>
    <w:rsid w:val="00810F7A"/>
    <w:rsid w:val="0081419E"/>
    <w:rsid w:val="0081713F"/>
    <w:rsid w:val="008205F3"/>
    <w:rsid w:val="00820B2D"/>
    <w:rsid w:val="00821F15"/>
    <w:rsid w:val="00822CE2"/>
    <w:rsid w:val="008232EF"/>
    <w:rsid w:val="008238A4"/>
    <w:rsid w:val="00823E89"/>
    <w:rsid w:val="00825176"/>
    <w:rsid w:val="008270D3"/>
    <w:rsid w:val="00836B7D"/>
    <w:rsid w:val="00841324"/>
    <w:rsid w:val="00842767"/>
    <w:rsid w:val="00845079"/>
    <w:rsid w:val="00845C2F"/>
    <w:rsid w:val="00850024"/>
    <w:rsid w:val="00851772"/>
    <w:rsid w:val="00852CA4"/>
    <w:rsid w:val="00852F00"/>
    <w:rsid w:val="00857636"/>
    <w:rsid w:val="0086085A"/>
    <w:rsid w:val="00866095"/>
    <w:rsid w:val="00866772"/>
    <w:rsid w:val="00872266"/>
    <w:rsid w:val="00872E15"/>
    <w:rsid w:val="008737C3"/>
    <w:rsid w:val="00876D98"/>
    <w:rsid w:val="00877CBE"/>
    <w:rsid w:val="0088055B"/>
    <w:rsid w:val="00881314"/>
    <w:rsid w:val="00881E79"/>
    <w:rsid w:val="008846E8"/>
    <w:rsid w:val="00885B6C"/>
    <w:rsid w:val="00886147"/>
    <w:rsid w:val="00887754"/>
    <w:rsid w:val="00887DC8"/>
    <w:rsid w:val="00893089"/>
    <w:rsid w:val="008931B2"/>
    <w:rsid w:val="00893FA4"/>
    <w:rsid w:val="00895C68"/>
    <w:rsid w:val="008973BA"/>
    <w:rsid w:val="008B1DE1"/>
    <w:rsid w:val="008B254A"/>
    <w:rsid w:val="008B2C64"/>
    <w:rsid w:val="008C085A"/>
    <w:rsid w:val="008C233F"/>
    <w:rsid w:val="008C55E6"/>
    <w:rsid w:val="008C60BA"/>
    <w:rsid w:val="008C73BC"/>
    <w:rsid w:val="008D308C"/>
    <w:rsid w:val="008D5D7B"/>
    <w:rsid w:val="008E1388"/>
    <w:rsid w:val="008E1F0A"/>
    <w:rsid w:val="008E3FCA"/>
    <w:rsid w:val="008F18AB"/>
    <w:rsid w:val="008F3CEF"/>
    <w:rsid w:val="008F498A"/>
    <w:rsid w:val="008F5D81"/>
    <w:rsid w:val="008F6322"/>
    <w:rsid w:val="00904C54"/>
    <w:rsid w:val="009074D6"/>
    <w:rsid w:val="009125BC"/>
    <w:rsid w:val="00912A6C"/>
    <w:rsid w:val="00913243"/>
    <w:rsid w:val="00921F43"/>
    <w:rsid w:val="00922D08"/>
    <w:rsid w:val="009240B9"/>
    <w:rsid w:val="009242B2"/>
    <w:rsid w:val="0092667C"/>
    <w:rsid w:val="009274B9"/>
    <w:rsid w:val="00930E20"/>
    <w:rsid w:val="009324F5"/>
    <w:rsid w:val="00942D1E"/>
    <w:rsid w:val="00944229"/>
    <w:rsid w:val="0095054B"/>
    <w:rsid w:val="009520C8"/>
    <w:rsid w:val="0095666A"/>
    <w:rsid w:val="00961769"/>
    <w:rsid w:val="00970CFD"/>
    <w:rsid w:val="009730A8"/>
    <w:rsid w:val="00974D99"/>
    <w:rsid w:val="00975E60"/>
    <w:rsid w:val="00976DF3"/>
    <w:rsid w:val="00981B29"/>
    <w:rsid w:val="00983C85"/>
    <w:rsid w:val="0098461B"/>
    <w:rsid w:val="00990716"/>
    <w:rsid w:val="009959A9"/>
    <w:rsid w:val="00997242"/>
    <w:rsid w:val="009B0CC5"/>
    <w:rsid w:val="009B1445"/>
    <w:rsid w:val="009B2496"/>
    <w:rsid w:val="009C0500"/>
    <w:rsid w:val="009C1812"/>
    <w:rsid w:val="009C638F"/>
    <w:rsid w:val="009C695B"/>
    <w:rsid w:val="009D66F0"/>
    <w:rsid w:val="009D7D3D"/>
    <w:rsid w:val="009E1328"/>
    <w:rsid w:val="009F2D90"/>
    <w:rsid w:val="009F52E6"/>
    <w:rsid w:val="009F71FA"/>
    <w:rsid w:val="00A0232B"/>
    <w:rsid w:val="00A02421"/>
    <w:rsid w:val="00A04B1C"/>
    <w:rsid w:val="00A11D86"/>
    <w:rsid w:val="00A12616"/>
    <w:rsid w:val="00A12F76"/>
    <w:rsid w:val="00A13547"/>
    <w:rsid w:val="00A17795"/>
    <w:rsid w:val="00A17B40"/>
    <w:rsid w:val="00A2560F"/>
    <w:rsid w:val="00A257F3"/>
    <w:rsid w:val="00A32608"/>
    <w:rsid w:val="00A34E93"/>
    <w:rsid w:val="00A356EC"/>
    <w:rsid w:val="00A35D7D"/>
    <w:rsid w:val="00A35E50"/>
    <w:rsid w:val="00A362F2"/>
    <w:rsid w:val="00A427A3"/>
    <w:rsid w:val="00A4383F"/>
    <w:rsid w:val="00A438AF"/>
    <w:rsid w:val="00A43E92"/>
    <w:rsid w:val="00A44B4E"/>
    <w:rsid w:val="00A44C09"/>
    <w:rsid w:val="00A451B9"/>
    <w:rsid w:val="00A45B4F"/>
    <w:rsid w:val="00A466F1"/>
    <w:rsid w:val="00A47AE9"/>
    <w:rsid w:val="00A501C2"/>
    <w:rsid w:val="00A5267E"/>
    <w:rsid w:val="00A528D2"/>
    <w:rsid w:val="00A601D8"/>
    <w:rsid w:val="00A61C52"/>
    <w:rsid w:val="00A63676"/>
    <w:rsid w:val="00A70D83"/>
    <w:rsid w:val="00A71545"/>
    <w:rsid w:val="00A71944"/>
    <w:rsid w:val="00A71AA7"/>
    <w:rsid w:val="00A726E5"/>
    <w:rsid w:val="00A7272C"/>
    <w:rsid w:val="00A72C32"/>
    <w:rsid w:val="00A72F42"/>
    <w:rsid w:val="00A73518"/>
    <w:rsid w:val="00A748D7"/>
    <w:rsid w:val="00A80098"/>
    <w:rsid w:val="00A91102"/>
    <w:rsid w:val="00A9597D"/>
    <w:rsid w:val="00A96290"/>
    <w:rsid w:val="00AB148D"/>
    <w:rsid w:val="00AB47B8"/>
    <w:rsid w:val="00AB66D8"/>
    <w:rsid w:val="00AB6A9D"/>
    <w:rsid w:val="00AC68B0"/>
    <w:rsid w:val="00AC7C20"/>
    <w:rsid w:val="00AD716E"/>
    <w:rsid w:val="00AE1E83"/>
    <w:rsid w:val="00AE7324"/>
    <w:rsid w:val="00AE77AF"/>
    <w:rsid w:val="00AF1233"/>
    <w:rsid w:val="00AF1B3F"/>
    <w:rsid w:val="00AF41C4"/>
    <w:rsid w:val="00AF44C6"/>
    <w:rsid w:val="00B04D2F"/>
    <w:rsid w:val="00B12D30"/>
    <w:rsid w:val="00B13CB3"/>
    <w:rsid w:val="00B20D8A"/>
    <w:rsid w:val="00B21809"/>
    <w:rsid w:val="00B23D67"/>
    <w:rsid w:val="00B247B1"/>
    <w:rsid w:val="00B27D99"/>
    <w:rsid w:val="00B30F24"/>
    <w:rsid w:val="00B33B70"/>
    <w:rsid w:val="00B3463B"/>
    <w:rsid w:val="00B37DD3"/>
    <w:rsid w:val="00B403B4"/>
    <w:rsid w:val="00B45C8D"/>
    <w:rsid w:val="00B45DED"/>
    <w:rsid w:val="00B46078"/>
    <w:rsid w:val="00B47745"/>
    <w:rsid w:val="00B51153"/>
    <w:rsid w:val="00B54342"/>
    <w:rsid w:val="00B56F23"/>
    <w:rsid w:val="00B57647"/>
    <w:rsid w:val="00B60AFE"/>
    <w:rsid w:val="00B61DBE"/>
    <w:rsid w:val="00B6473D"/>
    <w:rsid w:val="00B666FB"/>
    <w:rsid w:val="00B67895"/>
    <w:rsid w:val="00B678CB"/>
    <w:rsid w:val="00B70106"/>
    <w:rsid w:val="00B70C66"/>
    <w:rsid w:val="00B73A40"/>
    <w:rsid w:val="00B742C3"/>
    <w:rsid w:val="00B779B5"/>
    <w:rsid w:val="00B77EF7"/>
    <w:rsid w:val="00B853D1"/>
    <w:rsid w:val="00B946A4"/>
    <w:rsid w:val="00BA03A9"/>
    <w:rsid w:val="00BA23E6"/>
    <w:rsid w:val="00BA2FF8"/>
    <w:rsid w:val="00BA4759"/>
    <w:rsid w:val="00BA6590"/>
    <w:rsid w:val="00BA6719"/>
    <w:rsid w:val="00BB4A83"/>
    <w:rsid w:val="00BB6AEE"/>
    <w:rsid w:val="00BC3F70"/>
    <w:rsid w:val="00BC465E"/>
    <w:rsid w:val="00BC5A36"/>
    <w:rsid w:val="00BC5FEE"/>
    <w:rsid w:val="00BC61E6"/>
    <w:rsid w:val="00BC7A16"/>
    <w:rsid w:val="00BD5C5D"/>
    <w:rsid w:val="00BD723E"/>
    <w:rsid w:val="00BE1AFC"/>
    <w:rsid w:val="00BE3641"/>
    <w:rsid w:val="00BE3679"/>
    <w:rsid w:val="00BF19A2"/>
    <w:rsid w:val="00BF1D1A"/>
    <w:rsid w:val="00C00ADE"/>
    <w:rsid w:val="00C03705"/>
    <w:rsid w:val="00C137B9"/>
    <w:rsid w:val="00C150C3"/>
    <w:rsid w:val="00C236F5"/>
    <w:rsid w:val="00C31158"/>
    <w:rsid w:val="00C33BBA"/>
    <w:rsid w:val="00C35382"/>
    <w:rsid w:val="00C400D3"/>
    <w:rsid w:val="00C40378"/>
    <w:rsid w:val="00C44AAD"/>
    <w:rsid w:val="00C56883"/>
    <w:rsid w:val="00C618DE"/>
    <w:rsid w:val="00C6260F"/>
    <w:rsid w:val="00C66B1C"/>
    <w:rsid w:val="00C70521"/>
    <w:rsid w:val="00C70691"/>
    <w:rsid w:val="00C7162D"/>
    <w:rsid w:val="00C77B0D"/>
    <w:rsid w:val="00C8020C"/>
    <w:rsid w:val="00C910C9"/>
    <w:rsid w:val="00C95433"/>
    <w:rsid w:val="00C955E0"/>
    <w:rsid w:val="00C967F0"/>
    <w:rsid w:val="00C97673"/>
    <w:rsid w:val="00CA3D04"/>
    <w:rsid w:val="00CA4592"/>
    <w:rsid w:val="00CA482F"/>
    <w:rsid w:val="00CA5146"/>
    <w:rsid w:val="00CA724F"/>
    <w:rsid w:val="00CA7D6A"/>
    <w:rsid w:val="00CB1D44"/>
    <w:rsid w:val="00CB2491"/>
    <w:rsid w:val="00CB584C"/>
    <w:rsid w:val="00CB7D57"/>
    <w:rsid w:val="00CC173B"/>
    <w:rsid w:val="00CC53C6"/>
    <w:rsid w:val="00CC743B"/>
    <w:rsid w:val="00CD2176"/>
    <w:rsid w:val="00CD327B"/>
    <w:rsid w:val="00CD5FE7"/>
    <w:rsid w:val="00CE06B7"/>
    <w:rsid w:val="00CE0C82"/>
    <w:rsid w:val="00CE2975"/>
    <w:rsid w:val="00CE3BF3"/>
    <w:rsid w:val="00CE4102"/>
    <w:rsid w:val="00CE5591"/>
    <w:rsid w:val="00CE7241"/>
    <w:rsid w:val="00CF18B5"/>
    <w:rsid w:val="00CF2097"/>
    <w:rsid w:val="00CF470D"/>
    <w:rsid w:val="00CF5326"/>
    <w:rsid w:val="00CF7005"/>
    <w:rsid w:val="00CF7206"/>
    <w:rsid w:val="00D00CD3"/>
    <w:rsid w:val="00D02E83"/>
    <w:rsid w:val="00D0413E"/>
    <w:rsid w:val="00D06E93"/>
    <w:rsid w:val="00D07524"/>
    <w:rsid w:val="00D107F7"/>
    <w:rsid w:val="00D1599C"/>
    <w:rsid w:val="00D16A8D"/>
    <w:rsid w:val="00D216C3"/>
    <w:rsid w:val="00D27772"/>
    <w:rsid w:val="00D27E8A"/>
    <w:rsid w:val="00D374CE"/>
    <w:rsid w:val="00D40AE4"/>
    <w:rsid w:val="00D42A9D"/>
    <w:rsid w:val="00D43003"/>
    <w:rsid w:val="00D43128"/>
    <w:rsid w:val="00D4374F"/>
    <w:rsid w:val="00D46BC7"/>
    <w:rsid w:val="00D47541"/>
    <w:rsid w:val="00D478E6"/>
    <w:rsid w:val="00D50A98"/>
    <w:rsid w:val="00D51680"/>
    <w:rsid w:val="00D56347"/>
    <w:rsid w:val="00D56D74"/>
    <w:rsid w:val="00D57BBD"/>
    <w:rsid w:val="00D60E2A"/>
    <w:rsid w:val="00D612E1"/>
    <w:rsid w:val="00D622D2"/>
    <w:rsid w:val="00D6323F"/>
    <w:rsid w:val="00D71852"/>
    <w:rsid w:val="00D74423"/>
    <w:rsid w:val="00D7449C"/>
    <w:rsid w:val="00D81769"/>
    <w:rsid w:val="00D82922"/>
    <w:rsid w:val="00D876CD"/>
    <w:rsid w:val="00D913D2"/>
    <w:rsid w:val="00D92C70"/>
    <w:rsid w:val="00D949DA"/>
    <w:rsid w:val="00D9516E"/>
    <w:rsid w:val="00DA07BA"/>
    <w:rsid w:val="00DA4050"/>
    <w:rsid w:val="00DA45A4"/>
    <w:rsid w:val="00DA4F1E"/>
    <w:rsid w:val="00DB0716"/>
    <w:rsid w:val="00DB3854"/>
    <w:rsid w:val="00DB5D04"/>
    <w:rsid w:val="00DC3A39"/>
    <w:rsid w:val="00DC627D"/>
    <w:rsid w:val="00DC77CF"/>
    <w:rsid w:val="00DD0FFD"/>
    <w:rsid w:val="00DD6F97"/>
    <w:rsid w:val="00DD70CD"/>
    <w:rsid w:val="00DE1F5F"/>
    <w:rsid w:val="00DE5C46"/>
    <w:rsid w:val="00DE601B"/>
    <w:rsid w:val="00DF0429"/>
    <w:rsid w:val="00DF5688"/>
    <w:rsid w:val="00DF5779"/>
    <w:rsid w:val="00E00D65"/>
    <w:rsid w:val="00E02BC4"/>
    <w:rsid w:val="00E031ED"/>
    <w:rsid w:val="00E03D72"/>
    <w:rsid w:val="00E07462"/>
    <w:rsid w:val="00E07FCF"/>
    <w:rsid w:val="00E103F4"/>
    <w:rsid w:val="00E152A3"/>
    <w:rsid w:val="00E209BA"/>
    <w:rsid w:val="00E21A70"/>
    <w:rsid w:val="00E35DD6"/>
    <w:rsid w:val="00E36195"/>
    <w:rsid w:val="00E366DF"/>
    <w:rsid w:val="00E36A3E"/>
    <w:rsid w:val="00E405DD"/>
    <w:rsid w:val="00E439E6"/>
    <w:rsid w:val="00E45B79"/>
    <w:rsid w:val="00E50C50"/>
    <w:rsid w:val="00E513D8"/>
    <w:rsid w:val="00E6036B"/>
    <w:rsid w:val="00E60BF0"/>
    <w:rsid w:val="00E60F28"/>
    <w:rsid w:val="00E61E23"/>
    <w:rsid w:val="00E6306A"/>
    <w:rsid w:val="00E66B08"/>
    <w:rsid w:val="00E67095"/>
    <w:rsid w:val="00E73832"/>
    <w:rsid w:val="00E75A2D"/>
    <w:rsid w:val="00E779BA"/>
    <w:rsid w:val="00E809A6"/>
    <w:rsid w:val="00E827BD"/>
    <w:rsid w:val="00E8425B"/>
    <w:rsid w:val="00EA0AAA"/>
    <w:rsid w:val="00EA179A"/>
    <w:rsid w:val="00EA20D8"/>
    <w:rsid w:val="00EA4041"/>
    <w:rsid w:val="00EA6393"/>
    <w:rsid w:val="00EA7A0E"/>
    <w:rsid w:val="00EB764E"/>
    <w:rsid w:val="00ED1E37"/>
    <w:rsid w:val="00ED49C3"/>
    <w:rsid w:val="00ED5AE5"/>
    <w:rsid w:val="00EE1CF5"/>
    <w:rsid w:val="00EE2E03"/>
    <w:rsid w:val="00EE7FB1"/>
    <w:rsid w:val="00EF575F"/>
    <w:rsid w:val="00F03DA8"/>
    <w:rsid w:val="00F072AD"/>
    <w:rsid w:val="00F100F7"/>
    <w:rsid w:val="00F10497"/>
    <w:rsid w:val="00F1285C"/>
    <w:rsid w:val="00F128BB"/>
    <w:rsid w:val="00F2109E"/>
    <w:rsid w:val="00F2149C"/>
    <w:rsid w:val="00F22B6E"/>
    <w:rsid w:val="00F26540"/>
    <w:rsid w:val="00F27E62"/>
    <w:rsid w:val="00F307D8"/>
    <w:rsid w:val="00F3146B"/>
    <w:rsid w:val="00F330CE"/>
    <w:rsid w:val="00F377E9"/>
    <w:rsid w:val="00F45D2D"/>
    <w:rsid w:val="00F500D6"/>
    <w:rsid w:val="00F533C7"/>
    <w:rsid w:val="00F557A9"/>
    <w:rsid w:val="00F64EF1"/>
    <w:rsid w:val="00F70659"/>
    <w:rsid w:val="00F70F3C"/>
    <w:rsid w:val="00F71DE6"/>
    <w:rsid w:val="00F7204E"/>
    <w:rsid w:val="00F72477"/>
    <w:rsid w:val="00F7317D"/>
    <w:rsid w:val="00F85F2B"/>
    <w:rsid w:val="00F94239"/>
    <w:rsid w:val="00F968CE"/>
    <w:rsid w:val="00F97499"/>
    <w:rsid w:val="00FA1330"/>
    <w:rsid w:val="00FA5293"/>
    <w:rsid w:val="00FA69A9"/>
    <w:rsid w:val="00FA7E1C"/>
    <w:rsid w:val="00FA7F6F"/>
    <w:rsid w:val="00FB0A05"/>
    <w:rsid w:val="00FB15A7"/>
    <w:rsid w:val="00FB3870"/>
    <w:rsid w:val="00FB4F4D"/>
    <w:rsid w:val="00FB7C85"/>
    <w:rsid w:val="00FC391A"/>
    <w:rsid w:val="00FC7564"/>
    <w:rsid w:val="00FC7EC5"/>
    <w:rsid w:val="00FD20E3"/>
    <w:rsid w:val="00FD5390"/>
    <w:rsid w:val="00FE2CD3"/>
    <w:rsid w:val="00FE3427"/>
    <w:rsid w:val="00FE4DF2"/>
    <w:rsid w:val="00FE5275"/>
    <w:rsid w:val="00FE7186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82C769-A2DF-47E9-843D-A41DE65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0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706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10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2109E"/>
  </w:style>
  <w:style w:type="paragraph" w:styleId="a6">
    <w:name w:val="footer"/>
    <w:basedOn w:val="a"/>
    <w:link w:val="a7"/>
    <w:uiPriority w:val="99"/>
    <w:rsid w:val="00BC5FEE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86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4B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34B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7A05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9274B9"/>
  </w:style>
  <w:style w:type="paragraph" w:customStyle="1" w:styleId="ConsNonformat">
    <w:name w:val="ConsNonformat"/>
    <w:rsid w:val="00942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942D1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D49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852CA4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52CA4"/>
    <w:rPr>
      <w:sz w:val="24"/>
      <w:szCs w:val="24"/>
    </w:rPr>
  </w:style>
  <w:style w:type="character" w:styleId="ab">
    <w:name w:val="Hyperlink"/>
    <w:basedOn w:val="a0"/>
    <w:uiPriority w:val="99"/>
    <w:unhideWhenUsed/>
    <w:rsid w:val="00D6323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E4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4102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C70691"/>
    <w:rPr>
      <w:b/>
      <w:bCs/>
      <w:kern w:val="36"/>
      <w:sz w:val="48"/>
      <w:szCs w:val="48"/>
    </w:rPr>
  </w:style>
  <w:style w:type="paragraph" w:styleId="ac">
    <w:name w:val="Document Map"/>
    <w:basedOn w:val="a"/>
    <w:link w:val="ad"/>
    <w:rsid w:val="009F71FA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F7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2AAA-9934-47EE-8D2F-9215F60F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договор</vt:lpstr>
    </vt:vector>
  </TitlesOfParts>
  <Company>31337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договор</dc:title>
  <dc:creator>RENEGADE</dc:creator>
  <cp:lastModifiedBy>darim</cp:lastModifiedBy>
  <cp:revision>8</cp:revision>
  <cp:lastPrinted>2017-05-18T02:45:00Z</cp:lastPrinted>
  <dcterms:created xsi:type="dcterms:W3CDTF">2020-01-27T09:37:00Z</dcterms:created>
  <dcterms:modified xsi:type="dcterms:W3CDTF">2025-04-14T07:07:00Z</dcterms:modified>
</cp:coreProperties>
</file>