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ayout w:type="fixed"/>
        <w:tblLook w:val="0000" w:firstRow="0" w:lastRow="0" w:firstColumn="0" w:lastColumn="0" w:noHBand="0" w:noVBand="0"/>
      </w:tblPr>
      <w:tblGrid>
        <w:gridCol w:w="9570"/>
      </w:tblGrid>
      <w:tr w:rsidR="00505DF4" w:rsidRPr="00505DF4" w:rsidTr="00B4391F">
        <w:trPr>
          <w:cantSplit/>
          <w:trHeight w:val="1701"/>
        </w:trPr>
        <w:tc>
          <w:tcPr>
            <w:tcW w:w="9570" w:type="dxa"/>
          </w:tcPr>
          <w:p w:rsidR="00505DF4" w:rsidRPr="00505DF4" w:rsidRDefault="00505DF4" w:rsidP="00505DF4">
            <w:pPr>
              <w:keepNext/>
              <w:tabs>
                <w:tab w:val="left" w:pos="3536"/>
                <w:tab w:val="center" w:pos="4677"/>
              </w:tabs>
              <w:spacing w:after="0" w:line="360" w:lineRule="auto"/>
              <w:outlineLvl w:val="0"/>
              <w:rPr>
                <w:rFonts w:ascii="Times New Roman" w:eastAsia="Calibri" w:hAnsi="Times New Roman" w:cs="Times New Roman"/>
                <w:sz w:val="24"/>
                <w:szCs w:val="24"/>
              </w:rPr>
            </w:pPr>
            <w:r w:rsidRPr="00505DF4">
              <w:rPr>
                <w:rFonts w:ascii="Times New Roman" w:eastAsia="Calibri" w:hAnsi="Times New Roman" w:cs="Times New Roman"/>
                <w:sz w:val="24"/>
                <w:szCs w:val="24"/>
              </w:rPr>
              <w:tab/>
            </w:r>
          </w:p>
          <w:tbl>
            <w:tblPr>
              <w:tblW w:w="9606" w:type="dxa"/>
              <w:tblLayout w:type="fixed"/>
              <w:tblLook w:val="00A0" w:firstRow="1" w:lastRow="0" w:firstColumn="1" w:lastColumn="0" w:noHBand="0" w:noVBand="0"/>
            </w:tblPr>
            <w:tblGrid>
              <w:gridCol w:w="9606"/>
            </w:tblGrid>
            <w:tr w:rsidR="00505DF4" w:rsidRPr="00505DF4" w:rsidTr="0065684E">
              <w:trPr>
                <w:trHeight w:val="268"/>
              </w:trPr>
              <w:tc>
                <w:tcPr>
                  <w:tcW w:w="9606" w:type="dxa"/>
                </w:tcPr>
                <w:tbl>
                  <w:tblPr>
                    <w:tblW w:w="10031" w:type="dxa"/>
                    <w:tblLayout w:type="fixed"/>
                    <w:tblLook w:val="0000" w:firstRow="0" w:lastRow="0" w:firstColumn="0" w:lastColumn="0" w:noHBand="0" w:noVBand="0"/>
                  </w:tblPr>
                  <w:tblGrid>
                    <w:gridCol w:w="10031"/>
                  </w:tblGrid>
                  <w:tr w:rsidR="00505DF4" w:rsidRPr="00505DF4" w:rsidTr="0065684E">
                    <w:trPr>
                      <w:cantSplit/>
                      <w:trHeight w:val="1701"/>
                    </w:trPr>
                    <w:tc>
                      <w:tcPr>
                        <w:tcW w:w="10031" w:type="dxa"/>
                      </w:tcPr>
                      <w:p w:rsidR="00505DF4" w:rsidRPr="00505DF4" w:rsidRDefault="00505DF4" w:rsidP="00505DF4">
                        <w:pPr>
                          <w:keepNext/>
                          <w:spacing w:after="0" w:line="360" w:lineRule="auto"/>
                          <w:jc w:val="center"/>
                          <w:outlineLvl w:val="0"/>
                          <w:rPr>
                            <w:rFonts w:ascii="Times New Roman" w:eastAsia="Times New Roman" w:hAnsi="Times New Roman" w:cs="Times New Roman"/>
                            <w:b/>
                            <w:bCs/>
                            <w:sz w:val="24"/>
                            <w:szCs w:val="24"/>
                          </w:rPr>
                        </w:pPr>
                        <w:r w:rsidRPr="00505DF4">
                          <w:rPr>
                            <w:rFonts w:ascii="Times New Roman" w:eastAsia="Times New Roman" w:hAnsi="Times New Roman" w:cs="Times New Roman"/>
                            <w:b/>
                            <w:bCs/>
                            <w:noProof/>
                            <w:sz w:val="32"/>
                            <w:szCs w:val="24"/>
                          </w:rPr>
                          <w:drawing>
                            <wp:inline distT="0" distB="0" distL="0" distR="0">
                              <wp:extent cx="800100"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inline>
                          </w:drawing>
                        </w:r>
                      </w:p>
                      <w:p w:rsidR="00505DF4" w:rsidRPr="00505DF4" w:rsidRDefault="00505DF4" w:rsidP="00505DF4">
                        <w:pPr>
                          <w:keepNext/>
                          <w:spacing w:after="0" w:line="240" w:lineRule="auto"/>
                          <w:jc w:val="center"/>
                          <w:outlineLvl w:val="0"/>
                          <w:rPr>
                            <w:rFonts w:ascii="Times New Roman" w:eastAsia="Times New Roman" w:hAnsi="Times New Roman" w:cs="Times New Roman"/>
                            <w:b/>
                            <w:bCs/>
                            <w:sz w:val="32"/>
                            <w:szCs w:val="32"/>
                          </w:rPr>
                        </w:pPr>
                        <w:r w:rsidRPr="00505DF4">
                          <w:rPr>
                            <w:rFonts w:ascii="Times New Roman" w:eastAsia="Times New Roman" w:hAnsi="Times New Roman" w:cs="Times New Roman"/>
                            <w:b/>
                            <w:bCs/>
                            <w:sz w:val="32"/>
                            <w:szCs w:val="32"/>
                          </w:rPr>
                          <w:t xml:space="preserve">Министерство </w:t>
                        </w:r>
                        <w:r w:rsidR="007154FF">
                          <w:rPr>
                            <w:rFonts w:ascii="Times New Roman" w:eastAsia="Times New Roman" w:hAnsi="Times New Roman" w:cs="Times New Roman"/>
                            <w:b/>
                            <w:bCs/>
                            <w:sz w:val="32"/>
                            <w:szCs w:val="32"/>
                          </w:rPr>
                          <w:t>социальной и демографической политики</w:t>
                        </w:r>
                      </w:p>
                      <w:p w:rsidR="00505DF4" w:rsidRPr="00505DF4" w:rsidRDefault="00505DF4" w:rsidP="00505DF4">
                        <w:pPr>
                          <w:keepNext/>
                          <w:spacing w:after="0" w:line="240" w:lineRule="auto"/>
                          <w:jc w:val="center"/>
                          <w:outlineLvl w:val="2"/>
                          <w:rPr>
                            <w:rFonts w:ascii="Times New Roman" w:eastAsia="Times New Roman" w:hAnsi="Times New Roman" w:cs="Times New Roman"/>
                            <w:b/>
                            <w:bCs/>
                            <w:sz w:val="32"/>
                            <w:szCs w:val="32"/>
                          </w:rPr>
                        </w:pPr>
                        <w:r w:rsidRPr="00505DF4">
                          <w:rPr>
                            <w:rFonts w:ascii="Times New Roman" w:eastAsia="Times New Roman" w:hAnsi="Times New Roman" w:cs="Times New Roman"/>
                            <w:b/>
                            <w:bCs/>
                            <w:sz w:val="32"/>
                            <w:szCs w:val="24"/>
                          </w:rPr>
                          <w:t>Забайкальского края</w:t>
                        </w:r>
                      </w:p>
                      <w:p w:rsidR="00505DF4" w:rsidRPr="00505DF4" w:rsidRDefault="00505DF4" w:rsidP="00505DF4">
                        <w:pPr>
                          <w:keepNext/>
                          <w:spacing w:before="240" w:after="60" w:line="240" w:lineRule="auto"/>
                          <w:jc w:val="center"/>
                          <w:outlineLvl w:val="1"/>
                          <w:rPr>
                            <w:rFonts w:ascii="Times New Roman" w:eastAsia="Times New Roman" w:hAnsi="Times New Roman" w:cs="Times New Roman"/>
                            <w:b/>
                            <w:bCs/>
                            <w:iCs/>
                            <w:sz w:val="32"/>
                            <w:szCs w:val="32"/>
                          </w:rPr>
                        </w:pPr>
                        <w:r w:rsidRPr="00505DF4">
                          <w:rPr>
                            <w:rFonts w:ascii="Times New Roman" w:eastAsia="Times New Roman" w:hAnsi="Times New Roman" w:cs="Times New Roman"/>
                            <w:b/>
                            <w:bCs/>
                            <w:iCs/>
                            <w:sz w:val="32"/>
                            <w:szCs w:val="32"/>
                          </w:rPr>
                          <w:t>ПРИКАЗ</w:t>
                        </w:r>
                      </w:p>
                      <w:p w:rsidR="00505DF4" w:rsidRPr="00505DF4" w:rsidRDefault="00505DF4" w:rsidP="00505DF4">
                        <w:pPr>
                          <w:spacing w:after="0" w:line="240" w:lineRule="auto"/>
                          <w:rPr>
                            <w:rFonts w:ascii="Times New Roman" w:eastAsia="Times New Roman" w:hAnsi="Times New Roman" w:cs="Times New Roman"/>
                            <w:sz w:val="24"/>
                            <w:szCs w:val="24"/>
                          </w:rPr>
                        </w:pPr>
                      </w:p>
                    </w:tc>
                  </w:tr>
                  <w:tr w:rsidR="00505DF4" w:rsidRPr="00505DF4" w:rsidTr="0065684E">
                    <w:tc>
                      <w:tcPr>
                        <w:tcW w:w="10031" w:type="dxa"/>
                      </w:tcPr>
                      <w:p w:rsidR="00505DF4" w:rsidRPr="00505DF4" w:rsidRDefault="007154FF" w:rsidP="007154FF">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p>
                    </w:tc>
                  </w:tr>
                  <w:tr w:rsidR="00505DF4" w:rsidRPr="00505DF4" w:rsidTr="0065684E">
                    <w:trPr>
                      <w:trHeight w:val="268"/>
                    </w:trPr>
                    <w:tc>
                      <w:tcPr>
                        <w:tcW w:w="10031" w:type="dxa"/>
                      </w:tcPr>
                      <w:p w:rsidR="00505DF4" w:rsidRPr="00505DF4" w:rsidRDefault="00505DF4" w:rsidP="00505DF4">
                        <w:pPr>
                          <w:spacing w:after="0" w:line="240" w:lineRule="auto"/>
                          <w:jc w:val="center"/>
                          <w:rPr>
                            <w:rFonts w:ascii="Times New Roman" w:eastAsia="Times New Roman" w:hAnsi="Times New Roman" w:cs="Times New Roman"/>
                            <w:sz w:val="32"/>
                            <w:szCs w:val="32"/>
                          </w:rPr>
                        </w:pPr>
                      </w:p>
                    </w:tc>
                  </w:tr>
                </w:tbl>
                <w:p w:rsidR="00505DF4" w:rsidRPr="00505DF4" w:rsidRDefault="00505DF4" w:rsidP="00505DF4">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rPr>
                  </w:pPr>
                </w:p>
              </w:tc>
            </w:tr>
          </w:tbl>
          <w:p w:rsidR="00505DF4" w:rsidRPr="00505DF4" w:rsidRDefault="00505DF4" w:rsidP="00505DF4">
            <w:pPr>
              <w:spacing w:after="0" w:line="240" w:lineRule="atLeast"/>
              <w:jc w:val="center"/>
              <w:rPr>
                <w:rFonts w:ascii="Times New Roman" w:eastAsia="Calibri" w:hAnsi="Times New Roman" w:cs="Times New Roman"/>
                <w:sz w:val="24"/>
                <w:szCs w:val="24"/>
              </w:rPr>
            </w:pPr>
          </w:p>
        </w:tc>
      </w:tr>
      <w:tr w:rsidR="00505DF4" w:rsidRPr="00505DF4" w:rsidTr="00B4391F">
        <w:trPr>
          <w:trHeight w:val="268"/>
        </w:trPr>
        <w:tc>
          <w:tcPr>
            <w:tcW w:w="9570" w:type="dxa"/>
          </w:tcPr>
          <w:p w:rsidR="00505DF4" w:rsidRPr="00505DF4" w:rsidRDefault="00505DF4" w:rsidP="00505DF4">
            <w:pPr>
              <w:spacing w:after="0" w:line="240" w:lineRule="auto"/>
              <w:jc w:val="center"/>
              <w:rPr>
                <w:rFonts w:ascii="Times New Roman" w:eastAsia="Calibri" w:hAnsi="Times New Roman" w:cs="Times New Roman"/>
                <w:sz w:val="32"/>
                <w:szCs w:val="32"/>
              </w:rPr>
            </w:pPr>
            <w:r w:rsidRPr="00505DF4">
              <w:rPr>
                <w:rFonts w:ascii="Times New Roman" w:eastAsia="Calibri" w:hAnsi="Times New Roman" w:cs="Times New Roman"/>
                <w:sz w:val="32"/>
                <w:szCs w:val="32"/>
              </w:rPr>
              <w:t>г. Чита</w:t>
            </w:r>
          </w:p>
          <w:p w:rsidR="00505DF4" w:rsidRPr="00505DF4" w:rsidRDefault="00505DF4" w:rsidP="00505DF4">
            <w:pPr>
              <w:spacing w:after="0" w:line="240" w:lineRule="auto"/>
              <w:rPr>
                <w:rFonts w:ascii="Times New Roman" w:eastAsia="Calibri" w:hAnsi="Times New Roman" w:cs="Times New Roman"/>
                <w:sz w:val="28"/>
                <w:szCs w:val="24"/>
              </w:rPr>
            </w:pPr>
          </w:p>
        </w:tc>
      </w:tr>
    </w:tbl>
    <w:p w:rsidR="00B4391F" w:rsidRDefault="00B4391F" w:rsidP="00B4391F">
      <w:pPr>
        <w:autoSpaceDE w:val="0"/>
        <w:autoSpaceDN w:val="0"/>
        <w:adjustRightInd w:val="0"/>
        <w:spacing w:after="0" w:line="240" w:lineRule="auto"/>
        <w:jc w:val="center"/>
        <w:rPr>
          <w:rFonts w:ascii="Times New Roman" w:eastAsia="Times New Roman" w:hAnsi="Times New Roman" w:cs="Times New Roman"/>
          <w:b/>
          <w:sz w:val="28"/>
          <w:szCs w:val="28"/>
        </w:rPr>
      </w:pPr>
    </w:p>
    <w:p w:rsidR="00B4391F" w:rsidRDefault="00B4391F" w:rsidP="00B4391F">
      <w:pPr>
        <w:autoSpaceDE w:val="0"/>
        <w:autoSpaceDN w:val="0"/>
        <w:adjustRightInd w:val="0"/>
        <w:spacing w:after="0" w:line="240" w:lineRule="auto"/>
        <w:jc w:val="center"/>
        <w:rPr>
          <w:rFonts w:ascii="Times New Roman" w:eastAsia="Times New Roman" w:hAnsi="Times New Roman" w:cs="Times New Roman"/>
          <w:b/>
          <w:sz w:val="28"/>
          <w:szCs w:val="28"/>
        </w:rPr>
      </w:pPr>
      <w:r w:rsidRPr="00B4391F">
        <w:rPr>
          <w:rFonts w:ascii="Times New Roman" w:eastAsia="Times New Roman" w:hAnsi="Times New Roman" w:cs="Times New Roman"/>
          <w:b/>
          <w:sz w:val="28"/>
          <w:szCs w:val="28"/>
        </w:rPr>
        <w:t xml:space="preserve">Об утверждении Административного регламента </w:t>
      </w:r>
    </w:p>
    <w:p w:rsidR="00B4391F" w:rsidRPr="00B4391F" w:rsidRDefault="00B4391F" w:rsidP="00B4391F">
      <w:pPr>
        <w:autoSpaceDE w:val="0"/>
        <w:autoSpaceDN w:val="0"/>
        <w:adjustRightInd w:val="0"/>
        <w:spacing w:after="0" w:line="240" w:lineRule="auto"/>
        <w:jc w:val="center"/>
        <w:rPr>
          <w:rFonts w:ascii="Times New Roman" w:eastAsia="Times New Roman" w:hAnsi="Times New Roman" w:cs="Times New Roman"/>
          <w:b/>
          <w:sz w:val="28"/>
          <w:szCs w:val="28"/>
        </w:rPr>
      </w:pPr>
      <w:r w:rsidRPr="00B4391F">
        <w:rPr>
          <w:rFonts w:ascii="Times New Roman" w:eastAsia="Times New Roman" w:hAnsi="Times New Roman" w:cs="Times New Roman"/>
          <w:b/>
          <w:sz w:val="28"/>
          <w:szCs w:val="28"/>
        </w:rPr>
        <w:t>предоставления государственной услуги «Предоставление ежемесячного пособия в связи с рождением и воспитанием ребенка» на территории Забайкальского края</w:t>
      </w:r>
    </w:p>
    <w:p w:rsidR="00B4391F" w:rsidRPr="003A5AA2" w:rsidRDefault="00B4391F" w:rsidP="00B4391F">
      <w:pPr>
        <w:widowControl w:val="0"/>
        <w:autoSpaceDE w:val="0"/>
        <w:autoSpaceDN w:val="0"/>
        <w:spacing w:after="0" w:line="240" w:lineRule="auto"/>
        <w:ind w:firstLine="709"/>
        <w:jc w:val="both"/>
        <w:rPr>
          <w:rFonts w:eastAsia="Times New Roman"/>
          <w:sz w:val="28"/>
          <w:szCs w:val="28"/>
        </w:rPr>
      </w:pPr>
    </w:p>
    <w:p w:rsidR="00DE6000" w:rsidRDefault="00DE6000" w:rsidP="00DE6000">
      <w:pPr>
        <w:spacing w:after="0" w:line="240" w:lineRule="auto"/>
        <w:ind w:firstLine="709"/>
        <w:jc w:val="both"/>
        <w:rPr>
          <w:rFonts w:ascii="Times New Roman" w:eastAsia="Calibri" w:hAnsi="Times New Roman" w:cs="Times New Roman"/>
          <w:b/>
          <w:spacing w:val="20"/>
          <w:sz w:val="28"/>
          <w:szCs w:val="28"/>
        </w:rPr>
      </w:pPr>
      <w:r w:rsidRPr="000150B7">
        <w:rPr>
          <w:rFonts w:ascii="Times New Roman" w:hAnsi="Times New Roman" w:cs="Times New Roman"/>
          <w:sz w:val="28"/>
          <w:szCs w:val="28"/>
        </w:rPr>
        <w:t xml:space="preserve">В соответствии с Федеральным </w:t>
      </w:r>
      <w:hyperlink r:id="rId9">
        <w:r w:rsidRPr="000150B7">
          <w:rPr>
            <w:rFonts w:ascii="Times New Roman" w:hAnsi="Times New Roman" w:cs="Times New Roman"/>
            <w:sz w:val="28"/>
            <w:szCs w:val="28"/>
          </w:rPr>
          <w:t>законом</w:t>
        </w:r>
      </w:hyperlink>
      <w:r w:rsidRPr="000150B7">
        <w:rPr>
          <w:rFonts w:ascii="Times New Roman" w:hAnsi="Times New Roman" w:cs="Times New Roman"/>
          <w:sz w:val="28"/>
          <w:szCs w:val="28"/>
        </w:rPr>
        <w:t xml:space="preserve"> от 27 июля 2010 года </w:t>
      </w:r>
      <w:r>
        <w:rPr>
          <w:rFonts w:ascii="Times New Roman" w:hAnsi="Times New Roman" w:cs="Times New Roman"/>
          <w:sz w:val="28"/>
          <w:szCs w:val="28"/>
        </w:rPr>
        <w:t>№</w:t>
      </w:r>
      <w:r w:rsidRPr="000150B7">
        <w:rPr>
          <w:rFonts w:ascii="Times New Roman" w:hAnsi="Times New Roman" w:cs="Times New Roman"/>
          <w:sz w:val="28"/>
          <w:szCs w:val="28"/>
        </w:rPr>
        <w:t xml:space="preserve"> 210-ФЗ </w:t>
      </w:r>
      <w:r>
        <w:rPr>
          <w:rFonts w:ascii="Times New Roman" w:hAnsi="Times New Roman" w:cs="Times New Roman"/>
          <w:sz w:val="28"/>
          <w:szCs w:val="28"/>
        </w:rPr>
        <w:t>«</w:t>
      </w:r>
      <w:r w:rsidRPr="000150B7">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0150B7">
        <w:rPr>
          <w:rFonts w:ascii="Times New Roman" w:hAnsi="Times New Roman" w:cs="Times New Roman"/>
          <w:sz w:val="28"/>
          <w:szCs w:val="28"/>
        </w:rPr>
        <w:t xml:space="preserve">, </w:t>
      </w:r>
      <w:hyperlink r:id="rId10">
        <w:r w:rsidRPr="000150B7">
          <w:rPr>
            <w:rFonts w:ascii="Times New Roman" w:hAnsi="Times New Roman" w:cs="Times New Roman"/>
            <w:sz w:val="28"/>
            <w:szCs w:val="28"/>
          </w:rPr>
          <w:t>постановлением</w:t>
        </w:r>
      </w:hyperlink>
      <w:r w:rsidRPr="000150B7">
        <w:rPr>
          <w:rFonts w:ascii="Times New Roman" w:hAnsi="Times New Roman" w:cs="Times New Roman"/>
          <w:sz w:val="28"/>
          <w:szCs w:val="28"/>
        </w:rPr>
        <w:t xml:space="preserve"> Правительства Забайкальс</w:t>
      </w:r>
      <w:r>
        <w:rPr>
          <w:rFonts w:ascii="Times New Roman" w:hAnsi="Times New Roman" w:cs="Times New Roman"/>
          <w:sz w:val="28"/>
          <w:szCs w:val="28"/>
        </w:rPr>
        <w:t xml:space="preserve">кого края от 30 июня 2022 года </w:t>
      </w:r>
      <w:r w:rsidR="001B720A">
        <w:rPr>
          <w:rFonts w:ascii="Times New Roman" w:hAnsi="Times New Roman" w:cs="Times New Roman"/>
          <w:sz w:val="28"/>
          <w:szCs w:val="28"/>
        </w:rPr>
        <w:br/>
      </w:r>
      <w:r>
        <w:rPr>
          <w:rFonts w:ascii="Times New Roman" w:hAnsi="Times New Roman" w:cs="Times New Roman"/>
          <w:sz w:val="28"/>
          <w:szCs w:val="28"/>
        </w:rPr>
        <w:t>№</w:t>
      </w:r>
      <w:r w:rsidRPr="000150B7">
        <w:rPr>
          <w:rFonts w:ascii="Times New Roman" w:hAnsi="Times New Roman" w:cs="Times New Roman"/>
          <w:sz w:val="28"/>
          <w:szCs w:val="28"/>
        </w:rPr>
        <w:t xml:space="preserve"> 275 </w:t>
      </w:r>
      <w:r>
        <w:rPr>
          <w:rFonts w:ascii="Times New Roman" w:hAnsi="Times New Roman" w:cs="Times New Roman"/>
          <w:sz w:val="28"/>
          <w:szCs w:val="28"/>
        </w:rPr>
        <w:t>«</w:t>
      </w:r>
      <w:r w:rsidRPr="000150B7">
        <w:rPr>
          <w:rFonts w:ascii="Times New Roman" w:hAnsi="Times New Roman" w:cs="Times New Roman"/>
          <w:sz w:val="28"/>
          <w:szCs w:val="28"/>
        </w:rPr>
        <w:t>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w:t>
      </w:r>
      <w:r>
        <w:rPr>
          <w:rFonts w:ascii="Times New Roman" w:hAnsi="Times New Roman" w:cs="Times New Roman"/>
          <w:sz w:val="28"/>
          <w:szCs w:val="28"/>
        </w:rPr>
        <w:t>ласти Забайкальского края»</w:t>
      </w:r>
      <w:r w:rsidRPr="000150B7">
        <w:rPr>
          <w:rFonts w:ascii="Times New Roman" w:hAnsi="Times New Roman" w:cs="Times New Roman"/>
          <w:sz w:val="28"/>
          <w:szCs w:val="28"/>
        </w:rPr>
        <w:t xml:space="preserve">, </w:t>
      </w:r>
      <w:hyperlink r:id="rId11">
        <w:r w:rsidRPr="000150B7">
          <w:rPr>
            <w:rFonts w:ascii="Times New Roman" w:hAnsi="Times New Roman" w:cs="Times New Roman"/>
            <w:sz w:val="28"/>
            <w:szCs w:val="28"/>
          </w:rPr>
          <w:t>Положением</w:t>
        </w:r>
      </w:hyperlink>
      <w:r w:rsidRPr="000150B7">
        <w:rPr>
          <w:rFonts w:ascii="Times New Roman" w:hAnsi="Times New Roman" w:cs="Times New Roman"/>
          <w:sz w:val="28"/>
          <w:szCs w:val="28"/>
        </w:rPr>
        <w:t xml:space="preserve"> о Министерстве социальной и демографической политики Забайкальского края, утвержденным постановлением Правительства Забайкальског</w:t>
      </w:r>
      <w:r>
        <w:rPr>
          <w:rFonts w:ascii="Times New Roman" w:hAnsi="Times New Roman" w:cs="Times New Roman"/>
          <w:sz w:val="28"/>
          <w:szCs w:val="28"/>
        </w:rPr>
        <w:t xml:space="preserve">о края от 27 декабря 2016 года </w:t>
      </w:r>
      <w:r w:rsidR="007E149F">
        <w:rPr>
          <w:rFonts w:ascii="Times New Roman" w:hAnsi="Times New Roman" w:cs="Times New Roman"/>
          <w:sz w:val="28"/>
          <w:szCs w:val="28"/>
        </w:rPr>
        <w:br/>
      </w:r>
      <w:r>
        <w:rPr>
          <w:rFonts w:ascii="Times New Roman" w:hAnsi="Times New Roman" w:cs="Times New Roman"/>
          <w:sz w:val="28"/>
          <w:szCs w:val="28"/>
        </w:rPr>
        <w:t>№</w:t>
      </w:r>
      <w:r w:rsidRPr="000150B7">
        <w:rPr>
          <w:rFonts w:ascii="Times New Roman" w:hAnsi="Times New Roman" w:cs="Times New Roman"/>
          <w:sz w:val="28"/>
          <w:szCs w:val="28"/>
        </w:rPr>
        <w:t xml:space="preserve"> 502,</w:t>
      </w:r>
      <w:r>
        <w:rPr>
          <w:rFonts w:ascii="Times New Roman" w:hAnsi="Times New Roman" w:cs="Times New Roman"/>
          <w:sz w:val="28"/>
          <w:szCs w:val="28"/>
        </w:rPr>
        <w:t xml:space="preserve"> </w:t>
      </w:r>
      <w:r w:rsidRPr="004845E5">
        <w:rPr>
          <w:rFonts w:ascii="Times New Roman" w:hAnsi="Times New Roman" w:cs="Times New Roman"/>
          <w:b/>
          <w:spacing w:val="20"/>
          <w:sz w:val="28"/>
          <w:szCs w:val="28"/>
        </w:rPr>
        <w:t>приказываю:</w:t>
      </w:r>
    </w:p>
    <w:p w:rsidR="00DE6000" w:rsidRPr="000150B7" w:rsidRDefault="00DE6000" w:rsidP="00DE6000">
      <w:pPr>
        <w:pStyle w:val="ConsPlusNormal"/>
        <w:ind w:firstLine="709"/>
        <w:jc w:val="both"/>
        <w:rPr>
          <w:rFonts w:ascii="Times New Roman" w:hAnsi="Times New Roman" w:cs="Times New Roman"/>
          <w:sz w:val="28"/>
          <w:szCs w:val="28"/>
        </w:rPr>
      </w:pPr>
    </w:p>
    <w:p w:rsidR="002C677C" w:rsidRDefault="00D84410" w:rsidP="00DE6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730D1">
        <w:rPr>
          <w:rFonts w:ascii="Times New Roman" w:hAnsi="Times New Roman" w:cs="Times New Roman"/>
          <w:sz w:val="28"/>
          <w:szCs w:val="28"/>
        </w:rPr>
        <w:tab/>
      </w:r>
      <w:r w:rsidR="00DE6000" w:rsidRPr="000150B7">
        <w:rPr>
          <w:rFonts w:ascii="Times New Roman" w:hAnsi="Times New Roman" w:cs="Times New Roman"/>
          <w:sz w:val="28"/>
          <w:szCs w:val="28"/>
        </w:rPr>
        <w:t xml:space="preserve">Утвердить прилагаемый Административный </w:t>
      </w:r>
      <w:hyperlink w:anchor="P31">
        <w:r w:rsidR="00DE6000" w:rsidRPr="000150B7">
          <w:rPr>
            <w:rFonts w:ascii="Times New Roman" w:hAnsi="Times New Roman" w:cs="Times New Roman"/>
            <w:sz w:val="28"/>
            <w:szCs w:val="28"/>
          </w:rPr>
          <w:t>регламент</w:t>
        </w:r>
      </w:hyperlink>
      <w:r w:rsidR="00DE6000" w:rsidRPr="000150B7">
        <w:rPr>
          <w:rFonts w:ascii="Times New Roman" w:hAnsi="Times New Roman" w:cs="Times New Roman"/>
          <w:sz w:val="28"/>
          <w:szCs w:val="28"/>
        </w:rPr>
        <w:t xml:space="preserve"> Министерства социальной и демографической политики Забайкальского края по предоставлению </w:t>
      </w:r>
      <w:r w:rsidR="00DE6000" w:rsidRPr="002C677C">
        <w:rPr>
          <w:rFonts w:ascii="Times New Roman" w:hAnsi="Times New Roman" w:cs="Times New Roman"/>
          <w:sz w:val="28"/>
          <w:szCs w:val="28"/>
        </w:rPr>
        <w:t xml:space="preserve">государственной услуги </w:t>
      </w:r>
      <w:r w:rsidR="002C677C" w:rsidRPr="002C677C">
        <w:rPr>
          <w:rFonts w:ascii="Times New Roman" w:hAnsi="Times New Roman" w:cs="Times New Roman"/>
          <w:sz w:val="28"/>
          <w:szCs w:val="28"/>
        </w:rPr>
        <w:t>«Предоставление ежемесячного пособия в связи с рождением и воспитанием ребенка» на территории Забайкальского края».</w:t>
      </w:r>
    </w:p>
    <w:p w:rsidR="0030728A" w:rsidRDefault="004C7E41" w:rsidP="004C7E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730D1">
        <w:rPr>
          <w:rFonts w:ascii="Times New Roman" w:hAnsi="Times New Roman" w:cs="Times New Roman"/>
          <w:sz w:val="28"/>
          <w:szCs w:val="28"/>
        </w:rPr>
        <w:tab/>
      </w:r>
      <w:r>
        <w:rPr>
          <w:rFonts w:ascii="Times New Roman" w:hAnsi="Times New Roman" w:cs="Times New Roman"/>
          <w:sz w:val="28"/>
          <w:szCs w:val="28"/>
        </w:rPr>
        <w:t>Признать утратившим силу п</w:t>
      </w:r>
      <w:r w:rsidR="0030728A" w:rsidRPr="0030728A">
        <w:rPr>
          <w:rFonts w:ascii="Times New Roman" w:hAnsi="Times New Roman" w:cs="Times New Roman"/>
          <w:sz w:val="28"/>
          <w:szCs w:val="28"/>
        </w:rPr>
        <w:t>риказ Министерства труда и социальной защиты населения Забайкальского края от 29</w:t>
      </w:r>
      <w:r>
        <w:rPr>
          <w:rFonts w:ascii="Times New Roman" w:hAnsi="Times New Roman" w:cs="Times New Roman"/>
          <w:sz w:val="28"/>
          <w:szCs w:val="28"/>
        </w:rPr>
        <w:t xml:space="preserve"> декабря </w:t>
      </w:r>
      <w:r w:rsidR="0030728A" w:rsidRPr="0030728A">
        <w:rPr>
          <w:rFonts w:ascii="Times New Roman" w:hAnsi="Times New Roman" w:cs="Times New Roman"/>
          <w:sz w:val="28"/>
          <w:szCs w:val="28"/>
        </w:rPr>
        <w:t>2022</w:t>
      </w:r>
      <w:r>
        <w:rPr>
          <w:rFonts w:ascii="Times New Roman" w:hAnsi="Times New Roman" w:cs="Times New Roman"/>
          <w:sz w:val="28"/>
          <w:szCs w:val="28"/>
        </w:rPr>
        <w:t xml:space="preserve"> года № </w:t>
      </w:r>
      <w:r w:rsidR="0030728A" w:rsidRPr="0030728A">
        <w:rPr>
          <w:rFonts w:ascii="Times New Roman" w:hAnsi="Times New Roman" w:cs="Times New Roman"/>
          <w:sz w:val="28"/>
          <w:szCs w:val="28"/>
        </w:rPr>
        <w:t xml:space="preserve">1975 </w:t>
      </w:r>
      <w:r w:rsidR="000173DF">
        <w:rPr>
          <w:rFonts w:ascii="Times New Roman" w:hAnsi="Times New Roman" w:cs="Times New Roman"/>
          <w:sz w:val="28"/>
          <w:szCs w:val="28"/>
        </w:rPr>
        <w:br/>
      </w:r>
      <w:r>
        <w:rPr>
          <w:rFonts w:ascii="Times New Roman" w:hAnsi="Times New Roman" w:cs="Times New Roman"/>
          <w:sz w:val="28"/>
          <w:szCs w:val="28"/>
        </w:rPr>
        <w:t>«</w:t>
      </w:r>
      <w:r w:rsidR="0030728A" w:rsidRPr="0030728A">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cs="Times New Roman"/>
          <w:sz w:val="28"/>
          <w:szCs w:val="28"/>
        </w:rPr>
        <w:t>«</w:t>
      </w:r>
      <w:r w:rsidR="0030728A" w:rsidRPr="0030728A">
        <w:rPr>
          <w:rFonts w:ascii="Times New Roman" w:hAnsi="Times New Roman" w:cs="Times New Roman"/>
          <w:sz w:val="28"/>
          <w:szCs w:val="28"/>
        </w:rPr>
        <w:t xml:space="preserve">Предоставление ежемесячного пособия в связи с </w:t>
      </w:r>
      <w:r w:rsidR="00D84410">
        <w:rPr>
          <w:rFonts w:ascii="Times New Roman" w:hAnsi="Times New Roman" w:cs="Times New Roman"/>
          <w:sz w:val="28"/>
          <w:szCs w:val="28"/>
        </w:rPr>
        <w:t>рождением и воспитанием ребенка»</w:t>
      </w:r>
      <w:r w:rsidR="0030728A" w:rsidRPr="0030728A">
        <w:rPr>
          <w:rFonts w:ascii="Times New Roman" w:hAnsi="Times New Roman" w:cs="Times New Roman"/>
          <w:sz w:val="28"/>
          <w:szCs w:val="28"/>
        </w:rPr>
        <w:t xml:space="preserve"> на</w:t>
      </w:r>
      <w:r w:rsidR="00BE08C6">
        <w:rPr>
          <w:rFonts w:ascii="Times New Roman" w:hAnsi="Times New Roman" w:cs="Times New Roman"/>
          <w:sz w:val="28"/>
          <w:szCs w:val="28"/>
        </w:rPr>
        <w:t xml:space="preserve"> территории Забайкальского края</w:t>
      </w:r>
      <w:bookmarkStart w:id="0" w:name="_GoBack"/>
      <w:bookmarkEnd w:id="0"/>
      <w:r>
        <w:rPr>
          <w:rFonts w:ascii="Times New Roman" w:hAnsi="Times New Roman" w:cs="Times New Roman"/>
          <w:sz w:val="28"/>
          <w:szCs w:val="28"/>
        </w:rPr>
        <w:t>.</w:t>
      </w:r>
    </w:p>
    <w:p w:rsidR="00DE6000" w:rsidRPr="000150B7" w:rsidRDefault="00D84410" w:rsidP="00D844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730D1">
        <w:rPr>
          <w:rFonts w:ascii="Times New Roman" w:hAnsi="Times New Roman" w:cs="Times New Roman"/>
          <w:sz w:val="28"/>
          <w:szCs w:val="28"/>
        </w:rPr>
        <w:tab/>
      </w:r>
      <w:r w:rsidR="00DE6000" w:rsidRPr="000150B7">
        <w:rPr>
          <w:rFonts w:ascii="Times New Roman" w:hAnsi="Times New Roman" w:cs="Times New Roman"/>
          <w:sz w:val="28"/>
          <w:szCs w:val="28"/>
        </w:rPr>
        <w:t>Разместить настоящий приказ на сайте в информаци</w:t>
      </w:r>
      <w:r>
        <w:rPr>
          <w:rFonts w:ascii="Times New Roman" w:hAnsi="Times New Roman" w:cs="Times New Roman"/>
          <w:sz w:val="28"/>
          <w:szCs w:val="28"/>
        </w:rPr>
        <w:t>онно-телекоммуникационной сети «Интернет» «</w:t>
      </w:r>
      <w:r w:rsidR="00DE6000" w:rsidRPr="000150B7">
        <w:rPr>
          <w:rFonts w:ascii="Times New Roman" w:hAnsi="Times New Roman" w:cs="Times New Roman"/>
          <w:sz w:val="28"/>
          <w:szCs w:val="28"/>
        </w:rPr>
        <w:t>Официальный интернет-портал правовой информации исполнительных органов государстве</w:t>
      </w:r>
      <w:r>
        <w:rPr>
          <w:rFonts w:ascii="Times New Roman" w:hAnsi="Times New Roman" w:cs="Times New Roman"/>
          <w:sz w:val="28"/>
          <w:szCs w:val="28"/>
        </w:rPr>
        <w:t>нной власти Забайкальского края»</w:t>
      </w:r>
      <w:r w:rsidR="00DE6000" w:rsidRPr="000150B7">
        <w:rPr>
          <w:rFonts w:ascii="Times New Roman" w:hAnsi="Times New Roman" w:cs="Times New Roman"/>
          <w:sz w:val="28"/>
          <w:szCs w:val="28"/>
        </w:rPr>
        <w:t xml:space="preserve"> (</w:t>
      </w:r>
      <w:hyperlink r:id="rId12">
        <w:r w:rsidR="00DE6000" w:rsidRPr="000150B7">
          <w:rPr>
            <w:rFonts w:ascii="Times New Roman" w:hAnsi="Times New Roman" w:cs="Times New Roman"/>
            <w:sz w:val="28"/>
            <w:szCs w:val="28"/>
          </w:rPr>
          <w:t>http://право.забайкальскийкрай.рф</w:t>
        </w:r>
      </w:hyperlink>
      <w:r w:rsidR="00DE6000" w:rsidRPr="000150B7">
        <w:rPr>
          <w:rFonts w:ascii="Times New Roman" w:hAnsi="Times New Roman" w:cs="Times New Roman"/>
          <w:sz w:val="28"/>
          <w:szCs w:val="28"/>
        </w:rPr>
        <w:t xml:space="preserve">) и на официальном </w:t>
      </w:r>
      <w:r w:rsidR="00DE6000" w:rsidRPr="000150B7">
        <w:rPr>
          <w:rFonts w:ascii="Times New Roman" w:hAnsi="Times New Roman" w:cs="Times New Roman"/>
          <w:sz w:val="28"/>
          <w:szCs w:val="28"/>
        </w:rPr>
        <w:lastRenderedPageBreak/>
        <w:t>сайте Министерства социальной и демографической политики Забайкальского края (http://www.</w:t>
      </w:r>
      <w:hyperlink r:id="rId13">
        <w:r w:rsidR="00DE6000" w:rsidRPr="000150B7">
          <w:rPr>
            <w:rFonts w:ascii="Times New Roman" w:hAnsi="Times New Roman" w:cs="Times New Roman"/>
            <w:sz w:val="28"/>
            <w:szCs w:val="28"/>
          </w:rPr>
          <w:t>https://minsoc.75.ru</w:t>
        </w:r>
      </w:hyperlink>
      <w:r w:rsidR="00DE6000" w:rsidRPr="000150B7">
        <w:rPr>
          <w:rFonts w:ascii="Times New Roman" w:hAnsi="Times New Roman" w:cs="Times New Roman"/>
          <w:sz w:val="28"/>
          <w:szCs w:val="28"/>
        </w:rPr>
        <w:t>).</w:t>
      </w:r>
    </w:p>
    <w:p w:rsidR="004845E5" w:rsidRPr="007A2AC4" w:rsidRDefault="004845E5" w:rsidP="007A2AC4">
      <w:pPr>
        <w:spacing w:after="0" w:line="240" w:lineRule="auto"/>
        <w:ind w:firstLine="709"/>
        <w:jc w:val="both"/>
        <w:rPr>
          <w:rFonts w:ascii="Times New Roman" w:eastAsia="Calibri" w:hAnsi="Times New Roman" w:cs="Times New Roman"/>
          <w:spacing w:val="20"/>
          <w:sz w:val="28"/>
          <w:szCs w:val="28"/>
        </w:rPr>
      </w:pPr>
    </w:p>
    <w:p w:rsidR="00BE5939" w:rsidRDefault="00BE5939" w:rsidP="00BE5939">
      <w:pPr>
        <w:tabs>
          <w:tab w:val="left" w:pos="993"/>
          <w:tab w:val="left" w:pos="1134"/>
        </w:tabs>
        <w:spacing w:after="0" w:line="240" w:lineRule="auto"/>
        <w:ind w:firstLine="567"/>
        <w:jc w:val="both"/>
        <w:rPr>
          <w:rStyle w:val="FontStyle13"/>
          <w:rFonts w:cs="Times New Roman"/>
          <w:spacing w:val="-2"/>
          <w:szCs w:val="28"/>
        </w:rPr>
      </w:pPr>
    </w:p>
    <w:p w:rsidR="009079C0" w:rsidRDefault="009079C0" w:rsidP="009079C0">
      <w:pPr>
        <w:tabs>
          <w:tab w:val="left" w:pos="993"/>
          <w:tab w:val="left" w:pos="1134"/>
        </w:tabs>
        <w:spacing w:after="0" w:line="240" w:lineRule="auto"/>
        <w:jc w:val="both"/>
        <w:rPr>
          <w:rFonts w:ascii="Times New Roman" w:hAnsi="Times New Roman" w:cs="Times New Roman"/>
          <w:spacing w:val="-2"/>
          <w:sz w:val="28"/>
          <w:szCs w:val="28"/>
        </w:rPr>
      </w:pPr>
    </w:p>
    <w:p w:rsidR="009079C0" w:rsidRPr="00C41B06" w:rsidRDefault="009079C0" w:rsidP="009079C0">
      <w:pPr>
        <w:tabs>
          <w:tab w:val="left" w:pos="993"/>
          <w:tab w:val="left" w:pos="1134"/>
        </w:tabs>
        <w:spacing w:after="0" w:line="240" w:lineRule="auto"/>
        <w:jc w:val="both"/>
        <w:rPr>
          <w:rFonts w:ascii="Times New Roman" w:hAnsi="Times New Roman" w:cs="Times New Roman"/>
          <w:spacing w:val="-2"/>
          <w:sz w:val="28"/>
          <w:szCs w:val="28"/>
        </w:rPr>
      </w:pPr>
    </w:p>
    <w:p w:rsidR="00AC5F75" w:rsidRDefault="009E4123" w:rsidP="00907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Министр </w:t>
      </w:r>
      <w:r w:rsidR="009079C0" w:rsidRPr="00C41B06">
        <w:rPr>
          <w:rFonts w:ascii="Times New Roman" w:hAnsi="Times New Roman" w:cs="Times New Roman"/>
          <w:sz w:val="28"/>
          <w:szCs w:val="28"/>
        </w:rPr>
        <w:t xml:space="preserve">                                                    </w:t>
      </w:r>
      <w:r w:rsidR="009079C0">
        <w:rPr>
          <w:rFonts w:ascii="Times New Roman" w:hAnsi="Times New Roman" w:cs="Times New Roman"/>
          <w:sz w:val="28"/>
          <w:szCs w:val="28"/>
        </w:rPr>
        <w:t xml:space="preserve">     </w:t>
      </w:r>
      <w:r w:rsidR="00086722">
        <w:rPr>
          <w:rFonts w:ascii="Times New Roman" w:hAnsi="Times New Roman" w:cs="Times New Roman"/>
          <w:sz w:val="28"/>
          <w:szCs w:val="28"/>
        </w:rPr>
        <w:t xml:space="preserve">  </w:t>
      </w:r>
      <w:r w:rsidR="003A00BD">
        <w:rPr>
          <w:rFonts w:ascii="Times New Roman" w:hAnsi="Times New Roman" w:cs="Times New Roman"/>
          <w:sz w:val="28"/>
          <w:szCs w:val="28"/>
        </w:rPr>
        <w:t xml:space="preserve">                   </w:t>
      </w:r>
      <w:r>
        <w:rPr>
          <w:rFonts w:ascii="Times New Roman" w:hAnsi="Times New Roman" w:cs="Times New Roman"/>
          <w:sz w:val="28"/>
          <w:szCs w:val="28"/>
        </w:rPr>
        <w:t xml:space="preserve">            </w:t>
      </w:r>
      <w:r w:rsidR="003A00BD">
        <w:rPr>
          <w:rFonts w:ascii="Times New Roman" w:hAnsi="Times New Roman" w:cs="Times New Roman"/>
          <w:sz w:val="28"/>
          <w:szCs w:val="28"/>
        </w:rPr>
        <w:t xml:space="preserve">    </w:t>
      </w:r>
      <w:r w:rsidR="00780092">
        <w:rPr>
          <w:rFonts w:ascii="Times New Roman" w:hAnsi="Times New Roman" w:cs="Times New Roman"/>
          <w:sz w:val="28"/>
          <w:szCs w:val="28"/>
        </w:rPr>
        <w:t>В.В. Чипизубова</w:t>
      </w:r>
      <w:r>
        <w:rPr>
          <w:rFonts w:ascii="Times New Roman" w:hAnsi="Times New Roman" w:cs="Times New Roman"/>
          <w:sz w:val="28"/>
          <w:szCs w:val="28"/>
        </w:rPr>
        <w:t xml:space="preserve"> </w:t>
      </w: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755240" w:rsidRDefault="00755240"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FA284D" w:rsidRDefault="00FA284D" w:rsidP="009079C0">
      <w:pPr>
        <w:spacing w:after="0" w:line="240" w:lineRule="auto"/>
        <w:jc w:val="both"/>
        <w:rPr>
          <w:rFonts w:ascii="Times New Roman" w:hAnsi="Times New Roman" w:cs="Times New Roman"/>
          <w:sz w:val="28"/>
          <w:szCs w:val="28"/>
        </w:rPr>
      </w:pPr>
    </w:p>
    <w:p w:rsidR="00584044" w:rsidRPr="00B0363F" w:rsidRDefault="00584044" w:rsidP="00B0363F">
      <w:pPr>
        <w:widowControl w:val="0"/>
        <w:autoSpaceDE w:val="0"/>
        <w:autoSpaceDN w:val="0"/>
        <w:spacing w:after="0" w:line="240" w:lineRule="auto"/>
        <w:ind w:left="5387"/>
        <w:jc w:val="right"/>
        <w:outlineLvl w:val="0"/>
        <w:rPr>
          <w:rFonts w:ascii="Times New Roman" w:eastAsia="Times New Roman" w:hAnsi="Times New Roman" w:cs="Times New Roman"/>
          <w:sz w:val="28"/>
          <w:szCs w:val="28"/>
        </w:rPr>
      </w:pPr>
      <w:r w:rsidRPr="00B0363F">
        <w:rPr>
          <w:rFonts w:ascii="Times New Roman" w:eastAsia="Times New Roman" w:hAnsi="Times New Roman" w:cs="Times New Roman"/>
          <w:sz w:val="28"/>
          <w:szCs w:val="28"/>
        </w:rPr>
        <w:lastRenderedPageBreak/>
        <w:t>Утвержден</w:t>
      </w:r>
    </w:p>
    <w:p w:rsidR="00584044" w:rsidRPr="00B0363F" w:rsidRDefault="00584044" w:rsidP="00B0363F">
      <w:pPr>
        <w:widowControl w:val="0"/>
        <w:autoSpaceDE w:val="0"/>
        <w:autoSpaceDN w:val="0"/>
        <w:spacing w:after="0" w:line="240" w:lineRule="auto"/>
        <w:ind w:left="5387"/>
        <w:jc w:val="right"/>
        <w:rPr>
          <w:rFonts w:ascii="Times New Roman" w:eastAsia="Times New Roman" w:hAnsi="Times New Roman" w:cs="Times New Roman"/>
          <w:sz w:val="28"/>
          <w:szCs w:val="28"/>
        </w:rPr>
      </w:pPr>
      <w:r w:rsidRPr="00B0363F">
        <w:rPr>
          <w:rFonts w:ascii="Times New Roman" w:eastAsia="Times New Roman" w:hAnsi="Times New Roman" w:cs="Times New Roman"/>
          <w:sz w:val="28"/>
          <w:szCs w:val="28"/>
        </w:rPr>
        <w:t>приказом Министерства</w:t>
      </w:r>
    </w:p>
    <w:p w:rsidR="00584044" w:rsidRPr="00B0363F" w:rsidRDefault="00D61C8B" w:rsidP="00B0363F">
      <w:pPr>
        <w:widowControl w:val="0"/>
        <w:autoSpaceDE w:val="0"/>
        <w:autoSpaceDN w:val="0"/>
        <w:spacing w:after="0" w:line="240" w:lineRule="auto"/>
        <w:ind w:left="5387" w:hanging="28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социальной и демографической политики</w:t>
      </w:r>
      <w:r w:rsidR="00584044" w:rsidRPr="00B0363F">
        <w:rPr>
          <w:rFonts w:ascii="Times New Roman" w:eastAsia="Times New Roman" w:hAnsi="Times New Roman" w:cs="Times New Roman"/>
          <w:sz w:val="28"/>
          <w:szCs w:val="28"/>
        </w:rPr>
        <w:t xml:space="preserve"> Забайкальского края</w:t>
      </w:r>
    </w:p>
    <w:p w:rsidR="007B5EB4" w:rsidRDefault="00FC44A9" w:rsidP="00B0363F">
      <w:pPr>
        <w:widowControl w:val="0"/>
        <w:autoSpaceDE w:val="0"/>
        <w:autoSpaceDN w:val="0"/>
        <w:spacing w:after="0" w:line="240" w:lineRule="auto"/>
        <w:ind w:left="538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D61C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2026 года</w:t>
      </w:r>
      <w:r w:rsidR="0015226F">
        <w:rPr>
          <w:rFonts w:ascii="Times New Roman" w:eastAsia="Times New Roman" w:hAnsi="Times New Roman" w:cs="Times New Roman"/>
          <w:sz w:val="28"/>
          <w:szCs w:val="28"/>
        </w:rPr>
        <w:t xml:space="preserve"> </w:t>
      </w:r>
    </w:p>
    <w:p w:rsidR="00A43456" w:rsidRDefault="00A43456" w:rsidP="00B0363F">
      <w:pPr>
        <w:widowControl w:val="0"/>
        <w:autoSpaceDE w:val="0"/>
        <w:autoSpaceDN w:val="0"/>
        <w:spacing w:after="0" w:line="240" w:lineRule="auto"/>
        <w:ind w:left="5387"/>
        <w:jc w:val="right"/>
        <w:rPr>
          <w:rFonts w:ascii="Times New Roman" w:eastAsia="Times New Roman" w:hAnsi="Times New Roman" w:cs="Times New Roman"/>
          <w:sz w:val="28"/>
          <w:szCs w:val="28"/>
        </w:rPr>
      </w:pPr>
    </w:p>
    <w:p w:rsidR="00A43456" w:rsidRDefault="00A43456" w:rsidP="00123F78">
      <w:pPr>
        <w:widowControl w:val="0"/>
        <w:autoSpaceDE w:val="0"/>
        <w:autoSpaceDN w:val="0"/>
        <w:spacing w:after="0" w:line="240" w:lineRule="auto"/>
        <w:ind w:left="5387"/>
        <w:jc w:val="center"/>
        <w:rPr>
          <w:rFonts w:ascii="Times New Roman" w:eastAsia="Times New Roman" w:hAnsi="Times New Roman" w:cs="Times New Roman"/>
          <w:sz w:val="28"/>
          <w:szCs w:val="28"/>
        </w:rPr>
      </w:pPr>
    </w:p>
    <w:p w:rsidR="00123F78" w:rsidRDefault="00123F78" w:rsidP="00123F78">
      <w:pPr>
        <w:spacing w:after="0" w:line="240" w:lineRule="auto"/>
        <w:jc w:val="center"/>
        <w:rPr>
          <w:rFonts w:ascii="Times New Roman" w:eastAsia="Times New Roman" w:hAnsi="Times New Roman" w:cs="Times New Roman"/>
          <w:b/>
          <w:sz w:val="28"/>
          <w:szCs w:val="28"/>
        </w:rPr>
      </w:pPr>
      <w:r w:rsidRPr="00123F78">
        <w:rPr>
          <w:rFonts w:ascii="Times New Roman" w:eastAsia="Times New Roman" w:hAnsi="Times New Roman" w:cs="Times New Roman"/>
          <w:b/>
          <w:sz w:val="28"/>
          <w:szCs w:val="28"/>
        </w:rPr>
        <w:t xml:space="preserve">АДМИНИСТРАТИВНЫЙ РЕГЛАМЕНТ </w:t>
      </w:r>
    </w:p>
    <w:p w:rsidR="00123F78" w:rsidRDefault="00123F78" w:rsidP="00123F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B4391F">
        <w:rPr>
          <w:rFonts w:ascii="Times New Roman" w:eastAsia="Times New Roman" w:hAnsi="Times New Roman" w:cs="Times New Roman"/>
          <w:b/>
          <w:sz w:val="28"/>
          <w:szCs w:val="28"/>
        </w:rPr>
        <w:t>редоставление ежемесячного пособия в связи с рождением и воспитанием ребенка» на территории Забайкальского края</w:t>
      </w:r>
    </w:p>
    <w:p w:rsidR="00123F78" w:rsidRDefault="00123F78" w:rsidP="00123F78">
      <w:pPr>
        <w:spacing w:after="0" w:line="240" w:lineRule="auto"/>
        <w:jc w:val="center"/>
        <w:rPr>
          <w:rFonts w:ascii="Times New Roman" w:eastAsia="Times New Roman" w:hAnsi="Times New Roman" w:cs="Times New Roman"/>
          <w:b/>
          <w:sz w:val="28"/>
          <w:szCs w:val="28"/>
        </w:rPr>
      </w:pPr>
    </w:p>
    <w:p w:rsidR="00034BCD" w:rsidRPr="00234D19" w:rsidRDefault="00034BCD" w:rsidP="00034BCD">
      <w:pPr>
        <w:pStyle w:val="ConsPlusTitle"/>
        <w:ind w:firstLine="709"/>
        <w:jc w:val="center"/>
        <w:outlineLvl w:val="1"/>
        <w:rPr>
          <w:rFonts w:ascii="Times New Roman" w:hAnsi="Times New Roman" w:cs="Times New Roman"/>
          <w:sz w:val="28"/>
          <w:szCs w:val="28"/>
        </w:rPr>
      </w:pPr>
      <w:r w:rsidRPr="00234D19">
        <w:rPr>
          <w:rFonts w:ascii="Times New Roman" w:hAnsi="Times New Roman" w:cs="Times New Roman"/>
          <w:sz w:val="28"/>
          <w:szCs w:val="28"/>
        </w:rPr>
        <w:t>I. Общие положения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Предмет регулирования регламента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8E21EF">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 Настоящий Административный регламент устанавливает порядок и стандарт предост</w:t>
      </w:r>
      <w:r w:rsidR="008E21EF">
        <w:rPr>
          <w:rFonts w:ascii="Times New Roman" w:hAnsi="Times New Roman" w:cs="Times New Roman"/>
          <w:sz w:val="28"/>
          <w:szCs w:val="28"/>
        </w:rPr>
        <w:t>авления государственной услуги «</w:t>
      </w:r>
      <w:r w:rsidR="008E21EF" w:rsidRPr="002C677C">
        <w:rPr>
          <w:rFonts w:ascii="Times New Roman" w:hAnsi="Times New Roman" w:cs="Times New Roman"/>
          <w:sz w:val="28"/>
          <w:szCs w:val="28"/>
        </w:rPr>
        <w:t>Предоставление ежемесячного пособия в связи с рождением и воспитанием ребенка» на территории Забайкальского края»</w:t>
      </w:r>
      <w:r w:rsidRPr="00234D19">
        <w:rPr>
          <w:rFonts w:ascii="Times New Roman" w:hAnsi="Times New Roman" w:cs="Times New Roman"/>
          <w:sz w:val="28"/>
          <w:szCs w:val="28"/>
        </w:rPr>
        <w:t xml:space="preserve"> (далее - Услуга).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Круг заявителей</w:t>
      </w:r>
    </w:p>
    <w:p w:rsidR="00034BCD" w:rsidRPr="009A3627" w:rsidRDefault="00034BCD" w:rsidP="00034BCD">
      <w:pPr>
        <w:pStyle w:val="ConsPlusNormal"/>
        <w:ind w:firstLine="709"/>
        <w:jc w:val="both"/>
        <w:rPr>
          <w:rFonts w:ascii="Times New Roman" w:hAnsi="Times New Roman" w:cs="Times New Roman"/>
          <w:sz w:val="28"/>
          <w:szCs w:val="28"/>
        </w:rPr>
      </w:pPr>
    </w:p>
    <w:p w:rsidR="00034BCD" w:rsidRPr="005B2DD2" w:rsidRDefault="00034BCD" w:rsidP="005B2DD2">
      <w:pPr>
        <w:tabs>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9A3627">
        <w:rPr>
          <w:rFonts w:ascii="Times New Roman" w:hAnsi="Times New Roman" w:cs="Times New Roman"/>
          <w:sz w:val="28"/>
          <w:szCs w:val="28"/>
        </w:rPr>
        <w:t xml:space="preserve">2. Услуга предоставляется следующим категориям заявителей: </w:t>
      </w:r>
      <w:r w:rsidR="009A3627" w:rsidRPr="009A3627">
        <w:rPr>
          <w:rFonts w:ascii="Times New Roman" w:eastAsia="Times New Roman" w:hAnsi="Times New Roman" w:cs="Times New Roman"/>
          <w:sz w:val="28"/>
          <w:szCs w:val="28"/>
        </w:rPr>
        <w:t xml:space="preserve">беременной женщине </w:t>
      </w:r>
      <w:r w:rsidR="00361267">
        <w:rPr>
          <w:rFonts w:ascii="Times New Roman" w:eastAsia="Times New Roman" w:hAnsi="Times New Roman" w:cs="Times New Roman"/>
          <w:sz w:val="28"/>
          <w:szCs w:val="28"/>
        </w:rPr>
        <w:t xml:space="preserve">и лицам, имеющим детей </w:t>
      </w:r>
      <w:r w:rsidR="009A3627" w:rsidRPr="009A3627">
        <w:rPr>
          <w:rFonts w:ascii="Times New Roman" w:eastAsia="Times New Roman" w:hAnsi="Times New Roman" w:cs="Times New Roman"/>
          <w:sz w:val="28"/>
          <w:szCs w:val="28"/>
        </w:rPr>
        <w:t>в возрасте до 17 лет, являющ</w:t>
      </w:r>
      <w:r w:rsidR="00361267">
        <w:rPr>
          <w:rFonts w:ascii="Times New Roman" w:eastAsia="Times New Roman" w:hAnsi="Times New Roman" w:cs="Times New Roman"/>
          <w:sz w:val="28"/>
          <w:szCs w:val="28"/>
        </w:rPr>
        <w:t>ихся</w:t>
      </w:r>
      <w:r w:rsidR="009A3627" w:rsidRPr="009A3627">
        <w:rPr>
          <w:rFonts w:ascii="Times New Roman" w:eastAsia="Times New Roman" w:hAnsi="Times New Roman" w:cs="Times New Roman"/>
          <w:sz w:val="28"/>
          <w:szCs w:val="28"/>
        </w:rPr>
        <w:t xml:space="preserve"> граждан</w:t>
      </w:r>
      <w:r w:rsidR="00361267">
        <w:rPr>
          <w:rFonts w:ascii="Times New Roman" w:eastAsia="Times New Roman" w:hAnsi="Times New Roman" w:cs="Times New Roman"/>
          <w:sz w:val="28"/>
          <w:szCs w:val="28"/>
        </w:rPr>
        <w:t>ами</w:t>
      </w:r>
      <w:r w:rsidR="009A3627" w:rsidRPr="009A3627">
        <w:rPr>
          <w:rFonts w:ascii="Times New Roman" w:eastAsia="Times New Roman" w:hAnsi="Times New Roman" w:cs="Times New Roman"/>
          <w:sz w:val="28"/>
          <w:szCs w:val="28"/>
        </w:rPr>
        <w:t xml:space="preserve"> Российской Федерации и постоянно проживающ</w:t>
      </w:r>
      <w:r w:rsidR="00361267">
        <w:rPr>
          <w:rFonts w:ascii="Times New Roman" w:eastAsia="Times New Roman" w:hAnsi="Times New Roman" w:cs="Times New Roman"/>
          <w:sz w:val="28"/>
          <w:szCs w:val="28"/>
        </w:rPr>
        <w:t>их</w:t>
      </w:r>
      <w:r w:rsidR="009A3627" w:rsidRPr="009A3627">
        <w:rPr>
          <w:rFonts w:ascii="Times New Roman" w:eastAsia="Times New Roman" w:hAnsi="Times New Roman" w:cs="Times New Roman"/>
          <w:sz w:val="28"/>
          <w:szCs w:val="28"/>
        </w:rPr>
        <w:t xml:space="preserve"> на</w:t>
      </w:r>
      <w:r w:rsidR="005B2DD2">
        <w:rPr>
          <w:rFonts w:ascii="Times New Roman" w:eastAsia="Times New Roman" w:hAnsi="Times New Roman" w:cs="Times New Roman"/>
          <w:sz w:val="28"/>
          <w:szCs w:val="28"/>
        </w:rPr>
        <w:t xml:space="preserve"> территории Забайкальского края</w:t>
      </w:r>
      <w:r w:rsidRPr="009A3627">
        <w:rPr>
          <w:rFonts w:ascii="Times New Roman" w:hAnsi="Times New Roman" w:cs="Times New Roman"/>
          <w:sz w:val="28"/>
          <w:szCs w:val="28"/>
        </w:rPr>
        <w:t xml:space="preserve">, указанным в </w:t>
      </w:r>
      <w:hyperlink w:anchor="P254">
        <w:r w:rsidR="005B2DD2" w:rsidRPr="005B2DD2">
          <w:rPr>
            <w:rFonts w:ascii="Times New Roman" w:hAnsi="Times New Roman" w:cs="Times New Roman"/>
            <w:sz w:val="28"/>
            <w:szCs w:val="28"/>
          </w:rPr>
          <w:t>приложении №</w:t>
        </w:r>
        <w:r w:rsidRPr="005B2DD2">
          <w:rPr>
            <w:rFonts w:ascii="Times New Roman" w:hAnsi="Times New Roman" w:cs="Times New Roman"/>
            <w:sz w:val="28"/>
            <w:szCs w:val="28"/>
          </w:rPr>
          <w:t xml:space="preserve"> 1</w:t>
        </w:r>
      </w:hyperlink>
      <w:r w:rsidRPr="005B2DD2">
        <w:rPr>
          <w:rFonts w:ascii="Times New Roman" w:hAnsi="Times New Roman" w:cs="Times New Roman"/>
          <w:sz w:val="28"/>
          <w:szCs w:val="28"/>
        </w:rPr>
        <w:t xml:space="preserve"> к</w:t>
      </w:r>
      <w:r w:rsidRPr="009A3627">
        <w:rPr>
          <w:rFonts w:ascii="Times New Roman" w:hAnsi="Times New Roman" w:cs="Times New Roman"/>
          <w:sz w:val="28"/>
          <w:szCs w:val="28"/>
        </w:rPr>
        <w:t xml:space="preserve"> настоящему Административному регламенту.</w:t>
      </w:r>
    </w:p>
    <w:p w:rsidR="00361267" w:rsidRDefault="00361267" w:rsidP="00034BCD">
      <w:pPr>
        <w:pStyle w:val="ConsPlusTitle"/>
        <w:ind w:firstLine="709"/>
        <w:jc w:val="center"/>
        <w:outlineLvl w:val="2"/>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Требование предоставления заявителю Услуги в соответствии с</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категориями (признаками) заявителей, сведения о которых</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размещаются в Реестре услуг и в федеральной государственной</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 xml:space="preserve">информационной системе </w:t>
      </w:r>
      <w:r w:rsidR="00113D9F">
        <w:rPr>
          <w:rFonts w:ascii="Times New Roman" w:hAnsi="Times New Roman" w:cs="Times New Roman"/>
          <w:sz w:val="28"/>
          <w:szCs w:val="28"/>
        </w:rPr>
        <w:t>«</w:t>
      </w:r>
      <w:r w:rsidRPr="00234D19">
        <w:rPr>
          <w:rFonts w:ascii="Times New Roman" w:hAnsi="Times New Roman" w:cs="Times New Roman"/>
          <w:sz w:val="28"/>
          <w:szCs w:val="28"/>
        </w:rPr>
        <w:t>Единый портал государственных и</w:t>
      </w:r>
    </w:p>
    <w:p w:rsidR="00034BCD" w:rsidRPr="00234D19" w:rsidRDefault="00113D9F" w:rsidP="00034BC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муниципальных услуг (функций)»</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3. Услуга должна быть предоставлена заявителю в соответствии с категориями (признаками) заявителя, которые размещаются в Реестре услуг и федеральной государственной информационной системе </w:t>
      </w:r>
      <w:r w:rsidR="00E9402B">
        <w:rPr>
          <w:rFonts w:ascii="Times New Roman" w:hAnsi="Times New Roman" w:cs="Times New Roman"/>
          <w:sz w:val="28"/>
          <w:szCs w:val="28"/>
        </w:rPr>
        <w:t>«</w:t>
      </w:r>
      <w:r w:rsidRPr="00234D19">
        <w:rPr>
          <w:rFonts w:ascii="Times New Roman" w:hAnsi="Times New Roman" w:cs="Times New Roman"/>
          <w:sz w:val="28"/>
          <w:szCs w:val="28"/>
        </w:rPr>
        <w:t xml:space="preserve">Единый портал государственных </w:t>
      </w:r>
      <w:r w:rsidR="007365E9">
        <w:rPr>
          <w:rFonts w:ascii="Times New Roman" w:hAnsi="Times New Roman" w:cs="Times New Roman"/>
          <w:sz w:val="28"/>
          <w:szCs w:val="28"/>
        </w:rPr>
        <w:t>и муниципальных услуг (функций)»</w:t>
      </w:r>
      <w:r w:rsidRPr="00234D19">
        <w:rPr>
          <w:rFonts w:ascii="Times New Roman" w:hAnsi="Times New Roman" w:cs="Times New Roman"/>
          <w:sz w:val="28"/>
          <w:szCs w:val="28"/>
        </w:rPr>
        <w:t xml:space="preserve"> (далее - Единый портал).</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1"/>
        <w:rPr>
          <w:rFonts w:ascii="Times New Roman" w:hAnsi="Times New Roman" w:cs="Times New Roman"/>
          <w:sz w:val="28"/>
          <w:szCs w:val="28"/>
        </w:rPr>
      </w:pPr>
      <w:r w:rsidRPr="00234D19">
        <w:rPr>
          <w:rFonts w:ascii="Times New Roman" w:hAnsi="Times New Roman" w:cs="Times New Roman"/>
          <w:sz w:val="28"/>
          <w:szCs w:val="28"/>
        </w:rPr>
        <w:t>II. Стандарт предоставления Услуги</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Наименование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4. </w:t>
      </w:r>
      <w:r w:rsidR="00996DFA" w:rsidRPr="002C677C">
        <w:rPr>
          <w:rFonts w:ascii="Times New Roman" w:hAnsi="Times New Roman" w:cs="Times New Roman"/>
          <w:sz w:val="28"/>
          <w:szCs w:val="28"/>
        </w:rPr>
        <w:t xml:space="preserve">Предоставление ежемесячного пособия в связи с </w:t>
      </w:r>
      <w:r w:rsidR="009636EC">
        <w:rPr>
          <w:rFonts w:ascii="Times New Roman" w:hAnsi="Times New Roman" w:cs="Times New Roman"/>
          <w:sz w:val="28"/>
          <w:szCs w:val="28"/>
        </w:rPr>
        <w:t>рождением и воспитанием ребенка</w:t>
      </w:r>
      <w:r w:rsidR="00996DFA" w:rsidRPr="002C677C">
        <w:rPr>
          <w:rFonts w:ascii="Times New Roman" w:hAnsi="Times New Roman" w:cs="Times New Roman"/>
          <w:sz w:val="28"/>
          <w:szCs w:val="28"/>
        </w:rPr>
        <w:t xml:space="preserve"> на территории Забайкальского края</w:t>
      </w:r>
      <w:r w:rsidRPr="00234D19">
        <w:rPr>
          <w:rFonts w:ascii="Times New Roman" w:hAnsi="Times New Roman" w:cs="Times New Roman"/>
          <w:sz w:val="28"/>
          <w:szCs w:val="28"/>
        </w:rPr>
        <w:t>.</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Наименование органа, предоставляющего Услугу</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5. Услугу предоставляет Министерство социальной и демографической политики Забайкальского края через государственное казенное учреждение </w:t>
      </w:r>
      <w:r w:rsidR="00501454">
        <w:rPr>
          <w:rFonts w:ascii="Times New Roman" w:hAnsi="Times New Roman" w:cs="Times New Roman"/>
          <w:sz w:val="28"/>
          <w:szCs w:val="28"/>
        </w:rPr>
        <w:t>«</w:t>
      </w:r>
      <w:r w:rsidRPr="00234D19">
        <w:rPr>
          <w:rFonts w:ascii="Times New Roman" w:hAnsi="Times New Roman" w:cs="Times New Roman"/>
          <w:sz w:val="28"/>
          <w:szCs w:val="28"/>
        </w:rPr>
        <w:t>Краевой це</w:t>
      </w:r>
      <w:r w:rsidR="00501454">
        <w:rPr>
          <w:rFonts w:ascii="Times New Roman" w:hAnsi="Times New Roman" w:cs="Times New Roman"/>
          <w:sz w:val="28"/>
          <w:szCs w:val="28"/>
        </w:rPr>
        <w:t>нтр социальной защиты населения»</w:t>
      </w:r>
      <w:r w:rsidRPr="00234D19">
        <w:rPr>
          <w:rFonts w:ascii="Times New Roman" w:hAnsi="Times New Roman" w:cs="Times New Roman"/>
          <w:sz w:val="28"/>
          <w:szCs w:val="28"/>
        </w:rPr>
        <w:t xml:space="preserve"> Забайкальского края (далее - Орган власти).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6.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МФЦ, в которых организуется предоставление Услуги, не могут принимать решение об отказе в приеме запроса о предоставлении Услуги (далее - заявление) и документов и (или) информации, необходимых для ее предоставления.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Результат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7. При обращении заявителя за предоставлением </w:t>
      </w:r>
      <w:r w:rsidR="00394634" w:rsidRPr="002C677C">
        <w:rPr>
          <w:rFonts w:ascii="Times New Roman" w:hAnsi="Times New Roman" w:cs="Times New Roman"/>
          <w:sz w:val="28"/>
          <w:szCs w:val="28"/>
        </w:rPr>
        <w:t xml:space="preserve">ежемесячного пособия в связи с </w:t>
      </w:r>
      <w:r w:rsidR="00394634">
        <w:rPr>
          <w:rFonts w:ascii="Times New Roman" w:hAnsi="Times New Roman" w:cs="Times New Roman"/>
          <w:sz w:val="28"/>
          <w:szCs w:val="28"/>
        </w:rPr>
        <w:t>рождением и воспитанием ребенка</w:t>
      </w:r>
      <w:r w:rsidR="00394634" w:rsidRPr="00234D19">
        <w:rPr>
          <w:rFonts w:ascii="Times New Roman" w:hAnsi="Times New Roman" w:cs="Times New Roman"/>
          <w:sz w:val="28"/>
          <w:szCs w:val="28"/>
        </w:rPr>
        <w:t xml:space="preserve"> </w:t>
      </w:r>
      <w:r w:rsidRPr="00234D19">
        <w:rPr>
          <w:rFonts w:ascii="Times New Roman" w:hAnsi="Times New Roman" w:cs="Times New Roman"/>
          <w:sz w:val="28"/>
          <w:szCs w:val="28"/>
        </w:rPr>
        <w:t>результатами предоставления Услуги являются: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решение о предоставлении Услуги (документ на бумажном носителе или в форме электронного документа);</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решение об отказе в предоставлении Услуги (документ на бумажном носителе или в форме электронного документа).</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8. Результаты предоставления Услуги могут быть получены в МФЦ, в Органе власти, посредством Единого портала, посредством почтовой связи, посредством электронной почты.</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Срок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9.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а) </w:t>
      </w:r>
      <w:r w:rsidR="008150FB">
        <w:rPr>
          <w:rFonts w:ascii="Times New Roman" w:hAnsi="Times New Roman" w:cs="Times New Roman"/>
          <w:sz w:val="28"/>
          <w:szCs w:val="28"/>
        </w:rPr>
        <w:t>20</w:t>
      </w:r>
      <w:r w:rsidRPr="00234D19">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в Органе власти;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б) </w:t>
      </w:r>
      <w:r w:rsidR="008150FB">
        <w:rPr>
          <w:rFonts w:ascii="Times New Roman" w:hAnsi="Times New Roman" w:cs="Times New Roman"/>
          <w:sz w:val="28"/>
          <w:szCs w:val="28"/>
        </w:rPr>
        <w:t>20</w:t>
      </w:r>
      <w:r w:rsidRPr="00234D19">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в МФЦ;</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в) </w:t>
      </w:r>
      <w:r w:rsidR="008150FB">
        <w:rPr>
          <w:rFonts w:ascii="Times New Roman" w:hAnsi="Times New Roman" w:cs="Times New Roman"/>
          <w:sz w:val="28"/>
          <w:szCs w:val="28"/>
        </w:rPr>
        <w:t>20</w:t>
      </w:r>
      <w:r w:rsidRPr="00234D19">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посредством почтовой связи;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г) </w:t>
      </w:r>
      <w:r w:rsidR="008150FB">
        <w:rPr>
          <w:rFonts w:ascii="Times New Roman" w:hAnsi="Times New Roman" w:cs="Times New Roman"/>
          <w:sz w:val="28"/>
          <w:szCs w:val="28"/>
        </w:rPr>
        <w:t>20</w:t>
      </w:r>
      <w:r w:rsidRPr="00234D19">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посредством Единого портала.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Размер платы, взимаемой с заявителя при предоставлении</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Услуги, и способы ее взимания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10. Взимание платы за предоставление Услуги законодательством Российской Федерации не предусмотрено.</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Максимальный срок ожидания в очереди при подаче заявителем</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заявления о предоставлении Услуги и при получении результата</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11. Максимальный срок ожидания в очереди при подаче заявления о предоставлении Услуги и при получении результата предоставления Услуги в Органе власти или МФЦ составляет не более 15 минут.</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Срок регистрации заявления заявителя о предоставлении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в Органе власти - 1 рабочий день;</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в МФЦ - 1 рабочий день;</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посредством почтовой связи - 1 рабочий день;</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г) посредством Единого портала - 1 рабочий день.</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Требования к помещениям, в которых предоставляется Услуга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13. Перечень требований к помещениям, в которых предоставляется Услуга, размещается на официальном сайте Органа власти в информационно-телекоммуникационной сети </w:t>
      </w:r>
      <w:r w:rsidR="00B35734">
        <w:rPr>
          <w:rFonts w:ascii="Times New Roman" w:hAnsi="Times New Roman" w:cs="Times New Roman"/>
          <w:sz w:val="28"/>
          <w:szCs w:val="28"/>
        </w:rPr>
        <w:t>«</w:t>
      </w:r>
      <w:r w:rsidRPr="00234D19">
        <w:rPr>
          <w:rFonts w:ascii="Times New Roman" w:hAnsi="Times New Roman" w:cs="Times New Roman"/>
          <w:sz w:val="28"/>
          <w:szCs w:val="28"/>
        </w:rPr>
        <w:t>Интернет</w:t>
      </w:r>
      <w:r w:rsidR="00B35734">
        <w:rPr>
          <w:rFonts w:ascii="Times New Roman" w:hAnsi="Times New Roman" w:cs="Times New Roman"/>
          <w:sz w:val="28"/>
          <w:szCs w:val="28"/>
        </w:rPr>
        <w:t>»</w:t>
      </w:r>
      <w:r w:rsidRPr="00234D19">
        <w:rPr>
          <w:rFonts w:ascii="Times New Roman" w:hAnsi="Times New Roman" w:cs="Times New Roman"/>
          <w:sz w:val="28"/>
          <w:szCs w:val="28"/>
        </w:rPr>
        <w:t>, а также на Едином портале.</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Показатели доступности и качества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14. Показатели доступности и качества Услуги размещены на официальном сайте Органа власти в сети </w:t>
      </w:r>
      <w:r w:rsidR="00D27F26">
        <w:rPr>
          <w:rFonts w:ascii="Times New Roman" w:hAnsi="Times New Roman" w:cs="Times New Roman"/>
          <w:sz w:val="28"/>
          <w:szCs w:val="28"/>
        </w:rPr>
        <w:t>«Интернет»</w:t>
      </w:r>
      <w:r w:rsidRPr="00234D19">
        <w:rPr>
          <w:rFonts w:ascii="Times New Roman" w:hAnsi="Times New Roman" w:cs="Times New Roman"/>
          <w:sz w:val="28"/>
          <w:szCs w:val="28"/>
        </w:rPr>
        <w:t>, а также на Едином портале.</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Иные требования к предоставлению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4419B6"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15. </w:t>
      </w:r>
      <w:r w:rsidRPr="004419B6">
        <w:rPr>
          <w:rFonts w:ascii="Times New Roman" w:hAnsi="Times New Roman" w:cs="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034BCD" w:rsidRPr="004419B6" w:rsidRDefault="00034BCD" w:rsidP="00034BCD">
      <w:pPr>
        <w:pStyle w:val="ConsPlusNormal"/>
        <w:ind w:firstLine="709"/>
        <w:jc w:val="both"/>
        <w:rPr>
          <w:rFonts w:ascii="Times New Roman" w:hAnsi="Times New Roman" w:cs="Times New Roman"/>
          <w:sz w:val="28"/>
          <w:szCs w:val="28"/>
        </w:rPr>
      </w:pPr>
      <w:r w:rsidRPr="004419B6">
        <w:rPr>
          <w:rFonts w:ascii="Times New Roman" w:hAnsi="Times New Roman" w:cs="Times New Roman"/>
          <w:sz w:val="28"/>
          <w:szCs w:val="28"/>
        </w:rPr>
        <w:t>16. Информационные системы, используемые для предоставления Услуги:</w:t>
      </w:r>
    </w:p>
    <w:p w:rsidR="00034BCD" w:rsidRPr="004419B6" w:rsidRDefault="00034BCD" w:rsidP="00034BCD">
      <w:pPr>
        <w:pStyle w:val="ConsPlusNormal"/>
        <w:ind w:firstLine="709"/>
        <w:jc w:val="both"/>
        <w:rPr>
          <w:rFonts w:ascii="Times New Roman" w:hAnsi="Times New Roman" w:cs="Times New Roman"/>
          <w:sz w:val="28"/>
          <w:szCs w:val="28"/>
        </w:rPr>
      </w:pPr>
      <w:r w:rsidRPr="004419B6">
        <w:rPr>
          <w:rFonts w:ascii="Times New Roman" w:hAnsi="Times New Roman" w:cs="Times New Roman"/>
          <w:sz w:val="28"/>
          <w:szCs w:val="28"/>
        </w:rPr>
        <w:t>а) единая система межведомственного электронного взаимодействия;</w:t>
      </w:r>
    </w:p>
    <w:p w:rsidR="00034BCD" w:rsidRPr="004419B6" w:rsidRDefault="000E4AE6" w:rsidP="00034BCD">
      <w:pPr>
        <w:pStyle w:val="ConsPlusNormal"/>
        <w:ind w:firstLine="709"/>
        <w:jc w:val="both"/>
        <w:rPr>
          <w:rFonts w:ascii="Times New Roman" w:hAnsi="Times New Roman" w:cs="Times New Roman"/>
          <w:sz w:val="28"/>
          <w:szCs w:val="28"/>
        </w:rPr>
      </w:pPr>
      <w:r w:rsidRPr="004419B6">
        <w:rPr>
          <w:rFonts w:ascii="Times New Roman" w:hAnsi="Times New Roman" w:cs="Times New Roman"/>
          <w:sz w:val="28"/>
          <w:szCs w:val="28"/>
        </w:rPr>
        <w:t>б) автоматизированная система «Адресная социальная помощь»</w:t>
      </w:r>
      <w:r w:rsidR="00034BCD" w:rsidRPr="004419B6">
        <w:rPr>
          <w:rFonts w:ascii="Times New Roman" w:hAnsi="Times New Roman" w:cs="Times New Roman"/>
          <w:sz w:val="28"/>
          <w:szCs w:val="28"/>
        </w:rPr>
        <w:t>;</w:t>
      </w:r>
    </w:p>
    <w:p w:rsidR="00034BCD" w:rsidRPr="004419B6" w:rsidRDefault="00034BCD" w:rsidP="00034BCD">
      <w:pPr>
        <w:pStyle w:val="ConsPlusNormal"/>
        <w:ind w:firstLine="709"/>
        <w:jc w:val="both"/>
        <w:rPr>
          <w:rFonts w:ascii="Times New Roman" w:hAnsi="Times New Roman" w:cs="Times New Roman"/>
          <w:sz w:val="28"/>
          <w:szCs w:val="28"/>
        </w:rPr>
      </w:pPr>
      <w:r w:rsidRPr="004419B6">
        <w:rPr>
          <w:rFonts w:ascii="Times New Roman" w:hAnsi="Times New Roman" w:cs="Times New Roman"/>
          <w:sz w:val="28"/>
          <w:szCs w:val="28"/>
        </w:rPr>
        <w:t xml:space="preserve">в) государственная информационная система </w:t>
      </w:r>
      <w:r w:rsidR="000E4AE6" w:rsidRPr="004419B6">
        <w:rPr>
          <w:rFonts w:ascii="Times New Roman" w:hAnsi="Times New Roman" w:cs="Times New Roman"/>
          <w:sz w:val="28"/>
          <w:szCs w:val="28"/>
        </w:rPr>
        <w:t>«</w:t>
      </w:r>
      <w:r w:rsidRPr="004419B6">
        <w:rPr>
          <w:rFonts w:ascii="Times New Roman" w:hAnsi="Times New Roman" w:cs="Times New Roman"/>
          <w:sz w:val="28"/>
          <w:szCs w:val="28"/>
        </w:rPr>
        <w:t>Единая централизованная цифров</w:t>
      </w:r>
      <w:r w:rsidR="000E4AE6" w:rsidRPr="004419B6">
        <w:rPr>
          <w:rFonts w:ascii="Times New Roman" w:hAnsi="Times New Roman" w:cs="Times New Roman"/>
          <w:sz w:val="28"/>
          <w:szCs w:val="28"/>
        </w:rPr>
        <w:t>ая платформа в социальной сфере»</w:t>
      </w:r>
      <w:r w:rsidR="00E26C3E">
        <w:rPr>
          <w:rFonts w:ascii="Times New Roman" w:hAnsi="Times New Roman" w:cs="Times New Roman"/>
          <w:sz w:val="28"/>
          <w:szCs w:val="28"/>
        </w:rPr>
        <w:t xml:space="preserve"> (далее – ЕГИССО)</w:t>
      </w:r>
      <w:r w:rsidR="00C32BF5" w:rsidRPr="004419B6">
        <w:rPr>
          <w:rFonts w:ascii="Times New Roman" w:hAnsi="Times New Roman" w:cs="Times New Roman"/>
          <w:sz w:val="28"/>
          <w:szCs w:val="28"/>
        </w:rPr>
        <w:t>;</w:t>
      </w:r>
    </w:p>
    <w:p w:rsidR="00C32BF5" w:rsidRPr="00C32BF5" w:rsidRDefault="00C32BF5" w:rsidP="00C32BF5">
      <w:pPr>
        <w:pStyle w:val="ConsPlusNormal"/>
        <w:ind w:firstLine="709"/>
        <w:jc w:val="both"/>
        <w:rPr>
          <w:rFonts w:ascii="Times New Roman" w:hAnsi="Times New Roman" w:cs="Times New Roman"/>
          <w:sz w:val="28"/>
          <w:szCs w:val="28"/>
        </w:rPr>
      </w:pPr>
      <w:r w:rsidRPr="004419B6">
        <w:rPr>
          <w:rFonts w:ascii="Times New Roman" w:hAnsi="Times New Roman" w:cs="Times New Roman"/>
          <w:sz w:val="28"/>
          <w:szCs w:val="28"/>
        </w:rPr>
        <w:t>г) единый государственный реестр записей актов</w:t>
      </w:r>
      <w:r w:rsidRPr="00C32BF5">
        <w:rPr>
          <w:rFonts w:ascii="Times New Roman" w:hAnsi="Times New Roman" w:cs="Times New Roman"/>
          <w:sz w:val="28"/>
          <w:szCs w:val="28"/>
        </w:rPr>
        <w:t xml:space="preserve"> гражданского состояния;</w:t>
      </w:r>
    </w:p>
    <w:p w:rsidR="00C32BF5" w:rsidRPr="00C32BF5" w:rsidRDefault="00C32BF5" w:rsidP="00C32BF5">
      <w:pPr>
        <w:pStyle w:val="ConsPlusNormal"/>
        <w:ind w:firstLine="709"/>
        <w:jc w:val="both"/>
        <w:rPr>
          <w:rFonts w:ascii="Times New Roman" w:hAnsi="Times New Roman" w:cs="Times New Roman"/>
          <w:sz w:val="28"/>
          <w:szCs w:val="28"/>
        </w:rPr>
      </w:pPr>
      <w:r w:rsidRPr="00C32BF5">
        <w:rPr>
          <w:rFonts w:ascii="Times New Roman" w:hAnsi="Times New Roman" w:cs="Times New Roman"/>
          <w:sz w:val="28"/>
          <w:szCs w:val="28"/>
        </w:rPr>
        <w:t xml:space="preserve">д) </w:t>
      </w:r>
      <w:r w:rsidR="000F2ABC">
        <w:rPr>
          <w:rFonts w:ascii="Times New Roman" w:hAnsi="Times New Roman" w:cs="Times New Roman"/>
          <w:sz w:val="28"/>
          <w:szCs w:val="28"/>
        </w:rPr>
        <w:t>ведомственная информационная система</w:t>
      </w:r>
      <w:r w:rsidRPr="00C32BF5">
        <w:rPr>
          <w:rFonts w:ascii="Times New Roman" w:hAnsi="Times New Roman" w:cs="Times New Roman"/>
          <w:sz w:val="28"/>
          <w:szCs w:val="28"/>
        </w:rPr>
        <w:t xml:space="preserve"> Министерства внутренних дел России;</w:t>
      </w:r>
    </w:p>
    <w:p w:rsidR="00C32BF5" w:rsidRPr="00C32BF5" w:rsidRDefault="00C32BF5" w:rsidP="00C32BF5">
      <w:pPr>
        <w:pStyle w:val="ConsPlusNormal"/>
        <w:ind w:firstLine="709"/>
        <w:jc w:val="both"/>
        <w:rPr>
          <w:rFonts w:ascii="Times New Roman" w:hAnsi="Times New Roman" w:cs="Times New Roman"/>
          <w:sz w:val="28"/>
          <w:szCs w:val="28"/>
        </w:rPr>
      </w:pPr>
      <w:r w:rsidRPr="00C32BF5">
        <w:rPr>
          <w:rFonts w:ascii="Times New Roman" w:hAnsi="Times New Roman" w:cs="Times New Roman"/>
          <w:sz w:val="28"/>
          <w:szCs w:val="28"/>
        </w:rPr>
        <w:t xml:space="preserve">е) ведомственная информационная система Федеральной службы исполнения наказаний; </w:t>
      </w:r>
    </w:p>
    <w:p w:rsidR="00C32BF5" w:rsidRDefault="00C32BF5" w:rsidP="00C32BF5">
      <w:pPr>
        <w:pStyle w:val="ConsPlusNormal"/>
        <w:ind w:firstLine="709"/>
        <w:jc w:val="both"/>
        <w:rPr>
          <w:rFonts w:ascii="Times New Roman" w:hAnsi="Times New Roman" w:cs="Times New Roman"/>
          <w:sz w:val="28"/>
          <w:szCs w:val="28"/>
        </w:rPr>
      </w:pPr>
      <w:r w:rsidRPr="00C32BF5">
        <w:rPr>
          <w:rFonts w:ascii="Times New Roman" w:hAnsi="Times New Roman" w:cs="Times New Roman"/>
          <w:sz w:val="28"/>
          <w:szCs w:val="28"/>
        </w:rPr>
        <w:t>ж) автоматизированная ин</w:t>
      </w:r>
      <w:r w:rsidR="005F6D26">
        <w:rPr>
          <w:rFonts w:ascii="Times New Roman" w:hAnsi="Times New Roman" w:cs="Times New Roman"/>
          <w:sz w:val="28"/>
          <w:szCs w:val="28"/>
        </w:rPr>
        <w:t>формационная система «Налог-3»;</w:t>
      </w:r>
    </w:p>
    <w:p w:rsidR="00C32BF5" w:rsidRDefault="005F6D26" w:rsidP="00072619">
      <w:pPr>
        <w:spacing w:after="0" w:line="240" w:lineRule="auto"/>
        <w:ind w:firstLine="709"/>
        <w:jc w:val="both"/>
        <w:rPr>
          <w:rFonts w:ascii="Times New Roman" w:hAnsi="Times New Roman" w:cs="Times New Roman"/>
          <w:color w:val="000000"/>
          <w:sz w:val="28"/>
          <w:szCs w:val="28"/>
        </w:rPr>
      </w:pPr>
      <w:r w:rsidRPr="005F6D26">
        <w:rPr>
          <w:rFonts w:ascii="Times New Roman" w:hAnsi="Times New Roman" w:cs="Times New Roman"/>
          <w:sz w:val="28"/>
          <w:szCs w:val="28"/>
        </w:rPr>
        <w:lastRenderedPageBreak/>
        <w:t xml:space="preserve">з) </w:t>
      </w:r>
      <w:r w:rsidRPr="005F6D26">
        <w:rPr>
          <w:rFonts w:ascii="Times New Roman" w:hAnsi="Times New Roman" w:cs="Times New Roman"/>
          <w:color w:val="000000"/>
          <w:sz w:val="28"/>
          <w:szCs w:val="28"/>
          <w:lang w:val="x-none"/>
        </w:rPr>
        <w:t>единый федеральный информационный регистр, содержащий сведения о населении Российской Федерации</w:t>
      </w:r>
      <w:r w:rsidRPr="005F6D26">
        <w:rPr>
          <w:rFonts w:ascii="Times New Roman" w:hAnsi="Times New Roman" w:cs="Times New Roman"/>
          <w:color w:val="000000"/>
          <w:sz w:val="28"/>
          <w:szCs w:val="28"/>
        </w:rPr>
        <w:t xml:space="preserve"> (</w:t>
      </w:r>
      <w:r w:rsidRPr="005F6D26">
        <w:rPr>
          <w:rFonts w:ascii="Times New Roman" w:hAnsi="Times New Roman" w:cs="Times New Roman"/>
          <w:color w:val="000000"/>
          <w:sz w:val="28"/>
          <w:szCs w:val="28"/>
          <w:lang w:val="x-none"/>
        </w:rPr>
        <w:t>Единый регистр населения</w:t>
      </w:r>
      <w:r w:rsidR="00A96585">
        <w:rPr>
          <w:rFonts w:ascii="Times New Roman" w:hAnsi="Times New Roman" w:cs="Times New Roman"/>
          <w:color w:val="000000"/>
          <w:sz w:val="28"/>
          <w:szCs w:val="28"/>
        </w:rPr>
        <w:t>);</w:t>
      </w:r>
    </w:p>
    <w:p w:rsidR="00A96585" w:rsidRDefault="00A96585" w:rsidP="0007261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 единая цифровая платформа в сфере занятости и трудовых отношений «Работа в России»;</w:t>
      </w:r>
    </w:p>
    <w:p w:rsidR="00141B59" w:rsidRPr="00234D19" w:rsidRDefault="00141B59" w:rsidP="0007261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 </w:t>
      </w:r>
      <w:r w:rsidR="00993F69">
        <w:rPr>
          <w:rFonts w:ascii="Times New Roman" w:hAnsi="Times New Roman" w:cs="Times New Roman"/>
          <w:color w:val="000000"/>
          <w:sz w:val="28"/>
          <w:szCs w:val="28"/>
        </w:rPr>
        <w:t>единый государственный реестр недвижимости.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17.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w:t>
      </w:r>
      <w:r w:rsidR="00CB4D85">
        <w:rPr>
          <w:rFonts w:ascii="Times New Roman" w:hAnsi="Times New Roman" w:cs="Times New Roman"/>
          <w:sz w:val="28"/>
          <w:szCs w:val="28"/>
        </w:rPr>
        <w:t>,</w:t>
      </w:r>
      <w:r w:rsidRPr="00234D19">
        <w:rPr>
          <w:rFonts w:ascii="Times New Roman" w:hAnsi="Times New Roman" w:cs="Times New Roman"/>
          <w:sz w:val="28"/>
          <w:szCs w:val="28"/>
        </w:rPr>
        <w:t xml:space="preserve"> заверенного МФЦ документа на бумажном носителе, подтверждающего содержание электронного документа, направленного в МФЦ по результатам предоставления Услуги, или заверенной МФЦ выписки из информационной системы Органа власти.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18. Заявитель, являющийся законным представителем несовершеннолетнего, вправе доверить получение результата предоставления Услуги, оформленного в форме документа на бумажном носителе, другому законному представителю несовершеннолетнего, не являющегося заявителем на получение Услуги.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Услуги в отношении несовершеннолетнего.</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19.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результат предоставления Услуги в отношении несовершеннолетнего лично.</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документов, необходимых для</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20. В </w:t>
      </w:r>
      <w:hyperlink w:anchor="P307">
        <w:r w:rsidRPr="00DD3944">
          <w:rPr>
            <w:rFonts w:ascii="Times New Roman" w:hAnsi="Times New Roman" w:cs="Times New Roman"/>
            <w:sz w:val="28"/>
            <w:szCs w:val="28"/>
          </w:rPr>
          <w:t>таблице 2</w:t>
        </w:r>
      </w:hyperlink>
      <w:r w:rsidRPr="00DD3944">
        <w:rPr>
          <w:rFonts w:ascii="Times New Roman" w:hAnsi="Times New Roman" w:cs="Times New Roman"/>
          <w:sz w:val="28"/>
          <w:szCs w:val="28"/>
        </w:rPr>
        <w:t xml:space="preserve"> п</w:t>
      </w:r>
      <w:r w:rsidRPr="00234D19">
        <w:rPr>
          <w:rFonts w:ascii="Times New Roman" w:hAnsi="Times New Roman" w:cs="Times New Roman"/>
          <w:sz w:val="28"/>
          <w:szCs w:val="28"/>
        </w:rPr>
        <w:t xml:space="preserve">риложения </w:t>
      </w:r>
      <w:r w:rsidR="00DD3944">
        <w:rPr>
          <w:rFonts w:ascii="Times New Roman" w:hAnsi="Times New Roman" w:cs="Times New Roman"/>
          <w:sz w:val="28"/>
          <w:szCs w:val="28"/>
        </w:rPr>
        <w:t>№</w:t>
      </w:r>
      <w:r w:rsidRPr="00234D19">
        <w:rPr>
          <w:rFonts w:ascii="Times New Roman" w:hAnsi="Times New Roman" w:cs="Times New Roman"/>
          <w:sz w:val="28"/>
          <w:szCs w:val="28"/>
        </w:rPr>
        <w:t xml:space="preserve"> 1 к настоящему Административному регламенту приведен исчерпывающий перечень документов, необходимых для предоставления Услуги, с разделением на:</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(далее - обязательный документ);</w:t>
      </w:r>
    </w:p>
    <w:p w:rsidR="00034BCD" w:rsidRPr="00906CF3"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б)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 </w:t>
      </w:r>
      <w:r w:rsidRPr="00906CF3">
        <w:rPr>
          <w:rFonts w:ascii="Times New Roman" w:hAnsi="Times New Roman" w:cs="Times New Roman"/>
          <w:sz w:val="28"/>
          <w:szCs w:val="28"/>
        </w:rPr>
        <w:t>предоставляемый по собственной инициативе).</w:t>
      </w:r>
    </w:p>
    <w:p w:rsidR="00034BCD" w:rsidRPr="00906CF3" w:rsidRDefault="00034BCD" w:rsidP="00034BCD">
      <w:pPr>
        <w:pStyle w:val="ConsPlusNormal"/>
        <w:ind w:firstLine="709"/>
        <w:jc w:val="both"/>
        <w:rPr>
          <w:rFonts w:ascii="Times New Roman" w:hAnsi="Times New Roman" w:cs="Times New Roman"/>
          <w:sz w:val="28"/>
          <w:szCs w:val="28"/>
        </w:rPr>
      </w:pPr>
      <w:r w:rsidRPr="00906CF3">
        <w:rPr>
          <w:rFonts w:ascii="Times New Roman" w:hAnsi="Times New Roman" w:cs="Times New Roman"/>
          <w:sz w:val="28"/>
          <w:szCs w:val="28"/>
        </w:rPr>
        <w:t xml:space="preserve">21. Формы </w:t>
      </w:r>
      <w:hyperlink w:anchor="P485">
        <w:r w:rsidRPr="00906CF3">
          <w:rPr>
            <w:rFonts w:ascii="Times New Roman" w:hAnsi="Times New Roman" w:cs="Times New Roman"/>
            <w:sz w:val="28"/>
            <w:szCs w:val="28"/>
          </w:rPr>
          <w:t>заявления</w:t>
        </w:r>
      </w:hyperlink>
      <w:r w:rsidRPr="00906CF3">
        <w:rPr>
          <w:rFonts w:ascii="Times New Roman" w:hAnsi="Times New Roman" w:cs="Times New Roman"/>
          <w:sz w:val="28"/>
          <w:szCs w:val="28"/>
        </w:rPr>
        <w:t xml:space="preserve"> и документов, необходимых для предоставления Услуги, приведены в приложении </w:t>
      </w:r>
      <w:r w:rsidR="00906CF3" w:rsidRPr="00906CF3">
        <w:rPr>
          <w:rFonts w:ascii="Times New Roman" w:hAnsi="Times New Roman" w:cs="Times New Roman"/>
          <w:sz w:val="28"/>
          <w:szCs w:val="28"/>
        </w:rPr>
        <w:t>№</w:t>
      </w:r>
      <w:r w:rsidRPr="00906CF3">
        <w:rPr>
          <w:rFonts w:ascii="Times New Roman" w:hAnsi="Times New Roman" w:cs="Times New Roman"/>
          <w:sz w:val="28"/>
          <w:szCs w:val="28"/>
        </w:rPr>
        <w:t xml:space="preserve"> 2 и в </w:t>
      </w:r>
      <w:hyperlink w:anchor="P556">
        <w:r w:rsidRPr="00906CF3">
          <w:rPr>
            <w:rFonts w:ascii="Times New Roman" w:hAnsi="Times New Roman" w:cs="Times New Roman"/>
            <w:sz w:val="28"/>
            <w:szCs w:val="28"/>
          </w:rPr>
          <w:t xml:space="preserve">приложении </w:t>
        </w:r>
        <w:r w:rsidR="00906CF3" w:rsidRPr="00906CF3">
          <w:rPr>
            <w:rFonts w:ascii="Times New Roman" w:hAnsi="Times New Roman" w:cs="Times New Roman"/>
            <w:sz w:val="28"/>
            <w:szCs w:val="28"/>
          </w:rPr>
          <w:t>№</w:t>
        </w:r>
        <w:r w:rsidRPr="00906CF3">
          <w:rPr>
            <w:rFonts w:ascii="Times New Roman" w:hAnsi="Times New Roman" w:cs="Times New Roman"/>
            <w:sz w:val="28"/>
            <w:szCs w:val="28"/>
          </w:rPr>
          <w:t xml:space="preserve"> 3</w:t>
        </w:r>
      </w:hyperlink>
      <w:r w:rsidRPr="00906CF3">
        <w:rPr>
          <w:rFonts w:ascii="Times New Roman" w:hAnsi="Times New Roman" w:cs="Times New Roman"/>
          <w:sz w:val="28"/>
          <w:szCs w:val="28"/>
        </w:rPr>
        <w:t xml:space="preserve"> к настоящему </w:t>
      </w:r>
      <w:r w:rsidRPr="00906CF3">
        <w:rPr>
          <w:rFonts w:ascii="Times New Roman" w:hAnsi="Times New Roman" w:cs="Times New Roman"/>
          <w:sz w:val="28"/>
          <w:szCs w:val="28"/>
        </w:rPr>
        <w:lastRenderedPageBreak/>
        <w:t>Административному регламенту.</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оснований для отказа в приеме</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заявления и документов, необходимых для предоставления</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Услуги, и исчерпывающий перечень оснований</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для приостановления предоставления Услуги или для отказа</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в предоставлении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22. Основания для отказа в приеме документов, необходимых для предоставления Услуги, законодательством Российской Федерации не предусмотрены.</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23. Решение о приостановлении предоставления Услуги принимает Орган власти при наличии следующего основания - </w:t>
      </w:r>
      <w:proofErr w:type="spellStart"/>
      <w:r w:rsidRPr="00234D19">
        <w:rPr>
          <w:rFonts w:ascii="Times New Roman" w:hAnsi="Times New Roman" w:cs="Times New Roman"/>
          <w:sz w:val="28"/>
          <w:szCs w:val="28"/>
        </w:rPr>
        <w:t>непоступление</w:t>
      </w:r>
      <w:proofErr w:type="spellEnd"/>
      <w:r w:rsidRPr="00234D19">
        <w:rPr>
          <w:rFonts w:ascii="Times New Roman" w:hAnsi="Times New Roman" w:cs="Times New Roman"/>
          <w:sz w:val="28"/>
          <w:szCs w:val="28"/>
        </w:rPr>
        <w:t xml:space="preserve"> документов (сведений), запрашиваемых посредством межведомственного взаимодействия.</w:t>
      </w:r>
    </w:p>
    <w:p w:rsidR="00034BCD" w:rsidRPr="00814A36" w:rsidRDefault="00034BCD" w:rsidP="00034BCD">
      <w:pPr>
        <w:pStyle w:val="ConsPlusNormal"/>
        <w:ind w:firstLine="709"/>
        <w:jc w:val="both"/>
        <w:rPr>
          <w:rFonts w:ascii="Times New Roman" w:hAnsi="Times New Roman" w:cs="Times New Roman"/>
          <w:sz w:val="28"/>
          <w:szCs w:val="28"/>
        </w:rPr>
      </w:pPr>
      <w:r w:rsidRPr="00814A36">
        <w:rPr>
          <w:rFonts w:ascii="Times New Roman" w:hAnsi="Times New Roman" w:cs="Times New Roman"/>
          <w:sz w:val="28"/>
          <w:szCs w:val="28"/>
        </w:rPr>
        <w:t>24. Решение об отказе в предоставлении Услуги принимает Орган власти при наличии следующих оснований:</w:t>
      </w:r>
    </w:p>
    <w:p w:rsidR="003471C8" w:rsidRPr="00AA449B" w:rsidRDefault="00034BCD" w:rsidP="00034BCD">
      <w:pPr>
        <w:pStyle w:val="ConsPlusNormal"/>
        <w:ind w:firstLine="709"/>
        <w:jc w:val="both"/>
        <w:rPr>
          <w:rFonts w:ascii="Times New Roman" w:eastAsiaTheme="minorHAnsi" w:hAnsi="Times New Roman" w:cs="Times New Roman"/>
          <w:sz w:val="28"/>
          <w:szCs w:val="28"/>
        </w:rPr>
      </w:pPr>
      <w:r w:rsidRPr="00AA449B">
        <w:rPr>
          <w:rFonts w:ascii="Times New Roman" w:hAnsi="Times New Roman" w:cs="Times New Roman"/>
          <w:sz w:val="28"/>
          <w:szCs w:val="28"/>
        </w:rPr>
        <w:t xml:space="preserve">а) </w:t>
      </w:r>
      <w:r w:rsidR="003471C8" w:rsidRPr="00AA449B">
        <w:rPr>
          <w:rFonts w:ascii="Times New Roman" w:eastAsiaTheme="minorHAnsi" w:hAnsi="Times New Roman" w:cs="Times New Roman"/>
          <w:sz w:val="28"/>
          <w:szCs w:val="28"/>
        </w:rPr>
        <w:t xml:space="preserve">государственная регистрация смерти ребенка, в отношении которого подано заявление о </w:t>
      </w:r>
      <w:r w:rsidR="007972FF">
        <w:rPr>
          <w:rFonts w:ascii="Times New Roman" w:eastAsiaTheme="minorHAnsi" w:hAnsi="Times New Roman" w:cs="Times New Roman"/>
          <w:sz w:val="28"/>
          <w:szCs w:val="28"/>
        </w:rPr>
        <w:t>предоставлении Услуги</w:t>
      </w:r>
      <w:r w:rsidR="003471C8" w:rsidRPr="00AA449B">
        <w:rPr>
          <w:rFonts w:ascii="Times New Roman" w:eastAsiaTheme="minorHAnsi" w:hAnsi="Times New Roman" w:cs="Times New Roman"/>
          <w:sz w:val="28"/>
          <w:szCs w:val="28"/>
        </w:rPr>
        <w:t>;</w:t>
      </w:r>
    </w:p>
    <w:p w:rsidR="00740573" w:rsidRPr="00AA449B" w:rsidRDefault="003471C8" w:rsidP="00740573">
      <w:pPr>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AA449B">
        <w:rPr>
          <w:rFonts w:ascii="Times New Roman" w:eastAsiaTheme="minorHAnsi" w:hAnsi="Times New Roman" w:cs="Times New Roman"/>
          <w:sz w:val="28"/>
          <w:szCs w:val="28"/>
        </w:rPr>
        <w:t>б)</w:t>
      </w:r>
      <w:r w:rsidR="00740573" w:rsidRPr="00AA449B">
        <w:rPr>
          <w:rFonts w:ascii="Times New Roman" w:eastAsiaTheme="minorHAnsi" w:hAnsi="Times New Roman" w:cs="Times New Roman"/>
          <w:sz w:val="28"/>
          <w:szCs w:val="28"/>
        </w:rPr>
        <w:t xml:space="preserve"> превышение размера среднедушевого дохода семьи над величиной прожиточного минимума на душу населения;</w:t>
      </w:r>
    </w:p>
    <w:p w:rsidR="00034BCD" w:rsidRPr="00AA449B" w:rsidRDefault="00740573" w:rsidP="003823C4">
      <w:pPr>
        <w:pStyle w:val="ConsPlusNormal"/>
        <w:ind w:firstLine="709"/>
        <w:jc w:val="both"/>
        <w:rPr>
          <w:rFonts w:ascii="Times New Roman" w:hAnsi="Times New Roman" w:cs="Times New Roman"/>
          <w:sz w:val="28"/>
          <w:szCs w:val="28"/>
        </w:rPr>
      </w:pPr>
      <w:r w:rsidRPr="00AA449B">
        <w:rPr>
          <w:rFonts w:ascii="Times New Roman" w:hAnsi="Times New Roman" w:cs="Times New Roman"/>
          <w:sz w:val="28"/>
          <w:szCs w:val="28"/>
        </w:rPr>
        <w:t>в</w:t>
      </w:r>
      <w:r w:rsidR="00F97C26" w:rsidRPr="00AA449B">
        <w:rPr>
          <w:rFonts w:ascii="Times New Roman" w:hAnsi="Times New Roman" w:cs="Times New Roman"/>
          <w:sz w:val="28"/>
          <w:szCs w:val="28"/>
        </w:rPr>
        <w:t>)</w:t>
      </w:r>
      <w:r w:rsidR="003823C4" w:rsidRPr="00AA449B">
        <w:rPr>
          <w:rFonts w:ascii="Times New Roman" w:hAnsi="Times New Roman" w:cs="Times New Roman"/>
          <w:sz w:val="28"/>
          <w:szCs w:val="28"/>
        </w:rPr>
        <w:t xml:space="preserve"> </w:t>
      </w:r>
      <w:r w:rsidR="00034BCD" w:rsidRPr="00AA449B">
        <w:rPr>
          <w:rFonts w:ascii="Times New Roman" w:hAnsi="Times New Roman" w:cs="Times New Roman"/>
          <w:sz w:val="28"/>
          <w:szCs w:val="28"/>
        </w:rPr>
        <w:t>непредставление (представление не в полном объеме) заявителем документов и сведений, необходимых для предоставления Услуги;</w:t>
      </w:r>
    </w:p>
    <w:p w:rsidR="003823C4" w:rsidRPr="00BD3A9F" w:rsidRDefault="003823C4" w:rsidP="003823C4">
      <w:pPr>
        <w:pStyle w:val="ConsPlusNormal"/>
        <w:ind w:firstLine="709"/>
        <w:jc w:val="both"/>
        <w:rPr>
          <w:rFonts w:ascii="Times New Roman" w:hAnsi="Times New Roman" w:cs="Times New Roman"/>
          <w:sz w:val="28"/>
          <w:szCs w:val="28"/>
        </w:rPr>
      </w:pPr>
      <w:r w:rsidRPr="00AA449B">
        <w:rPr>
          <w:rFonts w:ascii="Times New Roman" w:hAnsi="Times New Roman" w:cs="Times New Roman"/>
          <w:sz w:val="28"/>
          <w:szCs w:val="28"/>
        </w:rPr>
        <w:t xml:space="preserve">г) </w:t>
      </w:r>
      <w:r w:rsidRPr="00AA449B">
        <w:rPr>
          <w:rFonts w:ascii="Times New Roman" w:eastAsiaTheme="minorHAnsi" w:hAnsi="Times New Roman" w:cs="Times New Roman"/>
          <w:sz w:val="28"/>
          <w:szCs w:val="28"/>
        </w:rPr>
        <w:t>достижение ребенком, в отношении</w:t>
      </w:r>
      <w:r w:rsidRPr="00BD3A9F">
        <w:rPr>
          <w:rFonts w:ascii="Times New Roman" w:eastAsiaTheme="minorHAnsi" w:hAnsi="Times New Roman" w:cs="Times New Roman"/>
          <w:sz w:val="28"/>
          <w:szCs w:val="28"/>
        </w:rPr>
        <w:t xml:space="preserve"> которого поступило заявление о </w:t>
      </w:r>
      <w:r w:rsidR="00DF2839">
        <w:rPr>
          <w:rFonts w:ascii="Times New Roman" w:eastAsiaTheme="minorHAnsi" w:hAnsi="Times New Roman" w:cs="Times New Roman"/>
          <w:sz w:val="28"/>
          <w:szCs w:val="28"/>
        </w:rPr>
        <w:t>предоставлении Услуги</w:t>
      </w:r>
      <w:r w:rsidRPr="00BD3A9F">
        <w:rPr>
          <w:rFonts w:ascii="Times New Roman" w:eastAsiaTheme="minorHAnsi" w:hAnsi="Times New Roman" w:cs="Times New Roman"/>
          <w:sz w:val="28"/>
          <w:szCs w:val="28"/>
        </w:rPr>
        <w:t>, возраста 17 лет;</w:t>
      </w:r>
    </w:p>
    <w:p w:rsidR="003823C4" w:rsidRPr="00BD3A9F" w:rsidRDefault="000C31FF" w:rsidP="000C31FF">
      <w:pPr>
        <w:pStyle w:val="ConsPlusNormal"/>
        <w:ind w:firstLine="709"/>
        <w:jc w:val="both"/>
        <w:rPr>
          <w:rFonts w:ascii="Times New Roman" w:eastAsiaTheme="minorHAnsi" w:hAnsi="Times New Roman" w:cs="Times New Roman"/>
          <w:sz w:val="28"/>
          <w:szCs w:val="28"/>
        </w:rPr>
      </w:pPr>
      <w:r w:rsidRPr="00BD3A9F">
        <w:rPr>
          <w:rFonts w:ascii="Times New Roman" w:hAnsi="Times New Roman" w:cs="Times New Roman"/>
          <w:sz w:val="28"/>
          <w:szCs w:val="28"/>
        </w:rPr>
        <w:t xml:space="preserve">д) </w:t>
      </w:r>
      <w:r w:rsidRPr="00BD3A9F">
        <w:rPr>
          <w:rFonts w:ascii="Times New Roman" w:eastAsiaTheme="minorHAnsi" w:hAnsi="Times New Roman" w:cs="Times New Roman"/>
          <w:sz w:val="28"/>
          <w:szCs w:val="28"/>
        </w:rPr>
        <w:t xml:space="preserve">установление факта </w:t>
      </w:r>
      <w:r w:rsidR="004869D0">
        <w:rPr>
          <w:rFonts w:ascii="Times New Roman" w:eastAsiaTheme="minorHAnsi" w:hAnsi="Times New Roman" w:cs="Times New Roman"/>
          <w:sz w:val="28"/>
          <w:szCs w:val="28"/>
        </w:rPr>
        <w:t>предоставления Услуги</w:t>
      </w:r>
      <w:r w:rsidRPr="00BD3A9F">
        <w:rPr>
          <w:rFonts w:ascii="Times New Roman" w:eastAsiaTheme="minorHAnsi" w:hAnsi="Times New Roman" w:cs="Times New Roman"/>
          <w:sz w:val="28"/>
          <w:szCs w:val="28"/>
        </w:rPr>
        <w:t xml:space="preserve"> гражданам, имеющим детей в возрасте до 17 лет, на ребенка, в отношении которого подается заявление о </w:t>
      </w:r>
      <w:r w:rsidR="00E774EE">
        <w:rPr>
          <w:rFonts w:ascii="Times New Roman" w:eastAsiaTheme="minorHAnsi" w:hAnsi="Times New Roman" w:cs="Times New Roman"/>
          <w:sz w:val="28"/>
          <w:szCs w:val="28"/>
        </w:rPr>
        <w:t>предоставлении Услуги</w:t>
      </w:r>
      <w:r w:rsidRPr="00BD3A9F">
        <w:rPr>
          <w:rFonts w:ascii="Times New Roman" w:eastAsiaTheme="minorHAnsi" w:hAnsi="Times New Roman" w:cs="Times New Roman"/>
          <w:sz w:val="28"/>
          <w:szCs w:val="28"/>
        </w:rPr>
        <w:t>;</w:t>
      </w:r>
    </w:p>
    <w:p w:rsidR="000C31FF" w:rsidRPr="000C31FF" w:rsidRDefault="000D4BBE" w:rsidP="000C31FF">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rPr>
        <w:t>е</w:t>
      </w:r>
      <w:r w:rsidR="000C31FF" w:rsidRPr="00BD3A9F">
        <w:rPr>
          <w:rFonts w:ascii="Times New Roman" w:eastAsiaTheme="minorHAnsi" w:hAnsi="Times New Roman" w:cs="Times New Roman"/>
          <w:sz w:val="28"/>
          <w:szCs w:val="28"/>
        </w:rPr>
        <w:t>) наличие у заявителя и членов его семьи дохода</w:t>
      </w:r>
      <w:r w:rsidR="000C31FF" w:rsidRPr="000C31FF">
        <w:rPr>
          <w:rFonts w:ascii="Times New Roman" w:eastAsiaTheme="minorHAnsi" w:hAnsi="Times New Roman" w:cs="Times New Roman"/>
          <w:sz w:val="28"/>
          <w:szCs w:val="28"/>
        </w:rPr>
        <w:t>,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w:t>
      </w:r>
      <w:r w:rsidR="004C679D">
        <w:rPr>
          <w:rFonts w:ascii="Times New Roman" w:eastAsiaTheme="minorHAnsi" w:hAnsi="Times New Roman" w:cs="Times New Roman"/>
          <w:sz w:val="28"/>
          <w:szCs w:val="28"/>
        </w:rPr>
        <w:t xml:space="preserve"> предоставлением Услуги</w:t>
      </w:r>
      <w:r w:rsidR="000C31FF" w:rsidRPr="000C31FF">
        <w:rPr>
          <w:rFonts w:ascii="Times New Roman" w:eastAsiaTheme="minorHAnsi" w:hAnsi="Times New Roman" w:cs="Times New Roman"/>
          <w:sz w:val="28"/>
          <w:szCs w:val="28"/>
        </w:rPr>
        <w:t>;</w:t>
      </w:r>
    </w:p>
    <w:p w:rsidR="000C31FF" w:rsidRPr="00814A36" w:rsidRDefault="000D4BBE" w:rsidP="000C31FF">
      <w:pPr>
        <w:widowControl w:val="0"/>
        <w:pBdr>
          <w:top w:val="nil"/>
          <w:left w:val="nil"/>
          <w:bottom w:val="nil"/>
          <w:right w:val="nil"/>
          <w:between w:val="nil"/>
        </w:pBdr>
        <w:tabs>
          <w:tab w:val="left" w:pos="2969"/>
          <w:tab w:val="left" w:pos="4133"/>
          <w:tab w:val="left" w:pos="6311"/>
          <w:tab w:val="left" w:pos="7363"/>
          <w:tab w:val="left" w:pos="8290"/>
          <w:tab w:val="left" w:pos="89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w:t>
      </w:r>
      <w:r w:rsidR="000C31FF" w:rsidRPr="00814A36">
        <w:rPr>
          <w:rFonts w:ascii="Times New Roman" w:eastAsia="Times New Roman" w:hAnsi="Times New Roman" w:cs="Times New Roman"/>
          <w:color w:val="000000"/>
          <w:sz w:val="28"/>
          <w:szCs w:val="28"/>
        </w:rPr>
        <w:t xml:space="preserve">) наличие в собственности у заявителя и членов его семьи движимого и недвижимого имущества, предусмотренного порядком и условиями </w:t>
      </w:r>
      <w:r w:rsidR="007D71AC">
        <w:rPr>
          <w:rFonts w:ascii="Times New Roman" w:eastAsia="Times New Roman" w:hAnsi="Times New Roman" w:cs="Times New Roman"/>
          <w:color w:val="000000"/>
          <w:sz w:val="28"/>
          <w:szCs w:val="28"/>
        </w:rPr>
        <w:t>предоставления Услуги</w:t>
      </w:r>
      <w:r w:rsidR="000C31FF" w:rsidRPr="00814A36">
        <w:rPr>
          <w:rFonts w:ascii="Times New Roman" w:eastAsia="Times New Roman" w:hAnsi="Times New Roman" w:cs="Times New Roman"/>
          <w:color w:val="000000"/>
          <w:sz w:val="28"/>
          <w:szCs w:val="28"/>
        </w:rPr>
        <w:t xml:space="preserve">, </w:t>
      </w:r>
      <w:r w:rsidR="000C31FF" w:rsidRPr="00814A36">
        <w:rPr>
          <w:rFonts w:ascii="Times New Roman" w:eastAsia="Times New Roman" w:hAnsi="Times New Roman" w:cs="Times New Roman"/>
          <w:sz w:val="28"/>
          <w:szCs w:val="28"/>
        </w:rPr>
        <w:t>за рядом исключений</w:t>
      </w:r>
      <w:r w:rsidR="000C31FF" w:rsidRPr="00814A36">
        <w:rPr>
          <w:rFonts w:ascii="Times New Roman" w:eastAsia="Times New Roman" w:hAnsi="Times New Roman" w:cs="Times New Roman"/>
          <w:color w:val="000000"/>
          <w:sz w:val="28"/>
          <w:szCs w:val="28"/>
        </w:rPr>
        <w:t>;</w:t>
      </w:r>
    </w:p>
    <w:p w:rsidR="00F61404" w:rsidRPr="008E0158" w:rsidRDefault="000D4BBE" w:rsidP="00F61404">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w:t>
      </w:r>
      <w:r w:rsidR="00F61404" w:rsidRPr="008E0158">
        <w:rPr>
          <w:rFonts w:ascii="Times New Roman" w:eastAsiaTheme="minorHAnsi" w:hAnsi="Times New Roman" w:cs="Times New Roman"/>
          <w:sz w:val="28"/>
          <w:szCs w:val="28"/>
        </w:rPr>
        <w:t xml:space="preserve">) непредставление заявителем документов (сведений), подтверждающих проживание по адресу места пребывания (фактического проживания), указанному в заявлении о </w:t>
      </w:r>
      <w:r w:rsidR="00DA1746">
        <w:rPr>
          <w:rFonts w:ascii="Times New Roman" w:eastAsiaTheme="minorHAnsi" w:hAnsi="Times New Roman" w:cs="Times New Roman"/>
          <w:sz w:val="28"/>
          <w:szCs w:val="28"/>
        </w:rPr>
        <w:t>предоставлении Услуги;</w:t>
      </w:r>
    </w:p>
    <w:p w:rsidR="00F61404" w:rsidRPr="008E0158" w:rsidRDefault="000D4BBE" w:rsidP="00F61404">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и</w:t>
      </w:r>
      <w:r w:rsidR="00F61404" w:rsidRPr="008E0158">
        <w:rPr>
          <w:rFonts w:ascii="Times New Roman" w:eastAsiaTheme="minorHAnsi" w:hAnsi="Times New Roman" w:cs="Times New Roman"/>
          <w:sz w:val="28"/>
          <w:szCs w:val="28"/>
        </w:rPr>
        <w:t xml:space="preserve">) обращение за </w:t>
      </w:r>
      <w:r w:rsidR="0054209D">
        <w:rPr>
          <w:rFonts w:ascii="Times New Roman" w:eastAsiaTheme="minorHAnsi" w:hAnsi="Times New Roman" w:cs="Times New Roman"/>
          <w:sz w:val="28"/>
          <w:szCs w:val="28"/>
        </w:rPr>
        <w:t>предоставлением Услуги</w:t>
      </w:r>
      <w:r w:rsidR="00F61404" w:rsidRPr="008E0158">
        <w:rPr>
          <w:rFonts w:ascii="Times New Roman" w:eastAsiaTheme="minorHAnsi" w:hAnsi="Times New Roman" w:cs="Times New Roman"/>
          <w:sz w:val="28"/>
          <w:szCs w:val="28"/>
        </w:rPr>
        <w:t xml:space="preserve"> лица, признанного судом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отношении ребенка, на которого подается заявление о </w:t>
      </w:r>
      <w:r w:rsidR="00FF1709">
        <w:rPr>
          <w:rFonts w:ascii="Times New Roman" w:eastAsiaTheme="minorHAnsi" w:hAnsi="Times New Roman" w:cs="Times New Roman"/>
          <w:sz w:val="28"/>
          <w:szCs w:val="28"/>
        </w:rPr>
        <w:t>предоставлении Услуги</w:t>
      </w:r>
      <w:r w:rsidR="00F61404" w:rsidRPr="008E0158">
        <w:rPr>
          <w:rFonts w:ascii="Times New Roman" w:eastAsiaTheme="minorHAnsi" w:hAnsi="Times New Roman" w:cs="Times New Roman"/>
          <w:sz w:val="28"/>
          <w:szCs w:val="28"/>
        </w:rPr>
        <w:t>;</w:t>
      </w:r>
    </w:p>
    <w:p w:rsidR="00F61404" w:rsidRPr="008E0158" w:rsidRDefault="000D4BBE" w:rsidP="00F61404">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к</w:t>
      </w:r>
      <w:r w:rsidR="00F61404" w:rsidRPr="008E0158">
        <w:rPr>
          <w:rFonts w:ascii="Times New Roman" w:eastAsiaTheme="minorHAnsi" w:hAnsi="Times New Roman" w:cs="Times New Roman"/>
          <w:sz w:val="28"/>
          <w:szCs w:val="28"/>
        </w:rPr>
        <w:t xml:space="preserve">) обращение за </w:t>
      </w:r>
      <w:r w:rsidR="00CC38E8">
        <w:rPr>
          <w:rFonts w:ascii="Times New Roman" w:eastAsiaTheme="minorHAnsi" w:hAnsi="Times New Roman" w:cs="Times New Roman"/>
          <w:sz w:val="28"/>
          <w:szCs w:val="28"/>
        </w:rPr>
        <w:t>предоставлением Услуги</w:t>
      </w:r>
      <w:r w:rsidR="00F61404" w:rsidRPr="008E0158">
        <w:rPr>
          <w:rFonts w:ascii="Times New Roman" w:eastAsiaTheme="minorHAnsi" w:hAnsi="Times New Roman" w:cs="Times New Roman"/>
          <w:sz w:val="28"/>
          <w:szCs w:val="28"/>
        </w:rPr>
        <w:t xml:space="preserve"> лица, лишенного родительских прав (ограниченного в родительских правах) в отношении ребенка, на которого подается заявление о </w:t>
      </w:r>
      <w:r w:rsidR="00CC38E8">
        <w:rPr>
          <w:rFonts w:ascii="Times New Roman" w:eastAsiaTheme="minorHAnsi" w:hAnsi="Times New Roman" w:cs="Times New Roman"/>
          <w:sz w:val="28"/>
          <w:szCs w:val="28"/>
        </w:rPr>
        <w:t>предоставлении Услуги</w:t>
      </w:r>
      <w:r w:rsidR="00F61404" w:rsidRPr="008E0158">
        <w:rPr>
          <w:rFonts w:ascii="Times New Roman" w:eastAsiaTheme="minorHAnsi" w:hAnsi="Times New Roman" w:cs="Times New Roman"/>
          <w:sz w:val="28"/>
          <w:szCs w:val="28"/>
        </w:rPr>
        <w:t>;</w:t>
      </w:r>
    </w:p>
    <w:p w:rsidR="000831DC" w:rsidRPr="00A07419" w:rsidRDefault="000D4BBE" w:rsidP="000831DC">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xml:space="preserve">л) </w:t>
      </w:r>
      <w:r w:rsidR="000831DC" w:rsidRPr="00A07419">
        <w:rPr>
          <w:rFonts w:ascii="Times New Roman" w:eastAsiaTheme="minorHAnsi" w:hAnsi="Times New Roman" w:cs="Times New Roman"/>
          <w:sz w:val="28"/>
          <w:szCs w:val="28"/>
        </w:rPr>
        <w:t xml:space="preserve">совокупный размер ежемесячного пособия, меньше совокупного размера мер социальной поддержки, предоставляемых с учетом оценки среднедушевого дохода и получаемых в отношении детей и (или) заявителя, на которых подано заявление о </w:t>
      </w:r>
      <w:r w:rsidR="009C39CF">
        <w:rPr>
          <w:rFonts w:ascii="Times New Roman" w:eastAsiaTheme="minorHAnsi" w:hAnsi="Times New Roman" w:cs="Times New Roman"/>
          <w:sz w:val="28"/>
          <w:szCs w:val="28"/>
        </w:rPr>
        <w:t>предоставлении Услуги</w:t>
      </w:r>
      <w:r w:rsidR="000831DC" w:rsidRPr="00A07419">
        <w:rPr>
          <w:rFonts w:ascii="Times New Roman" w:eastAsiaTheme="minorHAnsi" w:hAnsi="Times New Roman" w:cs="Times New Roman"/>
          <w:sz w:val="28"/>
          <w:szCs w:val="28"/>
        </w:rPr>
        <w:t>;</w:t>
      </w:r>
    </w:p>
    <w:p w:rsidR="004D1F89" w:rsidRPr="000D4BBE" w:rsidRDefault="000D4BBE" w:rsidP="004D1F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w:t>
      </w:r>
      <w:r w:rsidR="004D1F89" w:rsidRPr="00814A36">
        <w:rPr>
          <w:rFonts w:ascii="Times New Roman" w:eastAsia="Times New Roman" w:hAnsi="Times New Roman" w:cs="Times New Roman"/>
          <w:color w:val="000000"/>
          <w:sz w:val="28"/>
          <w:szCs w:val="28"/>
        </w:rPr>
        <w:t xml:space="preserve">) </w:t>
      </w:r>
      <w:r w:rsidR="004D1F89" w:rsidRPr="000D4BBE">
        <w:rPr>
          <w:rFonts w:ascii="Times New Roman" w:eastAsia="Times New Roman" w:hAnsi="Times New Roman" w:cs="Times New Roman"/>
          <w:sz w:val="28"/>
          <w:szCs w:val="28"/>
        </w:rPr>
        <w:t>отсутствие у заявителя или трудоспособных членов его семьи (за исключением детей в возрасте до 18 л</w:t>
      </w:r>
      <w:r w:rsidR="00065574">
        <w:rPr>
          <w:rFonts w:ascii="Times New Roman" w:eastAsia="Times New Roman" w:hAnsi="Times New Roman" w:cs="Times New Roman"/>
          <w:sz w:val="28"/>
          <w:szCs w:val="28"/>
        </w:rPr>
        <w:t>ет) доходов за рядом исключений;</w:t>
      </w:r>
    </w:p>
    <w:p w:rsidR="00371A71" w:rsidRPr="00FB0D20" w:rsidRDefault="000D4BBE" w:rsidP="00FB0D20">
      <w:pPr>
        <w:autoSpaceDE w:val="0"/>
        <w:autoSpaceDN w:val="0"/>
        <w:adjustRightInd w:val="0"/>
        <w:spacing w:after="0" w:line="240" w:lineRule="auto"/>
        <w:ind w:firstLine="708"/>
        <w:jc w:val="both"/>
        <w:rPr>
          <w:rFonts w:ascii="Times New Roman" w:eastAsiaTheme="minorHAnsi" w:hAnsi="Times New Roman" w:cs="Times New Roman"/>
          <w:sz w:val="28"/>
          <w:szCs w:val="28"/>
        </w:rPr>
      </w:pPr>
      <w:bookmarkStart w:id="1" w:name="Par15"/>
      <w:bookmarkStart w:id="2" w:name="Par26"/>
      <w:bookmarkStart w:id="3" w:name="Par39"/>
      <w:bookmarkEnd w:id="1"/>
      <w:bookmarkEnd w:id="2"/>
      <w:bookmarkEnd w:id="3"/>
      <w:r>
        <w:rPr>
          <w:rFonts w:ascii="Times New Roman" w:eastAsiaTheme="minorHAnsi" w:hAnsi="Times New Roman" w:cs="Times New Roman"/>
          <w:sz w:val="28"/>
          <w:szCs w:val="28"/>
        </w:rPr>
        <w:t>н</w:t>
      </w:r>
      <w:r w:rsidR="00371A71" w:rsidRPr="000D4BBE">
        <w:rPr>
          <w:rFonts w:ascii="Times New Roman" w:eastAsiaTheme="minorHAnsi" w:hAnsi="Times New Roman" w:cs="Times New Roman"/>
          <w:sz w:val="28"/>
          <w:szCs w:val="28"/>
        </w:rPr>
        <w:t>) наличие у заявителя и (или) трудоспособных членов его семьи (за исключением детей</w:t>
      </w:r>
      <w:r w:rsidR="00CF1586" w:rsidRPr="000D4BBE">
        <w:rPr>
          <w:rFonts w:ascii="Times New Roman" w:eastAsiaTheme="minorHAnsi" w:hAnsi="Times New Roman" w:cs="Times New Roman"/>
          <w:sz w:val="28"/>
          <w:szCs w:val="28"/>
        </w:rPr>
        <w:t xml:space="preserve"> в возрасте до 18 лет) доходов</w:t>
      </w:r>
      <w:r w:rsidR="00371A71" w:rsidRPr="000D4BBE">
        <w:rPr>
          <w:rFonts w:ascii="Times New Roman" w:eastAsiaTheme="minorHAnsi" w:hAnsi="Times New Roman" w:cs="Times New Roman"/>
          <w:sz w:val="28"/>
          <w:szCs w:val="28"/>
        </w:rPr>
        <w:t xml:space="preserve">, в размере менее восьмикратной величины минимального размера оплаты труда, установленного в соответствии с законодательством Российской Федерации на дату обращения за </w:t>
      </w:r>
      <w:r w:rsidR="00E426D4">
        <w:rPr>
          <w:rFonts w:ascii="Times New Roman" w:eastAsiaTheme="minorHAnsi" w:hAnsi="Times New Roman" w:cs="Times New Roman"/>
          <w:sz w:val="28"/>
          <w:szCs w:val="28"/>
        </w:rPr>
        <w:t>предоставлением Услуги</w:t>
      </w:r>
      <w:r w:rsidR="00371A71" w:rsidRPr="000D4BBE">
        <w:rPr>
          <w:rFonts w:ascii="Times New Roman" w:eastAsiaTheme="minorHAnsi" w:hAnsi="Times New Roman" w:cs="Times New Roman"/>
          <w:sz w:val="28"/>
          <w:szCs w:val="28"/>
        </w:rPr>
        <w:t xml:space="preserve">, либо отсутствие таких доходов за расчетный период, за </w:t>
      </w:r>
      <w:r w:rsidR="00CF1586" w:rsidRPr="000D4BBE">
        <w:rPr>
          <w:rFonts w:ascii="Times New Roman" w:eastAsiaTheme="minorHAnsi" w:hAnsi="Times New Roman" w:cs="Times New Roman"/>
          <w:sz w:val="28"/>
          <w:szCs w:val="28"/>
        </w:rPr>
        <w:t xml:space="preserve">рядом </w:t>
      </w:r>
      <w:r w:rsidR="00371A71" w:rsidRPr="000D4BBE">
        <w:rPr>
          <w:rFonts w:ascii="Times New Roman" w:eastAsiaTheme="minorHAnsi" w:hAnsi="Times New Roman" w:cs="Times New Roman"/>
          <w:sz w:val="28"/>
          <w:szCs w:val="28"/>
        </w:rPr>
        <w:t>исключени</w:t>
      </w:r>
      <w:r w:rsidR="00CF1586" w:rsidRPr="000D4BBE">
        <w:rPr>
          <w:rFonts w:ascii="Times New Roman" w:eastAsiaTheme="minorHAnsi" w:hAnsi="Times New Roman" w:cs="Times New Roman"/>
          <w:sz w:val="28"/>
          <w:szCs w:val="28"/>
        </w:rPr>
        <w:t>й.</w:t>
      </w:r>
    </w:p>
    <w:p w:rsidR="00427B67" w:rsidRDefault="00034BCD" w:rsidP="00287373">
      <w:pPr>
        <w:pStyle w:val="ConsPlusNormal"/>
        <w:ind w:firstLine="709"/>
        <w:jc w:val="both"/>
        <w:rPr>
          <w:rFonts w:ascii="Times New Roman" w:hAnsi="Times New Roman" w:cs="Times New Roman"/>
          <w:sz w:val="28"/>
          <w:szCs w:val="28"/>
        </w:rPr>
      </w:pPr>
      <w:r w:rsidRPr="00EF65A1">
        <w:rPr>
          <w:rFonts w:ascii="Times New Roman" w:hAnsi="Times New Roman" w:cs="Times New Roman"/>
          <w:sz w:val="28"/>
          <w:szCs w:val="28"/>
        </w:rPr>
        <w:t xml:space="preserve">25. Основания для приостановления предоставления Услуги, основания для отказа в предоставлении Услуги с учетом категории (признаков) заявителя приведены в </w:t>
      </w:r>
      <w:hyperlink w:anchor="P447">
        <w:r w:rsidRPr="00EF65A1">
          <w:rPr>
            <w:rFonts w:ascii="Times New Roman" w:hAnsi="Times New Roman" w:cs="Times New Roman"/>
            <w:sz w:val="28"/>
            <w:szCs w:val="28"/>
          </w:rPr>
          <w:t>таблице 3</w:t>
        </w:r>
      </w:hyperlink>
      <w:r w:rsidRPr="00EF65A1">
        <w:rPr>
          <w:rFonts w:ascii="Times New Roman" w:hAnsi="Times New Roman" w:cs="Times New Roman"/>
          <w:sz w:val="28"/>
          <w:szCs w:val="28"/>
        </w:rPr>
        <w:t xml:space="preserve"> приложения </w:t>
      </w:r>
      <w:r w:rsidR="00745706" w:rsidRPr="00EF65A1">
        <w:rPr>
          <w:rFonts w:ascii="Times New Roman" w:hAnsi="Times New Roman" w:cs="Times New Roman"/>
          <w:sz w:val="28"/>
          <w:szCs w:val="28"/>
        </w:rPr>
        <w:t>№</w:t>
      </w:r>
      <w:r w:rsidRPr="00EF65A1">
        <w:rPr>
          <w:rFonts w:ascii="Times New Roman" w:hAnsi="Times New Roman" w:cs="Times New Roman"/>
          <w:sz w:val="28"/>
          <w:szCs w:val="28"/>
        </w:rPr>
        <w:t xml:space="preserve"> 1 к настоящему Административному реглам</w:t>
      </w:r>
      <w:r w:rsidR="00287373">
        <w:rPr>
          <w:rFonts w:ascii="Times New Roman" w:hAnsi="Times New Roman" w:cs="Times New Roman"/>
          <w:sz w:val="28"/>
          <w:szCs w:val="28"/>
        </w:rPr>
        <w:t>енту.</w:t>
      </w:r>
    </w:p>
    <w:p w:rsidR="00427B67" w:rsidRPr="00234D19" w:rsidRDefault="00427B67"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1"/>
        <w:rPr>
          <w:rFonts w:ascii="Times New Roman" w:hAnsi="Times New Roman" w:cs="Times New Roman"/>
          <w:sz w:val="28"/>
          <w:szCs w:val="28"/>
        </w:rPr>
      </w:pPr>
      <w:r w:rsidRPr="00234D19">
        <w:rPr>
          <w:rFonts w:ascii="Times New Roman" w:hAnsi="Times New Roman" w:cs="Times New Roman"/>
          <w:sz w:val="28"/>
          <w:szCs w:val="28"/>
        </w:rPr>
        <w:t>III. Состав, последовательность и сроки выполнения</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административных процедур</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Перечень осуществляемых при предоставлении Услуги</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административных процедур</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26. При предоставлении Услуги осуществляются следующие административные процедуры:</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Профилирование заявителя;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Межведомственное информационное взаимодействие;</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г) Приостановление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д) Принятие решения о предоставлении (об отказе в предоставлении)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е) Предоставление результата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Профилирование заявителя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135610"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27. По результатам получения ответов от заявителя на вопросы анкетирования определяется перечень комбинаций значений признаков заявителя. Идентификатор категорий (признаков) заявителя приведен в </w:t>
      </w:r>
      <w:hyperlink w:anchor="P284">
        <w:r w:rsidRPr="00135610">
          <w:rPr>
            <w:rFonts w:ascii="Times New Roman" w:hAnsi="Times New Roman" w:cs="Times New Roman"/>
            <w:sz w:val="28"/>
            <w:szCs w:val="28"/>
          </w:rPr>
          <w:t>таблице 1</w:t>
        </w:r>
      </w:hyperlink>
      <w:r w:rsidRPr="00135610">
        <w:rPr>
          <w:rFonts w:ascii="Times New Roman" w:hAnsi="Times New Roman" w:cs="Times New Roman"/>
          <w:sz w:val="28"/>
          <w:szCs w:val="28"/>
        </w:rPr>
        <w:t xml:space="preserve"> приложения </w:t>
      </w:r>
      <w:r w:rsidR="00135610">
        <w:rPr>
          <w:rFonts w:ascii="Times New Roman" w:hAnsi="Times New Roman" w:cs="Times New Roman"/>
          <w:sz w:val="28"/>
          <w:szCs w:val="28"/>
        </w:rPr>
        <w:t>№</w:t>
      </w:r>
      <w:r w:rsidRPr="00135610">
        <w:rPr>
          <w:rFonts w:ascii="Times New Roman" w:hAnsi="Times New Roman" w:cs="Times New Roman"/>
          <w:sz w:val="28"/>
          <w:szCs w:val="28"/>
        </w:rPr>
        <w:t xml:space="preserve"> 1 к настоящему Административному регламенту.</w:t>
      </w:r>
    </w:p>
    <w:p w:rsidR="00034BCD" w:rsidRPr="00135610" w:rsidRDefault="00034BCD" w:rsidP="00034BCD">
      <w:pPr>
        <w:pStyle w:val="ConsPlusNormal"/>
        <w:ind w:firstLine="709"/>
        <w:jc w:val="both"/>
        <w:rPr>
          <w:rFonts w:ascii="Times New Roman" w:hAnsi="Times New Roman" w:cs="Times New Roman"/>
          <w:sz w:val="28"/>
          <w:szCs w:val="28"/>
        </w:rPr>
      </w:pPr>
      <w:r w:rsidRPr="00135610">
        <w:rPr>
          <w:rFonts w:ascii="Times New Roman" w:hAnsi="Times New Roman" w:cs="Times New Roman"/>
          <w:sz w:val="28"/>
          <w:szCs w:val="28"/>
        </w:rPr>
        <w:t>28. Профилирование осуществляется: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в Органе власти;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в МФЦ;</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посредством Единого портала.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Прием заявления и документов и (или) информации, необходимых</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lastRenderedPageBreak/>
        <w:t>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29. Состав заявления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w:t>
      </w:r>
      <w:r w:rsidRPr="00496F14">
        <w:rPr>
          <w:rFonts w:ascii="Times New Roman" w:hAnsi="Times New Roman" w:cs="Times New Roman"/>
          <w:sz w:val="28"/>
          <w:szCs w:val="28"/>
        </w:rPr>
        <w:t xml:space="preserve">в </w:t>
      </w:r>
      <w:hyperlink w:anchor="P307">
        <w:r w:rsidRPr="00496F14">
          <w:rPr>
            <w:rFonts w:ascii="Times New Roman" w:hAnsi="Times New Roman" w:cs="Times New Roman"/>
            <w:sz w:val="28"/>
            <w:szCs w:val="28"/>
          </w:rPr>
          <w:t>таблице 2</w:t>
        </w:r>
      </w:hyperlink>
      <w:r w:rsidR="00496F14">
        <w:rPr>
          <w:rFonts w:ascii="Times New Roman" w:hAnsi="Times New Roman" w:cs="Times New Roman"/>
          <w:sz w:val="28"/>
          <w:szCs w:val="28"/>
        </w:rPr>
        <w:t xml:space="preserve"> приложения №</w:t>
      </w:r>
      <w:r w:rsidRPr="00234D19">
        <w:rPr>
          <w:rFonts w:ascii="Times New Roman" w:hAnsi="Times New Roman" w:cs="Times New Roman"/>
          <w:sz w:val="28"/>
          <w:szCs w:val="28"/>
        </w:rPr>
        <w:t xml:space="preserve"> 1 к настоящему Административному регламенту.</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30. Способами установления личности (идентификации) заявителя при взаимодействии с заявителями являются: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в Органе власти - документ, удостоверяющий личность;</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в МФЦ - документ, удостоверяющий личность;</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посредством почтовой связи - установление личности не требуется;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31. Основания для отказа в приеме заявления и документов и (или) информации, необходимых для предоставления Услуги, законодательством Российской Федерации не предусмотрены.</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32. Услуга предусматривает возможность приема заявления и документов и (или) информации, необходимых для предоставления Услуги, по выбору заявителя, независимо от его места жительства или места пребывания.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33. Срок регистрации заявления и документов, необходимых для предоставления Услуги, составляет:</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в Органе власти - 1 рабочий день с даты подачи заявления и документов,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в МФЦ - 1 рабочий день с даты подачи заявления и документов,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посредством почтовой связи - 1 рабочий день с даты получения Органом власти заявления и документов,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г) посредством Единого портала - 1 рабочий день с даты подачи заявления и документов, необходимых для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Межведомственное информационное взаимодействие</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34. Для получения Услуги необходимо направление следующих информационных запросов:</w:t>
      </w:r>
    </w:p>
    <w:p w:rsidR="00E171C2" w:rsidRDefault="009969A3" w:rsidP="00034B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34BCD" w:rsidRPr="00234D19">
        <w:rPr>
          <w:rFonts w:ascii="Times New Roman" w:hAnsi="Times New Roman" w:cs="Times New Roman"/>
          <w:sz w:val="28"/>
          <w:szCs w:val="28"/>
        </w:rPr>
        <w:t xml:space="preserve">) </w:t>
      </w:r>
      <w:r w:rsidR="00E171C2">
        <w:rPr>
          <w:rFonts w:ascii="Times New Roman" w:hAnsi="Times New Roman" w:cs="Times New Roman"/>
          <w:bCs/>
          <w:sz w:val="28"/>
          <w:szCs w:val="28"/>
        </w:rPr>
        <w:t>информационный</w:t>
      </w:r>
      <w:r w:rsidR="00E171C2" w:rsidRPr="00983793">
        <w:rPr>
          <w:rFonts w:ascii="Times New Roman" w:hAnsi="Times New Roman" w:cs="Times New Roman"/>
          <w:bCs/>
          <w:sz w:val="28"/>
          <w:szCs w:val="28"/>
        </w:rPr>
        <w:t xml:space="preserve"> запрос «Сведения о смерти», направляемый</w:t>
      </w:r>
      <w:r w:rsidR="00E171C2">
        <w:rPr>
          <w:rFonts w:ascii="Times New Roman" w:hAnsi="Times New Roman" w:cs="Times New Roman"/>
          <w:bCs/>
          <w:sz w:val="28"/>
          <w:szCs w:val="28"/>
        </w:rPr>
        <w:t xml:space="preserve"> в Федеральную налоговую службу;</w:t>
      </w:r>
    </w:p>
    <w:p w:rsidR="00E171C2" w:rsidRDefault="000D53AC" w:rsidP="00034B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E171C2" w:rsidRPr="00234D19">
        <w:rPr>
          <w:rFonts w:ascii="Times New Roman" w:hAnsi="Times New Roman" w:cs="Times New Roman"/>
          <w:sz w:val="28"/>
          <w:szCs w:val="28"/>
        </w:rPr>
        <w:t>информационный</w:t>
      </w:r>
      <w:r w:rsidR="00E171C2" w:rsidRPr="00983793">
        <w:rPr>
          <w:rFonts w:ascii="Times New Roman" w:hAnsi="Times New Roman" w:cs="Times New Roman"/>
          <w:bCs/>
          <w:sz w:val="28"/>
          <w:szCs w:val="28"/>
        </w:rPr>
        <w:t xml:space="preserve"> запрос «Запрос в ЕГИССО на получение сведений из реестра лиц, связанных с изменением родительских прав, реестра лиц с измененной дееспособностью и реестра законных представителей», направляемый в фонд пенсионного и социального с</w:t>
      </w:r>
      <w:r w:rsidR="00E64285">
        <w:rPr>
          <w:rFonts w:ascii="Times New Roman" w:hAnsi="Times New Roman" w:cs="Times New Roman"/>
          <w:bCs/>
          <w:sz w:val="28"/>
          <w:szCs w:val="28"/>
        </w:rPr>
        <w:t>трахования Российской Федерации;</w:t>
      </w:r>
    </w:p>
    <w:p w:rsidR="00E171C2" w:rsidRDefault="000D53AC" w:rsidP="00E171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10F11" w:rsidRPr="00234D19">
        <w:rPr>
          <w:rFonts w:ascii="Times New Roman" w:hAnsi="Times New Roman" w:cs="Times New Roman"/>
          <w:sz w:val="28"/>
          <w:szCs w:val="28"/>
        </w:rPr>
        <w:t>информационный</w:t>
      </w:r>
      <w:r w:rsidR="00F10F11" w:rsidRPr="00983793">
        <w:rPr>
          <w:rFonts w:ascii="Times New Roman" w:hAnsi="Times New Roman" w:cs="Times New Roman"/>
          <w:bCs/>
          <w:sz w:val="28"/>
          <w:szCs w:val="28"/>
        </w:rPr>
        <w:t xml:space="preserve"> запрос «Проверка соответствия фамильно-именной группы, даты рождения, пола и СНИЛС», направляемый в фонд пенсионного и </w:t>
      </w:r>
      <w:r w:rsidR="00F10F11" w:rsidRPr="00983793">
        <w:rPr>
          <w:rFonts w:ascii="Times New Roman" w:hAnsi="Times New Roman" w:cs="Times New Roman"/>
          <w:bCs/>
          <w:sz w:val="28"/>
          <w:szCs w:val="28"/>
        </w:rPr>
        <w:lastRenderedPageBreak/>
        <w:t>социального страхования Росси</w:t>
      </w:r>
      <w:r w:rsidR="00E64285">
        <w:rPr>
          <w:rFonts w:ascii="Times New Roman" w:hAnsi="Times New Roman" w:cs="Times New Roman"/>
          <w:bCs/>
          <w:sz w:val="28"/>
          <w:szCs w:val="28"/>
        </w:rPr>
        <w:t>йской Федерации;</w:t>
      </w:r>
    </w:p>
    <w:p w:rsidR="00DC61E2" w:rsidRDefault="00F26A25" w:rsidP="00DC61E2">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г)</w:t>
      </w:r>
      <w:r w:rsidR="00DC61E2" w:rsidRPr="00DC61E2">
        <w:rPr>
          <w:rFonts w:ascii="Times New Roman" w:eastAsia="Times New Roman" w:hAnsi="Times New Roman" w:cs="Times New Roman"/>
          <w:bCs/>
          <w:sz w:val="28"/>
          <w:szCs w:val="28"/>
        </w:rPr>
        <w:t xml:space="preserve"> </w:t>
      </w:r>
      <w:r w:rsidR="00F10F11" w:rsidRPr="00234D19">
        <w:rPr>
          <w:rFonts w:ascii="Times New Roman" w:hAnsi="Times New Roman" w:cs="Times New Roman"/>
          <w:sz w:val="28"/>
          <w:szCs w:val="28"/>
        </w:rPr>
        <w:t>информационный</w:t>
      </w:r>
      <w:r w:rsidR="00F10F11" w:rsidRPr="00983793">
        <w:rPr>
          <w:rFonts w:ascii="Times New Roman" w:eastAsia="Times New Roman" w:hAnsi="Times New Roman" w:cs="Times New Roman"/>
          <w:bCs/>
          <w:sz w:val="28"/>
          <w:szCs w:val="28"/>
        </w:rPr>
        <w:t xml:space="preserve"> запрос «Сведения о регистрационном учете по месту жительства», направляемый в Министерство внут</w:t>
      </w:r>
      <w:r w:rsidR="00E64285">
        <w:rPr>
          <w:rFonts w:ascii="Times New Roman" w:eastAsia="Times New Roman" w:hAnsi="Times New Roman" w:cs="Times New Roman"/>
          <w:bCs/>
          <w:sz w:val="28"/>
          <w:szCs w:val="28"/>
        </w:rPr>
        <w:t>ренних дел Российской Федерации;</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w:t>
      </w:r>
      <w:r w:rsidRPr="009969A3">
        <w:rPr>
          <w:rFonts w:ascii="Times New Roman" w:hAnsi="Times New Roman" w:cs="Times New Roman"/>
          <w:sz w:val="28"/>
          <w:szCs w:val="28"/>
        </w:rPr>
        <w:t xml:space="preserve"> </w:t>
      </w:r>
      <w:r w:rsidR="00F10F11" w:rsidRPr="00234D19">
        <w:rPr>
          <w:rFonts w:ascii="Times New Roman" w:hAnsi="Times New Roman" w:cs="Times New Roman"/>
          <w:sz w:val="28"/>
          <w:szCs w:val="28"/>
        </w:rPr>
        <w:t>информационный</w:t>
      </w:r>
      <w:r w:rsidR="00F10F11" w:rsidRPr="00983793">
        <w:rPr>
          <w:rFonts w:ascii="Times New Roman" w:eastAsia="Times New Roman" w:hAnsi="Times New Roman" w:cs="Times New Roman"/>
          <w:bCs/>
          <w:sz w:val="28"/>
          <w:szCs w:val="28"/>
        </w:rPr>
        <w:t xml:space="preserve"> запрос «Сведения о лицах, осуществляющих уход за ребенком-инвалидом в возрасте до 18 лет или инвалидом с детства I группы или нетрудоспособными лицам», направляемый в фонд пенсионного и социального страхования Российской</w:t>
      </w:r>
      <w:r w:rsidR="00E64285">
        <w:rPr>
          <w:rFonts w:ascii="Times New Roman" w:eastAsia="Times New Roman" w:hAnsi="Times New Roman" w:cs="Times New Roman"/>
          <w:bCs/>
          <w:sz w:val="28"/>
          <w:szCs w:val="28"/>
        </w:rPr>
        <w:t xml:space="preserve"> Федерации;</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е) </w:t>
      </w:r>
      <w:r w:rsidR="00F10F11" w:rsidRPr="00234D19">
        <w:rPr>
          <w:rFonts w:ascii="Times New Roman" w:hAnsi="Times New Roman" w:cs="Times New Roman"/>
          <w:sz w:val="28"/>
          <w:szCs w:val="28"/>
        </w:rPr>
        <w:t>информационный</w:t>
      </w:r>
      <w:r w:rsidR="00F10F11" w:rsidRPr="00983793">
        <w:rPr>
          <w:rFonts w:ascii="Times New Roman" w:eastAsia="Times New Roman" w:hAnsi="Times New Roman" w:cs="Times New Roman"/>
          <w:bCs/>
          <w:sz w:val="28"/>
          <w:szCs w:val="28"/>
        </w:rPr>
        <w:t xml:space="preserve"> запрос «Сведения об освобождении гражданина из мест лишения свободы», направляемый в Федеральную службу исполнения наказаний</w:t>
      </w:r>
      <w:r w:rsidR="00E64285">
        <w:rPr>
          <w:rFonts w:ascii="Times New Roman" w:eastAsia="Times New Roman" w:hAnsi="Times New Roman" w:cs="Times New Roman"/>
          <w:bCs/>
          <w:sz w:val="28"/>
          <w:szCs w:val="28"/>
        </w:rPr>
        <w:t>;</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ж) </w:t>
      </w:r>
      <w:r w:rsidR="00D442BC" w:rsidRPr="00234D19">
        <w:rPr>
          <w:rFonts w:ascii="Times New Roman" w:hAnsi="Times New Roman" w:cs="Times New Roman"/>
          <w:sz w:val="28"/>
          <w:szCs w:val="28"/>
        </w:rPr>
        <w:t>информационный</w:t>
      </w:r>
      <w:r w:rsidR="00D442BC" w:rsidRPr="00983793">
        <w:rPr>
          <w:rFonts w:ascii="Times New Roman" w:eastAsia="Times New Roman" w:hAnsi="Times New Roman" w:cs="Times New Roman"/>
          <w:bCs/>
          <w:sz w:val="28"/>
          <w:szCs w:val="28"/>
        </w:rPr>
        <w:t xml:space="preserve"> запрос «Сведения о заключении</w:t>
      </w:r>
      <w:r w:rsidR="00D442BC">
        <w:rPr>
          <w:rFonts w:ascii="Times New Roman" w:eastAsia="Times New Roman" w:hAnsi="Times New Roman" w:cs="Times New Roman"/>
          <w:bCs/>
          <w:sz w:val="28"/>
          <w:szCs w:val="28"/>
        </w:rPr>
        <w:t xml:space="preserve"> или расторжении</w:t>
      </w:r>
      <w:r w:rsidR="00D442BC" w:rsidRPr="00983793">
        <w:rPr>
          <w:rFonts w:ascii="Times New Roman" w:eastAsia="Times New Roman" w:hAnsi="Times New Roman" w:cs="Times New Roman"/>
          <w:bCs/>
          <w:sz w:val="28"/>
          <w:szCs w:val="28"/>
        </w:rPr>
        <w:t xml:space="preserve"> брака», направляемый в Федеральную налоговую службу</w:t>
      </w:r>
      <w:r w:rsidR="00D442BC">
        <w:rPr>
          <w:rFonts w:ascii="Times New Roman" w:eastAsia="Times New Roman" w:hAnsi="Times New Roman" w:cs="Times New Roman"/>
          <w:bCs/>
          <w:sz w:val="28"/>
          <w:szCs w:val="28"/>
        </w:rPr>
        <w:t>;</w:t>
      </w:r>
    </w:p>
    <w:p w:rsidR="00F10F11" w:rsidRDefault="009969A3" w:rsidP="009969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D442BC" w:rsidRPr="00234D19">
        <w:rPr>
          <w:rFonts w:ascii="Times New Roman" w:hAnsi="Times New Roman" w:cs="Times New Roman"/>
          <w:sz w:val="28"/>
          <w:szCs w:val="28"/>
        </w:rPr>
        <w:t>информационный</w:t>
      </w:r>
      <w:r w:rsidR="00D442BC" w:rsidRPr="00983793">
        <w:rPr>
          <w:rFonts w:ascii="Times New Roman" w:eastAsia="Times New Roman" w:hAnsi="Times New Roman" w:cs="Times New Roman"/>
          <w:bCs/>
          <w:sz w:val="28"/>
          <w:szCs w:val="28"/>
        </w:rPr>
        <w:t xml:space="preserve"> запрос «</w:t>
      </w:r>
      <w:r w:rsidR="00D442BC" w:rsidRPr="00983793">
        <w:rPr>
          <w:rFonts w:ascii="Times New Roman" w:eastAsia="Times New Roman" w:hAnsi="Times New Roman" w:cs="Times New Roman"/>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D442BC" w:rsidRPr="00983793">
        <w:rPr>
          <w:rFonts w:ascii="Times New Roman" w:eastAsia="Times New Roman" w:hAnsi="Times New Roman" w:cs="Times New Roman"/>
          <w:bCs/>
          <w:sz w:val="28"/>
          <w:szCs w:val="28"/>
        </w:rPr>
        <w:t xml:space="preserve"> направляемый</w:t>
      </w:r>
      <w:r w:rsidR="00E71159">
        <w:rPr>
          <w:rFonts w:ascii="Times New Roman" w:eastAsia="Times New Roman" w:hAnsi="Times New Roman" w:cs="Times New Roman"/>
          <w:bCs/>
          <w:sz w:val="28"/>
          <w:szCs w:val="28"/>
        </w:rPr>
        <w:t xml:space="preserve"> в Федеральную налоговую службу;</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и) </w:t>
      </w:r>
      <w:r w:rsidR="00A04CC7" w:rsidRPr="00234D19">
        <w:rPr>
          <w:rFonts w:ascii="Times New Roman" w:hAnsi="Times New Roman" w:cs="Times New Roman"/>
          <w:sz w:val="28"/>
          <w:szCs w:val="28"/>
        </w:rPr>
        <w:t>информационный</w:t>
      </w:r>
      <w:r w:rsidR="00A04CC7" w:rsidRPr="00983793">
        <w:rPr>
          <w:rFonts w:ascii="Times New Roman" w:eastAsia="Times New Roman" w:hAnsi="Times New Roman" w:cs="Times New Roman"/>
          <w:bCs/>
          <w:sz w:val="28"/>
          <w:szCs w:val="28"/>
        </w:rPr>
        <w:t xml:space="preserve"> запрос «Сведения о рождении ребенка», направляемый</w:t>
      </w:r>
      <w:r w:rsidR="00A04CC7">
        <w:rPr>
          <w:rFonts w:ascii="Times New Roman" w:eastAsia="Times New Roman" w:hAnsi="Times New Roman" w:cs="Times New Roman"/>
          <w:bCs/>
          <w:sz w:val="28"/>
          <w:szCs w:val="28"/>
        </w:rPr>
        <w:t xml:space="preserve"> в Федеральную налоговую службу;</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к) </w:t>
      </w:r>
      <w:r w:rsidR="00A04CC7" w:rsidRPr="00234D19">
        <w:rPr>
          <w:rFonts w:ascii="Times New Roman" w:hAnsi="Times New Roman" w:cs="Times New Roman"/>
          <w:sz w:val="28"/>
          <w:szCs w:val="28"/>
        </w:rPr>
        <w:t>информационный</w:t>
      </w:r>
      <w:r w:rsidR="00A04CC7" w:rsidRPr="00983793">
        <w:rPr>
          <w:rFonts w:ascii="Times New Roman" w:eastAsia="Times New Roman" w:hAnsi="Times New Roman" w:cs="Times New Roman"/>
          <w:bCs/>
          <w:sz w:val="28"/>
          <w:szCs w:val="28"/>
        </w:rPr>
        <w:t xml:space="preserve"> запрос «Сведения, содержащиеся в решении органа опеки и попечительства об установлении опеки или попечительства над ребенком», направляемый в направляемый в фонд пенсионного и социального с</w:t>
      </w:r>
      <w:r w:rsidR="00A04CC7">
        <w:rPr>
          <w:rFonts w:ascii="Times New Roman" w:eastAsia="Times New Roman" w:hAnsi="Times New Roman" w:cs="Times New Roman"/>
          <w:bCs/>
          <w:sz w:val="28"/>
          <w:szCs w:val="28"/>
        </w:rPr>
        <w:t>трахования Российской Федерации;</w:t>
      </w:r>
    </w:p>
    <w:p w:rsidR="009969A3" w:rsidRPr="00983793" w:rsidRDefault="009969A3"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л) </w:t>
      </w:r>
      <w:r w:rsidR="00A04CC7" w:rsidRPr="00234D19">
        <w:rPr>
          <w:rFonts w:ascii="Times New Roman" w:hAnsi="Times New Roman" w:cs="Times New Roman"/>
          <w:sz w:val="28"/>
          <w:szCs w:val="28"/>
        </w:rPr>
        <w:t>информационный</w:t>
      </w:r>
      <w:r w:rsidR="00A04CC7" w:rsidRPr="00983793">
        <w:rPr>
          <w:rFonts w:ascii="Times New Roman" w:eastAsia="Times New Roman" w:hAnsi="Times New Roman" w:cs="Times New Roman"/>
          <w:bCs/>
          <w:sz w:val="28"/>
          <w:szCs w:val="28"/>
        </w:rPr>
        <w:t xml:space="preserve"> запрос «</w:t>
      </w:r>
      <w:r w:rsidR="00A04CC7" w:rsidRPr="00983793">
        <w:rPr>
          <w:rFonts w:ascii="Times New Roman" w:eastAsia="Times New Roman" w:hAnsi="Times New Roman" w:cs="Times New Roman"/>
          <w:sz w:val="28"/>
          <w:szCs w:val="28"/>
        </w:rPr>
        <w:t>Сведения о выплатах пособия по временной нетрудоспособности, пособия по беременности и родам, пособие женщинам, вставшим на учет в ранние сроки беременности», направляемый в</w:t>
      </w:r>
      <w:r w:rsidR="00A04CC7" w:rsidRPr="00983793">
        <w:rPr>
          <w:rFonts w:ascii="Times New Roman" w:eastAsia="Times New Roman" w:hAnsi="Times New Roman" w:cs="Times New Roman"/>
          <w:bCs/>
          <w:sz w:val="28"/>
          <w:szCs w:val="28"/>
        </w:rPr>
        <w:t xml:space="preserve"> направляемый в фонд пенсионного и социального с</w:t>
      </w:r>
      <w:r w:rsidR="00A04CC7">
        <w:rPr>
          <w:rFonts w:ascii="Times New Roman" w:eastAsia="Times New Roman" w:hAnsi="Times New Roman" w:cs="Times New Roman"/>
          <w:bCs/>
          <w:sz w:val="28"/>
          <w:szCs w:val="28"/>
        </w:rPr>
        <w:t>трахования Российской Федерации;</w:t>
      </w:r>
    </w:p>
    <w:p w:rsidR="009969A3" w:rsidRPr="00983793" w:rsidRDefault="006C10C4"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м) </w:t>
      </w:r>
      <w:r w:rsidR="00A04CC7" w:rsidRPr="00234D19">
        <w:rPr>
          <w:rFonts w:ascii="Times New Roman" w:hAnsi="Times New Roman" w:cs="Times New Roman"/>
          <w:sz w:val="28"/>
          <w:szCs w:val="28"/>
        </w:rPr>
        <w:t>информационный</w:t>
      </w:r>
      <w:r w:rsidR="00A04CC7" w:rsidRPr="00983793">
        <w:rPr>
          <w:rFonts w:ascii="Times New Roman" w:eastAsia="Times New Roman" w:hAnsi="Times New Roman" w:cs="Times New Roman"/>
          <w:bCs/>
          <w:sz w:val="28"/>
          <w:szCs w:val="28"/>
        </w:rPr>
        <w:t xml:space="preserve"> запрос </w:t>
      </w:r>
      <w:r w:rsidR="00A04CC7" w:rsidRPr="00983793">
        <w:rPr>
          <w:rFonts w:ascii="Times New Roman" w:eastAsia="Times New Roman" w:hAnsi="Times New Roman" w:cs="Times New Roman"/>
          <w:sz w:val="28"/>
          <w:szCs w:val="28"/>
        </w:rPr>
        <w:t>«Сведения о выплатах пособия по безработице и иных выплатах безработным гражданам», направляемый в</w:t>
      </w:r>
      <w:r w:rsidR="00A04CC7" w:rsidRPr="00983793">
        <w:rPr>
          <w:rFonts w:ascii="Times New Roman" w:eastAsia="Times New Roman" w:hAnsi="Times New Roman" w:cs="Times New Roman"/>
          <w:bCs/>
          <w:sz w:val="28"/>
          <w:szCs w:val="28"/>
        </w:rPr>
        <w:t xml:space="preserve"> фонд пенсионного и социального с</w:t>
      </w:r>
      <w:r w:rsidR="00A04CC7">
        <w:rPr>
          <w:rFonts w:ascii="Times New Roman" w:eastAsia="Times New Roman" w:hAnsi="Times New Roman" w:cs="Times New Roman"/>
          <w:bCs/>
          <w:sz w:val="28"/>
          <w:szCs w:val="28"/>
        </w:rPr>
        <w:t>трахования Российской Федерации;</w:t>
      </w:r>
    </w:p>
    <w:p w:rsidR="009969A3" w:rsidRDefault="006C10C4"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н) </w:t>
      </w:r>
      <w:r w:rsidR="00DD2C34" w:rsidRPr="00234D19">
        <w:rPr>
          <w:rFonts w:ascii="Times New Roman" w:hAnsi="Times New Roman" w:cs="Times New Roman"/>
          <w:sz w:val="28"/>
          <w:szCs w:val="28"/>
        </w:rPr>
        <w:t>информационный</w:t>
      </w:r>
      <w:r w:rsidR="00DD2C34" w:rsidRPr="00983793">
        <w:rPr>
          <w:rFonts w:ascii="Times New Roman" w:eastAsia="Times New Roman" w:hAnsi="Times New Roman" w:cs="Times New Roman"/>
          <w:bCs/>
          <w:sz w:val="28"/>
          <w:szCs w:val="28"/>
        </w:rPr>
        <w:t xml:space="preserve"> запрос </w:t>
      </w:r>
      <w:r w:rsidR="00DD2C34" w:rsidRPr="00983793">
        <w:rPr>
          <w:rFonts w:ascii="Times New Roman" w:eastAsia="Times New Roman" w:hAnsi="Times New Roman" w:cs="Times New Roman"/>
          <w:sz w:val="28"/>
          <w:szCs w:val="28"/>
        </w:rPr>
        <w:t>«</w:t>
      </w:r>
      <w:r w:rsidR="00DD2C34" w:rsidRPr="00983793">
        <w:rPr>
          <w:rFonts w:ascii="Times New Roman" w:eastAsia="Times New Roman" w:hAnsi="Times New Roman" w:cs="Times New Roman"/>
          <w:bCs/>
          <w:sz w:val="28"/>
          <w:szCs w:val="28"/>
        </w:rPr>
        <w:t xml:space="preserve">Сведения об автотранспортных или </w:t>
      </w:r>
      <w:proofErr w:type="spellStart"/>
      <w:r w:rsidR="00DD2C34" w:rsidRPr="00983793">
        <w:rPr>
          <w:rFonts w:ascii="Times New Roman" w:eastAsia="Times New Roman" w:hAnsi="Times New Roman" w:cs="Times New Roman"/>
          <w:bCs/>
          <w:sz w:val="28"/>
          <w:szCs w:val="28"/>
        </w:rPr>
        <w:t>мототранспортных</w:t>
      </w:r>
      <w:proofErr w:type="spellEnd"/>
      <w:r w:rsidR="00DD2C34" w:rsidRPr="00983793">
        <w:rPr>
          <w:rFonts w:ascii="Times New Roman" w:eastAsia="Times New Roman" w:hAnsi="Times New Roman" w:cs="Times New Roman"/>
          <w:bCs/>
          <w:sz w:val="28"/>
          <w:szCs w:val="28"/>
        </w:rPr>
        <w:t xml:space="preserve"> средствах</w:t>
      </w:r>
      <w:r w:rsidR="00DD2C34" w:rsidRPr="00983793">
        <w:rPr>
          <w:rFonts w:ascii="Times New Roman" w:eastAsia="Times New Roman" w:hAnsi="Times New Roman" w:cs="Times New Roman"/>
          <w:sz w:val="28"/>
          <w:szCs w:val="28"/>
        </w:rPr>
        <w:t>», направляемый в</w:t>
      </w:r>
      <w:r w:rsidR="00DD2C34" w:rsidRPr="00983793">
        <w:rPr>
          <w:rFonts w:ascii="Times New Roman" w:eastAsia="Times New Roman" w:hAnsi="Times New Roman" w:cs="Times New Roman"/>
          <w:bCs/>
          <w:sz w:val="28"/>
          <w:szCs w:val="28"/>
        </w:rPr>
        <w:t xml:space="preserve"> Министерство внутренних дел Российской Федерации</w:t>
      </w:r>
      <w:r w:rsidR="00DD2C34">
        <w:rPr>
          <w:rFonts w:ascii="Times New Roman" w:eastAsia="Times New Roman" w:hAnsi="Times New Roman" w:cs="Times New Roman"/>
          <w:bCs/>
          <w:sz w:val="28"/>
          <w:szCs w:val="28"/>
        </w:rPr>
        <w:t>;</w:t>
      </w:r>
    </w:p>
    <w:p w:rsidR="006C10C4" w:rsidRPr="002D2C76" w:rsidRDefault="00F10F11" w:rsidP="006C10C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о</w:t>
      </w:r>
      <w:r w:rsidR="006C10C4">
        <w:rPr>
          <w:rFonts w:ascii="Times New Roman" w:hAnsi="Times New Roman" w:cs="Times New Roman"/>
          <w:sz w:val="28"/>
          <w:szCs w:val="28"/>
        </w:rPr>
        <w:t xml:space="preserve">) </w:t>
      </w:r>
      <w:r w:rsidR="009F2C82" w:rsidRPr="00234D19">
        <w:rPr>
          <w:rFonts w:ascii="Times New Roman" w:hAnsi="Times New Roman" w:cs="Times New Roman"/>
          <w:sz w:val="28"/>
          <w:szCs w:val="28"/>
        </w:rPr>
        <w:t>информационный</w:t>
      </w:r>
      <w:r w:rsidR="009F2C82" w:rsidRPr="00983793">
        <w:rPr>
          <w:rFonts w:ascii="Times New Roman" w:eastAsia="Times New Roman" w:hAnsi="Times New Roman" w:cs="Times New Roman"/>
          <w:bCs/>
          <w:sz w:val="28"/>
          <w:szCs w:val="28"/>
        </w:rPr>
        <w:t xml:space="preserve"> запрос </w:t>
      </w:r>
      <w:r w:rsidR="009F2C82" w:rsidRPr="00983793">
        <w:rPr>
          <w:rFonts w:ascii="Times New Roman" w:eastAsia="Times New Roman" w:hAnsi="Times New Roman" w:cs="Times New Roman"/>
          <w:sz w:val="28"/>
          <w:szCs w:val="28"/>
        </w:rPr>
        <w:t>«</w:t>
      </w:r>
      <w:r w:rsidR="009F2C82" w:rsidRPr="00983793">
        <w:rPr>
          <w:rFonts w:ascii="Times New Roman" w:eastAsia="Times New Roman" w:hAnsi="Times New Roman" w:cs="Times New Roman"/>
          <w:bCs/>
          <w:sz w:val="28"/>
          <w:szCs w:val="28"/>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r w:rsidR="009F2C82" w:rsidRPr="00983793">
        <w:rPr>
          <w:rFonts w:ascii="Times New Roman" w:eastAsia="Times New Roman" w:hAnsi="Times New Roman" w:cs="Times New Roman"/>
          <w:sz w:val="28"/>
          <w:szCs w:val="28"/>
        </w:rPr>
        <w:t xml:space="preserve">», </w:t>
      </w:r>
      <w:r w:rsidR="009F2C82" w:rsidRPr="00506569">
        <w:rPr>
          <w:rFonts w:ascii="Times New Roman" w:eastAsia="Times New Roman" w:hAnsi="Times New Roman" w:cs="Times New Roman"/>
          <w:sz w:val="28"/>
          <w:szCs w:val="28"/>
        </w:rPr>
        <w:t>направляемый в</w:t>
      </w:r>
      <w:r w:rsidR="009F2C82" w:rsidRPr="00506569">
        <w:rPr>
          <w:rFonts w:ascii="Times New Roman" w:eastAsia="Times New Roman" w:hAnsi="Times New Roman" w:cs="Times New Roman"/>
          <w:bCs/>
          <w:sz w:val="28"/>
          <w:szCs w:val="28"/>
        </w:rPr>
        <w:t xml:space="preserve"> </w:t>
      </w:r>
      <w:r w:rsidR="00506569" w:rsidRPr="002D2C76">
        <w:rPr>
          <w:rStyle w:val="af5"/>
          <w:rFonts w:ascii="Times New Roman" w:hAnsi="Times New Roman" w:cs="Times New Roman"/>
          <w:b w:val="0"/>
          <w:sz w:val="28"/>
          <w:szCs w:val="28"/>
          <w:shd w:val="clear" w:color="auto" w:fill="FFFFFF"/>
        </w:rPr>
        <w:t>Федеральную службу государственной регистрации, кадастра и картографии</w:t>
      </w:r>
      <w:r w:rsidR="009F2C82" w:rsidRPr="002D2C76">
        <w:rPr>
          <w:rFonts w:ascii="Times New Roman" w:eastAsia="Times New Roman" w:hAnsi="Times New Roman" w:cs="Times New Roman"/>
          <w:bCs/>
          <w:sz w:val="28"/>
          <w:szCs w:val="28"/>
        </w:rPr>
        <w:t>;</w:t>
      </w:r>
    </w:p>
    <w:p w:rsidR="007E11F5" w:rsidRDefault="006C10C4" w:rsidP="007E11F5">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2C76">
        <w:rPr>
          <w:rFonts w:ascii="Times New Roman" w:hAnsi="Times New Roman" w:cs="Times New Roman"/>
          <w:sz w:val="28"/>
          <w:szCs w:val="28"/>
        </w:rPr>
        <w:t xml:space="preserve">п) </w:t>
      </w:r>
      <w:r w:rsidR="007E11F5" w:rsidRPr="002D2C76">
        <w:rPr>
          <w:rFonts w:ascii="Times New Roman" w:hAnsi="Times New Roman" w:cs="Times New Roman"/>
          <w:sz w:val="28"/>
          <w:szCs w:val="28"/>
        </w:rPr>
        <w:t>информационный</w:t>
      </w:r>
      <w:r w:rsidR="007E11F5" w:rsidRPr="002D2C76">
        <w:rPr>
          <w:rFonts w:ascii="Times New Roman" w:eastAsia="Times New Roman" w:hAnsi="Times New Roman" w:cs="Times New Roman"/>
          <w:bCs/>
          <w:sz w:val="28"/>
          <w:szCs w:val="28"/>
        </w:rPr>
        <w:t xml:space="preserve"> запрос «</w:t>
      </w:r>
      <w:r w:rsidR="007E11F5" w:rsidRPr="002D2C76">
        <w:rPr>
          <w:rFonts w:ascii="Times New Roman" w:eastAsia="Times New Roman" w:hAnsi="Times New Roman" w:cs="Times New Roman"/>
          <w:sz w:val="28"/>
          <w:szCs w:val="28"/>
        </w:rPr>
        <w:t xml:space="preserve">Сведения о доходах </w:t>
      </w:r>
      <w:r w:rsidR="007E11F5" w:rsidRPr="007E11F5">
        <w:rPr>
          <w:rFonts w:ascii="Times New Roman" w:eastAsia="Times New Roman" w:hAnsi="Times New Roman" w:cs="Times New Roman"/>
          <w:sz w:val="28"/>
          <w:szCs w:val="28"/>
        </w:rPr>
        <w:t xml:space="preserve">военнослужащих, </w:t>
      </w:r>
      <w:r w:rsidR="007E11F5" w:rsidRPr="007E11F5">
        <w:rPr>
          <w:rFonts w:ascii="Times New Roman" w:hAnsi="Times New Roman" w:cs="Times New Roman"/>
          <w:sz w:val="28"/>
          <w:szCs w:val="28"/>
        </w:rPr>
        <w:t>пребывающих в добровольческих формированиях,</w:t>
      </w:r>
      <w:r w:rsidR="007E11F5" w:rsidRPr="007E11F5">
        <w:rPr>
          <w:rFonts w:ascii="Times New Roman" w:eastAsia="Times New Roman" w:hAnsi="Times New Roman" w:cs="Times New Roman"/>
          <w:sz w:val="28"/>
          <w:szCs w:val="28"/>
        </w:rPr>
        <w:t xml:space="preserve"> </w:t>
      </w:r>
      <w:r w:rsidR="007E11F5" w:rsidRPr="007E11F5">
        <w:rPr>
          <w:rFonts w:ascii="Times New Roman" w:hAnsi="Times New Roman" w:cs="Times New Roman"/>
          <w:sz w:val="28"/>
          <w:szCs w:val="28"/>
        </w:rPr>
        <w:t xml:space="preserve">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w:t>
      </w:r>
      <w:r w:rsidR="007E11F5" w:rsidRPr="007E11F5">
        <w:rPr>
          <w:rFonts w:ascii="Times New Roman" w:hAnsi="Times New Roman" w:cs="Times New Roman"/>
          <w:sz w:val="28"/>
          <w:szCs w:val="28"/>
        </w:rPr>
        <w:lastRenderedPageBreak/>
        <w:t>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w:t>
      </w:r>
      <w:r w:rsidR="007E11F5" w:rsidRPr="007E11F5">
        <w:rPr>
          <w:rFonts w:ascii="Times New Roman" w:eastAsia="Times New Roman" w:hAnsi="Times New Roman" w:cs="Times New Roman"/>
          <w:sz w:val="28"/>
          <w:szCs w:val="28"/>
        </w:rPr>
        <w:t>,</w:t>
      </w:r>
      <w:r w:rsidR="007E11F5" w:rsidRPr="007E11F5">
        <w:rPr>
          <w:rFonts w:ascii="Times New Roman" w:eastAsia="Times New Roman" w:hAnsi="Times New Roman" w:cs="Times New Roman"/>
          <w:bCs/>
          <w:sz w:val="28"/>
          <w:szCs w:val="28"/>
        </w:rPr>
        <w:t xml:space="preserve"> направляемый</w:t>
      </w:r>
      <w:r w:rsidR="007E11F5">
        <w:rPr>
          <w:rFonts w:ascii="Times New Roman" w:eastAsia="Times New Roman" w:hAnsi="Times New Roman" w:cs="Times New Roman"/>
          <w:bCs/>
          <w:sz w:val="28"/>
          <w:szCs w:val="28"/>
        </w:rPr>
        <w:t xml:space="preserve"> в Федеральную налоговую службу;</w:t>
      </w:r>
    </w:p>
    <w:p w:rsidR="009969A3" w:rsidRPr="00983793" w:rsidRDefault="006C10C4"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р)</w:t>
      </w:r>
      <w:r w:rsidR="007C6327" w:rsidRPr="007C6327">
        <w:rPr>
          <w:rFonts w:ascii="Times New Roman" w:hAnsi="Times New Roman" w:cs="Times New Roman"/>
          <w:sz w:val="28"/>
          <w:szCs w:val="28"/>
        </w:rPr>
        <w:t xml:space="preserve"> </w:t>
      </w:r>
      <w:r w:rsidR="007C6327" w:rsidRPr="00234D19">
        <w:rPr>
          <w:rFonts w:ascii="Times New Roman" w:hAnsi="Times New Roman" w:cs="Times New Roman"/>
          <w:sz w:val="28"/>
          <w:szCs w:val="28"/>
        </w:rPr>
        <w:t>информационный</w:t>
      </w:r>
      <w:r w:rsidR="007C6327" w:rsidRPr="00983793">
        <w:rPr>
          <w:rFonts w:ascii="Times New Roman" w:eastAsia="Times New Roman" w:hAnsi="Times New Roman" w:cs="Times New Roman"/>
          <w:sz w:val="28"/>
          <w:szCs w:val="28"/>
        </w:rPr>
        <w:t xml:space="preserve"> запрос «Сведения о получении пенсии и дополнительных выплат пенсионерам», направляемый в</w:t>
      </w:r>
      <w:r w:rsidR="007C6327" w:rsidRPr="00983793">
        <w:rPr>
          <w:rFonts w:ascii="Times New Roman" w:eastAsia="Times New Roman" w:hAnsi="Times New Roman" w:cs="Times New Roman"/>
          <w:bCs/>
          <w:sz w:val="28"/>
          <w:szCs w:val="28"/>
        </w:rPr>
        <w:t xml:space="preserve"> фонд пенсионного и социального с</w:t>
      </w:r>
      <w:r w:rsidR="007C6327">
        <w:rPr>
          <w:rFonts w:ascii="Times New Roman" w:eastAsia="Times New Roman" w:hAnsi="Times New Roman" w:cs="Times New Roman"/>
          <w:bCs/>
          <w:sz w:val="28"/>
          <w:szCs w:val="28"/>
        </w:rPr>
        <w:t>трахования Российской Федерации;</w:t>
      </w:r>
    </w:p>
    <w:p w:rsidR="00D059C5" w:rsidRDefault="006C10C4"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с)</w:t>
      </w:r>
      <w:r w:rsidR="007C6327" w:rsidRPr="007C6327">
        <w:rPr>
          <w:rFonts w:ascii="Times New Roman" w:hAnsi="Times New Roman" w:cs="Times New Roman"/>
          <w:sz w:val="28"/>
          <w:szCs w:val="28"/>
        </w:rPr>
        <w:t xml:space="preserve"> </w:t>
      </w:r>
      <w:r w:rsidR="007C6327" w:rsidRPr="00234D19">
        <w:rPr>
          <w:rFonts w:ascii="Times New Roman" w:hAnsi="Times New Roman" w:cs="Times New Roman"/>
          <w:sz w:val="28"/>
          <w:szCs w:val="28"/>
        </w:rPr>
        <w:t>информационный</w:t>
      </w:r>
      <w:r w:rsidR="007C6327" w:rsidRPr="00983793">
        <w:rPr>
          <w:rFonts w:ascii="Times New Roman" w:eastAsia="Times New Roman" w:hAnsi="Times New Roman" w:cs="Times New Roman"/>
          <w:bCs/>
          <w:sz w:val="28"/>
          <w:szCs w:val="28"/>
        </w:rPr>
        <w:t xml:space="preserve"> запрос «Сведения о налогооблагаемых доходах от реализации недвижимого имущества, а также доходах от сдачи в аренду (наем, поднаем) имущества», направляемый в Федеральн</w:t>
      </w:r>
      <w:r w:rsidR="007C6327">
        <w:rPr>
          <w:rFonts w:ascii="Times New Roman" w:eastAsia="Times New Roman" w:hAnsi="Times New Roman" w:cs="Times New Roman"/>
          <w:bCs/>
          <w:sz w:val="28"/>
          <w:szCs w:val="28"/>
        </w:rPr>
        <w:t>ую налоговую службу;</w:t>
      </w:r>
    </w:p>
    <w:p w:rsidR="009969A3" w:rsidRPr="00983793" w:rsidRDefault="006C10C4"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т) </w:t>
      </w:r>
      <w:r w:rsidR="007C6327" w:rsidRPr="00234D19">
        <w:rPr>
          <w:rFonts w:ascii="Times New Roman" w:hAnsi="Times New Roman" w:cs="Times New Roman"/>
          <w:sz w:val="28"/>
          <w:szCs w:val="28"/>
        </w:rPr>
        <w:t>информационный</w:t>
      </w:r>
      <w:r w:rsidR="007C6327" w:rsidRPr="00983793">
        <w:rPr>
          <w:rFonts w:ascii="Times New Roman" w:eastAsia="Times New Roman" w:hAnsi="Times New Roman" w:cs="Times New Roman"/>
          <w:bCs/>
          <w:sz w:val="28"/>
          <w:szCs w:val="28"/>
        </w:rPr>
        <w:t xml:space="preserve"> запрос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r w:rsidR="007C6327" w:rsidRPr="00983793">
        <w:rPr>
          <w:rFonts w:ascii="Times New Roman" w:eastAsia="Times New Roman" w:hAnsi="Times New Roman" w:cs="Times New Roman"/>
          <w:sz w:val="28"/>
          <w:szCs w:val="28"/>
        </w:rPr>
        <w:t xml:space="preserve"> направляемый </w:t>
      </w:r>
      <w:r w:rsidR="007C6327">
        <w:rPr>
          <w:rFonts w:ascii="Times New Roman" w:eastAsia="Times New Roman" w:hAnsi="Times New Roman" w:cs="Times New Roman"/>
          <w:sz w:val="28"/>
          <w:szCs w:val="28"/>
        </w:rPr>
        <w:t>в Федеральную налоговую службу»;</w:t>
      </w:r>
    </w:p>
    <w:p w:rsidR="003C3E8C" w:rsidRDefault="007C6327" w:rsidP="003C3E8C">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у</w:t>
      </w:r>
      <w:r w:rsidR="006C10C4">
        <w:rPr>
          <w:rFonts w:ascii="Times New Roman" w:hAnsi="Times New Roman" w:cs="Times New Roman"/>
          <w:sz w:val="28"/>
          <w:szCs w:val="28"/>
        </w:rPr>
        <w:t>)</w:t>
      </w:r>
      <w:r>
        <w:rPr>
          <w:rFonts w:ascii="Times New Roman" w:eastAsia="Times New Roman" w:hAnsi="Times New Roman" w:cs="Times New Roman"/>
          <w:bCs/>
          <w:sz w:val="28"/>
          <w:szCs w:val="28"/>
        </w:rPr>
        <w:t xml:space="preserve"> </w:t>
      </w:r>
      <w:r w:rsidRPr="00234D19">
        <w:rPr>
          <w:rFonts w:ascii="Times New Roman" w:hAnsi="Times New Roman" w:cs="Times New Roman"/>
          <w:sz w:val="28"/>
          <w:szCs w:val="28"/>
        </w:rPr>
        <w:t>информационный</w:t>
      </w:r>
      <w:r w:rsidRPr="00983793">
        <w:rPr>
          <w:rFonts w:ascii="Times New Roman" w:eastAsia="Times New Roman" w:hAnsi="Times New Roman" w:cs="Times New Roman"/>
          <w:bCs/>
          <w:sz w:val="28"/>
          <w:szCs w:val="28"/>
        </w:rPr>
        <w:t xml:space="preserve"> запрос </w:t>
      </w:r>
      <w:r w:rsidRPr="00983793">
        <w:rPr>
          <w:rFonts w:ascii="Times New Roman" w:eastAsia="Times New Roman" w:hAnsi="Times New Roman" w:cs="Times New Roman"/>
          <w:sz w:val="28"/>
          <w:szCs w:val="28"/>
        </w:rPr>
        <w:t xml:space="preserve">«Предоставление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w:t>
      </w:r>
      <w:r>
        <w:rPr>
          <w:rFonts w:ascii="Times New Roman" w:eastAsia="Times New Roman" w:hAnsi="Times New Roman" w:cs="Times New Roman"/>
          <w:sz w:val="28"/>
          <w:szCs w:val="28"/>
        </w:rPr>
        <w:t>в Федеральную налоговую службу;</w:t>
      </w:r>
    </w:p>
    <w:p w:rsidR="003C3E8C" w:rsidRPr="00983793" w:rsidRDefault="007C6327" w:rsidP="003C3E8C">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ф</w:t>
      </w:r>
      <w:r w:rsidR="006C10C4">
        <w:rPr>
          <w:rFonts w:ascii="Times New Roman" w:hAnsi="Times New Roman" w:cs="Times New Roman"/>
          <w:sz w:val="28"/>
          <w:szCs w:val="28"/>
        </w:rPr>
        <w:t xml:space="preserve">) </w:t>
      </w:r>
      <w:r w:rsidRPr="00234D19">
        <w:rPr>
          <w:rFonts w:ascii="Times New Roman" w:hAnsi="Times New Roman" w:cs="Times New Roman"/>
          <w:sz w:val="28"/>
          <w:szCs w:val="28"/>
        </w:rPr>
        <w:t>информационный</w:t>
      </w:r>
      <w:r w:rsidRPr="00983793">
        <w:rPr>
          <w:rFonts w:ascii="Times New Roman" w:eastAsia="Times New Roman" w:hAnsi="Times New Roman" w:cs="Times New Roman"/>
          <w:bCs/>
          <w:sz w:val="28"/>
          <w:szCs w:val="28"/>
        </w:rPr>
        <w:t xml:space="preserve"> запрос «Сведения о факте прохождения заявителем или членами его семьи непрерывного лечения длительностью свыше 3 месяцев», направляемый в фонд пенсионного и социального страхования Российской Федерации</w:t>
      </w:r>
      <w:r>
        <w:rPr>
          <w:rFonts w:ascii="Times New Roman" w:eastAsia="Times New Roman" w:hAnsi="Times New Roman" w:cs="Times New Roman"/>
          <w:bCs/>
          <w:sz w:val="28"/>
          <w:szCs w:val="28"/>
        </w:rPr>
        <w:t>;</w:t>
      </w:r>
    </w:p>
    <w:p w:rsidR="009969A3" w:rsidRPr="002C4B97" w:rsidRDefault="007C6327" w:rsidP="003C3E8C">
      <w:pPr>
        <w:widowControl w:val="0"/>
        <w:tabs>
          <w:tab w:val="left" w:pos="567"/>
        </w:tabs>
        <w:spacing w:after="0" w:line="240" w:lineRule="auto"/>
        <w:ind w:firstLine="709"/>
        <w:contextualSpacing/>
        <w:jc w:val="both"/>
        <w:rPr>
          <w:rFonts w:ascii="Times New Roman" w:eastAsia="Times New Roman" w:hAnsi="Times New Roman" w:cs="Times New Roman"/>
          <w:b/>
          <w:sz w:val="28"/>
          <w:szCs w:val="28"/>
        </w:rPr>
      </w:pPr>
      <w:r>
        <w:rPr>
          <w:rFonts w:ascii="Times New Roman" w:hAnsi="Times New Roman" w:cs="Times New Roman"/>
          <w:sz w:val="28"/>
          <w:szCs w:val="28"/>
        </w:rPr>
        <w:t>х</w:t>
      </w:r>
      <w:r w:rsidR="006C10C4">
        <w:rPr>
          <w:rFonts w:ascii="Times New Roman" w:hAnsi="Times New Roman" w:cs="Times New Roman"/>
          <w:sz w:val="28"/>
          <w:szCs w:val="28"/>
        </w:rPr>
        <w:t>)</w:t>
      </w:r>
      <w:r w:rsidRPr="007C6327">
        <w:rPr>
          <w:rFonts w:ascii="Times New Roman" w:hAnsi="Times New Roman" w:cs="Times New Roman"/>
          <w:sz w:val="28"/>
          <w:szCs w:val="28"/>
        </w:rPr>
        <w:t xml:space="preserve"> </w:t>
      </w:r>
      <w:r w:rsidRPr="00234D19">
        <w:rPr>
          <w:rFonts w:ascii="Times New Roman" w:hAnsi="Times New Roman" w:cs="Times New Roman"/>
          <w:sz w:val="28"/>
          <w:szCs w:val="28"/>
        </w:rPr>
        <w:t>информационный</w:t>
      </w:r>
      <w:r w:rsidRPr="00983793">
        <w:rPr>
          <w:rFonts w:ascii="Times New Roman" w:eastAsia="Times New Roman" w:hAnsi="Times New Roman" w:cs="Times New Roman"/>
          <w:bCs/>
          <w:sz w:val="28"/>
          <w:szCs w:val="28"/>
        </w:rPr>
        <w:t xml:space="preserve"> запрос </w:t>
      </w:r>
      <w:r w:rsidRPr="00983793">
        <w:rPr>
          <w:rFonts w:ascii="Times New Roman" w:eastAsia="Times New Roman" w:hAnsi="Times New Roman" w:cs="Times New Roman"/>
          <w:sz w:val="28"/>
          <w:szCs w:val="28"/>
        </w:rPr>
        <w:t>«Сведения о применении в отношении заявителя и (или) членов его семьи меры пресечения в виде заключения под стражу», направляемый в</w:t>
      </w:r>
      <w:r w:rsidRPr="00983793">
        <w:rPr>
          <w:rFonts w:ascii="Times New Roman" w:eastAsia="Times New Roman" w:hAnsi="Times New Roman" w:cs="Times New Roman"/>
          <w:bCs/>
          <w:sz w:val="28"/>
          <w:szCs w:val="28"/>
        </w:rPr>
        <w:t xml:space="preserve"> </w:t>
      </w:r>
      <w:r w:rsidR="002C4B97" w:rsidRPr="002C4B97">
        <w:rPr>
          <w:rStyle w:val="af5"/>
          <w:rFonts w:ascii="Times New Roman" w:hAnsi="Times New Roman" w:cs="Times New Roman"/>
          <w:b w:val="0"/>
          <w:color w:val="333333"/>
          <w:sz w:val="28"/>
          <w:szCs w:val="28"/>
          <w:shd w:val="clear" w:color="auto" w:fill="FFFFFF"/>
        </w:rPr>
        <w:t xml:space="preserve">Федеральная служба исполнения </w:t>
      </w:r>
      <w:r w:rsidR="00DD7581" w:rsidRPr="002C4B97">
        <w:rPr>
          <w:rStyle w:val="af5"/>
          <w:rFonts w:ascii="Times New Roman" w:hAnsi="Times New Roman" w:cs="Times New Roman"/>
          <w:b w:val="0"/>
          <w:color w:val="333333"/>
          <w:sz w:val="28"/>
          <w:szCs w:val="28"/>
          <w:shd w:val="clear" w:color="auto" w:fill="FFFFFF"/>
        </w:rPr>
        <w:t>наказаний </w:t>
      </w:r>
      <w:r w:rsidR="00DD7581" w:rsidRPr="00DD7581">
        <w:rPr>
          <w:rFonts w:ascii="Times New Roman" w:eastAsia="Times New Roman" w:hAnsi="Times New Roman" w:cs="Times New Roman"/>
          <w:bCs/>
          <w:sz w:val="28"/>
          <w:szCs w:val="28"/>
        </w:rPr>
        <w:t>России</w:t>
      </w:r>
      <w:r w:rsidRPr="00DD7581">
        <w:rPr>
          <w:rFonts w:ascii="Times New Roman" w:eastAsia="Times New Roman" w:hAnsi="Times New Roman" w:cs="Times New Roman"/>
          <w:bCs/>
          <w:sz w:val="28"/>
          <w:szCs w:val="28"/>
        </w:rPr>
        <w:t>;</w:t>
      </w:r>
    </w:p>
    <w:p w:rsidR="009969A3" w:rsidRPr="00983793" w:rsidRDefault="007C6327" w:rsidP="005132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ц</w:t>
      </w:r>
      <w:r w:rsidR="006C10C4">
        <w:rPr>
          <w:rFonts w:ascii="Times New Roman" w:hAnsi="Times New Roman" w:cs="Times New Roman"/>
          <w:sz w:val="28"/>
          <w:szCs w:val="28"/>
        </w:rPr>
        <w:t xml:space="preserve">) </w:t>
      </w:r>
      <w:r w:rsidR="00CD48C9" w:rsidRPr="00234D19">
        <w:rPr>
          <w:rFonts w:ascii="Times New Roman" w:hAnsi="Times New Roman" w:cs="Times New Roman"/>
          <w:sz w:val="28"/>
          <w:szCs w:val="28"/>
        </w:rPr>
        <w:t>информационный</w:t>
      </w:r>
      <w:r w:rsidR="00CD48C9" w:rsidRPr="00983793">
        <w:rPr>
          <w:rFonts w:ascii="Times New Roman" w:eastAsia="Times New Roman" w:hAnsi="Times New Roman" w:cs="Times New Roman"/>
          <w:bCs/>
          <w:sz w:val="28"/>
          <w:szCs w:val="28"/>
        </w:rPr>
        <w:t xml:space="preserve"> запрос </w:t>
      </w:r>
      <w:r w:rsidR="00CD48C9" w:rsidRPr="00983793">
        <w:rPr>
          <w:rFonts w:ascii="Times New Roman" w:eastAsia="Times New Roman" w:hAnsi="Times New Roman" w:cs="Times New Roman"/>
          <w:sz w:val="28"/>
          <w:szCs w:val="28"/>
        </w:rPr>
        <w:t>«Сведения о трудовой деятельности», направляемый в</w:t>
      </w:r>
      <w:r w:rsidR="00CD48C9" w:rsidRPr="00983793">
        <w:rPr>
          <w:rFonts w:ascii="Times New Roman" w:eastAsia="Times New Roman" w:hAnsi="Times New Roman" w:cs="Times New Roman"/>
          <w:bCs/>
          <w:sz w:val="28"/>
          <w:szCs w:val="28"/>
        </w:rPr>
        <w:t xml:space="preserve"> фонд пенсионного и социального ст</w:t>
      </w:r>
      <w:r w:rsidR="00CD48C9">
        <w:rPr>
          <w:rFonts w:ascii="Times New Roman" w:eastAsia="Times New Roman" w:hAnsi="Times New Roman" w:cs="Times New Roman"/>
          <w:bCs/>
          <w:sz w:val="28"/>
          <w:szCs w:val="28"/>
        </w:rPr>
        <w:t>рахования Российской Федерации;</w:t>
      </w:r>
    </w:p>
    <w:p w:rsidR="009969A3" w:rsidRPr="00983793" w:rsidRDefault="00CD48C9" w:rsidP="009969A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ч</w:t>
      </w:r>
      <w:r w:rsidR="00A67818">
        <w:rPr>
          <w:rFonts w:ascii="Times New Roman" w:hAnsi="Times New Roman" w:cs="Times New Roman"/>
          <w:sz w:val="28"/>
          <w:szCs w:val="28"/>
        </w:rPr>
        <w:t>)</w:t>
      </w:r>
      <w:r>
        <w:rPr>
          <w:rFonts w:ascii="Times New Roman" w:eastAsia="Times New Roman" w:hAnsi="Times New Roman" w:cs="Times New Roman"/>
          <w:bCs/>
          <w:sz w:val="28"/>
          <w:szCs w:val="28"/>
        </w:rPr>
        <w:t xml:space="preserve"> </w:t>
      </w:r>
      <w:r w:rsidRPr="00234D19">
        <w:rPr>
          <w:rFonts w:ascii="Times New Roman" w:hAnsi="Times New Roman" w:cs="Times New Roman"/>
          <w:sz w:val="28"/>
          <w:szCs w:val="28"/>
        </w:rPr>
        <w:t>информационный</w:t>
      </w:r>
      <w:r w:rsidRPr="00983793">
        <w:rPr>
          <w:rFonts w:ascii="Times New Roman" w:eastAsia="Times New Roman" w:hAnsi="Times New Roman" w:cs="Times New Roman"/>
          <w:bCs/>
          <w:sz w:val="28"/>
          <w:szCs w:val="28"/>
        </w:rPr>
        <w:t xml:space="preserve"> запрос «Сведения о доходах, полученных в результате выигрышей, выплачиваемых организаторами лотерей, тотализаторов и других основанных на риске игр», направляемый</w:t>
      </w:r>
      <w:r w:rsidR="008D6BF0">
        <w:rPr>
          <w:rFonts w:ascii="Times New Roman" w:eastAsia="Times New Roman" w:hAnsi="Times New Roman" w:cs="Times New Roman"/>
          <w:bCs/>
          <w:sz w:val="28"/>
          <w:szCs w:val="28"/>
        </w:rPr>
        <w:t xml:space="preserve"> в Федеральную налоговую службу;</w:t>
      </w:r>
    </w:p>
    <w:p w:rsidR="009969A3" w:rsidRPr="00983793" w:rsidRDefault="008D6BF0" w:rsidP="005E1650">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ш</w:t>
      </w:r>
      <w:r w:rsidR="00A67818">
        <w:rPr>
          <w:rFonts w:ascii="Times New Roman" w:hAnsi="Times New Roman" w:cs="Times New Roman"/>
          <w:sz w:val="28"/>
          <w:szCs w:val="28"/>
        </w:rPr>
        <w:t>)</w:t>
      </w:r>
      <w:r w:rsidRPr="008D6BF0">
        <w:rPr>
          <w:rFonts w:ascii="Times New Roman" w:hAnsi="Times New Roman" w:cs="Times New Roman"/>
          <w:sz w:val="28"/>
          <w:szCs w:val="28"/>
        </w:rPr>
        <w:t xml:space="preserve"> </w:t>
      </w:r>
      <w:r w:rsidR="009969A3" w:rsidRPr="00234D19">
        <w:rPr>
          <w:rFonts w:ascii="Times New Roman" w:hAnsi="Times New Roman" w:cs="Times New Roman"/>
          <w:sz w:val="28"/>
          <w:szCs w:val="28"/>
        </w:rPr>
        <w:t>информационный</w:t>
      </w:r>
      <w:r w:rsidR="009969A3" w:rsidRPr="00983793">
        <w:rPr>
          <w:rFonts w:ascii="Times New Roman" w:eastAsia="Times New Roman" w:hAnsi="Times New Roman" w:cs="Times New Roman"/>
          <w:bCs/>
          <w:sz w:val="28"/>
          <w:szCs w:val="28"/>
        </w:rPr>
        <w:t xml:space="preserve"> запрос </w:t>
      </w:r>
      <w:r w:rsidR="009969A3" w:rsidRPr="00983793">
        <w:rPr>
          <w:rFonts w:ascii="Times New Roman" w:eastAsia="Times New Roman" w:hAnsi="Times New Roman" w:cs="Times New Roman"/>
          <w:sz w:val="28"/>
          <w:szCs w:val="28"/>
        </w:rPr>
        <w:t>«</w:t>
      </w:r>
      <w:r w:rsidR="009969A3" w:rsidRPr="00983793">
        <w:rPr>
          <w:rFonts w:ascii="Times New Roman" w:eastAsia="Times New Roman" w:hAnsi="Times New Roman" w:cs="Times New Roman"/>
          <w:bCs/>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009969A3" w:rsidRPr="00983793">
        <w:rPr>
          <w:rFonts w:ascii="Times New Roman" w:eastAsia="Times New Roman" w:hAnsi="Times New Roman" w:cs="Times New Roman"/>
          <w:bCs/>
          <w:sz w:val="28"/>
          <w:szCs w:val="28"/>
        </w:rPr>
        <w:t>родоразрешении</w:t>
      </w:r>
      <w:proofErr w:type="spellEnd"/>
      <w:r w:rsidR="009969A3" w:rsidRPr="00983793">
        <w:rPr>
          <w:rFonts w:ascii="Times New Roman" w:eastAsia="Times New Roman" w:hAnsi="Times New Roman" w:cs="Times New Roman"/>
          <w:bCs/>
          <w:sz w:val="28"/>
          <w:szCs w:val="28"/>
        </w:rPr>
        <w:t xml:space="preserve"> или прерывании беременности (при наличии родового сертификата в форме электронного документа</w:t>
      </w:r>
      <w:r w:rsidR="009969A3" w:rsidRPr="00983793">
        <w:rPr>
          <w:rFonts w:ascii="Times New Roman" w:eastAsia="Times New Roman" w:hAnsi="Times New Roman" w:cs="Times New Roman"/>
          <w:sz w:val="28"/>
          <w:szCs w:val="28"/>
        </w:rPr>
        <w:t>», направляемый в</w:t>
      </w:r>
      <w:r w:rsidR="009969A3" w:rsidRPr="00983793">
        <w:rPr>
          <w:rFonts w:ascii="Times New Roman" w:eastAsia="Times New Roman" w:hAnsi="Times New Roman" w:cs="Times New Roman"/>
          <w:bCs/>
          <w:sz w:val="28"/>
          <w:szCs w:val="28"/>
        </w:rPr>
        <w:t xml:space="preserve"> фонд пенсионного и социального ст</w:t>
      </w:r>
      <w:r w:rsidR="009969A3">
        <w:rPr>
          <w:rFonts w:ascii="Times New Roman" w:eastAsia="Times New Roman" w:hAnsi="Times New Roman" w:cs="Times New Roman"/>
          <w:bCs/>
          <w:sz w:val="28"/>
          <w:szCs w:val="28"/>
        </w:rPr>
        <w:t>рахования Российской Федерации.</w:t>
      </w:r>
    </w:p>
    <w:p w:rsidR="009969A3" w:rsidRPr="00983793" w:rsidRDefault="009969A3" w:rsidP="009969A3">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Приостановление предоставления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1655F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35. Орган власти приостанавливает предоставление Услуги на срок 5 рабочих дней при наличии оснований, </w:t>
      </w:r>
      <w:r w:rsidRPr="001655F9">
        <w:rPr>
          <w:rFonts w:ascii="Times New Roman" w:hAnsi="Times New Roman" w:cs="Times New Roman"/>
          <w:sz w:val="28"/>
          <w:szCs w:val="28"/>
        </w:rPr>
        <w:t xml:space="preserve">указанных в </w:t>
      </w:r>
      <w:hyperlink w:anchor="P447">
        <w:r w:rsidRPr="001655F9">
          <w:rPr>
            <w:rFonts w:ascii="Times New Roman" w:hAnsi="Times New Roman" w:cs="Times New Roman"/>
            <w:sz w:val="28"/>
            <w:szCs w:val="28"/>
          </w:rPr>
          <w:t>таблице 3</w:t>
        </w:r>
      </w:hyperlink>
      <w:r w:rsidR="001655F9">
        <w:rPr>
          <w:rFonts w:ascii="Times New Roman" w:hAnsi="Times New Roman" w:cs="Times New Roman"/>
          <w:sz w:val="28"/>
          <w:szCs w:val="28"/>
        </w:rPr>
        <w:t xml:space="preserve"> приложения №</w:t>
      </w:r>
      <w:r w:rsidRPr="001655F9">
        <w:rPr>
          <w:rFonts w:ascii="Times New Roman" w:hAnsi="Times New Roman" w:cs="Times New Roman"/>
          <w:sz w:val="28"/>
          <w:szCs w:val="28"/>
        </w:rPr>
        <w:t xml:space="preserve"> 1 к настоящему Административному регламенту.</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36. Сотрудник Органа власти уведомляет заявителя о приостановлении </w:t>
      </w:r>
      <w:r w:rsidRPr="00234D19">
        <w:rPr>
          <w:rFonts w:ascii="Times New Roman" w:hAnsi="Times New Roman" w:cs="Times New Roman"/>
          <w:sz w:val="28"/>
          <w:szCs w:val="28"/>
        </w:rPr>
        <w:lastRenderedPageBreak/>
        <w:t>предоставления Услуги с указанием оснований приостановления.</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37. До устранения причин, послуживших основанием для приостановления предоставления Услуги, сотрудники Органа власти административных действий не осуществляют.</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38. Орган власти возобновляет предоставление Услуги при наличии следующего основания - поступление документов (сведений), запрашиваемых посредством межведомственного взаимодействия.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Принятие решения о предоставлении (об отказе в</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предоставлении)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39. Основания для отказа в предоставлении Услуги </w:t>
      </w:r>
      <w:r w:rsidRPr="001655F9">
        <w:rPr>
          <w:rFonts w:ascii="Times New Roman" w:hAnsi="Times New Roman" w:cs="Times New Roman"/>
          <w:sz w:val="28"/>
          <w:szCs w:val="28"/>
        </w:rPr>
        <w:t xml:space="preserve">приведены в </w:t>
      </w:r>
      <w:hyperlink w:anchor="P447">
        <w:r w:rsidRPr="001655F9">
          <w:rPr>
            <w:rFonts w:ascii="Times New Roman" w:hAnsi="Times New Roman" w:cs="Times New Roman"/>
            <w:sz w:val="28"/>
            <w:szCs w:val="28"/>
          </w:rPr>
          <w:t>таблице 3</w:t>
        </w:r>
      </w:hyperlink>
      <w:r w:rsidR="001655F9">
        <w:rPr>
          <w:rFonts w:ascii="Times New Roman" w:hAnsi="Times New Roman" w:cs="Times New Roman"/>
          <w:sz w:val="28"/>
          <w:szCs w:val="28"/>
        </w:rPr>
        <w:t xml:space="preserve"> приложения №</w:t>
      </w:r>
      <w:r w:rsidRPr="00234D19">
        <w:rPr>
          <w:rFonts w:ascii="Times New Roman" w:hAnsi="Times New Roman" w:cs="Times New Roman"/>
          <w:sz w:val="28"/>
          <w:szCs w:val="28"/>
        </w:rPr>
        <w:t xml:space="preserve"> 1 к настоящему Административному регламенту.</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40. Принятие решения о предоставлении (об отказе в предоставлении) Услуги осуществляется в срок, не превышающий 10 рабочих дней со дня получения Органом власти всех сведений, необходимых для принятия решения.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Предоставление результата Услуги</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41. Предоставление результата Услуги осуществляется в срок, не превышающий:</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а) 1 рабочий день со дня принятия решения о предоставлении Услуги - при получении результата посредством электронной почты;</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б) 1 рабочий день со дня принятия решения о предоставлении Услуги - при получении результата в Органе власти;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в) 1 рабочий день со дня принятия решения о предоставлении Услуги - при получении результата посредством почтовой связи;</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г) 1 рабочий день со дня принятия решения о предоставлении Услуги - при получении результата в МФЦ;</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д) 1 рабочий день со дня принятия решения о предоставлении Услуги - при получении результата посредством Единого портала.</w:t>
      </w: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42. Результат предоставления Услуги может быть предоставлен по выбору заявителя независимо от его места жительства или места пребывания.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Title"/>
        <w:ind w:firstLine="709"/>
        <w:jc w:val="center"/>
        <w:outlineLvl w:val="1"/>
        <w:rPr>
          <w:rFonts w:ascii="Times New Roman" w:hAnsi="Times New Roman" w:cs="Times New Roman"/>
          <w:sz w:val="28"/>
          <w:szCs w:val="28"/>
        </w:rPr>
      </w:pPr>
      <w:r w:rsidRPr="00234D19">
        <w:rPr>
          <w:rFonts w:ascii="Times New Roman" w:hAnsi="Times New Roman" w:cs="Times New Roman"/>
          <w:sz w:val="28"/>
          <w:szCs w:val="28"/>
        </w:rPr>
        <w:t>IV. Способы информирования заявителя об изменении статуса</w:t>
      </w:r>
    </w:p>
    <w:p w:rsidR="00034BCD" w:rsidRPr="00234D19" w:rsidRDefault="00034BCD" w:rsidP="00034BCD">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рассмотрения заявления</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43. Информация об изменении статуса рассмотрения заявления направляется заявителю следующими способами: лично в МФЦ, в Органе власти, посредством Единого портала.</w:t>
      </w:r>
    </w:p>
    <w:p w:rsidR="00034BCD" w:rsidRPr="00234D19" w:rsidRDefault="00034BCD" w:rsidP="00034BCD">
      <w:pPr>
        <w:pStyle w:val="ConsPlusNormal"/>
        <w:ind w:firstLine="709"/>
        <w:jc w:val="both"/>
        <w:rPr>
          <w:rFonts w:ascii="Times New Roman" w:hAnsi="Times New Roman" w:cs="Times New Roman"/>
          <w:sz w:val="28"/>
          <w:szCs w:val="28"/>
        </w:rPr>
      </w:pPr>
    </w:p>
    <w:p w:rsidR="00034BCD" w:rsidRPr="00234D19" w:rsidRDefault="00034BCD" w:rsidP="00034BCD">
      <w:pPr>
        <w:pStyle w:val="ConsPlusNormal"/>
        <w:ind w:firstLine="709"/>
        <w:jc w:val="both"/>
        <w:rPr>
          <w:rFonts w:ascii="Times New Roman" w:hAnsi="Times New Roman" w:cs="Times New Roman"/>
          <w:sz w:val="28"/>
          <w:szCs w:val="28"/>
        </w:rPr>
      </w:pPr>
    </w:p>
    <w:p w:rsidR="00123F78" w:rsidRDefault="00123F78" w:rsidP="00123F78">
      <w:pPr>
        <w:spacing w:after="0" w:line="240" w:lineRule="auto"/>
        <w:jc w:val="center"/>
        <w:rPr>
          <w:rFonts w:ascii="Times New Roman" w:eastAsia="Times New Roman" w:hAnsi="Times New Roman" w:cs="Times New Roman"/>
          <w:b/>
          <w:sz w:val="28"/>
          <w:szCs w:val="28"/>
        </w:rPr>
      </w:pPr>
    </w:p>
    <w:p w:rsidR="00A65501" w:rsidRDefault="00A65501" w:rsidP="00123F78">
      <w:pPr>
        <w:spacing w:after="0" w:line="240" w:lineRule="auto"/>
        <w:jc w:val="center"/>
        <w:rPr>
          <w:rFonts w:ascii="Times New Roman" w:eastAsia="Times New Roman" w:hAnsi="Times New Roman" w:cs="Times New Roman"/>
          <w:b/>
          <w:sz w:val="28"/>
          <w:szCs w:val="28"/>
        </w:rPr>
      </w:pPr>
    </w:p>
    <w:p w:rsidR="00A65501" w:rsidRDefault="00A65501" w:rsidP="00123F78">
      <w:pPr>
        <w:spacing w:after="0" w:line="240" w:lineRule="auto"/>
        <w:jc w:val="center"/>
        <w:rPr>
          <w:rFonts w:ascii="Times New Roman" w:eastAsia="Times New Roman" w:hAnsi="Times New Roman" w:cs="Times New Roman"/>
          <w:b/>
          <w:sz w:val="28"/>
          <w:szCs w:val="28"/>
        </w:rPr>
      </w:pPr>
    </w:p>
    <w:p w:rsidR="00A65501" w:rsidRDefault="00A65501" w:rsidP="00A66F48">
      <w:pPr>
        <w:spacing w:after="0" w:line="240" w:lineRule="auto"/>
        <w:rPr>
          <w:rFonts w:ascii="Times New Roman" w:eastAsia="Times New Roman" w:hAnsi="Times New Roman" w:cs="Times New Roman"/>
          <w:b/>
          <w:sz w:val="28"/>
          <w:szCs w:val="28"/>
        </w:rPr>
      </w:pPr>
    </w:p>
    <w:p w:rsidR="00A66F48" w:rsidRDefault="00A66F48" w:rsidP="00A66F48">
      <w:pPr>
        <w:spacing w:after="0" w:line="240" w:lineRule="auto"/>
        <w:rPr>
          <w:rFonts w:ascii="Times New Roman" w:eastAsia="Times New Roman" w:hAnsi="Times New Roman" w:cs="Times New Roman"/>
          <w:b/>
          <w:sz w:val="28"/>
          <w:szCs w:val="28"/>
        </w:rPr>
      </w:pPr>
    </w:p>
    <w:p w:rsidR="00A65501" w:rsidRPr="00234D19" w:rsidRDefault="00A65501" w:rsidP="00A65501">
      <w:pPr>
        <w:pStyle w:val="ConsPlusNormal"/>
        <w:ind w:firstLine="709"/>
        <w:jc w:val="right"/>
        <w:outlineLvl w:val="1"/>
        <w:rPr>
          <w:rFonts w:ascii="Times New Roman" w:hAnsi="Times New Roman" w:cs="Times New Roman"/>
          <w:sz w:val="28"/>
          <w:szCs w:val="28"/>
        </w:rPr>
      </w:pPr>
      <w:r w:rsidRPr="00234D19">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234D19">
        <w:rPr>
          <w:rFonts w:ascii="Times New Roman" w:hAnsi="Times New Roman" w:cs="Times New Roman"/>
          <w:sz w:val="28"/>
          <w:szCs w:val="28"/>
        </w:rPr>
        <w:t xml:space="preserve"> 1</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к Административному регламенту, утвержденному приказом</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Министерства социальной и демографической политики</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Забайкальского края</w:t>
      </w:r>
    </w:p>
    <w:p w:rsidR="00A65501" w:rsidRPr="00234D19" w:rsidRDefault="00A65501" w:rsidP="00A6550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234D1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234D19">
        <w:rPr>
          <w:rFonts w:ascii="Times New Roman" w:hAnsi="Times New Roman" w:cs="Times New Roman"/>
          <w:sz w:val="28"/>
          <w:szCs w:val="28"/>
        </w:rPr>
        <w:t xml:space="preserve"> </w:t>
      </w:r>
      <w:r w:rsidR="00347142">
        <w:rPr>
          <w:rFonts w:ascii="Times New Roman" w:hAnsi="Times New Roman" w:cs="Times New Roman"/>
          <w:sz w:val="28"/>
          <w:szCs w:val="28"/>
        </w:rPr>
        <w:t xml:space="preserve">                </w:t>
      </w:r>
      <w:r w:rsidRPr="00234D19">
        <w:rPr>
          <w:rFonts w:ascii="Times New Roman" w:hAnsi="Times New Roman" w:cs="Times New Roman"/>
          <w:sz w:val="28"/>
          <w:szCs w:val="28"/>
        </w:rPr>
        <w:t>202</w:t>
      </w:r>
      <w:r>
        <w:rPr>
          <w:rFonts w:ascii="Times New Roman" w:hAnsi="Times New Roman" w:cs="Times New Roman"/>
          <w:sz w:val="28"/>
          <w:szCs w:val="28"/>
        </w:rPr>
        <w:t>6</w:t>
      </w:r>
      <w:r w:rsidRPr="00234D19">
        <w:rPr>
          <w:rFonts w:ascii="Times New Roman" w:hAnsi="Times New Roman" w:cs="Times New Roman"/>
          <w:sz w:val="28"/>
          <w:szCs w:val="28"/>
        </w:rPr>
        <w:t xml:space="preserve"> г. </w:t>
      </w:r>
      <w:r>
        <w:rPr>
          <w:rFonts w:ascii="Times New Roman" w:hAnsi="Times New Roman" w:cs="Times New Roman"/>
          <w:sz w:val="28"/>
          <w:szCs w:val="28"/>
        </w:rPr>
        <w:t>№</w:t>
      </w:r>
      <w:r w:rsidRPr="00234D19">
        <w:rPr>
          <w:rFonts w:ascii="Times New Roman" w:hAnsi="Times New Roman" w:cs="Times New Roman"/>
          <w:sz w:val="28"/>
          <w:szCs w:val="28"/>
        </w:rPr>
        <w:t xml:space="preserve"> </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8D55A5" w:rsidP="00A65501">
      <w:pPr>
        <w:pStyle w:val="ConsPlusTitle"/>
        <w:ind w:firstLine="709"/>
        <w:jc w:val="center"/>
        <w:rPr>
          <w:rFonts w:ascii="Times New Roman" w:hAnsi="Times New Roman" w:cs="Times New Roman"/>
          <w:sz w:val="28"/>
          <w:szCs w:val="28"/>
        </w:rPr>
      </w:pPr>
      <w:bookmarkStart w:id="4" w:name="P254"/>
      <w:bookmarkEnd w:id="4"/>
      <w:r>
        <w:rPr>
          <w:rFonts w:ascii="Times New Roman" w:hAnsi="Times New Roman" w:cs="Times New Roman"/>
          <w:sz w:val="28"/>
          <w:szCs w:val="28"/>
        </w:rPr>
        <w:t>ПЕРЕЧЕНЬ</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условных обозначений и сокращений, идентификаторы категорий</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(признаков) заявителей, исчерпывающий перечень документов,</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необходимых для предоставления государственной услуги,</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оснований для отказа в приеме</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заявления о предоставлении государственной услуги</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и документов, необходимых для предоставления государственной</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услуги, оснований для приостановления предоставления</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государственной услуги или отказа в предоставлении</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государственной услуги, формы заявления о предоставлении</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государственной услуги и документов, необходимых</w:t>
      </w:r>
    </w:p>
    <w:p w:rsidR="00A65501" w:rsidRPr="00234D19" w:rsidRDefault="008D55A5"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для предоставления государственной услуги</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I. Перечень условных обозначений и сокращений</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Условные обозначения:</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 ЕПГУ - посредством Единого портала</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 ИФ (ЕПГУ) - посредством заполнения интерактивной формы на Едином портале</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 МФЦ - в МФЦ</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 О - оригинал</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5. ОГВ - в Органе власти</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6. П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 - документ, подписанный усиленной квалифицированной электронной подписью</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7. К - копия документа, заверенная в порядке, установленном законодательством Российской Федерации</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8. Почта - посредством почтовой связи</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9. 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 - электронный документ, подписанный усиленной квалифицированной электронной подписью руководителя компетентного органа (либо уполномоченного им лица)</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10. 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 - электронный документ, подписанный усиленной квалифицированной электронной подписью нотариуса</w:t>
      </w:r>
    </w:p>
    <w:p w:rsidR="00A65501" w:rsidRPr="00234D19" w:rsidRDefault="00A65501" w:rsidP="00A6550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11. ЭД (к) - электронный документ установленного формата или скан-копия документа</w:t>
      </w:r>
    </w:p>
    <w:p w:rsidR="00A65501" w:rsidRPr="00234D19" w:rsidRDefault="00A65501" w:rsidP="00A65501">
      <w:pPr>
        <w:pStyle w:val="ConsPlusNormal"/>
        <w:ind w:firstLine="709"/>
        <w:jc w:val="both"/>
        <w:rPr>
          <w:rFonts w:ascii="Times New Roman" w:hAnsi="Times New Roman" w:cs="Times New Roman"/>
          <w:sz w:val="28"/>
          <w:szCs w:val="28"/>
        </w:rPr>
      </w:pPr>
    </w:p>
    <w:p w:rsidR="003D6CE3" w:rsidRDefault="003D6CE3" w:rsidP="00A65501">
      <w:pPr>
        <w:pStyle w:val="ConsPlusTitle"/>
        <w:ind w:firstLine="709"/>
        <w:jc w:val="center"/>
        <w:outlineLvl w:val="2"/>
        <w:rPr>
          <w:rFonts w:ascii="Times New Roman" w:hAnsi="Times New Roman" w:cs="Times New Roman"/>
          <w:sz w:val="28"/>
          <w:szCs w:val="28"/>
        </w:rPr>
      </w:pPr>
    </w:p>
    <w:p w:rsidR="003D6CE3" w:rsidRDefault="003D6CE3" w:rsidP="00A65501">
      <w:pPr>
        <w:pStyle w:val="ConsPlusTitle"/>
        <w:ind w:firstLine="709"/>
        <w:jc w:val="center"/>
        <w:outlineLvl w:val="2"/>
        <w:rPr>
          <w:rFonts w:ascii="Times New Roman" w:hAnsi="Times New Roman" w:cs="Times New Roman"/>
          <w:sz w:val="28"/>
          <w:szCs w:val="28"/>
        </w:rPr>
      </w:pPr>
    </w:p>
    <w:p w:rsidR="003D6CE3" w:rsidRDefault="003D6CE3" w:rsidP="00A65501">
      <w:pPr>
        <w:pStyle w:val="ConsPlusTitle"/>
        <w:ind w:firstLine="709"/>
        <w:jc w:val="center"/>
        <w:outlineLvl w:val="2"/>
        <w:rPr>
          <w:rFonts w:ascii="Times New Roman" w:hAnsi="Times New Roman" w:cs="Times New Roman"/>
          <w:sz w:val="28"/>
          <w:szCs w:val="28"/>
        </w:rPr>
      </w:pPr>
    </w:p>
    <w:p w:rsidR="00DD521B" w:rsidRDefault="00DD521B" w:rsidP="00A65501">
      <w:pPr>
        <w:pStyle w:val="ConsPlusTitle"/>
        <w:ind w:firstLine="709"/>
        <w:jc w:val="center"/>
        <w:outlineLvl w:val="2"/>
        <w:rPr>
          <w:rFonts w:ascii="Times New Roman" w:hAnsi="Times New Roman" w:cs="Times New Roman"/>
          <w:sz w:val="28"/>
          <w:szCs w:val="28"/>
        </w:rPr>
      </w:pPr>
    </w:p>
    <w:p w:rsidR="003D6CE3" w:rsidRDefault="003D6CE3" w:rsidP="00A65501">
      <w:pPr>
        <w:pStyle w:val="ConsPlusTitle"/>
        <w:ind w:firstLine="709"/>
        <w:jc w:val="center"/>
        <w:outlineLvl w:val="2"/>
        <w:rPr>
          <w:rFonts w:ascii="Times New Roman" w:hAnsi="Times New Roman" w:cs="Times New Roman"/>
          <w:sz w:val="28"/>
          <w:szCs w:val="28"/>
        </w:rPr>
      </w:pPr>
    </w:p>
    <w:p w:rsidR="00A65501" w:rsidRPr="00234D19" w:rsidRDefault="00A65501" w:rsidP="00A65501">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II. Идентификаторы категорий (признаков) заявителей</w:t>
      </w:r>
    </w:p>
    <w:p w:rsidR="00AE24D9" w:rsidRPr="00234D19" w:rsidRDefault="00AE24D9"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both"/>
        <w:rPr>
          <w:rFonts w:ascii="Times New Roman" w:hAnsi="Times New Roman" w:cs="Times New Roman"/>
          <w:sz w:val="28"/>
          <w:szCs w:val="28"/>
        </w:rPr>
      </w:pPr>
      <w:bookmarkStart w:id="5" w:name="P284"/>
      <w:bookmarkEnd w:id="5"/>
      <w:r w:rsidRPr="00234D19">
        <w:rPr>
          <w:rFonts w:ascii="Times New Roman" w:hAnsi="Times New Roman" w:cs="Times New Roman"/>
          <w:sz w:val="28"/>
          <w:szCs w:val="28"/>
        </w:rPr>
        <w:t>Таблица 1</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859"/>
        <w:gridCol w:w="4394"/>
        <w:gridCol w:w="2126"/>
      </w:tblGrid>
      <w:tr w:rsidR="00A65501" w:rsidRPr="00234D19" w:rsidTr="00C742E8">
        <w:tc>
          <w:tcPr>
            <w:tcW w:w="397" w:type="dxa"/>
            <w:vAlign w:val="center"/>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N</w:t>
            </w:r>
          </w:p>
        </w:tc>
        <w:tc>
          <w:tcPr>
            <w:tcW w:w="2859" w:type="dxa"/>
            <w:vAlign w:val="center"/>
          </w:tcPr>
          <w:p w:rsidR="00A65501" w:rsidRPr="00234D19" w:rsidRDefault="00A65501" w:rsidP="00D94AB3">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Результат предоставления Услуги</w:t>
            </w:r>
          </w:p>
        </w:tc>
        <w:tc>
          <w:tcPr>
            <w:tcW w:w="4394" w:type="dxa"/>
            <w:vAlign w:val="center"/>
          </w:tcPr>
          <w:p w:rsidR="00A65501" w:rsidRPr="00234D19" w:rsidRDefault="00A65501" w:rsidP="00D94AB3">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Наименования отдельного признака заявителя</w:t>
            </w:r>
          </w:p>
        </w:tc>
        <w:tc>
          <w:tcPr>
            <w:tcW w:w="2126" w:type="dxa"/>
            <w:vAlign w:val="center"/>
          </w:tcPr>
          <w:p w:rsidR="00A65501" w:rsidRPr="00234D19" w:rsidRDefault="00A65501" w:rsidP="00D94AB3">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Идентификатор отдельного признака заявителей</w:t>
            </w:r>
          </w:p>
        </w:tc>
      </w:tr>
      <w:tr w:rsidR="00435FB9" w:rsidRPr="00234D19" w:rsidTr="00C742E8">
        <w:tc>
          <w:tcPr>
            <w:tcW w:w="397" w:type="dxa"/>
            <w:vMerge w:val="restart"/>
          </w:tcPr>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w:t>
            </w:r>
          </w:p>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w:t>
            </w:r>
          </w:p>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3</w:t>
            </w:r>
          </w:p>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w:t>
            </w:r>
          </w:p>
        </w:tc>
        <w:tc>
          <w:tcPr>
            <w:tcW w:w="2859" w:type="dxa"/>
            <w:vMerge w:val="restart"/>
            <w:vAlign w:val="center"/>
          </w:tcPr>
          <w:p w:rsidR="00435FB9" w:rsidRPr="00234D19" w:rsidRDefault="00435FB9" w:rsidP="00693F47">
            <w:pPr>
              <w:pStyle w:val="ConsPlusNormal"/>
              <w:jc w:val="center"/>
              <w:rPr>
                <w:rFonts w:ascii="Times New Roman" w:hAnsi="Times New Roman" w:cs="Times New Roman"/>
                <w:sz w:val="28"/>
                <w:szCs w:val="28"/>
              </w:rPr>
            </w:pPr>
            <w:r w:rsidRPr="002C677C">
              <w:rPr>
                <w:rFonts w:ascii="Times New Roman" w:hAnsi="Times New Roman" w:cs="Times New Roman"/>
                <w:sz w:val="28"/>
                <w:szCs w:val="28"/>
              </w:rPr>
              <w:t>Предоставление ежемесячного пособия в связи с рождением и воспитанием ребенка</w:t>
            </w:r>
          </w:p>
        </w:tc>
        <w:tc>
          <w:tcPr>
            <w:tcW w:w="4394" w:type="dxa"/>
          </w:tcPr>
          <w:p w:rsidR="00435FB9" w:rsidRPr="001601A4" w:rsidRDefault="00E50DD4" w:rsidP="001601A4">
            <w:pPr>
              <w:tabs>
                <w:tab w:val="left" w:pos="1134"/>
              </w:tabs>
              <w:autoSpaceDE w:val="0"/>
              <w:autoSpaceDN w:val="0"/>
              <w:spacing w:after="0" w:line="240" w:lineRule="auto"/>
              <w:jc w:val="both"/>
              <w:rPr>
                <w:rFonts w:ascii="Times New Roman" w:eastAsia="Times New Roman" w:hAnsi="Times New Roman" w:cs="Times New Roman"/>
                <w:sz w:val="28"/>
                <w:szCs w:val="28"/>
              </w:rPr>
            </w:pPr>
            <w:r w:rsidRPr="00BF5F14">
              <w:rPr>
                <w:rFonts w:ascii="Times New Roman" w:eastAsia="Times New Roman" w:hAnsi="Times New Roman" w:cs="Times New Roman"/>
                <w:sz w:val="28"/>
                <w:szCs w:val="28"/>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tc>
        <w:tc>
          <w:tcPr>
            <w:tcW w:w="2126" w:type="dxa"/>
          </w:tcPr>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p>
        </w:tc>
      </w:tr>
      <w:tr w:rsidR="00435FB9" w:rsidRPr="00234D19" w:rsidTr="00C742E8">
        <w:trPr>
          <w:trHeight w:val="858"/>
        </w:trPr>
        <w:tc>
          <w:tcPr>
            <w:tcW w:w="397" w:type="dxa"/>
            <w:vMerge/>
          </w:tcPr>
          <w:p w:rsidR="00435FB9" w:rsidRPr="00234D19" w:rsidRDefault="00435FB9" w:rsidP="0065684E">
            <w:pPr>
              <w:pStyle w:val="ConsPlusNormal"/>
              <w:ind w:firstLine="709"/>
              <w:jc w:val="both"/>
              <w:rPr>
                <w:rFonts w:ascii="Times New Roman" w:hAnsi="Times New Roman" w:cs="Times New Roman"/>
                <w:sz w:val="28"/>
                <w:szCs w:val="28"/>
              </w:rPr>
            </w:pPr>
          </w:p>
        </w:tc>
        <w:tc>
          <w:tcPr>
            <w:tcW w:w="2859" w:type="dxa"/>
            <w:vMerge/>
          </w:tcPr>
          <w:p w:rsidR="00435FB9" w:rsidRPr="00234D19" w:rsidRDefault="00435FB9" w:rsidP="0065684E">
            <w:pPr>
              <w:pStyle w:val="ConsPlusNormal"/>
              <w:ind w:firstLine="709"/>
              <w:rPr>
                <w:rFonts w:ascii="Times New Roman" w:hAnsi="Times New Roman" w:cs="Times New Roman"/>
                <w:sz w:val="28"/>
                <w:szCs w:val="28"/>
              </w:rPr>
            </w:pPr>
          </w:p>
        </w:tc>
        <w:tc>
          <w:tcPr>
            <w:tcW w:w="4394" w:type="dxa"/>
          </w:tcPr>
          <w:p w:rsidR="00435FB9" w:rsidRPr="001601A4" w:rsidRDefault="00DB7CD6" w:rsidP="00BB4C67">
            <w:pPr>
              <w:tabs>
                <w:tab w:val="left" w:pos="1134"/>
              </w:tabs>
              <w:autoSpaceDE w:val="0"/>
              <w:autoSpaceDN w:val="0"/>
              <w:spacing w:after="0" w:line="240" w:lineRule="auto"/>
              <w:jc w:val="both"/>
              <w:rPr>
                <w:rFonts w:ascii="Times New Roman" w:eastAsia="Times New Roman" w:hAnsi="Times New Roman" w:cs="Times New Roman"/>
                <w:sz w:val="28"/>
                <w:szCs w:val="28"/>
              </w:rPr>
            </w:pPr>
            <w:r w:rsidRPr="00BF5F14">
              <w:rPr>
                <w:rFonts w:ascii="Times New Roman" w:eastAsia="Times New Roman" w:hAnsi="Times New Roman" w:cs="Times New Roman"/>
                <w:sz w:val="28"/>
                <w:szCs w:val="28"/>
              </w:rPr>
              <w:t>лица, имеющие детей в возрасте до 17 лет</w:t>
            </w:r>
            <w:r w:rsidR="00BB4C67">
              <w:rPr>
                <w:rFonts w:ascii="Times New Roman" w:eastAsia="Times New Roman" w:hAnsi="Times New Roman" w:cs="Times New Roman"/>
                <w:sz w:val="28"/>
                <w:szCs w:val="28"/>
              </w:rPr>
              <w:t>, являющиеся</w:t>
            </w:r>
            <w:r w:rsidR="00E50DD4" w:rsidRPr="00BF5F14">
              <w:rPr>
                <w:rFonts w:ascii="Times New Roman" w:eastAsia="Times New Roman" w:hAnsi="Times New Roman" w:cs="Times New Roman"/>
                <w:sz w:val="28"/>
                <w:szCs w:val="28"/>
              </w:rPr>
              <w:t xml:space="preserve"> граждан</w:t>
            </w:r>
            <w:r w:rsidR="00BB4C67">
              <w:rPr>
                <w:rFonts w:ascii="Times New Roman" w:eastAsia="Times New Roman" w:hAnsi="Times New Roman" w:cs="Times New Roman"/>
                <w:sz w:val="28"/>
                <w:szCs w:val="28"/>
              </w:rPr>
              <w:t>ами</w:t>
            </w:r>
            <w:r w:rsidR="00E50DD4" w:rsidRPr="00BF5F14">
              <w:rPr>
                <w:rFonts w:ascii="Times New Roman" w:eastAsia="Times New Roman" w:hAnsi="Times New Roman" w:cs="Times New Roman"/>
                <w:sz w:val="28"/>
                <w:szCs w:val="28"/>
              </w:rPr>
              <w:t xml:space="preserve"> Российской Федерации и постоянно проживающ</w:t>
            </w:r>
            <w:r w:rsidR="00BB4C67">
              <w:rPr>
                <w:rFonts w:ascii="Times New Roman" w:eastAsia="Times New Roman" w:hAnsi="Times New Roman" w:cs="Times New Roman"/>
                <w:sz w:val="28"/>
                <w:szCs w:val="28"/>
              </w:rPr>
              <w:t>ие</w:t>
            </w:r>
            <w:r w:rsidR="00E50DD4" w:rsidRPr="00BF5F14">
              <w:rPr>
                <w:rFonts w:ascii="Times New Roman" w:eastAsia="Times New Roman" w:hAnsi="Times New Roman" w:cs="Times New Roman"/>
                <w:sz w:val="28"/>
                <w:szCs w:val="28"/>
              </w:rPr>
              <w:t xml:space="preserve"> на территории Забайкальского края.</w:t>
            </w:r>
          </w:p>
        </w:tc>
        <w:tc>
          <w:tcPr>
            <w:tcW w:w="2126" w:type="dxa"/>
          </w:tcPr>
          <w:p w:rsidR="00435FB9" w:rsidRPr="00234D19" w:rsidRDefault="00435FB9"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2А</w:t>
            </w:r>
          </w:p>
        </w:tc>
      </w:tr>
    </w:tbl>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III. Исчерпывающий перечень документов, необходимых</w:t>
      </w:r>
    </w:p>
    <w:p w:rsidR="00A65501" w:rsidRPr="00234D19" w:rsidRDefault="00A65501"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для предоставления Услуги</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right"/>
        <w:rPr>
          <w:rFonts w:ascii="Times New Roman" w:hAnsi="Times New Roman" w:cs="Times New Roman"/>
          <w:sz w:val="28"/>
          <w:szCs w:val="28"/>
        </w:rPr>
      </w:pPr>
      <w:bookmarkStart w:id="6" w:name="P307"/>
      <w:bookmarkEnd w:id="6"/>
      <w:r w:rsidRPr="00234D19">
        <w:rPr>
          <w:rFonts w:ascii="Times New Roman" w:hAnsi="Times New Roman" w:cs="Times New Roman"/>
          <w:sz w:val="28"/>
          <w:szCs w:val="28"/>
        </w:rPr>
        <w:t>Таблица 2</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6"/>
        <w:gridCol w:w="4200"/>
        <w:gridCol w:w="2746"/>
      </w:tblGrid>
      <w:tr w:rsidR="00A65501" w:rsidRPr="00234D19" w:rsidTr="002027AD">
        <w:tc>
          <w:tcPr>
            <w:tcW w:w="454" w:type="dxa"/>
            <w:vAlign w:val="center"/>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N</w:t>
            </w:r>
          </w:p>
        </w:tc>
        <w:tc>
          <w:tcPr>
            <w:tcW w:w="2376" w:type="dxa"/>
            <w:vAlign w:val="center"/>
          </w:tcPr>
          <w:p w:rsidR="00A65501" w:rsidRPr="00234D19" w:rsidRDefault="00A65501" w:rsidP="002027AD">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Идентификатор отдельного признака заявителей</w:t>
            </w:r>
          </w:p>
        </w:tc>
        <w:tc>
          <w:tcPr>
            <w:tcW w:w="4200" w:type="dxa"/>
            <w:vAlign w:val="center"/>
          </w:tcPr>
          <w:p w:rsidR="00A65501" w:rsidRPr="00234D19" w:rsidRDefault="00A65501" w:rsidP="002027AD">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Перечень необходимых для предоставления Услуги документов</w:t>
            </w:r>
          </w:p>
        </w:tc>
        <w:tc>
          <w:tcPr>
            <w:tcW w:w="2746" w:type="dxa"/>
            <w:vAlign w:val="center"/>
          </w:tcPr>
          <w:p w:rsidR="00A65501" w:rsidRPr="00234D19" w:rsidRDefault="00A65501" w:rsidP="002027AD">
            <w:pPr>
              <w:pStyle w:val="ConsPlusNormal"/>
              <w:ind w:firstLine="138"/>
              <w:jc w:val="center"/>
              <w:rPr>
                <w:rFonts w:ascii="Times New Roman" w:hAnsi="Times New Roman" w:cs="Times New Roman"/>
                <w:sz w:val="28"/>
                <w:szCs w:val="28"/>
              </w:rPr>
            </w:pPr>
            <w:r w:rsidRPr="00234D19">
              <w:rPr>
                <w:rFonts w:ascii="Times New Roman" w:hAnsi="Times New Roman" w:cs="Times New Roman"/>
                <w:sz w:val="28"/>
                <w:szCs w:val="28"/>
              </w:rPr>
              <w:t>Способ предоставления, требования</w:t>
            </w:r>
          </w:p>
        </w:tc>
      </w:tr>
      <w:tr w:rsidR="00A65501" w:rsidRPr="00234D19" w:rsidTr="00A65501">
        <w:tc>
          <w:tcPr>
            <w:tcW w:w="9776" w:type="dxa"/>
            <w:gridSpan w:val="4"/>
          </w:tcPr>
          <w:p w:rsidR="00A65501" w:rsidRPr="00234D19" w:rsidRDefault="00A65501" w:rsidP="0065684E">
            <w:pPr>
              <w:pStyle w:val="ConsPlusNormal"/>
              <w:ind w:firstLine="709"/>
              <w:jc w:val="center"/>
              <w:outlineLvl w:val="3"/>
              <w:rPr>
                <w:rFonts w:ascii="Times New Roman" w:hAnsi="Times New Roman" w:cs="Times New Roman"/>
                <w:sz w:val="28"/>
                <w:szCs w:val="28"/>
              </w:rPr>
            </w:pPr>
            <w:r w:rsidRPr="00234D19">
              <w:rPr>
                <w:rFonts w:ascii="Times New Roman" w:hAnsi="Times New Roman" w:cs="Times New Roman"/>
                <w:sz w:val="28"/>
                <w:szCs w:val="28"/>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A65501" w:rsidRPr="00234D19" w:rsidTr="002027AD">
        <w:tc>
          <w:tcPr>
            <w:tcW w:w="454" w:type="dxa"/>
          </w:tcPr>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w:t>
            </w:r>
          </w:p>
        </w:tc>
        <w:tc>
          <w:tcPr>
            <w:tcW w:w="2376" w:type="dxa"/>
          </w:tcPr>
          <w:p w:rsidR="00A65501" w:rsidRPr="00234D19" w:rsidRDefault="007934C0" w:rsidP="002027AD">
            <w:pPr>
              <w:pStyle w:val="ConsPlusNormal"/>
              <w:ind w:firstLine="618"/>
              <w:jc w:val="both"/>
              <w:rPr>
                <w:rFonts w:ascii="Times New Roman" w:hAnsi="Times New Roman" w:cs="Times New Roman"/>
                <w:sz w:val="28"/>
                <w:szCs w:val="28"/>
              </w:rPr>
            </w:pPr>
            <w:r>
              <w:rPr>
                <w:rFonts w:ascii="Times New Roman" w:hAnsi="Times New Roman" w:cs="Times New Roman"/>
                <w:sz w:val="28"/>
                <w:szCs w:val="28"/>
              </w:rPr>
              <w:t xml:space="preserve">1А, </w:t>
            </w:r>
            <w:r w:rsidR="00A65501" w:rsidRPr="00234D19">
              <w:rPr>
                <w:rFonts w:ascii="Times New Roman" w:hAnsi="Times New Roman" w:cs="Times New Roman"/>
                <w:sz w:val="28"/>
                <w:szCs w:val="28"/>
              </w:rPr>
              <w:t>2А</w:t>
            </w:r>
          </w:p>
        </w:tc>
        <w:tc>
          <w:tcPr>
            <w:tcW w:w="4200" w:type="dxa"/>
          </w:tcPr>
          <w:p w:rsidR="00A65501" w:rsidRPr="00234D19" w:rsidRDefault="00A65501" w:rsidP="007934C0">
            <w:pPr>
              <w:pStyle w:val="ConsPlusNormal"/>
              <w:ind w:left="85"/>
              <w:jc w:val="both"/>
              <w:rPr>
                <w:rFonts w:ascii="Times New Roman" w:hAnsi="Times New Roman" w:cs="Times New Roman"/>
                <w:sz w:val="28"/>
                <w:szCs w:val="28"/>
              </w:rPr>
            </w:pPr>
            <w:r w:rsidRPr="00234D19">
              <w:rPr>
                <w:rFonts w:ascii="Times New Roman" w:hAnsi="Times New Roman" w:cs="Times New Roman"/>
                <w:sz w:val="28"/>
                <w:szCs w:val="28"/>
              </w:rPr>
              <w:t>документы, удостоверяющие личность</w:t>
            </w:r>
          </w:p>
        </w:tc>
        <w:tc>
          <w:tcPr>
            <w:tcW w:w="2746" w:type="dxa"/>
          </w:tcPr>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ИФ (ЕПГУ)=&gt;ЕПГУ</w:t>
            </w:r>
          </w:p>
        </w:tc>
      </w:tr>
      <w:tr w:rsidR="00A65501" w:rsidRPr="00234D19" w:rsidTr="002027AD">
        <w:tc>
          <w:tcPr>
            <w:tcW w:w="454" w:type="dxa"/>
          </w:tcPr>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w:t>
            </w:r>
          </w:p>
        </w:tc>
        <w:tc>
          <w:tcPr>
            <w:tcW w:w="2376" w:type="dxa"/>
          </w:tcPr>
          <w:p w:rsidR="00A65501" w:rsidRPr="00234D19" w:rsidRDefault="00A65501" w:rsidP="002027AD">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1А, </w:t>
            </w:r>
            <w:r w:rsidR="002027AD">
              <w:rPr>
                <w:rFonts w:ascii="Times New Roman" w:hAnsi="Times New Roman" w:cs="Times New Roman"/>
                <w:sz w:val="28"/>
                <w:szCs w:val="28"/>
              </w:rPr>
              <w:t>2</w:t>
            </w:r>
            <w:r w:rsidRPr="00234D19">
              <w:rPr>
                <w:rFonts w:ascii="Times New Roman" w:hAnsi="Times New Roman" w:cs="Times New Roman"/>
                <w:sz w:val="28"/>
                <w:szCs w:val="28"/>
              </w:rPr>
              <w:t>А</w:t>
            </w:r>
          </w:p>
        </w:tc>
        <w:tc>
          <w:tcPr>
            <w:tcW w:w="4200" w:type="dxa"/>
          </w:tcPr>
          <w:p w:rsidR="00A65501" w:rsidRPr="00234D19" w:rsidRDefault="00A65501" w:rsidP="001314F6">
            <w:pPr>
              <w:pStyle w:val="ConsPlusNormal"/>
              <w:ind w:left="85"/>
              <w:jc w:val="both"/>
              <w:rPr>
                <w:rFonts w:ascii="Times New Roman" w:hAnsi="Times New Roman" w:cs="Times New Roman"/>
                <w:sz w:val="28"/>
                <w:szCs w:val="28"/>
              </w:rPr>
            </w:pPr>
            <w:r w:rsidRPr="00234D19">
              <w:rPr>
                <w:rFonts w:ascii="Times New Roman" w:hAnsi="Times New Roman" w:cs="Times New Roman"/>
                <w:sz w:val="28"/>
                <w:szCs w:val="28"/>
              </w:rPr>
              <w:t>документ, подтверждающий полномочия представителя заявителя</w:t>
            </w:r>
          </w:p>
        </w:tc>
        <w:tc>
          <w:tcPr>
            <w:tcW w:w="2746" w:type="dxa"/>
          </w:tcPr>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A65501" w:rsidRPr="00234D19" w:rsidTr="002027AD">
        <w:tc>
          <w:tcPr>
            <w:tcW w:w="454" w:type="dxa"/>
          </w:tcPr>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lastRenderedPageBreak/>
              <w:t>3.</w:t>
            </w:r>
          </w:p>
        </w:tc>
        <w:tc>
          <w:tcPr>
            <w:tcW w:w="2376" w:type="dxa"/>
          </w:tcPr>
          <w:p w:rsidR="00A65501" w:rsidRPr="00234D19" w:rsidRDefault="00D24586"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A65501" w:rsidRPr="00B92B7A" w:rsidRDefault="00B92B7A" w:rsidP="007531D3">
            <w:pPr>
              <w:pStyle w:val="ConsPlusNormal"/>
              <w:jc w:val="both"/>
              <w:rPr>
                <w:rFonts w:ascii="Times New Roman" w:hAnsi="Times New Roman" w:cs="Times New Roman"/>
                <w:sz w:val="28"/>
                <w:szCs w:val="28"/>
              </w:rPr>
            </w:pPr>
            <w:r w:rsidRPr="00B92B7A">
              <w:rPr>
                <w:rFonts w:ascii="Times New Roman" w:eastAsiaTheme="minorHAnsi" w:hAnsi="Times New Roman" w:cs="Times New Roman"/>
                <w:sz w:val="28"/>
                <w:szCs w:val="28"/>
              </w:rP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2746" w:type="dxa"/>
          </w:tcPr>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65501" w:rsidRPr="00234D19" w:rsidTr="002027AD">
        <w:tc>
          <w:tcPr>
            <w:tcW w:w="454" w:type="dxa"/>
          </w:tcPr>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4.</w:t>
            </w:r>
          </w:p>
        </w:tc>
        <w:tc>
          <w:tcPr>
            <w:tcW w:w="2376" w:type="dxa"/>
          </w:tcPr>
          <w:p w:rsidR="00A65501" w:rsidRPr="00234D19" w:rsidRDefault="00D24586"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A65501" w:rsidRPr="00B92B7A" w:rsidRDefault="00B92B7A" w:rsidP="007531D3">
            <w:pPr>
              <w:pStyle w:val="ConsPlusNormal"/>
              <w:jc w:val="both"/>
              <w:rPr>
                <w:rFonts w:ascii="Times New Roman" w:hAnsi="Times New Roman" w:cs="Times New Roman"/>
                <w:sz w:val="28"/>
                <w:szCs w:val="28"/>
              </w:rPr>
            </w:pPr>
            <w:r w:rsidRPr="00B92B7A">
              <w:rPr>
                <w:rFonts w:ascii="Times New Roman" w:eastAsiaTheme="minorHAnsi" w:hAnsi="Times New Roman" w:cs="Times New Roman"/>
                <w:sz w:val="28"/>
                <w:szCs w:val="28"/>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746" w:type="dxa"/>
          </w:tcPr>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65501" w:rsidRPr="00234D19" w:rsidRDefault="00A65501" w:rsidP="005F4D3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65501" w:rsidRPr="00234D19" w:rsidRDefault="00B92B7A" w:rsidP="005F4D37">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00A65501" w:rsidRPr="00234D19">
              <w:rPr>
                <w:rFonts w:ascii="Times New Roman" w:hAnsi="Times New Roman" w:cs="Times New Roman"/>
                <w:sz w:val="28"/>
                <w:szCs w:val="28"/>
              </w:rPr>
              <w:t>)=&gt;ЕПГУ</w:t>
            </w:r>
          </w:p>
        </w:tc>
      </w:tr>
      <w:tr w:rsidR="00204CD8" w:rsidRPr="00234D19" w:rsidTr="002027AD">
        <w:tc>
          <w:tcPr>
            <w:tcW w:w="454" w:type="dxa"/>
          </w:tcPr>
          <w:p w:rsidR="00204CD8" w:rsidRPr="00234D19" w:rsidRDefault="00204CD8" w:rsidP="00204CD8">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5.</w:t>
            </w:r>
          </w:p>
        </w:tc>
        <w:tc>
          <w:tcPr>
            <w:tcW w:w="2376" w:type="dxa"/>
          </w:tcPr>
          <w:p w:rsidR="00204CD8" w:rsidRPr="00234D19" w:rsidRDefault="00D24586" w:rsidP="00204C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204CD8" w:rsidRPr="00204CD8" w:rsidRDefault="00204CD8" w:rsidP="00204CD8">
            <w:pPr>
              <w:autoSpaceDE w:val="0"/>
              <w:autoSpaceDN w:val="0"/>
              <w:adjustRightInd w:val="0"/>
              <w:spacing w:after="0" w:line="240" w:lineRule="auto"/>
              <w:jc w:val="both"/>
              <w:rPr>
                <w:rFonts w:ascii="Times New Roman" w:eastAsiaTheme="minorHAnsi" w:hAnsi="Times New Roman" w:cs="Times New Roman"/>
                <w:sz w:val="28"/>
                <w:szCs w:val="28"/>
              </w:rPr>
            </w:pPr>
            <w:r w:rsidRPr="00204CD8">
              <w:rPr>
                <w:rFonts w:ascii="Times New Roman" w:eastAsiaTheme="minorHAnsi" w:hAnsi="Times New Roman" w:cs="Times New Roman"/>
                <w:sz w:val="28"/>
                <w:szCs w:val="28"/>
              </w:rPr>
              <w:t>Сведения о размере пенсии, получаемой лицами, проходящими (проходившими) военную службу, службу в учреждениях и органах уголовно-</w:t>
            </w:r>
            <w:r w:rsidRPr="00204CD8">
              <w:rPr>
                <w:rFonts w:ascii="Times New Roman" w:eastAsiaTheme="minorHAnsi" w:hAnsi="Times New Roman" w:cs="Times New Roman"/>
                <w:sz w:val="28"/>
                <w:szCs w:val="28"/>
              </w:rPr>
              <w:lastRenderedPageBreak/>
              <w:t>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lastRenderedPageBreak/>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204CD8"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204CD8" w:rsidRPr="00234D19" w:rsidTr="002027AD">
        <w:tc>
          <w:tcPr>
            <w:tcW w:w="454" w:type="dxa"/>
          </w:tcPr>
          <w:p w:rsidR="00204CD8" w:rsidRPr="00234D19" w:rsidRDefault="00204CD8" w:rsidP="00204CD8">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lastRenderedPageBreak/>
              <w:t>6.</w:t>
            </w:r>
          </w:p>
        </w:tc>
        <w:tc>
          <w:tcPr>
            <w:tcW w:w="2376" w:type="dxa"/>
          </w:tcPr>
          <w:p w:rsidR="00204CD8" w:rsidRPr="00234D19" w:rsidRDefault="00D24586" w:rsidP="00204C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204CD8" w:rsidRPr="00111F9C" w:rsidRDefault="00111F9C" w:rsidP="00204CD8">
            <w:pPr>
              <w:pStyle w:val="ConsPlusNormal"/>
              <w:jc w:val="both"/>
              <w:rPr>
                <w:rFonts w:ascii="Times New Roman" w:hAnsi="Times New Roman" w:cs="Times New Roman"/>
                <w:sz w:val="28"/>
                <w:szCs w:val="28"/>
              </w:rPr>
            </w:pPr>
            <w:r w:rsidRPr="00111F9C">
              <w:rPr>
                <w:rFonts w:ascii="Times New Roman" w:eastAsiaTheme="minorHAnsi" w:hAnsi="Times New Roman" w:cs="Times New Roman"/>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746" w:type="dxa"/>
          </w:tcPr>
          <w:p w:rsidR="00204CD8" w:rsidRPr="00234D19" w:rsidRDefault="00204CD8" w:rsidP="00204CD8">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204CD8" w:rsidRPr="00234D19" w:rsidRDefault="00204CD8" w:rsidP="00204CD8">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204CD8" w:rsidRPr="00234D19" w:rsidRDefault="00204CD8" w:rsidP="00204CD8">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204CD8" w:rsidRPr="00234D19" w:rsidRDefault="00204CD8" w:rsidP="00204CD8">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204CD8" w:rsidRPr="00234D19" w:rsidTr="00D24586">
        <w:trPr>
          <w:trHeight w:val="5475"/>
        </w:trPr>
        <w:tc>
          <w:tcPr>
            <w:tcW w:w="454" w:type="dxa"/>
          </w:tcPr>
          <w:p w:rsidR="00204CD8" w:rsidRPr="00234D19" w:rsidRDefault="00204CD8" w:rsidP="00204CD8">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7.</w:t>
            </w:r>
          </w:p>
        </w:tc>
        <w:tc>
          <w:tcPr>
            <w:tcW w:w="2376" w:type="dxa"/>
          </w:tcPr>
          <w:p w:rsidR="00204CD8" w:rsidRPr="00234D19" w:rsidRDefault="00D24586" w:rsidP="00204C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204CD8" w:rsidRPr="006A1723" w:rsidRDefault="006A1723" w:rsidP="00204CD8">
            <w:pPr>
              <w:pStyle w:val="ConsPlusNormal"/>
              <w:jc w:val="both"/>
              <w:rPr>
                <w:rFonts w:ascii="Times New Roman" w:hAnsi="Times New Roman" w:cs="Times New Roman"/>
                <w:sz w:val="28"/>
                <w:szCs w:val="28"/>
              </w:rPr>
            </w:pPr>
            <w:r w:rsidRPr="006A1723">
              <w:rPr>
                <w:rFonts w:ascii="Times New Roman" w:eastAsiaTheme="minorHAnsi" w:hAnsi="Times New Roman" w:cs="Times New Roman"/>
                <w:sz w:val="28"/>
                <w:szCs w:val="28"/>
              </w:rPr>
              <w:t>Свед</w:t>
            </w:r>
            <w:r w:rsidR="00EF1770">
              <w:rPr>
                <w:rFonts w:ascii="Times New Roman" w:eastAsiaTheme="minorHAnsi" w:hAnsi="Times New Roman" w:cs="Times New Roman"/>
                <w:sz w:val="28"/>
                <w:szCs w:val="28"/>
              </w:rPr>
              <w:t>ения о помещении с назначением «жилое»</w:t>
            </w:r>
            <w:r w:rsidRPr="006A1723">
              <w:rPr>
                <w:rFonts w:ascii="Times New Roman" w:eastAsiaTheme="minorHAnsi" w:hAnsi="Times New Roman" w:cs="Times New Roman"/>
                <w:sz w:val="28"/>
                <w:szCs w:val="28"/>
              </w:rPr>
              <w:t xml:space="preserve">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204CD8"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37FC1" w:rsidRPr="00234D19" w:rsidTr="002027AD">
        <w:tc>
          <w:tcPr>
            <w:tcW w:w="454" w:type="dxa"/>
          </w:tcPr>
          <w:p w:rsidR="00037FC1" w:rsidRPr="00234D19" w:rsidRDefault="00037FC1" w:rsidP="00037FC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lastRenderedPageBreak/>
              <w:t>8.</w:t>
            </w:r>
          </w:p>
        </w:tc>
        <w:tc>
          <w:tcPr>
            <w:tcW w:w="2376" w:type="dxa"/>
          </w:tcPr>
          <w:p w:rsidR="00037FC1" w:rsidRPr="00234D19" w:rsidRDefault="00D24586" w:rsidP="00037F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37FC1" w:rsidRPr="00037FC1" w:rsidRDefault="00037FC1" w:rsidP="00037FC1">
            <w:pPr>
              <w:autoSpaceDE w:val="0"/>
              <w:autoSpaceDN w:val="0"/>
              <w:adjustRightInd w:val="0"/>
              <w:spacing w:after="0" w:line="240" w:lineRule="auto"/>
              <w:jc w:val="both"/>
              <w:rPr>
                <w:rFonts w:ascii="Times New Roman" w:eastAsiaTheme="minorHAnsi" w:hAnsi="Times New Roman" w:cs="Times New Roman"/>
                <w:sz w:val="28"/>
                <w:szCs w:val="28"/>
              </w:rPr>
            </w:pPr>
            <w:r w:rsidRPr="00037FC1">
              <w:rPr>
                <w:rFonts w:ascii="Times New Roman" w:eastAsiaTheme="minorHAnsi" w:hAnsi="Times New Roman" w:cs="Times New Roman"/>
                <w:sz w:val="28"/>
                <w:szCs w:val="28"/>
              </w:rPr>
              <w:t xml:space="preserve">Сведения о зарегистрированном на заявителя или членов его семьи автотранспортном, </w:t>
            </w:r>
            <w:proofErr w:type="spellStart"/>
            <w:r w:rsidRPr="00037FC1">
              <w:rPr>
                <w:rFonts w:ascii="Times New Roman" w:eastAsiaTheme="minorHAnsi" w:hAnsi="Times New Roman" w:cs="Times New Roman"/>
                <w:sz w:val="28"/>
                <w:szCs w:val="28"/>
              </w:rPr>
              <w:t>мототранспортном</w:t>
            </w:r>
            <w:proofErr w:type="spellEnd"/>
            <w:r w:rsidRPr="00037FC1">
              <w:rPr>
                <w:rFonts w:ascii="Times New Roman" w:eastAsiaTheme="minorHAnsi" w:hAnsi="Times New Roman" w:cs="Times New Roman"/>
                <w:sz w:val="28"/>
                <w:szCs w:val="28"/>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2746" w:type="dxa"/>
          </w:tcPr>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37FC1" w:rsidRPr="00234D19" w:rsidRDefault="00037FC1"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37FC1" w:rsidRPr="00234D19" w:rsidTr="002027AD">
        <w:tc>
          <w:tcPr>
            <w:tcW w:w="454" w:type="dxa"/>
          </w:tcPr>
          <w:p w:rsidR="00037FC1" w:rsidRPr="00234D19" w:rsidRDefault="00037FC1" w:rsidP="00037FC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9.</w:t>
            </w:r>
          </w:p>
        </w:tc>
        <w:tc>
          <w:tcPr>
            <w:tcW w:w="2376" w:type="dxa"/>
          </w:tcPr>
          <w:p w:rsidR="00037FC1" w:rsidRPr="00234D19" w:rsidRDefault="00D24586" w:rsidP="00037F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37FC1" w:rsidRPr="00952480" w:rsidRDefault="00952480" w:rsidP="00037FC1">
            <w:pPr>
              <w:pStyle w:val="ConsPlusNormal"/>
              <w:jc w:val="both"/>
              <w:rPr>
                <w:rFonts w:ascii="Times New Roman" w:hAnsi="Times New Roman" w:cs="Times New Roman"/>
                <w:sz w:val="28"/>
                <w:szCs w:val="28"/>
              </w:rPr>
            </w:pPr>
            <w:r w:rsidRPr="00952480">
              <w:rPr>
                <w:rFonts w:ascii="Times New Roman" w:eastAsiaTheme="minorHAnsi" w:hAnsi="Times New Roman" w:cs="Times New Roman"/>
                <w:sz w:val="28"/>
                <w:szCs w:val="28"/>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2746" w:type="dxa"/>
          </w:tcPr>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D04AC3"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w:t>
            </w:r>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37FC1" w:rsidRPr="00234D19" w:rsidTr="002027AD">
        <w:tc>
          <w:tcPr>
            <w:tcW w:w="454" w:type="dxa"/>
          </w:tcPr>
          <w:p w:rsidR="00037FC1" w:rsidRPr="00234D19" w:rsidRDefault="00037FC1" w:rsidP="00037FC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10.</w:t>
            </w:r>
          </w:p>
        </w:tc>
        <w:tc>
          <w:tcPr>
            <w:tcW w:w="2376" w:type="dxa"/>
          </w:tcPr>
          <w:p w:rsidR="00037FC1" w:rsidRPr="00234D19" w:rsidRDefault="00D24586" w:rsidP="00037F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37FC1" w:rsidRPr="00F21EBB" w:rsidRDefault="00F21EBB" w:rsidP="00037FC1">
            <w:pPr>
              <w:pStyle w:val="ConsPlusNormal"/>
              <w:jc w:val="both"/>
              <w:rPr>
                <w:rFonts w:ascii="Times New Roman" w:hAnsi="Times New Roman" w:cs="Times New Roman"/>
                <w:sz w:val="28"/>
                <w:szCs w:val="28"/>
              </w:rPr>
            </w:pPr>
            <w:r w:rsidRPr="00F21EBB">
              <w:rPr>
                <w:rFonts w:ascii="Times New Roman" w:eastAsiaTheme="minorHAnsi" w:hAnsi="Times New Roman" w:cs="Times New Roman"/>
                <w:sz w:val="28"/>
                <w:szCs w:val="28"/>
              </w:rPr>
              <w:t>Сведения о нахождении заявителя и (или) членов его семьи на полном государственном обеспечении</w:t>
            </w:r>
          </w:p>
        </w:tc>
        <w:tc>
          <w:tcPr>
            <w:tcW w:w="2746" w:type="dxa"/>
          </w:tcPr>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037FC1" w:rsidRPr="00234D19" w:rsidTr="002027AD">
        <w:tc>
          <w:tcPr>
            <w:tcW w:w="454" w:type="dxa"/>
          </w:tcPr>
          <w:p w:rsidR="00037FC1" w:rsidRPr="00234D19" w:rsidRDefault="00037FC1" w:rsidP="00037FC1">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11.</w:t>
            </w:r>
          </w:p>
        </w:tc>
        <w:tc>
          <w:tcPr>
            <w:tcW w:w="2376" w:type="dxa"/>
          </w:tcPr>
          <w:p w:rsidR="00037FC1" w:rsidRPr="00234D19" w:rsidRDefault="00D24586" w:rsidP="00037F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37FC1" w:rsidRPr="001D0A92" w:rsidRDefault="001D0A92" w:rsidP="00037FC1">
            <w:pPr>
              <w:pStyle w:val="ConsPlusNormal"/>
              <w:jc w:val="both"/>
              <w:rPr>
                <w:rFonts w:ascii="Times New Roman" w:hAnsi="Times New Roman" w:cs="Times New Roman"/>
                <w:sz w:val="28"/>
                <w:szCs w:val="28"/>
              </w:rPr>
            </w:pPr>
            <w:r w:rsidRPr="001D0A92">
              <w:rPr>
                <w:rFonts w:ascii="Times New Roman" w:eastAsiaTheme="minorHAnsi" w:hAnsi="Times New Roman" w:cs="Times New Roman"/>
                <w:sz w:val="28"/>
                <w:szCs w:val="28"/>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2746" w:type="dxa"/>
          </w:tcPr>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=&gt;Почта</w:t>
            </w:r>
            <w:proofErr w:type="gramEnd"/>
          </w:p>
          <w:p w:rsidR="00037FC1"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 xml:space="preserve">), </w:t>
            </w:r>
          </w:p>
          <w:p w:rsidR="00037FC1" w:rsidRPr="00234D19" w:rsidRDefault="00037FC1" w:rsidP="00037FC1">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366157" w:rsidRPr="00366157" w:rsidRDefault="00366157" w:rsidP="00366157">
            <w:pPr>
              <w:autoSpaceDE w:val="0"/>
              <w:autoSpaceDN w:val="0"/>
              <w:adjustRightInd w:val="0"/>
              <w:spacing w:after="0" w:line="240" w:lineRule="auto"/>
              <w:rPr>
                <w:rFonts w:ascii="Times New Roman" w:eastAsiaTheme="minorHAnsi" w:hAnsi="Times New Roman" w:cs="Times New Roman"/>
                <w:sz w:val="28"/>
                <w:szCs w:val="28"/>
              </w:rPr>
            </w:pPr>
            <w:r w:rsidRPr="00366157">
              <w:rPr>
                <w:rFonts w:ascii="Times New Roman" w:eastAsiaTheme="minorHAnsi" w:hAnsi="Times New Roman" w:cs="Times New Roman"/>
                <w:sz w:val="28"/>
                <w:szCs w:val="28"/>
              </w:rPr>
              <w:t>Сведения о нахождении заявителя и (или) членов его семьи на принудительном лечении по решению суда</w:t>
            </w:r>
          </w:p>
        </w:tc>
        <w:tc>
          <w:tcPr>
            <w:tcW w:w="2746" w:type="dxa"/>
          </w:tcPr>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=&gt;Почта</w:t>
            </w:r>
            <w:proofErr w:type="gramEnd"/>
          </w:p>
          <w:p w:rsidR="00366157"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укэпн</w:t>
            </w:r>
            <w:proofErr w:type="spellEnd"/>
            <w:r w:rsidRPr="00234D19">
              <w:rPr>
                <w:rFonts w:ascii="Times New Roman" w:hAnsi="Times New Roman" w:cs="Times New Roman"/>
                <w:sz w:val="28"/>
                <w:szCs w:val="28"/>
              </w:rPr>
              <w:t xml:space="preserve">), </w:t>
            </w:r>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366157" w:rsidRPr="002E38FE" w:rsidRDefault="002E38FE" w:rsidP="00366157">
            <w:pPr>
              <w:pStyle w:val="ConsPlusNormal"/>
              <w:jc w:val="both"/>
              <w:rPr>
                <w:rFonts w:ascii="Times New Roman" w:eastAsiaTheme="minorHAnsi" w:hAnsi="Times New Roman" w:cs="Times New Roman"/>
                <w:sz w:val="28"/>
                <w:szCs w:val="28"/>
              </w:rPr>
            </w:pPr>
            <w:r w:rsidRPr="002E38FE">
              <w:rPr>
                <w:rFonts w:ascii="Times New Roman" w:eastAsiaTheme="minorHAnsi" w:hAnsi="Times New Roman" w:cs="Times New Roman"/>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662A3" w:rsidRPr="00234D19" w:rsidTr="002027AD">
        <w:tc>
          <w:tcPr>
            <w:tcW w:w="454" w:type="dxa"/>
          </w:tcPr>
          <w:p w:rsidR="000662A3" w:rsidRPr="00234D19" w:rsidRDefault="000662A3" w:rsidP="00366157">
            <w:pPr>
              <w:pStyle w:val="ConsPlusNormal"/>
              <w:ind w:firstLine="709"/>
              <w:jc w:val="both"/>
              <w:rPr>
                <w:rFonts w:ascii="Times New Roman" w:hAnsi="Times New Roman" w:cs="Times New Roman"/>
                <w:sz w:val="28"/>
                <w:szCs w:val="28"/>
              </w:rPr>
            </w:pPr>
          </w:p>
        </w:tc>
        <w:tc>
          <w:tcPr>
            <w:tcW w:w="2376" w:type="dxa"/>
          </w:tcPr>
          <w:p w:rsidR="000662A3"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662A3" w:rsidRPr="000662A3" w:rsidRDefault="000662A3" w:rsidP="00366157">
            <w:pPr>
              <w:pStyle w:val="ConsPlusNormal"/>
              <w:jc w:val="both"/>
              <w:rPr>
                <w:rFonts w:ascii="Times New Roman" w:eastAsiaTheme="minorHAnsi" w:hAnsi="Times New Roman" w:cs="Times New Roman"/>
                <w:sz w:val="28"/>
                <w:szCs w:val="28"/>
              </w:rPr>
            </w:pPr>
            <w:r w:rsidRPr="000662A3">
              <w:rPr>
                <w:rFonts w:ascii="Times New Roman" w:eastAsiaTheme="minorHAnsi" w:hAnsi="Times New Roman" w:cs="Times New Roman"/>
                <w:sz w:val="28"/>
                <w:szCs w:val="28"/>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662A3"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366157" w:rsidRPr="00BB0C21" w:rsidRDefault="00BB0C21" w:rsidP="00366157">
            <w:pPr>
              <w:pStyle w:val="ConsPlusNormal"/>
              <w:jc w:val="both"/>
              <w:rPr>
                <w:rFonts w:ascii="Times New Roman" w:eastAsiaTheme="minorHAnsi" w:hAnsi="Times New Roman" w:cs="Times New Roman"/>
                <w:sz w:val="28"/>
                <w:szCs w:val="28"/>
              </w:rPr>
            </w:pPr>
            <w:r w:rsidRPr="00BB0C21">
              <w:rPr>
                <w:rFonts w:ascii="Times New Roman" w:eastAsiaTheme="minorHAnsi" w:hAnsi="Times New Roman" w:cs="Times New Roman"/>
                <w:sz w:val="28"/>
                <w:szCs w:val="28"/>
              </w:rPr>
              <w:t>Сведения о суммах ежемесячного пожизненного содержания судей, вышедших в отставку</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366157" w:rsidRPr="007F2F99" w:rsidRDefault="007F2F99" w:rsidP="00366157">
            <w:pPr>
              <w:pStyle w:val="ConsPlusNormal"/>
              <w:jc w:val="both"/>
              <w:rPr>
                <w:rFonts w:ascii="Times New Roman" w:eastAsiaTheme="minorHAnsi" w:hAnsi="Times New Roman" w:cs="Times New Roman"/>
                <w:sz w:val="28"/>
                <w:szCs w:val="28"/>
              </w:rPr>
            </w:pPr>
            <w:r w:rsidRPr="007F2F99">
              <w:rPr>
                <w:rFonts w:ascii="Times New Roman" w:eastAsiaTheme="minorHAnsi" w:hAnsi="Times New Roman" w:cs="Times New Roman"/>
                <w:sz w:val="28"/>
                <w:szCs w:val="28"/>
              </w:rPr>
              <w:t>Сведения о суммах дохода, полученного от источников за пределами Российской Федерации</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662A3" w:rsidRPr="00234D19" w:rsidTr="002027AD">
        <w:tc>
          <w:tcPr>
            <w:tcW w:w="454" w:type="dxa"/>
          </w:tcPr>
          <w:p w:rsidR="000662A3" w:rsidRPr="00234D19" w:rsidRDefault="000662A3" w:rsidP="00366157">
            <w:pPr>
              <w:pStyle w:val="ConsPlusNormal"/>
              <w:ind w:firstLine="709"/>
              <w:jc w:val="both"/>
              <w:rPr>
                <w:rFonts w:ascii="Times New Roman" w:hAnsi="Times New Roman" w:cs="Times New Roman"/>
                <w:sz w:val="28"/>
                <w:szCs w:val="28"/>
              </w:rPr>
            </w:pPr>
          </w:p>
        </w:tc>
        <w:tc>
          <w:tcPr>
            <w:tcW w:w="2376" w:type="dxa"/>
          </w:tcPr>
          <w:p w:rsidR="000662A3"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662A3" w:rsidRPr="00D26F25" w:rsidRDefault="00D26F25" w:rsidP="00D26F25">
            <w:pPr>
              <w:pStyle w:val="ConsPlusNormal"/>
              <w:jc w:val="both"/>
              <w:rPr>
                <w:rFonts w:ascii="Times New Roman" w:eastAsiaTheme="minorHAnsi" w:hAnsi="Times New Roman" w:cs="Times New Roman"/>
                <w:sz w:val="28"/>
                <w:szCs w:val="28"/>
              </w:rPr>
            </w:pPr>
            <w:r w:rsidRPr="00D26F25">
              <w:rPr>
                <w:rFonts w:ascii="Times New Roman" w:eastAsiaTheme="minorHAnsi" w:hAnsi="Times New Roman" w:cs="Times New Roman"/>
                <w:sz w:val="28"/>
                <w:szCs w:val="28"/>
              </w:rPr>
              <w:t xml:space="preserve">Сведения о помещениях с </w:t>
            </w:r>
            <w:r w:rsidRPr="00D26F25">
              <w:rPr>
                <w:rFonts w:ascii="Times New Roman" w:eastAsiaTheme="minorHAnsi" w:hAnsi="Times New Roman" w:cs="Times New Roman"/>
                <w:sz w:val="28"/>
                <w:szCs w:val="28"/>
              </w:rPr>
              <w:lastRenderedPageBreak/>
              <w:t xml:space="preserve">назначением </w:t>
            </w:r>
            <w:r>
              <w:rPr>
                <w:rFonts w:ascii="Times New Roman" w:eastAsiaTheme="minorHAnsi" w:hAnsi="Times New Roman" w:cs="Times New Roman"/>
                <w:sz w:val="28"/>
                <w:szCs w:val="28"/>
              </w:rPr>
              <w:t>«жилое», зданиях с назначением «жилое»</w:t>
            </w:r>
            <w:r w:rsidRPr="00D26F25">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«жилое строение» и «жилой дом»</w:t>
            </w:r>
            <w:r w:rsidRPr="00D26F25">
              <w:rPr>
                <w:rFonts w:ascii="Times New Roman" w:eastAsiaTheme="minorHAnsi" w:hAnsi="Times New Roman" w:cs="Times New Roman"/>
                <w:sz w:val="28"/>
                <w:szCs w:val="28"/>
              </w:rPr>
              <w:t xml:space="preserve">,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hyperlink r:id="rId14" w:history="1">
              <w:r w:rsidRPr="00D26F25">
                <w:rPr>
                  <w:rFonts w:ascii="Times New Roman" w:eastAsiaTheme="minorHAnsi" w:hAnsi="Times New Roman" w:cs="Times New Roman"/>
                  <w:sz w:val="28"/>
                  <w:szCs w:val="28"/>
                </w:rPr>
                <w:t>законом</w:t>
              </w:r>
            </w:hyperlink>
            <w:r w:rsidRPr="00D26F25">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w:t>
            </w:r>
            <w:r w:rsidRPr="00D26F25">
              <w:rPr>
                <w:rFonts w:ascii="Times New Roman" w:eastAsiaTheme="minorHAnsi" w:hAnsi="Times New Roman" w:cs="Times New Roman"/>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eastAsiaTheme="minorHAnsi" w:hAnsi="Times New Roman" w:cs="Times New Roman"/>
                <w:sz w:val="28"/>
                <w:szCs w:val="28"/>
              </w:rPr>
              <w:t>»</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lastRenderedPageBreak/>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lastRenderedPageBreak/>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662A3"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9A070F" w:rsidRPr="00234D19" w:rsidTr="002027AD">
        <w:tc>
          <w:tcPr>
            <w:tcW w:w="454" w:type="dxa"/>
          </w:tcPr>
          <w:p w:rsidR="009A070F" w:rsidRPr="00234D19" w:rsidRDefault="009A070F" w:rsidP="00366157">
            <w:pPr>
              <w:pStyle w:val="ConsPlusNormal"/>
              <w:ind w:firstLine="709"/>
              <w:jc w:val="both"/>
              <w:rPr>
                <w:rFonts w:ascii="Times New Roman" w:hAnsi="Times New Roman" w:cs="Times New Roman"/>
                <w:sz w:val="28"/>
                <w:szCs w:val="28"/>
              </w:rPr>
            </w:pPr>
          </w:p>
        </w:tc>
        <w:tc>
          <w:tcPr>
            <w:tcW w:w="2376" w:type="dxa"/>
          </w:tcPr>
          <w:p w:rsidR="009A070F"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9A070F" w:rsidRPr="009A070F" w:rsidRDefault="009A070F" w:rsidP="00D26F25">
            <w:pPr>
              <w:pStyle w:val="ConsPlusNormal"/>
              <w:jc w:val="both"/>
              <w:rPr>
                <w:rFonts w:ascii="Times New Roman" w:eastAsiaTheme="minorHAnsi" w:hAnsi="Times New Roman" w:cs="Times New Roman"/>
                <w:sz w:val="28"/>
                <w:szCs w:val="28"/>
              </w:rPr>
            </w:pPr>
            <w:r w:rsidRPr="009A070F">
              <w:rPr>
                <w:rFonts w:ascii="Times New Roman" w:eastAsiaTheme="minorHAnsi" w:hAnsi="Times New Roman" w:cs="Times New Roman"/>
                <w:sz w:val="28"/>
                <w:szCs w:val="28"/>
              </w:rP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w:t>
            </w:r>
            <w:r w:rsidRPr="009A070F">
              <w:rPr>
                <w:rFonts w:ascii="Times New Roman" w:eastAsiaTheme="minorHAnsi" w:hAnsi="Times New Roman" w:cs="Times New Roman"/>
                <w:sz w:val="28"/>
                <w:szCs w:val="28"/>
              </w:rPr>
              <w:lastRenderedPageBreak/>
              <w:t>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lastRenderedPageBreak/>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9A070F"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65684E" w:rsidRPr="00234D19" w:rsidTr="002027AD">
        <w:tc>
          <w:tcPr>
            <w:tcW w:w="454" w:type="dxa"/>
          </w:tcPr>
          <w:p w:rsidR="0065684E" w:rsidRPr="00234D19" w:rsidRDefault="0065684E" w:rsidP="00366157">
            <w:pPr>
              <w:pStyle w:val="ConsPlusNormal"/>
              <w:ind w:firstLine="709"/>
              <w:jc w:val="both"/>
              <w:rPr>
                <w:rFonts w:ascii="Times New Roman" w:hAnsi="Times New Roman" w:cs="Times New Roman"/>
                <w:sz w:val="28"/>
                <w:szCs w:val="28"/>
              </w:rPr>
            </w:pPr>
          </w:p>
        </w:tc>
        <w:tc>
          <w:tcPr>
            <w:tcW w:w="2376" w:type="dxa"/>
          </w:tcPr>
          <w:p w:rsidR="0065684E"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65684E" w:rsidRPr="00CA0072" w:rsidRDefault="0065684E" w:rsidP="00D26F25">
            <w:pPr>
              <w:pStyle w:val="ConsPlusNormal"/>
              <w:jc w:val="both"/>
              <w:rPr>
                <w:rFonts w:ascii="Times New Roman" w:eastAsiaTheme="minorHAnsi" w:hAnsi="Times New Roman" w:cs="Times New Roman"/>
                <w:sz w:val="28"/>
                <w:szCs w:val="28"/>
              </w:rPr>
            </w:pPr>
            <w:r w:rsidRPr="00CA0072">
              <w:rPr>
                <w:rFonts w:ascii="Times New Roman" w:eastAsiaTheme="minorHAnsi" w:hAnsi="Times New Roman" w:cs="Times New Roman"/>
                <w:sz w:val="28"/>
                <w:szCs w:val="28"/>
              </w:rPr>
              <w:t xml:space="preserve">Сведения о нахождении автотранспортного, </w:t>
            </w:r>
            <w:proofErr w:type="spellStart"/>
            <w:r w:rsidRPr="00CA0072">
              <w:rPr>
                <w:rFonts w:ascii="Times New Roman" w:eastAsiaTheme="minorHAnsi" w:hAnsi="Times New Roman" w:cs="Times New Roman"/>
                <w:sz w:val="28"/>
                <w:szCs w:val="28"/>
              </w:rPr>
              <w:t>мототранспортного</w:t>
            </w:r>
            <w:proofErr w:type="spellEnd"/>
            <w:r w:rsidRPr="00CA0072">
              <w:rPr>
                <w:rFonts w:ascii="Times New Roman" w:eastAsiaTheme="minorHAnsi" w:hAnsi="Times New Roman" w:cs="Times New Roman"/>
                <w:sz w:val="28"/>
                <w:szCs w:val="28"/>
              </w:rPr>
              <w:t xml:space="preserve">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65684E"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65684E" w:rsidRPr="00234D19" w:rsidTr="002027AD">
        <w:tc>
          <w:tcPr>
            <w:tcW w:w="454" w:type="dxa"/>
          </w:tcPr>
          <w:p w:rsidR="0065684E" w:rsidRPr="00234D19" w:rsidRDefault="0065684E" w:rsidP="00366157">
            <w:pPr>
              <w:pStyle w:val="ConsPlusNormal"/>
              <w:ind w:firstLine="709"/>
              <w:jc w:val="both"/>
              <w:rPr>
                <w:rFonts w:ascii="Times New Roman" w:hAnsi="Times New Roman" w:cs="Times New Roman"/>
                <w:sz w:val="28"/>
                <w:szCs w:val="28"/>
              </w:rPr>
            </w:pPr>
          </w:p>
        </w:tc>
        <w:tc>
          <w:tcPr>
            <w:tcW w:w="2376" w:type="dxa"/>
          </w:tcPr>
          <w:p w:rsidR="0065684E"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1А</w:t>
            </w:r>
          </w:p>
        </w:tc>
        <w:tc>
          <w:tcPr>
            <w:tcW w:w="4200" w:type="dxa"/>
          </w:tcPr>
          <w:p w:rsidR="0065684E" w:rsidRPr="00E94FBC" w:rsidRDefault="00E94FBC" w:rsidP="00D26F25">
            <w:pPr>
              <w:pStyle w:val="ConsPlusNormal"/>
              <w:jc w:val="both"/>
              <w:rPr>
                <w:rFonts w:ascii="Times New Roman" w:eastAsiaTheme="minorHAnsi" w:hAnsi="Times New Roman" w:cs="Times New Roman"/>
                <w:sz w:val="28"/>
                <w:szCs w:val="28"/>
              </w:rPr>
            </w:pPr>
            <w:r w:rsidRPr="00E94FBC">
              <w:rPr>
                <w:rFonts w:ascii="Times New Roman" w:eastAsiaTheme="minorHAnsi" w:hAnsi="Times New Roman" w:cs="Times New Roman"/>
                <w:sz w:val="28"/>
                <w:szCs w:val="28"/>
              </w:rPr>
              <w:t xml:space="preserve">Сведения о постановке на учет в медицинской организации в связи с беременностью, а также о </w:t>
            </w:r>
            <w:proofErr w:type="spellStart"/>
            <w:r w:rsidRPr="00E94FBC">
              <w:rPr>
                <w:rFonts w:ascii="Times New Roman" w:eastAsiaTheme="minorHAnsi" w:hAnsi="Times New Roman" w:cs="Times New Roman"/>
                <w:sz w:val="28"/>
                <w:szCs w:val="28"/>
              </w:rPr>
              <w:t>родоразрешении</w:t>
            </w:r>
            <w:proofErr w:type="spellEnd"/>
            <w:r w:rsidRPr="00E94FBC">
              <w:rPr>
                <w:rFonts w:ascii="Times New Roman" w:eastAsiaTheme="minorHAnsi" w:hAnsi="Times New Roman" w:cs="Times New Roman"/>
                <w:sz w:val="28"/>
                <w:szCs w:val="28"/>
              </w:rPr>
              <w:t xml:space="preserve"> или прерывании беременности (при отсутствии родового сертификата в форме электронного документа)</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65684E"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65684E" w:rsidRPr="00234D19" w:rsidTr="002027AD">
        <w:tc>
          <w:tcPr>
            <w:tcW w:w="454" w:type="dxa"/>
          </w:tcPr>
          <w:p w:rsidR="0065684E" w:rsidRPr="00234D19" w:rsidRDefault="0065684E" w:rsidP="00366157">
            <w:pPr>
              <w:pStyle w:val="ConsPlusNormal"/>
              <w:ind w:firstLine="709"/>
              <w:jc w:val="both"/>
              <w:rPr>
                <w:rFonts w:ascii="Times New Roman" w:hAnsi="Times New Roman" w:cs="Times New Roman"/>
                <w:sz w:val="28"/>
                <w:szCs w:val="28"/>
              </w:rPr>
            </w:pPr>
          </w:p>
        </w:tc>
        <w:tc>
          <w:tcPr>
            <w:tcW w:w="2376" w:type="dxa"/>
          </w:tcPr>
          <w:p w:rsidR="0065684E"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65684E" w:rsidRPr="004D6319" w:rsidRDefault="004D6319" w:rsidP="00D26F25">
            <w:pPr>
              <w:pStyle w:val="ConsPlusNormal"/>
              <w:jc w:val="both"/>
              <w:rPr>
                <w:rFonts w:ascii="Times New Roman" w:eastAsiaTheme="minorHAnsi" w:hAnsi="Times New Roman" w:cs="Times New Roman"/>
                <w:sz w:val="28"/>
                <w:szCs w:val="28"/>
              </w:rPr>
            </w:pPr>
            <w:r w:rsidRPr="004D6319">
              <w:rPr>
                <w:rFonts w:ascii="Times New Roman" w:eastAsiaTheme="minorHAnsi" w:hAnsi="Times New Roman" w:cs="Times New Roman"/>
                <w:sz w:val="28"/>
                <w:szCs w:val="28"/>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65684E"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F7300" w:rsidRPr="00234D19" w:rsidTr="002027AD">
        <w:tc>
          <w:tcPr>
            <w:tcW w:w="454" w:type="dxa"/>
          </w:tcPr>
          <w:p w:rsidR="000F7300" w:rsidRPr="00234D19" w:rsidRDefault="000F7300" w:rsidP="00366157">
            <w:pPr>
              <w:pStyle w:val="ConsPlusNormal"/>
              <w:ind w:firstLine="709"/>
              <w:jc w:val="both"/>
              <w:rPr>
                <w:rFonts w:ascii="Times New Roman" w:hAnsi="Times New Roman" w:cs="Times New Roman"/>
                <w:sz w:val="28"/>
                <w:szCs w:val="28"/>
              </w:rPr>
            </w:pPr>
          </w:p>
        </w:tc>
        <w:tc>
          <w:tcPr>
            <w:tcW w:w="2376" w:type="dxa"/>
          </w:tcPr>
          <w:p w:rsidR="000F7300"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F7300" w:rsidRPr="000F7300" w:rsidRDefault="000F7300" w:rsidP="00D26F25">
            <w:pPr>
              <w:pStyle w:val="ConsPlusNormal"/>
              <w:jc w:val="both"/>
              <w:rPr>
                <w:rFonts w:ascii="Times New Roman" w:eastAsiaTheme="minorHAnsi" w:hAnsi="Times New Roman" w:cs="Times New Roman"/>
                <w:sz w:val="28"/>
                <w:szCs w:val="28"/>
              </w:rPr>
            </w:pPr>
            <w:r w:rsidRPr="000F7300">
              <w:rPr>
                <w:rFonts w:ascii="Times New Roman" w:eastAsiaTheme="minorHAnsi" w:hAnsi="Times New Roman" w:cs="Times New Roman"/>
                <w:sz w:val="28"/>
                <w:szCs w:val="28"/>
              </w:rPr>
              <w:t>Сведения о лицах, признанных безвестно отсутствующими или объявленных умершими</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F7300"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lastRenderedPageBreak/>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F7300" w:rsidRPr="00234D19" w:rsidTr="002027AD">
        <w:tc>
          <w:tcPr>
            <w:tcW w:w="454" w:type="dxa"/>
          </w:tcPr>
          <w:p w:rsidR="000F7300" w:rsidRPr="00234D19" w:rsidRDefault="000F7300" w:rsidP="00366157">
            <w:pPr>
              <w:pStyle w:val="ConsPlusNormal"/>
              <w:ind w:firstLine="709"/>
              <w:jc w:val="both"/>
              <w:rPr>
                <w:rFonts w:ascii="Times New Roman" w:hAnsi="Times New Roman" w:cs="Times New Roman"/>
                <w:sz w:val="28"/>
                <w:szCs w:val="28"/>
              </w:rPr>
            </w:pPr>
          </w:p>
        </w:tc>
        <w:tc>
          <w:tcPr>
            <w:tcW w:w="2376" w:type="dxa"/>
          </w:tcPr>
          <w:p w:rsidR="000F7300"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F7300" w:rsidRPr="00532714" w:rsidRDefault="000F7300" w:rsidP="00D26F25">
            <w:pPr>
              <w:pStyle w:val="ConsPlusNormal"/>
              <w:jc w:val="both"/>
              <w:rPr>
                <w:rFonts w:ascii="Times New Roman" w:eastAsiaTheme="minorHAnsi" w:hAnsi="Times New Roman" w:cs="Times New Roman"/>
                <w:sz w:val="28"/>
                <w:szCs w:val="28"/>
              </w:rPr>
            </w:pPr>
            <w:r w:rsidRPr="00532714">
              <w:rPr>
                <w:rFonts w:ascii="Times New Roman" w:eastAsiaTheme="minorHAnsi" w:hAnsi="Times New Roman" w:cs="Times New Roman"/>
                <w:sz w:val="28"/>
                <w:szCs w:val="28"/>
              </w:rPr>
              <w:t>Сведения о нахождении заявителя и (или) членов его семьи в розыске</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F7300"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0F7300" w:rsidRPr="00234D19" w:rsidTr="002027AD">
        <w:tc>
          <w:tcPr>
            <w:tcW w:w="454" w:type="dxa"/>
          </w:tcPr>
          <w:p w:rsidR="000F7300" w:rsidRPr="00234D19" w:rsidRDefault="000F7300" w:rsidP="00366157">
            <w:pPr>
              <w:pStyle w:val="ConsPlusNormal"/>
              <w:ind w:firstLine="709"/>
              <w:jc w:val="both"/>
              <w:rPr>
                <w:rFonts w:ascii="Times New Roman" w:hAnsi="Times New Roman" w:cs="Times New Roman"/>
                <w:sz w:val="28"/>
                <w:szCs w:val="28"/>
              </w:rPr>
            </w:pPr>
          </w:p>
        </w:tc>
        <w:tc>
          <w:tcPr>
            <w:tcW w:w="2376" w:type="dxa"/>
          </w:tcPr>
          <w:p w:rsidR="000F7300"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0F7300" w:rsidRPr="00532714" w:rsidRDefault="00DF5313" w:rsidP="00D26F25">
            <w:pPr>
              <w:pStyle w:val="ConsPlusNormal"/>
              <w:jc w:val="both"/>
              <w:rPr>
                <w:rFonts w:ascii="Times New Roman" w:eastAsiaTheme="minorHAnsi" w:hAnsi="Times New Roman" w:cs="Times New Roman"/>
                <w:sz w:val="28"/>
                <w:szCs w:val="28"/>
              </w:rPr>
            </w:pPr>
            <w:r w:rsidRPr="00532714">
              <w:rPr>
                <w:rFonts w:ascii="Times New Roman" w:eastAsiaTheme="minorHAnsi" w:hAnsi="Times New Roman" w:cs="Times New Roman"/>
                <w:sz w:val="28"/>
                <w:szCs w:val="28"/>
              </w:rPr>
              <w:t>Нотариально удостоверенное соглашение об уплате алиментов</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0F7300"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65684E" w:rsidRPr="00234D19" w:rsidTr="002027AD">
        <w:tc>
          <w:tcPr>
            <w:tcW w:w="454" w:type="dxa"/>
          </w:tcPr>
          <w:p w:rsidR="0065684E" w:rsidRPr="00234D19" w:rsidRDefault="0065684E" w:rsidP="00366157">
            <w:pPr>
              <w:pStyle w:val="ConsPlusNormal"/>
              <w:ind w:firstLine="709"/>
              <w:jc w:val="both"/>
              <w:rPr>
                <w:rFonts w:ascii="Times New Roman" w:hAnsi="Times New Roman" w:cs="Times New Roman"/>
                <w:sz w:val="28"/>
                <w:szCs w:val="28"/>
              </w:rPr>
            </w:pPr>
          </w:p>
        </w:tc>
        <w:tc>
          <w:tcPr>
            <w:tcW w:w="2376" w:type="dxa"/>
          </w:tcPr>
          <w:p w:rsidR="0065684E"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65684E" w:rsidRPr="00532714" w:rsidRDefault="00407E3A" w:rsidP="00D26F25">
            <w:pPr>
              <w:pStyle w:val="ConsPlusNormal"/>
              <w:jc w:val="both"/>
              <w:rPr>
                <w:rFonts w:ascii="Times New Roman" w:eastAsiaTheme="minorHAnsi" w:hAnsi="Times New Roman" w:cs="Times New Roman"/>
                <w:sz w:val="28"/>
                <w:szCs w:val="28"/>
              </w:rPr>
            </w:pPr>
            <w:r w:rsidRPr="00532714">
              <w:rPr>
                <w:rFonts w:ascii="Times New Roman" w:eastAsiaTheme="minorHAnsi" w:hAnsi="Times New Roman" w:cs="Times New Roman"/>
                <w:sz w:val="28"/>
                <w:szCs w:val="28"/>
              </w:rPr>
              <w:t>Сведения, подтверждающие проживание по адресу места пребывания (фактического проживания), указанному в заявлении</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65684E"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532714" w:rsidRPr="00234D19" w:rsidTr="002027AD">
        <w:tc>
          <w:tcPr>
            <w:tcW w:w="454" w:type="dxa"/>
          </w:tcPr>
          <w:p w:rsidR="00532714" w:rsidRPr="00234D19" w:rsidRDefault="00532714" w:rsidP="00366157">
            <w:pPr>
              <w:pStyle w:val="ConsPlusNormal"/>
              <w:ind w:firstLine="709"/>
              <w:jc w:val="both"/>
              <w:rPr>
                <w:rFonts w:ascii="Times New Roman" w:hAnsi="Times New Roman" w:cs="Times New Roman"/>
                <w:sz w:val="28"/>
                <w:szCs w:val="28"/>
              </w:rPr>
            </w:pPr>
          </w:p>
        </w:tc>
        <w:tc>
          <w:tcPr>
            <w:tcW w:w="2376" w:type="dxa"/>
          </w:tcPr>
          <w:p w:rsidR="00532714"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8003DC" w:rsidRPr="00D717F7" w:rsidRDefault="00532714" w:rsidP="00D26F25">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2746" w:type="dxa"/>
          </w:tcPr>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04AC3" w:rsidRPr="00234D19" w:rsidRDefault="00D04AC3" w:rsidP="00D04AC3">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532714" w:rsidRPr="00234D19" w:rsidRDefault="00D04AC3" w:rsidP="00D04AC3">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8003DC" w:rsidRPr="00234D19" w:rsidTr="002027AD">
        <w:tc>
          <w:tcPr>
            <w:tcW w:w="454" w:type="dxa"/>
          </w:tcPr>
          <w:p w:rsidR="008003DC" w:rsidRPr="00234D19" w:rsidRDefault="008003DC" w:rsidP="00366157">
            <w:pPr>
              <w:pStyle w:val="ConsPlusNormal"/>
              <w:ind w:firstLine="709"/>
              <w:jc w:val="both"/>
              <w:rPr>
                <w:rFonts w:ascii="Times New Roman" w:hAnsi="Times New Roman" w:cs="Times New Roman"/>
                <w:sz w:val="28"/>
                <w:szCs w:val="28"/>
              </w:rPr>
            </w:pPr>
          </w:p>
        </w:tc>
        <w:tc>
          <w:tcPr>
            <w:tcW w:w="2376" w:type="dxa"/>
          </w:tcPr>
          <w:p w:rsidR="008003DC" w:rsidRDefault="00E30188"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8003DC" w:rsidRPr="00D717F7" w:rsidRDefault="008003DC" w:rsidP="00E30188">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2746" w:type="dxa"/>
          </w:tcPr>
          <w:p w:rsidR="008003DC" w:rsidRPr="00234D19" w:rsidRDefault="008003DC" w:rsidP="008003D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8003DC" w:rsidRPr="00234D19" w:rsidRDefault="008003DC" w:rsidP="008003D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8003DC" w:rsidRPr="00234D19" w:rsidRDefault="008003DC" w:rsidP="008003D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8003DC" w:rsidRPr="00234D19" w:rsidRDefault="008003DC" w:rsidP="008003DC">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286CB7" w:rsidRPr="00234D19" w:rsidTr="002027AD">
        <w:tc>
          <w:tcPr>
            <w:tcW w:w="454" w:type="dxa"/>
          </w:tcPr>
          <w:p w:rsidR="00286CB7" w:rsidRPr="00234D19" w:rsidRDefault="00286CB7" w:rsidP="00366157">
            <w:pPr>
              <w:pStyle w:val="ConsPlusNormal"/>
              <w:ind w:firstLine="709"/>
              <w:jc w:val="both"/>
              <w:rPr>
                <w:rFonts w:ascii="Times New Roman" w:hAnsi="Times New Roman" w:cs="Times New Roman"/>
                <w:sz w:val="28"/>
                <w:szCs w:val="28"/>
              </w:rPr>
            </w:pPr>
          </w:p>
        </w:tc>
        <w:tc>
          <w:tcPr>
            <w:tcW w:w="2376" w:type="dxa"/>
          </w:tcPr>
          <w:p w:rsidR="00286CB7" w:rsidRDefault="00227CCF"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1А, 2А</w:t>
            </w:r>
          </w:p>
        </w:tc>
        <w:tc>
          <w:tcPr>
            <w:tcW w:w="4200" w:type="dxa"/>
          </w:tcPr>
          <w:p w:rsidR="00286CB7" w:rsidRPr="00D717F7" w:rsidRDefault="00286CB7" w:rsidP="00E30188">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суммах дохода, полученного от источников за пределами Российской Федерации</w:t>
            </w:r>
          </w:p>
        </w:tc>
        <w:tc>
          <w:tcPr>
            <w:tcW w:w="2746" w:type="dxa"/>
          </w:tcPr>
          <w:p w:rsidR="00D22AE9" w:rsidRPr="00234D19" w:rsidRDefault="00D22AE9" w:rsidP="00D22AE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D22AE9" w:rsidRPr="00234D19" w:rsidRDefault="00D22AE9" w:rsidP="00D22AE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D22AE9" w:rsidRPr="00234D19" w:rsidRDefault="00D22AE9" w:rsidP="00D22AE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286CB7" w:rsidRPr="00234D19" w:rsidRDefault="00D22AE9" w:rsidP="00D22AE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1B0864" w:rsidP="001B08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p>
        </w:tc>
        <w:tc>
          <w:tcPr>
            <w:tcW w:w="2376" w:type="dxa"/>
          </w:tcPr>
          <w:p w:rsidR="00366157" w:rsidRPr="00234D19" w:rsidRDefault="00D24586" w:rsidP="00366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1А, </w:t>
            </w:r>
            <w:r w:rsidRPr="00234D19">
              <w:rPr>
                <w:rFonts w:ascii="Times New Roman" w:hAnsi="Times New Roman" w:cs="Times New Roman"/>
                <w:sz w:val="28"/>
                <w:szCs w:val="28"/>
              </w:rPr>
              <w:t>2А</w:t>
            </w:r>
          </w:p>
        </w:tc>
        <w:tc>
          <w:tcPr>
            <w:tcW w:w="4200" w:type="dxa"/>
          </w:tcPr>
          <w:p w:rsidR="00366157" w:rsidRPr="00D717F7" w:rsidRDefault="00CD2FA9" w:rsidP="00366157">
            <w:pPr>
              <w:pStyle w:val="ConsPlusNormal"/>
              <w:jc w:val="both"/>
              <w:rPr>
                <w:rFonts w:ascii="Times New Roman" w:hAnsi="Times New Roman" w:cs="Times New Roman"/>
                <w:sz w:val="28"/>
                <w:szCs w:val="28"/>
              </w:rPr>
            </w:pPr>
            <w:r w:rsidRPr="00D717F7">
              <w:rPr>
                <w:rFonts w:ascii="Times New Roman" w:hAnsi="Times New Roman" w:cs="Times New Roman"/>
                <w:sz w:val="28"/>
                <w:szCs w:val="28"/>
              </w:rPr>
              <w:t>С</w:t>
            </w:r>
            <w:r w:rsidR="00366157" w:rsidRPr="00D717F7">
              <w:rPr>
                <w:rFonts w:ascii="Times New Roman" w:hAnsi="Times New Roman" w:cs="Times New Roman"/>
                <w:sz w:val="28"/>
                <w:szCs w:val="28"/>
              </w:rPr>
              <w:t>огласие на обработку персональных данных</w:t>
            </w:r>
          </w:p>
        </w:tc>
        <w:tc>
          <w:tcPr>
            <w:tcW w:w="2746" w:type="dxa"/>
          </w:tcPr>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=&gt;Почта</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П (</w:t>
            </w:r>
            <w:proofErr w:type="spellStart"/>
            <w:r w:rsidRPr="00234D19">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366157" w:rsidRPr="00234D19" w:rsidTr="00A65501">
        <w:tc>
          <w:tcPr>
            <w:tcW w:w="9776" w:type="dxa"/>
            <w:gridSpan w:val="4"/>
          </w:tcPr>
          <w:p w:rsidR="00366157" w:rsidRPr="00D717F7" w:rsidRDefault="00366157" w:rsidP="00366157">
            <w:pPr>
              <w:pStyle w:val="ConsPlusNormal"/>
              <w:ind w:firstLine="709"/>
              <w:jc w:val="center"/>
              <w:outlineLvl w:val="3"/>
              <w:rPr>
                <w:rFonts w:ascii="Times New Roman" w:hAnsi="Times New Roman" w:cs="Times New Roman"/>
                <w:sz w:val="28"/>
                <w:szCs w:val="28"/>
              </w:rPr>
            </w:pPr>
            <w:r w:rsidRPr="00D717F7">
              <w:rPr>
                <w:rFonts w:ascii="Times New Roman" w:hAnsi="Times New Roman" w:cs="Times New Roman"/>
                <w:sz w:val="28"/>
                <w:szCs w:val="28"/>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366157" w:rsidP="00366157">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sidR="009350B5">
              <w:rPr>
                <w:rFonts w:ascii="Times New Roman" w:hAnsi="Times New Roman" w:cs="Times New Roman"/>
                <w:sz w:val="28"/>
                <w:szCs w:val="28"/>
              </w:rPr>
              <w:t>, 2А</w:t>
            </w:r>
          </w:p>
        </w:tc>
        <w:tc>
          <w:tcPr>
            <w:tcW w:w="4200" w:type="dxa"/>
          </w:tcPr>
          <w:p w:rsidR="00366157" w:rsidRPr="00D717F7" w:rsidRDefault="00366157" w:rsidP="0043203C">
            <w:pPr>
              <w:pStyle w:val="ConsPlusNormal"/>
              <w:jc w:val="both"/>
              <w:rPr>
                <w:rFonts w:ascii="Times New Roman" w:hAnsi="Times New Roman" w:cs="Times New Roman"/>
                <w:sz w:val="28"/>
                <w:szCs w:val="28"/>
              </w:rPr>
            </w:pPr>
            <w:r w:rsidRPr="00D717F7">
              <w:rPr>
                <w:rFonts w:ascii="Times New Roman" w:hAnsi="Times New Roman" w:cs="Times New Roman"/>
                <w:sz w:val="28"/>
                <w:szCs w:val="28"/>
              </w:rPr>
              <w:t>свидетельство о рождении</w:t>
            </w:r>
          </w:p>
        </w:tc>
        <w:tc>
          <w:tcPr>
            <w:tcW w:w="2746" w:type="dxa"/>
          </w:tcPr>
          <w:p w:rsidR="0043203C" w:rsidRPr="00234D19" w:rsidRDefault="0043203C" w:rsidP="0043203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43203C" w:rsidRPr="00234D19" w:rsidRDefault="0043203C" w:rsidP="0043203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43203C" w:rsidRPr="00234D19" w:rsidRDefault="0043203C" w:rsidP="0043203C">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43203C" w:rsidP="0043203C">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9350B5" w:rsidP="00366157">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366157" w:rsidRPr="00D717F7" w:rsidRDefault="00366157" w:rsidP="0043203C">
            <w:pPr>
              <w:pStyle w:val="ConsPlusNormal"/>
              <w:jc w:val="both"/>
              <w:rPr>
                <w:rFonts w:ascii="Times New Roman" w:hAnsi="Times New Roman" w:cs="Times New Roman"/>
                <w:sz w:val="28"/>
                <w:szCs w:val="28"/>
              </w:rPr>
            </w:pPr>
            <w:r w:rsidRPr="00D717F7">
              <w:rPr>
                <w:rFonts w:ascii="Times New Roman" w:hAnsi="Times New Roman" w:cs="Times New Roman"/>
                <w:sz w:val="28"/>
                <w:szCs w:val="28"/>
              </w:rPr>
              <w:t xml:space="preserve">свидетельство о заключении </w:t>
            </w:r>
            <w:r w:rsidR="004F606B" w:rsidRPr="00D717F7">
              <w:rPr>
                <w:rFonts w:ascii="Times New Roman" w:hAnsi="Times New Roman" w:cs="Times New Roman"/>
                <w:sz w:val="28"/>
                <w:szCs w:val="28"/>
              </w:rPr>
              <w:t xml:space="preserve">(расторжении) </w:t>
            </w:r>
            <w:r w:rsidRPr="00D717F7">
              <w:rPr>
                <w:rFonts w:ascii="Times New Roman" w:hAnsi="Times New Roman" w:cs="Times New Roman"/>
                <w:sz w:val="28"/>
                <w:szCs w:val="28"/>
              </w:rPr>
              <w:t>брака</w:t>
            </w:r>
          </w:p>
        </w:tc>
        <w:tc>
          <w:tcPr>
            <w:tcW w:w="2746" w:type="dxa"/>
          </w:tcPr>
          <w:p w:rsidR="002F007F" w:rsidRPr="00234D19" w:rsidRDefault="002F007F" w:rsidP="002F007F">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2F007F" w:rsidRPr="00234D19" w:rsidRDefault="002F007F" w:rsidP="002F007F">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2F007F" w:rsidRPr="00234D19" w:rsidRDefault="002F007F" w:rsidP="002F007F">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2F007F" w:rsidP="002F007F">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укэпн</w:t>
            </w:r>
            <w:proofErr w:type="spellEnd"/>
            <w:r w:rsidRPr="00234D19">
              <w:rPr>
                <w:rFonts w:ascii="Times New Roman" w:hAnsi="Times New Roman" w:cs="Times New Roman"/>
                <w:sz w:val="28"/>
                <w:szCs w:val="28"/>
              </w:rPr>
              <w:t>)=&gt;ЕПГУ</w:t>
            </w:r>
          </w:p>
        </w:tc>
      </w:tr>
      <w:tr w:rsidR="00366157" w:rsidRPr="00234D19" w:rsidTr="002027AD">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9350B5" w:rsidP="00366157">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366157" w:rsidRPr="00D717F7" w:rsidRDefault="00366157" w:rsidP="004F606B">
            <w:pPr>
              <w:pStyle w:val="ConsPlusNormal"/>
              <w:jc w:val="both"/>
              <w:rPr>
                <w:rFonts w:ascii="Times New Roman" w:hAnsi="Times New Roman" w:cs="Times New Roman"/>
                <w:sz w:val="28"/>
                <w:szCs w:val="28"/>
              </w:rPr>
            </w:pPr>
            <w:r w:rsidRPr="00D717F7">
              <w:rPr>
                <w:rFonts w:ascii="Times New Roman" w:hAnsi="Times New Roman" w:cs="Times New Roman"/>
                <w:sz w:val="28"/>
                <w:szCs w:val="28"/>
              </w:rPr>
              <w:t>документ, подтверждающий факт наступления инвалидности до достижения возраста 18 лет</w:t>
            </w:r>
          </w:p>
        </w:tc>
        <w:tc>
          <w:tcPr>
            <w:tcW w:w="2746" w:type="dxa"/>
          </w:tcPr>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ЭД (к)=&gt;ЕПГУ</w:t>
            </w:r>
          </w:p>
        </w:tc>
      </w:tr>
      <w:tr w:rsidR="00366157" w:rsidRPr="00234D19" w:rsidTr="0043203C">
        <w:trPr>
          <w:trHeight w:val="1306"/>
        </w:trPr>
        <w:tc>
          <w:tcPr>
            <w:tcW w:w="454" w:type="dxa"/>
          </w:tcPr>
          <w:p w:rsidR="00366157" w:rsidRPr="00234D19" w:rsidRDefault="00366157" w:rsidP="00366157">
            <w:pPr>
              <w:pStyle w:val="ConsPlusNormal"/>
              <w:ind w:firstLine="709"/>
              <w:jc w:val="both"/>
              <w:rPr>
                <w:rFonts w:ascii="Times New Roman" w:hAnsi="Times New Roman" w:cs="Times New Roman"/>
                <w:sz w:val="28"/>
                <w:szCs w:val="28"/>
              </w:rPr>
            </w:pPr>
          </w:p>
        </w:tc>
        <w:tc>
          <w:tcPr>
            <w:tcW w:w="2376" w:type="dxa"/>
          </w:tcPr>
          <w:p w:rsidR="00366157" w:rsidRPr="00234D19" w:rsidRDefault="00366157" w:rsidP="00366157">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2А</w:t>
            </w:r>
          </w:p>
        </w:tc>
        <w:tc>
          <w:tcPr>
            <w:tcW w:w="4200" w:type="dxa"/>
          </w:tcPr>
          <w:p w:rsidR="00366157" w:rsidRPr="00D717F7" w:rsidRDefault="001662DB" w:rsidP="0056176D">
            <w:pPr>
              <w:pStyle w:val="ConsPlusNormal"/>
              <w:jc w:val="both"/>
              <w:rPr>
                <w:rFonts w:ascii="Times New Roman" w:hAnsi="Times New Roman" w:cs="Times New Roman"/>
                <w:sz w:val="28"/>
                <w:szCs w:val="28"/>
              </w:rPr>
            </w:pPr>
            <w:r w:rsidRPr="00D717F7">
              <w:rPr>
                <w:rFonts w:ascii="Times New Roman" w:eastAsiaTheme="minorHAnsi" w:hAnsi="Times New Roman" w:cs="Times New Roman"/>
                <w:sz w:val="28"/>
                <w:szCs w:val="28"/>
              </w:rPr>
              <w:t>Сведения, содержащиеся в решении органа опеки и попечительства об установлении опеки или попечительства над ребенком</w:t>
            </w:r>
          </w:p>
        </w:tc>
        <w:tc>
          <w:tcPr>
            <w:tcW w:w="2746" w:type="dxa"/>
          </w:tcPr>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366157" w:rsidRPr="00234D19" w:rsidRDefault="00366157" w:rsidP="00366157">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r w:rsidR="001662DB">
              <w:rPr>
                <w:rFonts w:ascii="Times New Roman" w:hAnsi="Times New Roman" w:cs="Times New Roman"/>
                <w:sz w:val="28"/>
                <w:szCs w:val="28"/>
              </w:rPr>
              <w:t>н</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A84D49"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3619E9">
            <w:pPr>
              <w:autoSpaceDE w:val="0"/>
              <w:autoSpaceDN w:val="0"/>
              <w:adjustRightInd w:val="0"/>
              <w:spacing w:after="0" w:line="240" w:lineRule="auto"/>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r>
              <w:rPr>
                <w:rFonts w:ascii="Times New Roman" w:hAnsi="Times New Roman" w:cs="Times New Roman"/>
                <w:sz w:val="28"/>
                <w:szCs w:val="28"/>
              </w:rPr>
              <w:t>н</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A84D49">
            <w:pPr>
              <w:autoSpaceDE w:val="0"/>
              <w:autoSpaceDN w:val="0"/>
              <w:adjustRightInd w:val="0"/>
              <w:spacing w:after="0" w:line="240" w:lineRule="auto"/>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лишении</w:t>
            </w:r>
          </w:p>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r>
              <w:rPr>
                <w:rFonts w:ascii="Times New Roman" w:hAnsi="Times New Roman" w:cs="Times New Roman"/>
                <w:sz w:val="28"/>
                <w:szCs w:val="28"/>
              </w:rPr>
              <w:t>н</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C30825">
            <w:pPr>
              <w:autoSpaceDE w:val="0"/>
              <w:autoSpaceDN w:val="0"/>
              <w:adjustRightInd w:val="0"/>
              <w:spacing w:after="0" w:line="240" w:lineRule="auto"/>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 (</w:t>
            </w:r>
            <w:proofErr w:type="spellStart"/>
            <w:r w:rsidRPr="00234D19">
              <w:rPr>
                <w:rFonts w:ascii="Times New Roman" w:hAnsi="Times New Roman" w:cs="Times New Roman"/>
                <w:sz w:val="28"/>
                <w:szCs w:val="28"/>
              </w:rPr>
              <w:t>укэп</w:t>
            </w:r>
            <w:r>
              <w:rPr>
                <w:rFonts w:ascii="Times New Roman" w:hAnsi="Times New Roman" w:cs="Times New Roman"/>
                <w:sz w:val="28"/>
                <w:szCs w:val="28"/>
              </w:rPr>
              <w:t>н</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C30825">
            <w:pPr>
              <w:autoSpaceDE w:val="0"/>
              <w:autoSpaceDN w:val="0"/>
              <w:adjustRightInd w:val="0"/>
              <w:spacing w:after="0" w:line="240" w:lineRule="auto"/>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p>
          <w:p w:rsidR="00A84D49" w:rsidRPr="00D717F7" w:rsidRDefault="00A84D49" w:rsidP="00C30825">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(договору о приемной семье, договору о патронатной семье)</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1D7382">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1D7382">
            <w:pPr>
              <w:autoSpaceDE w:val="0"/>
              <w:autoSpaceDN w:val="0"/>
              <w:adjustRightInd w:val="0"/>
              <w:spacing w:after="0" w:line="240" w:lineRule="auto"/>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1D7382">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 xml:space="preserve">Сведения о выплатах правопреемникам умерших застрахованных лиц в случаях, предусмотренных законодательством Российской </w:t>
            </w:r>
            <w:r w:rsidRPr="00D717F7">
              <w:rPr>
                <w:rFonts w:ascii="Times New Roman" w:eastAsiaTheme="minorHAnsi" w:hAnsi="Times New Roman" w:cs="Times New Roman"/>
                <w:sz w:val="28"/>
                <w:szCs w:val="28"/>
              </w:rPr>
              <w:lastRenderedPageBreak/>
              <w:t>Федерации об обязательном пенсионном страховании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lastRenderedPageBreak/>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доходах</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пребывании в местах лишения свободы членов семьи заявителя</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применении в отношении заявителя и (или) членов его семьи меры пресечения в виде заключения под стражу или домашнего ареста</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43203C">
        <w:trPr>
          <w:trHeight w:val="1306"/>
        </w:trPr>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D717F7" w:rsidRDefault="00A84D49" w:rsidP="00A84D49">
            <w:pPr>
              <w:pStyle w:val="ConsPlusNormal"/>
              <w:jc w:val="both"/>
              <w:rPr>
                <w:rFonts w:ascii="Times New Roman" w:eastAsiaTheme="minorHAnsi" w:hAnsi="Times New Roman" w:cs="Times New Roman"/>
                <w:sz w:val="28"/>
                <w:szCs w:val="28"/>
              </w:rPr>
            </w:pPr>
            <w:r w:rsidRPr="00D717F7">
              <w:rPr>
                <w:rFonts w:ascii="Times New Roman" w:eastAsiaTheme="minorHAnsi" w:hAnsi="Times New Roman" w:cs="Times New Roman"/>
                <w:sz w:val="28"/>
                <w:szCs w:val="28"/>
              </w:rPr>
              <w:t>Сведения о трудовой деятельности</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Pr>
                <w:rFonts w:ascii="Times New Roman" w:hAnsi="Times New Roman" w:cs="Times New Roman"/>
                <w:sz w:val="28"/>
                <w:szCs w:val="28"/>
              </w:rPr>
              <w:t>Э (</w:t>
            </w:r>
            <w:proofErr w:type="spellStart"/>
            <w:r>
              <w:rPr>
                <w:rFonts w:ascii="Times New Roman" w:hAnsi="Times New Roman" w:cs="Times New Roman"/>
                <w:sz w:val="28"/>
                <w:szCs w:val="28"/>
              </w:rPr>
              <w:t>укэп</w:t>
            </w:r>
            <w:proofErr w:type="spellEnd"/>
            <w:r w:rsidRPr="00234D19">
              <w:rPr>
                <w:rFonts w:ascii="Times New Roman" w:hAnsi="Times New Roman" w:cs="Times New Roman"/>
                <w:sz w:val="28"/>
                <w:szCs w:val="28"/>
              </w:rPr>
              <w:t>)=&gt;ЕПГУ</w:t>
            </w:r>
          </w:p>
        </w:tc>
      </w:tr>
      <w:tr w:rsidR="00A84D49" w:rsidRPr="00234D19" w:rsidTr="002027AD">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234D19" w:rsidRDefault="00A84D49" w:rsidP="00A84D49">
            <w:pPr>
              <w:pStyle w:val="ConsPlusNormal"/>
              <w:jc w:val="both"/>
              <w:rPr>
                <w:rFonts w:ascii="Times New Roman" w:hAnsi="Times New Roman" w:cs="Times New Roman"/>
                <w:sz w:val="28"/>
                <w:szCs w:val="28"/>
              </w:rPr>
            </w:pPr>
            <w:r w:rsidRPr="00234D19">
              <w:rPr>
                <w:rFonts w:ascii="Times New Roman" w:hAnsi="Times New Roman" w:cs="Times New Roman"/>
                <w:sz w:val="28"/>
                <w:szCs w:val="28"/>
              </w:rPr>
              <w:t>документы, подтверждающие место жительства (место пребывания) заявителя</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ЭД (к)=&gt;ЕПГУ</w:t>
            </w:r>
          </w:p>
        </w:tc>
      </w:tr>
      <w:tr w:rsidR="00A84D49" w:rsidRPr="00234D19" w:rsidTr="002027AD">
        <w:tc>
          <w:tcPr>
            <w:tcW w:w="454" w:type="dxa"/>
          </w:tcPr>
          <w:p w:rsidR="00A84D49" w:rsidRPr="00234D19" w:rsidRDefault="00A84D49" w:rsidP="00A84D49">
            <w:pPr>
              <w:pStyle w:val="ConsPlusNormal"/>
              <w:ind w:firstLine="709"/>
              <w:jc w:val="both"/>
              <w:rPr>
                <w:rFonts w:ascii="Times New Roman" w:hAnsi="Times New Roman" w:cs="Times New Roman"/>
                <w:sz w:val="28"/>
                <w:szCs w:val="28"/>
              </w:rPr>
            </w:pPr>
          </w:p>
        </w:tc>
        <w:tc>
          <w:tcPr>
            <w:tcW w:w="2376" w:type="dxa"/>
          </w:tcPr>
          <w:p w:rsidR="00A84D49" w:rsidRPr="00234D19" w:rsidRDefault="009350B5" w:rsidP="00A84D4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c>
          <w:tcPr>
            <w:tcW w:w="4200" w:type="dxa"/>
          </w:tcPr>
          <w:p w:rsidR="00A84D49" w:rsidRPr="00234D19" w:rsidRDefault="00A84D49" w:rsidP="00A84D49">
            <w:pPr>
              <w:pStyle w:val="ConsPlusNormal"/>
              <w:jc w:val="both"/>
              <w:rPr>
                <w:rFonts w:ascii="Times New Roman" w:hAnsi="Times New Roman" w:cs="Times New Roman"/>
                <w:sz w:val="28"/>
                <w:szCs w:val="28"/>
              </w:rPr>
            </w:pPr>
            <w:r w:rsidRPr="00234D19">
              <w:rPr>
                <w:rFonts w:ascii="Times New Roman" w:hAnsi="Times New Roman" w:cs="Times New Roman"/>
                <w:sz w:val="28"/>
                <w:szCs w:val="28"/>
              </w:rPr>
              <w:t>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w:t>
            </w:r>
          </w:p>
        </w:tc>
        <w:tc>
          <w:tcPr>
            <w:tcW w:w="2746" w:type="dxa"/>
          </w:tcPr>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=&gt;ОГВ</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О</w:t>
            </w:r>
            <w:proofErr w:type="gramStart"/>
            <w:r w:rsidRPr="00234D19">
              <w:rPr>
                <w:rFonts w:ascii="Times New Roman" w:hAnsi="Times New Roman" w:cs="Times New Roman"/>
                <w:sz w:val="28"/>
                <w:szCs w:val="28"/>
              </w:rPr>
              <w:t>=&gt;МФЦ</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К</w:t>
            </w:r>
            <w:proofErr w:type="gramStart"/>
            <w:r w:rsidRPr="00234D19">
              <w:rPr>
                <w:rFonts w:ascii="Times New Roman" w:hAnsi="Times New Roman" w:cs="Times New Roman"/>
                <w:sz w:val="28"/>
                <w:szCs w:val="28"/>
              </w:rPr>
              <w:t>=&gt;Почта</w:t>
            </w:r>
            <w:proofErr w:type="gramEnd"/>
          </w:p>
          <w:p w:rsidR="00A84D49" w:rsidRPr="00234D19" w:rsidRDefault="00A84D49" w:rsidP="00A84D49">
            <w:pPr>
              <w:pStyle w:val="ConsPlusNormal"/>
              <w:ind w:hanging="4"/>
              <w:jc w:val="center"/>
              <w:rPr>
                <w:rFonts w:ascii="Times New Roman" w:hAnsi="Times New Roman" w:cs="Times New Roman"/>
                <w:sz w:val="28"/>
                <w:szCs w:val="28"/>
              </w:rPr>
            </w:pPr>
            <w:r w:rsidRPr="00234D19">
              <w:rPr>
                <w:rFonts w:ascii="Times New Roman" w:hAnsi="Times New Roman" w:cs="Times New Roman"/>
                <w:sz w:val="28"/>
                <w:szCs w:val="28"/>
              </w:rPr>
              <w:t>ЭД (к)=&gt;ЕПГУ</w:t>
            </w:r>
          </w:p>
        </w:tc>
      </w:tr>
    </w:tbl>
    <w:p w:rsidR="00A65501" w:rsidRDefault="00A65501" w:rsidP="00A65501">
      <w:pPr>
        <w:pStyle w:val="ConsPlusNormal"/>
        <w:ind w:firstLine="709"/>
        <w:jc w:val="both"/>
        <w:rPr>
          <w:rFonts w:ascii="Times New Roman" w:hAnsi="Times New Roman" w:cs="Times New Roman"/>
          <w:sz w:val="28"/>
          <w:szCs w:val="28"/>
        </w:rPr>
      </w:pPr>
    </w:p>
    <w:p w:rsidR="00DD5BD5" w:rsidRDefault="00DD5BD5" w:rsidP="00A65501">
      <w:pPr>
        <w:pStyle w:val="ConsPlusNormal"/>
        <w:ind w:firstLine="709"/>
        <w:jc w:val="both"/>
        <w:rPr>
          <w:rFonts w:ascii="Times New Roman" w:hAnsi="Times New Roman" w:cs="Times New Roman"/>
          <w:sz w:val="28"/>
          <w:szCs w:val="28"/>
        </w:rPr>
      </w:pPr>
    </w:p>
    <w:p w:rsidR="00DD5BD5" w:rsidRDefault="00DD5BD5" w:rsidP="00A65501">
      <w:pPr>
        <w:pStyle w:val="ConsPlusNormal"/>
        <w:ind w:firstLine="709"/>
        <w:jc w:val="both"/>
        <w:rPr>
          <w:rFonts w:ascii="Times New Roman" w:hAnsi="Times New Roman" w:cs="Times New Roman"/>
          <w:sz w:val="28"/>
          <w:szCs w:val="28"/>
        </w:rPr>
      </w:pPr>
    </w:p>
    <w:p w:rsidR="00DD5BD5" w:rsidRPr="00234D19" w:rsidRDefault="00DD5BD5"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lastRenderedPageBreak/>
        <w:t>IV. Исчерпывающий перечень оснований для отказа в приеме</w:t>
      </w:r>
    </w:p>
    <w:p w:rsidR="00A65501" w:rsidRPr="00234D19" w:rsidRDefault="00A65501"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заявления и документов, необходимых для предоставления</w:t>
      </w:r>
    </w:p>
    <w:p w:rsidR="00A65501" w:rsidRPr="00234D19" w:rsidRDefault="00A65501"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Услуги, оснований для приостановления предоставления Услуги</w:t>
      </w:r>
    </w:p>
    <w:p w:rsidR="00A65501" w:rsidRPr="00234D19" w:rsidRDefault="00A65501"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или отказа в предоставлении Услуги</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right"/>
        <w:rPr>
          <w:rFonts w:ascii="Times New Roman" w:hAnsi="Times New Roman" w:cs="Times New Roman"/>
          <w:sz w:val="28"/>
          <w:szCs w:val="28"/>
        </w:rPr>
      </w:pPr>
      <w:bookmarkStart w:id="7" w:name="P447"/>
      <w:bookmarkEnd w:id="7"/>
      <w:r w:rsidRPr="00234D19">
        <w:rPr>
          <w:rFonts w:ascii="Times New Roman" w:hAnsi="Times New Roman" w:cs="Times New Roman"/>
          <w:sz w:val="28"/>
          <w:szCs w:val="28"/>
        </w:rPr>
        <w:t>Таблица 3</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0"/>
        <w:gridCol w:w="4776"/>
      </w:tblGrid>
      <w:tr w:rsidR="00A65501" w:rsidRPr="00234D19" w:rsidTr="006A4861">
        <w:tc>
          <w:tcPr>
            <w:tcW w:w="9776" w:type="dxa"/>
            <w:gridSpan w:val="2"/>
          </w:tcPr>
          <w:p w:rsidR="00A65501" w:rsidRPr="00234D19" w:rsidRDefault="00A65501" w:rsidP="0065684E">
            <w:pPr>
              <w:pStyle w:val="ConsPlusNormal"/>
              <w:ind w:firstLine="709"/>
              <w:jc w:val="center"/>
              <w:outlineLvl w:val="3"/>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Услуги</w:t>
            </w:r>
          </w:p>
        </w:tc>
      </w:tr>
      <w:tr w:rsidR="00A65501" w:rsidRPr="00234D19" w:rsidTr="006A4861">
        <w:tc>
          <w:tcPr>
            <w:tcW w:w="5000" w:type="dxa"/>
          </w:tcPr>
          <w:p w:rsidR="00A65501" w:rsidRPr="00234D19" w:rsidRDefault="00A65501" w:rsidP="00D76EB6">
            <w:pPr>
              <w:pStyle w:val="ConsPlusNormal"/>
              <w:jc w:val="both"/>
              <w:rPr>
                <w:rFonts w:ascii="Times New Roman" w:hAnsi="Times New Roman" w:cs="Times New Roman"/>
                <w:sz w:val="28"/>
                <w:szCs w:val="28"/>
              </w:rPr>
            </w:pPr>
            <w:r w:rsidRPr="00234D19">
              <w:rPr>
                <w:rFonts w:ascii="Times New Roman" w:hAnsi="Times New Roman" w:cs="Times New Roman"/>
                <w:sz w:val="28"/>
                <w:szCs w:val="28"/>
              </w:rPr>
              <w:t>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c>
          <w:tcPr>
            <w:tcW w:w="4776" w:type="dxa"/>
          </w:tcPr>
          <w:p w:rsidR="00A65501" w:rsidRPr="00234D19" w:rsidRDefault="00A65501" w:rsidP="0065684E">
            <w:pPr>
              <w:pStyle w:val="ConsPlusNormal"/>
              <w:ind w:firstLine="709"/>
              <w:rPr>
                <w:rFonts w:ascii="Times New Roman" w:hAnsi="Times New Roman" w:cs="Times New Roman"/>
                <w:sz w:val="28"/>
                <w:szCs w:val="28"/>
              </w:rPr>
            </w:pPr>
          </w:p>
        </w:tc>
      </w:tr>
      <w:tr w:rsidR="00A65501" w:rsidRPr="00234D19" w:rsidTr="006A4861">
        <w:tc>
          <w:tcPr>
            <w:tcW w:w="9776" w:type="dxa"/>
            <w:gridSpan w:val="2"/>
          </w:tcPr>
          <w:p w:rsidR="00A65501" w:rsidRPr="00234D19" w:rsidRDefault="00A65501" w:rsidP="0065684E">
            <w:pPr>
              <w:pStyle w:val="ConsPlusNormal"/>
              <w:ind w:firstLine="709"/>
              <w:jc w:val="center"/>
              <w:outlineLvl w:val="3"/>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оснований для приостановления предоставления Услуги</w:t>
            </w:r>
          </w:p>
        </w:tc>
      </w:tr>
      <w:tr w:rsidR="00A65501" w:rsidRPr="00234D19" w:rsidTr="006A4861">
        <w:tc>
          <w:tcPr>
            <w:tcW w:w="5000" w:type="dxa"/>
          </w:tcPr>
          <w:p w:rsidR="008F2267" w:rsidRDefault="008F2267" w:rsidP="008F22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установления факта наличия в заявлении о назначении ежемесячного пособия и (или) документах (сведениях), представленных заявителем, недостоверной и (или) неполной информации</w:t>
            </w:r>
          </w:p>
          <w:p w:rsidR="00A65501" w:rsidRPr="00C86D47" w:rsidRDefault="00A65501" w:rsidP="00D76EB6">
            <w:pPr>
              <w:pStyle w:val="ConsPlusNormal"/>
              <w:jc w:val="both"/>
              <w:rPr>
                <w:rFonts w:ascii="Times New Roman" w:hAnsi="Times New Roman" w:cs="Times New Roman"/>
                <w:sz w:val="28"/>
                <w:szCs w:val="28"/>
                <w:highlight w:val="yellow"/>
              </w:rPr>
            </w:pPr>
          </w:p>
        </w:tc>
        <w:tc>
          <w:tcPr>
            <w:tcW w:w="4776" w:type="dxa"/>
          </w:tcPr>
          <w:p w:rsidR="00A65501" w:rsidRPr="00C86D47" w:rsidRDefault="00D60B08" w:rsidP="0065684E">
            <w:pPr>
              <w:pStyle w:val="ConsPlusNormal"/>
              <w:ind w:firstLine="709"/>
              <w:jc w:val="both"/>
              <w:rPr>
                <w:rFonts w:ascii="Times New Roman" w:hAnsi="Times New Roman" w:cs="Times New Roman"/>
                <w:sz w:val="28"/>
                <w:szCs w:val="28"/>
                <w:highlight w:val="yellow"/>
              </w:rPr>
            </w:pPr>
            <w:r w:rsidRPr="00D60B08">
              <w:rPr>
                <w:rFonts w:ascii="Times New Roman" w:hAnsi="Times New Roman" w:cs="Times New Roman"/>
                <w:sz w:val="28"/>
                <w:szCs w:val="28"/>
              </w:rPr>
              <w:t>1А,2А</w:t>
            </w:r>
          </w:p>
        </w:tc>
      </w:tr>
      <w:tr w:rsidR="00A65501" w:rsidRPr="00234D19" w:rsidTr="006A4861">
        <w:tc>
          <w:tcPr>
            <w:tcW w:w="9776" w:type="dxa"/>
            <w:gridSpan w:val="2"/>
          </w:tcPr>
          <w:p w:rsidR="00A65501" w:rsidRPr="00234D19" w:rsidRDefault="00A65501" w:rsidP="0065684E">
            <w:pPr>
              <w:pStyle w:val="ConsPlusNormal"/>
              <w:ind w:firstLine="709"/>
              <w:jc w:val="center"/>
              <w:outlineLvl w:val="3"/>
              <w:rPr>
                <w:rFonts w:ascii="Times New Roman" w:hAnsi="Times New Roman" w:cs="Times New Roman"/>
                <w:sz w:val="28"/>
                <w:szCs w:val="28"/>
              </w:rPr>
            </w:pPr>
            <w:r w:rsidRPr="00234D19">
              <w:rPr>
                <w:rFonts w:ascii="Times New Roman" w:hAnsi="Times New Roman" w:cs="Times New Roman"/>
                <w:sz w:val="28"/>
                <w:szCs w:val="28"/>
              </w:rPr>
              <w:t>Исчерпывающий перечень оснований для отказа в предоставлении Услуги</w:t>
            </w:r>
          </w:p>
        </w:tc>
      </w:tr>
      <w:tr w:rsidR="00A65501" w:rsidRPr="00234D19" w:rsidTr="006A4861">
        <w:tc>
          <w:tcPr>
            <w:tcW w:w="5000" w:type="dxa"/>
          </w:tcPr>
          <w:p w:rsidR="00A65501" w:rsidRPr="00234D19" w:rsidRDefault="00DB5BB3" w:rsidP="00DB5BB3">
            <w:pPr>
              <w:pStyle w:val="ConsPlusNormal"/>
              <w:jc w:val="both"/>
              <w:rPr>
                <w:rFonts w:ascii="Times New Roman" w:hAnsi="Times New Roman" w:cs="Times New Roman"/>
                <w:sz w:val="28"/>
                <w:szCs w:val="28"/>
              </w:rPr>
            </w:pPr>
            <w:r w:rsidRPr="00AA449B">
              <w:rPr>
                <w:rFonts w:ascii="Times New Roman" w:eastAsiaTheme="minorHAnsi" w:hAnsi="Times New Roman" w:cs="Times New Roman"/>
                <w:sz w:val="28"/>
                <w:szCs w:val="28"/>
              </w:rPr>
              <w:t xml:space="preserve">государственная регистрация смерти ребенка, в отношении которого подано заявление о </w:t>
            </w:r>
            <w:r>
              <w:rPr>
                <w:rFonts w:ascii="Times New Roman" w:eastAsiaTheme="minorHAnsi" w:hAnsi="Times New Roman" w:cs="Times New Roman"/>
                <w:sz w:val="28"/>
                <w:szCs w:val="28"/>
              </w:rPr>
              <w:t>предоставлении Услуги</w:t>
            </w:r>
          </w:p>
        </w:tc>
        <w:tc>
          <w:tcPr>
            <w:tcW w:w="4776" w:type="dxa"/>
          </w:tcPr>
          <w:p w:rsidR="00A65501"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r>
      <w:tr w:rsidR="00A65501" w:rsidRPr="00234D19" w:rsidTr="006A4861">
        <w:tc>
          <w:tcPr>
            <w:tcW w:w="5000" w:type="dxa"/>
          </w:tcPr>
          <w:p w:rsidR="00A65501" w:rsidRPr="00234D19" w:rsidRDefault="00DB5BB3" w:rsidP="00DB5BB3">
            <w:pPr>
              <w:pStyle w:val="ConsPlusNormal"/>
              <w:jc w:val="both"/>
              <w:rPr>
                <w:rFonts w:ascii="Times New Roman" w:hAnsi="Times New Roman" w:cs="Times New Roman"/>
                <w:sz w:val="28"/>
                <w:szCs w:val="28"/>
              </w:rPr>
            </w:pPr>
            <w:r w:rsidRPr="00AA449B">
              <w:rPr>
                <w:rFonts w:ascii="Times New Roman" w:eastAsiaTheme="minorHAnsi" w:hAnsi="Times New Roman" w:cs="Times New Roman"/>
                <w:sz w:val="28"/>
                <w:szCs w:val="28"/>
              </w:rPr>
              <w:t>превышение размера среднедушевого дохода семьи над величиной прожиточного минимума на душу населения</w:t>
            </w:r>
          </w:p>
        </w:tc>
        <w:tc>
          <w:tcPr>
            <w:tcW w:w="4776" w:type="dxa"/>
          </w:tcPr>
          <w:p w:rsidR="00A65501" w:rsidRPr="00234D19" w:rsidRDefault="00A65501" w:rsidP="00B6651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sidR="00B6651E">
              <w:rPr>
                <w:rFonts w:ascii="Times New Roman" w:hAnsi="Times New Roman" w:cs="Times New Roman"/>
                <w:sz w:val="28"/>
                <w:szCs w:val="28"/>
              </w:rPr>
              <w:t>,2А</w:t>
            </w:r>
          </w:p>
        </w:tc>
      </w:tr>
      <w:tr w:rsidR="00A65501" w:rsidRPr="00234D19" w:rsidTr="006A4861">
        <w:tc>
          <w:tcPr>
            <w:tcW w:w="5000" w:type="dxa"/>
          </w:tcPr>
          <w:p w:rsidR="00A65501" w:rsidRPr="00234D19" w:rsidRDefault="00DB5BB3" w:rsidP="00DB5BB3">
            <w:pPr>
              <w:pStyle w:val="ConsPlusNormal"/>
              <w:jc w:val="both"/>
              <w:rPr>
                <w:rFonts w:ascii="Times New Roman" w:hAnsi="Times New Roman" w:cs="Times New Roman"/>
                <w:sz w:val="28"/>
                <w:szCs w:val="28"/>
              </w:rPr>
            </w:pPr>
            <w:r w:rsidRPr="00AA449B">
              <w:rPr>
                <w:rFonts w:ascii="Times New Roman" w:hAnsi="Times New Roman" w:cs="Times New Roman"/>
                <w:sz w:val="28"/>
                <w:szCs w:val="28"/>
              </w:rPr>
              <w:t>непредставление (представление не в полном объеме) заявителем документов и сведений, необходимых для предоставления Услуги</w:t>
            </w:r>
          </w:p>
        </w:tc>
        <w:tc>
          <w:tcPr>
            <w:tcW w:w="4776" w:type="dxa"/>
          </w:tcPr>
          <w:p w:rsidR="00A65501" w:rsidRPr="00234D19" w:rsidRDefault="00B6651E"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,2А</w:t>
            </w:r>
          </w:p>
        </w:tc>
      </w:tr>
      <w:tr w:rsidR="00A65501" w:rsidRPr="00234D19" w:rsidTr="006A4861">
        <w:tc>
          <w:tcPr>
            <w:tcW w:w="5000" w:type="dxa"/>
          </w:tcPr>
          <w:p w:rsidR="00A65501" w:rsidRPr="00234D19" w:rsidRDefault="00DB5BB3" w:rsidP="00DB5BB3">
            <w:pPr>
              <w:pStyle w:val="ConsPlusNormal"/>
              <w:jc w:val="both"/>
              <w:rPr>
                <w:rFonts w:ascii="Times New Roman" w:hAnsi="Times New Roman" w:cs="Times New Roman"/>
                <w:sz w:val="28"/>
                <w:szCs w:val="28"/>
              </w:rPr>
            </w:pPr>
            <w:r w:rsidRPr="00AA449B">
              <w:rPr>
                <w:rFonts w:ascii="Times New Roman" w:eastAsiaTheme="minorHAnsi" w:hAnsi="Times New Roman" w:cs="Times New Roman"/>
                <w:sz w:val="28"/>
                <w:szCs w:val="28"/>
              </w:rPr>
              <w:t>достижение ребенком, в отношении</w:t>
            </w:r>
            <w:r w:rsidRPr="00BD3A9F">
              <w:rPr>
                <w:rFonts w:ascii="Times New Roman" w:eastAsiaTheme="minorHAnsi" w:hAnsi="Times New Roman" w:cs="Times New Roman"/>
                <w:sz w:val="28"/>
                <w:szCs w:val="28"/>
              </w:rPr>
              <w:t xml:space="preserve"> которого поступило заявление о </w:t>
            </w:r>
            <w:r>
              <w:rPr>
                <w:rFonts w:ascii="Times New Roman" w:eastAsiaTheme="minorHAnsi" w:hAnsi="Times New Roman" w:cs="Times New Roman"/>
                <w:sz w:val="28"/>
                <w:szCs w:val="28"/>
              </w:rPr>
              <w:t>предоставлении Услуги</w:t>
            </w:r>
            <w:r w:rsidRPr="00BD3A9F">
              <w:rPr>
                <w:rFonts w:ascii="Times New Roman" w:eastAsiaTheme="minorHAnsi" w:hAnsi="Times New Roman" w:cs="Times New Roman"/>
                <w:sz w:val="28"/>
                <w:szCs w:val="28"/>
              </w:rPr>
              <w:t>, возраста 17 лет</w:t>
            </w:r>
          </w:p>
        </w:tc>
        <w:tc>
          <w:tcPr>
            <w:tcW w:w="4776" w:type="dxa"/>
          </w:tcPr>
          <w:p w:rsidR="00A65501"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r>
      <w:tr w:rsidR="00A65501" w:rsidRPr="00234D19" w:rsidTr="006A4861">
        <w:tc>
          <w:tcPr>
            <w:tcW w:w="5000" w:type="dxa"/>
          </w:tcPr>
          <w:p w:rsidR="00A65501" w:rsidRPr="00234D19" w:rsidRDefault="00DB5BB3" w:rsidP="00DB5BB3">
            <w:pPr>
              <w:pStyle w:val="ConsPlusNormal"/>
              <w:jc w:val="both"/>
              <w:rPr>
                <w:rFonts w:ascii="Times New Roman" w:hAnsi="Times New Roman" w:cs="Times New Roman"/>
                <w:sz w:val="28"/>
                <w:szCs w:val="28"/>
              </w:rPr>
            </w:pPr>
            <w:r w:rsidRPr="00BD3A9F">
              <w:rPr>
                <w:rFonts w:ascii="Times New Roman" w:eastAsiaTheme="minorHAnsi" w:hAnsi="Times New Roman" w:cs="Times New Roman"/>
                <w:sz w:val="28"/>
                <w:szCs w:val="28"/>
              </w:rPr>
              <w:lastRenderedPageBreak/>
              <w:t xml:space="preserve">установление факта </w:t>
            </w:r>
            <w:r>
              <w:rPr>
                <w:rFonts w:ascii="Times New Roman" w:eastAsiaTheme="minorHAnsi" w:hAnsi="Times New Roman" w:cs="Times New Roman"/>
                <w:sz w:val="28"/>
                <w:szCs w:val="28"/>
              </w:rPr>
              <w:t>предоставления Услуги</w:t>
            </w:r>
            <w:r w:rsidRPr="00BD3A9F">
              <w:rPr>
                <w:rFonts w:ascii="Times New Roman" w:eastAsiaTheme="minorHAnsi" w:hAnsi="Times New Roman" w:cs="Times New Roman"/>
                <w:sz w:val="28"/>
                <w:szCs w:val="28"/>
              </w:rPr>
              <w:t xml:space="preserve"> гражданам, имеющим детей в возрасте до 17 лет, на ребенка, в отношении которого подается заявление о </w:t>
            </w:r>
            <w:r>
              <w:rPr>
                <w:rFonts w:ascii="Times New Roman" w:eastAsiaTheme="minorHAnsi" w:hAnsi="Times New Roman" w:cs="Times New Roman"/>
                <w:sz w:val="28"/>
                <w:szCs w:val="28"/>
              </w:rPr>
              <w:t>предоставлении Услуги</w:t>
            </w:r>
          </w:p>
        </w:tc>
        <w:tc>
          <w:tcPr>
            <w:tcW w:w="4776" w:type="dxa"/>
          </w:tcPr>
          <w:p w:rsidR="00A65501"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r>
      <w:tr w:rsidR="00A65501" w:rsidRPr="00234D19" w:rsidTr="006A4861">
        <w:tc>
          <w:tcPr>
            <w:tcW w:w="5000" w:type="dxa"/>
          </w:tcPr>
          <w:p w:rsidR="00A65501" w:rsidRPr="00234D19" w:rsidRDefault="006721BB" w:rsidP="006721BB">
            <w:pPr>
              <w:pStyle w:val="ConsPlusNormal"/>
              <w:jc w:val="both"/>
              <w:rPr>
                <w:rFonts w:ascii="Times New Roman" w:hAnsi="Times New Roman" w:cs="Times New Roman"/>
                <w:sz w:val="28"/>
                <w:szCs w:val="28"/>
              </w:rPr>
            </w:pPr>
            <w:r w:rsidRPr="00BD3A9F">
              <w:rPr>
                <w:rFonts w:ascii="Times New Roman" w:eastAsiaTheme="minorHAnsi" w:hAnsi="Times New Roman" w:cs="Times New Roman"/>
                <w:sz w:val="28"/>
                <w:szCs w:val="28"/>
              </w:rPr>
              <w:t>наличие у заявителя и членов его семьи дохода</w:t>
            </w:r>
            <w:r w:rsidRPr="000C31FF">
              <w:rPr>
                <w:rFonts w:ascii="Times New Roman" w:eastAsiaTheme="minorHAnsi" w:hAnsi="Times New Roman" w:cs="Times New Roman"/>
                <w:sz w:val="28"/>
                <w:szCs w:val="28"/>
              </w:rPr>
              <w:t>,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w:t>
            </w:r>
            <w:r>
              <w:rPr>
                <w:rFonts w:ascii="Times New Roman" w:eastAsiaTheme="minorHAnsi" w:hAnsi="Times New Roman" w:cs="Times New Roman"/>
                <w:sz w:val="28"/>
                <w:szCs w:val="28"/>
              </w:rPr>
              <w:t xml:space="preserve"> предоставлением Услуги</w:t>
            </w:r>
          </w:p>
        </w:tc>
        <w:tc>
          <w:tcPr>
            <w:tcW w:w="4776" w:type="dxa"/>
          </w:tcPr>
          <w:p w:rsidR="00A65501" w:rsidRPr="00234D19" w:rsidRDefault="00A65501" w:rsidP="00B6651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sidR="00B6651E">
              <w:rPr>
                <w:rFonts w:ascii="Times New Roman" w:hAnsi="Times New Roman" w:cs="Times New Roman"/>
                <w:sz w:val="28"/>
                <w:szCs w:val="28"/>
              </w:rPr>
              <w:t>, 2А</w:t>
            </w:r>
          </w:p>
        </w:tc>
      </w:tr>
      <w:tr w:rsidR="00A65501" w:rsidRPr="00234D19" w:rsidTr="006A4861">
        <w:tc>
          <w:tcPr>
            <w:tcW w:w="5000" w:type="dxa"/>
          </w:tcPr>
          <w:p w:rsidR="00A65501" w:rsidRPr="00234D19" w:rsidRDefault="006721BB" w:rsidP="006721BB">
            <w:pPr>
              <w:pStyle w:val="ConsPlusNormal"/>
              <w:jc w:val="both"/>
              <w:rPr>
                <w:rFonts w:ascii="Times New Roman" w:hAnsi="Times New Roman" w:cs="Times New Roman"/>
                <w:sz w:val="28"/>
                <w:szCs w:val="28"/>
              </w:rPr>
            </w:pPr>
            <w:r w:rsidRPr="00814A36">
              <w:rPr>
                <w:rFonts w:ascii="Times New Roman" w:hAnsi="Times New Roman" w:cs="Times New Roman"/>
                <w:color w:val="000000"/>
                <w:sz w:val="28"/>
                <w:szCs w:val="28"/>
              </w:rPr>
              <w:t xml:space="preserve">наличие в собственности у заявителя и членов его семьи движимого и недвижимого имущества, предусмотренного порядком и условиями </w:t>
            </w:r>
            <w:r>
              <w:rPr>
                <w:rFonts w:ascii="Times New Roman" w:hAnsi="Times New Roman" w:cs="Times New Roman"/>
                <w:color w:val="000000"/>
                <w:sz w:val="28"/>
                <w:szCs w:val="28"/>
              </w:rPr>
              <w:t>предоставления Услуги</w:t>
            </w:r>
            <w:r w:rsidRPr="00814A36">
              <w:rPr>
                <w:rFonts w:ascii="Times New Roman" w:hAnsi="Times New Roman" w:cs="Times New Roman"/>
                <w:color w:val="000000"/>
                <w:sz w:val="28"/>
                <w:szCs w:val="28"/>
              </w:rPr>
              <w:t xml:space="preserve">, </w:t>
            </w:r>
            <w:r w:rsidRPr="00814A36">
              <w:rPr>
                <w:rFonts w:ascii="Times New Roman" w:hAnsi="Times New Roman" w:cs="Times New Roman"/>
                <w:sz w:val="28"/>
                <w:szCs w:val="28"/>
              </w:rPr>
              <w:t>за рядом исключений</w:t>
            </w:r>
          </w:p>
        </w:tc>
        <w:tc>
          <w:tcPr>
            <w:tcW w:w="4776" w:type="dxa"/>
          </w:tcPr>
          <w:p w:rsidR="00A65501" w:rsidRPr="00234D19" w:rsidRDefault="00A65501" w:rsidP="00B6651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sidR="00B6651E">
              <w:rPr>
                <w:rFonts w:ascii="Times New Roman" w:hAnsi="Times New Roman" w:cs="Times New Roman"/>
                <w:sz w:val="28"/>
                <w:szCs w:val="28"/>
              </w:rPr>
              <w:t>, 2А</w:t>
            </w:r>
          </w:p>
        </w:tc>
      </w:tr>
      <w:tr w:rsidR="006721BB" w:rsidRPr="00234D19" w:rsidTr="006A4861">
        <w:tc>
          <w:tcPr>
            <w:tcW w:w="5000" w:type="dxa"/>
          </w:tcPr>
          <w:p w:rsidR="006721BB" w:rsidRPr="00234D19" w:rsidRDefault="006721BB" w:rsidP="006721BB">
            <w:pPr>
              <w:pStyle w:val="ConsPlusNormal"/>
              <w:jc w:val="both"/>
              <w:rPr>
                <w:rFonts w:ascii="Times New Roman" w:hAnsi="Times New Roman" w:cs="Times New Roman"/>
                <w:sz w:val="28"/>
                <w:szCs w:val="28"/>
              </w:rPr>
            </w:pPr>
            <w:r w:rsidRPr="008E0158">
              <w:rPr>
                <w:rFonts w:ascii="Times New Roman" w:eastAsiaTheme="minorHAnsi" w:hAnsi="Times New Roman" w:cs="Times New Roman"/>
                <w:sz w:val="28"/>
                <w:szCs w:val="28"/>
              </w:rPr>
              <w:t xml:space="preserve">непредставление заявителем документов (сведений), подтверждающих проживание по адресу места пребывания (фактического проживания), указанному в заявлении о </w:t>
            </w:r>
            <w:r>
              <w:rPr>
                <w:rFonts w:ascii="Times New Roman" w:eastAsiaTheme="minorHAnsi" w:hAnsi="Times New Roman" w:cs="Times New Roman"/>
                <w:sz w:val="28"/>
                <w:szCs w:val="28"/>
              </w:rPr>
              <w:t>предоставлении Услуги</w:t>
            </w:r>
          </w:p>
        </w:tc>
        <w:tc>
          <w:tcPr>
            <w:tcW w:w="4776" w:type="dxa"/>
          </w:tcPr>
          <w:p w:rsidR="006721BB" w:rsidRPr="00234D19" w:rsidRDefault="00B6651E"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1А</w:t>
            </w:r>
            <w:r>
              <w:rPr>
                <w:rFonts w:ascii="Times New Roman" w:hAnsi="Times New Roman" w:cs="Times New Roman"/>
                <w:sz w:val="28"/>
                <w:szCs w:val="28"/>
              </w:rPr>
              <w:t>, 2А</w:t>
            </w:r>
          </w:p>
        </w:tc>
      </w:tr>
      <w:tr w:rsidR="006721BB" w:rsidRPr="00234D19" w:rsidTr="006A4861">
        <w:tc>
          <w:tcPr>
            <w:tcW w:w="5000" w:type="dxa"/>
          </w:tcPr>
          <w:p w:rsidR="006721BB" w:rsidRPr="00234D19" w:rsidRDefault="006721BB" w:rsidP="006721BB">
            <w:pPr>
              <w:pStyle w:val="ConsPlusNormal"/>
              <w:jc w:val="both"/>
              <w:rPr>
                <w:rFonts w:ascii="Times New Roman" w:hAnsi="Times New Roman" w:cs="Times New Roman"/>
                <w:sz w:val="28"/>
                <w:szCs w:val="28"/>
              </w:rPr>
            </w:pPr>
            <w:r w:rsidRPr="008E0158">
              <w:rPr>
                <w:rFonts w:ascii="Times New Roman" w:eastAsiaTheme="minorHAnsi" w:hAnsi="Times New Roman" w:cs="Times New Roman"/>
                <w:sz w:val="28"/>
                <w:szCs w:val="28"/>
              </w:rPr>
              <w:t xml:space="preserve">обращение за </w:t>
            </w:r>
            <w:r>
              <w:rPr>
                <w:rFonts w:ascii="Times New Roman" w:eastAsiaTheme="minorHAnsi" w:hAnsi="Times New Roman" w:cs="Times New Roman"/>
                <w:sz w:val="28"/>
                <w:szCs w:val="28"/>
              </w:rPr>
              <w:t>предоставлением Услуги</w:t>
            </w:r>
            <w:r w:rsidRPr="008E0158">
              <w:rPr>
                <w:rFonts w:ascii="Times New Roman" w:eastAsiaTheme="minorHAnsi" w:hAnsi="Times New Roman" w:cs="Times New Roman"/>
                <w:sz w:val="28"/>
                <w:szCs w:val="28"/>
              </w:rPr>
              <w:t xml:space="preserve"> лица, признанного судом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отношении ребенка, на которого подается заявление о </w:t>
            </w:r>
            <w:r>
              <w:rPr>
                <w:rFonts w:ascii="Times New Roman" w:eastAsiaTheme="minorHAnsi" w:hAnsi="Times New Roman" w:cs="Times New Roman"/>
                <w:sz w:val="28"/>
                <w:szCs w:val="28"/>
              </w:rPr>
              <w:t>предоставлении Услуги</w:t>
            </w:r>
          </w:p>
        </w:tc>
        <w:tc>
          <w:tcPr>
            <w:tcW w:w="4776" w:type="dxa"/>
          </w:tcPr>
          <w:p w:rsidR="006721BB"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r>
      <w:tr w:rsidR="006721BB" w:rsidRPr="00234D19" w:rsidTr="006A4861">
        <w:tc>
          <w:tcPr>
            <w:tcW w:w="5000" w:type="dxa"/>
          </w:tcPr>
          <w:p w:rsidR="006721BB" w:rsidRPr="00234D19" w:rsidRDefault="006721BB" w:rsidP="006721BB">
            <w:pPr>
              <w:pStyle w:val="ConsPlusNormal"/>
              <w:jc w:val="both"/>
              <w:rPr>
                <w:rFonts w:ascii="Times New Roman" w:hAnsi="Times New Roman" w:cs="Times New Roman"/>
                <w:sz w:val="28"/>
                <w:szCs w:val="28"/>
              </w:rPr>
            </w:pPr>
            <w:r w:rsidRPr="008E0158">
              <w:rPr>
                <w:rFonts w:ascii="Times New Roman" w:eastAsiaTheme="minorHAnsi" w:hAnsi="Times New Roman" w:cs="Times New Roman"/>
                <w:sz w:val="28"/>
                <w:szCs w:val="28"/>
              </w:rPr>
              <w:t xml:space="preserve">обращение за </w:t>
            </w:r>
            <w:r>
              <w:rPr>
                <w:rFonts w:ascii="Times New Roman" w:eastAsiaTheme="minorHAnsi" w:hAnsi="Times New Roman" w:cs="Times New Roman"/>
                <w:sz w:val="28"/>
                <w:szCs w:val="28"/>
              </w:rPr>
              <w:t>предоставлением Услуги</w:t>
            </w:r>
            <w:r w:rsidRPr="008E0158">
              <w:rPr>
                <w:rFonts w:ascii="Times New Roman" w:eastAsiaTheme="minorHAnsi" w:hAnsi="Times New Roman" w:cs="Times New Roman"/>
                <w:sz w:val="28"/>
                <w:szCs w:val="28"/>
              </w:rPr>
              <w:t xml:space="preserve"> лица, лишенного родительских прав (ограниченного в родительских правах) в отношении ребенка, на которого подается заявление о </w:t>
            </w:r>
            <w:r>
              <w:rPr>
                <w:rFonts w:ascii="Times New Roman" w:eastAsiaTheme="minorHAnsi" w:hAnsi="Times New Roman" w:cs="Times New Roman"/>
                <w:sz w:val="28"/>
                <w:szCs w:val="28"/>
              </w:rPr>
              <w:t>предоставлении Услуги</w:t>
            </w:r>
          </w:p>
        </w:tc>
        <w:tc>
          <w:tcPr>
            <w:tcW w:w="4776" w:type="dxa"/>
          </w:tcPr>
          <w:p w:rsidR="006721BB"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2А</w:t>
            </w:r>
          </w:p>
        </w:tc>
      </w:tr>
      <w:tr w:rsidR="00A65501" w:rsidRPr="00234D19" w:rsidTr="006A4861">
        <w:tc>
          <w:tcPr>
            <w:tcW w:w="5000" w:type="dxa"/>
          </w:tcPr>
          <w:p w:rsidR="00A65501" w:rsidRPr="00234D19" w:rsidRDefault="006721BB" w:rsidP="006721BB">
            <w:pPr>
              <w:pStyle w:val="ConsPlusNormal"/>
              <w:jc w:val="both"/>
              <w:rPr>
                <w:rFonts w:ascii="Times New Roman" w:hAnsi="Times New Roman" w:cs="Times New Roman"/>
                <w:sz w:val="28"/>
                <w:szCs w:val="28"/>
              </w:rPr>
            </w:pPr>
            <w:r w:rsidRPr="00A07419">
              <w:rPr>
                <w:rFonts w:ascii="Times New Roman" w:eastAsiaTheme="minorHAnsi" w:hAnsi="Times New Roman" w:cs="Times New Roman"/>
                <w:sz w:val="28"/>
                <w:szCs w:val="28"/>
              </w:rPr>
              <w:lastRenderedPageBreak/>
              <w:t xml:space="preserve">совокупный размер ежемесячного пособия, меньше совокупного размера мер социальной поддержки, предоставляемых с учетом оценки среднедушевого дохода и получаемых в отношении детей и (или) заявителя, на которых подано заявление о </w:t>
            </w:r>
            <w:r>
              <w:rPr>
                <w:rFonts w:ascii="Times New Roman" w:eastAsiaTheme="minorHAnsi" w:hAnsi="Times New Roman" w:cs="Times New Roman"/>
                <w:sz w:val="28"/>
                <w:szCs w:val="28"/>
              </w:rPr>
              <w:t>предоставлении Услуги</w:t>
            </w:r>
            <w:r w:rsidRPr="00A07419">
              <w:rPr>
                <w:rFonts w:ascii="Times New Roman" w:eastAsiaTheme="minorHAnsi" w:hAnsi="Times New Roman" w:cs="Times New Roman"/>
                <w:sz w:val="28"/>
                <w:szCs w:val="28"/>
              </w:rPr>
              <w:t>;</w:t>
            </w:r>
          </w:p>
        </w:tc>
        <w:tc>
          <w:tcPr>
            <w:tcW w:w="4776" w:type="dxa"/>
          </w:tcPr>
          <w:p w:rsidR="00A65501" w:rsidRPr="00234D19" w:rsidRDefault="00B6651E"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1А,2А</w:t>
            </w:r>
          </w:p>
        </w:tc>
      </w:tr>
      <w:tr w:rsidR="006721BB" w:rsidRPr="00234D19" w:rsidTr="006A4861">
        <w:tc>
          <w:tcPr>
            <w:tcW w:w="5000" w:type="dxa"/>
          </w:tcPr>
          <w:p w:rsidR="006721BB" w:rsidRPr="00234D19" w:rsidRDefault="006721BB" w:rsidP="006721BB">
            <w:pPr>
              <w:pStyle w:val="ConsPlusNormal"/>
              <w:jc w:val="both"/>
              <w:rPr>
                <w:rFonts w:ascii="Times New Roman" w:hAnsi="Times New Roman" w:cs="Times New Roman"/>
                <w:sz w:val="28"/>
                <w:szCs w:val="28"/>
              </w:rPr>
            </w:pPr>
            <w:r w:rsidRPr="000D4BBE">
              <w:rPr>
                <w:rFonts w:ascii="Times New Roman" w:hAnsi="Times New Roman" w:cs="Times New Roman"/>
                <w:sz w:val="28"/>
                <w:szCs w:val="28"/>
              </w:rPr>
              <w:t>отсутствие у заявителя или трудоспособных членов его семьи (за исключением детей в возрасте до 18 л</w:t>
            </w:r>
            <w:r>
              <w:rPr>
                <w:rFonts w:ascii="Times New Roman" w:hAnsi="Times New Roman" w:cs="Times New Roman"/>
                <w:sz w:val="28"/>
                <w:szCs w:val="28"/>
              </w:rPr>
              <w:t>ет) доходов за рядом исключений;</w:t>
            </w:r>
          </w:p>
        </w:tc>
        <w:tc>
          <w:tcPr>
            <w:tcW w:w="4776" w:type="dxa"/>
          </w:tcPr>
          <w:p w:rsidR="006721BB" w:rsidRPr="00234D19" w:rsidRDefault="006721BB" w:rsidP="0065684E">
            <w:pPr>
              <w:pStyle w:val="ConsPlusNormal"/>
              <w:ind w:firstLine="709"/>
              <w:jc w:val="both"/>
              <w:rPr>
                <w:rFonts w:ascii="Times New Roman" w:hAnsi="Times New Roman" w:cs="Times New Roman"/>
                <w:sz w:val="28"/>
                <w:szCs w:val="28"/>
              </w:rPr>
            </w:pPr>
          </w:p>
        </w:tc>
      </w:tr>
      <w:tr w:rsidR="006721BB" w:rsidRPr="00234D19" w:rsidTr="006A4861">
        <w:tc>
          <w:tcPr>
            <w:tcW w:w="5000" w:type="dxa"/>
          </w:tcPr>
          <w:p w:rsidR="006721BB" w:rsidRPr="00234D19" w:rsidRDefault="006721BB" w:rsidP="006721BB">
            <w:pPr>
              <w:pStyle w:val="ConsPlusNormal"/>
              <w:jc w:val="both"/>
              <w:rPr>
                <w:rFonts w:ascii="Times New Roman" w:hAnsi="Times New Roman" w:cs="Times New Roman"/>
                <w:sz w:val="28"/>
                <w:szCs w:val="28"/>
              </w:rPr>
            </w:pPr>
            <w:r w:rsidRPr="000D4BBE">
              <w:rPr>
                <w:rFonts w:ascii="Times New Roman" w:eastAsiaTheme="minorHAnsi" w:hAnsi="Times New Roman" w:cs="Times New Roman"/>
                <w:sz w:val="28"/>
                <w:szCs w:val="28"/>
              </w:rPr>
              <w:t xml:space="preserve">наличие у заявителя и (или) трудоспособных членов его семьи (за исключением детей в возрасте до 18 лет) доходов, в размере менее восьмикратной величины минимального размера оплаты труда, установленного в соответствии с законодательством Российской Федерации на дату обращения за </w:t>
            </w:r>
            <w:r>
              <w:rPr>
                <w:rFonts w:ascii="Times New Roman" w:eastAsiaTheme="minorHAnsi" w:hAnsi="Times New Roman" w:cs="Times New Roman"/>
                <w:sz w:val="28"/>
                <w:szCs w:val="28"/>
              </w:rPr>
              <w:t>предоставлением Услуги</w:t>
            </w:r>
            <w:r w:rsidRPr="000D4BBE">
              <w:rPr>
                <w:rFonts w:ascii="Times New Roman" w:eastAsiaTheme="minorHAnsi" w:hAnsi="Times New Roman" w:cs="Times New Roman"/>
                <w:sz w:val="28"/>
                <w:szCs w:val="28"/>
              </w:rPr>
              <w:t>, либо отсутствие таких доходов за расчетный период, за рядом исключений.</w:t>
            </w:r>
          </w:p>
        </w:tc>
        <w:tc>
          <w:tcPr>
            <w:tcW w:w="4776" w:type="dxa"/>
          </w:tcPr>
          <w:p w:rsidR="006721BB" w:rsidRPr="00234D19" w:rsidRDefault="007C68BA" w:rsidP="006568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1А,2А</w:t>
            </w:r>
          </w:p>
        </w:tc>
      </w:tr>
    </w:tbl>
    <w:p w:rsidR="008611FD" w:rsidRDefault="008611FD" w:rsidP="006721BB">
      <w:pPr>
        <w:pStyle w:val="ConsPlusNormal"/>
        <w:jc w:val="both"/>
        <w:rPr>
          <w:rFonts w:ascii="Times New Roman" w:hAnsi="Times New Roman" w:cs="Times New Roman"/>
          <w:sz w:val="28"/>
          <w:szCs w:val="28"/>
        </w:rPr>
      </w:pPr>
    </w:p>
    <w:p w:rsidR="008611FD" w:rsidRPr="00234D19" w:rsidRDefault="008611FD" w:rsidP="00A65501">
      <w:pPr>
        <w:pStyle w:val="ConsPlusNormal"/>
        <w:ind w:firstLine="709"/>
        <w:jc w:val="both"/>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A65501" w:rsidRPr="00234D19" w:rsidRDefault="00A65501" w:rsidP="00A65501">
      <w:pPr>
        <w:pStyle w:val="ConsPlusNormal"/>
        <w:ind w:firstLine="709"/>
        <w:jc w:val="right"/>
        <w:outlineLvl w:val="1"/>
        <w:rPr>
          <w:rFonts w:ascii="Times New Roman" w:hAnsi="Times New Roman" w:cs="Times New Roman"/>
          <w:sz w:val="28"/>
          <w:szCs w:val="28"/>
        </w:rPr>
      </w:pPr>
      <w:r w:rsidRPr="00234D19">
        <w:rPr>
          <w:rFonts w:ascii="Times New Roman" w:hAnsi="Times New Roman" w:cs="Times New Roman"/>
          <w:sz w:val="28"/>
          <w:szCs w:val="28"/>
        </w:rPr>
        <w:lastRenderedPageBreak/>
        <w:t xml:space="preserve">Приложение </w:t>
      </w:r>
      <w:r w:rsidR="00A83487">
        <w:rPr>
          <w:rFonts w:ascii="Times New Roman" w:hAnsi="Times New Roman" w:cs="Times New Roman"/>
          <w:sz w:val="28"/>
          <w:szCs w:val="28"/>
        </w:rPr>
        <w:t>№</w:t>
      </w:r>
      <w:r w:rsidRPr="00234D19">
        <w:rPr>
          <w:rFonts w:ascii="Times New Roman" w:hAnsi="Times New Roman" w:cs="Times New Roman"/>
          <w:sz w:val="28"/>
          <w:szCs w:val="28"/>
        </w:rPr>
        <w:t xml:space="preserve"> 2</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к Административному регламенту, утвержденному приказом</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Министерства социальной и демографической политики</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Забайкальского края</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 xml:space="preserve">от </w:t>
      </w:r>
      <w:r w:rsidR="00A83487">
        <w:rPr>
          <w:rFonts w:ascii="Times New Roman" w:hAnsi="Times New Roman" w:cs="Times New Roman"/>
          <w:sz w:val="28"/>
          <w:szCs w:val="28"/>
        </w:rPr>
        <w:t xml:space="preserve">                20</w:t>
      </w:r>
      <w:r w:rsidRPr="00234D19">
        <w:rPr>
          <w:rFonts w:ascii="Times New Roman" w:hAnsi="Times New Roman" w:cs="Times New Roman"/>
          <w:sz w:val="28"/>
          <w:szCs w:val="28"/>
        </w:rPr>
        <w:t>2</w:t>
      </w:r>
      <w:r w:rsidR="00A83487">
        <w:rPr>
          <w:rFonts w:ascii="Times New Roman" w:hAnsi="Times New Roman" w:cs="Times New Roman"/>
          <w:sz w:val="28"/>
          <w:szCs w:val="28"/>
        </w:rPr>
        <w:t>6 г. №</w:t>
      </w:r>
      <w:r w:rsidRPr="00234D19">
        <w:rPr>
          <w:rFonts w:ascii="Times New Roman" w:hAnsi="Times New Roman" w:cs="Times New Roman"/>
          <w:sz w:val="28"/>
          <w:szCs w:val="28"/>
        </w:rPr>
        <w:t xml:space="preserve"> </w:t>
      </w:r>
      <w:r w:rsidR="00A83487">
        <w:rPr>
          <w:rFonts w:ascii="Times New Roman" w:hAnsi="Times New Roman" w:cs="Times New Roman"/>
          <w:sz w:val="28"/>
          <w:szCs w:val="28"/>
        </w:rPr>
        <w:t>……</w:t>
      </w:r>
    </w:p>
    <w:p w:rsidR="00A65501" w:rsidRPr="00FA058C" w:rsidRDefault="00A65501" w:rsidP="00A65501">
      <w:pPr>
        <w:pStyle w:val="ConsPlusNormal"/>
        <w:ind w:firstLine="709"/>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6A4861" w:rsidRPr="00FA058C" w:rsidTr="006A4861">
        <w:tc>
          <w:tcPr>
            <w:tcW w:w="9781"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ФОРМА ЗАЯВЛЕНИЯ</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 xml:space="preserve">о назначении ежемесячного пособия в связи с рождением и воспитанием ребенка </w:t>
            </w:r>
            <w:hyperlink w:anchor="Par254" w:history="1">
              <w:r w:rsidRPr="00FA058C">
                <w:rPr>
                  <w:rFonts w:ascii="Times New Roman" w:hAnsi="Times New Roman" w:cs="Times New Roman"/>
                  <w:sz w:val="28"/>
                  <w:szCs w:val="28"/>
                </w:rPr>
                <w:t>&lt;1&gt;</w:t>
              </w:r>
            </w:hyperlink>
          </w:p>
        </w:tc>
      </w:tr>
    </w:tbl>
    <w:p w:rsidR="006A4861" w:rsidRPr="00FA058C" w:rsidRDefault="006A4861" w:rsidP="006A4861">
      <w:pPr>
        <w:autoSpaceDE w:val="0"/>
        <w:autoSpaceDN w:val="0"/>
        <w:adjustRightInd w:val="0"/>
        <w:spacing w:after="0" w:line="240" w:lineRule="auto"/>
        <w:jc w:val="both"/>
        <w:outlineLvl w:val="0"/>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422"/>
        <w:gridCol w:w="475"/>
        <w:gridCol w:w="4884"/>
      </w:tblGrid>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475" w:type="dxa"/>
            <w:vAlign w:val="bottom"/>
          </w:tcPr>
          <w:p w:rsidR="006A4861" w:rsidRPr="00FA058C" w:rsidRDefault="006A4861" w:rsidP="006A4861">
            <w:pPr>
              <w:autoSpaceDE w:val="0"/>
              <w:autoSpaceDN w:val="0"/>
              <w:adjustRightInd w:val="0"/>
              <w:spacing w:after="0" w:line="240" w:lineRule="auto"/>
              <w:jc w:val="right"/>
              <w:rPr>
                <w:rFonts w:ascii="Times New Roman" w:hAnsi="Times New Roman" w:cs="Times New Roman"/>
                <w:sz w:val="28"/>
                <w:szCs w:val="28"/>
              </w:rPr>
            </w:pPr>
            <w:r w:rsidRPr="00FA058C">
              <w:rPr>
                <w:rFonts w:ascii="Times New Roman" w:hAnsi="Times New Roman" w:cs="Times New Roman"/>
                <w:sz w:val="28"/>
                <w:szCs w:val="28"/>
              </w:rPr>
              <w:t>В</w:t>
            </w:r>
          </w:p>
        </w:tc>
        <w:tc>
          <w:tcPr>
            <w:tcW w:w="4884"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6A4861"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475"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4884"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(территориальный орган Фонда пенсионного и социального страхования Российской Федерации или уполномоченный на назначение ежемесячного пособия исполнительный орган субъекта Российской Федерации)</w:t>
            </w: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FA058C" w:rsidRPr="00FA058C" w:rsidTr="006A4861">
        <w:tc>
          <w:tcPr>
            <w:tcW w:w="9781"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Прошу установить ежемесячное пособие </w:t>
            </w:r>
            <w:hyperlink w:anchor="Par255" w:history="1">
              <w:r w:rsidRPr="00FA058C">
                <w:rPr>
                  <w:rFonts w:ascii="Times New Roman" w:hAnsi="Times New Roman" w:cs="Times New Roman"/>
                  <w:sz w:val="28"/>
                  <w:szCs w:val="28"/>
                </w:rPr>
                <w:t>&lt;2&gt;</w:t>
              </w:r>
            </w:hyperlink>
            <w:r w:rsidRPr="00FA058C">
              <w:rPr>
                <w:rFonts w:ascii="Times New Roman" w:hAnsi="Times New Roman" w:cs="Times New Roman"/>
                <w:sz w:val="28"/>
                <w:szCs w:val="28"/>
              </w:rPr>
              <w:t>:</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590C42DA" wp14:editId="466D97FC">
                  <wp:extent cx="251460" cy="335280"/>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как одному из родителей или иному законному представителю ребенка в возрасте до 17 лет;</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756C82DF" wp14:editId="5EE5AD88">
                  <wp:extent cx="251460" cy="335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как беременной женщине </w:t>
            </w:r>
            <w:hyperlink w:anchor="Par256" w:history="1">
              <w:r w:rsidRPr="00FA058C">
                <w:rPr>
                  <w:rFonts w:ascii="Times New Roman" w:hAnsi="Times New Roman" w:cs="Times New Roman"/>
                  <w:sz w:val="28"/>
                  <w:szCs w:val="28"/>
                </w:rPr>
                <w:t>&lt;3&gt;</w:t>
              </w:r>
            </w:hyperlink>
            <w:r w:rsidRPr="00FA058C">
              <w:rPr>
                <w:rFonts w:ascii="Times New Roman" w:hAnsi="Times New Roman" w:cs="Times New Roman"/>
                <w:sz w:val="28"/>
                <w:szCs w:val="28"/>
              </w:rPr>
              <w:t>.</w:t>
            </w:r>
          </w:p>
        </w:tc>
      </w:tr>
      <w:tr w:rsidR="006A4861"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2C3F1273" wp14:editId="0AB389AA">
                  <wp:extent cx="251460" cy="335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 связи с рождением последующего ребенка, в случае если пособие назначено и выплачивается в отношении других детей </w:t>
            </w:r>
            <w:hyperlink w:anchor="Par257" w:history="1">
              <w:r w:rsidRPr="00FA058C">
                <w:rPr>
                  <w:rFonts w:ascii="Times New Roman" w:hAnsi="Times New Roman" w:cs="Times New Roman"/>
                  <w:sz w:val="28"/>
                  <w:szCs w:val="28"/>
                </w:rPr>
                <w:t>&lt;3(1)&gt;</w:t>
              </w:r>
            </w:hyperlink>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FA058C" w:rsidRPr="00FA058C" w:rsidTr="006A4861">
        <w:tc>
          <w:tcPr>
            <w:tcW w:w="9781" w:type="dxa"/>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1. Сведения о заявителе</w:t>
            </w:r>
          </w:p>
        </w:tc>
      </w:tr>
      <w:tr w:rsidR="006A4861" w:rsidRPr="00FA058C" w:rsidTr="006A4861">
        <w:tc>
          <w:tcPr>
            <w:tcW w:w="9781" w:type="dxa"/>
          </w:tcPr>
          <w:p w:rsidR="006A4861" w:rsidRPr="00FA058C" w:rsidRDefault="006A4861" w:rsidP="006A4861">
            <w:pPr>
              <w:autoSpaceDE w:val="0"/>
              <w:autoSpaceDN w:val="0"/>
              <w:adjustRightInd w:val="0"/>
              <w:spacing w:after="0" w:line="240" w:lineRule="auto"/>
              <w:jc w:val="center"/>
              <w:outlineLvl w:val="1"/>
              <w:rPr>
                <w:rFonts w:ascii="Times New Roman" w:hAnsi="Times New Roman" w:cs="Times New Roman"/>
                <w:sz w:val="28"/>
                <w:szCs w:val="28"/>
              </w:rPr>
            </w:pPr>
            <w:r w:rsidRPr="00FA058C">
              <w:rPr>
                <w:rFonts w:ascii="Times New Roman" w:hAnsi="Times New Roman" w:cs="Times New Roman"/>
                <w:sz w:val="28"/>
                <w:szCs w:val="28"/>
              </w:rPr>
              <w:t>ОСНОВНЫЕ СВЕДЕНИЯ</w:t>
            </w: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422"/>
        <w:gridCol w:w="5359"/>
      </w:tblGrid>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Фамилия</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Имя</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Отчество (при наличии)</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СНИЛС</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Номер полиса ОМС </w:t>
            </w:r>
            <w:hyperlink w:anchor="Par261" w:history="1">
              <w:r w:rsidRPr="00FA058C">
                <w:rPr>
                  <w:rFonts w:ascii="Times New Roman" w:hAnsi="Times New Roman" w:cs="Times New Roman"/>
                  <w:sz w:val="28"/>
                  <w:szCs w:val="28"/>
                </w:rPr>
                <w:t>&lt;4&gt;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lastRenderedPageBreak/>
              <w:t xml:space="preserve">Наименование медицинской организации, поставившей на учет в связи с беременностью (с указанием адреса) </w:t>
            </w:r>
            <w:hyperlink w:anchor="Par261" w:history="1">
              <w:r w:rsidRPr="00FA058C">
                <w:rPr>
                  <w:rFonts w:ascii="Times New Roman" w:hAnsi="Times New Roman" w:cs="Times New Roman"/>
                  <w:sz w:val="28"/>
                  <w:szCs w:val="28"/>
                </w:rPr>
                <w:t>&lt;4&gt;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262" w:history="1">
              <w:r w:rsidRPr="00FA058C">
                <w:rPr>
                  <w:rFonts w:ascii="Times New Roman" w:hAnsi="Times New Roman" w:cs="Times New Roman"/>
                  <w:sz w:val="28"/>
                  <w:szCs w:val="28"/>
                </w:rPr>
                <w:t>&lt;5&gt;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Дата рождения (</w:t>
            </w:r>
            <w:proofErr w:type="spellStart"/>
            <w:r w:rsidRPr="00FA058C">
              <w:rPr>
                <w:rFonts w:ascii="Times New Roman" w:hAnsi="Times New Roman" w:cs="Times New Roman"/>
                <w:sz w:val="28"/>
                <w:szCs w:val="28"/>
              </w:rPr>
              <w:t>дд.мм.гггг</w:t>
            </w:r>
            <w:proofErr w:type="spellEnd"/>
            <w:r w:rsidRPr="00FA058C">
              <w:rPr>
                <w:rFonts w:ascii="Times New Roman" w:hAnsi="Times New Roman" w:cs="Times New Roman"/>
                <w:sz w:val="28"/>
                <w:szCs w:val="28"/>
              </w:rPr>
              <w:t>)</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bookmarkStart w:id="8" w:name="Par34"/>
            <w:bookmarkEnd w:id="8"/>
            <w:r w:rsidRPr="00FA058C">
              <w:rPr>
                <w:rFonts w:ascii="Times New Roman" w:hAnsi="Times New Roman" w:cs="Times New Roman"/>
                <w:sz w:val="28"/>
                <w:szCs w:val="28"/>
              </w:rPr>
              <w:t>Семейное положение (в браке не состоял (не состояла), состою в браке, разведен (разведена), вдовец (вдова)</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Адрес места жительства </w:t>
            </w:r>
            <w:hyperlink w:anchor="Par264" w:history="1">
              <w:r w:rsidRPr="00FA058C">
                <w:rPr>
                  <w:rFonts w:ascii="Times New Roman" w:hAnsi="Times New Roman" w:cs="Times New Roman"/>
                  <w:sz w:val="28"/>
                  <w:szCs w:val="28"/>
                </w:rPr>
                <w:t>&lt;6&gt;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Реквизиты записи акта о заключении (расторжении) брака </w:t>
            </w:r>
            <w:hyperlink w:anchor="Par266" w:history="1">
              <w:r w:rsidRPr="00FA058C">
                <w:rPr>
                  <w:rFonts w:ascii="Times New Roman" w:hAnsi="Times New Roman" w:cs="Times New Roman"/>
                  <w:sz w:val="28"/>
                  <w:szCs w:val="28"/>
                </w:rPr>
                <w:t>&lt;7&gt;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(номер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(дата составления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Запись акта о заключении (расторжении) брака была сделана компетентным органом иностранного государства </w:t>
            </w:r>
            <w:hyperlink w:anchor="Par266" w:history="1">
              <w:r w:rsidRPr="00FA058C">
                <w:rPr>
                  <w:rFonts w:ascii="Times New Roman" w:hAnsi="Times New Roman" w:cs="Times New Roman"/>
                  <w:sz w:val="28"/>
                  <w:szCs w:val="28"/>
                </w:rPr>
                <w:t>&lt;7&gt;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Реквизиты записи акта о смерти супруга </w:t>
            </w:r>
            <w:hyperlink w:anchor="Par267" w:history="1">
              <w:r w:rsidRPr="00FA058C">
                <w:rPr>
                  <w:rFonts w:ascii="Times New Roman" w:hAnsi="Times New Roman" w:cs="Times New Roman"/>
                  <w:sz w:val="28"/>
                  <w:szCs w:val="28"/>
                </w:rPr>
                <w:t>&lt;8&gt;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(номер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(дата составления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Запись акта о смерти супруга была сделана компетентным органом иностранного государства </w:t>
            </w:r>
            <w:hyperlink w:anchor="Par267" w:history="1">
              <w:r w:rsidRPr="00FA058C">
                <w:rPr>
                  <w:rFonts w:ascii="Times New Roman" w:hAnsi="Times New Roman" w:cs="Times New Roman"/>
                  <w:sz w:val="28"/>
                  <w:szCs w:val="28"/>
                </w:rPr>
                <w:t>&lt;8&gt;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Место работы </w:t>
            </w:r>
            <w:hyperlink w:anchor="Par268" w:history="1">
              <w:r w:rsidRPr="00FA058C">
                <w:rPr>
                  <w:rFonts w:ascii="Times New Roman" w:hAnsi="Times New Roman" w:cs="Times New Roman"/>
                  <w:sz w:val="28"/>
                  <w:szCs w:val="28"/>
                </w:rPr>
                <w:t>&lt;9&gt;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6A4861"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ИНН работодателя</w:t>
            </w:r>
          </w:p>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(налогового агента) </w:t>
            </w:r>
            <w:hyperlink w:anchor="Par269" w:history="1">
              <w:r w:rsidRPr="00FA058C">
                <w:rPr>
                  <w:rFonts w:ascii="Times New Roman" w:hAnsi="Times New Roman" w:cs="Times New Roman"/>
                  <w:sz w:val="28"/>
                  <w:szCs w:val="28"/>
                </w:rPr>
                <w:t>&lt;10&gt;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6A4861" w:rsidRPr="00FA058C" w:rsidTr="006A4861">
        <w:tc>
          <w:tcPr>
            <w:tcW w:w="9781" w:type="dxa"/>
          </w:tcPr>
          <w:p w:rsidR="006A4861" w:rsidRPr="00FA058C" w:rsidRDefault="006A4861" w:rsidP="006A4861">
            <w:pPr>
              <w:autoSpaceDE w:val="0"/>
              <w:autoSpaceDN w:val="0"/>
              <w:adjustRightInd w:val="0"/>
              <w:spacing w:after="0" w:line="240" w:lineRule="auto"/>
              <w:jc w:val="center"/>
              <w:outlineLvl w:val="1"/>
              <w:rPr>
                <w:rFonts w:ascii="Times New Roman" w:hAnsi="Times New Roman" w:cs="Times New Roman"/>
                <w:sz w:val="28"/>
                <w:szCs w:val="28"/>
              </w:rPr>
            </w:pPr>
            <w:r w:rsidRPr="00FA058C">
              <w:rPr>
                <w:rFonts w:ascii="Times New Roman" w:hAnsi="Times New Roman" w:cs="Times New Roman"/>
                <w:sz w:val="28"/>
                <w:szCs w:val="28"/>
              </w:rPr>
              <w:t>ДОПОЛНИТЕЛЬНЫЕ СВЕДЕНИЯ</w:t>
            </w: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422"/>
        <w:gridCol w:w="5359"/>
      </w:tblGrid>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Отбывал (отбывала) наказание в местах лишения свободы в период, за который рассчитывается среднедушевой доход семьи</w:t>
            </w: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гражданин отбывал наказание)</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Была беременной в период расчета среднедушевого дохода семьи и (или) на день подачи заявления </w:t>
            </w:r>
            <w:hyperlink w:anchor="Par271" w:history="1">
              <w:r w:rsidRPr="00FA058C">
                <w:rPr>
                  <w:rFonts w:ascii="Times New Roman" w:hAnsi="Times New Roman" w:cs="Times New Roman"/>
                  <w:sz w:val="28"/>
                  <w:szCs w:val="28"/>
                </w:rPr>
                <w:t>&lt;12&gt;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Была применена мера пресечения в виде заключения под стражу или домашнего ареста в период, за который рассчитывается среднедушевой доход семьи</w:t>
            </w: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Контактные данные (номер телефона, адрес электронной почты)</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 xml:space="preserve">2. Сведения о супруге заявителя </w:t>
            </w:r>
            <w:hyperlink w:anchor="Par272" w:history="1">
              <w:r w:rsidRPr="00FA058C">
                <w:rPr>
                  <w:rFonts w:ascii="Times New Roman" w:hAnsi="Times New Roman" w:cs="Times New Roman"/>
                  <w:sz w:val="28"/>
                  <w:szCs w:val="28"/>
                </w:rPr>
                <w:t>&lt;13&gt;</w:t>
              </w:r>
            </w:hyperlink>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1"/>
              <w:rPr>
                <w:rFonts w:ascii="Times New Roman" w:hAnsi="Times New Roman" w:cs="Times New Roman"/>
                <w:sz w:val="28"/>
                <w:szCs w:val="28"/>
              </w:rPr>
            </w:pPr>
            <w:r w:rsidRPr="00FA058C">
              <w:rPr>
                <w:rFonts w:ascii="Times New Roman" w:hAnsi="Times New Roman" w:cs="Times New Roman"/>
                <w:sz w:val="28"/>
                <w:szCs w:val="28"/>
              </w:rPr>
              <w:t>ОСНОВНЫЕ СВЕДЕНИЯ</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Фамилия</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lastRenderedPageBreak/>
              <w:t>Имя</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Отчество (при наличии)</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СНИЛС</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262" w:history="1">
              <w:r w:rsidRPr="00FA058C">
                <w:rPr>
                  <w:rFonts w:ascii="Times New Roman" w:hAnsi="Times New Roman" w:cs="Times New Roman"/>
                  <w:sz w:val="28"/>
                  <w:szCs w:val="28"/>
                </w:rPr>
                <w:t>&lt;5&gt;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Дата рождения (</w:t>
            </w:r>
            <w:proofErr w:type="spellStart"/>
            <w:r w:rsidRPr="00FA058C">
              <w:rPr>
                <w:rFonts w:ascii="Times New Roman" w:hAnsi="Times New Roman" w:cs="Times New Roman"/>
                <w:sz w:val="28"/>
                <w:szCs w:val="28"/>
              </w:rPr>
              <w:t>дд.мм.гггг</w:t>
            </w:r>
            <w:proofErr w:type="spellEnd"/>
            <w:r w:rsidRPr="00FA058C">
              <w:rPr>
                <w:rFonts w:ascii="Times New Roman" w:hAnsi="Times New Roman" w:cs="Times New Roman"/>
                <w:sz w:val="28"/>
                <w:szCs w:val="28"/>
              </w:rPr>
              <w:t>)</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Место работы </w:t>
            </w:r>
            <w:hyperlink w:anchor="Par268" w:history="1">
              <w:r w:rsidRPr="00FA058C">
                <w:rPr>
                  <w:rFonts w:ascii="Times New Roman" w:hAnsi="Times New Roman" w:cs="Times New Roman"/>
                  <w:sz w:val="28"/>
                  <w:szCs w:val="28"/>
                </w:rPr>
                <w:t>&lt;9&gt;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ИНН работодателя (налогового агента) </w:t>
            </w:r>
            <w:hyperlink w:anchor="Par269" w:history="1">
              <w:r w:rsidRPr="00FA058C">
                <w:rPr>
                  <w:rFonts w:ascii="Times New Roman" w:hAnsi="Times New Roman" w:cs="Times New Roman"/>
                  <w:sz w:val="28"/>
                  <w:szCs w:val="28"/>
                </w:rPr>
                <w:t>&lt;10&gt;</w:t>
              </w:r>
            </w:hyperlink>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В отношении супруга (супруги)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w:t>
            </w: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гражданин отбывает наказание)</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Была беременной в период расчета среднедушевого дохода семьи и (или) на день подачи заявления </w:t>
            </w:r>
            <w:hyperlink w:anchor="Par271" w:history="1">
              <w:r w:rsidRPr="00FA058C">
                <w:rPr>
                  <w:rFonts w:ascii="Times New Roman" w:hAnsi="Times New Roman" w:cs="Times New Roman"/>
                  <w:sz w:val="28"/>
                  <w:szCs w:val="28"/>
                </w:rPr>
                <w:t>&lt;12&gt;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 xml:space="preserve">3. Сведения о детях заявителя </w:t>
            </w:r>
            <w:hyperlink w:anchor="Par273" w:history="1">
              <w:r w:rsidRPr="00FA058C">
                <w:rPr>
                  <w:rFonts w:ascii="Times New Roman" w:hAnsi="Times New Roman" w:cs="Times New Roman"/>
                  <w:sz w:val="28"/>
                  <w:szCs w:val="28"/>
                </w:rPr>
                <w:t>&lt;14&gt;</w:t>
              </w:r>
            </w:hyperlink>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1"/>
              <w:rPr>
                <w:rFonts w:ascii="Times New Roman" w:hAnsi="Times New Roman" w:cs="Times New Roman"/>
                <w:sz w:val="28"/>
                <w:szCs w:val="28"/>
              </w:rPr>
            </w:pPr>
            <w:r w:rsidRPr="00FA058C">
              <w:rPr>
                <w:rFonts w:ascii="Times New Roman" w:hAnsi="Times New Roman" w:cs="Times New Roman"/>
                <w:sz w:val="28"/>
                <w:szCs w:val="28"/>
              </w:rPr>
              <w:t>ОСНОВНЫЕ СВЕДЕНИЯ</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Фамилия</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Имя</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Отчество (при наличии)</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lastRenderedPageBreak/>
              <w:t>СНИЛС</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Гражданство</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Реквизиты записи акта о рождении</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(номер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(дата составления записи акта)</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Запись акта о рождении ребенка была сделана компетентным органом иностранного государства</w:t>
            </w: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262" w:history="1">
              <w:r w:rsidRPr="00FA058C">
                <w:rPr>
                  <w:rFonts w:ascii="Times New Roman" w:hAnsi="Times New Roman" w:cs="Times New Roman"/>
                  <w:sz w:val="28"/>
                  <w:szCs w:val="28"/>
                </w:rPr>
                <w:t>&lt;5&gt;</w:t>
              </w:r>
            </w:hyperlink>
          </w:p>
        </w:tc>
        <w:tc>
          <w:tcPr>
            <w:tcW w:w="5359"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Дата рождения (</w:t>
            </w:r>
            <w:proofErr w:type="spellStart"/>
            <w:r w:rsidRPr="00FA058C">
              <w:rPr>
                <w:rFonts w:ascii="Times New Roman" w:hAnsi="Times New Roman" w:cs="Times New Roman"/>
                <w:sz w:val="28"/>
                <w:szCs w:val="28"/>
              </w:rPr>
              <w:t>дд.мм.гггг</w:t>
            </w:r>
            <w:proofErr w:type="spellEnd"/>
            <w:r w:rsidRPr="00FA058C">
              <w:rPr>
                <w:rFonts w:ascii="Times New Roman" w:hAnsi="Times New Roman" w:cs="Times New Roman"/>
                <w:sz w:val="28"/>
                <w:szCs w:val="28"/>
              </w:rPr>
              <w:t>)</w:t>
            </w:r>
          </w:p>
        </w:tc>
        <w:tc>
          <w:tcPr>
            <w:tcW w:w="5359"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bookmarkStart w:id="9" w:name="Par157"/>
            <w:bookmarkEnd w:id="9"/>
            <w:r w:rsidRPr="00FA058C">
              <w:rPr>
                <w:rFonts w:ascii="Times New Roman" w:hAnsi="Times New Roman" w:cs="Times New Roman"/>
                <w:sz w:val="28"/>
                <w:szCs w:val="28"/>
              </w:rPr>
              <w:t>Заявитель является для ребенка</w:t>
            </w: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родителем/иным законным представителем</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Опека (попечительство) установлена (установлено) на основании решения компетентного органа иностранного государства </w:t>
            </w:r>
            <w:hyperlink w:anchor="Par274" w:history="1">
              <w:r w:rsidRPr="00FA058C">
                <w:rPr>
                  <w:rFonts w:ascii="Times New Roman" w:hAnsi="Times New Roman" w:cs="Times New Roman"/>
                  <w:sz w:val="28"/>
                  <w:szCs w:val="28"/>
                </w:rPr>
                <w:t>&lt;15&gt;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Подаю заявление о назначении ежемесячного пособия на этого ребенка </w:t>
            </w:r>
            <w:hyperlink w:anchor="Par275" w:history="1">
              <w:r w:rsidRPr="00FA058C">
                <w:rPr>
                  <w:rFonts w:ascii="Times New Roman" w:hAnsi="Times New Roman" w:cs="Times New Roman"/>
                  <w:sz w:val="28"/>
                  <w:szCs w:val="28"/>
                </w:rPr>
                <w:t>&lt;16&gt;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1"/>
              <w:rPr>
                <w:rFonts w:ascii="Times New Roman" w:hAnsi="Times New Roman" w:cs="Times New Roman"/>
                <w:sz w:val="28"/>
                <w:szCs w:val="28"/>
              </w:rPr>
            </w:pPr>
            <w:r w:rsidRPr="00FA058C">
              <w:rPr>
                <w:rFonts w:ascii="Times New Roman" w:hAnsi="Times New Roman" w:cs="Times New Roman"/>
                <w:sz w:val="28"/>
                <w:szCs w:val="28"/>
              </w:rPr>
              <w:t>ДОПОЛНИТЕЛЬНЫЕ СВЕДЕНИЯ</w:t>
            </w:r>
          </w:p>
        </w:tc>
      </w:tr>
      <w:tr w:rsidR="00FA058C"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w:t>
            </w:r>
            <w:r w:rsidRPr="00FA058C">
              <w:rPr>
                <w:rFonts w:ascii="Times New Roman" w:hAnsi="Times New Roman" w:cs="Times New Roman"/>
                <w:sz w:val="28"/>
                <w:szCs w:val="28"/>
              </w:rPr>
              <w:lastRenderedPageBreak/>
              <w:t xml:space="preserve">дополнительным образовательным программам) </w:t>
            </w:r>
            <w:hyperlink w:anchor="Par276" w:history="1">
              <w:r w:rsidRPr="00FA058C">
                <w:rPr>
                  <w:rFonts w:ascii="Times New Roman" w:hAnsi="Times New Roman" w:cs="Times New Roman"/>
                  <w:sz w:val="28"/>
                  <w:szCs w:val="28"/>
                </w:rPr>
                <w:t>&lt;17&gt;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lastRenderedPageBreak/>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lastRenderedPageBreak/>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(отбывает наказание в настоящее время) </w:t>
            </w:r>
            <w:hyperlink w:anchor="Par277" w:history="1">
              <w:r w:rsidRPr="00FA058C">
                <w:rPr>
                  <w:rFonts w:ascii="Times New Roman" w:hAnsi="Times New Roman" w:cs="Times New Roman"/>
                  <w:sz w:val="28"/>
                  <w:szCs w:val="28"/>
                </w:rPr>
                <w:t>&lt;18&gt;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гражданин отбывал наказание)</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В отношении ребенка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 </w:t>
            </w:r>
            <w:hyperlink w:anchor="Par277" w:history="1">
              <w:r w:rsidRPr="00FA058C">
                <w:rPr>
                  <w:rFonts w:ascii="Times New Roman" w:hAnsi="Times New Roman" w:cs="Times New Roman"/>
                  <w:sz w:val="28"/>
                  <w:szCs w:val="28"/>
                </w:rPr>
                <w:t>&lt;18&gt;</w:t>
              </w:r>
            </w:hyperlink>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bookmarkStart w:id="10" w:name="Par180"/>
            <w:bookmarkEnd w:id="10"/>
            <w:r w:rsidRPr="00FA058C">
              <w:rPr>
                <w:rFonts w:ascii="Times New Roman" w:hAnsi="Times New Roman" w:cs="Times New Roman"/>
                <w:sz w:val="28"/>
                <w:szCs w:val="28"/>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ar277" w:history="1">
              <w:r w:rsidRPr="00FA058C">
                <w:rPr>
                  <w:rFonts w:ascii="Times New Roman" w:hAnsi="Times New Roman" w:cs="Times New Roman"/>
                  <w:sz w:val="28"/>
                  <w:szCs w:val="28"/>
                </w:rPr>
                <w:t>&lt;18&gt;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ar278" w:history="1">
              <w:r w:rsidRPr="00FA058C">
                <w:rPr>
                  <w:rFonts w:ascii="Times New Roman" w:hAnsi="Times New Roman" w:cs="Times New Roman"/>
                  <w:sz w:val="28"/>
                  <w:szCs w:val="28"/>
                </w:rPr>
                <w:t>&lt;18(1)&gt;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bookmarkStart w:id="11" w:name="Par188"/>
            <w:bookmarkEnd w:id="11"/>
            <w:r w:rsidRPr="00FA058C">
              <w:rPr>
                <w:rFonts w:ascii="Times New Roman" w:hAnsi="Times New Roman" w:cs="Times New Roman"/>
                <w:sz w:val="28"/>
                <w:szCs w:val="28"/>
              </w:rPr>
              <w:t xml:space="preserve">Я и (или) член моей семьи получаю алименты </w:t>
            </w:r>
            <w:hyperlink w:anchor="Par279" w:history="1">
              <w:r w:rsidRPr="00FA058C">
                <w:rPr>
                  <w:rFonts w:ascii="Times New Roman" w:hAnsi="Times New Roman" w:cs="Times New Roman"/>
                  <w:sz w:val="28"/>
                  <w:szCs w:val="28"/>
                </w:rPr>
                <w:t>&lt;18(2)&gt;</w:t>
              </w:r>
            </w:hyperlink>
            <w:r w:rsidRPr="00FA058C">
              <w:rPr>
                <w:rFonts w:ascii="Times New Roman" w:hAnsi="Times New Roman" w:cs="Times New Roman"/>
                <w:sz w:val="28"/>
                <w:szCs w:val="28"/>
              </w:rPr>
              <w:t>:</w:t>
            </w:r>
          </w:p>
        </w:tc>
        <w:tc>
          <w:tcPr>
            <w:tcW w:w="5359" w:type="dxa"/>
            <w:tcBorders>
              <w:bottom w:val="single" w:sz="4" w:space="0" w:color="auto"/>
            </w:tcBorders>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на основании возбужденного исполнительного производства в ФССП России</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 xml:space="preserve">на основании судебного решения или судебного приказа </w:t>
            </w:r>
            <w:hyperlink w:anchor="Par280" w:history="1">
              <w:r w:rsidRPr="00FA058C">
                <w:rPr>
                  <w:rFonts w:ascii="Times New Roman" w:hAnsi="Times New Roman" w:cs="Times New Roman"/>
                  <w:sz w:val="28"/>
                  <w:szCs w:val="28"/>
                </w:rPr>
                <w:t>&lt;18(3)&gt;</w:t>
              </w:r>
            </w:hyperlink>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на основании нотариально удостоверенного соглашения об уплате алиментов</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алименты не получаю, так как являюсь единственным родителем</w:t>
            </w: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p>
        </w:tc>
        <w:tc>
          <w:tcPr>
            <w:tcW w:w="5359" w:type="dxa"/>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Сведения о сумме полученных алиментов </w:t>
            </w:r>
            <w:hyperlink w:anchor="Par281" w:history="1">
              <w:r w:rsidRPr="00FA058C">
                <w:rPr>
                  <w:rFonts w:ascii="Times New Roman" w:hAnsi="Times New Roman" w:cs="Times New Roman"/>
                  <w:sz w:val="28"/>
                  <w:szCs w:val="28"/>
                </w:rPr>
                <w:t>&lt;18(4)&gt;</w:t>
              </w:r>
            </w:hyperlink>
            <w:r w:rsidRPr="00FA058C">
              <w:rPr>
                <w:rFonts w:ascii="Times New Roman" w:hAnsi="Times New Roman" w:cs="Times New Roman"/>
                <w:sz w:val="28"/>
                <w:szCs w:val="28"/>
              </w:rPr>
              <w:t xml:space="preserve"> (рублей, копеек)</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Реквизиты исполнительного производства (номер) </w:t>
            </w:r>
            <w:hyperlink w:anchor="Par282" w:history="1">
              <w:r w:rsidRPr="00FA058C">
                <w:rPr>
                  <w:rFonts w:ascii="Times New Roman" w:hAnsi="Times New Roman" w:cs="Times New Roman"/>
                  <w:sz w:val="28"/>
                  <w:szCs w:val="28"/>
                </w:rPr>
                <w:t>&lt;18(5)&gt;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Merge/>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r>
      <w:tr w:rsidR="00FA058C" w:rsidRPr="00FA058C" w:rsidTr="006A4861">
        <w:tc>
          <w:tcPr>
            <w:tcW w:w="4422" w:type="dxa"/>
            <w:vMerge w:val="restart"/>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дату вынесения судебного решения или судебного приказа, фамилия, имя, отчество (при наличии) должника на дату вынесения судебного решения или судебного приказа) </w:t>
            </w:r>
            <w:hyperlink w:anchor="Par283" w:history="1">
              <w:r w:rsidRPr="00FA058C">
                <w:rPr>
                  <w:rFonts w:ascii="Times New Roman" w:hAnsi="Times New Roman" w:cs="Times New Roman"/>
                  <w:sz w:val="28"/>
                  <w:szCs w:val="28"/>
                </w:rPr>
                <w:t>&lt;18(6)&gt;</w:t>
              </w:r>
            </w:hyperlink>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r>
      <w:tr w:rsidR="006A4861" w:rsidRPr="00FA058C" w:rsidTr="006A4861">
        <w:tc>
          <w:tcPr>
            <w:tcW w:w="4422" w:type="dxa"/>
            <w:vMerge/>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FA058C" w:rsidRPr="00FA058C" w:rsidTr="006A4861">
        <w:tc>
          <w:tcPr>
            <w:tcW w:w="9781" w:type="dxa"/>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24B507F7" wp14:editId="4FFF53F7">
                  <wp:extent cx="251460" cy="3352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lastRenderedPageBreak/>
              <w:drawing>
                <wp:inline distT="0" distB="0" distL="0" distR="0" wp14:anchorId="1144FE47" wp14:editId="1EDBB194">
                  <wp:extent cx="251460" cy="3352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6D382EB0" wp14:editId="1F64116C">
                  <wp:extent cx="251460" cy="3352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Члены вашей семьи находятся на принудительном лечении по решению суда</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5CFD1CE5" wp14:editId="754A7406">
                  <wp:extent cx="251460" cy="33528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На вас или членов вашей семьи зарегистрировано автотранспортное, </w:t>
            </w:r>
            <w:proofErr w:type="spellStart"/>
            <w:r w:rsidRPr="00FA058C">
              <w:rPr>
                <w:rFonts w:ascii="Times New Roman" w:hAnsi="Times New Roman" w:cs="Times New Roman"/>
                <w:sz w:val="28"/>
                <w:szCs w:val="28"/>
              </w:rPr>
              <w:t>мототранспортное</w:t>
            </w:r>
            <w:proofErr w:type="spellEnd"/>
            <w:r w:rsidRPr="00FA058C">
              <w:rPr>
                <w:rFonts w:ascii="Times New Roman" w:hAnsi="Times New Roman" w:cs="Times New Roman"/>
                <w:sz w:val="28"/>
                <w:szCs w:val="28"/>
              </w:rPr>
              <w:t xml:space="preserve">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FA058C" w:rsidRPr="00FA058C" w:rsidTr="006A4861">
        <w:tc>
          <w:tcPr>
            <w:tcW w:w="9781" w:type="dxa"/>
          </w:tcPr>
          <w:p w:rsidR="006A4861" w:rsidRPr="00FA058C" w:rsidRDefault="006A4861" w:rsidP="004719C7">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44520D87" wp14:editId="1ADDDDEB">
                  <wp:extent cx="251460" cy="3352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имеют в собственности помещения с назначением </w:t>
            </w:r>
            <w:r w:rsidR="004719C7" w:rsidRPr="00FA058C">
              <w:rPr>
                <w:rFonts w:ascii="Times New Roman" w:hAnsi="Times New Roman" w:cs="Times New Roman"/>
                <w:sz w:val="28"/>
                <w:szCs w:val="28"/>
              </w:rPr>
              <w:t>«жилое», здания с назначением «жилое»</w:t>
            </w:r>
            <w:r w:rsidRPr="00FA058C">
              <w:rPr>
                <w:rFonts w:ascii="Times New Roman" w:hAnsi="Times New Roman" w:cs="Times New Roman"/>
                <w:sz w:val="28"/>
                <w:szCs w:val="28"/>
              </w:rPr>
              <w:t xml:space="preserve">, </w:t>
            </w:r>
            <w:r w:rsidR="004719C7" w:rsidRPr="00FA058C">
              <w:rPr>
                <w:rFonts w:ascii="Times New Roman" w:hAnsi="Times New Roman" w:cs="Times New Roman"/>
                <w:sz w:val="28"/>
                <w:szCs w:val="28"/>
              </w:rPr>
              <w:t>«жилое строение», «жилой дом»</w:t>
            </w:r>
            <w:r w:rsidRPr="00FA058C">
              <w:rPr>
                <w:rFonts w:ascii="Times New Roman" w:hAnsi="Times New Roman" w:cs="Times New Roman"/>
                <w:sz w:val="28"/>
                <w:szCs w:val="28"/>
              </w:rPr>
              <w:t>,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FA058C" w:rsidRPr="00FA058C" w:rsidTr="006A4861">
        <w:tc>
          <w:tcPr>
            <w:tcW w:w="9781" w:type="dxa"/>
            <w:vAlign w:val="bottom"/>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4C974D19" wp14:editId="637591EB">
                  <wp:extent cx="251460" cy="3352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16" w:history="1">
              <w:r w:rsidRPr="00FA058C">
                <w:rPr>
                  <w:rFonts w:ascii="Times New Roman" w:hAnsi="Times New Roman" w:cs="Times New Roman"/>
                  <w:sz w:val="28"/>
                  <w:szCs w:val="28"/>
                </w:rPr>
                <w:t>законом</w:t>
              </w:r>
            </w:hyperlink>
            <w:r w:rsidR="004719C7" w:rsidRPr="00FA058C">
              <w:rPr>
                <w:rFonts w:ascii="Times New Roman" w:hAnsi="Times New Roman" w:cs="Times New Roman"/>
                <w:sz w:val="28"/>
                <w:szCs w:val="28"/>
              </w:rPr>
              <w:t xml:space="preserve"> «</w:t>
            </w:r>
            <w:r w:rsidRPr="00FA058C">
              <w:rPr>
                <w:rFonts w:ascii="Times New Roman" w:hAnsi="Times New Roman" w:cs="Times New Roman"/>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w:t>
            </w:r>
            <w:r w:rsidR="004719C7" w:rsidRPr="00FA058C">
              <w:rPr>
                <w:rFonts w:ascii="Times New Roman" w:hAnsi="Times New Roman" w:cs="Times New Roman"/>
                <w:sz w:val="28"/>
                <w:szCs w:val="28"/>
              </w:rPr>
              <w:t>льные акты Российской Федерации»</w:t>
            </w:r>
          </w:p>
        </w:tc>
      </w:tr>
      <w:tr w:rsidR="00FA058C" w:rsidRPr="00FA058C" w:rsidTr="006A4861">
        <w:tc>
          <w:tcPr>
            <w:tcW w:w="9781" w:type="dxa"/>
            <w:vAlign w:val="bottom"/>
          </w:tcPr>
          <w:p w:rsidR="006A4861" w:rsidRPr="00FA058C" w:rsidRDefault="006A4861" w:rsidP="004719C7">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306BDC68" wp14:editId="34F35B2C">
                  <wp:extent cx="251460" cy="335280"/>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имеют в собственности помещение с назначением </w:t>
            </w:r>
            <w:r w:rsidR="004719C7" w:rsidRPr="00FA058C">
              <w:rPr>
                <w:rFonts w:ascii="Times New Roman" w:hAnsi="Times New Roman" w:cs="Times New Roman"/>
                <w:sz w:val="28"/>
                <w:szCs w:val="28"/>
              </w:rPr>
              <w:t>«жилое»</w:t>
            </w:r>
            <w:r w:rsidRPr="00FA058C">
              <w:rPr>
                <w:rFonts w:ascii="Times New Roman" w:hAnsi="Times New Roman" w:cs="Times New Roman"/>
                <w:sz w:val="28"/>
                <w:szCs w:val="28"/>
              </w:rPr>
              <w:t xml:space="preserve">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FA058C" w:rsidRPr="00FA058C" w:rsidTr="006A4861">
        <w:tc>
          <w:tcPr>
            <w:tcW w:w="9781" w:type="dxa"/>
            <w:vAlign w:val="bottom"/>
          </w:tcPr>
          <w:p w:rsidR="006A4861" w:rsidRPr="00FA058C" w:rsidRDefault="006A4861" w:rsidP="004719C7">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lastRenderedPageBreak/>
              <w:drawing>
                <wp:inline distT="0" distB="0" distL="0" distR="0" wp14:anchorId="76FD7535" wp14:editId="7486645E">
                  <wp:extent cx="251460" cy="3352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имеют в собственности помещение с назначением </w:t>
            </w:r>
            <w:r w:rsidR="004719C7" w:rsidRPr="00FA058C">
              <w:rPr>
                <w:rFonts w:ascii="Times New Roman" w:hAnsi="Times New Roman" w:cs="Times New Roman"/>
                <w:sz w:val="28"/>
                <w:szCs w:val="28"/>
              </w:rPr>
              <w:t>«</w:t>
            </w:r>
            <w:r w:rsidRPr="00FA058C">
              <w:rPr>
                <w:rFonts w:ascii="Times New Roman" w:hAnsi="Times New Roman" w:cs="Times New Roman"/>
                <w:sz w:val="28"/>
                <w:szCs w:val="28"/>
              </w:rPr>
              <w:t>жилое</w:t>
            </w:r>
            <w:r w:rsidR="004719C7" w:rsidRPr="00FA058C">
              <w:rPr>
                <w:rFonts w:ascii="Times New Roman" w:hAnsi="Times New Roman" w:cs="Times New Roman"/>
                <w:sz w:val="28"/>
                <w:szCs w:val="28"/>
              </w:rPr>
              <w:t>»</w:t>
            </w:r>
            <w:r w:rsidRPr="00FA058C">
              <w:rPr>
                <w:rFonts w:ascii="Times New Roman" w:hAnsi="Times New Roman" w:cs="Times New Roman"/>
                <w:sz w:val="28"/>
                <w:szCs w:val="28"/>
              </w:rPr>
              <w:t xml:space="preserve"> (его часть), признанное в установленном порядке непригодным для проживания</w:t>
            </w:r>
          </w:p>
        </w:tc>
      </w:tr>
      <w:tr w:rsidR="00FA058C" w:rsidRPr="00FA058C" w:rsidTr="006A4861">
        <w:tc>
          <w:tcPr>
            <w:tcW w:w="9781" w:type="dxa"/>
            <w:vAlign w:val="bottom"/>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62C55C90" wp14:editId="487CE83D">
                  <wp:extent cx="251460" cy="3352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На вас или членов вашей семьи зарегистрировано автотранспортное, </w:t>
            </w:r>
            <w:proofErr w:type="spellStart"/>
            <w:r w:rsidRPr="00FA058C">
              <w:rPr>
                <w:rFonts w:ascii="Times New Roman" w:hAnsi="Times New Roman" w:cs="Times New Roman"/>
                <w:sz w:val="28"/>
                <w:szCs w:val="28"/>
              </w:rPr>
              <w:t>мототранспортное</w:t>
            </w:r>
            <w:proofErr w:type="spellEnd"/>
            <w:r w:rsidRPr="00FA058C">
              <w:rPr>
                <w:rFonts w:ascii="Times New Roman" w:hAnsi="Times New Roman" w:cs="Times New Roman"/>
                <w:sz w:val="28"/>
                <w:szCs w:val="28"/>
              </w:rPr>
              <w:t>,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rsidR="00FA058C" w:rsidRPr="00FA058C" w:rsidTr="006A4861">
        <w:tc>
          <w:tcPr>
            <w:tcW w:w="9781" w:type="dxa"/>
            <w:vAlign w:val="bottom"/>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7AE64386" wp14:editId="6EB963F0">
                  <wp:extent cx="251460" cy="3352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Ваша семья имеет статус многодетной</w:t>
            </w:r>
          </w:p>
        </w:tc>
      </w:tr>
      <w:tr w:rsidR="00FA058C" w:rsidRPr="00FA058C" w:rsidTr="006A4861">
        <w:tc>
          <w:tcPr>
            <w:tcW w:w="9781" w:type="dxa"/>
            <w:vAlign w:val="bottom"/>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sz w:val="28"/>
                <w:szCs w:val="28"/>
              </w:rPr>
              <w:t>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rsidR="00FA058C" w:rsidRPr="00FA058C" w:rsidTr="006A4861">
        <w:tc>
          <w:tcPr>
            <w:tcW w:w="9781" w:type="dxa"/>
            <w:vAlign w:val="bottom"/>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593BDC8E" wp14:editId="688922DA">
                  <wp:extent cx="251460" cy="3352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Члены вашей семьи признаны безвестно отсутствующими или объявлены умершим</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700AFB48" wp14:editId="7056DD2F">
                  <wp:extent cx="251460" cy="3352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Члены вашей семьи находятся в розыске</w:t>
            </w:r>
          </w:p>
        </w:tc>
      </w:tr>
      <w:tr w:rsidR="00FA058C" w:rsidRPr="00FA058C" w:rsidTr="006A4861">
        <w:tc>
          <w:tcPr>
            <w:tcW w:w="9781" w:type="dxa"/>
          </w:tcPr>
          <w:p w:rsidR="006A4861" w:rsidRPr="00FA058C" w:rsidRDefault="006A4861" w:rsidP="004719C7">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4F7040CB" wp14:editId="20729B2B">
                  <wp:extent cx="251460" cy="3352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призваны на военную службу по мобилизации в Вооруженные Силы Российской Федерации в соответствии с </w:t>
            </w:r>
            <w:hyperlink r:id="rId17" w:history="1">
              <w:r w:rsidRPr="00FA058C">
                <w:rPr>
                  <w:rFonts w:ascii="Times New Roman" w:hAnsi="Times New Roman" w:cs="Times New Roman"/>
                  <w:sz w:val="28"/>
                  <w:szCs w:val="28"/>
                </w:rPr>
                <w:t>Указом</w:t>
              </w:r>
            </w:hyperlink>
            <w:r w:rsidRPr="00FA058C">
              <w:rPr>
                <w:rFonts w:ascii="Times New Roman" w:hAnsi="Times New Roman" w:cs="Times New Roman"/>
                <w:sz w:val="28"/>
                <w:szCs w:val="28"/>
              </w:rPr>
              <w:t xml:space="preserve"> Президента Российской Федерации от 21 сентября 2022 г</w:t>
            </w:r>
            <w:r w:rsidR="004719C7" w:rsidRPr="00FA058C">
              <w:rPr>
                <w:rFonts w:ascii="Times New Roman" w:hAnsi="Times New Roman" w:cs="Times New Roman"/>
                <w:sz w:val="28"/>
                <w:szCs w:val="28"/>
              </w:rPr>
              <w:t>ода</w:t>
            </w:r>
            <w:r w:rsidRPr="00FA058C">
              <w:rPr>
                <w:rFonts w:ascii="Times New Roman" w:hAnsi="Times New Roman" w:cs="Times New Roman"/>
                <w:sz w:val="28"/>
                <w:szCs w:val="28"/>
              </w:rPr>
              <w:t xml:space="preserve"> </w:t>
            </w:r>
            <w:r w:rsidR="004719C7" w:rsidRPr="00FA058C">
              <w:rPr>
                <w:rFonts w:ascii="Times New Roman" w:hAnsi="Times New Roman" w:cs="Times New Roman"/>
                <w:sz w:val="28"/>
                <w:szCs w:val="28"/>
              </w:rPr>
              <w:t>№ 647 «</w:t>
            </w:r>
            <w:r w:rsidRPr="00FA058C">
              <w:rPr>
                <w:rFonts w:ascii="Times New Roman" w:hAnsi="Times New Roman" w:cs="Times New Roman"/>
                <w:sz w:val="28"/>
                <w:szCs w:val="28"/>
              </w:rPr>
              <w:t>Об объявлении частичной мобилизации в Российской Федерации</w:t>
            </w:r>
            <w:r w:rsidR="004719C7" w:rsidRPr="00FA058C">
              <w:rPr>
                <w:rFonts w:ascii="Times New Roman" w:hAnsi="Times New Roman" w:cs="Times New Roman"/>
                <w:sz w:val="28"/>
                <w:szCs w:val="28"/>
              </w:rPr>
              <w:t>»</w:t>
            </w:r>
            <w:r w:rsidRPr="00FA058C">
              <w:rPr>
                <w:rFonts w:ascii="Times New Roman" w:hAnsi="Times New Roman" w:cs="Times New Roman"/>
                <w:sz w:val="28"/>
                <w:szCs w:val="28"/>
              </w:rPr>
              <w:t xml:space="preserve"> и проходите военную службу в настоящее время</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67B777EB" wp14:editId="04804E2A">
                  <wp:extent cx="251460" cy="3352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w:t>
            </w:r>
            <w:hyperlink w:anchor="Par284" w:history="1">
              <w:r w:rsidRPr="00FA058C">
                <w:rPr>
                  <w:rFonts w:ascii="Times New Roman" w:hAnsi="Times New Roman" w:cs="Times New Roman"/>
                  <w:sz w:val="28"/>
                  <w:szCs w:val="28"/>
                </w:rPr>
                <w:t>&lt;19&gt;</w:t>
              </w:r>
            </w:hyperlink>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ar285" w:history="1">
              <w:r w:rsidRPr="00FA058C">
                <w:rPr>
                  <w:rFonts w:ascii="Times New Roman" w:hAnsi="Times New Roman" w:cs="Times New Roman"/>
                  <w:sz w:val="28"/>
                  <w:szCs w:val="28"/>
                </w:rPr>
                <w:t>&lt;20&gt;</w:t>
              </w:r>
            </w:hyperlink>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494341ED" wp14:editId="3445026E">
                  <wp:extent cx="251460" cy="3352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доходы, полученные от источников за пределами Российской Федерации</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567B0DED" wp14:editId="49D22061">
                  <wp:extent cx="251460" cy="3352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w:t>
            </w:r>
            <w:r w:rsidRPr="00FA058C">
              <w:rPr>
                <w:rFonts w:ascii="Times New Roman" w:hAnsi="Times New Roman" w:cs="Times New Roman"/>
                <w:sz w:val="28"/>
                <w:szCs w:val="28"/>
              </w:rPr>
              <w:lastRenderedPageBreak/>
              <w:t>форме обучения (за исключением обучения только по дополнительным образовательным программам) и не получали стипендию</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lastRenderedPageBreak/>
              <w:drawing>
                <wp:inline distT="0" distB="0" distL="0" distR="0" wp14:anchorId="1D30F691" wp14:editId="7A6FDD88">
                  <wp:extent cx="251460" cy="3352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3092A7D6" wp14:editId="053D9948">
                  <wp:extent cx="251460" cy="3352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проходили военную службу по призыву</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272E1F26" wp14:editId="2F6DACED">
                  <wp:extent cx="251460" cy="3352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ежемесячное пожизненное содержание судей, вышедших в отставку</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1D8FDBD0" wp14:editId="32F07AA1">
                  <wp:extent cx="251460" cy="3352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4E9D3194" wp14:editId="7F83D25A">
                  <wp:extent cx="251460" cy="3352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rsidR="00FA058C"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7F29D3DB" wp14:editId="02B180DB">
                  <wp:extent cx="251460" cy="3352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6A4861" w:rsidRPr="00FA058C" w:rsidTr="006A4861">
        <w:tc>
          <w:tcPr>
            <w:tcW w:w="9781" w:type="dxa"/>
          </w:tcPr>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6EA9149E" wp14:editId="6788E10B">
                  <wp:extent cx="251460" cy="3352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w:t>
            </w:r>
            <w:r w:rsidRPr="00FA058C">
              <w:rPr>
                <w:rFonts w:ascii="Times New Roman" w:hAnsi="Times New Roman" w:cs="Times New Roman"/>
                <w:sz w:val="28"/>
                <w:szCs w:val="28"/>
              </w:rPr>
              <w:lastRenderedPageBreak/>
              <w:t>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422"/>
        <w:gridCol w:w="5359"/>
      </w:tblGrid>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jc w:val="center"/>
              <w:outlineLvl w:val="0"/>
              <w:rPr>
                <w:rFonts w:ascii="Times New Roman" w:hAnsi="Times New Roman" w:cs="Times New Roman"/>
                <w:sz w:val="28"/>
                <w:szCs w:val="28"/>
              </w:rPr>
            </w:pPr>
            <w:r w:rsidRPr="00FA058C">
              <w:rPr>
                <w:rFonts w:ascii="Times New Roman" w:hAnsi="Times New Roman" w:cs="Times New Roman"/>
                <w:sz w:val="28"/>
                <w:szCs w:val="28"/>
              </w:rPr>
              <w:t>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rsidR="00FA058C" w:rsidRPr="00FA058C" w:rsidTr="006A4861">
        <w:tc>
          <w:tcPr>
            <w:tcW w:w="9781" w:type="dxa"/>
            <w:gridSpan w:val="2"/>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Прошу ежемесячное пособие выплачивать через:</w:t>
            </w: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092E4648" wp14:editId="4F4ADF1E">
                  <wp:extent cx="251460" cy="3352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кредитную организацию</w:t>
            </w:r>
          </w:p>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наименование кредитной организации</w:t>
            </w:r>
          </w:p>
        </w:tc>
        <w:tc>
          <w:tcPr>
            <w:tcW w:w="5359"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БИК кредитной организации</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номер счета заявителя</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FA058C" w:rsidRPr="00FA058C" w:rsidTr="006A4861">
        <w:tc>
          <w:tcPr>
            <w:tcW w:w="4422"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noProof/>
                <w:position w:val="-12"/>
                <w:sz w:val="28"/>
                <w:szCs w:val="28"/>
              </w:rPr>
              <w:drawing>
                <wp:inline distT="0" distB="0" distL="0" distR="0" wp14:anchorId="065E6D20" wp14:editId="6F8D1553">
                  <wp:extent cx="251460" cy="335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335280"/>
                          </a:xfrm>
                          <a:prstGeom prst="rect">
                            <a:avLst/>
                          </a:prstGeom>
                          <a:noFill/>
                          <a:ln>
                            <a:noFill/>
                          </a:ln>
                        </pic:spPr>
                      </pic:pic>
                    </a:graphicData>
                  </a:graphic>
                </wp:inline>
              </w:drawing>
            </w:r>
            <w:r w:rsidRPr="00FA058C">
              <w:rPr>
                <w:rFonts w:ascii="Times New Roman" w:hAnsi="Times New Roman" w:cs="Times New Roman"/>
                <w:sz w:val="28"/>
                <w:szCs w:val="28"/>
              </w:rPr>
              <w:t xml:space="preserve"> почтовое отделение</w:t>
            </w:r>
          </w:p>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адрес получателя</w:t>
            </w:r>
          </w:p>
        </w:tc>
        <w:tc>
          <w:tcPr>
            <w:tcW w:w="5359" w:type="dxa"/>
            <w:tcBorders>
              <w:top w:val="single" w:sz="4" w:space="0" w:color="auto"/>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r w:rsidR="006A4861" w:rsidRPr="00FA058C" w:rsidTr="006A4861">
        <w:tc>
          <w:tcPr>
            <w:tcW w:w="4422" w:type="dxa"/>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Адрес доставки совпадает с адресом проживания</w:t>
            </w:r>
          </w:p>
        </w:tc>
        <w:tc>
          <w:tcPr>
            <w:tcW w:w="5359" w:type="dxa"/>
            <w:tcBorders>
              <w:top w:val="single" w:sz="4" w:space="0" w:color="auto"/>
            </w:tcBorders>
          </w:tcPr>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да/нет</w:t>
            </w:r>
          </w:p>
          <w:p w:rsidR="006A4861" w:rsidRPr="00FA058C" w:rsidRDefault="006A4861" w:rsidP="006A4861">
            <w:pPr>
              <w:autoSpaceDE w:val="0"/>
              <w:autoSpaceDN w:val="0"/>
              <w:adjustRightInd w:val="0"/>
              <w:spacing w:after="0" w:line="240" w:lineRule="auto"/>
              <w:jc w:val="center"/>
              <w:rPr>
                <w:rFonts w:ascii="Times New Roman" w:hAnsi="Times New Roman" w:cs="Times New Roman"/>
                <w:sz w:val="28"/>
                <w:szCs w:val="28"/>
              </w:rPr>
            </w:pPr>
            <w:r w:rsidRPr="00FA058C">
              <w:rPr>
                <w:rFonts w:ascii="Times New Roman" w:hAnsi="Times New Roman" w:cs="Times New Roman"/>
                <w:sz w:val="28"/>
                <w:szCs w:val="28"/>
              </w:rPr>
              <w:t>(нужное подчеркнуть)</w:t>
            </w: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3685"/>
        <w:gridCol w:w="2310"/>
        <w:gridCol w:w="3786"/>
      </w:tblGrid>
      <w:tr w:rsidR="006A4861" w:rsidRPr="00FA058C" w:rsidTr="006A4861">
        <w:tc>
          <w:tcPr>
            <w:tcW w:w="3685" w:type="dxa"/>
            <w:vAlign w:val="bottom"/>
          </w:tcPr>
          <w:p w:rsidR="006A4861" w:rsidRPr="00FA058C" w:rsidRDefault="0012524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Дата «__»</w:t>
            </w:r>
            <w:r w:rsidR="006A4861" w:rsidRPr="00FA058C">
              <w:rPr>
                <w:rFonts w:ascii="Times New Roman" w:hAnsi="Times New Roman" w:cs="Times New Roman"/>
                <w:sz w:val="28"/>
                <w:szCs w:val="28"/>
              </w:rPr>
              <w:t>__________ 20__ г.</w:t>
            </w:r>
          </w:p>
        </w:tc>
        <w:tc>
          <w:tcPr>
            <w:tcW w:w="2310" w:type="dxa"/>
            <w:vAlign w:val="bottom"/>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r w:rsidRPr="00FA058C">
              <w:rPr>
                <w:rFonts w:ascii="Times New Roman" w:hAnsi="Times New Roman" w:cs="Times New Roman"/>
                <w:sz w:val="28"/>
                <w:szCs w:val="28"/>
              </w:rPr>
              <w:t>Подпись заявителя</w:t>
            </w:r>
          </w:p>
        </w:tc>
        <w:tc>
          <w:tcPr>
            <w:tcW w:w="3786" w:type="dxa"/>
            <w:tcBorders>
              <w:bottom w:val="single" w:sz="4" w:space="0" w:color="auto"/>
            </w:tcBorders>
          </w:tcPr>
          <w:p w:rsidR="006A4861" w:rsidRPr="00FA058C" w:rsidRDefault="006A4861" w:rsidP="006A4861">
            <w:pPr>
              <w:autoSpaceDE w:val="0"/>
              <w:autoSpaceDN w:val="0"/>
              <w:adjustRightInd w:val="0"/>
              <w:spacing w:after="0" w:line="240" w:lineRule="auto"/>
              <w:rPr>
                <w:rFonts w:ascii="Times New Roman" w:hAnsi="Times New Roman" w:cs="Times New Roman"/>
                <w:sz w:val="28"/>
                <w:szCs w:val="28"/>
              </w:rPr>
            </w:pPr>
          </w:p>
        </w:tc>
      </w:tr>
    </w:tbl>
    <w:p w:rsidR="006A4861" w:rsidRPr="00FA058C" w:rsidRDefault="006A4861" w:rsidP="006A4861">
      <w:pPr>
        <w:autoSpaceDE w:val="0"/>
        <w:autoSpaceDN w:val="0"/>
        <w:adjustRightInd w:val="0"/>
        <w:spacing w:after="0" w:line="240" w:lineRule="auto"/>
        <w:jc w:val="both"/>
        <w:rPr>
          <w:rFonts w:ascii="Times New Roman" w:hAnsi="Times New Roman" w:cs="Times New Roman"/>
          <w:sz w:val="28"/>
          <w:szCs w:val="28"/>
        </w:rPr>
      </w:pPr>
    </w:p>
    <w:p w:rsidR="006A4861" w:rsidRPr="00FA058C" w:rsidRDefault="006A4861" w:rsidP="006A4861">
      <w:pPr>
        <w:autoSpaceDE w:val="0"/>
        <w:autoSpaceDN w:val="0"/>
        <w:adjustRightInd w:val="0"/>
        <w:spacing w:after="0" w:line="240" w:lineRule="auto"/>
        <w:ind w:firstLine="540"/>
        <w:jc w:val="both"/>
        <w:rPr>
          <w:rFonts w:ascii="Times New Roman" w:hAnsi="Times New Roman" w:cs="Times New Roman"/>
          <w:sz w:val="28"/>
          <w:szCs w:val="28"/>
        </w:rPr>
      </w:pPr>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2" w:name="Par254"/>
      <w:bookmarkEnd w:id="12"/>
      <w:r w:rsidRPr="00FA058C">
        <w:rPr>
          <w:rFonts w:ascii="Times New Roman" w:hAnsi="Times New Roman" w:cs="Times New Roman"/>
          <w:sz w:val="28"/>
          <w:szCs w:val="28"/>
        </w:rPr>
        <w:t xml:space="preserve">&lt;1&gt; В случае обращения в целях изменения способа доставки ежемесячного пособия заявление подается по форме согласно </w:t>
      </w:r>
      <w:hyperlink r:id="rId18" w:history="1">
        <w:r w:rsidRPr="00FA058C">
          <w:rPr>
            <w:rFonts w:ascii="Times New Roman" w:hAnsi="Times New Roman" w:cs="Times New Roman"/>
            <w:sz w:val="28"/>
            <w:szCs w:val="28"/>
          </w:rPr>
          <w:t>приложению</w:t>
        </w:r>
      </w:hyperlink>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3" w:name="Par255"/>
      <w:bookmarkEnd w:id="13"/>
      <w:r w:rsidRPr="00FA058C">
        <w:rPr>
          <w:rFonts w:ascii="Times New Roman" w:hAnsi="Times New Roman" w:cs="Times New Roman"/>
          <w:sz w:val="28"/>
          <w:szCs w:val="28"/>
        </w:rPr>
        <w:t xml:space="preserve">&lt;2&gt; 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w:t>
      </w:r>
      <w:hyperlink r:id="rId19" w:history="1">
        <w:r w:rsidRPr="00FA058C">
          <w:rPr>
            <w:rFonts w:ascii="Times New Roman" w:hAnsi="Times New Roman" w:cs="Times New Roman"/>
            <w:sz w:val="28"/>
            <w:szCs w:val="28"/>
          </w:rPr>
          <w:t>законом</w:t>
        </w:r>
      </w:hyperlink>
      <w:r w:rsidRPr="00FA058C">
        <w:rPr>
          <w:rFonts w:ascii="Times New Roman" w:hAnsi="Times New Roman" w:cs="Times New Roman"/>
          <w:sz w:val="28"/>
          <w:szCs w:val="28"/>
        </w:rPr>
        <w:t xml:space="preserve"> </w:t>
      </w:r>
      <w:r w:rsidR="00163BC0" w:rsidRPr="00FA058C">
        <w:rPr>
          <w:rFonts w:ascii="Times New Roman" w:hAnsi="Times New Roman" w:cs="Times New Roman"/>
          <w:sz w:val="28"/>
          <w:szCs w:val="28"/>
        </w:rPr>
        <w:t>«</w:t>
      </w:r>
      <w:r w:rsidRPr="00FA058C">
        <w:rPr>
          <w:rFonts w:ascii="Times New Roman" w:hAnsi="Times New Roman" w:cs="Times New Roman"/>
          <w:sz w:val="28"/>
          <w:szCs w:val="28"/>
        </w:rPr>
        <w:t>О ежемесячных</w:t>
      </w:r>
      <w:r w:rsidR="00163BC0" w:rsidRPr="00FA058C">
        <w:rPr>
          <w:rFonts w:ascii="Times New Roman" w:hAnsi="Times New Roman" w:cs="Times New Roman"/>
          <w:sz w:val="28"/>
          <w:szCs w:val="28"/>
        </w:rPr>
        <w:t xml:space="preserve"> выплатах семьям, имеющим детей»</w:t>
      </w:r>
      <w:r w:rsidRPr="00FA058C">
        <w:rPr>
          <w:rFonts w:ascii="Times New Roman" w:hAnsi="Times New Roman" w:cs="Times New Roman"/>
          <w:sz w:val="28"/>
          <w:szCs w:val="28"/>
        </w:rPr>
        <w:t xml:space="preserve">, ежемесячной денежной выплаты в связи с рождением третьего ребенка или последующих детей до достижения ребенком возраста 3 лет, установленной </w:t>
      </w:r>
      <w:hyperlink r:id="rId20" w:history="1">
        <w:r w:rsidRPr="00FA058C">
          <w:rPr>
            <w:rFonts w:ascii="Times New Roman" w:hAnsi="Times New Roman" w:cs="Times New Roman"/>
            <w:sz w:val="28"/>
            <w:szCs w:val="28"/>
          </w:rPr>
          <w:t>Указом</w:t>
        </w:r>
      </w:hyperlink>
      <w:r w:rsidRPr="00FA058C">
        <w:rPr>
          <w:rFonts w:ascii="Times New Roman" w:hAnsi="Times New Roman" w:cs="Times New Roman"/>
          <w:sz w:val="28"/>
          <w:szCs w:val="28"/>
        </w:rPr>
        <w:t xml:space="preserve"> Президента Российской Федерации от 7 мая 2012 г. </w:t>
      </w:r>
      <w:r w:rsidR="00163BC0" w:rsidRPr="00FA058C">
        <w:rPr>
          <w:rFonts w:ascii="Times New Roman" w:hAnsi="Times New Roman" w:cs="Times New Roman"/>
          <w:sz w:val="28"/>
          <w:szCs w:val="28"/>
        </w:rPr>
        <w:t>№</w:t>
      </w:r>
      <w:r w:rsidR="00E12076" w:rsidRPr="00FA058C">
        <w:rPr>
          <w:rFonts w:ascii="Times New Roman" w:hAnsi="Times New Roman" w:cs="Times New Roman"/>
          <w:sz w:val="28"/>
          <w:szCs w:val="28"/>
        </w:rPr>
        <w:t xml:space="preserve"> 606 «</w:t>
      </w:r>
      <w:r w:rsidRPr="00FA058C">
        <w:rPr>
          <w:rFonts w:ascii="Times New Roman" w:hAnsi="Times New Roman" w:cs="Times New Roman"/>
          <w:sz w:val="28"/>
          <w:szCs w:val="28"/>
        </w:rPr>
        <w:t>О мерах по реализации демографическо</w:t>
      </w:r>
      <w:r w:rsidR="00163BC0" w:rsidRPr="00FA058C">
        <w:rPr>
          <w:rFonts w:ascii="Times New Roman" w:hAnsi="Times New Roman" w:cs="Times New Roman"/>
          <w:sz w:val="28"/>
          <w:szCs w:val="28"/>
        </w:rPr>
        <w:t>й политики Российской Федерации»</w:t>
      </w:r>
      <w:r w:rsidRPr="00FA058C">
        <w:rPr>
          <w:rFonts w:ascii="Times New Roman" w:hAnsi="Times New Roman" w:cs="Times New Roman"/>
          <w:sz w:val="28"/>
          <w:szCs w:val="28"/>
        </w:rPr>
        <w:t>, будет утрачено.</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4" w:name="Par256"/>
      <w:bookmarkEnd w:id="14"/>
      <w:r w:rsidRPr="00FA058C">
        <w:rPr>
          <w:rFonts w:ascii="Times New Roman" w:hAnsi="Times New Roman" w:cs="Times New Roman"/>
          <w:sz w:val="28"/>
          <w:szCs w:val="28"/>
        </w:rPr>
        <w:t xml:space="preserve">&lt;3&gt; Заявление можно подавать, если срок беременности женщины составляет 12 и более </w:t>
      </w:r>
      <w:proofErr w:type="gramStart"/>
      <w:r w:rsidRPr="00FA058C">
        <w:rPr>
          <w:rFonts w:ascii="Times New Roman" w:hAnsi="Times New Roman" w:cs="Times New Roman"/>
          <w:sz w:val="28"/>
          <w:szCs w:val="28"/>
        </w:rPr>
        <w:t>недель</w:t>
      </w:r>
      <w:proofErr w:type="gramEnd"/>
      <w:r w:rsidRPr="00FA058C">
        <w:rPr>
          <w:rFonts w:ascii="Times New Roman" w:hAnsi="Times New Roman" w:cs="Times New Roman"/>
          <w:sz w:val="28"/>
          <w:szCs w:val="28"/>
        </w:rPr>
        <w:t xml:space="preserve"> и она встала на учет в медицинской организации в ранние сроки беременности (до 12 недель).</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5" w:name="Par257"/>
      <w:bookmarkEnd w:id="15"/>
      <w:r w:rsidRPr="00FA058C">
        <w:rPr>
          <w:rFonts w:ascii="Times New Roman" w:hAnsi="Times New Roman" w:cs="Times New Roman"/>
          <w:sz w:val="28"/>
          <w:szCs w:val="28"/>
        </w:rPr>
        <w:lastRenderedPageBreak/>
        <w:t>&lt;3(1)&gt; При подаче заявления о назначении ежемесячного пособия в связи с рождением последующего ребенка в случае, если ежемесячное пособие назначено и выплачивается заявителю в отношении других детей, заполняются следующие сведения: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в разделе 1 - фамилия, имя, отчество (при наличии), СНИЛС, сведения о документе, удостоверяющем личность (вид, дата выдачи, реквизиты), дата рождения, контактные данные (номер телефона, адрес электронной почты);</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в разделе 3 - фамилия, имя, отчество (при наличии), СНИЛС, гражданство, реквизиты записи акта о рождении, запись акта о рождении ребенка была сделана компетентным органом иностранного государства, дата рождения;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в разделе 6 - наименование кредитной организации, БИК кредитной организации, номер счета заявителя (в случае выбора кредитной организации в качестве способа доставки ежемесячного пособия) или адрес получателя (в случае выбора почтового отделения в качестве способа доставки ежемесячного пособия).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6" w:name="Par261"/>
      <w:bookmarkEnd w:id="16"/>
      <w:r w:rsidRPr="00FA058C">
        <w:rPr>
          <w:rFonts w:ascii="Times New Roman" w:hAnsi="Times New Roman" w:cs="Times New Roman"/>
          <w:sz w:val="28"/>
          <w:szCs w:val="28"/>
        </w:rPr>
        <w:t>&lt;4&gt; Заполняется при подаче заявления на ежемесячное пособие как беременной женщине.</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7" w:name="Par262"/>
      <w:bookmarkEnd w:id="17"/>
      <w:r w:rsidRPr="00FA058C">
        <w:rPr>
          <w:rFonts w:ascii="Times New Roman" w:hAnsi="Times New Roman" w:cs="Times New Roman"/>
          <w:sz w:val="28"/>
          <w:szCs w:val="28"/>
        </w:rPr>
        <w:t>&lt;5&gt;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8" w:name="Par264"/>
      <w:bookmarkEnd w:id="18"/>
      <w:r w:rsidRPr="00FA058C">
        <w:rPr>
          <w:rFonts w:ascii="Times New Roman" w:hAnsi="Times New Roman" w:cs="Times New Roman"/>
          <w:sz w:val="28"/>
          <w:szCs w:val="28"/>
        </w:rPr>
        <w:t>&lt;6&gt;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В случае отличия субъекта Российской Федерации, указанного в адресе места пребывания (фактического проживания), от субъекта Российской Федерации, в котором ранее было назначено ежемесячное пособие, в течение 10 рабочих дней в орган, осуществляющий назначение и выплату ежемесячного пособия, представляются документы (сведения), подтверждающие фактическое проживание по указанному адресу.</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19" w:name="Par266"/>
      <w:bookmarkEnd w:id="19"/>
      <w:r w:rsidRPr="00FA058C">
        <w:rPr>
          <w:rFonts w:ascii="Times New Roman" w:hAnsi="Times New Roman" w:cs="Times New Roman"/>
          <w:sz w:val="28"/>
          <w:szCs w:val="28"/>
        </w:rPr>
        <w:t xml:space="preserve">&lt;7&gt; Указываются реквизиты записи акта о заключении брака в случае, если заявитель указал в </w:t>
      </w:r>
      <w:hyperlink w:anchor="Par34" w:history="1">
        <w:r w:rsidRPr="00FA058C">
          <w:rPr>
            <w:rFonts w:ascii="Times New Roman" w:hAnsi="Times New Roman" w:cs="Times New Roman"/>
            <w:sz w:val="28"/>
            <w:szCs w:val="28"/>
          </w:rPr>
          <w:t>графе</w:t>
        </w:r>
      </w:hyperlink>
      <w:r w:rsidR="00D52F3E" w:rsidRPr="00FA058C">
        <w:rPr>
          <w:rFonts w:ascii="Times New Roman" w:hAnsi="Times New Roman" w:cs="Times New Roman"/>
          <w:sz w:val="28"/>
          <w:szCs w:val="28"/>
        </w:rPr>
        <w:t xml:space="preserve"> «</w:t>
      </w:r>
      <w:r w:rsidRPr="00FA058C">
        <w:rPr>
          <w:rFonts w:ascii="Times New Roman" w:hAnsi="Times New Roman" w:cs="Times New Roman"/>
          <w:sz w:val="28"/>
          <w:szCs w:val="28"/>
        </w:rPr>
        <w:t>Семейное положение</w:t>
      </w:r>
      <w:r w:rsidR="00D52F3E" w:rsidRPr="00FA058C">
        <w:rPr>
          <w:rFonts w:ascii="Times New Roman" w:hAnsi="Times New Roman" w:cs="Times New Roman"/>
          <w:sz w:val="28"/>
          <w:szCs w:val="28"/>
        </w:rPr>
        <w:t>» статус «</w:t>
      </w:r>
      <w:r w:rsidRPr="00FA058C">
        <w:rPr>
          <w:rFonts w:ascii="Times New Roman" w:hAnsi="Times New Roman" w:cs="Times New Roman"/>
          <w:sz w:val="28"/>
          <w:szCs w:val="28"/>
        </w:rPr>
        <w:t>состою в браке</w:t>
      </w:r>
      <w:r w:rsidR="00D52F3E" w:rsidRPr="00FA058C">
        <w:rPr>
          <w:rFonts w:ascii="Times New Roman" w:hAnsi="Times New Roman" w:cs="Times New Roman"/>
          <w:sz w:val="28"/>
          <w:szCs w:val="28"/>
        </w:rPr>
        <w:t>»</w:t>
      </w:r>
      <w:r w:rsidRPr="00FA058C">
        <w:rPr>
          <w:rFonts w:ascii="Times New Roman" w:hAnsi="Times New Roman" w:cs="Times New Roman"/>
          <w:sz w:val="28"/>
          <w:szCs w:val="28"/>
        </w:rPr>
        <w:t xml:space="preserve">, </w:t>
      </w:r>
      <w:r w:rsidR="00D52F3E" w:rsidRPr="00FA058C">
        <w:rPr>
          <w:rFonts w:ascii="Times New Roman" w:hAnsi="Times New Roman" w:cs="Times New Roman"/>
          <w:sz w:val="28"/>
          <w:szCs w:val="28"/>
        </w:rPr>
        <w:t>«</w:t>
      </w:r>
      <w:r w:rsidRPr="00FA058C">
        <w:rPr>
          <w:rFonts w:ascii="Times New Roman" w:hAnsi="Times New Roman" w:cs="Times New Roman"/>
          <w:sz w:val="28"/>
          <w:szCs w:val="28"/>
        </w:rPr>
        <w:t xml:space="preserve">вдовец </w:t>
      </w:r>
      <w:r w:rsidR="00D52F3E" w:rsidRPr="00FA058C">
        <w:rPr>
          <w:rFonts w:ascii="Times New Roman" w:hAnsi="Times New Roman" w:cs="Times New Roman"/>
          <w:sz w:val="28"/>
          <w:szCs w:val="28"/>
        </w:rPr>
        <w:t>(вдова)»</w:t>
      </w:r>
      <w:r w:rsidRPr="00FA058C">
        <w:rPr>
          <w:rFonts w:ascii="Times New Roman" w:hAnsi="Times New Roman" w:cs="Times New Roman"/>
          <w:sz w:val="28"/>
          <w:szCs w:val="28"/>
        </w:rPr>
        <w:t xml:space="preserve">. Указываются реквизиты записи акта о расторжении брака в случае, если заявитель указал в </w:t>
      </w:r>
      <w:hyperlink w:anchor="Par34" w:history="1">
        <w:r w:rsidRPr="00FA058C">
          <w:rPr>
            <w:rFonts w:ascii="Times New Roman" w:hAnsi="Times New Roman" w:cs="Times New Roman"/>
            <w:sz w:val="28"/>
            <w:szCs w:val="28"/>
          </w:rPr>
          <w:t>графе</w:t>
        </w:r>
      </w:hyperlink>
      <w:r w:rsidR="00D52F3E" w:rsidRPr="00FA058C">
        <w:rPr>
          <w:rFonts w:ascii="Times New Roman" w:hAnsi="Times New Roman" w:cs="Times New Roman"/>
          <w:sz w:val="28"/>
          <w:szCs w:val="28"/>
        </w:rPr>
        <w:t xml:space="preserve"> «</w:t>
      </w:r>
      <w:r w:rsidRPr="00FA058C">
        <w:rPr>
          <w:rFonts w:ascii="Times New Roman" w:hAnsi="Times New Roman" w:cs="Times New Roman"/>
          <w:sz w:val="28"/>
          <w:szCs w:val="28"/>
        </w:rPr>
        <w:t>Семейное положение</w:t>
      </w:r>
      <w:r w:rsidR="00D52F3E" w:rsidRPr="00FA058C">
        <w:rPr>
          <w:rFonts w:ascii="Times New Roman" w:hAnsi="Times New Roman" w:cs="Times New Roman"/>
          <w:sz w:val="28"/>
          <w:szCs w:val="28"/>
        </w:rPr>
        <w:t>» статус «</w:t>
      </w:r>
      <w:r w:rsidRPr="00FA058C">
        <w:rPr>
          <w:rFonts w:ascii="Times New Roman" w:hAnsi="Times New Roman" w:cs="Times New Roman"/>
          <w:sz w:val="28"/>
          <w:szCs w:val="28"/>
        </w:rPr>
        <w:t>разведен (разведена)</w:t>
      </w:r>
      <w:r w:rsidR="00D52F3E" w:rsidRPr="00FA058C">
        <w:rPr>
          <w:rFonts w:ascii="Times New Roman" w:hAnsi="Times New Roman" w:cs="Times New Roman"/>
          <w:sz w:val="28"/>
          <w:szCs w:val="28"/>
        </w:rPr>
        <w:t>»</w:t>
      </w:r>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0" w:name="Par267"/>
      <w:bookmarkEnd w:id="20"/>
      <w:r w:rsidRPr="00FA058C">
        <w:rPr>
          <w:rFonts w:ascii="Times New Roman" w:hAnsi="Times New Roman" w:cs="Times New Roman"/>
          <w:sz w:val="28"/>
          <w:szCs w:val="28"/>
        </w:rPr>
        <w:t xml:space="preserve">&lt;8&gt; Указываются в случае, если заявитель указал в </w:t>
      </w:r>
      <w:hyperlink w:anchor="Par34" w:history="1">
        <w:r w:rsidRPr="00FA058C">
          <w:rPr>
            <w:rFonts w:ascii="Times New Roman" w:hAnsi="Times New Roman" w:cs="Times New Roman"/>
            <w:sz w:val="28"/>
            <w:szCs w:val="28"/>
          </w:rPr>
          <w:t>графе</w:t>
        </w:r>
      </w:hyperlink>
      <w:r w:rsidR="00D52F3E" w:rsidRPr="00FA058C">
        <w:rPr>
          <w:rFonts w:ascii="Times New Roman" w:hAnsi="Times New Roman" w:cs="Times New Roman"/>
          <w:sz w:val="28"/>
          <w:szCs w:val="28"/>
        </w:rPr>
        <w:t xml:space="preserve"> «</w:t>
      </w:r>
      <w:r w:rsidRPr="00FA058C">
        <w:rPr>
          <w:rFonts w:ascii="Times New Roman" w:hAnsi="Times New Roman" w:cs="Times New Roman"/>
          <w:sz w:val="28"/>
          <w:szCs w:val="28"/>
        </w:rPr>
        <w:t>Семейное положение</w:t>
      </w:r>
      <w:r w:rsidR="00D52F3E" w:rsidRPr="00FA058C">
        <w:rPr>
          <w:rFonts w:ascii="Times New Roman" w:hAnsi="Times New Roman" w:cs="Times New Roman"/>
          <w:sz w:val="28"/>
          <w:szCs w:val="28"/>
        </w:rPr>
        <w:t>» статус «вдовец (вдова)»</w:t>
      </w:r>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1" w:name="Par268"/>
      <w:bookmarkEnd w:id="21"/>
      <w:r w:rsidRPr="00FA058C">
        <w:rPr>
          <w:rFonts w:ascii="Times New Roman" w:hAnsi="Times New Roman" w:cs="Times New Roman"/>
          <w:sz w:val="28"/>
          <w:szCs w:val="28"/>
        </w:rPr>
        <w:t xml:space="preserve">&lt;9&gt;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w:t>
      </w:r>
      <w:r w:rsidRPr="00FA058C">
        <w:rPr>
          <w:rFonts w:ascii="Times New Roman" w:hAnsi="Times New Roman" w:cs="Times New Roman"/>
          <w:sz w:val="28"/>
          <w:szCs w:val="28"/>
        </w:rPr>
        <w:lastRenderedPageBreak/>
        <w:t>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2" w:name="Par269"/>
      <w:bookmarkEnd w:id="22"/>
      <w:r w:rsidRPr="00FA058C">
        <w:rPr>
          <w:rFonts w:ascii="Times New Roman" w:hAnsi="Times New Roman" w:cs="Times New Roman"/>
          <w:sz w:val="28"/>
          <w:szCs w:val="28"/>
        </w:rPr>
        <w:t>&lt;10&gt;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FA058C">
        <w:rPr>
          <w:rFonts w:ascii="Times New Roman" w:hAnsi="Times New Roman" w:cs="Times New Roman"/>
          <w:sz w:val="28"/>
          <w:szCs w:val="28"/>
        </w:rPr>
        <w:t>&lt;11&gt; Сноска исключена.</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3" w:name="Par271"/>
      <w:bookmarkEnd w:id="23"/>
      <w:r w:rsidRPr="00FA058C">
        <w:rPr>
          <w:rFonts w:ascii="Times New Roman" w:hAnsi="Times New Roman" w:cs="Times New Roman"/>
          <w:sz w:val="28"/>
          <w:szCs w:val="28"/>
        </w:rPr>
        <w:t>&lt;12&gt;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4" w:name="Par272"/>
      <w:bookmarkEnd w:id="24"/>
      <w:r w:rsidRPr="00FA058C">
        <w:rPr>
          <w:rFonts w:ascii="Times New Roman" w:hAnsi="Times New Roman" w:cs="Times New Roman"/>
          <w:sz w:val="28"/>
          <w:szCs w:val="28"/>
        </w:rPr>
        <w:t xml:space="preserve">&lt;13&gt; Заполняется в случае, если заявитель указал в </w:t>
      </w:r>
      <w:hyperlink w:anchor="Par34" w:history="1">
        <w:r w:rsidRPr="00FA058C">
          <w:rPr>
            <w:rFonts w:ascii="Times New Roman" w:hAnsi="Times New Roman" w:cs="Times New Roman"/>
            <w:sz w:val="28"/>
            <w:szCs w:val="28"/>
          </w:rPr>
          <w:t>графе</w:t>
        </w:r>
      </w:hyperlink>
      <w:r w:rsidR="00D52F3E" w:rsidRPr="00FA058C">
        <w:rPr>
          <w:rFonts w:ascii="Times New Roman" w:hAnsi="Times New Roman" w:cs="Times New Roman"/>
          <w:sz w:val="28"/>
          <w:szCs w:val="28"/>
        </w:rPr>
        <w:t xml:space="preserve"> «Семейное положение»</w:t>
      </w:r>
      <w:r w:rsidRPr="00FA058C">
        <w:rPr>
          <w:rFonts w:ascii="Times New Roman" w:hAnsi="Times New Roman" w:cs="Times New Roman"/>
          <w:sz w:val="28"/>
          <w:szCs w:val="28"/>
        </w:rPr>
        <w:t xml:space="preserve"> </w:t>
      </w:r>
      <w:r w:rsidR="00D52F3E" w:rsidRPr="00FA058C">
        <w:rPr>
          <w:rFonts w:ascii="Times New Roman" w:hAnsi="Times New Roman" w:cs="Times New Roman"/>
          <w:sz w:val="28"/>
          <w:szCs w:val="28"/>
        </w:rPr>
        <w:t>статус «состою в браке»</w:t>
      </w:r>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5" w:name="Par273"/>
      <w:bookmarkEnd w:id="25"/>
      <w:r w:rsidRPr="00FA058C">
        <w:rPr>
          <w:rFonts w:ascii="Times New Roman" w:hAnsi="Times New Roman" w:cs="Times New Roman"/>
          <w:sz w:val="28"/>
          <w:szCs w:val="28"/>
        </w:rPr>
        <w:t>&lt;14&gt; Заполняется на каждого ребенка, входящего в состав семьи, в отдельности (при наличии таких детей).</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6" w:name="Par274"/>
      <w:bookmarkEnd w:id="26"/>
      <w:r w:rsidRPr="00FA058C">
        <w:rPr>
          <w:rFonts w:ascii="Times New Roman" w:hAnsi="Times New Roman" w:cs="Times New Roman"/>
          <w:sz w:val="28"/>
          <w:szCs w:val="28"/>
        </w:rPr>
        <w:t xml:space="preserve">&lt;15&gt; Заполняется, если в </w:t>
      </w:r>
      <w:hyperlink w:anchor="Par157" w:history="1">
        <w:r w:rsidRPr="00FA058C">
          <w:rPr>
            <w:rFonts w:ascii="Times New Roman" w:hAnsi="Times New Roman" w:cs="Times New Roman"/>
            <w:sz w:val="28"/>
            <w:szCs w:val="28"/>
          </w:rPr>
          <w:t>графе</w:t>
        </w:r>
      </w:hyperlink>
      <w:r w:rsidR="00D52F3E" w:rsidRPr="00FA058C">
        <w:rPr>
          <w:rFonts w:ascii="Times New Roman" w:hAnsi="Times New Roman" w:cs="Times New Roman"/>
          <w:sz w:val="28"/>
          <w:szCs w:val="28"/>
        </w:rPr>
        <w:t xml:space="preserve"> «Заявитель является для ребенка» статус «</w:t>
      </w:r>
      <w:r w:rsidRPr="00FA058C">
        <w:rPr>
          <w:rFonts w:ascii="Times New Roman" w:hAnsi="Times New Roman" w:cs="Times New Roman"/>
          <w:sz w:val="28"/>
          <w:szCs w:val="28"/>
        </w:rPr>
        <w:t>иной за</w:t>
      </w:r>
      <w:r w:rsidR="00D52F3E" w:rsidRPr="00FA058C">
        <w:rPr>
          <w:rFonts w:ascii="Times New Roman" w:hAnsi="Times New Roman" w:cs="Times New Roman"/>
          <w:sz w:val="28"/>
          <w:szCs w:val="28"/>
        </w:rPr>
        <w:t>конный представитель»</w:t>
      </w:r>
      <w:r w:rsidRPr="00FA058C">
        <w:rPr>
          <w:rFonts w:ascii="Times New Roman" w:hAnsi="Times New Roman" w:cs="Times New Roman"/>
          <w:sz w:val="28"/>
          <w:szCs w:val="28"/>
        </w:rPr>
        <w:t>.</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7" w:name="Par275"/>
      <w:bookmarkEnd w:id="27"/>
      <w:r w:rsidRPr="00FA058C">
        <w:rPr>
          <w:rFonts w:ascii="Times New Roman" w:hAnsi="Times New Roman" w:cs="Times New Roman"/>
          <w:sz w:val="28"/>
          <w:szCs w:val="28"/>
        </w:rPr>
        <w:t>&lt;16&gt; Заполняется при подаче заявления на ежемесячное пособие одним из родителей или иным законным представителем ребенка в возрасте до 17 лет.</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8" w:name="Par276"/>
      <w:bookmarkEnd w:id="28"/>
      <w:r w:rsidRPr="00FA058C">
        <w:rPr>
          <w:rFonts w:ascii="Times New Roman" w:hAnsi="Times New Roman" w:cs="Times New Roman"/>
          <w:sz w:val="28"/>
          <w:szCs w:val="28"/>
        </w:rPr>
        <w:t>&lt;17&gt; Заполняется в случае, если ребенок старше 18 лет.</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29" w:name="Par277"/>
      <w:bookmarkEnd w:id="29"/>
      <w:r w:rsidRPr="00FA058C">
        <w:rPr>
          <w:rFonts w:ascii="Times New Roman" w:hAnsi="Times New Roman" w:cs="Times New Roman"/>
          <w:sz w:val="28"/>
          <w:szCs w:val="28"/>
        </w:rPr>
        <w:t>&lt;18&gt; Заполняется в случае, если ребенок старше 14 лет.</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0" w:name="Par278"/>
      <w:bookmarkEnd w:id="30"/>
      <w:r w:rsidRPr="00FA058C">
        <w:rPr>
          <w:rFonts w:ascii="Times New Roman" w:hAnsi="Times New Roman" w:cs="Times New Roman"/>
          <w:sz w:val="28"/>
          <w:szCs w:val="28"/>
        </w:rPr>
        <w:t>&lt;18(1)&gt; Заполняется в случае</w:t>
      </w:r>
      <w:r w:rsidR="006065F7" w:rsidRPr="00FA058C">
        <w:rPr>
          <w:rFonts w:ascii="Times New Roman" w:hAnsi="Times New Roman" w:cs="Times New Roman"/>
          <w:sz w:val="28"/>
          <w:szCs w:val="28"/>
        </w:rPr>
        <w:t>, если заявитель указал статус «да»</w:t>
      </w:r>
      <w:r w:rsidRPr="00FA058C">
        <w:rPr>
          <w:rFonts w:ascii="Times New Roman" w:hAnsi="Times New Roman" w:cs="Times New Roman"/>
          <w:sz w:val="28"/>
          <w:szCs w:val="28"/>
        </w:rPr>
        <w:t xml:space="preserve"> в </w:t>
      </w:r>
      <w:hyperlink w:anchor="Par180" w:history="1">
        <w:r w:rsidRPr="00FA058C">
          <w:rPr>
            <w:rFonts w:ascii="Times New Roman" w:hAnsi="Times New Roman" w:cs="Times New Roman"/>
            <w:sz w:val="28"/>
            <w:szCs w:val="28"/>
          </w:rPr>
          <w:t>графе</w:t>
        </w:r>
      </w:hyperlink>
      <w:r w:rsidR="006065F7" w:rsidRPr="00FA058C">
        <w:rPr>
          <w:rFonts w:ascii="Times New Roman" w:hAnsi="Times New Roman" w:cs="Times New Roman"/>
          <w:sz w:val="28"/>
          <w:szCs w:val="28"/>
        </w:rPr>
        <w:t xml:space="preserve"> «</w:t>
      </w:r>
      <w:r w:rsidRPr="00FA058C">
        <w:rPr>
          <w:rFonts w:ascii="Times New Roman" w:hAnsi="Times New Roman" w:cs="Times New Roman"/>
          <w:sz w:val="28"/>
          <w:szCs w:val="28"/>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w:t>
      </w:r>
      <w:r w:rsidR="006065F7" w:rsidRPr="00FA058C">
        <w:rPr>
          <w:rFonts w:ascii="Times New Roman" w:hAnsi="Times New Roman" w:cs="Times New Roman"/>
          <w:sz w:val="28"/>
          <w:szCs w:val="28"/>
        </w:rPr>
        <w:t>ушевой доход семьи» подраздела «Дополнительные сведения»</w:t>
      </w:r>
      <w:r w:rsidRPr="00FA058C">
        <w:rPr>
          <w:rFonts w:ascii="Times New Roman" w:hAnsi="Times New Roman" w:cs="Times New Roman"/>
          <w:sz w:val="28"/>
          <w:szCs w:val="28"/>
        </w:rPr>
        <w:t xml:space="preserve"> раздела 3.</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1" w:name="Par279"/>
      <w:bookmarkEnd w:id="31"/>
      <w:r w:rsidRPr="00FA058C">
        <w:rPr>
          <w:rFonts w:ascii="Times New Roman" w:hAnsi="Times New Roman" w:cs="Times New Roman"/>
          <w:sz w:val="28"/>
          <w:szCs w:val="28"/>
        </w:rPr>
        <w:t>&lt;18(2)&gt; Заполняется в случае, если заявитель</w:t>
      </w:r>
      <w:r w:rsidR="006065F7" w:rsidRPr="00FA058C">
        <w:rPr>
          <w:rFonts w:ascii="Times New Roman" w:hAnsi="Times New Roman" w:cs="Times New Roman"/>
          <w:sz w:val="28"/>
          <w:szCs w:val="28"/>
        </w:rPr>
        <w:t xml:space="preserve"> указал статус «разведен (разведена)»</w:t>
      </w:r>
      <w:r w:rsidRPr="00FA058C">
        <w:rPr>
          <w:rFonts w:ascii="Times New Roman" w:hAnsi="Times New Roman" w:cs="Times New Roman"/>
          <w:sz w:val="28"/>
          <w:szCs w:val="28"/>
        </w:rPr>
        <w:t xml:space="preserve"> в </w:t>
      </w:r>
      <w:hyperlink w:anchor="Par34" w:history="1">
        <w:r w:rsidRPr="00FA058C">
          <w:rPr>
            <w:rFonts w:ascii="Times New Roman" w:hAnsi="Times New Roman" w:cs="Times New Roman"/>
            <w:sz w:val="28"/>
            <w:szCs w:val="28"/>
          </w:rPr>
          <w:t>графе</w:t>
        </w:r>
      </w:hyperlink>
      <w:r w:rsidR="006065F7" w:rsidRPr="00FA058C">
        <w:rPr>
          <w:rFonts w:ascii="Times New Roman" w:hAnsi="Times New Roman" w:cs="Times New Roman"/>
          <w:sz w:val="28"/>
          <w:szCs w:val="28"/>
        </w:rPr>
        <w:t xml:space="preserve"> «</w:t>
      </w:r>
      <w:r w:rsidRPr="00FA058C">
        <w:rPr>
          <w:rFonts w:ascii="Times New Roman" w:hAnsi="Times New Roman" w:cs="Times New Roman"/>
          <w:sz w:val="28"/>
          <w:szCs w:val="28"/>
        </w:rPr>
        <w:t>Семейное положение (в браке не состоял (не состояла), состою в браке, разве</w:t>
      </w:r>
      <w:r w:rsidR="006065F7" w:rsidRPr="00FA058C">
        <w:rPr>
          <w:rFonts w:ascii="Times New Roman" w:hAnsi="Times New Roman" w:cs="Times New Roman"/>
          <w:sz w:val="28"/>
          <w:szCs w:val="28"/>
        </w:rPr>
        <w:t>ден (разведена), вдовец (вдова)» подраздела «</w:t>
      </w:r>
      <w:r w:rsidRPr="00FA058C">
        <w:rPr>
          <w:rFonts w:ascii="Times New Roman" w:hAnsi="Times New Roman" w:cs="Times New Roman"/>
          <w:sz w:val="28"/>
          <w:szCs w:val="28"/>
        </w:rPr>
        <w:t>Основные сведения</w:t>
      </w:r>
      <w:r w:rsidR="00251EF0" w:rsidRPr="00FA058C">
        <w:rPr>
          <w:rFonts w:ascii="Times New Roman" w:hAnsi="Times New Roman" w:cs="Times New Roman"/>
          <w:sz w:val="28"/>
          <w:szCs w:val="28"/>
        </w:rPr>
        <w:t>»</w:t>
      </w:r>
      <w:r w:rsidRPr="00FA058C">
        <w:rPr>
          <w:rFonts w:ascii="Times New Roman" w:hAnsi="Times New Roman" w:cs="Times New Roman"/>
          <w:sz w:val="28"/>
          <w:szCs w:val="28"/>
        </w:rPr>
        <w:t xml:space="preserve"> раздела 1.</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2" w:name="Par280"/>
      <w:bookmarkEnd w:id="32"/>
      <w:r w:rsidRPr="00FA058C">
        <w:rPr>
          <w:rFonts w:ascii="Times New Roman" w:hAnsi="Times New Roman" w:cs="Times New Roman"/>
          <w:sz w:val="28"/>
          <w:szCs w:val="28"/>
        </w:rPr>
        <w:t xml:space="preserve">&lt;18(3)&gt; В случае </w:t>
      </w:r>
      <w:proofErr w:type="spellStart"/>
      <w:r w:rsidRPr="00FA058C">
        <w:rPr>
          <w:rFonts w:ascii="Times New Roman" w:hAnsi="Times New Roman" w:cs="Times New Roman"/>
          <w:sz w:val="28"/>
          <w:szCs w:val="28"/>
        </w:rPr>
        <w:t>непоступления</w:t>
      </w:r>
      <w:proofErr w:type="spellEnd"/>
      <w:r w:rsidRPr="00FA058C">
        <w:rPr>
          <w:rFonts w:ascii="Times New Roman" w:hAnsi="Times New Roman" w:cs="Times New Roman"/>
          <w:sz w:val="28"/>
          <w:szCs w:val="28"/>
        </w:rPr>
        <w:t xml:space="preserve">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или судебный приказ самостоятельно в течение 5 рабочих дней со дня получения соответствующего уведомления.</w:t>
      </w:r>
    </w:p>
    <w:p w:rsidR="006A4861" w:rsidRPr="00FA058C"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3" w:name="Par281"/>
      <w:bookmarkEnd w:id="33"/>
      <w:r w:rsidRPr="00FA058C">
        <w:rPr>
          <w:rFonts w:ascii="Times New Roman" w:hAnsi="Times New Roman" w:cs="Times New Roman"/>
          <w:sz w:val="28"/>
          <w:szCs w:val="28"/>
        </w:rPr>
        <w:t>&lt;18(4)&gt;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w:t>
      </w:r>
      <w:r w:rsidR="00CC29B0" w:rsidRPr="00FA058C">
        <w:rPr>
          <w:rFonts w:ascii="Times New Roman" w:hAnsi="Times New Roman" w:cs="Times New Roman"/>
          <w:sz w:val="28"/>
          <w:szCs w:val="28"/>
        </w:rPr>
        <w:t>ал статус, отличный от статуса «разведен (разведена)»</w:t>
      </w:r>
      <w:r w:rsidRPr="00FA058C">
        <w:rPr>
          <w:rFonts w:ascii="Times New Roman" w:hAnsi="Times New Roman" w:cs="Times New Roman"/>
          <w:sz w:val="28"/>
          <w:szCs w:val="28"/>
        </w:rPr>
        <w:t xml:space="preserve">, в </w:t>
      </w:r>
      <w:hyperlink w:anchor="Par34" w:history="1">
        <w:r w:rsidRPr="00FA058C">
          <w:rPr>
            <w:rFonts w:ascii="Times New Roman" w:hAnsi="Times New Roman" w:cs="Times New Roman"/>
            <w:sz w:val="28"/>
            <w:szCs w:val="28"/>
          </w:rPr>
          <w:t>графе</w:t>
        </w:r>
      </w:hyperlink>
      <w:r w:rsidRPr="00FA058C">
        <w:rPr>
          <w:rFonts w:ascii="Times New Roman" w:hAnsi="Times New Roman" w:cs="Times New Roman"/>
          <w:sz w:val="28"/>
          <w:szCs w:val="28"/>
        </w:rPr>
        <w:t xml:space="preserve"> </w:t>
      </w:r>
      <w:r w:rsidR="00CC29B0" w:rsidRPr="00FA058C">
        <w:rPr>
          <w:rFonts w:ascii="Times New Roman" w:hAnsi="Times New Roman" w:cs="Times New Roman"/>
          <w:sz w:val="28"/>
          <w:szCs w:val="28"/>
        </w:rPr>
        <w:t>«</w:t>
      </w:r>
      <w:r w:rsidRPr="00FA058C">
        <w:rPr>
          <w:rFonts w:ascii="Times New Roman" w:hAnsi="Times New Roman" w:cs="Times New Roman"/>
          <w:sz w:val="28"/>
          <w:szCs w:val="28"/>
        </w:rPr>
        <w:t>Семейное положение (в браке не состоял (не состояла), состою в браке, разве</w:t>
      </w:r>
      <w:r w:rsidR="00CC29B0" w:rsidRPr="00FA058C">
        <w:rPr>
          <w:rFonts w:ascii="Times New Roman" w:hAnsi="Times New Roman" w:cs="Times New Roman"/>
          <w:sz w:val="28"/>
          <w:szCs w:val="28"/>
        </w:rPr>
        <w:t xml:space="preserve">ден (разведена), </w:t>
      </w:r>
      <w:r w:rsidR="00CC29B0" w:rsidRPr="00FA058C">
        <w:rPr>
          <w:rFonts w:ascii="Times New Roman" w:hAnsi="Times New Roman" w:cs="Times New Roman"/>
          <w:sz w:val="28"/>
          <w:szCs w:val="28"/>
        </w:rPr>
        <w:lastRenderedPageBreak/>
        <w:t>вдовец (вдова)»</w:t>
      </w:r>
      <w:r w:rsidRPr="00FA058C">
        <w:rPr>
          <w:rFonts w:ascii="Times New Roman" w:hAnsi="Times New Roman" w:cs="Times New Roman"/>
          <w:sz w:val="28"/>
          <w:szCs w:val="28"/>
        </w:rPr>
        <w:t xml:space="preserve"> подраздела </w:t>
      </w:r>
      <w:r w:rsidR="00CC29B0" w:rsidRPr="00FA058C">
        <w:rPr>
          <w:rFonts w:ascii="Times New Roman" w:hAnsi="Times New Roman" w:cs="Times New Roman"/>
          <w:sz w:val="28"/>
          <w:szCs w:val="28"/>
        </w:rPr>
        <w:t>«Основные сведения»</w:t>
      </w:r>
      <w:r w:rsidRPr="00FA058C">
        <w:rPr>
          <w:rFonts w:ascii="Times New Roman" w:hAnsi="Times New Roman" w:cs="Times New Roman"/>
          <w:sz w:val="28"/>
          <w:szCs w:val="28"/>
        </w:rPr>
        <w:t xml:space="preserve"> раздела 1, а также если заявитель указал в </w:t>
      </w:r>
      <w:hyperlink w:anchor="Par188" w:history="1">
        <w:r w:rsidRPr="00FA058C">
          <w:rPr>
            <w:rFonts w:ascii="Times New Roman" w:hAnsi="Times New Roman" w:cs="Times New Roman"/>
            <w:sz w:val="28"/>
            <w:szCs w:val="28"/>
          </w:rPr>
          <w:t>графе</w:t>
        </w:r>
      </w:hyperlink>
      <w:r w:rsidRPr="00FA058C">
        <w:rPr>
          <w:rFonts w:ascii="Times New Roman" w:hAnsi="Times New Roman" w:cs="Times New Roman"/>
          <w:sz w:val="28"/>
          <w:szCs w:val="28"/>
        </w:rPr>
        <w:t xml:space="preserve"> </w:t>
      </w:r>
      <w:r w:rsidR="00CC29B0" w:rsidRPr="00FA058C">
        <w:rPr>
          <w:rFonts w:ascii="Times New Roman" w:hAnsi="Times New Roman" w:cs="Times New Roman"/>
          <w:sz w:val="28"/>
          <w:szCs w:val="28"/>
        </w:rPr>
        <w:t>«</w:t>
      </w:r>
      <w:r w:rsidRPr="00FA058C">
        <w:rPr>
          <w:rFonts w:ascii="Times New Roman" w:hAnsi="Times New Roman" w:cs="Times New Roman"/>
          <w:sz w:val="28"/>
          <w:szCs w:val="28"/>
        </w:rPr>
        <w:t>Я и (или) член моей семьи получаю алименты</w:t>
      </w:r>
      <w:r w:rsidR="00CC29B0" w:rsidRPr="00FA058C">
        <w:rPr>
          <w:rFonts w:ascii="Times New Roman" w:hAnsi="Times New Roman" w:cs="Times New Roman"/>
          <w:sz w:val="28"/>
          <w:szCs w:val="28"/>
        </w:rPr>
        <w:t>»</w:t>
      </w:r>
      <w:r w:rsidRPr="00FA058C">
        <w:rPr>
          <w:rFonts w:ascii="Times New Roman" w:hAnsi="Times New Roman" w:cs="Times New Roman"/>
          <w:sz w:val="28"/>
          <w:szCs w:val="28"/>
        </w:rPr>
        <w:t xml:space="preserve"> статус </w:t>
      </w:r>
      <w:r w:rsidR="00CC29B0" w:rsidRPr="00FA058C">
        <w:rPr>
          <w:rFonts w:ascii="Times New Roman" w:hAnsi="Times New Roman" w:cs="Times New Roman"/>
          <w:sz w:val="28"/>
          <w:szCs w:val="28"/>
        </w:rPr>
        <w:t>«</w:t>
      </w:r>
      <w:r w:rsidRPr="00FA058C">
        <w:rPr>
          <w:rFonts w:ascii="Times New Roman" w:hAnsi="Times New Roman" w:cs="Times New Roman"/>
          <w:sz w:val="28"/>
          <w:szCs w:val="28"/>
        </w:rPr>
        <w:t>на основании судебног</w:t>
      </w:r>
      <w:r w:rsidR="00CC29B0" w:rsidRPr="00FA058C">
        <w:rPr>
          <w:rFonts w:ascii="Times New Roman" w:hAnsi="Times New Roman" w:cs="Times New Roman"/>
          <w:sz w:val="28"/>
          <w:szCs w:val="28"/>
        </w:rPr>
        <w:t>о решения или судебного приказа», «</w:t>
      </w:r>
      <w:r w:rsidRPr="00FA058C">
        <w:rPr>
          <w:rFonts w:ascii="Times New Roman" w:hAnsi="Times New Roman" w:cs="Times New Roman"/>
          <w:sz w:val="28"/>
          <w:szCs w:val="28"/>
        </w:rPr>
        <w:t>на основании нотариально удостоверенного согл</w:t>
      </w:r>
      <w:r w:rsidR="00CC29B0" w:rsidRPr="00FA058C">
        <w:rPr>
          <w:rFonts w:ascii="Times New Roman" w:hAnsi="Times New Roman" w:cs="Times New Roman"/>
          <w:sz w:val="28"/>
          <w:szCs w:val="28"/>
        </w:rPr>
        <w:t>ашения об уплате алиментов» или «</w:t>
      </w:r>
      <w:r w:rsidRPr="00FA058C">
        <w:rPr>
          <w:rFonts w:ascii="Times New Roman" w:hAnsi="Times New Roman" w:cs="Times New Roman"/>
          <w:sz w:val="28"/>
          <w:szCs w:val="28"/>
        </w:rPr>
        <w:t>без судебного решения или судебного приказа, нотариально удостоверенного соглашения об уплате алиментов или возбужденного исполнитель</w:t>
      </w:r>
      <w:r w:rsidR="00CC29B0" w:rsidRPr="00FA058C">
        <w:rPr>
          <w:rFonts w:ascii="Times New Roman" w:hAnsi="Times New Roman" w:cs="Times New Roman"/>
          <w:sz w:val="28"/>
          <w:szCs w:val="28"/>
        </w:rPr>
        <w:t>ного производства в ФССП России»</w:t>
      </w:r>
      <w:r w:rsidRPr="00FA058C">
        <w:rPr>
          <w:rFonts w:ascii="Times New Roman" w:hAnsi="Times New Roman" w:cs="Times New Roman"/>
          <w:sz w:val="28"/>
          <w:szCs w:val="28"/>
        </w:rPr>
        <w:t>).</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4" w:name="Par282"/>
      <w:bookmarkEnd w:id="34"/>
      <w:r w:rsidRPr="00FA058C">
        <w:rPr>
          <w:rFonts w:ascii="Times New Roman" w:hAnsi="Times New Roman" w:cs="Times New Roman"/>
          <w:sz w:val="28"/>
          <w:szCs w:val="28"/>
        </w:rPr>
        <w:t xml:space="preserve">&lt;18(5)&gt; Заполняется в случае, если заявитель указал в </w:t>
      </w:r>
      <w:hyperlink w:anchor="Par188" w:history="1">
        <w:r w:rsidRPr="00FA058C">
          <w:rPr>
            <w:rFonts w:ascii="Times New Roman" w:hAnsi="Times New Roman" w:cs="Times New Roman"/>
            <w:sz w:val="28"/>
            <w:szCs w:val="28"/>
          </w:rPr>
          <w:t>графе</w:t>
        </w:r>
      </w:hyperlink>
      <w:r w:rsidR="00CC29B0" w:rsidRPr="00FA058C">
        <w:rPr>
          <w:rFonts w:ascii="Times New Roman" w:hAnsi="Times New Roman" w:cs="Times New Roman"/>
          <w:sz w:val="28"/>
          <w:szCs w:val="28"/>
        </w:rPr>
        <w:t xml:space="preserve"> «</w:t>
      </w:r>
      <w:r w:rsidRPr="00FA058C">
        <w:rPr>
          <w:rFonts w:ascii="Times New Roman" w:hAnsi="Times New Roman" w:cs="Times New Roman"/>
          <w:sz w:val="28"/>
          <w:szCs w:val="28"/>
        </w:rPr>
        <w:t>Я и (или) ч</w:t>
      </w:r>
      <w:r w:rsidR="00CC29B0" w:rsidRPr="00FA058C">
        <w:rPr>
          <w:rFonts w:ascii="Times New Roman" w:hAnsi="Times New Roman" w:cs="Times New Roman"/>
          <w:sz w:val="28"/>
          <w:szCs w:val="28"/>
        </w:rPr>
        <w:t>лен моей семьи получаю алименты»</w:t>
      </w:r>
      <w:r w:rsidR="00A4261A" w:rsidRPr="00FA058C">
        <w:rPr>
          <w:rFonts w:ascii="Times New Roman" w:hAnsi="Times New Roman" w:cs="Times New Roman"/>
          <w:sz w:val="28"/>
          <w:szCs w:val="28"/>
        </w:rPr>
        <w:t xml:space="preserve"> статус «</w:t>
      </w:r>
      <w:r w:rsidRPr="00FA058C">
        <w:rPr>
          <w:rFonts w:ascii="Times New Roman" w:hAnsi="Times New Roman" w:cs="Times New Roman"/>
          <w:sz w:val="28"/>
          <w:szCs w:val="28"/>
        </w:rPr>
        <w:t>на основании возбужденного исполнительного производства в ФССП России</w:t>
      </w:r>
      <w:r w:rsidR="00A4261A" w:rsidRPr="00FA058C">
        <w:rPr>
          <w:rFonts w:ascii="Times New Roman" w:hAnsi="Times New Roman" w:cs="Times New Roman"/>
          <w:sz w:val="28"/>
          <w:szCs w:val="28"/>
        </w:rPr>
        <w:t>»</w:t>
      </w:r>
      <w:r w:rsidRPr="00FA058C">
        <w:rPr>
          <w:rFonts w:ascii="Times New Roman" w:hAnsi="Times New Roman" w:cs="Times New Roman"/>
          <w:sz w:val="28"/>
          <w:szCs w:val="28"/>
        </w:rPr>
        <w:t xml:space="preserve"> и в случае</w:t>
      </w:r>
      <w:r w:rsidR="00A4261A" w:rsidRPr="00FA058C">
        <w:rPr>
          <w:rFonts w:ascii="Times New Roman" w:hAnsi="Times New Roman" w:cs="Times New Roman"/>
          <w:sz w:val="28"/>
          <w:szCs w:val="28"/>
        </w:rPr>
        <w:t>, если заявитель указал статус «разведен (разведена)»</w:t>
      </w:r>
      <w:r w:rsidRPr="00FA058C">
        <w:rPr>
          <w:rFonts w:ascii="Times New Roman" w:hAnsi="Times New Roman" w:cs="Times New Roman"/>
          <w:sz w:val="28"/>
          <w:szCs w:val="28"/>
        </w:rPr>
        <w:t xml:space="preserve"> в </w:t>
      </w:r>
      <w:hyperlink w:anchor="Par34" w:history="1">
        <w:r w:rsidRPr="00FA058C">
          <w:rPr>
            <w:rFonts w:ascii="Times New Roman" w:hAnsi="Times New Roman" w:cs="Times New Roman"/>
            <w:sz w:val="28"/>
            <w:szCs w:val="28"/>
          </w:rPr>
          <w:t>графе</w:t>
        </w:r>
      </w:hyperlink>
      <w:r w:rsidR="00174AD1" w:rsidRPr="00FA058C">
        <w:rPr>
          <w:rFonts w:ascii="Times New Roman" w:hAnsi="Times New Roman" w:cs="Times New Roman"/>
          <w:sz w:val="28"/>
          <w:szCs w:val="28"/>
        </w:rPr>
        <w:t xml:space="preserve"> «</w:t>
      </w:r>
      <w:r w:rsidRPr="00FA058C">
        <w:rPr>
          <w:rFonts w:ascii="Times New Roman" w:hAnsi="Times New Roman" w:cs="Times New Roman"/>
          <w:sz w:val="28"/>
          <w:szCs w:val="28"/>
        </w:rPr>
        <w:t>Семейное положе</w:t>
      </w:r>
      <w:r w:rsidRPr="006A4861">
        <w:rPr>
          <w:rFonts w:ascii="Times New Roman" w:hAnsi="Times New Roman" w:cs="Times New Roman"/>
          <w:sz w:val="28"/>
          <w:szCs w:val="28"/>
        </w:rPr>
        <w:t>ние (в браке не состоял (не состояла), состою в браке, разведен (разведена), вдовец (вдова)</w:t>
      </w:r>
      <w:r w:rsidR="00174AD1">
        <w:rPr>
          <w:rFonts w:ascii="Times New Roman" w:hAnsi="Times New Roman" w:cs="Times New Roman"/>
          <w:sz w:val="28"/>
          <w:szCs w:val="28"/>
        </w:rPr>
        <w:t>»</w:t>
      </w:r>
      <w:r w:rsidRPr="006A4861">
        <w:rPr>
          <w:rFonts w:ascii="Times New Roman" w:hAnsi="Times New Roman" w:cs="Times New Roman"/>
          <w:sz w:val="28"/>
          <w:szCs w:val="28"/>
        </w:rPr>
        <w:t xml:space="preserve"> подраздела </w:t>
      </w:r>
      <w:r w:rsidR="00174AD1">
        <w:rPr>
          <w:rFonts w:ascii="Times New Roman" w:hAnsi="Times New Roman" w:cs="Times New Roman"/>
          <w:sz w:val="28"/>
          <w:szCs w:val="28"/>
        </w:rPr>
        <w:t>«Основные сведения»</w:t>
      </w:r>
      <w:r w:rsidRPr="006A4861">
        <w:rPr>
          <w:rFonts w:ascii="Times New Roman" w:hAnsi="Times New Roman" w:cs="Times New Roman"/>
          <w:sz w:val="28"/>
          <w:szCs w:val="28"/>
        </w:rPr>
        <w:t xml:space="preserve"> раздела 1.</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5" w:name="Par283"/>
      <w:bookmarkEnd w:id="35"/>
      <w:r w:rsidRPr="006A4861">
        <w:rPr>
          <w:rFonts w:ascii="Times New Roman" w:hAnsi="Times New Roman" w:cs="Times New Roman"/>
          <w:sz w:val="28"/>
          <w:szCs w:val="28"/>
        </w:rPr>
        <w:t xml:space="preserve">&lt;18(6)&gt; Заполняется в случае, если заявитель указал в </w:t>
      </w:r>
      <w:hyperlink w:anchor="Par188" w:history="1">
        <w:r w:rsidRPr="006A4861">
          <w:rPr>
            <w:rFonts w:ascii="Times New Roman" w:hAnsi="Times New Roman" w:cs="Times New Roman"/>
            <w:sz w:val="28"/>
            <w:szCs w:val="28"/>
          </w:rPr>
          <w:t>графе</w:t>
        </w:r>
      </w:hyperlink>
      <w:r w:rsidR="00174AD1">
        <w:rPr>
          <w:rFonts w:ascii="Times New Roman" w:hAnsi="Times New Roman" w:cs="Times New Roman"/>
          <w:sz w:val="28"/>
          <w:szCs w:val="28"/>
        </w:rPr>
        <w:t xml:space="preserve"> «</w:t>
      </w:r>
      <w:r w:rsidRPr="006A4861">
        <w:rPr>
          <w:rFonts w:ascii="Times New Roman" w:hAnsi="Times New Roman" w:cs="Times New Roman"/>
          <w:sz w:val="28"/>
          <w:szCs w:val="28"/>
        </w:rPr>
        <w:t>Я и (или) ч</w:t>
      </w:r>
      <w:r w:rsidR="00174AD1">
        <w:rPr>
          <w:rFonts w:ascii="Times New Roman" w:hAnsi="Times New Roman" w:cs="Times New Roman"/>
          <w:sz w:val="28"/>
          <w:szCs w:val="28"/>
        </w:rPr>
        <w:t>лен моей семьи получаю алименты»</w:t>
      </w:r>
      <w:r w:rsidRPr="006A4861">
        <w:rPr>
          <w:rFonts w:ascii="Times New Roman" w:hAnsi="Times New Roman" w:cs="Times New Roman"/>
          <w:sz w:val="28"/>
          <w:szCs w:val="28"/>
        </w:rPr>
        <w:t xml:space="preserve"> статус </w:t>
      </w:r>
      <w:r w:rsidR="00174AD1">
        <w:rPr>
          <w:rFonts w:ascii="Times New Roman" w:hAnsi="Times New Roman" w:cs="Times New Roman"/>
          <w:sz w:val="28"/>
          <w:szCs w:val="28"/>
        </w:rPr>
        <w:t>«</w:t>
      </w:r>
      <w:r w:rsidRPr="006A4861">
        <w:rPr>
          <w:rFonts w:ascii="Times New Roman" w:hAnsi="Times New Roman" w:cs="Times New Roman"/>
          <w:sz w:val="28"/>
          <w:szCs w:val="28"/>
        </w:rPr>
        <w:t>на основании судебног</w:t>
      </w:r>
      <w:r w:rsidR="00174AD1">
        <w:rPr>
          <w:rFonts w:ascii="Times New Roman" w:hAnsi="Times New Roman" w:cs="Times New Roman"/>
          <w:sz w:val="28"/>
          <w:szCs w:val="28"/>
        </w:rPr>
        <w:t>о решения или судебного приказа»</w:t>
      </w:r>
      <w:r w:rsidRPr="006A4861">
        <w:rPr>
          <w:rFonts w:ascii="Times New Roman" w:hAnsi="Times New Roman" w:cs="Times New Roman"/>
          <w:sz w:val="28"/>
          <w:szCs w:val="28"/>
        </w:rPr>
        <w:t xml:space="preserve">, а также указал статус </w:t>
      </w:r>
      <w:r w:rsidR="00174AD1">
        <w:rPr>
          <w:rFonts w:ascii="Times New Roman" w:hAnsi="Times New Roman" w:cs="Times New Roman"/>
          <w:sz w:val="28"/>
          <w:szCs w:val="28"/>
        </w:rPr>
        <w:t>«разведен (разведена)»</w:t>
      </w:r>
      <w:r w:rsidRPr="006A4861">
        <w:rPr>
          <w:rFonts w:ascii="Times New Roman" w:hAnsi="Times New Roman" w:cs="Times New Roman"/>
          <w:sz w:val="28"/>
          <w:szCs w:val="28"/>
        </w:rPr>
        <w:t xml:space="preserve"> в </w:t>
      </w:r>
      <w:hyperlink w:anchor="Par34" w:history="1">
        <w:r w:rsidRPr="006A4861">
          <w:rPr>
            <w:rFonts w:ascii="Times New Roman" w:hAnsi="Times New Roman" w:cs="Times New Roman"/>
            <w:sz w:val="28"/>
            <w:szCs w:val="28"/>
          </w:rPr>
          <w:t>графе</w:t>
        </w:r>
      </w:hyperlink>
      <w:r w:rsidRPr="006A4861">
        <w:rPr>
          <w:rFonts w:ascii="Times New Roman" w:hAnsi="Times New Roman" w:cs="Times New Roman"/>
          <w:sz w:val="28"/>
          <w:szCs w:val="28"/>
        </w:rPr>
        <w:t xml:space="preserve"> </w:t>
      </w:r>
      <w:r w:rsidR="00174AD1">
        <w:rPr>
          <w:rFonts w:ascii="Times New Roman" w:hAnsi="Times New Roman" w:cs="Times New Roman"/>
          <w:sz w:val="28"/>
          <w:szCs w:val="28"/>
        </w:rPr>
        <w:t>«</w:t>
      </w:r>
      <w:r w:rsidRPr="006A4861">
        <w:rPr>
          <w:rFonts w:ascii="Times New Roman" w:hAnsi="Times New Roman" w:cs="Times New Roman"/>
          <w:sz w:val="28"/>
          <w:szCs w:val="28"/>
        </w:rPr>
        <w:t>Семейное положение (в браке не состоял (не состояла), состою в браке, разведен (разведена), вдовец (вдова)</w:t>
      </w:r>
      <w:r w:rsidR="00174AD1">
        <w:rPr>
          <w:rFonts w:ascii="Times New Roman" w:hAnsi="Times New Roman" w:cs="Times New Roman"/>
          <w:sz w:val="28"/>
          <w:szCs w:val="28"/>
        </w:rPr>
        <w:t>» подраздела «Основные сведения»</w:t>
      </w:r>
      <w:r w:rsidRPr="006A4861">
        <w:rPr>
          <w:rFonts w:ascii="Times New Roman" w:hAnsi="Times New Roman" w:cs="Times New Roman"/>
          <w:sz w:val="28"/>
          <w:szCs w:val="28"/>
        </w:rPr>
        <w:t xml:space="preserve"> раздела 1.</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6" w:name="Par284"/>
      <w:bookmarkEnd w:id="36"/>
      <w:r w:rsidRPr="006A4861">
        <w:rPr>
          <w:rFonts w:ascii="Times New Roman" w:hAnsi="Times New Roman" w:cs="Times New Roman"/>
          <w:sz w:val="28"/>
          <w:szCs w:val="28"/>
        </w:rPr>
        <w:t>&lt;19&gt; 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bookmarkStart w:id="37" w:name="Par285"/>
      <w:bookmarkEnd w:id="37"/>
      <w:r w:rsidRPr="006A4861">
        <w:rPr>
          <w:rFonts w:ascii="Times New Roman" w:hAnsi="Times New Roman" w:cs="Times New Roman"/>
          <w:sz w:val="28"/>
          <w:szCs w:val="28"/>
        </w:rPr>
        <w:t>&lt;20&gt; Заявитель в целях уточнения среднедушевого дохода семьи вправе представить документы, подтверждающие:</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закрытие вклада (счета), по которому получен доход в виде процентов, начисленных на остаток, не позднее чем за 6 месяцев до месяца обращения за назначением ежемесячного пособия;</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t>сумму доходов в виде процентов по номинальным счетам в банках, открытым на детей в возрасте до 18 лет, находящихся под опекой (попечительством);</w:t>
      </w:r>
    </w:p>
    <w:p w:rsidR="006A4861" w:rsidRPr="006A4861" w:rsidRDefault="006A4861" w:rsidP="006A4861">
      <w:pPr>
        <w:autoSpaceDE w:val="0"/>
        <w:autoSpaceDN w:val="0"/>
        <w:adjustRightInd w:val="0"/>
        <w:spacing w:after="0" w:line="240" w:lineRule="auto"/>
        <w:ind w:firstLine="539"/>
        <w:jc w:val="both"/>
        <w:rPr>
          <w:rFonts w:ascii="Times New Roman" w:hAnsi="Times New Roman" w:cs="Times New Roman"/>
          <w:sz w:val="28"/>
          <w:szCs w:val="28"/>
        </w:rPr>
      </w:pPr>
      <w:r w:rsidRPr="006A4861">
        <w:rPr>
          <w:rFonts w:ascii="Times New Roman" w:hAnsi="Times New Roman" w:cs="Times New Roman"/>
          <w:sz w:val="28"/>
          <w:szCs w:val="28"/>
        </w:rPr>
        <w:lastRenderedPageBreak/>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AB3CC4" w:rsidRDefault="00AB3CC4" w:rsidP="00A65501">
      <w:pPr>
        <w:pStyle w:val="ConsPlusNormal"/>
        <w:ind w:firstLine="709"/>
        <w:jc w:val="both"/>
        <w:rPr>
          <w:rFonts w:ascii="Times New Roman" w:hAnsi="Times New Roman" w:cs="Times New Roman"/>
          <w:sz w:val="28"/>
          <w:szCs w:val="28"/>
        </w:rPr>
      </w:pPr>
    </w:p>
    <w:p w:rsidR="00AB3CC4" w:rsidRDefault="00AB3CC4" w:rsidP="00A65501">
      <w:pPr>
        <w:pStyle w:val="ConsPlusNormal"/>
        <w:ind w:firstLine="709"/>
        <w:jc w:val="both"/>
        <w:rPr>
          <w:rFonts w:ascii="Times New Roman" w:hAnsi="Times New Roman" w:cs="Times New Roman"/>
          <w:sz w:val="28"/>
          <w:szCs w:val="28"/>
        </w:rPr>
      </w:pPr>
    </w:p>
    <w:p w:rsidR="00AB3CC4" w:rsidRDefault="00AB3CC4" w:rsidP="00A65501">
      <w:pPr>
        <w:pStyle w:val="ConsPlusNormal"/>
        <w:ind w:firstLine="709"/>
        <w:jc w:val="both"/>
        <w:rPr>
          <w:rFonts w:ascii="Times New Roman" w:hAnsi="Times New Roman" w:cs="Times New Roman"/>
          <w:sz w:val="28"/>
          <w:szCs w:val="28"/>
        </w:rPr>
      </w:pPr>
    </w:p>
    <w:p w:rsidR="00AB3CC4" w:rsidRDefault="00AB3CC4" w:rsidP="00A65501">
      <w:pPr>
        <w:pStyle w:val="ConsPlusNormal"/>
        <w:ind w:firstLine="709"/>
        <w:jc w:val="both"/>
        <w:rPr>
          <w:rFonts w:ascii="Times New Roman" w:hAnsi="Times New Roman" w:cs="Times New Roman"/>
          <w:sz w:val="28"/>
          <w:szCs w:val="28"/>
        </w:rPr>
      </w:pPr>
    </w:p>
    <w:p w:rsidR="00AB3CC4" w:rsidRDefault="00AB3CC4" w:rsidP="00A65501">
      <w:pPr>
        <w:pStyle w:val="ConsPlusNormal"/>
        <w:ind w:firstLine="709"/>
        <w:jc w:val="both"/>
        <w:rPr>
          <w:rFonts w:ascii="Times New Roman" w:hAnsi="Times New Roman" w:cs="Times New Roman"/>
          <w:sz w:val="28"/>
          <w:szCs w:val="28"/>
        </w:rPr>
      </w:pPr>
    </w:p>
    <w:p w:rsidR="00AB3CC4" w:rsidRPr="00234D19" w:rsidRDefault="00AB3CC4"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both"/>
        <w:rPr>
          <w:rFonts w:ascii="Times New Roman" w:hAnsi="Times New Roman" w:cs="Times New Roman"/>
          <w:sz w:val="28"/>
          <w:szCs w:val="28"/>
        </w:rPr>
      </w:pPr>
    </w:p>
    <w:p w:rsidR="00A65501" w:rsidRDefault="00A65501"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A876E7" w:rsidRDefault="00A876E7"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FA058C" w:rsidRDefault="00FA058C" w:rsidP="00A65501">
      <w:pPr>
        <w:pStyle w:val="ConsPlusNormal"/>
        <w:ind w:firstLine="709"/>
        <w:jc w:val="both"/>
        <w:rPr>
          <w:rFonts w:ascii="Times New Roman" w:hAnsi="Times New Roman" w:cs="Times New Roman"/>
          <w:sz w:val="28"/>
          <w:szCs w:val="28"/>
        </w:rPr>
      </w:pPr>
    </w:p>
    <w:p w:rsidR="00A876E7" w:rsidRDefault="00A876E7" w:rsidP="008C75F7">
      <w:pPr>
        <w:pStyle w:val="ConsPlusNormal"/>
        <w:jc w:val="both"/>
        <w:rPr>
          <w:rFonts w:ascii="Times New Roman" w:hAnsi="Times New Roman" w:cs="Times New Roman"/>
          <w:sz w:val="28"/>
          <w:szCs w:val="28"/>
        </w:rPr>
      </w:pPr>
    </w:p>
    <w:p w:rsidR="008C75F7" w:rsidRPr="00234D19" w:rsidRDefault="008C75F7" w:rsidP="008C75F7">
      <w:pPr>
        <w:pStyle w:val="ConsPlusNormal"/>
        <w:jc w:val="both"/>
        <w:rPr>
          <w:rFonts w:ascii="Times New Roman" w:hAnsi="Times New Roman" w:cs="Times New Roman"/>
          <w:sz w:val="28"/>
          <w:szCs w:val="28"/>
        </w:rPr>
      </w:pP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right"/>
        <w:outlineLvl w:val="1"/>
        <w:rPr>
          <w:rFonts w:ascii="Times New Roman" w:hAnsi="Times New Roman" w:cs="Times New Roman"/>
          <w:sz w:val="28"/>
          <w:szCs w:val="28"/>
        </w:rPr>
      </w:pPr>
      <w:r w:rsidRPr="00234D19">
        <w:rPr>
          <w:rFonts w:ascii="Times New Roman" w:hAnsi="Times New Roman" w:cs="Times New Roman"/>
          <w:sz w:val="28"/>
          <w:szCs w:val="28"/>
        </w:rPr>
        <w:lastRenderedPageBreak/>
        <w:t xml:space="preserve">Приложение </w:t>
      </w:r>
      <w:r w:rsidR="00A876E7">
        <w:rPr>
          <w:rFonts w:ascii="Times New Roman" w:hAnsi="Times New Roman" w:cs="Times New Roman"/>
          <w:sz w:val="28"/>
          <w:szCs w:val="28"/>
        </w:rPr>
        <w:t>№</w:t>
      </w:r>
      <w:r w:rsidRPr="00234D19">
        <w:rPr>
          <w:rFonts w:ascii="Times New Roman" w:hAnsi="Times New Roman" w:cs="Times New Roman"/>
          <w:sz w:val="28"/>
          <w:szCs w:val="28"/>
        </w:rPr>
        <w:t xml:space="preserve"> 3</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к Административному регламенту, утвержденному приказом</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Министерства социальной и демографической политики</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Забайкальского края</w:t>
      </w:r>
    </w:p>
    <w:p w:rsidR="00A65501" w:rsidRPr="00234D19" w:rsidRDefault="00A876E7" w:rsidP="00A65501">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A65501" w:rsidRPr="00234D1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A65501" w:rsidRPr="00234D19">
        <w:rPr>
          <w:rFonts w:ascii="Times New Roman" w:hAnsi="Times New Roman" w:cs="Times New Roman"/>
          <w:sz w:val="28"/>
          <w:szCs w:val="28"/>
        </w:rPr>
        <w:t>202</w:t>
      </w:r>
      <w:r>
        <w:rPr>
          <w:rFonts w:ascii="Times New Roman" w:hAnsi="Times New Roman" w:cs="Times New Roman"/>
          <w:sz w:val="28"/>
          <w:szCs w:val="28"/>
        </w:rPr>
        <w:t>6</w:t>
      </w:r>
      <w:r w:rsidR="00A65501" w:rsidRPr="00234D19">
        <w:rPr>
          <w:rFonts w:ascii="Times New Roman" w:hAnsi="Times New Roman" w:cs="Times New Roman"/>
          <w:sz w:val="28"/>
          <w:szCs w:val="28"/>
        </w:rPr>
        <w:t xml:space="preserve"> года</w:t>
      </w:r>
      <w:r>
        <w:rPr>
          <w:rFonts w:ascii="Times New Roman" w:hAnsi="Times New Roman" w:cs="Times New Roman"/>
          <w:sz w:val="28"/>
          <w:szCs w:val="28"/>
        </w:rPr>
        <w:t xml:space="preserve"> №    </w:t>
      </w:r>
      <w:r w:rsidR="00A65501" w:rsidRPr="00234D19">
        <w:rPr>
          <w:rFonts w:ascii="Times New Roman" w:hAnsi="Times New Roman" w:cs="Times New Roman"/>
          <w:sz w:val="28"/>
          <w:szCs w:val="28"/>
        </w:rPr>
        <w:t xml:space="preserve"> </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3023"/>
        <w:gridCol w:w="3023"/>
        <w:gridCol w:w="3735"/>
      </w:tblGrid>
      <w:tr w:rsidR="00A65501" w:rsidRPr="00234D19" w:rsidTr="00A65501">
        <w:tc>
          <w:tcPr>
            <w:tcW w:w="9781" w:type="dxa"/>
            <w:gridSpan w:val="3"/>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bookmarkStart w:id="38" w:name="P556"/>
            <w:bookmarkEnd w:id="38"/>
            <w:r w:rsidRPr="00234D19">
              <w:rPr>
                <w:rFonts w:ascii="Times New Roman" w:hAnsi="Times New Roman" w:cs="Times New Roman"/>
                <w:sz w:val="28"/>
                <w:szCs w:val="28"/>
              </w:rPr>
              <w:t>СОГЛАСИЕ</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 обработку персональных данных</w:t>
            </w:r>
          </w:p>
        </w:tc>
      </w:tr>
      <w:tr w:rsidR="00A65501" w:rsidRPr="00234D19" w:rsidTr="00A65501">
        <w:tc>
          <w:tcPr>
            <w:tcW w:w="9781" w:type="dxa"/>
            <w:gridSpan w:val="3"/>
            <w:tcBorders>
              <w:top w:val="nil"/>
              <w:left w:val="nil"/>
              <w:bottom w:val="nil"/>
              <w:right w:val="nil"/>
            </w:tcBorders>
          </w:tcPr>
          <w:p w:rsidR="00A65501" w:rsidRPr="00234D19" w:rsidRDefault="00A65501" w:rsidP="0065684E">
            <w:pPr>
              <w:pStyle w:val="ConsPlusNormal"/>
              <w:ind w:firstLine="709"/>
              <w:rPr>
                <w:rFonts w:ascii="Times New Roman" w:hAnsi="Times New Roman" w:cs="Times New Roman"/>
                <w:sz w:val="28"/>
                <w:szCs w:val="28"/>
              </w:rPr>
            </w:pPr>
            <w:r w:rsidRPr="00234D19">
              <w:rPr>
                <w:rFonts w:ascii="Times New Roman" w:hAnsi="Times New Roman" w:cs="Times New Roman"/>
                <w:sz w:val="28"/>
                <w:szCs w:val="28"/>
              </w:rPr>
              <w:t>Я, ____________________________________</w:t>
            </w:r>
            <w:r w:rsidR="008C75F7">
              <w:rPr>
                <w:rFonts w:ascii="Times New Roman" w:hAnsi="Times New Roman" w:cs="Times New Roman"/>
                <w:sz w:val="28"/>
                <w:szCs w:val="28"/>
              </w:rPr>
              <w:t>________________________</w:t>
            </w:r>
            <w:r w:rsidRPr="00234D19">
              <w:rPr>
                <w:rFonts w:ascii="Times New Roman" w:hAnsi="Times New Roman" w:cs="Times New Roman"/>
                <w:sz w:val="28"/>
                <w:szCs w:val="28"/>
              </w:rPr>
              <w:t>,</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(фамилия, имя, отчество (при наличии) заявителя полностью)</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документ, удостовер</w:t>
            </w:r>
            <w:r w:rsidR="008C75F7">
              <w:rPr>
                <w:rFonts w:ascii="Times New Roman" w:hAnsi="Times New Roman" w:cs="Times New Roman"/>
                <w:sz w:val="28"/>
                <w:szCs w:val="28"/>
              </w:rPr>
              <w:t>яющий личность: _____________</w:t>
            </w:r>
            <w:r w:rsidRPr="00234D19">
              <w:rPr>
                <w:rFonts w:ascii="Times New Roman" w:hAnsi="Times New Roman" w:cs="Times New Roman"/>
                <w:sz w:val="28"/>
                <w:szCs w:val="28"/>
              </w:rPr>
              <w:t>серия ____</w:t>
            </w:r>
            <w:r w:rsidR="008C75F7">
              <w:rPr>
                <w:rFonts w:ascii="Times New Roman" w:hAnsi="Times New Roman" w:cs="Times New Roman"/>
                <w:sz w:val="28"/>
                <w:szCs w:val="28"/>
              </w:rPr>
              <w:t>№ _______</w:t>
            </w:r>
            <w:r w:rsidRPr="00234D19">
              <w:rPr>
                <w:rFonts w:ascii="Times New Roman" w:hAnsi="Times New Roman" w:cs="Times New Roman"/>
                <w:sz w:val="28"/>
                <w:szCs w:val="28"/>
              </w:rPr>
              <w:t>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(наименование документа)</w:t>
            </w:r>
          </w:p>
          <w:p w:rsidR="00A65501" w:rsidRPr="00234D19" w:rsidRDefault="008C75F7" w:rsidP="008C75F7">
            <w:pPr>
              <w:pStyle w:val="ConsPlusNormal"/>
              <w:rPr>
                <w:rFonts w:ascii="Times New Roman" w:hAnsi="Times New Roman" w:cs="Times New Roman"/>
                <w:sz w:val="28"/>
                <w:szCs w:val="28"/>
              </w:rPr>
            </w:pPr>
            <w:r>
              <w:rPr>
                <w:rFonts w:ascii="Times New Roman" w:hAnsi="Times New Roman" w:cs="Times New Roman"/>
                <w:sz w:val="28"/>
                <w:szCs w:val="28"/>
              </w:rPr>
              <w:t>выдан "___" ______ ___ г., _</w:t>
            </w:r>
            <w:r w:rsidR="00A65501" w:rsidRPr="00234D19">
              <w:rPr>
                <w:rFonts w:ascii="Times New Roman" w:hAnsi="Times New Roman" w:cs="Times New Roman"/>
                <w:sz w:val="28"/>
                <w:szCs w:val="28"/>
              </w:rPr>
              <w:t>__________</w:t>
            </w:r>
            <w:r>
              <w:rPr>
                <w:rFonts w:ascii="Times New Roman" w:hAnsi="Times New Roman" w:cs="Times New Roman"/>
                <w:sz w:val="28"/>
                <w:szCs w:val="28"/>
              </w:rPr>
              <w:t>_______________________________</w:t>
            </w:r>
            <w:r w:rsidR="00A65501" w:rsidRPr="00234D19">
              <w:rPr>
                <w:rFonts w:ascii="Times New Roman" w:hAnsi="Times New Roman" w:cs="Times New Roman"/>
                <w:sz w:val="28"/>
                <w:szCs w:val="28"/>
              </w:rPr>
              <w:t>___,</w:t>
            </w:r>
          </w:p>
          <w:p w:rsidR="00A65501" w:rsidRPr="00234D19" w:rsidRDefault="008C75F7" w:rsidP="008C75F7">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w:t>
            </w:r>
            <w:r w:rsidR="00A65501" w:rsidRPr="00234D19">
              <w:rPr>
                <w:rFonts w:ascii="Times New Roman" w:hAnsi="Times New Roman" w:cs="Times New Roman"/>
                <w:sz w:val="28"/>
                <w:szCs w:val="28"/>
              </w:rPr>
              <w:t>(кем выдан)</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зарегистрированный(</w:t>
            </w:r>
            <w:proofErr w:type="spellStart"/>
            <w:r w:rsidRPr="00234D19">
              <w:rPr>
                <w:rFonts w:ascii="Times New Roman" w:hAnsi="Times New Roman" w:cs="Times New Roman"/>
                <w:sz w:val="28"/>
                <w:szCs w:val="28"/>
              </w:rPr>
              <w:t>ая</w:t>
            </w:r>
            <w:proofErr w:type="spellEnd"/>
            <w:r w:rsidRPr="00234D19">
              <w:rPr>
                <w:rFonts w:ascii="Times New Roman" w:hAnsi="Times New Roman" w:cs="Times New Roman"/>
                <w:sz w:val="28"/>
                <w:szCs w:val="28"/>
              </w:rPr>
              <w:t>) по адресу: __________________</w:t>
            </w:r>
            <w:r w:rsidR="008C75F7">
              <w:rPr>
                <w:rFonts w:ascii="Times New Roman" w:hAnsi="Times New Roman" w:cs="Times New Roman"/>
                <w:sz w:val="28"/>
                <w:szCs w:val="28"/>
              </w:rPr>
              <w:t>_____________</w:t>
            </w:r>
            <w:r w:rsidRPr="00234D19">
              <w:rPr>
                <w:rFonts w:ascii="Times New Roman" w:hAnsi="Times New Roman" w:cs="Times New Roman"/>
                <w:sz w:val="28"/>
                <w:szCs w:val="28"/>
              </w:rPr>
              <w:t>______,</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в лице законного представителя заявителя или его представителя по доверенности (заполняется в случае получения согласия от представителя заявителя)</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_______________________________________</w:t>
            </w:r>
            <w:r w:rsidR="00825747">
              <w:rPr>
                <w:rFonts w:ascii="Times New Roman" w:hAnsi="Times New Roman" w:cs="Times New Roman"/>
                <w:sz w:val="28"/>
                <w:szCs w:val="28"/>
              </w:rPr>
              <w:t>_____________________________</w:t>
            </w:r>
          </w:p>
          <w:p w:rsidR="00A65501" w:rsidRPr="00234D19" w:rsidRDefault="00A65501" w:rsidP="00825747">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(фамилия, имя, отчество (при наличии) законного представителя либо представителя по доверенности полностью)</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документ, удостоверя</w:t>
            </w:r>
            <w:r w:rsidR="00825747">
              <w:rPr>
                <w:rFonts w:ascii="Times New Roman" w:hAnsi="Times New Roman" w:cs="Times New Roman"/>
                <w:sz w:val="28"/>
                <w:szCs w:val="28"/>
              </w:rPr>
              <w:t>ющий личность: ______________ серия _____ №</w:t>
            </w:r>
            <w:r w:rsidRPr="00234D19">
              <w:rPr>
                <w:rFonts w:ascii="Times New Roman" w:hAnsi="Times New Roman" w:cs="Times New Roman"/>
                <w:sz w:val="28"/>
                <w:szCs w:val="28"/>
              </w:rPr>
              <w:t>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(наименование документа)</w:t>
            </w:r>
          </w:p>
          <w:p w:rsidR="00A65501" w:rsidRPr="00234D19" w:rsidRDefault="00825747" w:rsidP="00825747">
            <w:pPr>
              <w:pStyle w:val="ConsPlusNormal"/>
              <w:rPr>
                <w:rFonts w:ascii="Times New Roman" w:hAnsi="Times New Roman" w:cs="Times New Roman"/>
                <w:sz w:val="28"/>
                <w:szCs w:val="28"/>
              </w:rPr>
            </w:pPr>
            <w:r>
              <w:rPr>
                <w:rFonts w:ascii="Times New Roman" w:hAnsi="Times New Roman" w:cs="Times New Roman"/>
                <w:sz w:val="28"/>
                <w:szCs w:val="28"/>
              </w:rPr>
              <w:t>выдан "___" ______ ___ г., __</w:t>
            </w:r>
            <w:r w:rsidR="00A65501" w:rsidRPr="00234D19">
              <w:rPr>
                <w:rFonts w:ascii="Times New Roman" w:hAnsi="Times New Roman" w:cs="Times New Roman"/>
                <w:sz w:val="28"/>
                <w:szCs w:val="28"/>
              </w:rPr>
              <w:t>___________________________________________,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(кем выдан)</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зарегис</w:t>
            </w:r>
            <w:r w:rsidR="00825747">
              <w:rPr>
                <w:rFonts w:ascii="Times New Roman" w:hAnsi="Times New Roman" w:cs="Times New Roman"/>
                <w:sz w:val="28"/>
                <w:szCs w:val="28"/>
              </w:rPr>
              <w:t>трированный(</w:t>
            </w:r>
            <w:proofErr w:type="spellStart"/>
            <w:r w:rsidR="00825747">
              <w:rPr>
                <w:rFonts w:ascii="Times New Roman" w:hAnsi="Times New Roman" w:cs="Times New Roman"/>
                <w:sz w:val="28"/>
                <w:szCs w:val="28"/>
              </w:rPr>
              <w:t>ая</w:t>
            </w:r>
            <w:proofErr w:type="spellEnd"/>
            <w:r w:rsidR="00825747">
              <w:rPr>
                <w:rFonts w:ascii="Times New Roman" w:hAnsi="Times New Roman" w:cs="Times New Roman"/>
                <w:sz w:val="28"/>
                <w:szCs w:val="28"/>
              </w:rPr>
              <w:t xml:space="preserve">) по адресу: </w:t>
            </w:r>
            <w:r w:rsidRPr="00234D19">
              <w:rPr>
                <w:rFonts w:ascii="Times New Roman" w:hAnsi="Times New Roman" w:cs="Times New Roman"/>
                <w:sz w:val="28"/>
                <w:szCs w:val="28"/>
              </w:rPr>
              <w:t>______________________________________</w:t>
            </w:r>
          </w:p>
          <w:p w:rsidR="00A65501" w:rsidRPr="00234D19" w:rsidRDefault="00A65501" w:rsidP="00350900">
            <w:pPr>
              <w:pStyle w:val="ConsPlusNormal"/>
              <w:jc w:val="both"/>
              <w:rPr>
                <w:rFonts w:ascii="Times New Roman" w:hAnsi="Times New Roman" w:cs="Times New Roman"/>
                <w:sz w:val="28"/>
                <w:szCs w:val="28"/>
              </w:rPr>
            </w:pPr>
            <w:r w:rsidRPr="00234D19">
              <w:rPr>
                <w:rFonts w:ascii="Times New Roman" w:hAnsi="Times New Roman" w:cs="Times New Roman"/>
                <w:sz w:val="28"/>
                <w:szCs w:val="28"/>
              </w:rPr>
              <w:t>реквизиты доверенности или иного документа, подтверждающего полномочия представителя: __________________________</w:t>
            </w:r>
            <w:r w:rsidR="00BB4E35">
              <w:rPr>
                <w:rFonts w:ascii="Times New Roman" w:hAnsi="Times New Roman" w:cs="Times New Roman"/>
                <w:sz w:val="28"/>
                <w:szCs w:val="28"/>
              </w:rPr>
              <w:t>_________________</w:t>
            </w:r>
            <w:r w:rsidRPr="00234D19">
              <w:rPr>
                <w:rFonts w:ascii="Times New Roman" w:hAnsi="Times New Roman" w:cs="Times New Roman"/>
                <w:sz w:val="28"/>
                <w:szCs w:val="28"/>
              </w:rPr>
              <w:t>,</w:t>
            </w:r>
            <w:r w:rsidR="00350900">
              <w:rPr>
                <w:rFonts w:ascii="Times New Roman" w:hAnsi="Times New Roman" w:cs="Times New Roman"/>
                <w:sz w:val="28"/>
                <w:szCs w:val="28"/>
              </w:rPr>
              <w:t xml:space="preserve"> </w:t>
            </w:r>
            <w:r w:rsidRPr="00234D19">
              <w:rPr>
                <w:rFonts w:ascii="Times New Roman" w:hAnsi="Times New Roman" w:cs="Times New Roman"/>
                <w:sz w:val="28"/>
                <w:szCs w:val="28"/>
              </w:rPr>
              <w:t xml:space="preserve">в соответствии </w:t>
            </w:r>
            <w:r w:rsidRPr="00375567">
              <w:rPr>
                <w:rFonts w:ascii="Times New Roman" w:hAnsi="Times New Roman" w:cs="Times New Roman"/>
                <w:sz w:val="28"/>
                <w:szCs w:val="28"/>
              </w:rPr>
              <w:t xml:space="preserve">со </w:t>
            </w:r>
            <w:hyperlink r:id="rId21">
              <w:r w:rsidRPr="00375567">
                <w:rPr>
                  <w:rFonts w:ascii="Times New Roman" w:hAnsi="Times New Roman" w:cs="Times New Roman"/>
                  <w:sz w:val="28"/>
                  <w:szCs w:val="28"/>
                </w:rPr>
                <w:t>ст. 9</w:t>
              </w:r>
            </w:hyperlink>
            <w:r w:rsidRPr="00375567">
              <w:rPr>
                <w:rFonts w:ascii="Times New Roman" w:hAnsi="Times New Roman" w:cs="Times New Roman"/>
                <w:sz w:val="28"/>
                <w:szCs w:val="28"/>
              </w:rPr>
              <w:t xml:space="preserve"> Федерального закона от 27.07.2006 </w:t>
            </w:r>
            <w:r w:rsidR="00375567">
              <w:rPr>
                <w:rFonts w:ascii="Times New Roman" w:hAnsi="Times New Roman" w:cs="Times New Roman"/>
                <w:sz w:val="28"/>
                <w:szCs w:val="28"/>
              </w:rPr>
              <w:t>г. № 152-ФЗ «О персональных данных»</w:t>
            </w:r>
            <w:r w:rsidRPr="00375567">
              <w:rPr>
                <w:rFonts w:ascii="Times New Roman" w:hAnsi="Times New Roman" w:cs="Times New Roman"/>
                <w:sz w:val="28"/>
                <w:szCs w:val="28"/>
              </w:rPr>
              <w:t xml:space="preserve"> даю конкретное</w:t>
            </w:r>
            <w:r w:rsidRPr="00234D19">
              <w:rPr>
                <w:rFonts w:ascii="Times New Roman" w:hAnsi="Times New Roman" w:cs="Times New Roman"/>
                <w:sz w:val="28"/>
                <w:szCs w:val="28"/>
              </w:rPr>
              <w:t>, информированное и сознательное согласие на обработку моих персональных данных Оператору: Министерство социальной и демографической политики Забайкальского края (адрес: г. Чита, ул. Курнатовского, д. 7), Госуд</w:t>
            </w:r>
            <w:r w:rsidR="00375567">
              <w:rPr>
                <w:rFonts w:ascii="Times New Roman" w:hAnsi="Times New Roman" w:cs="Times New Roman"/>
                <w:sz w:val="28"/>
                <w:szCs w:val="28"/>
              </w:rPr>
              <w:t>арственное казенное учреждение «</w:t>
            </w:r>
            <w:r w:rsidRPr="00234D19">
              <w:rPr>
                <w:rFonts w:ascii="Times New Roman" w:hAnsi="Times New Roman" w:cs="Times New Roman"/>
                <w:sz w:val="28"/>
                <w:szCs w:val="28"/>
              </w:rPr>
              <w:t>Краевой центр с</w:t>
            </w:r>
            <w:r w:rsidR="00375567">
              <w:rPr>
                <w:rFonts w:ascii="Times New Roman" w:hAnsi="Times New Roman" w:cs="Times New Roman"/>
                <w:sz w:val="28"/>
                <w:szCs w:val="28"/>
              </w:rPr>
              <w:t>оциальной защиты населения»</w:t>
            </w:r>
            <w:r w:rsidRPr="00234D19">
              <w:rPr>
                <w:rFonts w:ascii="Times New Roman" w:hAnsi="Times New Roman" w:cs="Times New Roman"/>
                <w:sz w:val="28"/>
                <w:szCs w:val="28"/>
              </w:rPr>
              <w:t xml:space="preserve"> Забайкальского края (адрес: г. Чита, ул. </w:t>
            </w:r>
            <w:proofErr w:type="spellStart"/>
            <w:r w:rsidRPr="00234D19">
              <w:rPr>
                <w:rFonts w:ascii="Times New Roman" w:hAnsi="Times New Roman" w:cs="Times New Roman"/>
                <w:sz w:val="28"/>
                <w:szCs w:val="28"/>
              </w:rPr>
              <w:t>Богомягкова</w:t>
            </w:r>
            <w:proofErr w:type="spellEnd"/>
            <w:r w:rsidRPr="00234D19">
              <w:rPr>
                <w:rFonts w:ascii="Times New Roman" w:hAnsi="Times New Roman" w:cs="Times New Roman"/>
                <w:sz w:val="28"/>
                <w:szCs w:val="28"/>
              </w:rPr>
              <w:t>, д. 23).</w:t>
            </w:r>
          </w:p>
          <w:p w:rsidR="00A65501" w:rsidRPr="00234D19" w:rsidRDefault="00A65501" w:rsidP="00D827C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Цель обработки: предоставление </w:t>
            </w:r>
            <w:r w:rsidR="00D827C9" w:rsidRPr="002C677C">
              <w:rPr>
                <w:rFonts w:ascii="Times New Roman" w:hAnsi="Times New Roman" w:cs="Times New Roman"/>
                <w:sz w:val="28"/>
                <w:szCs w:val="28"/>
              </w:rPr>
              <w:t xml:space="preserve">ежемесячного пособия в связи с </w:t>
            </w:r>
            <w:r w:rsidR="00212C56">
              <w:rPr>
                <w:rFonts w:ascii="Times New Roman" w:hAnsi="Times New Roman" w:cs="Times New Roman"/>
                <w:sz w:val="28"/>
                <w:szCs w:val="28"/>
              </w:rPr>
              <w:t>рождением и воспитанием ребенка</w:t>
            </w:r>
            <w:r w:rsidR="00D827C9" w:rsidRPr="002C677C">
              <w:rPr>
                <w:rFonts w:ascii="Times New Roman" w:hAnsi="Times New Roman" w:cs="Times New Roman"/>
                <w:sz w:val="28"/>
                <w:szCs w:val="28"/>
              </w:rPr>
              <w:t xml:space="preserve"> на</w:t>
            </w:r>
            <w:r w:rsidR="00212C56">
              <w:rPr>
                <w:rFonts w:ascii="Times New Roman" w:hAnsi="Times New Roman" w:cs="Times New Roman"/>
                <w:sz w:val="28"/>
                <w:szCs w:val="28"/>
              </w:rPr>
              <w:t xml:space="preserve"> территории Забайкальского края</w:t>
            </w:r>
            <w:r w:rsidR="00D827C9" w:rsidRPr="002C677C">
              <w:rPr>
                <w:rFonts w:ascii="Times New Roman" w:hAnsi="Times New Roman" w:cs="Times New Roman"/>
                <w:sz w:val="28"/>
                <w:szCs w:val="28"/>
              </w:rPr>
              <w:t>.</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Перечень персональных данных: фамилия, имя, отчество (при наличии), дата и место рождения, гражданство, пол, паспортные данные (серия, номер, дата выдачи, кем выдан), адрес регистрации и фактического проживания, страховой номер индивидуального лицевого счета, номер лицевого счета кредитного учреждения, номер телефона, адрес электронной почты.</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Действия с персональными данными: сбор, запись, систематизация, накопление, хранение, уточнение, использование, передача (предоставление, доступ), обезличивание, блокирование, удаление, уничтожение.</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lastRenderedPageBreak/>
              <w:t>Срок действия согласия: до достижения целей обработки персональных данных, но не менее срока, установленного законодательством РФ.</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Я ознакомлен(а), что вправе отозвать настоящее согласие путем письменного уведомления оператора.</w:t>
            </w:r>
          </w:p>
        </w:tc>
      </w:tr>
      <w:tr w:rsidR="00A65501" w:rsidRPr="00234D19" w:rsidTr="00A65501">
        <w:tc>
          <w:tcPr>
            <w:tcW w:w="3023" w:type="dxa"/>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lastRenderedPageBreak/>
              <w:t>___________________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(дата)</w:t>
            </w:r>
          </w:p>
        </w:tc>
        <w:tc>
          <w:tcPr>
            <w:tcW w:w="3023" w:type="dxa"/>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(подпись)</w:t>
            </w:r>
          </w:p>
        </w:tc>
        <w:tc>
          <w:tcPr>
            <w:tcW w:w="3735" w:type="dxa"/>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___________________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(фамилия, инициалы)</w:t>
            </w:r>
          </w:p>
        </w:tc>
      </w:tr>
    </w:tbl>
    <w:p w:rsidR="00A65501" w:rsidRPr="00234D19" w:rsidRDefault="00A65501" w:rsidP="00A65501">
      <w:pPr>
        <w:pStyle w:val="ConsPlusNormal"/>
        <w:ind w:firstLine="709"/>
        <w:jc w:val="both"/>
        <w:rPr>
          <w:rFonts w:ascii="Times New Roman" w:hAnsi="Times New Roman" w:cs="Times New Roman"/>
          <w:sz w:val="28"/>
          <w:szCs w:val="28"/>
        </w:rPr>
      </w:pPr>
    </w:p>
    <w:p w:rsidR="00A65501" w:rsidRDefault="00A65501" w:rsidP="00A65501">
      <w:pPr>
        <w:pStyle w:val="ConsPlusNormal"/>
        <w:ind w:firstLine="709"/>
        <w:jc w:val="both"/>
        <w:rPr>
          <w:rFonts w:ascii="Times New Roman" w:hAnsi="Times New Roman" w:cs="Times New Roman"/>
          <w:sz w:val="28"/>
          <w:szCs w:val="28"/>
        </w:rPr>
      </w:pPr>
    </w:p>
    <w:p w:rsidR="001E0E60" w:rsidRPr="00234D19" w:rsidRDefault="001E0E60" w:rsidP="001E0E6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1E0E60" w:rsidRPr="00234D19" w:rsidSect="00FA284D">
      <w:headerReference w:type="default" r:id="rId22"/>
      <w:pgSz w:w="11906" w:h="16838"/>
      <w:pgMar w:top="993" w:right="566"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BA" w:rsidRDefault="000F5CBA" w:rsidP="00AD2285">
      <w:pPr>
        <w:spacing w:after="0" w:line="240" w:lineRule="auto"/>
      </w:pPr>
      <w:r>
        <w:separator/>
      </w:r>
    </w:p>
  </w:endnote>
  <w:endnote w:type="continuationSeparator" w:id="0">
    <w:p w:rsidR="000F5CBA" w:rsidRDefault="000F5CBA" w:rsidP="00AD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BA" w:rsidRDefault="000F5CBA" w:rsidP="00AD2285">
      <w:pPr>
        <w:spacing w:after="0" w:line="240" w:lineRule="auto"/>
      </w:pPr>
      <w:r>
        <w:separator/>
      </w:r>
    </w:p>
  </w:footnote>
  <w:footnote w:type="continuationSeparator" w:id="0">
    <w:p w:rsidR="000F5CBA" w:rsidRDefault="000F5CBA" w:rsidP="00AD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98967"/>
      <w:docPartObj>
        <w:docPartGallery w:val="Page Numbers (Top of Page)"/>
        <w:docPartUnique/>
      </w:docPartObj>
    </w:sdtPr>
    <w:sdtEndPr/>
    <w:sdtContent>
      <w:p w:rsidR="00141B59" w:rsidRDefault="00141B59">
        <w:pPr>
          <w:pStyle w:val="a9"/>
          <w:jc w:val="center"/>
        </w:pPr>
        <w:r>
          <w:fldChar w:fldCharType="begin"/>
        </w:r>
        <w:r>
          <w:instrText>PAGE   \* MERGEFORMAT</w:instrText>
        </w:r>
        <w:r>
          <w:fldChar w:fldCharType="separate"/>
        </w:r>
        <w:r w:rsidR="00BE08C6">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13.8pt;height:19.2pt;visibility:visible;mso-wrap-style:square" o:bullet="t">
        <v:imagedata r:id="rId1" o:title=""/>
      </v:shape>
    </w:pict>
  </w:numPicBullet>
  <w:abstractNum w:abstractNumId="0" w15:restartNumberingAfterBreak="0">
    <w:nsid w:val="13210E2F"/>
    <w:multiLevelType w:val="hybridMultilevel"/>
    <w:tmpl w:val="09E86AC8"/>
    <w:lvl w:ilvl="0" w:tplc="DF24E466">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9F25B0"/>
    <w:multiLevelType w:val="hybridMultilevel"/>
    <w:tmpl w:val="243A3D74"/>
    <w:lvl w:ilvl="0" w:tplc="100ABE7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A73B59"/>
    <w:multiLevelType w:val="hybridMultilevel"/>
    <w:tmpl w:val="BEE4B540"/>
    <w:lvl w:ilvl="0" w:tplc="7F101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A406B23"/>
    <w:multiLevelType w:val="hybridMultilevel"/>
    <w:tmpl w:val="2D2666F4"/>
    <w:lvl w:ilvl="0" w:tplc="E7CE8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CB1C61"/>
    <w:multiLevelType w:val="hybridMultilevel"/>
    <w:tmpl w:val="AEFA594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6C1899"/>
    <w:multiLevelType w:val="hybridMultilevel"/>
    <w:tmpl w:val="D9A8C4A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3B5D3C"/>
    <w:multiLevelType w:val="multilevel"/>
    <w:tmpl w:val="786EA76E"/>
    <w:lvl w:ilvl="0">
      <w:start w:val="1"/>
      <w:numFmt w:val="decimal"/>
      <w:lvlText w:val="%1."/>
      <w:lvlJc w:val="left"/>
      <w:pPr>
        <w:ind w:left="107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666157B1"/>
    <w:multiLevelType w:val="hybridMultilevel"/>
    <w:tmpl w:val="A29CD302"/>
    <w:lvl w:ilvl="0" w:tplc="0B54D4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69B925AF"/>
    <w:multiLevelType w:val="hybridMultilevel"/>
    <w:tmpl w:val="E500B396"/>
    <w:lvl w:ilvl="0" w:tplc="24D4252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3"/>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F4"/>
    <w:rsid w:val="00002F33"/>
    <w:rsid w:val="000136E8"/>
    <w:rsid w:val="00014070"/>
    <w:rsid w:val="000173DF"/>
    <w:rsid w:val="00017BF4"/>
    <w:rsid w:val="00023A4D"/>
    <w:rsid w:val="00023F85"/>
    <w:rsid w:val="00034BCD"/>
    <w:rsid w:val="0003738A"/>
    <w:rsid w:val="00037FC1"/>
    <w:rsid w:val="00050B4A"/>
    <w:rsid w:val="00055044"/>
    <w:rsid w:val="0005518A"/>
    <w:rsid w:val="00055463"/>
    <w:rsid w:val="00055691"/>
    <w:rsid w:val="00057415"/>
    <w:rsid w:val="00065574"/>
    <w:rsid w:val="000662A3"/>
    <w:rsid w:val="0006768F"/>
    <w:rsid w:val="00071317"/>
    <w:rsid w:val="00072619"/>
    <w:rsid w:val="000741D9"/>
    <w:rsid w:val="00074A79"/>
    <w:rsid w:val="00076DE7"/>
    <w:rsid w:val="000831DC"/>
    <w:rsid w:val="0008454C"/>
    <w:rsid w:val="00086722"/>
    <w:rsid w:val="0008730C"/>
    <w:rsid w:val="000943F8"/>
    <w:rsid w:val="00097FB8"/>
    <w:rsid w:val="000A4146"/>
    <w:rsid w:val="000A72EE"/>
    <w:rsid w:val="000B4C83"/>
    <w:rsid w:val="000C2B2C"/>
    <w:rsid w:val="000C31FF"/>
    <w:rsid w:val="000C6CA4"/>
    <w:rsid w:val="000C6F83"/>
    <w:rsid w:val="000D00D1"/>
    <w:rsid w:val="000D4643"/>
    <w:rsid w:val="000D4BBE"/>
    <w:rsid w:val="000D4BE2"/>
    <w:rsid w:val="000D5313"/>
    <w:rsid w:val="000D53AC"/>
    <w:rsid w:val="000D6C78"/>
    <w:rsid w:val="000E10FE"/>
    <w:rsid w:val="000E1EC9"/>
    <w:rsid w:val="000E4AE6"/>
    <w:rsid w:val="000E58D4"/>
    <w:rsid w:val="000F2ABC"/>
    <w:rsid w:val="000F5CBA"/>
    <w:rsid w:val="000F7300"/>
    <w:rsid w:val="000F7922"/>
    <w:rsid w:val="00100131"/>
    <w:rsid w:val="001018E4"/>
    <w:rsid w:val="001021A5"/>
    <w:rsid w:val="001040C1"/>
    <w:rsid w:val="00111F9C"/>
    <w:rsid w:val="00113D9F"/>
    <w:rsid w:val="00116090"/>
    <w:rsid w:val="00121028"/>
    <w:rsid w:val="0012107D"/>
    <w:rsid w:val="00122359"/>
    <w:rsid w:val="00122CCB"/>
    <w:rsid w:val="00123F78"/>
    <w:rsid w:val="00125241"/>
    <w:rsid w:val="001314F6"/>
    <w:rsid w:val="0013164F"/>
    <w:rsid w:val="001326D1"/>
    <w:rsid w:val="00135610"/>
    <w:rsid w:val="00141B59"/>
    <w:rsid w:val="00143F47"/>
    <w:rsid w:val="00146339"/>
    <w:rsid w:val="0015226F"/>
    <w:rsid w:val="0015369C"/>
    <w:rsid w:val="001601A4"/>
    <w:rsid w:val="0016091A"/>
    <w:rsid w:val="00163483"/>
    <w:rsid w:val="00163BC0"/>
    <w:rsid w:val="001655F9"/>
    <w:rsid w:val="001662DB"/>
    <w:rsid w:val="00166475"/>
    <w:rsid w:val="00173144"/>
    <w:rsid w:val="00174AD1"/>
    <w:rsid w:val="00175718"/>
    <w:rsid w:val="00175CE8"/>
    <w:rsid w:val="0017684F"/>
    <w:rsid w:val="001768A8"/>
    <w:rsid w:val="00183FC3"/>
    <w:rsid w:val="001844CB"/>
    <w:rsid w:val="00186F6E"/>
    <w:rsid w:val="00191E3A"/>
    <w:rsid w:val="0019415E"/>
    <w:rsid w:val="00195ABD"/>
    <w:rsid w:val="001A28C9"/>
    <w:rsid w:val="001A3CC3"/>
    <w:rsid w:val="001A487C"/>
    <w:rsid w:val="001A5C7F"/>
    <w:rsid w:val="001B0039"/>
    <w:rsid w:val="001B0864"/>
    <w:rsid w:val="001B219F"/>
    <w:rsid w:val="001B63E0"/>
    <w:rsid w:val="001B720A"/>
    <w:rsid w:val="001B7274"/>
    <w:rsid w:val="001C036A"/>
    <w:rsid w:val="001C0375"/>
    <w:rsid w:val="001C25CE"/>
    <w:rsid w:val="001C330E"/>
    <w:rsid w:val="001C526E"/>
    <w:rsid w:val="001D0A92"/>
    <w:rsid w:val="001D1002"/>
    <w:rsid w:val="001D7382"/>
    <w:rsid w:val="001E0E60"/>
    <w:rsid w:val="001E3555"/>
    <w:rsid w:val="001E4016"/>
    <w:rsid w:val="001E4662"/>
    <w:rsid w:val="001F3690"/>
    <w:rsid w:val="001F3853"/>
    <w:rsid w:val="002027AD"/>
    <w:rsid w:val="0020373C"/>
    <w:rsid w:val="00204CD8"/>
    <w:rsid w:val="00206392"/>
    <w:rsid w:val="002069BC"/>
    <w:rsid w:val="00206DD7"/>
    <w:rsid w:val="00207DEF"/>
    <w:rsid w:val="0021257F"/>
    <w:rsid w:val="00212C56"/>
    <w:rsid w:val="00212DC4"/>
    <w:rsid w:val="00213CEA"/>
    <w:rsid w:val="00216B2C"/>
    <w:rsid w:val="00217E57"/>
    <w:rsid w:val="00222930"/>
    <w:rsid w:val="00226E4C"/>
    <w:rsid w:val="00227CCF"/>
    <w:rsid w:val="002305BE"/>
    <w:rsid w:val="00234981"/>
    <w:rsid w:val="00234E13"/>
    <w:rsid w:val="002366E1"/>
    <w:rsid w:val="0024182B"/>
    <w:rsid w:val="002434ED"/>
    <w:rsid w:val="002458FF"/>
    <w:rsid w:val="0024741E"/>
    <w:rsid w:val="00247E3B"/>
    <w:rsid w:val="00250570"/>
    <w:rsid w:val="00250DB2"/>
    <w:rsid w:val="00251EF0"/>
    <w:rsid w:val="00252ADD"/>
    <w:rsid w:val="00253470"/>
    <w:rsid w:val="002539F2"/>
    <w:rsid w:val="00255E65"/>
    <w:rsid w:val="0028420D"/>
    <w:rsid w:val="0028462B"/>
    <w:rsid w:val="00286107"/>
    <w:rsid w:val="00286CB7"/>
    <w:rsid w:val="00287373"/>
    <w:rsid w:val="00287840"/>
    <w:rsid w:val="0028784B"/>
    <w:rsid w:val="00294947"/>
    <w:rsid w:val="002A0718"/>
    <w:rsid w:val="002B69B4"/>
    <w:rsid w:val="002C2F8F"/>
    <w:rsid w:val="002C4B97"/>
    <w:rsid w:val="002C57AF"/>
    <w:rsid w:val="002C5B6A"/>
    <w:rsid w:val="002C677C"/>
    <w:rsid w:val="002D0CFC"/>
    <w:rsid w:val="002D153E"/>
    <w:rsid w:val="002D2190"/>
    <w:rsid w:val="002D2C76"/>
    <w:rsid w:val="002D3090"/>
    <w:rsid w:val="002D60F9"/>
    <w:rsid w:val="002D6765"/>
    <w:rsid w:val="002E10C0"/>
    <w:rsid w:val="002E38FE"/>
    <w:rsid w:val="002E3C3C"/>
    <w:rsid w:val="002F007F"/>
    <w:rsid w:val="002F14B5"/>
    <w:rsid w:val="00300265"/>
    <w:rsid w:val="00303B5A"/>
    <w:rsid w:val="00306683"/>
    <w:rsid w:val="00306963"/>
    <w:rsid w:val="0030728A"/>
    <w:rsid w:val="00311562"/>
    <w:rsid w:val="003124B9"/>
    <w:rsid w:val="00320677"/>
    <w:rsid w:val="00321DCD"/>
    <w:rsid w:val="00323883"/>
    <w:rsid w:val="003242EF"/>
    <w:rsid w:val="0033542A"/>
    <w:rsid w:val="00342718"/>
    <w:rsid w:val="00346636"/>
    <w:rsid w:val="00347142"/>
    <w:rsid w:val="003471C8"/>
    <w:rsid w:val="00350900"/>
    <w:rsid w:val="00351314"/>
    <w:rsid w:val="003530B0"/>
    <w:rsid w:val="00361267"/>
    <w:rsid w:val="003618DC"/>
    <w:rsid w:val="003619E9"/>
    <w:rsid w:val="0036280E"/>
    <w:rsid w:val="00366157"/>
    <w:rsid w:val="00371A71"/>
    <w:rsid w:val="00372162"/>
    <w:rsid w:val="00375567"/>
    <w:rsid w:val="003800A8"/>
    <w:rsid w:val="003823A3"/>
    <w:rsid w:val="003823C4"/>
    <w:rsid w:val="003834BE"/>
    <w:rsid w:val="00391C80"/>
    <w:rsid w:val="00391D81"/>
    <w:rsid w:val="00392398"/>
    <w:rsid w:val="00394634"/>
    <w:rsid w:val="003A00BD"/>
    <w:rsid w:val="003A0B2C"/>
    <w:rsid w:val="003A2354"/>
    <w:rsid w:val="003A6F65"/>
    <w:rsid w:val="003A76CB"/>
    <w:rsid w:val="003B0A90"/>
    <w:rsid w:val="003B1806"/>
    <w:rsid w:val="003B7164"/>
    <w:rsid w:val="003C3348"/>
    <w:rsid w:val="003C3E8C"/>
    <w:rsid w:val="003D22CA"/>
    <w:rsid w:val="003D53B4"/>
    <w:rsid w:val="003D6CE3"/>
    <w:rsid w:val="003D6CF0"/>
    <w:rsid w:val="003E3EAF"/>
    <w:rsid w:val="003E43BD"/>
    <w:rsid w:val="003F0847"/>
    <w:rsid w:val="003F3601"/>
    <w:rsid w:val="003F565A"/>
    <w:rsid w:val="003F5B25"/>
    <w:rsid w:val="004048A3"/>
    <w:rsid w:val="00405A60"/>
    <w:rsid w:val="00407E3A"/>
    <w:rsid w:val="00415385"/>
    <w:rsid w:val="0041718D"/>
    <w:rsid w:val="00420EFF"/>
    <w:rsid w:val="00426102"/>
    <w:rsid w:val="00427ABE"/>
    <w:rsid w:val="00427B67"/>
    <w:rsid w:val="0043203C"/>
    <w:rsid w:val="004337D4"/>
    <w:rsid w:val="00435FB9"/>
    <w:rsid w:val="00436982"/>
    <w:rsid w:val="004419B6"/>
    <w:rsid w:val="00454611"/>
    <w:rsid w:val="004559B5"/>
    <w:rsid w:val="00460B76"/>
    <w:rsid w:val="004644EE"/>
    <w:rsid w:val="00466336"/>
    <w:rsid w:val="00466D44"/>
    <w:rsid w:val="00470852"/>
    <w:rsid w:val="004719C7"/>
    <w:rsid w:val="004761DB"/>
    <w:rsid w:val="00477F7E"/>
    <w:rsid w:val="0048451D"/>
    <w:rsid w:val="004845E5"/>
    <w:rsid w:val="00485341"/>
    <w:rsid w:val="0048538B"/>
    <w:rsid w:val="00485689"/>
    <w:rsid w:val="004869D0"/>
    <w:rsid w:val="0049127F"/>
    <w:rsid w:val="004928F2"/>
    <w:rsid w:val="0049564E"/>
    <w:rsid w:val="00496F14"/>
    <w:rsid w:val="004B339B"/>
    <w:rsid w:val="004B3726"/>
    <w:rsid w:val="004B68E5"/>
    <w:rsid w:val="004B756C"/>
    <w:rsid w:val="004C5071"/>
    <w:rsid w:val="004C5BE2"/>
    <w:rsid w:val="004C60DD"/>
    <w:rsid w:val="004C679D"/>
    <w:rsid w:val="004C75E9"/>
    <w:rsid w:val="004C78C4"/>
    <w:rsid w:val="004C7E41"/>
    <w:rsid w:val="004D00AA"/>
    <w:rsid w:val="004D0F4E"/>
    <w:rsid w:val="004D1F89"/>
    <w:rsid w:val="004D29BD"/>
    <w:rsid w:val="004D3959"/>
    <w:rsid w:val="004D592E"/>
    <w:rsid w:val="004D6319"/>
    <w:rsid w:val="004D7A50"/>
    <w:rsid w:val="004E0787"/>
    <w:rsid w:val="004E09BE"/>
    <w:rsid w:val="004E1054"/>
    <w:rsid w:val="004E394D"/>
    <w:rsid w:val="004E39AC"/>
    <w:rsid w:val="004E4CE3"/>
    <w:rsid w:val="004F4F7A"/>
    <w:rsid w:val="004F606B"/>
    <w:rsid w:val="00500803"/>
    <w:rsid w:val="00501454"/>
    <w:rsid w:val="005024AD"/>
    <w:rsid w:val="00505DF4"/>
    <w:rsid w:val="00506569"/>
    <w:rsid w:val="00507B9F"/>
    <w:rsid w:val="00513267"/>
    <w:rsid w:val="00513B54"/>
    <w:rsid w:val="005148FB"/>
    <w:rsid w:val="00520F22"/>
    <w:rsid w:val="00520F43"/>
    <w:rsid w:val="005224DC"/>
    <w:rsid w:val="0052296F"/>
    <w:rsid w:val="00525BD9"/>
    <w:rsid w:val="005269C4"/>
    <w:rsid w:val="00532714"/>
    <w:rsid w:val="00537668"/>
    <w:rsid w:val="0054209D"/>
    <w:rsid w:val="005423F9"/>
    <w:rsid w:val="00544DE8"/>
    <w:rsid w:val="00550189"/>
    <w:rsid w:val="00550355"/>
    <w:rsid w:val="005516B9"/>
    <w:rsid w:val="00552AF7"/>
    <w:rsid w:val="00555A05"/>
    <w:rsid w:val="0056176D"/>
    <w:rsid w:val="00564414"/>
    <w:rsid w:val="005644AB"/>
    <w:rsid w:val="00564F4A"/>
    <w:rsid w:val="00566DE9"/>
    <w:rsid w:val="0057629D"/>
    <w:rsid w:val="00577B67"/>
    <w:rsid w:val="00584044"/>
    <w:rsid w:val="0058655B"/>
    <w:rsid w:val="00587EC8"/>
    <w:rsid w:val="00592E51"/>
    <w:rsid w:val="0059693A"/>
    <w:rsid w:val="005A1987"/>
    <w:rsid w:val="005A7553"/>
    <w:rsid w:val="005B2DD2"/>
    <w:rsid w:val="005B3389"/>
    <w:rsid w:val="005B4476"/>
    <w:rsid w:val="005B5C40"/>
    <w:rsid w:val="005B6549"/>
    <w:rsid w:val="005B7233"/>
    <w:rsid w:val="005D13F9"/>
    <w:rsid w:val="005D7DDF"/>
    <w:rsid w:val="005D7EBB"/>
    <w:rsid w:val="005E1650"/>
    <w:rsid w:val="005E52E2"/>
    <w:rsid w:val="005E5612"/>
    <w:rsid w:val="005F01E6"/>
    <w:rsid w:val="005F043E"/>
    <w:rsid w:val="005F2FFD"/>
    <w:rsid w:val="005F3CF1"/>
    <w:rsid w:val="005F4D37"/>
    <w:rsid w:val="005F6D26"/>
    <w:rsid w:val="00600B3F"/>
    <w:rsid w:val="006021D8"/>
    <w:rsid w:val="00602E82"/>
    <w:rsid w:val="0060555F"/>
    <w:rsid w:val="006065F7"/>
    <w:rsid w:val="00613F0B"/>
    <w:rsid w:val="0061623A"/>
    <w:rsid w:val="006236D5"/>
    <w:rsid w:val="006240B2"/>
    <w:rsid w:val="006262FE"/>
    <w:rsid w:val="00637DB6"/>
    <w:rsid w:val="0064587C"/>
    <w:rsid w:val="0064770B"/>
    <w:rsid w:val="0065252D"/>
    <w:rsid w:val="00655AE4"/>
    <w:rsid w:val="0065684E"/>
    <w:rsid w:val="00660201"/>
    <w:rsid w:val="006608F5"/>
    <w:rsid w:val="00661305"/>
    <w:rsid w:val="0066279F"/>
    <w:rsid w:val="0066481C"/>
    <w:rsid w:val="006654D8"/>
    <w:rsid w:val="006721BB"/>
    <w:rsid w:val="0067327D"/>
    <w:rsid w:val="0067368B"/>
    <w:rsid w:val="006775E5"/>
    <w:rsid w:val="00680B5C"/>
    <w:rsid w:val="00680BA5"/>
    <w:rsid w:val="006810FB"/>
    <w:rsid w:val="006816AA"/>
    <w:rsid w:val="006861C6"/>
    <w:rsid w:val="00692083"/>
    <w:rsid w:val="00693715"/>
    <w:rsid w:val="00693F47"/>
    <w:rsid w:val="00695130"/>
    <w:rsid w:val="00696915"/>
    <w:rsid w:val="006A1549"/>
    <w:rsid w:val="006A1723"/>
    <w:rsid w:val="006A4861"/>
    <w:rsid w:val="006A4DEB"/>
    <w:rsid w:val="006B101C"/>
    <w:rsid w:val="006B2123"/>
    <w:rsid w:val="006B3871"/>
    <w:rsid w:val="006B4A92"/>
    <w:rsid w:val="006B7138"/>
    <w:rsid w:val="006B7991"/>
    <w:rsid w:val="006B7C50"/>
    <w:rsid w:val="006B7F55"/>
    <w:rsid w:val="006C10C4"/>
    <w:rsid w:val="006C2B43"/>
    <w:rsid w:val="006D1006"/>
    <w:rsid w:val="006D38F5"/>
    <w:rsid w:val="006D5F46"/>
    <w:rsid w:val="006D6841"/>
    <w:rsid w:val="006E27B8"/>
    <w:rsid w:val="006E2827"/>
    <w:rsid w:val="006E462D"/>
    <w:rsid w:val="006E4E99"/>
    <w:rsid w:val="006E6053"/>
    <w:rsid w:val="006E65AA"/>
    <w:rsid w:val="006F1F6C"/>
    <w:rsid w:val="006F2255"/>
    <w:rsid w:val="006F2B91"/>
    <w:rsid w:val="006F30E3"/>
    <w:rsid w:val="006F3D62"/>
    <w:rsid w:val="006F570A"/>
    <w:rsid w:val="00702676"/>
    <w:rsid w:val="00702E83"/>
    <w:rsid w:val="00705963"/>
    <w:rsid w:val="007063F4"/>
    <w:rsid w:val="007154FF"/>
    <w:rsid w:val="00715F37"/>
    <w:rsid w:val="00721797"/>
    <w:rsid w:val="0072267D"/>
    <w:rsid w:val="0072784A"/>
    <w:rsid w:val="007314D7"/>
    <w:rsid w:val="007320B2"/>
    <w:rsid w:val="00733DA3"/>
    <w:rsid w:val="00734D32"/>
    <w:rsid w:val="00735B08"/>
    <w:rsid w:val="007365E9"/>
    <w:rsid w:val="00740573"/>
    <w:rsid w:val="00741229"/>
    <w:rsid w:val="00744D60"/>
    <w:rsid w:val="00745706"/>
    <w:rsid w:val="00746588"/>
    <w:rsid w:val="00746C00"/>
    <w:rsid w:val="0074729A"/>
    <w:rsid w:val="007504F1"/>
    <w:rsid w:val="007518F4"/>
    <w:rsid w:val="0075235E"/>
    <w:rsid w:val="007531D3"/>
    <w:rsid w:val="00753E52"/>
    <w:rsid w:val="007543E7"/>
    <w:rsid w:val="00754E75"/>
    <w:rsid w:val="00755240"/>
    <w:rsid w:val="00756DA5"/>
    <w:rsid w:val="00765263"/>
    <w:rsid w:val="0076727C"/>
    <w:rsid w:val="00767E17"/>
    <w:rsid w:val="00772003"/>
    <w:rsid w:val="00772E51"/>
    <w:rsid w:val="007733A0"/>
    <w:rsid w:val="00777260"/>
    <w:rsid w:val="00780092"/>
    <w:rsid w:val="0078033A"/>
    <w:rsid w:val="0078238B"/>
    <w:rsid w:val="007830BB"/>
    <w:rsid w:val="0078364B"/>
    <w:rsid w:val="007934C0"/>
    <w:rsid w:val="0079437D"/>
    <w:rsid w:val="007972FF"/>
    <w:rsid w:val="007975D7"/>
    <w:rsid w:val="007A2AC4"/>
    <w:rsid w:val="007A5B28"/>
    <w:rsid w:val="007A6744"/>
    <w:rsid w:val="007A6B33"/>
    <w:rsid w:val="007A71C7"/>
    <w:rsid w:val="007B1D5B"/>
    <w:rsid w:val="007B2077"/>
    <w:rsid w:val="007B2D3E"/>
    <w:rsid w:val="007B5EB4"/>
    <w:rsid w:val="007B7EDB"/>
    <w:rsid w:val="007C0F47"/>
    <w:rsid w:val="007C31D7"/>
    <w:rsid w:val="007C5D21"/>
    <w:rsid w:val="007C6327"/>
    <w:rsid w:val="007C68BA"/>
    <w:rsid w:val="007C7D70"/>
    <w:rsid w:val="007D71AC"/>
    <w:rsid w:val="007E0868"/>
    <w:rsid w:val="007E11F5"/>
    <w:rsid w:val="007E11F6"/>
    <w:rsid w:val="007E149F"/>
    <w:rsid w:val="007E62C1"/>
    <w:rsid w:val="007E7B50"/>
    <w:rsid w:val="007F2F99"/>
    <w:rsid w:val="00800152"/>
    <w:rsid w:val="008003DB"/>
    <w:rsid w:val="008003DC"/>
    <w:rsid w:val="00801BCC"/>
    <w:rsid w:val="00807B4C"/>
    <w:rsid w:val="00807F18"/>
    <w:rsid w:val="008100E9"/>
    <w:rsid w:val="00810F4D"/>
    <w:rsid w:val="00814485"/>
    <w:rsid w:val="00814A36"/>
    <w:rsid w:val="008150FB"/>
    <w:rsid w:val="00815C58"/>
    <w:rsid w:val="0082102B"/>
    <w:rsid w:val="0082189D"/>
    <w:rsid w:val="00821A20"/>
    <w:rsid w:val="00822215"/>
    <w:rsid w:val="00822CD3"/>
    <w:rsid w:val="00825747"/>
    <w:rsid w:val="00825BE1"/>
    <w:rsid w:val="0083384D"/>
    <w:rsid w:val="00841DBB"/>
    <w:rsid w:val="008423A1"/>
    <w:rsid w:val="00845EDE"/>
    <w:rsid w:val="00850868"/>
    <w:rsid w:val="00851BCB"/>
    <w:rsid w:val="00852682"/>
    <w:rsid w:val="00853283"/>
    <w:rsid w:val="00853648"/>
    <w:rsid w:val="0085446E"/>
    <w:rsid w:val="0085524C"/>
    <w:rsid w:val="00855C1C"/>
    <w:rsid w:val="00855E40"/>
    <w:rsid w:val="00856A85"/>
    <w:rsid w:val="0086025B"/>
    <w:rsid w:val="008607E8"/>
    <w:rsid w:val="008611FD"/>
    <w:rsid w:val="00861A35"/>
    <w:rsid w:val="00863C72"/>
    <w:rsid w:val="0086774B"/>
    <w:rsid w:val="00867904"/>
    <w:rsid w:val="00880B2E"/>
    <w:rsid w:val="0088169D"/>
    <w:rsid w:val="00884BBF"/>
    <w:rsid w:val="00884D3E"/>
    <w:rsid w:val="00890016"/>
    <w:rsid w:val="008A21A4"/>
    <w:rsid w:val="008A26AB"/>
    <w:rsid w:val="008A3590"/>
    <w:rsid w:val="008A432C"/>
    <w:rsid w:val="008A43F4"/>
    <w:rsid w:val="008B0C0C"/>
    <w:rsid w:val="008C0230"/>
    <w:rsid w:val="008C75F7"/>
    <w:rsid w:val="008D41B4"/>
    <w:rsid w:val="008D484A"/>
    <w:rsid w:val="008D4F25"/>
    <w:rsid w:val="008D55A5"/>
    <w:rsid w:val="008D6BF0"/>
    <w:rsid w:val="008E0158"/>
    <w:rsid w:val="008E21EF"/>
    <w:rsid w:val="008E30ED"/>
    <w:rsid w:val="008E6706"/>
    <w:rsid w:val="008F2267"/>
    <w:rsid w:val="008F2C52"/>
    <w:rsid w:val="008F43B3"/>
    <w:rsid w:val="008F655E"/>
    <w:rsid w:val="008F7D95"/>
    <w:rsid w:val="00900FC0"/>
    <w:rsid w:val="0090201F"/>
    <w:rsid w:val="00906CF3"/>
    <w:rsid w:val="009079C0"/>
    <w:rsid w:val="00915045"/>
    <w:rsid w:val="00915368"/>
    <w:rsid w:val="0092003F"/>
    <w:rsid w:val="00921B9A"/>
    <w:rsid w:val="009232F0"/>
    <w:rsid w:val="00925E58"/>
    <w:rsid w:val="0092616D"/>
    <w:rsid w:val="0092627C"/>
    <w:rsid w:val="00926B0A"/>
    <w:rsid w:val="009323B7"/>
    <w:rsid w:val="009350B5"/>
    <w:rsid w:val="00936FDF"/>
    <w:rsid w:val="009377D3"/>
    <w:rsid w:val="00942830"/>
    <w:rsid w:val="00944F7D"/>
    <w:rsid w:val="00947406"/>
    <w:rsid w:val="0095101B"/>
    <w:rsid w:val="00952480"/>
    <w:rsid w:val="0095276E"/>
    <w:rsid w:val="00952B06"/>
    <w:rsid w:val="00954192"/>
    <w:rsid w:val="00954AA3"/>
    <w:rsid w:val="0096042B"/>
    <w:rsid w:val="009636EC"/>
    <w:rsid w:val="00965C0B"/>
    <w:rsid w:val="009708BB"/>
    <w:rsid w:val="00970D67"/>
    <w:rsid w:val="00970F52"/>
    <w:rsid w:val="00977413"/>
    <w:rsid w:val="00977A08"/>
    <w:rsid w:val="0098042C"/>
    <w:rsid w:val="009825C5"/>
    <w:rsid w:val="009827BE"/>
    <w:rsid w:val="00983793"/>
    <w:rsid w:val="009861F7"/>
    <w:rsid w:val="00987026"/>
    <w:rsid w:val="00990589"/>
    <w:rsid w:val="00993E13"/>
    <w:rsid w:val="00993F69"/>
    <w:rsid w:val="009969A3"/>
    <w:rsid w:val="00996DFA"/>
    <w:rsid w:val="0099715C"/>
    <w:rsid w:val="009A03C8"/>
    <w:rsid w:val="009A0672"/>
    <w:rsid w:val="009A070F"/>
    <w:rsid w:val="009A3627"/>
    <w:rsid w:val="009A5F2E"/>
    <w:rsid w:val="009B106D"/>
    <w:rsid w:val="009B15DE"/>
    <w:rsid w:val="009B29B1"/>
    <w:rsid w:val="009C39CF"/>
    <w:rsid w:val="009C6553"/>
    <w:rsid w:val="009D0EEC"/>
    <w:rsid w:val="009D2AE0"/>
    <w:rsid w:val="009D2EF0"/>
    <w:rsid w:val="009D40BB"/>
    <w:rsid w:val="009D71C3"/>
    <w:rsid w:val="009E048B"/>
    <w:rsid w:val="009E390E"/>
    <w:rsid w:val="009E3AD7"/>
    <w:rsid w:val="009E4123"/>
    <w:rsid w:val="009E55C8"/>
    <w:rsid w:val="009E5B75"/>
    <w:rsid w:val="009F2C82"/>
    <w:rsid w:val="009F2DDF"/>
    <w:rsid w:val="009F6BBC"/>
    <w:rsid w:val="00A0042E"/>
    <w:rsid w:val="00A007B2"/>
    <w:rsid w:val="00A03814"/>
    <w:rsid w:val="00A04CC7"/>
    <w:rsid w:val="00A054A0"/>
    <w:rsid w:val="00A07419"/>
    <w:rsid w:val="00A0750D"/>
    <w:rsid w:val="00A10F63"/>
    <w:rsid w:val="00A13306"/>
    <w:rsid w:val="00A17893"/>
    <w:rsid w:val="00A20171"/>
    <w:rsid w:val="00A20DB1"/>
    <w:rsid w:val="00A2173A"/>
    <w:rsid w:val="00A2263A"/>
    <w:rsid w:val="00A24146"/>
    <w:rsid w:val="00A24B75"/>
    <w:rsid w:val="00A35083"/>
    <w:rsid w:val="00A35F7B"/>
    <w:rsid w:val="00A41AE5"/>
    <w:rsid w:val="00A4261A"/>
    <w:rsid w:val="00A43456"/>
    <w:rsid w:val="00A57548"/>
    <w:rsid w:val="00A65501"/>
    <w:rsid w:val="00A66F48"/>
    <w:rsid w:val="00A67818"/>
    <w:rsid w:val="00A67DAB"/>
    <w:rsid w:val="00A71A6F"/>
    <w:rsid w:val="00A730D1"/>
    <w:rsid w:val="00A75090"/>
    <w:rsid w:val="00A75CC1"/>
    <w:rsid w:val="00A7690D"/>
    <w:rsid w:val="00A7773E"/>
    <w:rsid w:val="00A83487"/>
    <w:rsid w:val="00A839C2"/>
    <w:rsid w:val="00A8426B"/>
    <w:rsid w:val="00A84D49"/>
    <w:rsid w:val="00A85C57"/>
    <w:rsid w:val="00A8676D"/>
    <w:rsid w:val="00A876E7"/>
    <w:rsid w:val="00A95176"/>
    <w:rsid w:val="00A96585"/>
    <w:rsid w:val="00A97870"/>
    <w:rsid w:val="00AA06A1"/>
    <w:rsid w:val="00AA0F9B"/>
    <w:rsid w:val="00AA133A"/>
    <w:rsid w:val="00AA449B"/>
    <w:rsid w:val="00AA5083"/>
    <w:rsid w:val="00AB3CC4"/>
    <w:rsid w:val="00AB6CC9"/>
    <w:rsid w:val="00AC3827"/>
    <w:rsid w:val="00AC4B58"/>
    <w:rsid w:val="00AC5F75"/>
    <w:rsid w:val="00AC6395"/>
    <w:rsid w:val="00AC6C78"/>
    <w:rsid w:val="00AD189A"/>
    <w:rsid w:val="00AD2285"/>
    <w:rsid w:val="00AD228C"/>
    <w:rsid w:val="00AD5B6F"/>
    <w:rsid w:val="00AD5BF3"/>
    <w:rsid w:val="00AE24D9"/>
    <w:rsid w:val="00AE4B94"/>
    <w:rsid w:val="00AE52FB"/>
    <w:rsid w:val="00AE533C"/>
    <w:rsid w:val="00AF1CFF"/>
    <w:rsid w:val="00AF37BA"/>
    <w:rsid w:val="00AF6399"/>
    <w:rsid w:val="00B00B59"/>
    <w:rsid w:val="00B01072"/>
    <w:rsid w:val="00B010CD"/>
    <w:rsid w:val="00B023D4"/>
    <w:rsid w:val="00B0363F"/>
    <w:rsid w:val="00B06B50"/>
    <w:rsid w:val="00B14286"/>
    <w:rsid w:val="00B2260B"/>
    <w:rsid w:val="00B24FDA"/>
    <w:rsid w:val="00B2500C"/>
    <w:rsid w:val="00B336B3"/>
    <w:rsid w:val="00B35734"/>
    <w:rsid w:val="00B42C9C"/>
    <w:rsid w:val="00B4391F"/>
    <w:rsid w:val="00B52E9C"/>
    <w:rsid w:val="00B550B5"/>
    <w:rsid w:val="00B56C24"/>
    <w:rsid w:val="00B5729C"/>
    <w:rsid w:val="00B579EB"/>
    <w:rsid w:val="00B62BA1"/>
    <w:rsid w:val="00B6651E"/>
    <w:rsid w:val="00B677A0"/>
    <w:rsid w:val="00B70165"/>
    <w:rsid w:val="00B715C6"/>
    <w:rsid w:val="00B71FB1"/>
    <w:rsid w:val="00B7383F"/>
    <w:rsid w:val="00B82871"/>
    <w:rsid w:val="00B85562"/>
    <w:rsid w:val="00B908F5"/>
    <w:rsid w:val="00B9240D"/>
    <w:rsid w:val="00B92B7A"/>
    <w:rsid w:val="00B955F1"/>
    <w:rsid w:val="00B96036"/>
    <w:rsid w:val="00BA24C1"/>
    <w:rsid w:val="00BA7888"/>
    <w:rsid w:val="00BB0C21"/>
    <w:rsid w:val="00BB2551"/>
    <w:rsid w:val="00BB3614"/>
    <w:rsid w:val="00BB3763"/>
    <w:rsid w:val="00BB397C"/>
    <w:rsid w:val="00BB4C67"/>
    <w:rsid w:val="00BB4E35"/>
    <w:rsid w:val="00BD0238"/>
    <w:rsid w:val="00BD0D71"/>
    <w:rsid w:val="00BD133D"/>
    <w:rsid w:val="00BD34D1"/>
    <w:rsid w:val="00BD3A9F"/>
    <w:rsid w:val="00BD5D37"/>
    <w:rsid w:val="00BE08C6"/>
    <w:rsid w:val="00BE3777"/>
    <w:rsid w:val="00BE5939"/>
    <w:rsid w:val="00BE6B02"/>
    <w:rsid w:val="00BE6FAE"/>
    <w:rsid w:val="00BE7480"/>
    <w:rsid w:val="00BF3080"/>
    <w:rsid w:val="00BF3C9E"/>
    <w:rsid w:val="00BF5148"/>
    <w:rsid w:val="00BF5F14"/>
    <w:rsid w:val="00BF6578"/>
    <w:rsid w:val="00C048CE"/>
    <w:rsid w:val="00C06A2D"/>
    <w:rsid w:val="00C11CB2"/>
    <w:rsid w:val="00C127C2"/>
    <w:rsid w:val="00C205C7"/>
    <w:rsid w:val="00C212E5"/>
    <w:rsid w:val="00C22EE1"/>
    <w:rsid w:val="00C30825"/>
    <w:rsid w:val="00C328E5"/>
    <w:rsid w:val="00C32BF5"/>
    <w:rsid w:val="00C32F8D"/>
    <w:rsid w:val="00C34E96"/>
    <w:rsid w:val="00C41B06"/>
    <w:rsid w:val="00C51FF7"/>
    <w:rsid w:val="00C531F3"/>
    <w:rsid w:val="00C54086"/>
    <w:rsid w:val="00C5560A"/>
    <w:rsid w:val="00C5672F"/>
    <w:rsid w:val="00C573B9"/>
    <w:rsid w:val="00C6125D"/>
    <w:rsid w:val="00C66588"/>
    <w:rsid w:val="00C671B0"/>
    <w:rsid w:val="00C67E40"/>
    <w:rsid w:val="00C7156F"/>
    <w:rsid w:val="00C71761"/>
    <w:rsid w:val="00C742E8"/>
    <w:rsid w:val="00C76838"/>
    <w:rsid w:val="00C770D6"/>
    <w:rsid w:val="00C773BD"/>
    <w:rsid w:val="00C77C32"/>
    <w:rsid w:val="00C8626B"/>
    <w:rsid w:val="00C86D47"/>
    <w:rsid w:val="00C928C7"/>
    <w:rsid w:val="00C964BF"/>
    <w:rsid w:val="00C96C46"/>
    <w:rsid w:val="00CA0072"/>
    <w:rsid w:val="00CA265C"/>
    <w:rsid w:val="00CA2EB5"/>
    <w:rsid w:val="00CA78E1"/>
    <w:rsid w:val="00CB0F6F"/>
    <w:rsid w:val="00CB4D85"/>
    <w:rsid w:val="00CB6A77"/>
    <w:rsid w:val="00CB7E70"/>
    <w:rsid w:val="00CC1CAF"/>
    <w:rsid w:val="00CC29B0"/>
    <w:rsid w:val="00CC38E8"/>
    <w:rsid w:val="00CD2FA9"/>
    <w:rsid w:val="00CD48C9"/>
    <w:rsid w:val="00CD77EE"/>
    <w:rsid w:val="00CE12D8"/>
    <w:rsid w:val="00CE21F4"/>
    <w:rsid w:val="00CE2E6F"/>
    <w:rsid w:val="00CE3631"/>
    <w:rsid w:val="00CE61AF"/>
    <w:rsid w:val="00CE7040"/>
    <w:rsid w:val="00CF03EF"/>
    <w:rsid w:val="00CF0A68"/>
    <w:rsid w:val="00CF1586"/>
    <w:rsid w:val="00CF2C14"/>
    <w:rsid w:val="00CF3A97"/>
    <w:rsid w:val="00CF5192"/>
    <w:rsid w:val="00CF6CB3"/>
    <w:rsid w:val="00D00FE8"/>
    <w:rsid w:val="00D02418"/>
    <w:rsid w:val="00D044FA"/>
    <w:rsid w:val="00D04A99"/>
    <w:rsid w:val="00D04AC3"/>
    <w:rsid w:val="00D04AC9"/>
    <w:rsid w:val="00D052AA"/>
    <w:rsid w:val="00D059C5"/>
    <w:rsid w:val="00D14380"/>
    <w:rsid w:val="00D14C4D"/>
    <w:rsid w:val="00D1757E"/>
    <w:rsid w:val="00D210AE"/>
    <w:rsid w:val="00D22AE9"/>
    <w:rsid w:val="00D22F33"/>
    <w:rsid w:val="00D24586"/>
    <w:rsid w:val="00D25343"/>
    <w:rsid w:val="00D25754"/>
    <w:rsid w:val="00D2686D"/>
    <w:rsid w:val="00D26F25"/>
    <w:rsid w:val="00D27F26"/>
    <w:rsid w:val="00D31533"/>
    <w:rsid w:val="00D333F2"/>
    <w:rsid w:val="00D33B4E"/>
    <w:rsid w:val="00D36020"/>
    <w:rsid w:val="00D37966"/>
    <w:rsid w:val="00D40133"/>
    <w:rsid w:val="00D442BC"/>
    <w:rsid w:val="00D46188"/>
    <w:rsid w:val="00D52F3E"/>
    <w:rsid w:val="00D57942"/>
    <w:rsid w:val="00D602B0"/>
    <w:rsid w:val="00D60B08"/>
    <w:rsid w:val="00D61097"/>
    <w:rsid w:val="00D61C8B"/>
    <w:rsid w:val="00D61E4C"/>
    <w:rsid w:val="00D621E8"/>
    <w:rsid w:val="00D62D98"/>
    <w:rsid w:val="00D6362C"/>
    <w:rsid w:val="00D66942"/>
    <w:rsid w:val="00D70594"/>
    <w:rsid w:val="00D71335"/>
    <w:rsid w:val="00D71694"/>
    <w:rsid w:val="00D717F7"/>
    <w:rsid w:val="00D71E54"/>
    <w:rsid w:val="00D73E3E"/>
    <w:rsid w:val="00D76C9C"/>
    <w:rsid w:val="00D76EB6"/>
    <w:rsid w:val="00D81740"/>
    <w:rsid w:val="00D827C9"/>
    <w:rsid w:val="00D84410"/>
    <w:rsid w:val="00D84AD4"/>
    <w:rsid w:val="00D85941"/>
    <w:rsid w:val="00D865A2"/>
    <w:rsid w:val="00D905E2"/>
    <w:rsid w:val="00D94AB3"/>
    <w:rsid w:val="00D94D0E"/>
    <w:rsid w:val="00D9587D"/>
    <w:rsid w:val="00D96165"/>
    <w:rsid w:val="00D97C96"/>
    <w:rsid w:val="00DA0B45"/>
    <w:rsid w:val="00DA1746"/>
    <w:rsid w:val="00DA4C80"/>
    <w:rsid w:val="00DA65CF"/>
    <w:rsid w:val="00DB2335"/>
    <w:rsid w:val="00DB58C9"/>
    <w:rsid w:val="00DB5BB3"/>
    <w:rsid w:val="00DB65D7"/>
    <w:rsid w:val="00DB7CD6"/>
    <w:rsid w:val="00DC240C"/>
    <w:rsid w:val="00DC4128"/>
    <w:rsid w:val="00DC61E2"/>
    <w:rsid w:val="00DC6F4F"/>
    <w:rsid w:val="00DD0122"/>
    <w:rsid w:val="00DD2954"/>
    <w:rsid w:val="00DD2C34"/>
    <w:rsid w:val="00DD3944"/>
    <w:rsid w:val="00DD521B"/>
    <w:rsid w:val="00DD5BD5"/>
    <w:rsid w:val="00DD60E7"/>
    <w:rsid w:val="00DD7581"/>
    <w:rsid w:val="00DE20A0"/>
    <w:rsid w:val="00DE28AA"/>
    <w:rsid w:val="00DE2C9B"/>
    <w:rsid w:val="00DE6000"/>
    <w:rsid w:val="00DE7D66"/>
    <w:rsid w:val="00DF02C2"/>
    <w:rsid w:val="00DF0CE0"/>
    <w:rsid w:val="00DF107C"/>
    <w:rsid w:val="00DF187E"/>
    <w:rsid w:val="00DF2839"/>
    <w:rsid w:val="00DF5313"/>
    <w:rsid w:val="00DF73E1"/>
    <w:rsid w:val="00DF7B81"/>
    <w:rsid w:val="00E00AFD"/>
    <w:rsid w:val="00E00FEE"/>
    <w:rsid w:val="00E01931"/>
    <w:rsid w:val="00E038C6"/>
    <w:rsid w:val="00E072B0"/>
    <w:rsid w:val="00E0758F"/>
    <w:rsid w:val="00E07676"/>
    <w:rsid w:val="00E118FF"/>
    <w:rsid w:val="00E12076"/>
    <w:rsid w:val="00E1241E"/>
    <w:rsid w:val="00E171C2"/>
    <w:rsid w:val="00E22ABC"/>
    <w:rsid w:val="00E26C3E"/>
    <w:rsid w:val="00E27154"/>
    <w:rsid w:val="00E30188"/>
    <w:rsid w:val="00E31C11"/>
    <w:rsid w:val="00E365E4"/>
    <w:rsid w:val="00E4034F"/>
    <w:rsid w:val="00E426D4"/>
    <w:rsid w:val="00E46482"/>
    <w:rsid w:val="00E47DC1"/>
    <w:rsid w:val="00E50DD4"/>
    <w:rsid w:val="00E538C1"/>
    <w:rsid w:val="00E57515"/>
    <w:rsid w:val="00E62355"/>
    <w:rsid w:val="00E62921"/>
    <w:rsid w:val="00E629B9"/>
    <w:rsid w:val="00E62B6D"/>
    <w:rsid w:val="00E62CBA"/>
    <w:rsid w:val="00E64285"/>
    <w:rsid w:val="00E654FD"/>
    <w:rsid w:val="00E65FB9"/>
    <w:rsid w:val="00E6606B"/>
    <w:rsid w:val="00E71099"/>
    <w:rsid w:val="00E71159"/>
    <w:rsid w:val="00E76A78"/>
    <w:rsid w:val="00E774EE"/>
    <w:rsid w:val="00E7781C"/>
    <w:rsid w:val="00E80F9D"/>
    <w:rsid w:val="00E81861"/>
    <w:rsid w:val="00E902EA"/>
    <w:rsid w:val="00E90DAC"/>
    <w:rsid w:val="00E910DF"/>
    <w:rsid w:val="00E92449"/>
    <w:rsid w:val="00E93294"/>
    <w:rsid w:val="00E9402B"/>
    <w:rsid w:val="00E94FBC"/>
    <w:rsid w:val="00E955B6"/>
    <w:rsid w:val="00EA0280"/>
    <w:rsid w:val="00EA1522"/>
    <w:rsid w:val="00EA3369"/>
    <w:rsid w:val="00EA3992"/>
    <w:rsid w:val="00EA4B3D"/>
    <w:rsid w:val="00EA5209"/>
    <w:rsid w:val="00EA6F62"/>
    <w:rsid w:val="00EC5655"/>
    <w:rsid w:val="00EC5D8C"/>
    <w:rsid w:val="00EC7A55"/>
    <w:rsid w:val="00ED279A"/>
    <w:rsid w:val="00ED3155"/>
    <w:rsid w:val="00ED5DF0"/>
    <w:rsid w:val="00EE27E4"/>
    <w:rsid w:val="00EE77E6"/>
    <w:rsid w:val="00EF0EF8"/>
    <w:rsid w:val="00EF1770"/>
    <w:rsid w:val="00EF1AB0"/>
    <w:rsid w:val="00EF2F00"/>
    <w:rsid w:val="00EF3ECD"/>
    <w:rsid w:val="00EF40EB"/>
    <w:rsid w:val="00EF6165"/>
    <w:rsid w:val="00EF65A1"/>
    <w:rsid w:val="00EF761D"/>
    <w:rsid w:val="00F0343E"/>
    <w:rsid w:val="00F04C5A"/>
    <w:rsid w:val="00F04D40"/>
    <w:rsid w:val="00F055C6"/>
    <w:rsid w:val="00F10F11"/>
    <w:rsid w:val="00F2080D"/>
    <w:rsid w:val="00F21EBB"/>
    <w:rsid w:val="00F24F84"/>
    <w:rsid w:val="00F26A25"/>
    <w:rsid w:val="00F342C1"/>
    <w:rsid w:val="00F408F1"/>
    <w:rsid w:val="00F424D3"/>
    <w:rsid w:val="00F42BE2"/>
    <w:rsid w:val="00F4530F"/>
    <w:rsid w:val="00F47317"/>
    <w:rsid w:val="00F51389"/>
    <w:rsid w:val="00F51C00"/>
    <w:rsid w:val="00F52335"/>
    <w:rsid w:val="00F52BBB"/>
    <w:rsid w:val="00F555DB"/>
    <w:rsid w:val="00F55E43"/>
    <w:rsid w:val="00F61404"/>
    <w:rsid w:val="00F6167B"/>
    <w:rsid w:val="00F70DDA"/>
    <w:rsid w:val="00F77F6B"/>
    <w:rsid w:val="00F85C62"/>
    <w:rsid w:val="00F90856"/>
    <w:rsid w:val="00F949B0"/>
    <w:rsid w:val="00F97747"/>
    <w:rsid w:val="00F97C26"/>
    <w:rsid w:val="00FA058C"/>
    <w:rsid w:val="00FA284D"/>
    <w:rsid w:val="00FA790E"/>
    <w:rsid w:val="00FB0D20"/>
    <w:rsid w:val="00FB1B01"/>
    <w:rsid w:val="00FB4F0D"/>
    <w:rsid w:val="00FC01BC"/>
    <w:rsid w:val="00FC046C"/>
    <w:rsid w:val="00FC06E9"/>
    <w:rsid w:val="00FC44A9"/>
    <w:rsid w:val="00FC609E"/>
    <w:rsid w:val="00FD34F5"/>
    <w:rsid w:val="00FD4587"/>
    <w:rsid w:val="00FE16C7"/>
    <w:rsid w:val="00FE267B"/>
    <w:rsid w:val="00FE4BD7"/>
    <w:rsid w:val="00FE5AC9"/>
    <w:rsid w:val="00FF1410"/>
    <w:rsid w:val="00FF1709"/>
    <w:rsid w:val="00FF277A"/>
    <w:rsid w:val="00FF4429"/>
    <w:rsid w:val="00FF5CAB"/>
    <w:rsid w:val="00FF6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D936"/>
  <w15:docId w15:val="{B4CCECB4-7680-4A3F-BDBE-BFB68D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D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5DF4"/>
    <w:rPr>
      <w:rFonts w:ascii="Tahoma" w:hAnsi="Tahoma" w:cs="Tahoma"/>
      <w:sz w:val="16"/>
      <w:szCs w:val="16"/>
    </w:rPr>
  </w:style>
  <w:style w:type="paragraph" w:styleId="a5">
    <w:name w:val="List Paragraph"/>
    <w:basedOn w:val="a"/>
    <w:uiPriority w:val="34"/>
    <w:qFormat/>
    <w:rsid w:val="00076DE7"/>
    <w:pPr>
      <w:ind w:left="720"/>
      <w:contextualSpacing/>
    </w:pPr>
  </w:style>
  <w:style w:type="table" w:styleId="a6">
    <w:name w:val="Table Grid"/>
    <w:basedOn w:val="a1"/>
    <w:uiPriority w:val="39"/>
    <w:rsid w:val="007543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99"/>
    <w:qFormat/>
    <w:rsid w:val="00F90856"/>
    <w:pPr>
      <w:spacing w:after="0" w:line="240" w:lineRule="auto"/>
    </w:pPr>
  </w:style>
  <w:style w:type="paragraph" w:styleId="a9">
    <w:name w:val="header"/>
    <w:basedOn w:val="a"/>
    <w:link w:val="aa"/>
    <w:uiPriority w:val="99"/>
    <w:unhideWhenUsed/>
    <w:rsid w:val="00AD22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2285"/>
  </w:style>
  <w:style w:type="paragraph" w:styleId="ab">
    <w:name w:val="footer"/>
    <w:basedOn w:val="a"/>
    <w:link w:val="ac"/>
    <w:uiPriority w:val="99"/>
    <w:unhideWhenUsed/>
    <w:rsid w:val="00AD22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285"/>
  </w:style>
  <w:style w:type="character" w:styleId="ad">
    <w:name w:val="Hyperlink"/>
    <w:basedOn w:val="a0"/>
    <w:uiPriority w:val="99"/>
    <w:rsid w:val="00884BBF"/>
    <w:rPr>
      <w:rFonts w:cs="Times New Roman"/>
      <w:color w:val="0000FF" w:themeColor="hyperlink"/>
      <w:u w:val="single"/>
    </w:rPr>
  </w:style>
  <w:style w:type="character" w:customStyle="1" w:styleId="FontStyle13">
    <w:name w:val="Font Style13"/>
    <w:rsid w:val="00C41B06"/>
    <w:rPr>
      <w:rFonts w:ascii="Times New Roman" w:hAnsi="Times New Roman"/>
      <w:sz w:val="28"/>
    </w:rPr>
  </w:style>
  <w:style w:type="paragraph" w:customStyle="1" w:styleId="ConsPlusNormal">
    <w:name w:val="ConsPlusNormal"/>
    <w:rsid w:val="007504F1"/>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C6C78"/>
    <w:pPr>
      <w:widowControl w:val="0"/>
      <w:autoSpaceDE w:val="0"/>
      <w:autoSpaceDN w:val="0"/>
      <w:spacing w:after="0" w:line="240" w:lineRule="auto"/>
    </w:pPr>
    <w:rPr>
      <w:rFonts w:ascii="Courier New" w:eastAsia="Times New Roman" w:hAnsi="Courier New" w:cs="Courier New"/>
      <w:sz w:val="20"/>
      <w:szCs w:val="20"/>
    </w:rPr>
  </w:style>
  <w:style w:type="paragraph" w:styleId="ae">
    <w:name w:val="Body Text"/>
    <w:aliases w:val="бпОсновной текст,Body Text Char"/>
    <w:basedOn w:val="a"/>
    <w:link w:val="af"/>
    <w:uiPriority w:val="99"/>
    <w:rsid w:val="00247E3B"/>
    <w:pPr>
      <w:spacing w:after="0" w:line="240" w:lineRule="auto"/>
      <w:jc w:val="both"/>
    </w:pPr>
    <w:rPr>
      <w:rFonts w:ascii="Times New Roman" w:eastAsia="Times New Roman" w:hAnsi="Times New Roman" w:cs="Times New Roman"/>
      <w:sz w:val="28"/>
      <w:szCs w:val="48"/>
    </w:rPr>
  </w:style>
  <w:style w:type="character" w:customStyle="1" w:styleId="af">
    <w:name w:val="Основной текст Знак"/>
    <w:aliases w:val="бпОсновной текст Знак,Body Text Char Знак"/>
    <w:basedOn w:val="a0"/>
    <w:link w:val="ae"/>
    <w:uiPriority w:val="99"/>
    <w:rsid w:val="00247E3B"/>
    <w:rPr>
      <w:rFonts w:ascii="Times New Roman" w:eastAsia="Times New Roman" w:hAnsi="Times New Roman" w:cs="Times New Roman"/>
      <w:sz w:val="28"/>
      <w:szCs w:val="48"/>
      <w:lang w:eastAsia="ru-RU"/>
    </w:rPr>
  </w:style>
  <w:style w:type="paragraph" w:styleId="af0">
    <w:name w:val="endnote text"/>
    <w:basedOn w:val="a"/>
    <w:link w:val="af1"/>
    <w:uiPriority w:val="99"/>
    <w:semiHidden/>
    <w:unhideWhenUsed/>
    <w:rsid w:val="00247E3B"/>
    <w:pPr>
      <w:spacing w:after="0" w:line="240" w:lineRule="auto"/>
    </w:pPr>
    <w:rPr>
      <w:rFonts w:ascii="Times New Roman" w:eastAsia="Times New Roman" w:hAnsi="Times New Roman" w:cs="Times New Roman"/>
      <w:sz w:val="20"/>
      <w:szCs w:val="20"/>
    </w:rPr>
  </w:style>
  <w:style w:type="character" w:customStyle="1" w:styleId="af1">
    <w:name w:val="Текст концевой сноски Знак"/>
    <w:basedOn w:val="a0"/>
    <w:link w:val="af0"/>
    <w:uiPriority w:val="99"/>
    <w:semiHidden/>
    <w:rsid w:val="00247E3B"/>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247E3B"/>
    <w:rPr>
      <w:vertAlign w:val="superscript"/>
    </w:rPr>
  </w:style>
  <w:style w:type="character" w:customStyle="1" w:styleId="a8">
    <w:name w:val="Без интервала Знак"/>
    <w:link w:val="a7"/>
    <w:uiPriority w:val="99"/>
    <w:locked/>
    <w:rsid w:val="00485341"/>
  </w:style>
  <w:style w:type="paragraph" w:styleId="af3">
    <w:name w:val="footnote text"/>
    <w:basedOn w:val="a"/>
    <w:link w:val="af4"/>
    <w:uiPriority w:val="99"/>
    <w:rsid w:val="002D60F9"/>
    <w:pPr>
      <w:spacing w:after="0" w:line="360" w:lineRule="atLeast"/>
      <w:jc w:val="both"/>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2D60F9"/>
    <w:rPr>
      <w:rFonts w:ascii="Times New Roman" w:eastAsia="Times New Roman" w:hAnsi="Times New Roman" w:cs="Times New Roman"/>
      <w:sz w:val="20"/>
      <w:szCs w:val="20"/>
    </w:rPr>
  </w:style>
  <w:style w:type="paragraph" w:customStyle="1" w:styleId="ConsPlusTitle">
    <w:name w:val="ConsPlusTitle"/>
    <w:rsid w:val="00034BCD"/>
    <w:pPr>
      <w:widowControl w:val="0"/>
      <w:autoSpaceDE w:val="0"/>
      <w:autoSpaceDN w:val="0"/>
      <w:spacing w:after="0" w:line="240" w:lineRule="auto"/>
    </w:pPr>
    <w:rPr>
      <w:rFonts w:ascii="Calibri" w:eastAsia="Times New Roman" w:hAnsi="Calibri" w:cs="Calibri"/>
      <w:b/>
      <w:szCs w:val="20"/>
    </w:rPr>
  </w:style>
  <w:style w:type="character" w:styleId="af5">
    <w:name w:val="Strong"/>
    <w:basedOn w:val="a0"/>
    <w:uiPriority w:val="22"/>
    <w:qFormat/>
    <w:rsid w:val="002C4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minsoc.75.ru" TargetMode="External"/><Relationship Id="rId18" Type="http://schemas.openxmlformats.org/officeDocument/2006/relationships/hyperlink" Target="https://login.consultant.ru/link/?req=doc&amp;base=LAW&amp;n=520162&amp;dst=100560"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278" TargetMode="External"/><Relationship Id="rId7" Type="http://schemas.openxmlformats.org/officeDocument/2006/relationships/endnotes" Target="endnotes.xml"/><Relationship Id="rId12" Type="http://schemas.openxmlformats.org/officeDocument/2006/relationships/hyperlink" Target="http://&#1087;&#1088;&#1072;&#1074;&#1086;.&#1079;&#1072;&#1073;&#1072;&#1081;&#1082;&#1072;&#1083;&#1100;&#1089;&#1082;&#1080;&#1081;&#1082;&#1088;&#1072;&#1081;.&#1088;&#1092;" TargetMode="External"/><Relationship Id="rId17" Type="http://schemas.openxmlformats.org/officeDocument/2006/relationships/hyperlink" Target="https://login.consultant.ru/link/?req=doc&amp;base=LAW&amp;n=426999"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27" TargetMode="External"/><Relationship Id="rId20" Type="http://schemas.openxmlformats.org/officeDocument/2006/relationships/hyperlink" Target="https://login.consultant.ru/link/?req=doc&amp;base=LAW&amp;n=437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1&amp;n=1681801&amp;dst=1004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s://login.consultant.ru/link/?req=doc&amp;base=RLAW251&amp;n=1680276&amp;dst=8" TargetMode="External"/><Relationship Id="rId19" Type="http://schemas.openxmlformats.org/officeDocument/2006/relationships/hyperlink" Target="https://login.consultant.ru/link/?req=doc&amp;base=LAW&amp;n=465553" TargetMode="External"/><Relationship Id="rId4" Type="http://schemas.openxmlformats.org/officeDocument/2006/relationships/settings" Target="settings.xml"/><Relationship Id="rId9" Type="http://schemas.openxmlformats.org/officeDocument/2006/relationships/hyperlink" Target="https://login.consultant.ru/link/?req=doc&amp;base=LAW&amp;n=523235&amp;dst=100094" TargetMode="External"/><Relationship Id="rId14" Type="http://schemas.openxmlformats.org/officeDocument/2006/relationships/hyperlink" Target="https://login.consultant.ru/link/?req=doc&amp;base=LAW&amp;n=500127"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5F07-E429-4E07-A128-9C9C2F11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45</Pages>
  <Words>11237</Words>
  <Characters>64052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osmid2</dc:creator>
  <cp:lastModifiedBy>RN86 (Алексеева 29)</cp:lastModifiedBy>
  <cp:revision>729</cp:revision>
  <cp:lastPrinted>2026-02-03T06:31:00Z</cp:lastPrinted>
  <dcterms:created xsi:type="dcterms:W3CDTF">2026-01-13T02:21:00Z</dcterms:created>
  <dcterms:modified xsi:type="dcterms:W3CDTF">2026-02-05T08:17:00Z</dcterms:modified>
</cp:coreProperties>
</file>