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Layout w:type="fixed"/>
        <w:tblLook w:val="0000" w:firstRow="0" w:lastRow="0" w:firstColumn="0" w:lastColumn="0" w:noHBand="0" w:noVBand="0"/>
      </w:tblPr>
      <w:tblGrid>
        <w:gridCol w:w="9570"/>
      </w:tblGrid>
      <w:tr w:rsidR="00505DF4" w:rsidRPr="00F83A27" w:rsidTr="00B4391F">
        <w:trPr>
          <w:cantSplit/>
          <w:trHeight w:val="1701"/>
        </w:trPr>
        <w:tc>
          <w:tcPr>
            <w:tcW w:w="9570" w:type="dxa"/>
          </w:tcPr>
          <w:p w:rsidR="00505DF4" w:rsidRPr="00505DF4" w:rsidRDefault="00505DF4" w:rsidP="00505DF4">
            <w:pPr>
              <w:keepNext/>
              <w:tabs>
                <w:tab w:val="left" w:pos="3536"/>
                <w:tab w:val="center" w:pos="4677"/>
              </w:tabs>
              <w:spacing w:after="0" w:line="360" w:lineRule="auto"/>
              <w:outlineLvl w:val="0"/>
              <w:rPr>
                <w:rFonts w:ascii="Times New Roman" w:eastAsia="Calibri" w:hAnsi="Times New Roman" w:cs="Times New Roman"/>
                <w:sz w:val="24"/>
                <w:szCs w:val="24"/>
              </w:rPr>
            </w:pPr>
            <w:r w:rsidRPr="00505DF4">
              <w:rPr>
                <w:rFonts w:ascii="Times New Roman" w:eastAsia="Calibri" w:hAnsi="Times New Roman" w:cs="Times New Roman"/>
                <w:sz w:val="24"/>
                <w:szCs w:val="24"/>
              </w:rPr>
              <w:tab/>
            </w:r>
          </w:p>
          <w:tbl>
            <w:tblPr>
              <w:tblW w:w="9606" w:type="dxa"/>
              <w:tblLayout w:type="fixed"/>
              <w:tblLook w:val="00A0" w:firstRow="1" w:lastRow="0" w:firstColumn="1" w:lastColumn="0" w:noHBand="0" w:noVBand="0"/>
            </w:tblPr>
            <w:tblGrid>
              <w:gridCol w:w="9606"/>
            </w:tblGrid>
            <w:tr w:rsidR="00505DF4" w:rsidRPr="00F83A27" w:rsidTr="0065684E">
              <w:trPr>
                <w:trHeight w:val="268"/>
              </w:trPr>
              <w:tc>
                <w:tcPr>
                  <w:tcW w:w="9606" w:type="dxa"/>
                </w:tcPr>
                <w:tbl>
                  <w:tblPr>
                    <w:tblW w:w="10031" w:type="dxa"/>
                    <w:tblLayout w:type="fixed"/>
                    <w:tblLook w:val="0000" w:firstRow="0" w:lastRow="0" w:firstColumn="0" w:lastColumn="0" w:noHBand="0" w:noVBand="0"/>
                  </w:tblPr>
                  <w:tblGrid>
                    <w:gridCol w:w="10031"/>
                  </w:tblGrid>
                  <w:tr w:rsidR="00505DF4" w:rsidRPr="00F83A27" w:rsidTr="0065684E">
                    <w:trPr>
                      <w:cantSplit/>
                      <w:trHeight w:val="1701"/>
                    </w:trPr>
                    <w:tc>
                      <w:tcPr>
                        <w:tcW w:w="10031" w:type="dxa"/>
                      </w:tcPr>
                      <w:p w:rsidR="00505DF4" w:rsidRPr="00F83A27" w:rsidRDefault="00505DF4" w:rsidP="00505DF4">
                        <w:pPr>
                          <w:keepNext/>
                          <w:spacing w:after="0" w:line="360" w:lineRule="auto"/>
                          <w:jc w:val="center"/>
                          <w:outlineLvl w:val="0"/>
                          <w:rPr>
                            <w:rFonts w:ascii="Times New Roman" w:eastAsia="Times New Roman" w:hAnsi="Times New Roman" w:cs="Times New Roman"/>
                            <w:b/>
                            <w:bCs/>
                            <w:sz w:val="24"/>
                            <w:szCs w:val="24"/>
                          </w:rPr>
                        </w:pPr>
                        <w:r w:rsidRPr="00F83A27">
                          <w:rPr>
                            <w:rFonts w:ascii="Times New Roman" w:eastAsia="Times New Roman" w:hAnsi="Times New Roman" w:cs="Times New Roman"/>
                            <w:b/>
                            <w:bCs/>
                            <w:noProof/>
                            <w:sz w:val="32"/>
                            <w:szCs w:val="24"/>
                          </w:rPr>
                          <w:drawing>
                            <wp:inline distT="0" distB="0" distL="0" distR="0">
                              <wp:extent cx="800100" cy="942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42975"/>
                                      </a:xfrm>
                                      <a:prstGeom prst="rect">
                                        <a:avLst/>
                                      </a:prstGeom>
                                      <a:noFill/>
                                      <a:ln>
                                        <a:noFill/>
                                      </a:ln>
                                    </pic:spPr>
                                  </pic:pic>
                                </a:graphicData>
                              </a:graphic>
                            </wp:inline>
                          </w:drawing>
                        </w:r>
                      </w:p>
                      <w:p w:rsidR="00505DF4" w:rsidRPr="00F83A27" w:rsidRDefault="00505DF4" w:rsidP="00505DF4">
                        <w:pPr>
                          <w:keepNext/>
                          <w:spacing w:after="0" w:line="240" w:lineRule="auto"/>
                          <w:jc w:val="center"/>
                          <w:outlineLvl w:val="0"/>
                          <w:rPr>
                            <w:rFonts w:ascii="Times New Roman" w:eastAsia="Times New Roman" w:hAnsi="Times New Roman" w:cs="Times New Roman"/>
                            <w:b/>
                            <w:bCs/>
                            <w:sz w:val="32"/>
                            <w:szCs w:val="32"/>
                          </w:rPr>
                        </w:pPr>
                        <w:r w:rsidRPr="00F83A27">
                          <w:rPr>
                            <w:rFonts w:ascii="Times New Roman" w:eastAsia="Times New Roman" w:hAnsi="Times New Roman" w:cs="Times New Roman"/>
                            <w:b/>
                            <w:bCs/>
                            <w:sz w:val="32"/>
                            <w:szCs w:val="32"/>
                          </w:rPr>
                          <w:t xml:space="preserve">Министерство </w:t>
                        </w:r>
                        <w:r w:rsidR="007154FF" w:rsidRPr="00F83A27">
                          <w:rPr>
                            <w:rFonts w:ascii="Times New Roman" w:eastAsia="Times New Roman" w:hAnsi="Times New Roman" w:cs="Times New Roman"/>
                            <w:b/>
                            <w:bCs/>
                            <w:sz w:val="32"/>
                            <w:szCs w:val="32"/>
                          </w:rPr>
                          <w:t>социальной и демографической политики</w:t>
                        </w:r>
                      </w:p>
                      <w:p w:rsidR="00505DF4" w:rsidRPr="00F83A27" w:rsidRDefault="00505DF4" w:rsidP="00505DF4">
                        <w:pPr>
                          <w:keepNext/>
                          <w:spacing w:after="0" w:line="240" w:lineRule="auto"/>
                          <w:jc w:val="center"/>
                          <w:outlineLvl w:val="2"/>
                          <w:rPr>
                            <w:rFonts w:ascii="Times New Roman" w:eastAsia="Times New Roman" w:hAnsi="Times New Roman" w:cs="Times New Roman"/>
                            <w:b/>
                            <w:bCs/>
                            <w:sz w:val="32"/>
                            <w:szCs w:val="32"/>
                          </w:rPr>
                        </w:pPr>
                        <w:r w:rsidRPr="00F83A27">
                          <w:rPr>
                            <w:rFonts w:ascii="Times New Roman" w:eastAsia="Times New Roman" w:hAnsi="Times New Roman" w:cs="Times New Roman"/>
                            <w:b/>
                            <w:bCs/>
                            <w:sz w:val="32"/>
                            <w:szCs w:val="24"/>
                          </w:rPr>
                          <w:t>Забайкальского края</w:t>
                        </w:r>
                      </w:p>
                      <w:p w:rsidR="00505DF4" w:rsidRPr="00F83A27" w:rsidRDefault="00505DF4" w:rsidP="00505DF4">
                        <w:pPr>
                          <w:keepNext/>
                          <w:spacing w:before="240" w:after="60" w:line="240" w:lineRule="auto"/>
                          <w:jc w:val="center"/>
                          <w:outlineLvl w:val="1"/>
                          <w:rPr>
                            <w:rFonts w:ascii="Times New Roman" w:eastAsia="Times New Roman" w:hAnsi="Times New Roman" w:cs="Times New Roman"/>
                            <w:b/>
                            <w:bCs/>
                            <w:iCs/>
                            <w:sz w:val="32"/>
                            <w:szCs w:val="32"/>
                          </w:rPr>
                        </w:pPr>
                        <w:r w:rsidRPr="00F83A27">
                          <w:rPr>
                            <w:rFonts w:ascii="Times New Roman" w:eastAsia="Times New Roman" w:hAnsi="Times New Roman" w:cs="Times New Roman"/>
                            <w:b/>
                            <w:bCs/>
                            <w:iCs/>
                            <w:sz w:val="32"/>
                            <w:szCs w:val="32"/>
                          </w:rPr>
                          <w:t>ПРИКАЗ</w:t>
                        </w:r>
                      </w:p>
                      <w:p w:rsidR="00505DF4" w:rsidRPr="00F83A27" w:rsidRDefault="00505DF4" w:rsidP="00505DF4">
                        <w:pPr>
                          <w:spacing w:after="0" w:line="240" w:lineRule="auto"/>
                          <w:rPr>
                            <w:rFonts w:ascii="Times New Roman" w:eastAsia="Times New Roman" w:hAnsi="Times New Roman" w:cs="Times New Roman"/>
                            <w:sz w:val="24"/>
                            <w:szCs w:val="24"/>
                          </w:rPr>
                        </w:pPr>
                      </w:p>
                    </w:tc>
                  </w:tr>
                  <w:tr w:rsidR="00505DF4" w:rsidRPr="00F83A27" w:rsidTr="0065684E">
                    <w:tc>
                      <w:tcPr>
                        <w:tcW w:w="10031" w:type="dxa"/>
                      </w:tcPr>
                      <w:p w:rsidR="00505DF4" w:rsidRPr="00F83A27" w:rsidRDefault="007154FF" w:rsidP="007154FF">
                        <w:pPr>
                          <w:spacing w:after="0" w:line="240" w:lineRule="auto"/>
                          <w:rPr>
                            <w:rFonts w:ascii="Times New Roman" w:eastAsia="Times New Roman" w:hAnsi="Times New Roman" w:cs="Times New Roman"/>
                            <w:sz w:val="28"/>
                            <w:szCs w:val="24"/>
                          </w:rPr>
                        </w:pPr>
                        <w:r w:rsidRPr="00F83A27">
                          <w:rPr>
                            <w:rFonts w:ascii="Times New Roman" w:eastAsia="Times New Roman" w:hAnsi="Times New Roman" w:cs="Times New Roman"/>
                            <w:sz w:val="28"/>
                            <w:szCs w:val="24"/>
                          </w:rPr>
                          <w:t xml:space="preserve"> </w:t>
                        </w:r>
                      </w:p>
                    </w:tc>
                  </w:tr>
                  <w:tr w:rsidR="00505DF4" w:rsidRPr="00F83A27" w:rsidTr="0065684E">
                    <w:trPr>
                      <w:trHeight w:val="268"/>
                    </w:trPr>
                    <w:tc>
                      <w:tcPr>
                        <w:tcW w:w="10031" w:type="dxa"/>
                      </w:tcPr>
                      <w:p w:rsidR="00505DF4" w:rsidRPr="00F83A27" w:rsidRDefault="00505DF4" w:rsidP="00505DF4">
                        <w:pPr>
                          <w:spacing w:after="0" w:line="240" w:lineRule="auto"/>
                          <w:jc w:val="center"/>
                          <w:rPr>
                            <w:rFonts w:ascii="Times New Roman" w:eastAsia="Times New Roman" w:hAnsi="Times New Roman" w:cs="Times New Roman"/>
                            <w:sz w:val="32"/>
                            <w:szCs w:val="32"/>
                          </w:rPr>
                        </w:pPr>
                      </w:p>
                    </w:tc>
                  </w:tr>
                </w:tbl>
                <w:p w:rsidR="00505DF4" w:rsidRPr="00F83A27" w:rsidRDefault="00505DF4" w:rsidP="00505DF4">
                  <w:pPr>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rPr>
                  </w:pPr>
                </w:p>
              </w:tc>
            </w:tr>
          </w:tbl>
          <w:p w:rsidR="00505DF4" w:rsidRPr="00F83A27" w:rsidRDefault="00505DF4" w:rsidP="00505DF4">
            <w:pPr>
              <w:spacing w:after="0" w:line="240" w:lineRule="atLeast"/>
              <w:jc w:val="center"/>
              <w:rPr>
                <w:rFonts w:ascii="Times New Roman" w:eastAsia="Calibri" w:hAnsi="Times New Roman" w:cs="Times New Roman"/>
                <w:sz w:val="24"/>
                <w:szCs w:val="24"/>
              </w:rPr>
            </w:pPr>
          </w:p>
        </w:tc>
      </w:tr>
      <w:tr w:rsidR="00505DF4" w:rsidRPr="00F83A27" w:rsidTr="00B4391F">
        <w:trPr>
          <w:trHeight w:val="268"/>
        </w:trPr>
        <w:tc>
          <w:tcPr>
            <w:tcW w:w="9570" w:type="dxa"/>
          </w:tcPr>
          <w:p w:rsidR="00505DF4" w:rsidRPr="00F83A27" w:rsidRDefault="00505DF4" w:rsidP="00505DF4">
            <w:pPr>
              <w:spacing w:after="0" w:line="240" w:lineRule="auto"/>
              <w:jc w:val="center"/>
              <w:rPr>
                <w:rFonts w:ascii="Times New Roman" w:eastAsia="Calibri" w:hAnsi="Times New Roman" w:cs="Times New Roman"/>
                <w:sz w:val="32"/>
                <w:szCs w:val="32"/>
              </w:rPr>
            </w:pPr>
            <w:r w:rsidRPr="00F83A27">
              <w:rPr>
                <w:rFonts w:ascii="Times New Roman" w:eastAsia="Calibri" w:hAnsi="Times New Roman" w:cs="Times New Roman"/>
                <w:sz w:val="32"/>
                <w:szCs w:val="32"/>
              </w:rPr>
              <w:t>г. Чита</w:t>
            </w:r>
          </w:p>
          <w:p w:rsidR="00505DF4" w:rsidRPr="00F83A27" w:rsidRDefault="00505DF4" w:rsidP="00505DF4">
            <w:pPr>
              <w:spacing w:after="0" w:line="240" w:lineRule="auto"/>
              <w:rPr>
                <w:rFonts w:ascii="Times New Roman" w:eastAsia="Calibri" w:hAnsi="Times New Roman" w:cs="Times New Roman"/>
                <w:sz w:val="28"/>
                <w:szCs w:val="24"/>
              </w:rPr>
            </w:pPr>
          </w:p>
        </w:tc>
      </w:tr>
    </w:tbl>
    <w:p w:rsidR="00B4391F" w:rsidRPr="00F83A27" w:rsidRDefault="00B4391F" w:rsidP="00B4391F">
      <w:pPr>
        <w:autoSpaceDE w:val="0"/>
        <w:autoSpaceDN w:val="0"/>
        <w:adjustRightInd w:val="0"/>
        <w:spacing w:after="0" w:line="240" w:lineRule="auto"/>
        <w:jc w:val="center"/>
        <w:rPr>
          <w:rFonts w:ascii="Times New Roman" w:eastAsia="Times New Roman" w:hAnsi="Times New Roman" w:cs="Times New Roman"/>
          <w:b/>
          <w:sz w:val="28"/>
          <w:szCs w:val="28"/>
        </w:rPr>
      </w:pPr>
    </w:p>
    <w:p w:rsidR="00B4391F" w:rsidRPr="00F83A27" w:rsidRDefault="00B4391F" w:rsidP="00575767">
      <w:pPr>
        <w:autoSpaceDE w:val="0"/>
        <w:autoSpaceDN w:val="0"/>
        <w:adjustRightInd w:val="0"/>
        <w:spacing w:after="0" w:line="240" w:lineRule="auto"/>
        <w:jc w:val="center"/>
        <w:rPr>
          <w:rFonts w:ascii="Times New Roman" w:eastAsia="Times New Roman" w:hAnsi="Times New Roman" w:cs="Times New Roman"/>
          <w:b/>
          <w:sz w:val="28"/>
          <w:szCs w:val="28"/>
        </w:rPr>
      </w:pPr>
      <w:r w:rsidRPr="00F83A27">
        <w:rPr>
          <w:rFonts w:ascii="Times New Roman" w:eastAsia="Times New Roman" w:hAnsi="Times New Roman" w:cs="Times New Roman"/>
          <w:b/>
          <w:sz w:val="28"/>
          <w:szCs w:val="28"/>
        </w:rPr>
        <w:t>Об утверждении Административного регламента</w:t>
      </w:r>
    </w:p>
    <w:p w:rsidR="00575767" w:rsidRPr="00F83A27" w:rsidRDefault="00B4391F" w:rsidP="00575767">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F83A27">
        <w:rPr>
          <w:rFonts w:ascii="Times New Roman" w:eastAsia="Times New Roman" w:hAnsi="Times New Roman" w:cs="Times New Roman"/>
          <w:b/>
          <w:sz w:val="28"/>
          <w:szCs w:val="28"/>
        </w:rPr>
        <w:t xml:space="preserve">предоставления государственной услуги </w:t>
      </w:r>
      <w:r w:rsidR="00575767" w:rsidRPr="00F83A27">
        <w:rPr>
          <w:rFonts w:ascii="Times New Roman" w:eastAsia="Times New Roman" w:hAnsi="Times New Roman" w:cs="Times New Roman"/>
          <w:b/>
          <w:sz w:val="28"/>
          <w:szCs w:val="28"/>
        </w:rPr>
        <w:t>«Назначение государственной социальной помощи на основании социального контракта, оказываемой на условиях софинансирования из федерального бюджета»</w:t>
      </w:r>
    </w:p>
    <w:p w:rsidR="00575767" w:rsidRPr="00F83A27" w:rsidRDefault="00575767" w:rsidP="00575767">
      <w:pPr>
        <w:autoSpaceDE w:val="0"/>
        <w:autoSpaceDN w:val="0"/>
        <w:adjustRightInd w:val="0"/>
        <w:spacing w:after="0" w:line="240" w:lineRule="auto"/>
        <w:jc w:val="center"/>
        <w:rPr>
          <w:rFonts w:eastAsia="Times New Roman"/>
          <w:sz w:val="28"/>
          <w:szCs w:val="28"/>
        </w:rPr>
      </w:pPr>
    </w:p>
    <w:p w:rsidR="00DE6000" w:rsidRPr="00F83A27" w:rsidRDefault="00DE6000" w:rsidP="00DE6000">
      <w:pPr>
        <w:spacing w:after="0" w:line="240" w:lineRule="auto"/>
        <w:ind w:firstLine="709"/>
        <w:jc w:val="both"/>
        <w:rPr>
          <w:rFonts w:ascii="Times New Roman" w:eastAsia="Calibri" w:hAnsi="Times New Roman" w:cs="Times New Roman"/>
          <w:b/>
          <w:spacing w:val="20"/>
          <w:sz w:val="28"/>
          <w:szCs w:val="28"/>
        </w:rPr>
      </w:pPr>
      <w:r w:rsidRPr="00F83A27">
        <w:rPr>
          <w:rFonts w:ascii="Times New Roman" w:hAnsi="Times New Roman" w:cs="Times New Roman"/>
          <w:sz w:val="28"/>
          <w:szCs w:val="28"/>
        </w:rPr>
        <w:t xml:space="preserve">В соответствии с Федеральным </w:t>
      </w:r>
      <w:hyperlink r:id="rId9">
        <w:r w:rsidRPr="00F83A27">
          <w:rPr>
            <w:rFonts w:ascii="Times New Roman" w:hAnsi="Times New Roman" w:cs="Times New Roman"/>
            <w:sz w:val="28"/>
            <w:szCs w:val="28"/>
          </w:rPr>
          <w:t>законом</w:t>
        </w:r>
      </w:hyperlink>
      <w:r w:rsidRPr="00F83A27">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hyperlink r:id="rId10">
        <w:r w:rsidRPr="00F83A27">
          <w:rPr>
            <w:rFonts w:ascii="Times New Roman" w:hAnsi="Times New Roman" w:cs="Times New Roman"/>
            <w:sz w:val="28"/>
            <w:szCs w:val="28"/>
          </w:rPr>
          <w:t>постановлением</w:t>
        </w:r>
      </w:hyperlink>
      <w:r w:rsidRPr="00F83A27">
        <w:rPr>
          <w:rFonts w:ascii="Times New Roman" w:hAnsi="Times New Roman" w:cs="Times New Roman"/>
          <w:sz w:val="28"/>
          <w:szCs w:val="28"/>
        </w:rPr>
        <w:t xml:space="preserve"> Правительства Забайкальского края от 30 июня 2022 года </w:t>
      </w:r>
      <w:r w:rsidR="001B720A" w:rsidRPr="00F83A27">
        <w:rPr>
          <w:rFonts w:ascii="Times New Roman" w:hAnsi="Times New Roman" w:cs="Times New Roman"/>
          <w:sz w:val="28"/>
          <w:szCs w:val="28"/>
        </w:rPr>
        <w:br/>
      </w:r>
      <w:r w:rsidRPr="00F83A27">
        <w:rPr>
          <w:rFonts w:ascii="Times New Roman" w:hAnsi="Times New Roman" w:cs="Times New Roman"/>
          <w:sz w:val="28"/>
          <w:szCs w:val="28"/>
        </w:rPr>
        <w:t xml:space="preserve">№ 275 «О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 </w:t>
      </w:r>
      <w:hyperlink r:id="rId11">
        <w:r w:rsidRPr="00F83A27">
          <w:rPr>
            <w:rFonts w:ascii="Times New Roman" w:hAnsi="Times New Roman" w:cs="Times New Roman"/>
            <w:sz w:val="28"/>
            <w:szCs w:val="28"/>
          </w:rPr>
          <w:t>Положением</w:t>
        </w:r>
      </w:hyperlink>
      <w:r w:rsidRPr="00F83A27">
        <w:rPr>
          <w:rFonts w:ascii="Times New Roman" w:hAnsi="Times New Roman" w:cs="Times New Roman"/>
          <w:sz w:val="28"/>
          <w:szCs w:val="28"/>
        </w:rPr>
        <w:t xml:space="preserve"> о Министерстве социальной и демографической политики Забайкальского края, утвержденным постановлением Правительства Забайкальского края от 27 декабря 2016 года </w:t>
      </w:r>
      <w:r w:rsidR="007E149F" w:rsidRPr="00F83A27">
        <w:rPr>
          <w:rFonts w:ascii="Times New Roman" w:hAnsi="Times New Roman" w:cs="Times New Roman"/>
          <w:sz w:val="28"/>
          <w:szCs w:val="28"/>
        </w:rPr>
        <w:br/>
      </w:r>
      <w:r w:rsidRPr="00F83A27">
        <w:rPr>
          <w:rFonts w:ascii="Times New Roman" w:hAnsi="Times New Roman" w:cs="Times New Roman"/>
          <w:sz w:val="28"/>
          <w:szCs w:val="28"/>
        </w:rPr>
        <w:t xml:space="preserve">№ 502, </w:t>
      </w:r>
      <w:r w:rsidRPr="00F83A27">
        <w:rPr>
          <w:rFonts w:ascii="Times New Roman" w:hAnsi="Times New Roman" w:cs="Times New Roman"/>
          <w:b/>
          <w:spacing w:val="20"/>
          <w:sz w:val="28"/>
          <w:szCs w:val="28"/>
        </w:rPr>
        <w:t>приказываю:</w:t>
      </w:r>
    </w:p>
    <w:p w:rsidR="00DE6000" w:rsidRPr="00F83A27" w:rsidRDefault="00DE6000" w:rsidP="00DE6000">
      <w:pPr>
        <w:pStyle w:val="ConsPlusNormal"/>
        <w:ind w:firstLine="709"/>
        <w:jc w:val="both"/>
        <w:rPr>
          <w:rFonts w:ascii="Times New Roman" w:hAnsi="Times New Roman" w:cs="Times New Roman"/>
          <w:sz w:val="28"/>
          <w:szCs w:val="28"/>
        </w:rPr>
      </w:pPr>
    </w:p>
    <w:p w:rsidR="002C677C" w:rsidRPr="00F83A27" w:rsidRDefault="00D84410" w:rsidP="00DE6000">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A730D1" w:rsidRPr="00F83A27">
        <w:rPr>
          <w:rFonts w:ascii="Times New Roman" w:hAnsi="Times New Roman" w:cs="Times New Roman"/>
          <w:sz w:val="28"/>
          <w:szCs w:val="28"/>
        </w:rPr>
        <w:tab/>
      </w:r>
      <w:r w:rsidR="00DE6000" w:rsidRPr="00F83A27">
        <w:rPr>
          <w:rFonts w:ascii="Times New Roman" w:hAnsi="Times New Roman" w:cs="Times New Roman"/>
          <w:sz w:val="28"/>
          <w:szCs w:val="28"/>
        </w:rPr>
        <w:t xml:space="preserve">Утвердить прилагаемый Административный </w:t>
      </w:r>
      <w:hyperlink w:anchor="P31">
        <w:r w:rsidR="00DE6000" w:rsidRPr="00F83A27">
          <w:rPr>
            <w:rFonts w:ascii="Times New Roman" w:hAnsi="Times New Roman" w:cs="Times New Roman"/>
            <w:sz w:val="28"/>
            <w:szCs w:val="28"/>
          </w:rPr>
          <w:t>регламент</w:t>
        </w:r>
      </w:hyperlink>
      <w:r w:rsidR="00DE6000" w:rsidRPr="00F83A27">
        <w:rPr>
          <w:rFonts w:ascii="Times New Roman" w:hAnsi="Times New Roman" w:cs="Times New Roman"/>
          <w:sz w:val="28"/>
          <w:szCs w:val="28"/>
        </w:rPr>
        <w:t xml:space="preserve"> Министерства социальной и демографической политики Забайкальского края по предоставлению государственной услуги </w:t>
      </w:r>
      <w:r w:rsidR="00025558" w:rsidRPr="00F83A27">
        <w:rPr>
          <w:rFonts w:ascii="Times New Roman" w:hAnsi="Times New Roman" w:cs="Times New Roman"/>
          <w:sz w:val="28"/>
          <w:szCs w:val="28"/>
        </w:rPr>
        <w:t>«Назначение государственной социальной помощи на основании социального контракта, оказываемой на условиях софинансирования из федерального бюджета»</w:t>
      </w:r>
      <w:r w:rsidR="002C677C" w:rsidRPr="00F83A27">
        <w:rPr>
          <w:rFonts w:ascii="Times New Roman" w:hAnsi="Times New Roman" w:cs="Times New Roman"/>
          <w:sz w:val="28"/>
          <w:szCs w:val="28"/>
        </w:rPr>
        <w:t>.</w:t>
      </w:r>
    </w:p>
    <w:p w:rsidR="00775F21" w:rsidRPr="00F83A27" w:rsidRDefault="004C7E41" w:rsidP="00D84410">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A730D1" w:rsidRPr="00F83A27">
        <w:rPr>
          <w:rFonts w:ascii="Times New Roman" w:hAnsi="Times New Roman" w:cs="Times New Roman"/>
          <w:sz w:val="28"/>
          <w:szCs w:val="28"/>
        </w:rPr>
        <w:tab/>
      </w:r>
      <w:r w:rsidRPr="00F83A27">
        <w:rPr>
          <w:rFonts w:ascii="Times New Roman" w:hAnsi="Times New Roman" w:cs="Times New Roman"/>
          <w:sz w:val="28"/>
          <w:szCs w:val="28"/>
        </w:rPr>
        <w:t>Признать утратившим силу п</w:t>
      </w:r>
      <w:r w:rsidR="0030728A" w:rsidRPr="00F83A27">
        <w:rPr>
          <w:rFonts w:ascii="Times New Roman" w:hAnsi="Times New Roman" w:cs="Times New Roman"/>
          <w:sz w:val="28"/>
          <w:szCs w:val="28"/>
        </w:rPr>
        <w:t xml:space="preserve">риказ Министерства труда и социальной защиты населения Забайкальского края </w:t>
      </w:r>
      <w:r w:rsidR="00775F21" w:rsidRPr="00F83A27">
        <w:rPr>
          <w:rFonts w:ascii="Times New Roman" w:hAnsi="Times New Roman" w:cs="Times New Roman"/>
          <w:sz w:val="28"/>
          <w:szCs w:val="28"/>
        </w:rPr>
        <w:t xml:space="preserve">от 31.10.2024 года № 1532 </w:t>
      </w:r>
      <w:r w:rsidR="00775F21" w:rsidRPr="00F83A27">
        <w:rPr>
          <w:rFonts w:ascii="Times New Roman" w:hAnsi="Times New Roman" w:cs="Times New Roman"/>
          <w:sz w:val="28"/>
          <w:szCs w:val="28"/>
        </w:rPr>
        <w:br/>
        <w:t>«Об утверждении Административного регламента предоставления государственной услуги «Назначение государственной социальной помощи на основании социального контракта, оказываемой на условиях софинансирования из федерального бюджета».</w:t>
      </w:r>
    </w:p>
    <w:p w:rsidR="00DE6000" w:rsidRPr="00F83A27" w:rsidRDefault="00D84410" w:rsidP="00D84410">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A730D1" w:rsidRPr="00F83A27">
        <w:rPr>
          <w:rFonts w:ascii="Times New Roman" w:hAnsi="Times New Roman" w:cs="Times New Roman"/>
          <w:sz w:val="28"/>
          <w:szCs w:val="28"/>
        </w:rPr>
        <w:tab/>
      </w:r>
      <w:r w:rsidR="00DE6000" w:rsidRPr="00F83A27">
        <w:rPr>
          <w:rFonts w:ascii="Times New Roman" w:hAnsi="Times New Roman" w:cs="Times New Roman"/>
          <w:sz w:val="28"/>
          <w:szCs w:val="28"/>
        </w:rPr>
        <w:t>Разместить настоящий приказ на сайте в информаци</w:t>
      </w:r>
      <w:r w:rsidRPr="00F83A27">
        <w:rPr>
          <w:rFonts w:ascii="Times New Roman" w:hAnsi="Times New Roman" w:cs="Times New Roman"/>
          <w:sz w:val="28"/>
          <w:szCs w:val="28"/>
        </w:rPr>
        <w:t>онно-телекоммуникационной сети «Интернет» «</w:t>
      </w:r>
      <w:r w:rsidR="00DE6000" w:rsidRPr="00F83A27">
        <w:rPr>
          <w:rFonts w:ascii="Times New Roman" w:hAnsi="Times New Roman" w:cs="Times New Roman"/>
          <w:sz w:val="28"/>
          <w:szCs w:val="28"/>
        </w:rPr>
        <w:t>Официальный интернет-портал правовой информации исполнительных органов государстве</w:t>
      </w:r>
      <w:r w:rsidRPr="00F83A27">
        <w:rPr>
          <w:rFonts w:ascii="Times New Roman" w:hAnsi="Times New Roman" w:cs="Times New Roman"/>
          <w:sz w:val="28"/>
          <w:szCs w:val="28"/>
        </w:rPr>
        <w:t xml:space="preserve">нной власти </w:t>
      </w:r>
      <w:r w:rsidRPr="00F83A27">
        <w:rPr>
          <w:rFonts w:ascii="Times New Roman" w:hAnsi="Times New Roman" w:cs="Times New Roman"/>
          <w:sz w:val="28"/>
          <w:szCs w:val="28"/>
        </w:rPr>
        <w:lastRenderedPageBreak/>
        <w:t>Забайкальского края»</w:t>
      </w:r>
      <w:r w:rsidR="00DE6000" w:rsidRPr="00F83A27">
        <w:rPr>
          <w:rFonts w:ascii="Times New Roman" w:hAnsi="Times New Roman" w:cs="Times New Roman"/>
          <w:sz w:val="28"/>
          <w:szCs w:val="28"/>
        </w:rPr>
        <w:t xml:space="preserve"> (</w:t>
      </w:r>
      <w:hyperlink r:id="rId12">
        <w:r w:rsidR="00DE6000" w:rsidRPr="00F83A27">
          <w:rPr>
            <w:rFonts w:ascii="Times New Roman" w:hAnsi="Times New Roman" w:cs="Times New Roman"/>
            <w:sz w:val="28"/>
            <w:szCs w:val="28"/>
          </w:rPr>
          <w:t>http://право.забайкальскийкрай.рф</w:t>
        </w:r>
      </w:hyperlink>
      <w:r w:rsidR="00DE6000" w:rsidRPr="00F83A27">
        <w:rPr>
          <w:rFonts w:ascii="Times New Roman" w:hAnsi="Times New Roman" w:cs="Times New Roman"/>
          <w:sz w:val="28"/>
          <w:szCs w:val="28"/>
        </w:rPr>
        <w:t>) и на официальном сайте Министерства социальной и демографической политики Забайкальского края (http://www.</w:t>
      </w:r>
      <w:hyperlink r:id="rId13">
        <w:r w:rsidR="00DE6000" w:rsidRPr="00F83A27">
          <w:rPr>
            <w:rFonts w:ascii="Times New Roman" w:hAnsi="Times New Roman" w:cs="Times New Roman"/>
            <w:sz w:val="28"/>
            <w:szCs w:val="28"/>
          </w:rPr>
          <w:t>https://minsoc.75.ru</w:t>
        </w:r>
      </w:hyperlink>
      <w:r w:rsidR="00DE6000" w:rsidRPr="00F83A27">
        <w:rPr>
          <w:rFonts w:ascii="Times New Roman" w:hAnsi="Times New Roman" w:cs="Times New Roman"/>
          <w:sz w:val="28"/>
          <w:szCs w:val="28"/>
        </w:rPr>
        <w:t>).</w:t>
      </w:r>
    </w:p>
    <w:p w:rsidR="004845E5" w:rsidRPr="00F83A27" w:rsidRDefault="004845E5" w:rsidP="007A2AC4">
      <w:pPr>
        <w:spacing w:after="0" w:line="240" w:lineRule="auto"/>
        <w:ind w:firstLine="709"/>
        <w:jc w:val="both"/>
        <w:rPr>
          <w:rFonts w:ascii="Times New Roman" w:eastAsia="Calibri" w:hAnsi="Times New Roman" w:cs="Times New Roman"/>
          <w:spacing w:val="20"/>
          <w:sz w:val="28"/>
          <w:szCs w:val="28"/>
        </w:rPr>
      </w:pPr>
    </w:p>
    <w:p w:rsidR="00BE5939" w:rsidRPr="00F83A27" w:rsidRDefault="00BE5939" w:rsidP="00BE5939">
      <w:pPr>
        <w:tabs>
          <w:tab w:val="left" w:pos="993"/>
          <w:tab w:val="left" w:pos="1134"/>
        </w:tabs>
        <w:spacing w:after="0" w:line="240" w:lineRule="auto"/>
        <w:ind w:firstLine="567"/>
        <w:jc w:val="both"/>
        <w:rPr>
          <w:rStyle w:val="FontStyle13"/>
          <w:rFonts w:cs="Times New Roman"/>
          <w:spacing w:val="-2"/>
          <w:szCs w:val="28"/>
        </w:rPr>
      </w:pPr>
    </w:p>
    <w:p w:rsidR="009079C0" w:rsidRPr="00F83A27" w:rsidRDefault="009079C0" w:rsidP="009079C0">
      <w:pPr>
        <w:tabs>
          <w:tab w:val="left" w:pos="993"/>
          <w:tab w:val="left" w:pos="1134"/>
        </w:tabs>
        <w:spacing w:after="0" w:line="240" w:lineRule="auto"/>
        <w:jc w:val="both"/>
        <w:rPr>
          <w:rFonts w:ascii="Times New Roman" w:hAnsi="Times New Roman" w:cs="Times New Roman"/>
          <w:spacing w:val="-2"/>
          <w:sz w:val="28"/>
          <w:szCs w:val="28"/>
        </w:rPr>
      </w:pPr>
    </w:p>
    <w:p w:rsidR="009079C0" w:rsidRPr="00F83A27" w:rsidRDefault="009079C0" w:rsidP="009079C0">
      <w:pPr>
        <w:tabs>
          <w:tab w:val="left" w:pos="993"/>
          <w:tab w:val="left" w:pos="1134"/>
        </w:tabs>
        <w:spacing w:after="0" w:line="240" w:lineRule="auto"/>
        <w:jc w:val="both"/>
        <w:rPr>
          <w:rFonts w:ascii="Times New Roman" w:hAnsi="Times New Roman" w:cs="Times New Roman"/>
          <w:spacing w:val="-2"/>
          <w:sz w:val="28"/>
          <w:szCs w:val="28"/>
        </w:rPr>
      </w:pPr>
    </w:p>
    <w:p w:rsidR="00AC5F75" w:rsidRPr="00F83A27" w:rsidRDefault="009E4123" w:rsidP="009079C0">
      <w:pPr>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Министр </w:t>
      </w:r>
      <w:r w:rsidR="009079C0" w:rsidRPr="00F83A27">
        <w:rPr>
          <w:rFonts w:ascii="Times New Roman" w:hAnsi="Times New Roman" w:cs="Times New Roman"/>
          <w:sz w:val="28"/>
          <w:szCs w:val="28"/>
        </w:rPr>
        <w:t xml:space="preserve">                                                         </w:t>
      </w:r>
      <w:r w:rsidR="00086722" w:rsidRPr="00F83A27">
        <w:rPr>
          <w:rFonts w:ascii="Times New Roman" w:hAnsi="Times New Roman" w:cs="Times New Roman"/>
          <w:sz w:val="28"/>
          <w:szCs w:val="28"/>
        </w:rPr>
        <w:t xml:space="preserve">  </w:t>
      </w:r>
      <w:r w:rsidR="003A00BD" w:rsidRPr="00F83A27">
        <w:rPr>
          <w:rFonts w:ascii="Times New Roman" w:hAnsi="Times New Roman" w:cs="Times New Roman"/>
          <w:sz w:val="28"/>
          <w:szCs w:val="28"/>
        </w:rPr>
        <w:t xml:space="preserve">                   </w:t>
      </w:r>
      <w:r w:rsidRPr="00F83A27">
        <w:rPr>
          <w:rFonts w:ascii="Times New Roman" w:hAnsi="Times New Roman" w:cs="Times New Roman"/>
          <w:sz w:val="28"/>
          <w:szCs w:val="28"/>
        </w:rPr>
        <w:t xml:space="preserve">            </w:t>
      </w:r>
      <w:r w:rsidR="003A00BD" w:rsidRPr="00F83A27">
        <w:rPr>
          <w:rFonts w:ascii="Times New Roman" w:hAnsi="Times New Roman" w:cs="Times New Roman"/>
          <w:sz w:val="28"/>
          <w:szCs w:val="28"/>
        </w:rPr>
        <w:t xml:space="preserve">    </w:t>
      </w:r>
      <w:r w:rsidR="00780092" w:rsidRPr="00F83A27">
        <w:rPr>
          <w:rFonts w:ascii="Times New Roman" w:hAnsi="Times New Roman" w:cs="Times New Roman"/>
          <w:sz w:val="28"/>
          <w:szCs w:val="28"/>
        </w:rPr>
        <w:t>В.В. Чипизубова</w:t>
      </w:r>
      <w:r w:rsidRPr="00F83A27">
        <w:rPr>
          <w:rFonts w:ascii="Times New Roman" w:hAnsi="Times New Roman" w:cs="Times New Roman"/>
          <w:sz w:val="28"/>
          <w:szCs w:val="28"/>
        </w:rPr>
        <w:t xml:space="preserve"> </w:t>
      </w: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755240" w:rsidRPr="00F83A27" w:rsidRDefault="00755240"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FA284D" w:rsidRPr="00F83A27" w:rsidRDefault="00FA284D" w:rsidP="009079C0">
      <w:pPr>
        <w:spacing w:after="0" w:line="240" w:lineRule="auto"/>
        <w:jc w:val="both"/>
        <w:rPr>
          <w:rFonts w:ascii="Times New Roman" w:hAnsi="Times New Roman" w:cs="Times New Roman"/>
          <w:sz w:val="28"/>
          <w:szCs w:val="28"/>
        </w:rPr>
      </w:pPr>
    </w:p>
    <w:p w:rsidR="00584044" w:rsidRPr="00F83A27" w:rsidRDefault="00584044" w:rsidP="00B0363F">
      <w:pPr>
        <w:widowControl w:val="0"/>
        <w:autoSpaceDE w:val="0"/>
        <w:autoSpaceDN w:val="0"/>
        <w:spacing w:after="0" w:line="240" w:lineRule="auto"/>
        <w:ind w:left="5387"/>
        <w:jc w:val="right"/>
        <w:outlineLvl w:val="0"/>
        <w:rPr>
          <w:rFonts w:ascii="Times New Roman" w:eastAsia="Times New Roman" w:hAnsi="Times New Roman" w:cs="Times New Roman"/>
          <w:sz w:val="28"/>
          <w:szCs w:val="28"/>
        </w:rPr>
      </w:pPr>
      <w:r w:rsidRPr="00F83A27">
        <w:rPr>
          <w:rFonts w:ascii="Times New Roman" w:eastAsia="Times New Roman" w:hAnsi="Times New Roman" w:cs="Times New Roman"/>
          <w:sz w:val="28"/>
          <w:szCs w:val="28"/>
        </w:rPr>
        <w:t>Утвержден</w:t>
      </w:r>
    </w:p>
    <w:p w:rsidR="00584044" w:rsidRPr="00F83A27" w:rsidRDefault="00584044" w:rsidP="00B0363F">
      <w:pPr>
        <w:widowControl w:val="0"/>
        <w:autoSpaceDE w:val="0"/>
        <w:autoSpaceDN w:val="0"/>
        <w:spacing w:after="0" w:line="240" w:lineRule="auto"/>
        <w:ind w:left="5387"/>
        <w:jc w:val="right"/>
        <w:rPr>
          <w:rFonts w:ascii="Times New Roman" w:eastAsia="Times New Roman" w:hAnsi="Times New Roman" w:cs="Times New Roman"/>
          <w:sz w:val="28"/>
          <w:szCs w:val="28"/>
        </w:rPr>
      </w:pPr>
      <w:r w:rsidRPr="00F83A27">
        <w:rPr>
          <w:rFonts w:ascii="Times New Roman" w:eastAsia="Times New Roman" w:hAnsi="Times New Roman" w:cs="Times New Roman"/>
          <w:sz w:val="28"/>
          <w:szCs w:val="28"/>
        </w:rPr>
        <w:t>приказом Министерства</w:t>
      </w:r>
    </w:p>
    <w:p w:rsidR="00584044" w:rsidRPr="00F83A27" w:rsidRDefault="00D61C8B" w:rsidP="00B0363F">
      <w:pPr>
        <w:widowControl w:val="0"/>
        <w:autoSpaceDE w:val="0"/>
        <w:autoSpaceDN w:val="0"/>
        <w:spacing w:after="0" w:line="240" w:lineRule="auto"/>
        <w:ind w:left="5387" w:hanging="283"/>
        <w:jc w:val="right"/>
        <w:rPr>
          <w:rFonts w:ascii="Times New Roman" w:eastAsia="Times New Roman" w:hAnsi="Times New Roman" w:cs="Times New Roman"/>
          <w:sz w:val="28"/>
          <w:szCs w:val="28"/>
        </w:rPr>
      </w:pPr>
      <w:r w:rsidRPr="00F83A27">
        <w:rPr>
          <w:rFonts w:ascii="Times New Roman" w:eastAsia="Times New Roman" w:hAnsi="Times New Roman" w:cs="Times New Roman"/>
          <w:sz w:val="28"/>
          <w:szCs w:val="28"/>
        </w:rPr>
        <w:t>социальной и демографической политики</w:t>
      </w:r>
      <w:r w:rsidR="00584044" w:rsidRPr="00F83A27">
        <w:rPr>
          <w:rFonts w:ascii="Times New Roman" w:eastAsia="Times New Roman" w:hAnsi="Times New Roman" w:cs="Times New Roman"/>
          <w:sz w:val="28"/>
          <w:szCs w:val="28"/>
        </w:rPr>
        <w:t xml:space="preserve"> Забайкальского края</w:t>
      </w:r>
    </w:p>
    <w:p w:rsidR="007B5EB4" w:rsidRPr="00F83A27" w:rsidRDefault="00FC44A9" w:rsidP="00436918">
      <w:pPr>
        <w:widowControl w:val="0"/>
        <w:autoSpaceDE w:val="0"/>
        <w:autoSpaceDN w:val="0"/>
        <w:spacing w:after="0" w:line="240" w:lineRule="auto"/>
        <w:ind w:left="5387"/>
        <w:jc w:val="center"/>
        <w:rPr>
          <w:rFonts w:ascii="Times New Roman" w:eastAsia="Times New Roman" w:hAnsi="Times New Roman" w:cs="Times New Roman"/>
          <w:sz w:val="28"/>
          <w:szCs w:val="28"/>
        </w:rPr>
      </w:pPr>
      <w:r w:rsidRPr="00F83A27">
        <w:rPr>
          <w:rFonts w:ascii="Times New Roman" w:eastAsia="Times New Roman" w:hAnsi="Times New Roman" w:cs="Times New Roman"/>
          <w:sz w:val="28"/>
          <w:szCs w:val="28"/>
        </w:rPr>
        <w:t xml:space="preserve">от </w:t>
      </w:r>
      <w:proofErr w:type="gramStart"/>
      <w:r w:rsidRPr="00F83A27">
        <w:rPr>
          <w:rFonts w:ascii="Times New Roman" w:eastAsia="Times New Roman" w:hAnsi="Times New Roman" w:cs="Times New Roman"/>
          <w:sz w:val="28"/>
          <w:szCs w:val="28"/>
        </w:rPr>
        <w:t xml:space="preserve">«  </w:t>
      </w:r>
      <w:proofErr w:type="gramEnd"/>
      <w:r w:rsidRPr="00F83A27">
        <w:rPr>
          <w:rFonts w:ascii="Times New Roman" w:eastAsia="Times New Roman" w:hAnsi="Times New Roman" w:cs="Times New Roman"/>
          <w:sz w:val="28"/>
          <w:szCs w:val="28"/>
        </w:rPr>
        <w:t xml:space="preserve"> </w:t>
      </w:r>
      <w:r w:rsidR="00D61C8B" w:rsidRPr="00F83A27">
        <w:rPr>
          <w:rFonts w:ascii="Times New Roman" w:eastAsia="Times New Roman" w:hAnsi="Times New Roman" w:cs="Times New Roman"/>
          <w:sz w:val="28"/>
          <w:szCs w:val="28"/>
        </w:rPr>
        <w:t xml:space="preserve">  </w:t>
      </w:r>
      <w:r w:rsidRPr="00F83A27">
        <w:rPr>
          <w:rFonts w:ascii="Times New Roman" w:eastAsia="Times New Roman" w:hAnsi="Times New Roman" w:cs="Times New Roman"/>
          <w:sz w:val="28"/>
          <w:szCs w:val="28"/>
        </w:rPr>
        <w:t>»             2026 года</w:t>
      </w:r>
      <w:r w:rsidR="0015226F" w:rsidRPr="00F83A27">
        <w:rPr>
          <w:rFonts w:ascii="Times New Roman" w:eastAsia="Times New Roman" w:hAnsi="Times New Roman" w:cs="Times New Roman"/>
          <w:sz w:val="28"/>
          <w:szCs w:val="28"/>
        </w:rPr>
        <w:t xml:space="preserve"> </w:t>
      </w:r>
      <w:r w:rsidR="00436918">
        <w:rPr>
          <w:rFonts w:ascii="Times New Roman" w:eastAsia="Times New Roman" w:hAnsi="Times New Roman" w:cs="Times New Roman"/>
          <w:sz w:val="28"/>
          <w:szCs w:val="28"/>
        </w:rPr>
        <w:t>№</w:t>
      </w:r>
    </w:p>
    <w:p w:rsidR="00A43456" w:rsidRPr="00F83A27" w:rsidRDefault="00A43456" w:rsidP="00B0363F">
      <w:pPr>
        <w:widowControl w:val="0"/>
        <w:autoSpaceDE w:val="0"/>
        <w:autoSpaceDN w:val="0"/>
        <w:spacing w:after="0" w:line="240" w:lineRule="auto"/>
        <w:ind w:left="5387"/>
        <w:jc w:val="right"/>
        <w:rPr>
          <w:rFonts w:ascii="Times New Roman" w:eastAsia="Times New Roman" w:hAnsi="Times New Roman" w:cs="Times New Roman"/>
          <w:sz w:val="28"/>
          <w:szCs w:val="28"/>
        </w:rPr>
      </w:pPr>
    </w:p>
    <w:p w:rsidR="00A43456" w:rsidRPr="00F83A27" w:rsidRDefault="00A43456" w:rsidP="00123F78">
      <w:pPr>
        <w:widowControl w:val="0"/>
        <w:autoSpaceDE w:val="0"/>
        <w:autoSpaceDN w:val="0"/>
        <w:spacing w:after="0" w:line="240" w:lineRule="auto"/>
        <w:ind w:left="5387"/>
        <w:jc w:val="center"/>
        <w:rPr>
          <w:rFonts w:ascii="Times New Roman" w:eastAsia="Times New Roman" w:hAnsi="Times New Roman" w:cs="Times New Roman"/>
          <w:sz w:val="28"/>
          <w:szCs w:val="28"/>
        </w:rPr>
      </w:pPr>
    </w:p>
    <w:p w:rsidR="00123F78" w:rsidRPr="00F83A27" w:rsidRDefault="00123F78" w:rsidP="00123F78">
      <w:pPr>
        <w:spacing w:after="0" w:line="240" w:lineRule="auto"/>
        <w:jc w:val="center"/>
        <w:rPr>
          <w:rFonts w:ascii="Times New Roman" w:eastAsia="Times New Roman" w:hAnsi="Times New Roman" w:cs="Times New Roman"/>
          <w:b/>
          <w:sz w:val="28"/>
          <w:szCs w:val="28"/>
        </w:rPr>
      </w:pPr>
      <w:r w:rsidRPr="00F83A27">
        <w:rPr>
          <w:rFonts w:ascii="Times New Roman" w:eastAsia="Times New Roman" w:hAnsi="Times New Roman" w:cs="Times New Roman"/>
          <w:b/>
          <w:sz w:val="28"/>
          <w:szCs w:val="28"/>
        </w:rPr>
        <w:t xml:space="preserve">АДМИНИСТРАТИВНЫЙ РЕГЛАМЕНТ </w:t>
      </w:r>
    </w:p>
    <w:p w:rsidR="00123F78" w:rsidRPr="00F83A27" w:rsidRDefault="00123F78" w:rsidP="00123F78">
      <w:pPr>
        <w:spacing w:after="0" w:line="240" w:lineRule="auto"/>
        <w:jc w:val="center"/>
        <w:rPr>
          <w:rFonts w:ascii="Times New Roman" w:eastAsia="Times New Roman" w:hAnsi="Times New Roman" w:cs="Times New Roman"/>
          <w:b/>
          <w:sz w:val="28"/>
          <w:szCs w:val="28"/>
        </w:rPr>
      </w:pPr>
      <w:r w:rsidRPr="00F83A27">
        <w:rPr>
          <w:rFonts w:ascii="Times New Roman" w:eastAsia="Times New Roman" w:hAnsi="Times New Roman" w:cs="Times New Roman"/>
          <w:b/>
          <w:sz w:val="28"/>
          <w:szCs w:val="28"/>
        </w:rPr>
        <w:t xml:space="preserve">предоставление </w:t>
      </w:r>
      <w:r w:rsidR="00C6693F" w:rsidRPr="00F83A27">
        <w:rPr>
          <w:rFonts w:ascii="Times New Roman" w:eastAsia="Times New Roman" w:hAnsi="Times New Roman" w:cs="Times New Roman"/>
          <w:b/>
          <w:sz w:val="28"/>
          <w:szCs w:val="28"/>
        </w:rPr>
        <w:t xml:space="preserve">государственной услуги «Назначение государственной социальной помощи на основании социального контракта, оказываемой на условиях софинансирования из федерального бюджета» </w:t>
      </w:r>
    </w:p>
    <w:p w:rsidR="00034BCD" w:rsidRPr="00F83A27" w:rsidRDefault="00034BCD" w:rsidP="00034BCD">
      <w:pPr>
        <w:pStyle w:val="ConsPlusTitle"/>
        <w:ind w:firstLine="709"/>
        <w:jc w:val="center"/>
        <w:outlineLvl w:val="1"/>
        <w:rPr>
          <w:rFonts w:ascii="Times New Roman" w:hAnsi="Times New Roman" w:cs="Times New Roman"/>
          <w:sz w:val="28"/>
          <w:szCs w:val="28"/>
        </w:rPr>
      </w:pPr>
      <w:r w:rsidRPr="00F83A27">
        <w:rPr>
          <w:rFonts w:ascii="Times New Roman" w:hAnsi="Times New Roman" w:cs="Times New Roman"/>
          <w:sz w:val="28"/>
          <w:szCs w:val="28"/>
        </w:rPr>
        <w:t>I. Общие положения</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Предмет регулирования регламента</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8E21EF">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 Настоящий Административный регламент устанавливает порядок и стандарт предост</w:t>
      </w:r>
      <w:r w:rsidR="008E21EF" w:rsidRPr="00F83A27">
        <w:rPr>
          <w:rFonts w:ascii="Times New Roman" w:hAnsi="Times New Roman" w:cs="Times New Roman"/>
          <w:sz w:val="28"/>
          <w:szCs w:val="28"/>
        </w:rPr>
        <w:t>авления государственной услуги «</w:t>
      </w:r>
      <w:r w:rsidR="00C6693F" w:rsidRPr="00F83A27">
        <w:rPr>
          <w:rFonts w:ascii="Times New Roman" w:hAnsi="Times New Roman" w:cs="Times New Roman"/>
          <w:sz w:val="28"/>
          <w:szCs w:val="28"/>
        </w:rPr>
        <w:t>Назначение государственной социальной помощи на основании социального контракта, оказываемой на условиях софинансирования из федерального бюджета»</w:t>
      </w:r>
      <w:r w:rsidRPr="00F83A27">
        <w:rPr>
          <w:rFonts w:ascii="Times New Roman" w:hAnsi="Times New Roman" w:cs="Times New Roman"/>
          <w:sz w:val="28"/>
          <w:szCs w:val="28"/>
        </w:rPr>
        <w:t xml:space="preserve"> (далее - Услуга).</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Круг заявителей</w:t>
      </w:r>
    </w:p>
    <w:p w:rsidR="00034BCD" w:rsidRPr="00F83A27" w:rsidRDefault="00034BCD" w:rsidP="00034BCD">
      <w:pPr>
        <w:pStyle w:val="ConsPlusNormal"/>
        <w:ind w:firstLine="709"/>
        <w:jc w:val="both"/>
        <w:rPr>
          <w:rFonts w:ascii="Times New Roman" w:hAnsi="Times New Roman" w:cs="Times New Roman"/>
          <w:sz w:val="28"/>
          <w:szCs w:val="28"/>
        </w:rPr>
      </w:pPr>
    </w:p>
    <w:p w:rsidR="00B44F18" w:rsidRPr="00F83A27" w:rsidRDefault="00034BCD" w:rsidP="005B2DD2">
      <w:pPr>
        <w:tabs>
          <w:tab w:val="left" w:pos="1134"/>
        </w:tabs>
        <w:autoSpaceDE w:val="0"/>
        <w:autoSpaceDN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2. Услуга предоставляется следующим категориям заявителей: </w:t>
      </w:r>
    </w:p>
    <w:p w:rsidR="00B44F18" w:rsidRPr="00F83A27" w:rsidRDefault="00B44F18" w:rsidP="00B44F18">
      <w:pPr>
        <w:autoSpaceDE w:val="0"/>
        <w:autoSpaceDN w:val="0"/>
        <w:adjustRightInd w:val="0"/>
        <w:spacing w:after="0" w:line="240" w:lineRule="auto"/>
        <w:ind w:firstLine="708"/>
        <w:jc w:val="both"/>
        <w:rPr>
          <w:rFonts w:ascii="Times New Roman" w:hAnsi="Times New Roman" w:cs="Times New Roman"/>
          <w:bCs/>
          <w:sz w:val="28"/>
          <w:szCs w:val="28"/>
        </w:rPr>
      </w:pPr>
      <w:r w:rsidRPr="00F83A27">
        <w:rPr>
          <w:rFonts w:ascii="Times New Roman" w:hAnsi="Times New Roman" w:cs="Times New Roman"/>
          <w:sz w:val="28"/>
          <w:szCs w:val="28"/>
        </w:rPr>
        <w:t xml:space="preserve">1) </w:t>
      </w:r>
      <w:r w:rsidR="00571B65" w:rsidRPr="00F83A27">
        <w:rPr>
          <w:rFonts w:ascii="Times New Roman" w:hAnsi="Times New Roman" w:cs="Times New Roman"/>
          <w:bCs/>
          <w:sz w:val="28"/>
          <w:szCs w:val="28"/>
        </w:rPr>
        <w:t>малоимущие</w:t>
      </w:r>
      <w:r w:rsidRPr="00F83A27">
        <w:rPr>
          <w:rFonts w:ascii="Times New Roman" w:hAnsi="Times New Roman" w:cs="Times New Roman"/>
          <w:bCs/>
          <w:sz w:val="28"/>
          <w:szCs w:val="28"/>
        </w:rPr>
        <w:t xml:space="preserve"> семьи, малоимущие одиноко проживающие граждане, указанные в </w:t>
      </w:r>
      <w:hyperlink r:id="rId14" w:history="1">
        <w:r w:rsidRPr="00F83A27">
          <w:rPr>
            <w:rFonts w:ascii="Times New Roman" w:hAnsi="Times New Roman" w:cs="Times New Roman"/>
            <w:bCs/>
            <w:sz w:val="28"/>
            <w:szCs w:val="28"/>
          </w:rPr>
          <w:t>пункте 1 части 1 статьи 8.1</w:t>
        </w:r>
      </w:hyperlink>
      <w:r w:rsidRPr="00F83A27">
        <w:rPr>
          <w:rFonts w:ascii="Times New Roman" w:hAnsi="Times New Roman" w:cs="Times New Roman"/>
          <w:bCs/>
          <w:sz w:val="28"/>
          <w:szCs w:val="28"/>
        </w:rPr>
        <w:t xml:space="preserve"> Федерального закона «О государственной социальной помощи», которые по независящим от них причинам имеют среднедушевой доход ниже величины прожиточного минимума на душу населения, установленного в Забайкальском крае в соответствии с Федеральным </w:t>
      </w:r>
      <w:hyperlink r:id="rId15" w:history="1">
        <w:r w:rsidRPr="00F83A27">
          <w:rPr>
            <w:rFonts w:ascii="Times New Roman" w:hAnsi="Times New Roman" w:cs="Times New Roman"/>
            <w:bCs/>
            <w:sz w:val="28"/>
            <w:szCs w:val="28"/>
          </w:rPr>
          <w:t>законом</w:t>
        </w:r>
      </w:hyperlink>
      <w:r w:rsidRPr="00F83A27">
        <w:rPr>
          <w:rFonts w:ascii="Times New Roman" w:hAnsi="Times New Roman" w:cs="Times New Roman"/>
          <w:bCs/>
          <w:sz w:val="28"/>
          <w:szCs w:val="28"/>
        </w:rPr>
        <w:t xml:space="preserve"> «О прожиточном минимуме в Российской Федерации»;</w:t>
      </w:r>
    </w:p>
    <w:p w:rsidR="00571B65" w:rsidRPr="00F83A27" w:rsidRDefault="00B44F18" w:rsidP="00571B65">
      <w:pPr>
        <w:autoSpaceDE w:val="0"/>
        <w:autoSpaceDN w:val="0"/>
        <w:adjustRightInd w:val="0"/>
        <w:spacing w:after="0" w:line="240" w:lineRule="auto"/>
        <w:ind w:firstLine="708"/>
        <w:jc w:val="both"/>
        <w:rPr>
          <w:rFonts w:ascii="Times New Roman" w:hAnsi="Times New Roman" w:cs="Times New Roman"/>
          <w:sz w:val="28"/>
          <w:szCs w:val="28"/>
        </w:rPr>
      </w:pPr>
      <w:r w:rsidRPr="00F83A27">
        <w:rPr>
          <w:rFonts w:ascii="Times New Roman" w:hAnsi="Times New Roman" w:cs="Times New Roman"/>
          <w:bCs/>
          <w:sz w:val="28"/>
          <w:szCs w:val="28"/>
        </w:rPr>
        <w:t xml:space="preserve">2) </w:t>
      </w:r>
      <w:r w:rsidR="00571B65" w:rsidRPr="00F83A27">
        <w:rPr>
          <w:rFonts w:ascii="Times New Roman" w:hAnsi="Times New Roman" w:cs="Times New Roman"/>
          <w:sz w:val="28"/>
          <w:szCs w:val="28"/>
        </w:rPr>
        <w:t xml:space="preserve">ветераны боевых действий, указанные в </w:t>
      </w:r>
      <w:hyperlink r:id="rId16" w:history="1">
        <w:r w:rsidR="00571B65" w:rsidRPr="00F83A27">
          <w:rPr>
            <w:rFonts w:ascii="Times New Roman" w:hAnsi="Times New Roman" w:cs="Times New Roman"/>
            <w:sz w:val="28"/>
            <w:szCs w:val="28"/>
          </w:rPr>
          <w:t>подпункте 1 пункта 1 статьи 3</w:t>
        </w:r>
      </w:hyperlink>
      <w:r w:rsidR="00571B65" w:rsidRPr="00F83A27">
        <w:rPr>
          <w:rFonts w:ascii="Times New Roman" w:hAnsi="Times New Roman" w:cs="Times New Roman"/>
          <w:sz w:val="28"/>
          <w:szCs w:val="28"/>
        </w:rPr>
        <w:t xml:space="preserve"> Федерального закона «О ветеранах» и принимавшие участие в специальной военной операции, и ветераны боевых действий, указанные в </w:t>
      </w:r>
      <w:hyperlink r:id="rId17" w:history="1">
        <w:r w:rsidR="00571B65" w:rsidRPr="00F83A27">
          <w:rPr>
            <w:rFonts w:ascii="Times New Roman" w:hAnsi="Times New Roman" w:cs="Times New Roman"/>
            <w:sz w:val="28"/>
            <w:szCs w:val="28"/>
          </w:rPr>
          <w:t>подпунктах 1.1</w:t>
        </w:r>
      </w:hyperlink>
      <w:r w:rsidR="00571B65" w:rsidRPr="00F83A27">
        <w:rPr>
          <w:rFonts w:ascii="Times New Roman" w:hAnsi="Times New Roman" w:cs="Times New Roman"/>
          <w:sz w:val="28"/>
          <w:szCs w:val="28"/>
        </w:rPr>
        <w:t xml:space="preserve"> и </w:t>
      </w:r>
      <w:hyperlink r:id="rId18" w:history="1">
        <w:r w:rsidR="00571B65" w:rsidRPr="00F83A27">
          <w:rPr>
            <w:rFonts w:ascii="Times New Roman" w:hAnsi="Times New Roman" w:cs="Times New Roman"/>
            <w:sz w:val="28"/>
            <w:szCs w:val="28"/>
          </w:rPr>
          <w:t>2.2</w:t>
        </w:r>
      </w:hyperlink>
      <w:r w:rsidR="00571B65" w:rsidRPr="00F83A27">
        <w:rPr>
          <w:rFonts w:ascii="Times New Roman" w:hAnsi="Times New Roman" w:cs="Times New Roman"/>
          <w:sz w:val="28"/>
          <w:szCs w:val="28"/>
        </w:rPr>
        <w:t xml:space="preserve"> - </w:t>
      </w:r>
      <w:hyperlink r:id="rId19" w:history="1">
        <w:r w:rsidR="00571B65" w:rsidRPr="00F83A27">
          <w:rPr>
            <w:rFonts w:ascii="Times New Roman" w:hAnsi="Times New Roman" w:cs="Times New Roman"/>
            <w:sz w:val="28"/>
            <w:szCs w:val="28"/>
          </w:rPr>
          <w:t>2.6 пункта 1 статьи 3</w:t>
        </w:r>
      </w:hyperlink>
      <w:r w:rsidR="00571B65" w:rsidRPr="00F83A27">
        <w:rPr>
          <w:rFonts w:ascii="Times New Roman" w:hAnsi="Times New Roman" w:cs="Times New Roman"/>
          <w:sz w:val="28"/>
          <w:szCs w:val="28"/>
        </w:rPr>
        <w:t xml:space="preserve"> указанного Федерального закона,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w:t>
      </w:r>
    </w:p>
    <w:p w:rsidR="0017416B" w:rsidRPr="00F83A27" w:rsidRDefault="00571B65" w:rsidP="0017416B">
      <w:pPr>
        <w:autoSpaceDE w:val="0"/>
        <w:autoSpaceDN w:val="0"/>
        <w:adjustRightInd w:val="0"/>
        <w:spacing w:after="0" w:line="240" w:lineRule="auto"/>
        <w:ind w:firstLine="708"/>
        <w:jc w:val="both"/>
        <w:rPr>
          <w:rFonts w:ascii="Times New Roman" w:hAnsi="Times New Roman" w:cs="Times New Roman"/>
          <w:sz w:val="28"/>
          <w:szCs w:val="28"/>
        </w:rPr>
      </w:pPr>
      <w:r w:rsidRPr="00F83A27">
        <w:rPr>
          <w:rFonts w:ascii="Times New Roman" w:hAnsi="Times New Roman" w:cs="Times New Roman"/>
          <w:sz w:val="28"/>
          <w:szCs w:val="28"/>
        </w:rPr>
        <w:t>3)</w:t>
      </w:r>
      <w:r w:rsidR="0017416B" w:rsidRPr="00F83A27">
        <w:rPr>
          <w:rFonts w:ascii="Times New Roman" w:hAnsi="Times New Roman" w:cs="Times New Roman"/>
          <w:sz w:val="28"/>
          <w:szCs w:val="28"/>
        </w:rPr>
        <w:t xml:space="preserve">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w:t>
      </w:r>
    </w:p>
    <w:p w:rsidR="00034BCD" w:rsidRPr="00F83A27" w:rsidRDefault="00C8584F" w:rsidP="00C8584F">
      <w:pPr>
        <w:autoSpaceDE w:val="0"/>
        <w:autoSpaceDN w:val="0"/>
        <w:adjustRightInd w:val="0"/>
        <w:spacing w:after="0" w:line="240" w:lineRule="auto"/>
        <w:ind w:firstLine="708"/>
        <w:jc w:val="both"/>
        <w:rPr>
          <w:rFonts w:ascii="Times New Roman" w:hAnsi="Times New Roman" w:cs="Times New Roman"/>
          <w:sz w:val="28"/>
          <w:szCs w:val="28"/>
        </w:rPr>
      </w:pPr>
      <w:r w:rsidRPr="00F83A27">
        <w:rPr>
          <w:rFonts w:ascii="Times New Roman" w:hAnsi="Times New Roman" w:cs="Times New Roman"/>
          <w:sz w:val="28"/>
          <w:szCs w:val="28"/>
        </w:rPr>
        <w:lastRenderedPageBreak/>
        <w:t xml:space="preserve">Категории заявителей указаны </w:t>
      </w:r>
      <w:r w:rsidR="00034BCD" w:rsidRPr="00F83A27">
        <w:rPr>
          <w:rFonts w:ascii="Times New Roman" w:hAnsi="Times New Roman" w:cs="Times New Roman"/>
          <w:sz w:val="28"/>
          <w:szCs w:val="28"/>
        </w:rPr>
        <w:t xml:space="preserve">в </w:t>
      </w:r>
      <w:hyperlink w:anchor="P254">
        <w:r w:rsidR="005B2DD2" w:rsidRPr="00F83A27">
          <w:rPr>
            <w:rFonts w:ascii="Times New Roman" w:hAnsi="Times New Roman" w:cs="Times New Roman"/>
            <w:sz w:val="28"/>
            <w:szCs w:val="28"/>
          </w:rPr>
          <w:t>приложении №</w:t>
        </w:r>
        <w:r w:rsidR="00034BCD" w:rsidRPr="00F83A27">
          <w:rPr>
            <w:rFonts w:ascii="Times New Roman" w:hAnsi="Times New Roman" w:cs="Times New Roman"/>
            <w:sz w:val="28"/>
            <w:szCs w:val="28"/>
          </w:rPr>
          <w:t xml:space="preserve"> 1</w:t>
        </w:r>
      </w:hyperlink>
      <w:r w:rsidR="00034BCD" w:rsidRPr="00F83A27">
        <w:rPr>
          <w:rFonts w:ascii="Times New Roman" w:hAnsi="Times New Roman" w:cs="Times New Roman"/>
          <w:sz w:val="28"/>
          <w:szCs w:val="28"/>
        </w:rPr>
        <w:t xml:space="preserve"> к настоящему Административному регламенту.</w:t>
      </w:r>
    </w:p>
    <w:p w:rsidR="00361267" w:rsidRPr="00F83A27" w:rsidRDefault="00361267" w:rsidP="00034BCD">
      <w:pPr>
        <w:pStyle w:val="ConsPlusTitle"/>
        <w:ind w:firstLine="709"/>
        <w:jc w:val="center"/>
        <w:outlineLvl w:val="2"/>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Требование предоставления заявителю Услуги в соответствии с</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категориями (признаками) заявителей, сведения о которых</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размещаются в Реестре услуг и в федеральной государственной</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 xml:space="preserve">информационной системе </w:t>
      </w:r>
      <w:r w:rsidR="00113D9F" w:rsidRPr="00F83A27">
        <w:rPr>
          <w:rFonts w:ascii="Times New Roman" w:hAnsi="Times New Roman" w:cs="Times New Roman"/>
          <w:sz w:val="28"/>
          <w:szCs w:val="28"/>
        </w:rPr>
        <w:t>«</w:t>
      </w:r>
      <w:r w:rsidRPr="00F83A27">
        <w:rPr>
          <w:rFonts w:ascii="Times New Roman" w:hAnsi="Times New Roman" w:cs="Times New Roman"/>
          <w:sz w:val="28"/>
          <w:szCs w:val="28"/>
        </w:rPr>
        <w:t>Единый портал государственных и</w:t>
      </w:r>
    </w:p>
    <w:p w:rsidR="00034BCD" w:rsidRPr="00F83A27" w:rsidRDefault="00113D9F"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муниципальных услуг (функций)»</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3. Услуга должна быть предоставлена заявителю в соответствии с категориями (признаками) заявителя, которые размещаются в Реестре услуг и федеральной государственной информационной системе </w:t>
      </w:r>
      <w:r w:rsidR="00E9402B" w:rsidRPr="00F83A27">
        <w:rPr>
          <w:rFonts w:ascii="Times New Roman" w:hAnsi="Times New Roman" w:cs="Times New Roman"/>
          <w:sz w:val="28"/>
          <w:szCs w:val="28"/>
        </w:rPr>
        <w:t>«</w:t>
      </w:r>
      <w:r w:rsidRPr="00F83A27">
        <w:rPr>
          <w:rFonts w:ascii="Times New Roman" w:hAnsi="Times New Roman" w:cs="Times New Roman"/>
          <w:sz w:val="28"/>
          <w:szCs w:val="28"/>
        </w:rPr>
        <w:t xml:space="preserve">Единый портал государственных </w:t>
      </w:r>
      <w:r w:rsidR="007365E9" w:rsidRPr="00F83A27">
        <w:rPr>
          <w:rFonts w:ascii="Times New Roman" w:hAnsi="Times New Roman" w:cs="Times New Roman"/>
          <w:sz w:val="28"/>
          <w:szCs w:val="28"/>
        </w:rPr>
        <w:t>и муниципальных услуг (функций)»</w:t>
      </w:r>
      <w:r w:rsidRPr="00F83A27">
        <w:rPr>
          <w:rFonts w:ascii="Times New Roman" w:hAnsi="Times New Roman" w:cs="Times New Roman"/>
          <w:sz w:val="28"/>
          <w:szCs w:val="28"/>
        </w:rPr>
        <w:t xml:space="preserve"> (далее - Единый портал).</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1"/>
        <w:rPr>
          <w:rFonts w:ascii="Times New Roman" w:hAnsi="Times New Roman" w:cs="Times New Roman"/>
          <w:sz w:val="28"/>
          <w:szCs w:val="28"/>
        </w:rPr>
      </w:pPr>
      <w:r w:rsidRPr="00F83A27">
        <w:rPr>
          <w:rFonts w:ascii="Times New Roman" w:hAnsi="Times New Roman" w:cs="Times New Roman"/>
          <w:sz w:val="28"/>
          <w:szCs w:val="28"/>
        </w:rPr>
        <w:t>II. Стандарт предоставления Услуги</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Наименование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4. </w:t>
      </w:r>
      <w:r w:rsidR="00FA751E" w:rsidRPr="00F83A27">
        <w:rPr>
          <w:rFonts w:ascii="Times New Roman" w:hAnsi="Times New Roman" w:cs="Times New Roman"/>
          <w:sz w:val="28"/>
          <w:szCs w:val="28"/>
        </w:rPr>
        <w:t>Назначение государственной социальной помощи на основании социального контракта, оказываемой на условиях софинансирования из федерального бюджета</w:t>
      </w:r>
      <w:r w:rsidRPr="00F83A27">
        <w:rPr>
          <w:rFonts w:ascii="Times New Roman" w:hAnsi="Times New Roman" w:cs="Times New Roman"/>
          <w:sz w:val="28"/>
          <w:szCs w:val="28"/>
        </w:rPr>
        <w:t>.</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Наименование органа, предоставляющего Услугу</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5. Услугу предоставляет Министерство социальной и демографической политики Забайкальского края через государственное казенное учреждение </w:t>
      </w:r>
      <w:r w:rsidR="00501454" w:rsidRPr="00F83A27">
        <w:rPr>
          <w:rFonts w:ascii="Times New Roman" w:hAnsi="Times New Roman" w:cs="Times New Roman"/>
          <w:sz w:val="28"/>
          <w:szCs w:val="28"/>
        </w:rPr>
        <w:t>«</w:t>
      </w:r>
      <w:r w:rsidRPr="00F83A27">
        <w:rPr>
          <w:rFonts w:ascii="Times New Roman" w:hAnsi="Times New Roman" w:cs="Times New Roman"/>
          <w:sz w:val="28"/>
          <w:szCs w:val="28"/>
        </w:rPr>
        <w:t>Краевой це</w:t>
      </w:r>
      <w:r w:rsidR="00501454" w:rsidRPr="00F83A27">
        <w:rPr>
          <w:rFonts w:ascii="Times New Roman" w:hAnsi="Times New Roman" w:cs="Times New Roman"/>
          <w:sz w:val="28"/>
          <w:szCs w:val="28"/>
        </w:rPr>
        <w:t>нтр социальной защиты населения»</w:t>
      </w:r>
      <w:r w:rsidRPr="00F83A27">
        <w:rPr>
          <w:rFonts w:ascii="Times New Roman" w:hAnsi="Times New Roman" w:cs="Times New Roman"/>
          <w:sz w:val="28"/>
          <w:szCs w:val="28"/>
        </w:rPr>
        <w:t xml:space="preserve"> Забайкальского края (далее - Орган власти).</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6.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МФЦ, в которых организуется предоставление Услуги, не могут принимать решение об отказе в приеме запроса о предоставлении Услуги (далее - заявление) и документов и (или) информации, необходимых для ее предоставления.</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Результат предоставления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7. При обращении заявителя за </w:t>
      </w:r>
      <w:r w:rsidR="00340301" w:rsidRPr="00F83A27">
        <w:rPr>
          <w:rFonts w:ascii="Times New Roman" w:hAnsi="Times New Roman" w:cs="Times New Roman"/>
          <w:sz w:val="28"/>
          <w:szCs w:val="28"/>
        </w:rPr>
        <w:t xml:space="preserve">назначением государственной социальной помощи на основании социального контракта </w:t>
      </w:r>
      <w:r w:rsidRPr="00F83A27">
        <w:rPr>
          <w:rFonts w:ascii="Times New Roman" w:hAnsi="Times New Roman" w:cs="Times New Roman"/>
          <w:sz w:val="28"/>
          <w:szCs w:val="28"/>
        </w:rPr>
        <w:t>результатами предоставления Услуги являются:</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решение о предоставлении Услуги (документ на бумажном носителе или в форме электронного документа);</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34BCD" w:rsidRPr="00F83A27">
        <w:rPr>
          <w:rFonts w:ascii="Times New Roman" w:hAnsi="Times New Roman" w:cs="Times New Roman"/>
          <w:sz w:val="28"/>
          <w:szCs w:val="28"/>
        </w:rPr>
        <w:t>) решение об отказе в предоставлении Услуги (документ на бумажном носителе или в форме электронного документа).</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8. Результаты предоставления Услуги могут быть получены в МФЦ, в </w:t>
      </w:r>
      <w:r w:rsidRPr="00F83A27">
        <w:rPr>
          <w:rFonts w:ascii="Times New Roman" w:hAnsi="Times New Roman" w:cs="Times New Roman"/>
          <w:sz w:val="28"/>
          <w:szCs w:val="28"/>
        </w:rPr>
        <w:lastRenderedPageBreak/>
        <w:t>Органе власти, посредством Единого портала, посредством почтовой связи, посредством электронной почты.</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Срок предоставления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9.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xml:space="preserve">) </w:t>
      </w:r>
      <w:r w:rsidR="008150FB" w:rsidRPr="00F83A27">
        <w:rPr>
          <w:rFonts w:ascii="Times New Roman" w:hAnsi="Times New Roman" w:cs="Times New Roman"/>
          <w:sz w:val="28"/>
          <w:szCs w:val="28"/>
        </w:rPr>
        <w:t>20</w:t>
      </w:r>
      <w:r w:rsidR="00034BCD" w:rsidRPr="00F83A27">
        <w:rPr>
          <w:rFonts w:ascii="Times New Roman" w:hAnsi="Times New Roman" w:cs="Times New Roman"/>
          <w:sz w:val="28"/>
          <w:szCs w:val="28"/>
        </w:rPr>
        <w:t xml:space="preserve"> рабочих дней независимо от категории (признаков) заявителя - при обращении заявителя в Органе власти;</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34BCD" w:rsidRPr="00F83A27">
        <w:rPr>
          <w:rFonts w:ascii="Times New Roman" w:hAnsi="Times New Roman" w:cs="Times New Roman"/>
          <w:sz w:val="28"/>
          <w:szCs w:val="28"/>
        </w:rPr>
        <w:t xml:space="preserve">) </w:t>
      </w:r>
      <w:r w:rsidR="008150FB" w:rsidRPr="00F83A27">
        <w:rPr>
          <w:rFonts w:ascii="Times New Roman" w:hAnsi="Times New Roman" w:cs="Times New Roman"/>
          <w:sz w:val="28"/>
          <w:szCs w:val="28"/>
        </w:rPr>
        <w:t>20</w:t>
      </w:r>
      <w:r w:rsidR="00034BCD" w:rsidRPr="00F83A27">
        <w:rPr>
          <w:rFonts w:ascii="Times New Roman" w:hAnsi="Times New Roman" w:cs="Times New Roman"/>
          <w:sz w:val="28"/>
          <w:szCs w:val="28"/>
        </w:rPr>
        <w:t xml:space="preserve"> рабочих дней независимо от категории (признаков) заявителя - при обращении заявителя в МФЦ;</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034BCD" w:rsidRPr="00F83A27">
        <w:rPr>
          <w:rFonts w:ascii="Times New Roman" w:hAnsi="Times New Roman" w:cs="Times New Roman"/>
          <w:sz w:val="28"/>
          <w:szCs w:val="28"/>
        </w:rPr>
        <w:t xml:space="preserve">) </w:t>
      </w:r>
      <w:r w:rsidR="008150FB" w:rsidRPr="00F83A27">
        <w:rPr>
          <w:rFonts w:ascii="Times New Roman" w:hAnsi="Times New Roman" w:cs="Times New Roman"/>
          <w:sz w:val="28"/>
          <w:szCs w:val="28"/>
        </w:rPr>
        <w:t>20</w:t>
      </w:r>
      <w:r w:rsidR="00034BCD" w:rsidRPr="00F83A27">
        <w:rPr>
          <w:rFonts w:ascii="Times New Roman" w:hAnsi="Times New Roman" w:cs="Times New Roman"/>
          <w:sz w:val="28"/>
          <w:szCs w:val="28"/>
        </w:rPr>
        <w:t xml:space="preserve"> рабочих дней независимо от категории (признаков) заявителя - при обращении заявителя посредством почтовой связи;</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w:t>
      </w:r>
      <w:r w:rsidR="00034BCD" w:rsidRPr="00F83A27">
        <w:rPr>
          <w:rFonts w:ascii="Times New Roman" w:hAnsi="Times New Roman" w:cs="Times New Roman"/>
          <w:sz w:val="28"/>
          <w:szCs w:val="28"/>
        </w:rPr>
        <w:t xml:space="preserve">) </w:t>
      </w:r>
      <w:r w:rsidR="008150FB" w:rsidRPr="00F83A27">
        <w:rPr>
          <w:rFonts w:ascii="Times New Roman" w:hAnsi="Times New Roman" w:cs="Times New Roman"/>
          <w:sz w:val="28"/>
          <w:szCs w:val="28"/>
        </w:rPr>
        <w:t>20</w:t>
      </w:r>
      <w:r w:rsidR="00034BCD" w:rsidRPr="00F83A27">
        <w:rPr>
          <w:rFonts w:ascii="Times New Roman" w:hAnsi="Times New Roman" w:cs="Times New Roman"/>
          <w:sz w:val="28"/>
          <w:szCs w:val="28"/>
        </w:rPr>
        <w:t xml:space="preserve"> рабочих дней независимо от категории (признаков) заявителя - при обращении заявителя посредством Единого портала.</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Размер платы, взимаемой с заявителя при предоставлении</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Услуги, и способы ее взимания</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10. Взимание платы за предоставление Услуги законодательством Российской Федерации не предусмотрено.</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Максимальный срок ожидания в очереди при подаче заявителем</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заявления о предоставлении Услуги и при получении результата</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предоставления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11. Максимальный срок ожидания в очереди при подаче заявления о предоставлении Услуги и при получении результата предоставления Услуги в Органе власти или МФЦ составляет не более 15 минут.</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Срок регистрации заявления заявителя о предоставлении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в Органе власти - 1 рабочий день;</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34BCD" w:rsidRPr="00F83A27">
        <w:rPr>
          <w:rFonts w:ascii="Times New Roman" w:hAnsi="Times New Roman" w:cs="Times New Roman"/>
          <w:sz w:val="28"/>
          <w:szCs w:val="28"/>
        </w:rPr>
        <w:t>) в МФЦ - 1 рабочий день;</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034BCD" w:rsidRPr="00F83A27">
        <w:rPr>
          <w:rFonts w:ascii="Times New Roman" w:hAnsi="Times New Roman" w:cs="Times New Roman"/>
          <w:sz w:val="28"/>
          <w:szCs w:val="28"/>
        </w:rPr>
        <w:t>) посредством почтовой связи - 1 рабочий день;</w:t>
      </w:r>
    </w:p>
    <w:p w:rsidR="00034BCD" w:rsidRPr="00F83A27" w:rsidRDefault="00334B6C"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w:t>
      </w:r>
      <w:r w:rsidR="00034BCD" w:rsidRPr="00F83A27">
        <w:rPr>
          <w:rFonts w:ascii="Times New Roman" w:hAnsi="Times New Roman" w:cs="Times New Roman"/>
          <w:sz w:val="28"/>
          <w:szCs w:val="28"/>
        </w:rPr>
        <w:t>) посредством Единого портала - 1 рабочий день.</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Требования к помещениям, в которых предоставляется Услуга</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13. Перечень требований к помещениям, в которых предоставляется Услуга, размещается на официальном сайте Органа власти в информационно-телекоммуникационной сети </w:t>
      </w:r>
      <w:r w:rsidR="00B35734" w:rsidRPr="00F83A27">
        <w:rPr>
          <w:rFonts w:ascii="Times New Roman" w:hAnsi="Times New Roman" w:cs="Times New Roman"/>
          <w:sz w:val="28"/>
          <w:szCs w:val="28"/>
        </w:rPr>
        <w:t>«</w:t>
      </w:r>
      <w:r w:rsidRPr="00F83A27">
        <w:rPr>
          <w:rFonts w:ascii="Times New Roman" w:hAnsi="Times New Roman" w:cs="Times New Roman"/>
          <w:sz w:val="28"/>
          <w:szCs w:val="28"/>
        </w:rPr>
        <w:t>Интернет</w:t>
      </w:r>
      <w:r w:rsidR="00B35734" w:rsidRPr="00F83A27">
        <w:rPr>
          <w:rFonts w:ascii="Times New Roman" w:hAnsi="Times New Roman" w:cs="Times New Roman"/>
          <w:sz w:val="28"/>
          <w:szCs w:val="28"/>
        </w:rPr>
        <w:t>»</w:t>
      </w:r>
      <w:r w:rsidRPr="00F83A27">
        <w:rPr>
          <w:rFonts w:ascii="Times New Roman" w:hAnsi="Times New Roman" w:cs="Times New Roman"/>
          <w:sz w:val="28"/>
          <w:szCs w:val="28"/>
        </w:rPr>
        <w:t>, а также на Едином портале.</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Показатели доступности и качества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14. Показатели доступности и качества Услуги размещены на официальном сайте Органа власти в сети </w:t>
      </w:r>
      <w:r w:rsidR="00D27F26" w:rsidRPr="00F83A27">
        <w:rPr>
          <w:rFonts w:ascii="Times New Roman" w:hAnsi="Times New Roman" w:cs="Times New Roman"/>
          <w:sz w:val="28"/>
          <w:szCs w:val="28"/>
        </w:rPr>
        <w:t>«Интернет»</w:t>
      </w:r>
      <w:r w:rsidRPr="00F83A27">
        <w:rPr>
          <w:rFonts w:ascii="Times New Roman" w:hAnsi="Times New Roman" w:cs="Times New Roman"/>
          <w:sz w:val="28"/>
          <w:szCs w:val="28"/>
        </w:rPr>
        <w:t>, а также на Едином портале.</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Иные требования к предоставлению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15. Услуги, которые являются необходимыми и обязательными для предоставления Услуги, законодательством Российской Федерации не предусмотрены.</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16. Информационные системы, используемые для предоставления Услуги:</w:t>
      </w:r>
    </w:p>
    <w:p w:rsidR="00034BCD" w:rsidRPr="00F83A27" w:rsidRDefault="003F4FA7"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единая система межведомственного электронного взаимодействия;</w:t>
      </w:r>
    </w:p>
    <w:p w:rsidR="00034BCD" w:rsidRPr="00F83A27" w:rsidRDefault="003F4FA7"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E4AE6" w:rsidRPr="00F83A27">
        <w:rPr>
          <w:rFonts w:ascii="Times New Roman" w:hAnsi="Times New Roman" w:cs="Times New Roman"/>
          <w:sz w:val="28"/>
          <w:szCs w:val="28"/>
        </w:rPr>
        <w:t>) автоматизированная система «Адресная социальная помощь»</w:t>
      </w:r>
      <w:r w:rsidR="00034BCD" w:rsidRPr="00F83A27">
        <w:rPr>
          <w:rFonts w:ascii="Times New Roman" w:hAnsi="Times New Roman" w:cs="Times New Roman"/>
          <w:sz w:val="28"/>
          <w:szCs w:val="28"/>
        </w:rPr>
        <w:t>;</w:t>
      </w:r>
    </w:p>
    <w:p w:rsidR="00034BCD" w:rsidRPr="00F83A27" w:rsidRDefault="003F4FA7"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034BCD" w:rsidRPr="00F83A27">
        <w:rPr>
          <w:rFonts w:ascii="Times New Roman" w:hAnsi="Times New Roman" w:cs="Times New Roman"/>
          <w:sz w:val="28"/>
          <w:szCs w:val="28"/>
        </w:rPr>
        <w:t xml:space="preserve">) государственная информационная система </w:t>
      </w:r>
      <w:r w:rsidR="000E4AE6" w:rsidRPr="00F83A27">
        <w:rPr>
          <w:rFonts w:ascii="Times New Roman" w:hAnsi="Times New Roman" w:cs="Times New Roman"/>
          <w:sz w:val="28"/>
          <w:szCs w:val="28"/>
        </w:rPr>
        <w:t>«</w:t>
      </w:r>
      <w:r w:rsidR="00034BCD" w:rsidRPr="00F83A27">
        <w:rPr>
          <w:rFonts w:ascii="Times New Roman" w:hAnsi="Times New Roman" w:cs="Times New Roman"/>
          <w:sz w:val="28"/>
          <w:szCs w:val="28"/>
        </w:rPr>
        <w:t>Единая централизованная цифров</w:t>
      </w:r>
      <w:r w:rsidR="000E4AE6" w:rsidRPr="00F83A27">
        <w:rPr>
          <w:rFonts w:ascii="Times New Roman" w:hAnsi="Times New Roman" w:cs="Times New Roman"/>
          <w:sz w:val="28"/>
          <w:szCs w:val="28"/>
        </w:rPr>
        <w:t>ая платформа в социальной сфере»</w:t>
      </w:r>
      <w:r w:rsidR="00E26C3E" w:rsidRPr="00F83A27">
        <w:rPr>
          <w:rFonts w:ascii="Times New Roman" w:hAnsi="Times New Roman" w:cs="Times New Roman"/>
          <w:sz w:val="28"/>
          <w:szCs w:val="28"/>
        </w:rPr>
        <w:t xml:space="preserve"> (далее – ЕГИССО)</w:t>
      </w:r>
      <w:r w:rsidR="00C32BF5" w:rsidRPr="00F83A27">
        <w:rPr>
          <w:rFonts w:ascii="Times New Roman" w:hAnsi="Times New Roman" w:cs="Times New Roman"/>
          <w:sz w:val="28"/>
          <w:szCs w:val="28"/>
        </w:rPr>
        <w:t>;</w:t>
      </w:r>
    </w:p>
    <w:p w:rsidR="00C32BF5" w:rsidRPr="00F83A27" w:rsidRDefault="003F4FA7" w:rsidP="00C32BF5">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w:t>
      </w:r>
      <w:r w:rsidR="00C32BF5" w:rsidRPr="00F83A27">
        <w:rPr>
          <w:rFonts w:ascii="Times New Roman" w:hAnsi="Times New Roman" w:cs="Times New Roman"/>
          <w:sz w:val="28"/>
          <w:szCs w:val="28"/>
        </w:rPr>
        <w:t>) единый государственный реестр записей актов гражданского состояния;</w:t>
      </w:r>
    </w:p>
    <w:p w:rsidR="00C32BF5" w:rsidRPr="00F83A27" w:rsidRDefault="003F4FA7" w:rsidP="00C32BF5">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5</w:t>
      </w:r>
      <w:r w:rsidR="00C32BF5" w:rsidRPr="00F83A27">
        <w:rPr>
          <w:rFonts w:ascii="Times New Roman" w:hAnsi="Times New Roman" w:cs="Times New Roman"/>
          <w:sz w:val="28"/>
          <w:szCs w:val="28"/>
        </w:rPr>
        <w:t xml:space="preserve">) </w:t>
      </w:r>
      <w:r w:rsidR="000F2ABC" w:rsidRPr="00F83A27">
        <w:rPr>
          <w:rFonts w:ascii="Times New Roman" w:hAnsi="Times New Roman" w:cs="Times New Roman"/>
          <w:sz w:val="28"/>
          <w:szCs w:val="28"/>
        </w:rPr>
        <w:t>ведомственная информационная система</w:t>
      </w:r>
      <w:r w:rsidR="00C32BF5" w:rsidRPr="00F83A27">
        <w:rPr>
          <w:rFonts w:ascii="Times New Roman" w:hAnsi="Times New Roman" w:cs="Times New Roman"/>
          <w:sz w:val="28"/>
          <w:szCs w:val="28"/>
        </w:rPr>
        <w:t xml:space="preserve"> Министерства внутренних дел России;</w:t>
      </w:r>
    </w:p>
    <w:p w:rsidR="00C32BF5" w:rsidRPr="00F83A27" w:rsidRDefault="003F4FA7" w:rsidP="00C32BF5">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6</w:t>
      </w:r>
      <w:r w:rsidR="00C32BF5" w:rsidRPr="00F83A27">
        <w:rPr>
          <w:rFonts w:ascii="Times New Roman" w:hAnsi="Times New Roman" w:cs="Times New Roman"/>
          <w:sz w:val="28"/>
          <w:szCs w:val="28"/>
        </w:rPr>
        <w:t xml:space="preserve">) ведомственная информационная система Федеральной службы исполнения наказаний; </w:t>
      </w:r>
    </w:p>
    <w:p w:rsidR="00C32BF5" w:rsidRPr="00F83A27" w:rsidRDefault="003F4FA7" w:rsidP="00C32BF5">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7</w:t>
      </w:r>
      <w:r w:rsidR="00C32BF5" w:rsidRPr="00F83A27">
        <w:rPr>
          <w:rFonts w:ascii="Times New Roman" w:hAnsi="Times New Roman" w:cs="Times New Roman"/>
          <w:sz w:val="28"/>
          <w:szCs w:val="28"/>
        </w:rPr>
        <w:t>) автоматизированная ин</w:t>
      </w:r>
      <w:r w:rsidR="005F6D26" w:rsidRPr="00F83A27">
        <w:rPr>
          <w:rFonts w:ascii="Times New Roman" w:hAnsi="Times New Roman" w:cs="Times New Roman"/>
          <w:sz w:val="28"/>
          <w:szCs w:val="28"/>
        </w:rPr>
        <w:t>формационная система «Налог-3»;</w:t>
      </w:r>
    </w:p>
    <w:p w:rsidR="00C32BF5" w:rsidRPr="00F83A27" w:rsidRDefault="003F4FA7" w:rsidP="00072619">
      <w:pPr>
        <w:spacing w:after="0" w:line="240" w:lineRule="auto"/>
        <w:ind w:firstLine="709"/>
        <w:jc w:val="both"/>
        <w:rPr>
          <w:rFonts w:ascii="Times New Roman" w:hAnsi="Times New Roman" w:cs="Times New Roman"/>
          <w:color w:val="000000"/>
          <w:sz w:val="28"/>
          <w:szCs w:val="28"/>
        </w:rPr>
      </w:pPr>
      <w:r w:rsidRPr="00F83A27">
        <w:rPr>
          <w:rFonts w:ascii="Times New Roman" w:hAnsi="Times New Roman" w:cs="Times New Roman"/>
          <w:sz w:val="28"/>
          <w:szCs w:val="28"/>
        </w:rPr>
        <w:t>8</w:t>
      </w:r>
      <w:r w:rsidR="005F6D26" w:rsidRPr="00F83A27">
        <w:rPr>
          <w:rFonts w:ascii="Times New Roman" w:hAnsi="Times New Roman" w:cs="Times New Roman"/>
          <w:sz w:val="28"/>
          <w:szCs w:val="28"/>
        </w:rPr>
        <w:t xml:space="preserve">) </w:t>
      </w:r>
      <w:r w:rsidR="005F6D26" w:rsidRPr="00F83A27">
        <w:rPr>
          <w:rFonts w:ascii="Times New Roman" w:hAnsi="Times New Roman" w:cs="Times New Roman"/>
          <w:color w:val="000000"/>
          <w:sz w:val="28"/>
          <w:szCs w:val="28"/>
          <w:lang w:val="x-none"/>
        </w:rPr>
        <w:t>единый федеральный информационный регистр, содержащий сведения о населении Российской Федерации</w:t>
      </w:r>
      <w:r w:rsidR="005F6D26" w:rsidRPr="00F83A27">
        <w:rPr>
          <w:rFonts w:ascii="Times New Roman" w:hAnsi="Times New Roman" w:cs="Times New Roman"/>
          <w:color w:val="000000"/>
          <w:sz w:val="28"/>
          <w:szCs w:val="28"/>
        </w:rPr>
        <w:t xml:space="preserve"> (</w:t>
      </w:r>
      <w:r w:rsidR="005F6D26" w:rsidRPr="00F83A27">
        <w:rPr>
          <w:rFonts w:ascii="Times New Roman" w:hAnsi="Times New Roman" w:cs="Times New Roman"/>
          <w:color w:val="000000"/>
          <w:sz w:val="28"/>
          <w:szCs w:val="28"/>
          <w:lang w:val="x-none"/>
        </w:rPr>
        <w:t>Единый регистр населения</w:t>
      </w:r>
      <w:r w:rsidR="00A96585" w:rsidRPr="00F83A27">
        <w:rPr>
          <w:rFonts w:ascii="Times New Roman" w:hAnsi="Times New Roman" w:cs="Times New Roman"/>
          <w:color w:val="000000"/>
          <w:sz w:val="28"/>
          <w:szCs w:val="28"/>
        </w:rPr>
        <w:t>);</w:t>
      </w:r>
    </w:p>
    <w:p w:rsidR="00A96585" w:rsidRPr="00F83A27" w:rsidRDefault="003F4FA7" w:rsidP="00072619">
      <w:pPr>
        <w:spacing w:after="0" w:line="240" w:lineRule="auto"/>
        <w:ind w:firstLine="709"/>
        <w:jc w:val="both"/>
        <w:rPr>
          <w:rFonts w:ascii="Times New Roman" w:hAnsi="Times New Roman" w:cs="Times New Roman"/>
          <w:color w:val="000000"/>
          <w:sz w:val="28"/>
          <w:szCs w:val="28"/>
        </w:rPr>
      </w:pPr>
      <w:r w:rsidRPr="00F83A27">
        <w:rPr>
          <w:rFonts w:ascii="Times New Roman" w:hAnsi="Times New Roman" w:cs="Times New Roman"/>
          <w:color w:val="000000"/>
          <w:sz w:val="28"/>
          <w:szCs w:val="28"/>
        </w:rPr>
        <w:t>9</w:t>
      </w:r>
      <w:r w:rsidR="00A96585" w:rsidRPr="00F83A27">
        <w:rPr>
          <w:rFonts w:ascii="Times New Roman" w:hAnsi="Times New Roman" w:cs="Times New Roman"/>
          <w:color w:val="000000"/>
          <w:sz w:val="28"/>
          <w:szCs w:val="28"/>
        </w:rPr>
        <w:t>) единая цифровая платформа в сфере занятости и трудо</w:t>
      </w:r>
      <w:r w:rsidR="00684D2C" w:rsidRPr="00F83A27">
        <w:rPr>
          <w:rFonts w:ascii="Times New Roman" w:hAnsi="Times New Roman" w:cs="Times New Roman"/>
          <w:color w:val="000000"/>
          <w:sz w:val="28"/>
          <w:szCs w:val="28"/>
        </w:rPr>
        <w:t>вых отношений «Работа в России».</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17.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w:t>
      </w:r>
      <w:r w:rsidR="00CB4D85" w:rsidRPr="00F83A27">
        <w:rPr>
          <w:rFonts w:ascii="Times New Roman" w:hAnsi="Times New Roman" w:cs="Times New Roman"/>
          <w:sz w:val="28"/>
          <w:szCs w:val="28"/>
        </w:rPr>
        <w:t>,</w:t>
      </w:r>
      <w:r w:rsidRPr="00F83A27">
        <w:rPr>
          <w:rFonts w:ascii="Times New Roman" w:hAnsi="Times New Roman" w:cs="Times New Roman"/>
          <w:sz w:val="28"/>
          <w:szCs w:val="28"/>
        </w:rPr>
        <w:t xml:space="preserve"> заверенного МФЦ документа на бумажном носителе, подтверждающего содержание электронного документа, направленного в МФЦ по результатам предоставления Услуги, или заверенной МФЦ выписки из информационной системы Органа власти.</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18. Заявитель, являющийся законным представителем несовершеннолетнего, вправе доверить получение результата предоставления Услуги, оформленного в форме документа на бумажном носителе, другому законному представителю несовершеннолетнего, не являющегося заявителем на получение Услуги.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Услуги в отношении несовершеннолетнего.</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19.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w:t>
      </w:r>
      <w:r w:rsidRPr="00F83A27">
        <w:rPr>
          <w:rFonts w:ascii="Times New Roman" w:hAnsi="Times New Roman" w:cs="Times New Roman"/>
          <w:sz w:val="28"/>
          <w:szCs w:val="28"/>
        </w:rPr>
        <w:lastRenderedPageBreak/>
        <w:t>письменно желание получить результат предоставления Услуги в отношении несовершеннолетнего лично.</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Исчерпывающий перечень документов, необходимых для</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предоставления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20. В </w:t>
      </w:r>
      <w:hyperlink w:anchor="P307">
        <w:r w:rsidRPr="00F83A27">
          <w:rPr>
            <w:rFonts w:ascii="Times New Roman" w:hAnsi="Times New Roman" w:cs="Times New Roman"/>
            <w:sz w:val="28"/>
            <w:szCs w:val="28"/>
          </w:rPr>
          <w:t>таблице 2</w:t>
        </w:r>
      </w:hyperlink>
      <w:r w:rsidRPr="00F83A27">
        <w:rPr>
          <w:rFonts w:ascii="Times New Roman" w:hAnsi="Times New Roman" w:cs="Times New Roman"/>
          <w:sz w:val="28"/>
          <w:szCs w:val="28"/>
        </w:rPr>
        <w:t xml:space="preserve"> приложения </w:t>
      </w:r>
      <w:r w:rsidR="00DD3944" w:rsidRPr="00F83A27">
        <w:rPr>
          <w:rFonts w:ascii="Times New Roman" w:hAnsi="Times New Roman" w:cs="Times New Roman"/>
          <w:sz w:val="28"/>
          <w:szCs w:val="28"/>
        </w:rPr>
        <w:t>№</w:t>
      </w:r>
      <w:r w:rsidRPr="00F83A27">
        <w:rPr>
          <w:rFonts w:ascii="Times New Roman" w:hAnsi="Times New Roman" w:cs="Times New Roman"/>
          <w:sz w:val="28"/>
          <w:szCs w:val="28"/>
        </w:rPr>
        <w:t xml:space="preserve"> 1 к настоящему Административному регламенту приведен исчерпывающий перечень документов, необходимых для предоставления Услуги, с разделением на:</w:t>
      </w:r>
    </w:p>
    <w:p w:rsidR="00034BCD" w:rsidRPr="00F83A27" w:rsidRDefault="003F4FA7"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 (далее - обязательный документ);</w:t>
      </w:r>
    </w:p>
    <w:p w:rsidR="00034BCD" w:rsidRPr="00F83A27" w:rsidRDefault="003F4FA7"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34BCD" w:rsidRPr="00F83A27">
        <w:rPr>
          <w:rFonts w:ascii="Times New Roman"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(далее - документ, предоставляемый по собственной инициативе).</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21. Формы </w:t>
      </w:r>
      <w:hyperlink w:anchor="P485">
        <w:r w:rsidRPr="00F83A27">
          <w:rPr>
            <w:rFonts w:ascii="Times New Roman" w:hAnsi="Times New Roman" w:cs="Times New Roman"/>
            <w:sz w:val="28"/>
            <w:szCs w:val="28"/>
          </w:rPr>
          <w:t>заявления</w:t>
        </w:r>
      </w:hyperlink>
      <w:r w:rsidRPr="00F83A27">
        <w:rPr>
          <w:rFonts w:ascii="Times New Roman" w:hAnsi="Times New Roman" w:cs="Times New Roman"/>
          <w:sz w:val="28"/>
          <w:szCs w:val="28"/>
        </w:rPr>
        <w:t xml:space="preserve"> и документов, необходимых для предоставления Услуги, приведены в приложении </w:t>
      </w:r>
      <w:r w:rsidR="00906CF3" w:rsidRPr="00F83A27">
        <w:rPr>
          <w:rFonts w:ascii="Times New Roman" w:hAnsi="Times New Roman" w:cs="Times New Roman"/>
          <w:sz w:val="28"/>
          <w:szCs w:val="28"/>
        </w:rPr>
        <w:t>№</w:t>
      </w:r>
      <w:r w:rsidRPr="00F83A27">
        <w:rPr>
          <w:rFonts w:ascii="Times New Roman" w:hAnsi="Times New Roman" w:cs="Times New Roman"/>
          <w:sz w:val="28"/>
          <w:szCs w:val="28"/>
        </w:rPr>
        <w:t xml:space="preserve"> 2 и в </w:t>
      </w:r>
      <w:hyperlink w:anchor="P556">
        <w:r w:rsidRPr="00F83A27">
          <w:rPr>
            <w:rFonts w:ascii="Times New Roman" w:hAnsi="Times New Roman" w:cs="Times New Roman"/>
            <w:sz w:val="28"/>
            <w:szCs w:val="28"/>
          </w:rPr>
          <w:t xml:space="preserve">приложении </w:t>
        </w:r>
        <w:r w:rsidR="00906CF3" w:rsidRPr="00F83A27">
          <w:rPr>
            <w:rFonts w:ascii="Times New Roman" w:hAnsi="Times New Roman" w:cs="Times New Roman"/>
            <w:sz w:val="28"/>
            <w:szCs w:val="28"/>
          </w:rPr>
          <w:t>№</w:t>
        </w:r>
        <w:r w:rsidRPr="00F83A27">
          <w:rPr>
            <w:rFonts w:ascii="Times New Roman" w:hAnsi="Times New Roman" w:cs="Times New Roman"/>
            <w:sz w:val="28"/>
            <w:szCs w:val="28"/>
          </w:rPr>
          <w:t xml:space="preserve"> 3</w:t>
        </w:r>
      </w:hyperlink>
      <w:r w:rsidRPr="00F83A27">
        <w:rPr>
          <w:rFonts w:ascii="Times New Roman" w:hAnsi="Times New Roman" w:cs="Times New Roman"/>
          <w:sz w:val="28"/>
          <w:szCs w:val="28"/>
        </w:rPr>
        <w:t xml:space="preserve"> к настоящему Административному регламенту.</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Исчерпывающий перечень оснований для отказа в приеме</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заявления и документов, необходимых для предоставления</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Услуги, и исчерпывающий перечень оснований</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для приостановления предоставления Услуги или для отказа</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в предоставлении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22. Основания для отказа в приеме документов, необходимых для предоставления Услуги, законодательством Российской Федерации не предусмотрены.</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23. Решение о приостановлении предоставления Услуги принимает Орган власти при наличии следующего основания - </w:t>
      </w:r>
      <w:proofErr w:type="spellStart"/>
      <w:r w:rsidRPr="00F83A27">
        <w:rPr>
          <w:rFonts w:ascii="Times New Roman" w:hAnsi="Times New Roman" w:cs="Times New Roman"/>
          <w:sz w:val="28"/>
          <w:szCs w:val="28"/>
        </w:rPr>
        <w:t>непоступление</w:t>
      </w:r>
      <w:proofErr w:type="spellEnd"/>
      <w:r w:rsidRPr="00F83A27">
        <w:rPr>
          <w:rFonts w:ascii="Times New Roman" w:hAnsi="Times New Roman" w:cs="Times New Roman"/>
          <w:sz w:val="28"/>
          <w:szCs w:val="28"/>
        </w:rPr>
        <w:t xml:space="preserve"> документов (сведений), запрашиваемых посредством межведомственного взаимодействия.</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24. Решение об отказе в предоставлении Услуги принимает Орган власти при наличии следующих оснований:</w:t>
      </w:r>
    </w:p>
    <w:p w:rsidR="00542F5B" w:rsidRPr="00F83A27" w:rsidRDefault="00542F5B"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Основаниями для отказа в назначении государственной социальной помощи на основании социального контракта являются:</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542F5B" w:rsidRPr="00F83A27">
        <w:rPr>
          <w:rFonts w:ascii="Times New Roman" w:hAnsi="Times New Roman" w:cs="Times New Roman"/>
          <w:sz w:val="28"/>
          <w:szCs w:val="28"/>
        </w:rPr>
        <w:t>)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542F5B" w:rsidRPr="00F83A27">
        <w:rPr>
          <w:rFonts w:ascii="Times New Roman" w:hAnsi="Times New Roman" w:cs="Times New Roman"/>
          <w:sz w:val="28"/>
          <w:szCs w:val="28"/>
        </w:rPr>
        <w:t xml:space="preserve">) наличие в заявлении о назначении и (или) документах (сведениях), в том числе в доработанных заявлении о назначении и (или) документах (сведениях) в соответствии с </w:t>
      </w:r>
      <w:hyperlink r:id="rId20" w:history="1">
        <w:r w:rsidR="00542F5B" w:rsidRPr="00F83A27">
          <w:rPr>
            <w:rFonts w:ascii="Times New Roman" w:hAnsi="Times New Roman" w:cs="Times New Roman"/>
            <w:sz w:val="28"/>
            <w:szCs w:val="28"/>
          </w:rPr>
          <w:t>пунктом 30</w:t>
        </w:r>
      </w:hyperlink>
      <w:r w:rsidR="00542F5B" w:rsidRPr="00F83A27">
        <w:rPr>
          <w:rFonts w:ascii="Times New Roman" w:hAnsi="Times New Roman" w:cs="Times New Roman"/>
          <w:sz w:val="28"/>
          <w:szCs w:val="28"/>
        </w:rPr>
        <w:t xml:space="preserve"> Правил оказания субъектами Российской Федерации на условиях софинансирования из федерального бюджета государственной </w:t>
      </w:r>
      <w:r w:rsidR="00542F5B" w:rsidRPr="00F83A27">
        <w:rPr>
          <w:rFonts w:ascii="Times New Roman" w:hAnsi="Times New Roman" w:cs="Times New Roman"/>
          <w:sz w:val="28"/>
          <w:szCs w:val="28"/>
        </w:rPr>
        <w:lastRenderedPageBreak/>
        <w:t xml:space="preserve">социальной помощи на основании социального контракта в части, не определенной Федеральным законом «О государственной социальной помощи» </w:t>
      </w:r>
      <w:r w:rsidR="00672A37" w:rsidRPr="00F83A27">
        <w:rPr>
          <w:rFonts w:ascii="Times New Roman" w:hAnsi="Times New Roman" w:cs="Times New Roman"/>
          <w:sz w:val="28"/>
          <w:szCs w:val="28"/>
        </w:rPr>
        <w:t>, утвержденных Постановлением Правительства Российской Федерации от 16 ноября 2023 года № 1931 (далее – Правила)</w:t>
      </w:r>
      <w:r w:rsidR="00542F5B" w:rsidRPr="00F83A27">
        <w:rPr>
          <w:rFonts w:ascii="Times New Roman" w:hAnsi="Times New Roman" w:cs="Times New Roman"/>
          <w:sz w:val="28"/>
          <w:szCs w:val="28"/>
        </w:rPr>
        <w:t xml:space="preserve"> недостоверной и (или) неполной информации;</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D01628" w:rsidRPr="00F83A27">
        <w:rPr>
          <w:rFonts w:ascii="Times New Roman" w:hAnsi="Times New Roman" w:cs="Times New Roman"/>
          <w:sz w:val="28"/>
          <w:szCs w:val="28"/>
        </w:rPr>
        <w:t>) непредставление заявителем в О</w:t>
      </w:r>
      <w:r w:rsidR="00542F5B" w:rsidRPr="00F83A27">
        <w:rPr>
          <w:rFonts w:ascii="Times New Roman" w:hAnsi="Times New Roman" w:cs="Times New Roman"/>
          <w:sz w:val="28"/>
          <w:szCs w:val="28"/>
        </w:rPr>
        <w:t xml:space="preserve">рган </w:t>
      </w:r>
      <w:r w:rsidR="00672A37" w:rsidRPr="00F83A27">
        <w:rPr>
          <w:rFonts w:ascii="Times New Roman" w:hAnsi="Times New Roman" w:cs="Times New Roman"/>
          <w:sz w:val="28"/>
          <w:szCs w:val="28"/>
        </w:rPr>
        <w:t>власти</w:t>
      </w:r>
      <w:r w:rsidR="00542F5B" w:rsidRPr="00F83A27">
        <w:rPr>
          <w:rFonts w:ascii="Times New Roman" w:hAnsi="Times New Roman" w:cs="Times New Roman"/>
          <w:sz w:val="28"/>
          <w:szCs w:val="28"/>
        </w:rPr>
        <w:t xml:space="preserve">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21" w:history="1">
        <w:r w:rsidR="00542F5B" w:rsidRPr="00F83A27">
          <w:rPr>
            <w:rFonts w:ascii="Times New Roman" w:hAnsi="Times New Roman" w:cs="Times New Roman"/>
            <w:sz w:val="28"/>
            <w:szCs w:val="28"/>
          </w:rPr>
          <w:t>пунктами 20</w:t>
        </w:r>
      </w:hyperlink>
      <w:r w:rsidR="00542F5B" w:rsidRPr="00F83A27">
        <w:rPr>
          <w:rFonts w:ascii="Times New Roman" w:hAnsi="Times New Roman" w:cs="Times New Roman"/>
          <w:sz w:val="28"/>
          <w:szCs w:val="28"/>
        </w:rPr>
        <w:t xml:space="preserve"> и </w:t>
      </w:r>
      <w:hyperlink r:id="rId22" w:history="1">
        <w:r w:rsidR="00542F5B" w:rsidRPr="00F83A27">
          <w:rPr>
            <w:rFonts w:ascii="Times New Roman" w:hAnsi="Times New Roman" w:cs="Times New Roman"/>
            <w:sz w:val="28"/>
            <w:szCs w:val="28"/>
          </w:rPr>
          <w:t>21</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4</w:t>
      </w:r>
      <w:r w:rsidR="00542F5B" w:rsidRPr="00F83A27">
        <w:rPr>
          <w:rFonts w:ascii="Times New Roman" w:hAnsi="Times New Roman" w:cs="Times New Roman"/>
          <w:sz w:val="28"/>
          <w:szCs w:val="28"/>
        </w:rPr>
        <w:t xml:space="preserve">) непредставление заявителем в </w:t>
      </w:r>
      <w:r w:rsidR="00D01628" w:rsidRPr="00F83A27">
        <w:rPr>
          <w:rFonts w:ascii="Times New Roman" w:hAnsi="Times New Roman" w:cs="Times New Roman"/>
          <w:sz w:val="28"/>
          <w:szCs w:val="28"/>
        </w:rPr>
        <w:t>Орган власти</w:t>
      </w:r>
      <w:r w:rsidR="00542F5B" w:rsidRPr="00F83A27">
        <w:rPr>
          <w:rFonts w:ascii="Times New Roman" w:hAnsi="Times New Roman" w:cs="Times New Roman"/>
          <w:sz w:val="28"/>
          <w:szCs w:val="28"/>
        </w:rPr>
        <w:t xml:space="preserve">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23" w:history="1">
        <w:r w:rsidR="00542F5B" w:rsidRPr="00F83A27">
          <w:rPr>
            <w:rFonts w:ascii="Times New Roman" w:hAnsi="Times New Roman" w:cs="Times New Roman"/>
            <w:sz w:val="28"/>
            <w:szCs w:val="28"/>
          </w:rPr>
          <w:t>пунктом 30</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5</w:t>
      </w:r>
      <w:r w:rsidR="00542F5B" w:rsidRPr="00F83A27">
        <w:rPr>
          <w:rFonts w:ascii="Times New Roman" w:hAnsi="Times New Roman" w:cs="Times New Roman"/>
          <w:sz w:val="28"/>
          <w:szCs w:val="28"/>
        </w:rPr>
        <w:t xml:space="preserve">) отсутствие бюджетных ассигнований на заключение новых социальных контрактов у </w:t>
      </w:r>
      <w:r w:rsidR="005E73FA" w:rsidRPr="00F83A27">
        <w:rPr>
          <w:rFonts w:ascii="Times New Roman" w:hAnsi="Times New Roman" w:cs="Times New Roman"/>
          <w:sz w:val="28"/>
          <w:szCs w:val="28"/>
        </w:rPr>
        <w:t>Забайкальского края</w:t>
      </w:r>
      <w:r w:rsidR="00542F5B" w:rsidRPr="00F83A27">
        <w:rPr>
          <w:rFonts w:ascii="Times New Roman" w:hAnsi="Times New Roman" w:cs="Times New Roman"/>
          <w:sz w:val="28"/>
          <w:szCs w:val="28"/>
        </w:rPr>
        <w:t xml:space="preserve"> в текущем финансовом году;</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6</w:t>
      </w:r>
      <w:r w:rsidR="00542F5B" w:rsidRPr="00F83A27">
        <w:rPr>
          <w:rFonts w:ascii="Times New Roman" w:hAnsi="Times New Roman" w:cs="Times New Roman"/>
          <w:sz w:val="28"/>
          <w:szCs w:val="28"/>
        </w:rPr>
        <w:t xml:space="preserve">) достижение численности получателей государственной социальной помощи на основании социального контракта по мероприятию, указанному в </w:t>
      </w:r>
      <w:hyperlink r:id="rId24" w:history="1">
        <w:r w:rsidR="007F4E3A" w:rsidRPr="00F83A27">
          <w:rPr>
            <w:rFonts w:ascii="Times New Roman" w:hAnsi="Times New Roman" w:cs="Times New Roman"/>
            <w:sz w:val="28"/>
            <w:szCs w:val="28"/>
          </w:rPr>
          <w:t>подпункте «г»</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w:t>
      </w:r>
      <w:r w:rsidR="00E062A5" w:rsidRPr="00F83A27">
        <w:rPr>
          <w:rFonts w:ascii="Times New Roman" w:hAnsi="Times New Roman" w:cs="Times New Roman"/>
          <w:sz w:val="28"/>
          <w:szCs w:val="28"/>
        </w:rPr>
        <w:t xml:space="preserve">Правил </w:t>
      </w:r>
      <w:r w:rsidR="00542F5B" w:rsidRPr="00F83A27">
        <w:rPr>
          <w:rFonts w:ascii="Times New Roman" w:hAnsi="Times New Roman" w:cs="Times New Roman"/>
          <w:sz w:val="28"/>
          <w:szCs w:val="28"/>
        </w:rPr>
        <w:t xml:space="preserve">в целях соблюдения распределения численности получателей государственной социальной помощи на основании социального контракта в соответствии с </w:t>
      </w:r>
      <w:hyperlink r:id="rId25" w:history="1">
        <w:r w:rsidR="00542F5B" w:rsidRPr="00F83A27">
          <w:rPr>
            <w:rFonts w:ascii="Times New Roman" w:hAnsi="Times New Roman" w:cs="Times New Roman"/>
            <w:sz w:val="28"/>
            <w:szCs w:val="28"/>
          </w:rPr>
          <w:t>пунктом 59</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7</w:t>
      </w:r>
      <w:r w:rsidR="00542F5B" w:rsidRPr="00F83A27">
        <w:rPr>
          <w:rFonts w:ascii="Times New Roman" w:hAnsi="Times New Roman" w:cs="Times New Roman"/>
          <w:sz w:val="28"/>
          <w:szCs w:val="28"/>
        </w:rPr>
        <w:t xml:space="preserve">) трудоустройство заявителя в период рассмотрения заявления о назначении по мероприятию, указанному в </w:t>
      </w:r>
      <w:hyperlink r:id="rId26" w:history="1">
        <w:r w:rsidR="00E062A5" w:rsidRPr="00F83A27">
          <w:rPr>
            <w:rFonts w:ascii="Times New Roman" w:hAnsi="Times New Roman" w:cs="Times New Roman"/>
            <w:sz w:val="28"/>
            <w:szCs w:val="28"/>
          </w:rPr>
          <w:t>подпункте «а»</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8</w:t>
      </w:r>
      <w:r w:rsidR="00542F5B" w:rsidRPr="00F83A27">
        <w:rPr>
          <w:rFonts w:ascii="Times New Roman" w:hAnsi="Times New Roman" w:cs="Times New Roman"/>
          <w:sz w:val="28"/>
          <w:szCs w:val="28"/>
        </w:rPr>
        <w:t>) наличие у заявителя (члена его семьи) действующего социального контракта;</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9</w:t>
      </w:r>
      <w:r w:rsidR="00542F5B" w:rsidRPr="00F83A27">
        <w:rPr>
          <w:rFonts w:ascii="Times New Roman" w:hAnsi="Times New Roman" w:cs="Times New Roman"/>
          <w:sz w:val="28"/>
          <w:szCs w:val="28"/>
        </w:rPr>
        <w:t xml:space="preserve">) 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w:t>
      </w:r>
      <w:hyperlink r:id="rId27" w:history="1">
        <w:r w:rsidR="00542F5B" w:rsidRPr="00F83A27">
          <w:rPr>
            <w:rFonts w:ascii="Times New Roman" w:hAnsi="Times New Roman" w:cs="Times New Roman"/>
            <w:sz w:val="28"/>
            <w:szCs w:val="28"/>
          </w:rPr>
          <w:t>пунктом 24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10</w:t>
      </w:r>
      <w:r w:rsidR="00542F5B" w:rsidRPr="00F83A27">
        <w:rPr>
          <w:rFonts w:ascii="Times New Roman" w:hAnsi="Times New Roman" w:cs="Times New Roman"/>
          <w:sz w:val="28"/>
          <w:szCs w:val="28"/>
        </w:rPr>
        <w:t xml:space="preserve">) 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w:t>
      </w:r>
      <w:proofErr w:type="spellStart"/>
      <w:r w:rsidR="00542F5B" w:rsidRPr="00F83A27">
        <w:rPr>
          <w:rFonts w:ascii="Times New Roman" w:hAnsi="Times New Roman" w:cs="Times New Roman"/>
          <w:sz w:val="28"/>
          <w:szCs w:val="28"/>
        </w:rPr>
        <w:t>неподписание</w:t>
      </w:r>
      <w:proofErr w:type="spellEnd"/>
      <w:r w:rsidR="00542F5B" w:rsidRPr="00F83A27">
        <w:rPr>
          <w:rFonts w:ascii="Times New Roman" w:hAnsi="Times New Roman" w:cs="Times New Roman"/>
          <w:sz w:val="28"/>
          <w:szCs w:val="28"/>
        </w:rPr>
        <w:t xml:space="preserve"> социального контракта и программы социальной адаптации в указанный </w:t>
      </w:r>
      <w:r w:rsidR="003946BB" w:rsidRPr="00F83A27">
        <w:rPr>
          <w:rFonts w:ascii="Times New Roman" w:hAnsi="Times New Roman" w:cs="Times New Roman"/>
          <w:sz w:val="28"/>
          <w:szCs w:val="28"/>
        </w:rPr>
        <w:t>Орган власти</w:t>
      </w:r>
      <w:r w:rsidR="00542F5B" w:rsidRPr="00F83A27">
        <w:rPr>
          <w:rFonts w:ascii="Times New Roman" w:hAnsi="Times New Roman" w:cs="Times New Roman"/>
          <w:sz w:val="28"/>
          <w:szCs w:val="28"/>
        </w:rPr>
        <w:t xml:space="preserve"> срок в случае их направления на подписание через </w:t>
      </w:r>
      <w:r w:rsidR="00246F81" w:rsidRPr="00F83A27">
        <w:rPr>
          <w:rFonts w:ascii="Times New Roman" w:hAnsi="Times New Roman" w:cs="Times New Roman"/>
          <w:sz w:val="28"/>
          <w:szCs w:val="28"/>
        </w:rPr>
        <w:t>Е</w:t>
      </w:r>
      <w:r w:rsidR="00542F5B" w:rsidRPr="00F83A27">
        <w:rPr>
          <w:rFonts w:ascii="Times New Roman" w:hAnsi="Times New Roman" w:cs="Times New Roman"/>
          <w:sz w:val="28"/>
          <w:szCs w:val="28"/>
        </w:rPr>
        <w:t>диный портал</w:t>
      </w:r>
      <w:r w:rsidR="00246F81" w:rsidRPr="00F83A27">
        <w:rPr>
          <w:rFonts w:ascii="Times New Roman" w:hAnsi="Times New Roman" w:cs="Times New Roman"/>
          <w:sz w:val="28"/>
          <w:szCs w:val="28"/>
        </w:rPr>
        <w:t>;</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11</w:t>
      </w:r>
      <w:r w:rsidR="00542F5B" w:rsidRPr="00F83A27">
        <w:rPr>
          <w:rFonts w:ascii="Times New Roman" w:hAnsi="Times New Roman" w:cs="Times New Roman"/>
          <w:sz w:val="28"/>
          <w:szCs w:val="28"/>
        </w:rPr>
        <w:t xml:space="preserve">) наличие у заявителя непогашенной задолженности перед </w:t>
      </w:r>
      <w:r w:rsidR="00FE0D45" w:rsidRPr="00F83A27">
        <w:rPr>
          <w:rFonts w:ascii="Times New Roman" w:hAnsi="Times New Roman" w:cs="Times New Roman"/>
          <w:sz w:val="28"/>
          <w:szCs w:val="28"/>
        </w:rPr>
        <w:t>Органом власти</w:t>
      </w:r>
      <w:r w:rsidR="00542F5B" w:rsidRPr="00F83A27">
        <w:rPr>
          <w:rFonts w:ascii="Times New Roman" w:hAnsi="Times New Roman" w:cs="Times New Roman"/>
          <w:sz w:val="28"/>
          <w:szCs w:val="28"/>
        </w:rPr>
        <w:t>,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12</w:t>
      </w:r>
      <w:r w:rsidR="00542F5B" w:rsidRPr="00F83A27">
        <w:rPr>
          <w:rFonts w:ascii="Times New Roman" w:hAnsi="Times New Roman" w:cs="Times New Roman"/>
          <w:sz w:val="28"/>
          <w:szCs w:val="28"/>
        </w:rPr>
        <w:t xml:space="preserve">)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r:id="rId28" w:history="1">
        <w:r w:rsidR="00542F5B" w:rsidRPr="00F83A27">
          <w:rPr>
            <w:rFonts w:ascii="Times New Roman" w:hAnsi="Times New Roman" w:cs="Times New Roman"/>
            <w:sz w:val="28"/>
            <w:szCs w:val="28"/>
          </w:rPr>
          <w:t xml:space="preserve">подпункте </w:t>
        </w:r>
        <w:r w:rsidR="00037876" w:rsidRPr="00F83A27">
          <w:rPr>
            <w:rFonts w:ascii="Times New Roman" w:hAnsi="Times New Roman" w:cs="Times New Roman"/>
            <w:sz w:val="28"/>
            <w:szCs w:val="28"/>
          </w:rPr>
          <w:t>«г»</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13</w:t>
      </w:r>
      <w:r w:rsidR="00542F5B" w:rsidRPr="00F83A27">
        <w:rPr>
          <w:rFonts w:ascii="Times New Roman" w:hAnsi="Times New Roman" w:cs="Times New Roman"/>
          <w:sz w:val="28"/>
          <w:szCs w:val="28"/>
        </w:rPr>
        <w:t xml:space="preserve">)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r:id="rId29" w:history="1">
        <w:r w:rsidR="00542F5B" w:rsidRPr="00F83A27">
          <w:rPr>
            <w:rFonts w:ascii="Times New Roman" w:hAnsi="Times New Roman" w:cs="Times New Roman"/>
            <w:sz w:val="28"/>
            <w:szCs w:val="28"/>
          </w:rPr>
          <w:t>абзацем вторым пункта 36</w:t>
        </w:r>
      </w:hyperlink>
      <w:r w:rsidR="00542F5B" w:rsidRPr="00F83A27">
        <w:rPr>
          <w:rFonts w:ascii="Times New Roman" w:hAnsi="Times New Roman" w:cs="Times New Roman"/>
          <w:sz w:val="28"/>
          <w:szCs w:val="28"/>
        </w:rPr>
        <w:t xml:space="preserve"> Правил (при оказании государственной социальной помощи по мероприятиям, указанным в </w:t>
      </w:r>
      <w:hyperlink r:id="rId30" w:history="1">
        <w:r w:rsidR="00542F5B" w:rsidRPr="00F83A27">
          <w:rPr>
            <w:rFonts w:ascii="Times New Roman" w:hAnsi="Times New Roman" w:cs="Times New Roman"/>
            <w:sz w:val="28"/>
            <w:szCs w:val="28"/>
          </w:rPr>
          <w:t xml:space="preserve">подпунктах </w:t>
        </w:r>
        <w:r w:rsidR="00AF4F95" w:rsidRPr="00F83A27">
          <w:rPr>
            <w:rFonts w:ascii="Times New Roman" w:hAnsi="Times New Roman" w:cs="Times New Roman"/>
            <w:sz w:val="28"/>
            <w:szCs w:val="28"/>
          </w:rPr>
          <w:t>«</w:t>
        </w:r>
        <w:r w:rsidR="00542F5B" w:rsidRPr="00F83A27">
          <w:rPr>
            <w:rFonts w:ascii="Times New Roman" w:hAnsi="Times New Roman" w:cs="Times New Roman"/>
            <w:sz w:val="28"/>
            <w:szCs w:val="28"/>
          </w:rPr>
          <w:t>б</w:t>
        </w:r>
      </w:hyperlink>
      <w:r w:rsidR="00AF4F95"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и </w:t>
      </w:r>
      <w:hyperlink r:id="rId31" w:history="1">
        <w:r w:rsidR="00AF4F95" w:rsidRPr="00F83A27">
          <w:rPr>
            <w:rFonts w:ascii="Times New Roman" w:hAnsi="Times New Roman" w:cs="Times New Roman"/>
            <w:sz w:val="28"/>
            <w:szCs w:val="28"/>
          </w:rPr>
          <w:t>«в»</w:t>
        </w:r>
        <w:r w:rsidR="00542F5B" w:rsidRPr="00F83A27">
          <w:rPr>
            <w:rFonts w:ascii="Times New Roman" w:hAnsi="Times New Roman" w:cs="Times New Roman"/>
            <w:sz w:val="28"/>
            <w:szCs w:val="28"/>
          </w:rPr>
          <w:t xml:space="preserve"> пункта 4</w:t>
        </w:r>
      </w:hyperlink>
      <w:r w:rsidR="00AF4F95" w:rsidRPr="00F83A27">
        <w:rPr>
          <w:rFonts w:ascii="Times New Roman" w:hAnsi="Times New Roman" w:cs="Times New Roman"/>
          <w:sz w:val="28"/>
          <w:szCs w:val="28"/>
        </w:rPr>
        <w:t xml:space="preserve"> </w:t>
      </w:r>
      <w:r w:rsidR="00542F5B" w:rsidRPr="00F83A27">
        <w:rPr>
          <w:rFonts w:ascii="Times New Roman" w:hAnsi="Times New Roman" w:cs="Times New Roman"/>
          <w:sz w:val="28"/>
          <w:szCs w:val="28"/>
        </w:rPr>
        <w:t xml:space="preserve">Правил), или отказ заявителя от изменения основного мероприятия, предусмотренного программой социальной адаптации, в случае </w:t>
      </w:r>
      <w:r w:rsidR="00542F5B" w:rsidRPr="00F83A27">
        <w:rPr>
          <w:rFonts w:ascii="Times New Roman" w:hAnsi="Times New Roman" w:cs="Times New Roman"/>
          <w:sz w:val="28"/>
          <w:szCs w:val="28"/>
        </w:rPr>
        <w:lastRenderedPageBreak/>
        <w:t xml:space="preserve">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w:t>
      </w:r>
      <w:hyperlink r:id="rId32" w:history="1">
        <w:r w:rsidR="00542F5B" w:rsidRPr="00F83A27">
          <w:rPr>
            <w:rFonts w:ascii="Times New Roman" w:hAnsi="Times New Roman" w:cs="Times New Roman"/>
            <w:sz w:val="28"/>
            <w:szCs w:val="28"/>
          </w:rPr>
          <w:t>абзацем четвертым пункта 36</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14</w:t>
      </w:r>
      <w:r w:rsidR="00542F5B" w:rsidRPr="00F83A27">
        <w:rPr>
          <w:rFonts w:ascii="Times New Roman" w:hAnsi="Times New Roman" w:cs="Times New Roman"/>
          <w:sz w:val="28"/>
          <w:szCs w:val="28"/>
        </w:rPr>
        <w:t xml:space="preserve">)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r:id="rId33" w:history="1">
        <w:r w:rsidR="00D83155" w:rsidRPr="00F83A27">
          <w:rPr>
            <w:rFonts w:ascii="Times New Roman" w:hAnsi="Times New Roman" w:cs="Times New Roman"/>
            <w:sz w:val="28"/>
            <w:szCs w:val="28"/>
          </w:rPr>
          <w:t>подпунктах «</w:t>
        </w:r>
        <w:r w:rsidR="00542F5B" w:rsidRPr="00F83A27">
          <w:rPr>
            <w:rFonts w:ascii="Times New Roman" w:hAnsi="Times New Roman" w:cs="Times New Roman"/>
            <w:sz w:val="28"/>
            <w:szCs w:val="28"/>
          </w:rPr>
          <w:t>б</w:t>
        </w:r>
      </w:hyperlink>
      <w:r w:rsidR="00D83155"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и </w:t>
      </w:r>
      <w:hyperlink r:id="rId34" w:history="1">
        <w:r w:rsidR="00D83155" w:rsidRPr="00F83A27">
          <w:rPr>
            <w:rFonts w:ascii="Times New Roman" w:hAnsi="Times New Roman" w:cs="Times New Roman"/>
            <w:sz w:val="28"/>
            <w:szCs w:val="28"/>
          </w:rPr>
          <w:t>«</w:t>
        </w:r>
        <w:r w:rsidR="00542F5B" w:rsidRPr="00F83A27">
          <w:rPr>
            <w:rFonts w:ascii="Times New Roman" w:hAnsi="Times New Roman" w:cs="Times New Roman"/>
            <w:sz w:val="28"/>
            <w:szCs w:val="28"/>
          </w:rPr>
          <w:t>в</w:t>
        </w:r>
        <w:r w:rsidR="00D83155"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15</w:t>
      </w:r>
      <w:r w:rsidR="00542F5B" w:rsidRPr="00F83A27">
        <w:rPr>
          <w:rFonts w:ascii="Times New Roman" w:hAnsi="Times New Roman" w:cs="Times New Roman"/>
          <w:sz w:val="28"/>
          <w:szCs w:val="28"/>
        </w:rPr>
        <w:t xml:space="preserve">) регистрация заявления о назначении </w:t>
      </w:r>
      <w:r w:rsidR="00BD5797" w:rsidRPr="00F83A27">
        <w:rPr>
          <w:rFonts w:ascii="Times New Roman" w:hAnsi="Times New Roman" w:cs="Times New Roman"/>
          <w:sz w:val="28"/>
          <w:szCs w:val="28"/>
        </w:rPr>
        <w:t xml:space="preserve">Органом власти </w:t>
      </w:r>
      <w:r w:rsidR="00542F5B" w:rsidRPr="00F83A27">
        <w:rPr>
          <w:rFonts w:ascii="Times New Roman" w:hAnsi="Times New Roman" w:cs="Times New Roman"/>
          <w:sz w:val="28"/>
          <w:szCs w:val="28"/>
        </w:rPr>
        <w:t xml:space="preserve">субъекта Российской Федерации, отличного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указанным в </w:t>
      </w:r>
      <w:hyperlink r:id="rId35" w:history="1">
        <w:r w:rsidR="00542F5B" w:rsidRPr="00F83A27">
          <w:rPr>
            <w:rFonts w:ascii="Times New Roman" w:hAnsi="Times New Roman" w:cs="Times New Roman"/>
            <w:sz w:val="28"/>
            <w:szCs w:val="28"/>
          </w:rPr>
          <w:t xml:space="preserve">подпунктах </w:t>
        </w:r>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б</w:t>
        </w:r>
      </w:hyperlink>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и </w:t>
      </w:r>
      <w:hyperlink r:id="rId36" w:history="1">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в</w:t>
        </w:r>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16</w:t>
      </w:r>
      <w:r w:rsidR="00542F5B" w:rsidRPr="00F83A27">
        <w:rPr>
          <w:rFonts w:ascii="Times New Roman" w:hAnsi="Times New Roman" w:cs="Times New Roman"/>
          <w:sz w:val="28"/>
          <w:szCs w:val="28"/>
        </w:rPr>
        <w:t>)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17</w:t>
      </w:r>
      <w:r w:rsidR="00542F5B" w:rsidRPr="00F83A27">
        <w:rPr>
          <w:rFonts w:ascii="Times New Roman" w:hAnsi="Times New Roman" w:cs="Times New Roman"/>
          <w:sz w:val="28"/>
          <w:szCs w:val="28"/>
        </w:rPr>
        <w:t xml:space="preserve">)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37" w:history="1">
        <w:r w:rsidR="00542F5B" w:rsidRPr="00F83A27">
          <w:rPr>
            <w:rFonts w:ascii="Times New Roman" w:hAnsi="Times New Roman" w:cs="Times New Roman"/>
            <w:sz w:val="28"/>
            <w:szCs w:val="28"/>
          </w:rPr>
          <w:t>пунктом 4 части 2 статьи 32</w:t>
        </w:r>
      </w:hyperlink>
      <w:r w:rsidR="00542F5B" w:rsidRPr="00F83A27">
        <w:rPr>
          <w:rFonts w:ascii="Times New Roman" w:hAnsi="Times New Roman" w:cs="Times New Roman"/>
          <w:sz w:val="28"/>
          <w:szCs w:val="28"/>
        </w:rPr>
        <w:t xml:space="preserve"> Федерального закона </w:t>
      </w:r>
      <w:r w:rsidR="00016CD9" w:rsidRPr="00F83A27">
        <w:rPr>
          <w:rFonts w:ascii="Times New Roman" w:hAnsi="Times New Roman" w:cs="Times New Roman"/>
          <w:sz w:val="28"/>
          <w:szCs w:val="28"/>
        </w:rPr>
        <w:t>«</w:t>
      </w:r>
      <w:r w:rsidR="00542F5B" w:rsidRPr="00F83A27">
        <w:rPr>
          <w:rFonts w:ascii="Times New Roman" w:hAnsi="Times New Roman" w:cs="Times New Roman"/>
          <w:sz w:val="28"/>
          <w:szCs w:val="28"/>
        </w:rPr>
        <w:t>О занятости н</w:t>
      </w:r>
      <w:r w:rsidR="00016CD9" w:rsidRPr="00F83A27">
        <w:rPr>
          <w:rFonts w:ascii="Times New Roman" w:hAnsi="Times New Roman" w:cs="Times New Roman"/>
          <w:sz w:val="28"/>
          <w:szCs w:val="28"/>
        </w:rPr>
        <w:t>аселения в Российской Федерации»</w:t>
      </w:r>
      <w:r w:rsidR="00542F5B" w:rsidRPr="00F83A27">
        <w:rPr>
          <w:rFonts w:ascii="Times New Roman" w:hAnsi="Times New Roman" w:cs="Times New Roman"/>
          <w:sz w:val="28"/>
          <w:szCs w:val="28"/>
        </w:rPr>
        <w:t xml:space="preserve">, в течение 12 месяцев, предшествующих месяцу подачи заявления о назначении по мероприятиям, предусмотренным </w:t>
      </w:r>
      <w:hyperlink r:id="rId38" w:history="1">
        <w:r w:rsidR="00016CD9" w:rsidRPr="00F83A27">
          <w:rPr>
            <w:rFonts w:ascii="Times New Roman" w:hAnsi="Times New Roman" w:cs="Times New Roman"/>
            <w:sz w:val="28"/>
            <w:szCs w:val="28"/>
          </w:rPr>
          <w:t xml:space="preserve">подпунктами </w:t>
        </w:r>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б</w:t>
        </w:r>
      </w:hyperlink>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и </w:t>
      </w:r>
      <w:hyperlink r:id="rId39" w:history="1">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в</w:t>
        </w:r>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18</w:t>
      </w:r>
      <w:r w:rsidR="00542F5B" w:rsidRPr="00F83A27">
        <w:rPr>
          <w:rFonts w:ascii="Times New Roman" w:hAnsi="Times New Roman" w:cs="Times New Roman"/>
          <w:sz w:val="28"/>
          <w:szCs w:val="28"/>
        </w:rPr>
        <w:t xml:space="preserve">) 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r:id="rId40" w:history="1">
        <w:r w:rsidR="00542F5B" w:rsidRPr="00F83A27">
          <w:rPr>
            <w:rFonts w:ascii="Times New Roman" w:hAnsi="Times New Roman" w:cs="Times New Roman"/>
            <w:sz w:val="28"/>
            <w:szCs w:val="28"/>
          </w:rPr>
          <w:t>пунктом 46</w:t>
        </w:r>
      </w:hyperlink>
      <w:r w:rsidR="00542F5B" w:rsidRPr="00F83A27">
        <w:rPr>
          <w:rFonts w:ascii="Times New Roman" w:hAnsi="Times New Roman" w:cs="Times New Roman"/>
          <w:sz w:val="28"/>
          <w:szCs w:val="28"/>
        </w:rPr>
        <w:t xml:space="preserve"> Правил, за исключением случая вынесения </w:t>
      </w:r>
      <w:r w:rsidR="00BD5797" w:rsidRPr="00F83A27">
        <w:rPr>
          <w:rFonts w:ascii="Times New Roman" w:hAnsi="Times New Roman" w:cs="Times New Roman"/>
          <w:sz w:val="28"/>
          <w:szCs w:val="28"/>
        </w:rPr>
        <w:t>Органом власти</w:t>
      </w:r>
      <w:r w:rsidR="00542F5B" w:rsidRPr="00F83A27">
        <w:rPr>
          <w:rFonts w:ascii="Times New Roman" w:hAnsi="Times New Roman" w:cs="Times New Roman"/>
          <w:sz w:val="28"/>
          <w:szCs w:val="28"/>
        </w:rPr>
        <w:t xml:space="preserve">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w:t>
      </w:r>
      <w:hyperlink r:id="rId41" w:history="1">
        <w:r w:rsidR="00542F5B" w:rsidRPr="00F83A27">
          <w:rPr>
            <w:rFonts w:ascii="Times New Roman" w:hAnsi="Times New Roman" w:cs="Times New Roman"/>
            <w:sz w:val="28"/>
            <w:szCs w:val="28"/>
          </w:rPr>
          <w:t>абзацем первым пункта 46</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19</w:t>
      </w:r>
      <w:r w:rsidR="00542F5B" w:rsidRPr="00F83A27">
        <w:rPr>
          <w:rFonts w:ascii="Times New Roman" w:hAnsi="Times New Roman" w:cs="Times New Roman"/>
          <w:sz w:val="28"/>
          <w:szCs w:val="28"/>
        </w:rPr>
        <w:t>) подача заявления о назначении лицом, признанным судом недееспособным;</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20</w:t>
      </w:r>
      <w:r w:rsidR="00542F5B" w:rsidRPr="00F83A27">
        <w:rPr>
          <w:rFonts w:ascii="Times New Roman" w:hAnsi="Times New Roman" w:cs="Times New Roman"/>
          <w:sz w:val="28"/>
          <w:szCs w:val="28"/>
        </w:rPr>
        <w:t xml:space="preserve">) наличие у граждан, указанных в </w:t>
      </w:r>
      <w:hyperlink r:id="rId42" w:history="1">
        <w:r w:rsidR="00542F5B" w:rsidRPr="00F83A27">
          <w:rPr>
            <w:rFonts w:ascii="Times New Roman" w:hAnsi="Times New Roman" w:cs="Times New Roman"/>
            <w:sz w:val="28"/>
            <w:szCs w:val="28"/>
          </w:rPr>
          <w:t>пункте 2 части 1 статьи 8(1)</w:t>
        </w:r>
      </w:hyperlink>
      <w:r w:rsidR="00741046" w:rsidRPr="00F83A27">
        <w:rPr>
          <w:rFonts w:ascii="Times New Roman" w:hAnsi="Times New Roman" w:cs="Times New Roman"/>
          <w:sz w:val="28"/>
          <w:szCs w:val="28"/>
        </w:rPr>
        <w:t xml:space="preserve"> Федерального закона «</w:t>
      </w:r>
      <w:r w:rsidR="00542F5B" w:rsidRPr="00F83A27">
        <w:rPr>
          <w:rFonts w:ascii="Times New Roman" w:hAnsi="Times New Roman" w:cs="Times New Roman"/>
          <w:sz w:val="28"/>
          <w:szCs w:val="28"/>
        </w:rPr>
        <w:t>О го</w:t>
      </w:r>
      <w:r w:rsidR="00741046" w:rsidRPr="00F83A27">
        <w:rPr>
          <w:rFonts w:ascii="Times New Roman" w:hAnsi="Times New Roman" w:cs="Times New Roman"/>
          <w:sz w:val="28"/>
          <w:szCs w:val="28"/>
        </w:rPr>
        <w:t>сударственной социальной помощи»</w:t>
      </w:r>
      <w:r w:rsidR="00542F5B" w:rsidRPr="00F83A27">
        <w:rPr>
          <w:rFonts w:ascii="Times New Roman" w:hAnsi="Times New Roman" w:cs="Times New Roman"/>
          <w:sz w:val="28"/>
          <w:szCs w:val="28"/>
        </w:rPr>
        <w:t xml:space="preserve">, завершенного или действующего социального контракта по мероприятию, указанному в </w:t>
      </w:r>
      <w:hyperlink r:id="rId43" w:history="1">
        <w:r w:rsidR="00741046" w:rsidRPr="00F83A27">
          <w:rPr>
            <w:rFonts w:ascii="Times New Roman" w:hAnsi="Times New Roman" w:cs="Times New Roman"/>
            <w:sz w:val="28"/>
            <w:szCs w:val="28"/>
          </w:rPr>
          <w:t>подпункте «б»</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 в случае их повторного обращения за получением государственной социальной помощи на основании социального контракта в соответствии с </w:t>
      </w:r>
      <w:hyperlink r:id="rId44" w:history="1">
        <w:r w:rsidR="00741046" w:rsidRPr="00F83A27">
          <w:rPr>
            <w:rFonts w:ascii="Times New Roman" w:hAnsi="Times New Roman" w:cs="Times New Roman"/>
            <w:sz w:val="28"/>
            <w:szCs w:val="28"/>
          </w:rPr>
          <w:t>подпунктами «</w:t>
        </w:r>
        <w:r w:rsidR="00542F5B" w:rsidRPr="00F83A27">
          <w:rPr>
            <w:rFonts w:ascii="Times New Roman" w:hAnsi="Times New Roman" w:cs="Times New Roman"/>
            <w:sz w:val="28"/>
            <w:szCs w:val="28"/>
          </w:rPr>
          <w:t>б</w:t>
        </w:r>
      </w:hyperlink>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и </w:t>
      </w:r>
      <w:hyperlink r:id="rId45" w:history="1">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в</w:t>
        </w:r>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пункта 3</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21</w:t>
      </w:r>
      <w:r w:rsidR="00542F5B" w:rsidRPr="00F83A27">
        <w:rPr>
          <w:rFonts w:ascii="Times New Roman" w:hAnsi="Times New Roman" w:cs="Times New Roman"/>
          <w:sz w:val="28"/>
          <w:szCs w:val="28"/>
        </w:rPr>
        <w:t xml:space="preserve">) несоответствие направления деятельности, указанного в бизнес-плане, приоритетным направлениям деятельности в целях реализации мероприятия, указанного в </w:t>
      </w:r>
      <w:hyperlink r:id="rId46" w:history="1">
        <w:r w:rsidR="00741046" w:rsidRPr="00F83A27">
          <w:rPr>
            <w:rFonts w:ascii="Times New Roman" w:hAnsi="Times New Roman" w:cs="Times New Roman"/>
            <w:sz w:val="28"/>
            <w:szCs w:val="28"/>
          </w:rPr>
          <w:t>подпункте «б»</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 из числа направлений деятельности, содержащихся в перечне направлений деятельности в целях реализации мероприятий, указанных в </w:t>
      </w:r>
      <w:hyperlink r:id="rId47" w:history="1">
        <w:r w:rsidR="00542F5B" w:rsidRPr="00F83A27">
          <w:rPr>
            <w:rFonts w:ascii="Times New Roman" w:hAnsi="Times New Roman" w:cs="Times New Roman"/>
            <w:sz w:val="28"/>
            <w:szCs w:val="28"/>
          </w:rPr>
          <w:t xml:space="preserve">подпунктах </w:t>
        </w:r>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а</w:t>
        </w:r>
      </w:hyperlink>
      <w:r w:rsidR="00741046" w:rsidRPr="00F83A27">
        <w:rPr>
          <w:rFonts w:ascii="Times New Roman" w:hAnsi="Times New Roman" w:cs="Times New Roman"/>
          <w:sz w:val="28"/>
          <w:szCs w:val="28"/>
        </w:rPr>
        <w:t>»</w:t>
      </w:r>
      <w:r w:rsidR="00542F5B" w:rsidRPr="00F83A27">
        <w:rPr>
          <w:rFonts w:ascii="Times New Roman" w:hAnsi="Times New Roman" w:cs="Times New Roman"/>
          <w:sz w:val="28"/>
          <w:szCs w:val="28"/>
        </w:rPr>
        <w:t>-</w:t>
      </w:r>
      <w:hyperlink r:id="rId48" w:history="1">
        <w:r w:rsidR="00741046" w:rsidRPr="00F83A27">
          <w:rPr>
            <w:rFonts w:ascii="Times New Roman" w:hAnsi="Times New Roman" w:cs="Times New Roman"/>
            <w:sz w:val="28"/>
            <w:szCs w:val="28"/>
          </w:rPr>
          <w:t>«в»</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 предусмотренном </w:t>
      </w:r>
      <w:hyperlink r:id="rId49" w:history="1">
        <w:r w:rsidR="00741046" w:rsidRPr="00F83A27">
          <w:rPr>
            <w:rFonts w:ascii="Times New Roman" w:hAnsi="Times New Roman" w:cs="Times New Roman"/>
            <w:sz w:val="28"/>
            <w:szCs w:val="28"/>
          </w:rPr>
          <w:t>подпунктом «з»</w:t>
        </w:r>
        <w:r w:rsidR="00542F5B" w:rsidRPr="00F83A27">
          <w:rPr>
            <w:rFonts w:ascii="Times New Roman" w:hAnsi="Times New Roman" w:cs="Times New Roman"/>
            <w:sz w:val="28"/>
            <w:szCs w:val="28"/>
          </w:rPr>
          <w:t xml:space="preserve"> пункта 8</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22</w:t>
      </w:r>
      <w:r w:rsidR="00542F5B" w:rsidRPr="00F83A27">
        <w:rPr>
          <w:rFonts w:ascii="Times New Roman" w:hAnsi="Times New Roman" w:cs="Times New Roman"/>
          <w:sz w:val="28"/>
          <w:szCs w:val="28"/>
        </w:rPr>
        <w:t xml:space="preserve">) подача заявления о назначении гражданином, который ранее отказался от права на государственную социальную помощь на основании социального контракта в случае, предусмотренном </w:t>
      </w:r>
      <w:hyperlink r:id="rId50" w:history="1">
        <w:r w:rsidR="00D04968" w:rsidRPr="00F83A27">
          <w:rPr>
            <w:rFonts w:ascii="Times New Roman" w:hAnsi="Times New Roman" w:cs="Times New Roman"/>
            <w:sz w:val="28"/>
            <w:szCs w:val="28"/>
          </w:rPr>
          <w:t>подпунктом «в»</w:t>
        </w:r>
        <w:r w:rsidR="00542F5B" w:rsidRPr="00F83A27">
          <w:rPr>
            <w:rFonts w:ascii="Times New Roman" w:hAnsi="Times New Roman" w:cs="Times New Roman"/>
            <w:sz w:val="28"/>
            <w:szCs w:val="28"/>
          </w:rPr>
          <w:t xml:space="preserve"> пункта 3</w:t>
        </w:r>
      </w:hyperlink>
      <w:r w:rsidR="00542F5B" w:rsidRPr="00F83A27">
        <w:rPr>
          <w:rFonts w:ascii="Times New Roman" w:hAnsi="Times New Roman" w:cs="Times New Roman"/>
          <w:sz w:val="28"/>
          <w:szCs w:val="28"/>
        </w:rPr>
        <w:t xml:space="preserve"> Правил, в целях реализации мероприятия, указанного в </w:t>
      </w:r>
      <w:hyperlink r:id="rId51" w:history="1">
        <w:r w:rsidR="00542F5B" w:rsidRPr="00F83A27">
          <w:rPr>
            <w:rFonts w:ascii="Times New Roman" w:hAnsi="Times New Roman" w:cs="Times New Roman"/>
            <w:sz w:val="28"/>
            <w:szCs w:val="28"/>
          </w:rPr>
          <w:t xml:space="preserve">подпункте </w:t>
        </w:r>
        <w:r w:rsidR="00D04968" w:rsidRPr="00F83A27">
          <w:rPr>
            <w:rFonts w:ascii="Times New Roman" w:hAnsi="Times New Roman" w:cs="Times New Roman"/>
            <w:sz w:val="28"/>
            <w:szCs w:val="28"/>
          </w:rPr>
          <w:t>«б»</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8A3141">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23</w:t>
      </w:r>
      <w:r w:rsidR="00542F5B" w:rsidRPr="00F83A27">
        <w:rPr>
          <w:rFonts w:ascii="Times New Roman" w:hAnsi="Times New Roman" w:cs="Times New Roman"/>
          <w:sz w:val="28"/>
          <w:szCs w:val="28"/>
        </w:rPr>
        <w:t xml:space="preserve">) непредставление гражданином, указанным в </w:t>
      </w:r>
      <w:hyperlink r:id="rId52" w:history="1">
        <w:r w:rsidR="00542F5B" w:rsidRPr="00F83A27">
          <w:rPr>
            <w:rFonts w:ascii="Times New Roman" w:hAnsi="Times New Roman" w:cs="Times New Roman"/>
            <w:sz w:val="28"/>
            <w:szCs w:val="28"/>
          </w:rPr>
          <w:t>пункте 2 части 1 статьи 8.1</w:t>
        </w:r>
      </w:hyperlink>
      <w:r w:rsidR="008A3141" w:rsidRPr="00F83A27">
        <w:rPr>
          <w:rFonts w:ascii="Times New Roman" w:hAnsi="Times New Roman" w:cs="Times New Roman"/>
          <w:sz w:val="28"/>
          <w:szCs w:val="28"/>
        </w:rPr>
        <w:t xml:space="preserve"> Федерального закона «</w:t>
      </w:r>
      <w:r w:rsidR="00542F5B" w:rsidRPr="00F83A27">
        <w:rPr>
          <w:rFonts w:ascii="Times New Roman" w:hAnsi="Times New Roman" w:cs="Times New Roman"/>
          <w:sz w:val="28"/>
          <w:szCs w:val="28"/>
        </w:rPr>
        <w:t>О го</w:t>
      </w:r>
      <w:r w:rsidR="008A3141" w:rsidRPr="00F83A27">
        <w:rPr>
          <w:rFonts w:ascii="Times New Roman" w:hAnsi="Times New Roman" w:cs="Times New Roman"/>
          <w:sz w:val="28"/>
          <w:szCs w:val="28"/>
        </w:rPr>
        <w:t>сударственной социальной помощи»</w:t>
      </w:r>
      <w:r w:rsidR="00542F5B" w:rsidRPr="00F83A27">
        <w:rPr>
          <w:rFonts w:ascii="Times New Roman" w:hAnsi="Times New Roman" w:cs="Times New Roman"/>
          <w:sz w:val="28"/>
          <w:szCs w:val="28"/>
        </w:rPr>
        <w:t xml:space="preserve">, рекомендации на заключение социального контракта, выдаваемой Государственным фондом поддержки участников специальной военной операции </w:t>
      </w:r>
      <w:r w:rsidR="008A3141" w:rsidRPr="00F83A27">
        <w:rPr>
          <w:rFonts w:ascii="Times New Roman" w:hAnsi="Times New Roman" w:cs="Times New Roman"/>
          <w:sz w:val="28"/>
          <w:szCs w:val="28"/>
        </w:rPr>
        <w:t>«Защитники Отечества»</w:t>
      </w:r>
      <w:r w:rsidR="00542F5B" w:rsidRPr="00F83A27">
        <w:rPr>
          <w:rFonts w:ascii="Times New Roman" w:hAnsi="Times New Roman" w:cs="Times New Roman"/>
          <w:sz w:val="28"/>
          <w:szCs w:val="28"/>
        </w:rPr>
        <w:t xml:space="preserve"> (филиалом Государственного фонда поддержки участников специальной военной операции </w:t>
      </w:r>
      <w:r w:rsidR="008A3141" w:rsidRPr="00F83A27">
        <w:rPr>
          <w:rFonts w:ascii="Times New Roman" w:hAnsi="Times New Roman" w:cs="Times New Roman"/>
          <w:sz w:val="28"/>
          <w:szCs w:val="28"/>
        </w:rPr>
        <w:t>«</w:t>
      </w:r>
      <w:r w:rsidR="00542F5B" w:rsidRPr="00F83A27">
        <w:rPr>
          <w:rFonts w:ascii="Times New Roman" w:hAnsi="Times New Roman" w:cs="Times New Roman"/>
          <w:sz w:val="28"/>
          <w:szCs w:val="28"/>
        </w:rPr>
        <w:t>Защитники Отечества</w:t>
      </w:r>
      <w:r w:rsidR="008A3141"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в соответствии с </w:t>
      </w:r>
      <w:hyperlink r:id="rId53" w:history="1">
        <w:r w:rsidR="00542F5B" w:rsidRPr="00F83A27">
          <w:rPr>
            <w:rFonts w:ascii="Times New Roman" w:hAnsi="Times New Roman" w:cs="Times New Roman"/>
            <w:sz w:val="28"/>
            <w:szCs w:val="28"/>
          </w:rPr>
          <w:t>Правилами</w:t>
        </w:r>
      </w:hyperlink>
      <w:r w:rsidR="00542F5B" w:rsidRPr="00F83A27">
        <w:rPr>
          <w:rFonts w:ascii="Times New Roman" w:hAnsi="Times New Roman" w:cs="Times New Roman"/>
          <w:sz w:val="28"/>
          <w:szCs w:val="28"/>
        </w:rPr>
        <w:t xml:space="preserve"> выдачи Государственным фондом поддержки участнико</w:t>
      </w:r>
      <w:r w:rsidR="008A3141" w:rsidRPr="00F83A27">
        <w:rPr>
          <w:rFonts w:ascii="Times New Roman" w:hAnsi="Times New Roman" w:cs="Times New Roman"/>
          <w:sz w:val="28"/>
          <w:szCs w:val="28"/>
        </w:rPr>
        <w:t>в специальной военной операции «Защитники Отечества»</w:t>
      </w:r>
      <w:r w:rsidR="00542F5B" w:rsidRPr="00F83A27">
        <w:rPr>
          <w:rFonts w:ascii="Times New Roman" w:hAnsi="Times New Roman" w:cs="Times New Roman"/>
          <w:sz w:val="28"/>
          <w:szCs w:val="28"/>
        </w:rPr>
        <w:t xml:space="preserve"> (филиалом Государственного фонда поддержки участников специальной военной операции </w:t>
      </w:r>
      <w:r w:rsidR="008A3141" w:rsidRPr="00F83A27">
        <w:rPr>
          <w:rFonts w:ascii="Times New Roman" w:hAnsi="Times New Roman" w:cs="Times New Roman"/>
          <w:sz w:val="28"/>
          <w:szCs w:val="28"/>
        </w:rPr>
        <w:t>«Защитники Отечества»</w:t>
      </w:r>
      <w:r w:rsidR="00542F5B" w:rsidRPr="00F83A27">
        <w:rPr>
          <w:rFonts w:ascii="Times New Roman" w:hAnsi="Times New Roman" w:cs="Times New Roman"/>
          <w:sz w:val="28"/>
          <w:szCs w:val="28"/>
        </w:rPr>
        <w:t>) рекомендации на заключение социального контракта, утвержденными постановлением Правительства Российской Федерации от 16 ноября 2023 г</w:t>
      </w:r>
      <w:r w:rsidR="008A3141" w:rsidRPr="00F83A27">
        <w:rPr>
          <w:rFonts w:ascii="Times New Roman" w:hAnsi="Times New Roman" w:cs="Times New Roman"/>
          <w:sz w:val="28"/>
          <w:szCs w:val="28"/>
        </w:rPr>
        <w:t>ода</w:t>
      </w:r>
      <w:r w:rsidR="00542F5B" w:rsidRPr="00F83A27">
        <w:rPr>
          <w:rFonts w:ascii="Times New Roman" w:hAnsi="Times New Roman" w:cs="Times New Roman"/>
          <w:sz w:val="28"/>
          <w:szCs w:val="28"/>
        </w:rPr>
        <w:t xml:space="preserve"> </w:t>
      </w:r>
      <w:r w:rsidR="008A3141" w:rsidRPr="00F83A27">
        <w:rPr>
          <w:rFonts w:ascii="Times New Roman" w:hAnsi="Times New Roman" w:cs="Times New Roman"/>
          <w:sz w:val="28"/>
          <w:szCs w:val="28"/>
        </w:rPr>
        <w:t>№ 1931 «</w:t>
      </w:r>
      <w:r w:rsidR="00542F5B" w:rsidRPr="00F83A27">
        <w:rPr>
          <w:rFonts w:ascii="Times New Roman" w:hAnsi="Times New Roman" w:cs="Times New Roman"/>
          <w:sz w:val="28"/>
          <w:szCs w:val="28"/>
        </w:rPr>
        <w: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w:t>
      </w:r>
      <w:r w:rsidR="008A3141" w:rsidRPr="00F83A27">
        <w:rPr>
          <w:rFonts w:ascii="Times New Roman" w:hAnsi="Times New Roman" w:cs="Times New Roman"/>
          <w:sz w:val="28"/>
          <w:szCs w:val="28"/>
        </w:rPr>
        <w:t>ным законом «</w:t>
      </w:r>
      <w:r w:rsidR="00542F5B" w:rsidRPr="00F83A27">
        <w:rPr>
          <w:rFonts w:ascii="Times New Roman" w:hAnsi="Times New Roman" w:cs="Times New Roman"/>
          <w:sz w:val="28"/>
          <w:szCs w:val="28"/>
        </w:rPr>
        <w:t>О го</w:t>
      </w:r>
      <w:r w:rsidR="008A3141" w:rsidRPr="00F83A27">
        <w:rPr>
          <w:rFonts w:ascii="Times New Roman" w:hAnsi="Times New Roman" w:cs="Times New Roman"/>
          <w:sz w:val="28"/>
          <w:szCs w:val="28"/>
        </w:rPr>
        <w:t>сударственной социальной помощи»</w:t>
      </w:r>
      <w:r w:rsidR="00542F5B" w:rsidRPr="00F83A27">
        <w:rPr>
          <w:rFonts w:ascii="Times New Roman" w:hAnsi="Times New Roman" w:cs="Times New Roman"/>
          <w:sz w:val="28"/>
          <w:szCs w:val="28"/>
        </w:rPr>
        <w:t>;</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24</w:t>
      </w:r>
      <w:r w:rsidR="00542F5B" w:rsidRPr="00F83A27">
        <w:rPr>
          <w:rFonts w:ascii="Times New Roman" w:hAnsi="Times New Roman" w:cs="Times New Roman"/>
          <w:sz w:val="28"/>
          <w:szCs w:val="28"/>
        </w:rPr>
        <w:t xml:space="preserve">) подача заявления о назначении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w:t>
      </w:r>
      <w:hyperlink r:id="rId54" w:history="1">
        <w:r w:rsidR="00293861" w:rsidRPr="00F83A27">
          <w:rPr>
            <w:rFonts w:ascii="Times New Roman" w:hAnsi="Times New Roman" w:cs="Times New Roman"/>
            <w:sz w:val="28"/>
            <w:szCs w:val="28"/>
          </w:rPr>
          <w:t>подпунктом «в»</w:t>
        </w:r>
        <w:r w:rsidR="00542F5B" w:rsidRPr="00F83A27">
          <w:rPr>
            <w:rFonts w:ascii="Times New Roman" w:hAnsi="Times New Roman" w:cs="Times New Roman"/>
            <w:sz w:val="28"/>
            <w:szCs w:val="28"/>
          </w:rPr>
          <w:t xml:space="preserve"> пункта 3</w:t>
        </w:r>
      </w:hyperlink>
      <w:r w:rsidR="00542F5B" w:rsidRPr="00F83A27">
        <w:rPr>
          <w:rFonts w:ascii="Times New Roman" w:hAnsi="Times New Roman" w:cs="Times New Roman"/>
          <w:sz w:val="28"/>
          <w:szCs w:val="28"/>
        </w:rPr>
        <w:t xml:space="preserve"> настоящих Правил в пользу своей предыдущей супруги (супруга), в целях реализации мероприятия, указанного в </w:t>
      </w:r>
      <w:hyperlink r:id="rId55" w:history="1">
        <w:r w:rsidR="00293861" w:rsidRPr="00F83A27">
          <w:rPr>
            <w:rFonts w:ascii="Times New Roman" w:hAnsi="Times New Roman" w:cs="Times New Roman"/>
            <w:sz w:val="28"/>
            <w:szCs w:val="28"/>
          </w:rPr>
          <w:t>подпункте «</w:t>
        </w:r>
        <w:r w:rsidR="00542F5B" w:rsidRPr="00F83A27">
          <w:rPr>
            <w:rFonts w:ascii="Times New Roman" w:hAnsi="Times New Roman" w:cs="Times New Roman"/>
            <w:sz w:val="28"/>
            <w:szCs w:val="28"/>
          </w:rPr>
          <w:t>б</w:t>
        </w:r>
        <w:r w:rsidR="00293861"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настоящих Правил.</w:t>
      </w:r>
    </w:p>
    <w:p w:rsidR="00542F5B" w:rsidRPr="00F83A27" w:rsidRDefault="00542F5B"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26. Дополнительными основаниями для отказа в назначении государственной социальной помощи на основании социального контракта, в </w:t>
      </w:r>
      <w:r w:rsidR="00994FB2" w:rsidRPr="00F83A27">
        <w:rPr>
          <w:rFonts w:ascii="Times New Roman" w:hAnsi="Times New Roman" w:cs="Times New Roman"/>
          <w:sz w:val="28"/>
          <w:szCs w:val="28"/>
        </w:rPr>
        <w:t>случае,</w:t>
      </w:r>
      <w:r w:rsidRPr="00F83A27">
        <w:rPr>
          <w:rFonts w:ascii="Times New Roman" w:hAnsi="Times New Roman" w:cs="Times New Roman"/>
          <w:sz w:val="28"/>
          <w:szCs w:val="28"/>
        </w:rPr>
        <w:t xml:space="preserve"> когда заявитель ранее являлся получателем такой помощи, являются:</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542F5B" w:rsidRPr="00F83A27">
        <w:rPr>
          <w:rFonts w:ascii="Times New Roman" w:hAnsi="Times New Roman" w:cs="Times New Roman"/>
          <w:sz w:val="28"/>
          <w:szCs w:val="28"/>
        </w:rPr>
        <w:t>) наличие завершенного социального контракта;</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542F5B" w:rsidRPr="00F83A27">
        <w:rPr>
          <w:rFonts w:ascii="Times New Roman" w:hAnsi="Times New Roman" w:cs="Times New Roman"/>
          <w:sz w:val="28"/>
          <w:szCs w:val="28"/>
        </w:rPr>
        <w:t xml:space="preserve">) непредставление заявителем в </w:t>
      </w:r>
      <w:r w:rsidR="00994FB2" w:rsidRPr="00F83A27">
        <w:rPr>
          <w:rFonts w:ascii="Times New Roman" w:hAnsi="Times New Roman" w:cs="Times New Roman"/>
          <w:sz w:val="28"/>
          <w:szCs w:val="28"/>
        </w:rPr>
        <w:t>Орган власти</w:t>
      </w:r>
      <w:r w:rsidR="00542F5B" w:rsidRPr="00F83A27">
        <w:rPr>
          <w:rFonts w:ascii="Times New Roman" w:hAnsi="Times New Roman" w:cs="Times New Roman"/>
          <w:sz w:val="28"/>
          <w:szCs w:val="28"/>
        </w:rPr>
        <w:t xml:space="preserve"> документов (сведений), необходимых для контроля реализации ранее заключенного социального контракта;</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542F5B" w:rsidRPr="00F83A27">
        <w:rPr>
          <w:rFonts w:ascii="Times New Roman" w:hAnsi="Times New Roman" w:cs="Times New Roman"/>
          <w:sz w:val="28"/>
          <w:szCs w:val="28"/>
        </w:rPr>
        <w:t xml:space="preserve">) прекращение трудовой деятельности на срок более чем один месяц в период действия ранее заключенного социального контракта по мероприятию, указанному в </w:t>
      </w:r>
      <w:hyperlink r:id="rId56" w:history="1">
        <w:r w:rsidR="00994FB2" w:rsidRPr="00F83A27">
          <w:rPr>
            <w:rFonts w:ascii="Times New Roman" w:hAnsi="Times New Roman" w:cs="Times New Roman"/>
            <w:sz w:val="28"/>
            <w:szCs w:val="28"/>
          </w:rPr>
          <w:t>подпункте «</w:t>
        </w:r>
        <w:r w:rsidR="00542F5B" w:rsidRPr="00F83A27">
          <w:rPr>
            <w:rFonts w:ascii="Times New Roman" w:hAnsi="Times New Roman" w:cs="Times New Roman"/>
            <w:sz w:val="28"/>
            <w:szCs w:val="28"/>
          </w:rPr>
          <w:t>а</w:t>
        </w:r>
        <w:r w:rsidR="00994FB2"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 (за исключением случаев сокращения, увольнения в связи с переездом на новое место жительства и иных уважительных причин);</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4</w:t>
      </w:r>
      <w:r w:rsidR="00542F5B" w:rsidRPr="00F83A27">
        <w:rPr>
          <w:rFonts w:ascii="Times New Roman" w:hAnsi="Times New Roman" w:cs="Times New Roman"/>
          <w:sz w:val="28"/>
          <w:szCs w:val="28"/>
        </w:rPr>
        <w:t xml:space="preserve">)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r:id="rId57" w:history="1">
        <w:r w:rsidR="00542F5B" w:rsidRPr="00F83A27">
          <w:rPr>
            <w:rFonts w:ascii="Times New Roman" w:hAnsi="Times New Roman" w:cs="Times New Roman"/>
            <w:sz w:val="28"/>
            <w:szCs w:val="28"/>
          </w:rPr>
          <w:t xml:space="preserve">подпункте </w:t>
        </w:r>
        <w:r w:rsidR="00602A89" w:rsidRPr="00F83A27">
          <w:rPr>
            <w:rFonts w:ascii="Times New Roman" w:hAnsi="Times New Roman" w:cs="Times New Roman"/>
            <w:sz w:val="28"/>
            <w:szCs w:val="28"/>
          </w:rPr>
          <w:t>«</w:t>
        </w:r>
        <w:r w:rsidR="00542F5B" w:rsidRPr="00F83A27">
          <w:rPr>
            <w:rFonts w:ascii="Times New Roman" w:hAnsi="Times New Roman" w:cs="Times New Roman"/>
            <w:sz w:val="28"/>
            <w:szCs w:val="28"/>
          </w:rPr>
          <w:t>а</w:t>
        </w:r>
        <w:r w:rsidR="00602A89"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 (за исключением случаев сокращения, увольнения в связи с переездом на новое место жительства и иных уважительных причин);</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5</w:t>
      </w:r>
      <w:r w:rsidR="00542F5B" w:rsidRPr="00F83A27">
        <w:rPr>
          <w:rFonts w:ascii="Times New Roman" w:hAnsi="Times New Roman" w:cs="Times New Roman"/>
          <w:sz w:val="28"/>
          <w:szCs w:val="28"/>
        </w:rPr>
        <w:t xml:space="preserve">)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w:t>
      </w:r>
      <w:r w:rsidR="00542F5B" w:rsidRPr="00F83A27">
        <w:rPr>
          <w:rFonts w:ascii="Times New Roman" w:hAnsi="Times New Roman" w:cs="Times New Roman"/>
          <w:sz w:val="28"/>
          <w:szCs w:val="28"/>
        </w:rPr>
        <w:lastRenderedPageBreak/>
        <w:t xml:space="preserve">социального контракта по мероприятиям, указанным в </w:t>
      </w:r>
      <w:hyperlink r:id="rId58" w:history="1">
        <w:r w:rsidR="00602A89" w:rsidRPr="00F83A27">
          <w:rPr>
            <w:rFonts w:ascii="Times New Roman" w:hAnsi="Times New Roman" w:cs="Times New Roman"/>
            <w:sz w:val="28"/>
            <w:szCs w:val="28"/>
          </w:rPr>
          <w:t>подпунктах «</w:t>
        </w:r>
        <w:r w:rsidR="00542F5B" w:rsidRPr="00F83A27">
          <w:rPr>
            <w:rFonts w:ascii="Times New Roman" w:hAnsi="Times New Roman" w:cs="Times New Roman"/>
            <w:sz w:val="28"/>
            <w:szCs w:val="28"/>
          </w:rPr>
          <w:t>б</w:t>
        </w:r>
      </w:hyperlink>
      <w:r w:rsidR="00602A89"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и </w:t>
      </w:r>
      <w:hyperlink r:id="rId59" w:history="1">
        <w:r w:rsidR="00602A89" w:rsidRPr="00F83A27">
          <w:rPr>
            <w:rFonts w:ascii="Times New Roman" w:hAnsi="Times New Roman" w:cs="Times New Roman"/>
            <w:sz w:val="28"/>
            <w:szCs w:val="28"/>
          </w:rPr>
          <w:t>«в»</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6</w:t>
      </w:r>
      <w:r w:rsidR="00542F5B" w:rsidRPr="00F83A27">
        <w:rPr>
          <w:rFonts w:ascii="Times New Roman" w:hAnsi="Times New Roman" w:cs="Times New Roman"/>
          <w:sz w:val="28"/>
          <w:szCs w:val="28"/>
        </w:rPr>
        <w:t xml:space="preserve">)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r:id="rId60" w:history="1">
        <w:r w:rsidR="00542F5B" w:rsidRPr="00F83A27">
          <w:rPr>
            <w:rFonts w:ascii="Times New Roman" w:hAnsi="Times New Roman" w:cs="Times New Roman"/>
            <w:sz w:val="28"/>
            <w:szCs w:val="28"/>
          </w:rPr>
          <w:t xml:space="preserve">подпунктах </w:t>
        </w:r>
        <w:r w:rsidR="00416DDE" w:rsidRPr="00F83A27">
          <w:rPr>
            <w:rFonts w:ascii="Times New Roman" w:hAnsi="Times New Roman" w:cs="Times New Roman"/>
            <w:sz w:val="28"/>
            <w:szCs w:val="28"/>
          </w:rPr>
          <w:t>«</w:t>
        </w:r>
        <w:r w:rsidR="00542F5B" w:rsidRPr="00F83A27">
          <w:rPr>
            <w:rFonts w:ascii="Times New Roman" w:hAnsi="Times New Roman" w:cs="Times New Roman"/>
            <w:sz w:val="28"/>
            <w:szCs w:val="28"/>
          </w:rPr>
          <w:t>б</w:t>
        </w:r>
      </w:hyperlink>
      <w:r w:rsidR="00416DDE"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и </w:t>
      </w:r>
      <w:hyperlink r:id="rId61" w:history="1">
        <w:r w:rsidR="00416DDE" w:rsidRPr="00F83A27">
          <w:rPr>
            <w:rFonts w:ascii="Times New Roman" w:hAnsi="Times New Roman" w:cs="Times New Roman"/>
            <w:sz w:val="28"/>
            <w:szCs w:val="28"/>
          </w:rPr>
          <w:t>«</w:t>
        </w:r>
        <w:r w:rsidR="00542F5B" w:rsidRPr="00F83A27">
          <w:rPr>
            <w:rFonts w:ascii="Times New Roman" w:hAnsi="Times New Roman" w:cs="Times New Roman"/>
            <w:sz w:val="28"/>
            <w:szCs w:val="28"/>
          </w:rPr>
          <w:t>в</w:t>
        </w:r>
        <w:r w:rsidR="00416DDE"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7</w:t>
      </w:r>
      <w:r w:rsidR="00542F5B" w:rsidRPr="00F83A27">
        <w:rPr>
          <w:rFonts w:ascii="Times New Roman" w:hAnsi="Times New Roman" w:cs="Times New Roman"/>
          <w:sz w:val="28"/>
          <w:szCs w:val="28"/>
        </w:rPr>
        <w:t xml:space="preserve">)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r:id="rId62" w:history="1">
        <w:r w:rsidR="00542F5B" w:rsidRPr="00F83A27">
          <w:rPr>
            <w:rFonts w:ascii="Times New Roman" w:hAnsi="Times New Roman" w:cs="Times New Roman"/>
            <w:sz w:val="28"/>
            <w:szCs w:val="28"/>
          </w:rPr>
          <w:t xml:space="preserve">подпунктах </w:t>
        </w:r>
        <w:r w:rsidR="00D42D0F" w:rsidRPr="00F83A27">
          <w:rPr>
            <w:rFonts w:ascii="Times New Roman" w:hAnsi="Times New Roman" w:cs="Times New Roman"/>
            <w:sz w:val="28"/>
            <w:szCs w:val="28"/>
          </w:rPr>
          <w:t>«</w:t>
        </w:r>
        <w:r w:rsidR="00542F5B" w:rsidRPr="00F83A27">
          <w:rPr>
            <w:rFonts w:ascii="Times New Roman" w:hAnsi="Times New Roman" w:cs="Times New Roman"/>
            <w:sz w:val="28"/>
            <w:szCs w:val="28"/>
          </w:rPr>
          <w:t>б</w:t>
        </w:r>
      </w:hyperlink>
      <w:r w:rsidR="00D42D0F"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w:t>
      </w:r>
      <w:hyperlink r:id="rId63" w:history="1">
        <w:r w:rsidR="00D42D0F" w:rsidRPr="00F83A27">
          <w:rPr>
            <w:rFonts w:ascii="Times New Roman" w:hAnsi="Times New Roman" w:cs="Times New Roman"/>
            <w:sz w:val="28"/>
            <w:szCs w:val="28"/>
          </w:rPr>
          <w:t>«</w:t>
        </w:r>
        <w:r w:rsidR="00542F5B" w:rsidRPr="00F83A27">
          <w:rPr>
            <w:rFonts w:ascii="Times New Roman" w:hAnsi="Times New Roman" w:cs="Times New Roman"/>
            <w:sz w:val="28"/>
            <w:szCs w:val="28"/>
          </w:rPr>
          <w:t>в</w:t>
        </w:r>
      </w:hyperlink>
      <w:r w:rsidR="00D42D0F"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и </w:t>
      </w:r>
      <w:hyperlink r:id="rId64" w:history="1">
        <w:r w:rsidR="00D42D0F" w:rsidRPr="00F83A27">
          <w:rPr>
            <w:rFonts w:ascii="Times New Roman" w:hAnsi="Times New Roman" w:cs="Times New Roman"/>
            <w:sz w:val="28"/>
            <w:szCs w:val="28"/>
          </w:rPr>
          <w:t>«г»</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8</w:t>
      </w:r>
      <w:r w:rsidR="00542F5B" w:rsidRPr="00F83A27">
        <w:rPr>
          <w:rFonts w:ascii="Times New Roman" w:hAnsi="Times New Roman" w:cs="Times New Roman"/>
          <w:sz w:val="28"/>
          <w:szCs w:val="28"/>
        </w:rPr>
        <w:t>)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9</w:t>
      </w:r>
      <w:r w:rsidR="00542F5B" w:rsidRPr="00F83A27">
        <w:rPr>
          <w:rFonts w:ascii="Times New Roman" w:hAnsi="Times New Roman" w:cs="Times New Roman"/>
          <w:sz w:val="28"/>
          <w:szCs w:val="28"/>
        </w:rPr>
        <w:t xml:space="preserve">)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r:id="rId65" w:history="1">
        <w:r w:rsidR="00542F5B" w:rsidRPr="00F83A27">
          <w:rPr>
            <w:rFonts w:ascii="Times New Roman" w:hAnsi="Times New Roman" w:cs="Times New Roman"/>
            <w:sz w:val="28"/>
            <w:szCs w:val="28"/>
          </w:rPr>
          <w:t xml:space="preserve">подпунктах </w:t>
        </w:r>
        <w:r w:rsidR="00D42D0F" w:rsidRPr="00F83A27">
          <w:rPr>
            <w:rFonts w:ascii="Times New Roman" w:hAnsi="Times New Roman" w:cs="Times New Roman"/>
            <w:sz w:val="28"/>
            <w:szCs w:val="28"/>
          </w:rPr>
          <w:t>«</w:t>
        </w:r>
        <w:r w:rsidR="00542F5B" w:rsidRPr="00F83A27">
          <w:rPr>
            <w:rFonts w:ascii="Times New Roman" w:hAnsi="Times New Roman" w:cs="Times New Roman"/>
            <w:sz w:val="28"/>
            <w:szCs w:val="28"/>
          </w:rPr>
          <w:t>б</w:t>
        </w:r>
      </w:hyperlink>
      <w:r w:rsidR="00D42D0F"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и </w:t>
      </w:r>
      <w:hyperlink r:id="rId66" w:history="1">
        <w:r w:rsidR="00D42D0F" w:rsidRPr="00F83A27">
          <w:rPr>
            <w:rFonts w:ascii="Times New Roman" w:hAnsi="Times New Roman" w:cs="Times New Roman"/>
            <w:sz w:val="28"/>
            <w:szCs w:val="28"/>
          </w:rPr>
          <w:t>«</w:t>
        </w:r>
        <w:r w:rsidR="00542F5B" w:rsidRPr="00F83A27">
          <w:rPr>
            <w:rFonts w:ascii="Times New Roman" w:hAnsi="Times New Roman" w:cs="Times New Roman"/>
            <w:sz w:val="28"/>
            <w:szCs w:val="28"/>
          </w:rPr>
          <w:t>в</w:t>
        </w:r>
        <w:r w:rsidR="00D42D0F" w:rsidRPr="00F83A27">
          <w:rPr>
            <w:rFonts w:ascii="Times New Roman" w:hAnsi="Times New Roman" w:cs="Times New Roman"/>
            <w:sz w:val="28"/>
            <w:szCs w:val="28"/>
          </w:rPr>
          <w:t>»</w:t>
        </w:r>
        <w:r w:rsidR="00542F5B" w:rsidRPr="00F83A27">
          <w:rPr>
            <w:rFonts w:ascii="Times New Roman" w:hAnsi="Times New Roman" w:cs="Times New Roman"/>
            <w:sz w:val="28"/>
            <w:szCs w:val="28"/>
          </w:rPr>
          <w:t xml:space="preserve"> пункта 4</w:t>
        </w:r>
      </w:hyperlink>
      <w:r w:rsidR="00542F5B" w:rsidRPr="00F83A27">
        <w:rPr>
          <w:rFonts w:ascii="Times New Roman" w:hAnsi="Times New Roman" w:cs="Times New Roman"/>
          <w:sz w:val="28"/>
          <w:szCs w:val="28"/>
        </w:rPr>
        <w:t xml:space="preserve"> Правил;</w:t>
      </w:r>
    </w:p>
    <w:p w:rsidR="00542F5B" w:rsidRPr="00F83A27" w:rsidRDefault="003F4FA7" w:rsidP="00542F5B">
      <w:pPr>
        <w:autoSpaceDE w:val="0"/>
        <w:autoSpaceDN w:val="0"/>
        <w:adjustRightInd w:val="0"/>
        <w:spacing w:after="0" w:line="240" w:lineRule="auto"/>
        <w:ind w:firstLine="709"/>
        <w:jc w:val="both"/>
        <w:rPr>
          <w:rFonts w:ascii="Times New Roman" w:hAnsi="Times New Roman" w:cs="Times New Roman"/>
          <w:sz w:val="28"/>
          <w:szCs w:val="28"/>
        </w:rPr>
      </w:pPr>
      <w:r w:rsidRPr="00F83A27">
        <w:rPr>
          <w:rFonts w:ascii="Times New Roman" w:hAnsi="Times New Roman" w:cs="Times New Roman"/>
          <w:sz w:val="28"/>
          <w:szCs w:val="28"/>
        </w:rPr>
        <w:t>10</w:t>
      </w:r>
      <w:r w:rsidR="00542F5B" w:rsidRPr="00F83A27">
        <w:rPr>
          <w:rFonts w:ascii="Times New Roman" w:hAnsi="Times New Roman" w:cs="Times New Roman"/>
          <w:sz w:val="28"/>
          <w:szCs w:val="28"/>
        </w:rPr>
        <w:t xml:space="preserve">) непредставление заявителем в </w:t>
      </w:r>
      <w:r w:rsidR="00D42D0F" w:rsidRPr="00F83A27">
        <w:rPr>
          <w:rFonts w:ascii="Times New Roman" w:hAnsi="Times New Roman" w:cs="Times New Roman"/>
          <w:sz w:val="28"/>
          <w:szCs w:val="28"/>
        </w:rPr>
        <w:t>Орган власти</w:t>
      </w:r>
      <w:r w:rsidR="00542F5B" w:rsidRPr="00F83A27">
        <w:rPr>
          <w:rFonts w:ascii="Times New Roman" w:hAnsi="Times New Roman" w:cs="Times New Roman"/>
          <w:sz w:val="28"/>
          <w:szCs w:val="28"/>
        </w:rPr>
        <w:t xml:space="preserve">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r:id="rId67" w:history="1">
        <w:r w:rsidR="00542F5B" w:rsidRPr="00F83A27">
          <w:rPr>
            <w:rFonts w:ascii="Times New Roman" w:hAnsi="Times New Roman" w:cs="Times New Roman"/>
            <w:sz w:val="28"/>
            <w:szCs w:val="28"/>
          </w:rPr>
          <w:t>абзацем первым пункта 46</w:t>
        </w:r>
      </w:hyperlink>
      <w:r w:rsidR="00542F5B" w:rsidRPr="00F83A27">
        <w:rPr>
          <w:rFonts w:ascii="Times New Roman" w:hAnsi="Times New Roman" w:cs="Times New Roman"/>
          <w:sz w:val="28"/>
          <w:szCs w:val="28"/>
        </w:rP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427B67" w:rsidRPr="00F83A27" w:rsidRDefault="00034BCD" w:rsidP="00542F5B">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25. Основания для приостановления предоставления Услуги, основания для отказа в предоставлении Услуги с учетом категории (признаков) заявителя приведены в </w:t>
      </w:r>
      <w:hyperlink w:anchor="P447">
        <w:r w:rsidRPr="00F83A27">
          <w:rPr>
            <w:rFonts w:ascii="Times New Roman" w:hAnsi="Times New Roman" w:cs="Times New Roman"/>
            <w:sz w:val="28"/>
            <w:szCs w:val="28"/>
          </w:rPr>
          <w:t>таблице 3</w:t>
        </w:r>
      </w:hyperlink>
      <w:r w:rsidRPr="00F83A27">
        <w:rPr>
          <w:rFonts w:ascii="Times New Roman" w:hAnsi="Times New Roman" w:cs="Times New Roman"/>
          <w:sz w:val="28"/>
          <w:szCs w:val="28"/>
        </w:rPr>
        <w:t xml:space="preserve"> приложения </w:t>
      </w:r>
      <w:r w:rsidR="00745706" w:rsidRPr="00F83A27">
        <w:rPr>
          <w:rFonts w:ascii="Times New Roman" w:hAnsi="Times New Roman" w:cs="Times New Roman"/>
          <w:sz w:val="28"/>
          <w:szCs w:val="28"/>
        </w:rPr>
        <w:t>№</w:t>
      </w:r>
      <w:r w:rsidRPr="00F83A27">
        <w:rPr>
          <w:rFonts w:ascii="Times New Roman" w:hAnsi="Times New Roman" w:cs="Times New Roman"/>
          <w:sz w:val="28"/>
          <w:szCs w:val="28"/>
        </w:rPr>
        <w:t xml:space="preserve"> 1 к настоящему Административному реглам</w:t>
      </w:r>
      <w:r w:rsidR="00287373" w:rsidRPr="00F83A27">
        <w:rPr>
          <w:rFonts w:ascii="Times New Roman" w:hAnsi="Times New Roman" w:cs="Times New Roman"/>
          <w:sz w:val="28"/>
          <w:szCs w:val="28"/>
        </w:rPr>
        <w:t>енту.</w:t>
      </w:r>
    </w:p>
    <w:p w:rsidR="00427B67" w:rsidRPr="00F83A27" w:rsidRDefault="00427B67"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1"/>
        <w:rPr>
          <w:rFonts w:ascii="Times New Roman" w:hAnsi="Times New Roman" w:cs="Times New Roman"/>
          <w:sz w:val="28"/>
          <w:szCs w:val="28"/>
        </w:rPr>
      </w:pPr>
      <w:r w:rsidRPr="00F83A27">
        <w:rPr>
          <w:rFonts w:ascii="Times New Roman" w:hAnsi="Times New Roman" w:cs="Times New Roman"/>
          <w:sz w:val="28"/>
          <w:szCs w:val="28"/>
        </w:rPr>
        <w:t>III. Состав, последовательность и сроки выполнения</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административных процедур</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Перечень осуществляемых при предоставлении Услуги</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административных процедур</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26. При предоставлении Услуги осуществляются следующие административные процедуры:</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Профилирование заявителя;</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34BCD" w:rsidRPr="00F83A27">
        <w:rPr>
          <w:rFonts w:ascii="Times New Roman" w:hAnsi="Times New Roman" w:cs="Times New Roman"/>
          <w:sz w:val="28"/>
          <w:szCs w:val="28"/>
        </w:rPr>
        <w:t>) Прием заявления и документов и (или) информации, необходимых для предоставления Услуги;</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034BCD" w:rsidRPr="00F83A27">
        <w:rPr>
          <w:rFonts w:ascii="Times New Roman" w:hAnsi="Times New Roman" w:cs="Times New Roman"/>
          <w:sz w:val="28"/>
          <w:szCs w:val="28"/>
        </w:rPr>
        <w:t>) Межведомственное информационное взаимодействие;</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w:t>
      </w:r>
      <w:r w:rsidR="00034BCD" w:rsidRPr="00F83A27">
        <w:rPr>
          <w:rFonts w:ascii="Times New Roman" w:hAnsi="Times New Roman" w:cs="Times New Roman"/>
          <w:sz w:val="28"/>
          <w:szCs w:val="28"/>
        </w:rPr>
        <w:t>) Приостановление предоставления Услуги;</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5</w:t>
      </w:r>
      <w:r w:rsidR="00034BCD" w:rsidRPr="00F83A27">
        <w:rPr>
          <w:rFonts w:ascii="Times New Roman" w:hAnsi="Times New Roman" w:cs="Times New Roman"/>
          <w:sz w:val="28"/>
          <w:szCs w:val="28"/>
        </w:rPr>
        <w:t>) Принятие решения о предоставлении (об отказе в предоставлении) Услуги;</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6</w:t>
      </w:r>
      <w:r w:rsidR="00034BCD" w:rsidRPr="00F83A27">
        <w:rPr>
          <w:rFonts w:ascii="Times New Roman" w:hAnsi="Times New Roman" w:cs="Times New Roman"/>
          <w:sz w:val="28"/>
          <w:szCs w:val="28"/>
        </w:rPr>
        <w:t>) Предоставление результата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Профилирование заявителя</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27. По результатам получения ответов от заявителя на вопросы анкетирования определяется перечень комбинаций значений признаков заявителя. Идентификатор категорий (признаков) заявителя приведен в </w:t>
      </w:r>
      <w:hyperlink w:anchor="P284">
        <w:r w:rsidRPr="00F83A27">
          <w:rPr>
            <w:rFonts w:ascii="Times New Roman" w:hAnsi="Times New Roman" w:cs="Times New Roman"/>
            <w:sz w:val="28"/>
            <w:szCs w:val="28"/>
          </w:rPr>
          <w:t>таблице 1</w:t>
        </w:r>
      </w:hyperlink>
      <w:r w:rsidRPr="00F83A27">
        <w:rPr>
          <w:rFonts w:ascii="Times New Roman" w:hAnsi="Times New Roman" w:cs="Times New Roman"/>
          <w:sz w:val="28"/>
          <w:szCs w:val="28"/>
        </w:rPr>
        <w:t xml:space="preserve"> приложения </w:t>
      </w:r>
      <w:r w:rsidR="00135610" w:rsidRPr="00F83A27">
        <w:rPr>
          <w:rFonts w:ascii="Times New Roman" w:hAnsi="Times New Roman" w:cs="Times New Roman"/>
          <w:sz w:val="28"/>
          <w:szCs w:val="28"/>
        </w:rPr>
        <w:t>№</w:t>
      </w:r>
      <w:r w:rsidRPr="00F83A27">
        <w:rPr>
          <w:rFonts w:ascii="Times New Roman" w:hAnsi="Times New Roman" w:cs="Times New Roman"/>
          <w:sz w:val="28"/>
          <w:szCs w:val="28"/>
        </w:rPr>
        <w:t xml:space="preserve"> 1 к настоящему Административному регламенту.</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28. Профилирование осуществляется:</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в Органе власти;</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34BCD" w:rsidRPr="00F83A27">
        <w:rPr>
          <w:rFonts w:ascii="Times New Roman" w:hAnsi="Times New Roman" w:cs="Times New Roman"/>
          <w:sz w:val="28"/>
          <w:szCs w:val="28"/>
        </w:rPr>
        <w:t>) в МФЦ;</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034BCD" w:rsidRPr="00F83A27">
        <w:rPr>
          <w:rFonts w:ascii="Times New Roman" w:hAnsi="Times New Roman" w:cs="Times New Roman"/>
          <w:sz w:val="28"/>
          <w:szCs w:val="28"/>
        </w:rPr>
        <w:t>) посредством Единого портала.</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Прием заявления и документов и (или) информации, необходимых</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для предоставления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29. Состав заявления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документов и (или) информации приведены в </w:t>
      </w:r>
      <w:hyperlink w:anchor="P307">
        <w:r w:rsidRPr="00F83A27">
          <w:rPr>
            <w:rFonts w:ascii="Times New Roman" w:hAnsi="Times New Roman" w:cs="Times New Roman"/>
            <w:sz w:val="28"/>
            <w:szCs w:val="28"/>
          </w:rPr>
          <w:t>таблице 2</w:t>
        </w:r>
      </w:hyperlink>
      <w:r w:rsidR="00496F14" w:rsidRPr="00F83A27">
        <w:rPr>
          <w:rFonts w:ascii="Times New Roman" w:hAnsi="Times New Roman" w:cs="Times New Roman"/>
          <w:sz w:val="28"/>
          <w:szCs w:val="28"/>
        </w:rPr>
        <w:t xml:space="preserve"> приложения №</w:t>
      </w:r>
      <w:r w:rsidRPr="00F83A27">
        <w:rPr>
          <w:rFonts w:ascii="Times New Roman" w:hAnsi="Times New Roman" w:cs="Times New Roman"/>
          <w:sz w:val="28"/>
          <w:szCs w:val="28"/>
        </w:rPr>
        <w:t xml:space="preserve"> 1 к настоящему Административному регламенту.</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30. Способами установления личности (идентификации) заявителя при взаимодействии с заявителями являются:</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в Органе власти - документ, удостоверяющий личность;</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34BCD" w:rsidRPr="00F83A27">
        <w:rPr>
          <w:rFonts w:ascii="Times New Roman" w:hAnsi="Times New Roman" w:cs="Times New Roman"/>
          <w:sz w:val="28"/>
          <w:szCs w:val="28"/>
        </w:rPr>
        <w:t>) в МФЦ - документ, удостоверяющий личность;</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034BCD" w:rsidRPr="00F83A27">
        <w:rPr>
          <w:rFonts w:ascii="Times New Roman" w:hAnsi="Times New Roman" w:cs="Times New Roman"/>
          <w:sz w:val="28"/>
          <w:szCs w:val="28"/>
        </w:rPr>
        <w:t>) посредством почтовой связи - установление личности не требуется;</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w:t>
      </w:r>
      <w:r w:rsidR="00034BCD" w:rsidRPr="00F83A27">
        <w:rPr>
          <w:rFonts w:ascii="Times New Roman" w:hAnsi="Times New Roman" w:cs="Times New Roman"/>
          <w:sz w:val="28"/>
          <w:szCs w:val="28"/>
        </w:rPr>
        <w:t>)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31. Основания для отказа в приеме заявления и документов и (или) информации, необходимых для предоставления Услуги, законодательством Российской Федерации не предусмотрены.</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32. Услуга предусматривает возможность приема заявления и документов и (или) информации, необходимых для предоставления Услуги, по выбору заявителя, независимо от его места жительства или места пребывания.</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33. Срок регистрации заявления и документов, необходимых для предоставления Услуги, составляет:</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в Органе власти - 1 рабочий день с даты подачи заявления и документов, необходимых для предоставления Услуги;</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34BCD" w:rsidRPr="00F83A27">
        <w:rPr>
          <w:rFonts w:ascii="Times New Roman" w:hAnsi="Times New Roman" w:cs="Times New Roman"/>
          <w:sz w:val="28"/>
          <w:szCs w:val="28"/>
        </w:rPr>
        <w:t>) в МФЦ - 1 рабочий день с даты подачи заявления и документов, необходимых для предоставления Услуги;</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034BCD" w:rsidRPr="00F83A27">
        <w:rPr>
          <w:rFonts w:ascii="Times New Roman" w:hAnsi="Times New Roman" w:cs="Times New Roman"/>
          <w:sz w:val="28"/>
          <w:szCs w:val="28"/>
        </w:rPr>
        <w:t>) посредством почтовой связи - 1 рабочий день с даты получения Органом власти заявления и документов, необходимых для предоставления Услуги;</w:t>
      </w:r>
    </w:p>
    <w:p w:rsidR="00034BCD" w:rsidRPr="00F83A27" w:rsidRDefault="001412F6"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4</w:t>
      </w:r>
      <w:r w:rsidR="00034BCD" w:rsidRPr="00F83A27">
        <w:rPr>
          <w:rFonts w:ascii="Times New Roman" w:hAnsi="Times New Roman" w:cs="Times New Roman"/>
          <w:sz w:val="28"/>
          <w:szCs w:val="28"/>
        </w:rPr>
        <w:t>) посредством Единого портала - 1 рабочий день с даты подачи заявления и документов, необходимых для предоставления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Межведомственное информационное взаимодействие</w:t>
      </w:r>
    </w:p>
    <w:p w:rsidR="00034BCD" w:rsidRPr="00F83A27" w:rsidRDefault="00034BCD" w:rsidP="00034BCD">
      <w:pPr>
        <w:pStyle w:val="ConsPlusNormal"/>
        <w:ind w:firstLine="709"/>
        <w:jc w:val="both"/>
        <w:rPr>
          <w:rFonts w:ascii="Times New Roman" w:hAnsi="Times New Roman" w:cs="Times New Roman"/>
          <w:sz w:val="28"/>
          <w:szCs w:val="28"/>
        </w:rPr>
      </w:pPr>
    </w:p>
    <w:p w:rsidR="00670AC1" w:rsidRPr="00F83A27" w:rsidRDefault="00034BCD" w:rsidP="00670AC1">
      <w:pPr>
        <w:autoSpaceDE w:val="0"/>
        <w:autoSpaceDN w:val="0"/>
        <w:adjustRightInd w:val="0"/>
        <w:spacing w:after="0" w:line="240" w:lineRule="auto"/>
        <w:ind w:firstLine="708"/>
        <w:jc w:val="both"/>
        <w:rPr>
          <w:rFonts w:ascii="Times New Roman" w:hAnsi="Times New Roman" w:cs="Times New Roman"/>
          <w:sz w:val="28"/>
          <w:szCs w:val="28"/>
        </w:rPr>
      </w:pPr>
      <w:r w:rsidRPr="00F83A27">
        <w:rPr>
          <w:rFonts w:ascii="Times New Roman" w:hAnsi="Times New Roman" w:cs="Times New Roman"/>
          <w:sz w:val="28"/>
          <w:szCs w:val="28"/>
        </w:rPr>
        <w:t xml:space="preserve">34. </w:t>
      </w:r>
      <w:r w:rsidR="00670AC1" w:rsidRPr="00F83A27">
        <w:rPr>
          <w:rFonts w:ascii="Times New Roman" w:hAnsi="Times New Roman" w:cs="Times New Roman"/>
          <w:sz w:val="28"/>
          <w:szCs w:val="28"/>
        </w:rPr>
        <w:t>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Для получения Услуги необходимо направление следующих информационных запросов:</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 информационный запрос «Сведения о рождении (за исключением случаев регистрации записи соответствующего акта компетентным органом иностранного государст</w:t>
      </w:r>
      <w:r w:rsidR="00AB6EDD" w:rsidRPr="00F83A27">
        <w:rPr>
          <w:rFonts w:ascii="Times New Roman" w:hAnsi="Times New Roman" w:cs="Times New Roman"/>
          <w:sz w:val="28"/>
          <w:szCs w:val="28"/>
        </w:rPr>
        <w:t>ва)», направляемый в ФНС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 информационный запрос «Сведения о рождении (в случае регистрации записи соответствующего акта компетентным органом иностранного государства)», направляемый в ФНС России</w:t>
      </w:r>
      <w:r w:rsidR="00AB6EDD" w:rsidRPr="00F83A27">
        <w:rPr>
          <w:rFonts w:ascii="Times New Roman" w:hAnsi="Times New Roman" w:cs="Times New Roman"/>
          <w:sz w:val="28"/>
          <w:szCs w:val="28"/>
        </w:rPr>
        <w:t>;</w:t>
      </w:r>
      <w:r w:rsidRPr="00F83A27">
        <w:rPr>
          <w:rFonts w:ascii="Times New Roman" w:hAnsi="Times New Roman" w:cs="Times New Roman"/>
          <w:sz w:val="28"/>
          <w:szCs w:val="28"/>
        </w:rPr>
        <w:t xml:space="preserve"> </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 информационный запрос «Сведения о смерти (за исключением случаев регистрации записи соответствующего акта компетентным органом иностранного государст</w:t>
      </w:r>
      <w:r w:rsidR="00AB6EDD" w:rsidRPr="00F83A27">
        <w:rPr>
          <w:rFonts w:ascii="Times New Roman" w:hAnsi="Times New Roman" w:cs="Times New Roman"/>
          <w:sz w:val="28"/>
          <w:szCs w:val="28"/>
        </w:rPr>
        <w:t>ва)», направляемый в ФНС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 информационный запрос «Сведения о смерти (в случае регистрации записи соответствующего акта компетентным органом иностранного государства)», направляемый в ФНС России</w:t>
      </w:r>
      <w:r w:rsidR="00AB6EDD" w:rsidRPr="00F83A27">
        <w:rPr>
          <w:rFonts w:ascii="Times New Roman" w:hAnsi="Times New Roman" w:cs="Times New Roman"/>
          <w:sz w:val="28"/>
          <w:szCs w:val="28"/>
        </w:rPr>
        <w:t>;</w:t>
      </w:r>
      <w:r w:rsidRPr="00F83A27">
        <w:rPr>
          <w:rFonts w:ascii="Times New Roman" w:hAnsi="Times New Roman" w:cs="Times New Roman"/>
          <w:sz w:val="28"/>
          <w:szCs w:val="28"/>
        </w:rPr>
        <w:t xml:space="preserve"> </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5) информационный запрос «Сведения о заключении (расторжении) брака (за исключением случаев регистрации записи соответствующего акта компетентным органом иностранного государст</w:t>
      </w:r>
      <w:r w:rsidR="00AB6EDD" w:rsidRPr="00F83A27">
        <w:rPr>
          <w:rFonts w:ascii="Times New Roman" w:hAnsi="Times New Roman" w:cs="Times New Roman"/>
          <w:sz w:val="28"/>
          <w:szCs w:val="28"/>
        </w:rPr>
        <w:t>ва)», направляемый в ФНС России;</w:t>
      </w:r>
    </w:p>
    <w:p w:rsidR="0094375E" w:rsidRPr="00F83A27" w:rsidRDefault="0094375E" w:rsidP="00AB6ED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6) информационный запрос «Сведения о заключении (расторжении) брака (в случае регистрации записи соответствующего акта компетентным органом иностранного</w:t>
      </w:r>
      <w:r w:rsidR="00AB6EDD" w:rsidRPr="00F83A27">
        <w:rPr>
          <w:rFonts w:ascii="Times New Roman" w:hAnsi="Times New Roman" w:cs="Times New Roman"/>
          <w:sz w:val="28"/>
          <w:szCs w:val="28"/>
        </w:rPr>
        <w:t xml:space="preserve"> государства)», направляемый в </w:t>
      </w:r>
      <w:r w:rsidRPr="00F83A27">
        <w:rPr>
          <w:rFonts w:ascii="Times New Roman" w:hAnsi="Times New Roman" w:cs="Times New Roman"/>
          <w:sz w:val="28"/>
          <w:szCs w:val="28"/>
        </w:rPr>
        <w:t>ФНС России</w:t>
      </w:r>
      <w:r w:rsidR="00AB6EDD" w:rsidRPr="00F83A27">
        <w:rPr>
          <w:rFonts w:ascii="Times New Roman" w:hAnsi="Times New Roman" w:cs="Times New Roman"/>
          <w:sz w:val="28"/>
          <w:szCs w:val="28"/>
        </w:rPr>
        <w:t>;</w:t>
      </w:r>
      <w:r w:rsidRPr="00F83A27">
        <w:rPr>
          <w:rFonts w:ascii="Times New Roman" w:hAnsi="Times New Roman" w:cs="Times New Roman"/>
          <w:sz w:val="28"/>
          <w:szCs w:val="28"/>
        </w:rPr>
        <w:t xml:space="preserve"> </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7) информационный запрос «Сведения, содержащиеся в решении органа опеки и попечительства об установлении опеки или попечительства над ребенком», направляемый в Социальный фонд России</w:t>
      </w:r>
      <w:r w:rsidR="00AB6EDD" w:rsidRPr="00F83A27">
        <w:rPr>
          <w:rFonts w:ascii="Times New Roman" w:hAnsi="Times New Roman" w:cs="Times New Roman"/>
          <w:sz w:val="28"/>
          <w:szCs w:val="28"/>
        </w:rPr>
        <w:t>;</w:t>
      </w:r>
    </w:p>
    <w:p w:rsidR="0094375E" w:rsidRPr="00F83A27" w:rsidRDefault="0094375E" w:rsidP="00AB6ED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8) информационный запрос «Сведения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w:t>
      </w:r>
      <w:r w:rsidR="00AB6EDD" w:rsidRPr="00F83A27">
        <w:rPr>
          <w:rFonts w:ascii="Times New Roman" w:hAnsi="Times New Roman" w:cs="Times New Roman"/>
          <w:sz w:val="28"/>
          <w:szCs w:val="28"/>
        </w:rPr>
        <w:t xml:space="preserve"> государства)», направляемый в </w:t>
      </w:r>
      <w:r w:rsidRPr="00F83A27">
        <w:rPr>
          <w:rFonts w:ascii="Times New Roman" w:hAnsi="Times New Roman" w:cs="Times New Roman"/>
          <w:sz w:val="28"/>
          <w:szCs w:val="28"/>
        </w:rPr>
        <w:t>Социальный фонд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9) информационный запрос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направляемый в Социальный фонд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10) информационный запрос «Сведения об ограничении дееспособности или признании родителя либо иного законного представителя ребенка недееспособным», направляемый в Социальный фонд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11) информационный запрос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w:t>
      </w:r>
      <w:r w:rsidRPr="00F83A27">
        <w:rPr>
          <w:rFonts w:ascii="Times New Roman" w:hAnsi="Times New Roman" w:cs="Times New Roman"/>
          <w:sz w:val="28"/>
          <w:szCs w:val="28"/>
        </w:rPr>
        <w:lastRenderedPageBreak/>
        <w:t>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направляемый в ФНС России</w:t>
      </w:r>
      <w:r w:rsidR="00AB6EDD" w:rsidRPr="00F83A27">
        <w:rPr>
          <w:rFonts w:ascii="Times New Roman" w:hAnsi="Times New Roman" w:cs="Times New Roman"/>
          <w:sz w:val="28"/>
          <w:szCs w:val="28"/>
        </w:rPr>
        <w:t>;</w:t>
      </w:r>
      <w:r w:rsidRPr="00F83A27">
        <w:rPr>
          <w:rFonts w:ascii="Times New Roman" w:hAnsi="Times New Roman" w:cs="Times New Roman"/>
          <w:sz w:val="28"/>
          <w:szCs w:val="28"/>
        </w:rPr>
        <w:t xml:space="preserve"> </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12) информационный запрос «Сведения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направляемые в ФНС России (по запросу в Минобороны России, МЧС России, </w:t>
      </w:r>
      <w:proofErr w:type="spellStart"/>
      <w:r w:rsidRPr="00F83A27">
        <w:rPr>
          <w:rFonts w:ascii="Times New Roman" w:hAnsi="Times New Roman" w:cs="Times New Roman"/>
          <w:sz w:val="28"/>
          <w:szCs w:val="28"/>
        </w:rPr>
        <w:t>Росгвардию</w:t>
      </w:r>
      <w:proofErr w:type="spellEnd"/>
      <w:r w:rsidRPr="00F83A27">
        <w:rPr>
          <w:rFonts w:ascii="Times New Roman" w:hAnsi="Times New Roman" w:cs="Times New Roman"/>
          <w:sz w:val="28"/>
          <w:szCs w:val="28"/>
        </w:rPr>
        <w:t>, ФСИН России (за исключением сотрудников Главного управления по обеспечению деятельности оперативных подразделений Федеральной службы исполнения наказаний), ФССП России, ФТС России, ГУСП)</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13) информационный запрос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направляемые в Социальный фонд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14) информационный запрос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направляемый в Социальный фонд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15) информационный запрос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направляемый в Социальный фонд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16) информационный запрос «Сведения о наличии статуса безработного или ищущего работу на дату подачи заявления и (или) в период, за который рассчитывается среднедушевой доход семьи», направляемый в </w:t>
      </w:r>
      <w:proofErr w:type="spellStart"/>
      <w:r w:rsidRPr="00F83A27">
        <w:rPr>
          <w:rFonts w:ascii="Times New Roman" w:hAnsi="Times New Roman" w:cs="Times New Roman"/>
          <w:sz w:val="28"/>
          <w:szCs w:val="28"/>
        </w:rPr>
        <w:t>Ростру</w:t>
      </w:r>
      <w:r w:rsidR="00AB6EDD" w:rsidRPr="00F83A27">
        <w:rPr>
          <w:rFonts w:ascii="Times New Roman" w:hAnsi="Times New Roman" w:cs="Times New Roman"/>
          <w:sz w:val="28"/>
          <w:szCs w:val="28"/>
        </w:rPr>
        <w:t>д</w:t>
      </w:r>
      <w:proofErr w:type="spellEnd"/>
      <w:r w:rsidR="00AB6EDD" w:rsidRPr="00F83A27">
        <w:rPr>
          <w:rFonts w:ascii="Times New Roman" w:hAnsi="Times New Roman" w:cs="Times New Roman"/>
          <w:sz w:val="28"/>
          <w:szCs w:val="28"/>
        </w:rPr>
        <w:t xml:space="preserve"> и ФНС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17) информационный запрос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направляемый в ФНС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18) информационный запрос «Сведения о доходах в виде процентов по вкладам (остаткам на счетах) в бан</w:t>
      </w:r>
      <w:r w:rsidR="00AB6EDD" w:rsidRPr="00F83A27">
        <w:rPr>
          <w:rFonts w:ascii="Times New Roman" w:hAnsi="Times New Roman" w:cs="Times New Roman"/>
          <w:sz w:val="28"/>
          <w:szCs w:val="28"/>
        </w:rPr>
        <w:t>ках», направляемый в ФНС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19) информационный запрос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w:t>
      </w:r>
      <w:r w:rsidR="00AB6EDD" w:rsidRPr="00F83A27">
        <w:rPr>
          <w:rFonts w:ascii="Times New Roman" w:hAnsi="Times New Roman" w:cs="Times New Roman"/>
          <w:sz w:val="28"/>
          <w:szCs w:val="28"/>
        </w:rPr>
        <w:t>кой», направляемый в ФНС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20) информационный запрос «Сведения о доходах, полученных в рамках </w:t>
      </w:r>
      <w:r w:rsidRPr="00F83A27">
        <w:rPr>
          <w:rFonts w:ascii="Times New Roman" w:hAnsi="Times New Roman" w:cs="Times New Roman"/>
          <w:sz w:val="28"/>
          <w:szCs w:val="28"/>
        </w:rPr>
        <w:lastRenderedPageBreak/>
        <w:t>применения специального налогового режима «Налог на профессиональный доход», направляемый в ФНС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21) информационный запрос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w:t>
      </w:r>
      <w:r w:rsidR="00AB6EDD" w:rsidRPr="00F83A27">
        <w:rPr>
          <w:rFonts w:ascii="Times New Roman" w:hAnsi="Times New Roman" w:cs="Times New Roman"/>
          <w:sz w:val="28"/>
          <w:szCs w:val="28"/>
        </w:rPr>
        <w:t>орам», направляемы в ФНС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22) информационный запрос «Сведения о налогооблагаемых доходах от реализации имущества, а также доходах от сдачи в аренду (наем, поднаем) имущества», направляемый в ФНС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23) информационный запрос «Сведения о регистрации по месту жительства и месту пребывания гражданина Российской Федерации в пределах Российской Федера</w:t>
      </w:r>
      <w:r w:rsidR="00AB6EDD" w:rsidRPr="00F83A27">
        <w:rPr>
          <w:rFonts w:ascii="Times New Roman" w:hAnsi="Times New Roman" w:cs="Times New Roman"/>
          <w:sz w:val="28"/>
          <w:szCs w:val="28"/>
        </w:rPr>
        <w:t>ции», направляемый в ФНС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24) информационный запрос Сведения о ранее выданных паспортах, удостоверяющих личность гражданина на территории Российской Федерации», направл</w:t>
      </w:r>
      <w:r w:rsidR="00AB6EDD" w:rsidRPr="00F83A27">
        <w:rPr>
          <w:rFonts w:ascii="Times New Roman" w:hAnsi="Times New Roman" w:cs="Times New Roman"/>
          <w:sz w:val="28"/>
          <w:szCs w:val="28"/>
        </w:rPr>
        <w:t>яемый в ФНС России и МВД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25) информационный запрос «Сведения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направляемый в ФССП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26) информационный запрос «Сведения о пребывании в местах лишения свободы членов семьи заявителя», направляемый в ФСИН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27) информационный запрос «Сведения о наличии инвалидности и ее группе (при наличии)», направляемый в Социальный фонд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28) информационный запрос «Сведения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 направляемый в Социальный фонд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29) информационный запрос «Сведения о применении в отношении заявителя и (или) членов его семьи меры пресечения в виде заключения под стра</w:t>
      </w:r>
      <w:r w:rsidR="00AB6EDD" w:rsidRPr="00F83A27">
        <w:rPr>
          <w:rFonts w:ascii="Times New Roman" w:hAnsi="Times New Roman" w:cs="Times New Roman"/>
          <w:sz w:val="28"/>
          <w:szCs w:val="28"/>
        </w:rPr>
        <w:t>жу», направляемый в ФСИН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30) информационный запрос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направляемый в исполнительный орган субъекта Российской Федерации, уполномоченный на осуществление таких выплат</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31) информационный запрос «Сведения о доходах, полученных в результате выигрышей, выплачиваемых организаторами лотерей, тотализаторов и других основанных на риске игр», направляемый в ФНС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32) информационный запрос «Сведения о трудовой деятельности», направ</w:t>
      </w:r>
      <w:r w:rsidR="00AB6EDD" w:rsidRPr="00F83A27">
        <w:rPr>
          <w:rFonts w:ascii="Times New Roman" w:hAnsi="Times New Roman" w:cs="Times New Roman"/>
          <w:sz w:val="28"/>
          <w:szCs w:val="28"/>
        </w:rPr>
        <w:t>ляемый в Социальный фонд России;</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33) информационный запрос «Сведения о статусе семьи «многодетная», направляемый в Социальный фонд России</w:t>
      </w:r>
      <w:r w:rsidR="00AB6EDD" w:rsidRPr="00F83A27">
        <w:rPr>
          <w:rFonts w:ascii="Times New Roman" w:hAnsi="Times New Roman" w:cs="Times New Roman"/>
          <w:sz w:val="28"/>
          <w:szCs w:val="28"/>
        </w:rPr>
        <w:t>;</w:t>
      </w:r>
    </w:p>
    <w:p w:rsidR="0094375E"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34) информационный запрос «Сведения о результатах прохождения </w:t>
      </w:r>
      <w:r w:rsidRPr="00F83A27">
        <w:rPr>
          <w:rFonts w:ascii="Times New Roman" w:hAnsi="Times New Roman" w:cs="Times New Roman"/>
          <w:sz w:val="28"/>
          <w:szCs w:val="28"/>
        </w:rPr>
        <w:lastRenderedPageBreak/>
        <w:t>тестирования для определения уровня предпринимательских компетенций», направляемый оператору информационной системы, определенной в соответствии с абзацем первым пункта 36 Правил и в орган социальной защиты населения субъекта Российской Федерации</w:t>
      </w:r>
      <w:r w:rsidR="00AB6EDD" w:rsidRPr="00F83A27">
        <w:rPr>
          <w:rFonts w:ascii="Times New Roman" w:hAnsi="Times New Roman" w:cs="Times New Roman"/>
          <w:sz w:val="28"/>
          <w:szCs w:val="28"/>
        </w:rPr>
        <w:t>;</w:t>
      </w:r>
    </w:p>
    <w:p w:rsidR="009969A3" w:rsidRPr="00F83A27" w:rsidRDefault="0094375E" w:rsidP="0094375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35) информационный запрос «Сведения о наличии государственной регистрации в налоговом органе субъекта Российской Федерации в качестве индивидуального предпринимателя», направляемый в ФНС России</w:t>
      </w:r>
      <w:r w:rsidR="00EF7F97" w:rsidRPr="00F83A27">
        <w:rPr>
          <w:rFonts w:ascii="Times New Roman" w:hAnsi="Times New Roman" w:cs="Times New Roman"/>
          <w:sz w:val="28"/>
          <w:szCs w:val="28"/>
        </w:rPr>
        <w:t>.</w:t>
      </w:r>
    </w:p>
    <w:p w:rsidR="00AB6EDD" w:rsidRPr="00F83A27" w:rsidRDefault="00AB6EDD" w:rsidP="0094375E">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Приостановление предоставления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35. Орган власти приостанавливает предоставление Услуги на срок 5 рабочих дней при наличии оснований, указанных в </w:t>
      </w:r>
      <w:hyperlink w:anchor="P447">
        <w:r w:rsidRPr="00F83A27">
          <w:rPr>
            <w:rFonts w:ascii="Times New Roman" w:hAnsi="Times New Roman" w:cs="Times New Roman"/>
            <w:sz w:val="28"/>
            <w:szCs w:val="28"/>
          </w:rPr>
          <w:t>таблице 3</w:t>
        </w:r>
      </w:hyperlink>
      <w:r w:rsidR="001655F9" w:rsidRPr="00F83A27">
        <w:rPr>
          <w:rFonts w:ascii="Times New Roman" w:hAnsi="Times New Roman" w:cs="Times New Roman"/>
          <w:sz w:val="28"/>
          <w:szCs w:val="28"/>
        </w:rPr>
        <w:t xml:space="preserve"> приложения №</w:t>
      </w:r>
      <w:r w:rsidRPr="00F83A27">
        <w:rPr>
          <w:rFonts w:ascii="Times New Roman" w:hAnsi="Times New Roman" w:cs="Times New Roman"/>
          <w:sz w:val="28"/>
          <w:szCs w:val="28"/>
        </w:rPr>
        <w:t xml:space="preserve"> 1 к настоящему Административному регламенту.</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36. Сотрудник Органа власти уведомляет заявителя о приостановлении предоставления Услуги с указанием оснований приостановления.</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37. До устранения причин, послуживших основанием для приостановления предоставления Услуги, сотрудники Органа власти административных действий не осуществляют.</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38. Орган власти возобновляет предоставление Услуги при наличии следующего основания - поступление документов (сведений), запрашиваемых посредством межведомственного взаимодействия.</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Принятие решения о предоставлении (об отказе в</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предоставлении)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39. Основания для отказа в предоставлении Услуги приведены в </w:t>
      </w:r>
      <w:hyperlink w:anchor="P447">
        <w:r w:rsidRPr="00F83A27">
          <w:rPr>
            <w:rFonts w:ascii="Times New Roman" w:hAnsi="Times New Roman" w:cs="Times New Roman"/>
            <w:sz w:val="28"/>
            <w:szCs w:val="28"/>
          </w:rPr>
          <w:t>таблице 3</w:t>
        </w:r>
      </w:hyperlink>
      <w:r w:rsidR="001655F9" w:rsidRPr="00F83A27">
        <w:rPr>
          <w:rFonts w:ascii="Times New Roman" w:hAnsi="Times New Roman" w:cs="Times New Roman"/>
          <w:sz w:val="28"/>
          <w:szCs w:val="28"/>
        </w:rPr>
        <w:t xml:space="preserve"> приложения №</w:t>
      </w:r>
      <w:r w:rsidRPr="00F83A27">
        <w:rPr>
          <w:rFonts w:ascii="Times New Roman" w:hAnsi="Times New Roman" w:cs="Times New Roman"/>
          <w:sz w:val="28"/>
          <w:szCs w:val="28"/>
        </w:rPr>
        <w:t xml:space="preserve"> 1 к настоящему Административному регламенту.</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40. Принятие решения о предоставлении (об отказе в предоставлении) Услуги осуществляется в срок, не превышающий 10 рабочих дней со дня получения Органом власти всех сведений, необходимых для принятия решения.</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Предоставление результата Услуги</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41. Предоставление результата Услуги осуществляется в срок, не превышающий:</w:t>
      </w:r>
    </w:p>
    <w:p w:rsidR="00034BCD" w:rsidRPr="00F83A27" w:rsidRDefault="00414A04"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r w:rsidR="00034BCD" w:rsidRPr="00F83A27">
        <w:rPr>
          <w:rFonts w:ascii="Times New Roman" w:hAnsi="Times New Roman" w:cs="Times New Roman"/>
          <w:sz w:val="28"/>
          <w:szCs w:val="28"/>
        </w:rPr>
        <w:t>) 1 рабочий день со дня принятия решения о предоставлении Услуги - при получении результата посредством электронной почты;</w:t>
      </w:r>
    </w:p>
    <w:p w:rsidR="00034BCD" w:rsidRPr="00F83A27" w:rsidRDefault="00414A04"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r w:rsidR="00034BCD" w:rsidRPr="00F83A27">
        <w:rPr>
          <w:rFonts w:ascii="Times New Roman" w:hAnsi="Times New Roman" w:cs="Times New Roman"/>
          <w:sz w:val="28"/>
          <w:szCs w:val="28"/>
        </w:rPr>
        <w:t>) 1 рабочий день со дня принятия решения о предоставлении Услуги - при получении результата в Органе власти;</w:t>
      </w:r>
    </w:p>
    <w:p w:rsidR="00034BCD" w:rsidRPr="00F83A27" w:rsidRDefault="00414A04"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r w:rsidR="00034BCD" w:rsidRPr="00F83A27">
        <w:rPr>
          <w:rFonts w:ascii="Times New Roman" w:hAnsi="Times New Roman" w:cs="Times New Roman"/>
          <w:sz w:val="28"/>
          <w:szCs w:val="28"/>
        </w:rPr>
        <w:t>) 1 рабочий день со дня принятия решения о предоставлении Услуги - при получении результата посредством почтовой связи;</w:t>
      </w:r>
    </w:p>
    <w:p w:rsidR="00034BCD" w:rsidRPr="00F83A27" w:rsidRDefault="00414A04"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w:t>
      </w:r>
      <w:r w:rsidR="00034BCD" w:rsidRPr="00F83A27">
        <w:rPr>
          <w:rFonts w:ascii="Times New Roman" w:hAnsi="Times New Roman" w:cs="Times New Roman"/>
          <w:sz w:val="28"/>
          <w:szCs w:val="28"/>
        </w:rPr>
        <w:t>) 1 рабочий день со дня принятия решения о предоставлении Услуги - при получении результата в МФЦ;</w:t>
      </w:r>
    </w:p>
    <w:p w:rsidR="00034BCD" w:rsidRPr="00F83A27" w:rsidRDefault="00414A04"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5</w:t>
      </w:r>
      <w:r w:rsidR="00034BCD" w:rsidRPr="00F83A27">
        <w:rPr>
          <w:rFonts w:ascii="Times New Roman" w:hAnsi="Times New Roman" w:cs="Times New Roman"/>
          <w:sz w:val="28"/>
          <w:szCs w:val="28"/>
        </w:rPr>
        <w:t>) 1 рабочий день со дня принятия решения о предоставлении Услуги - при получении результата посредством Единого портала.</w:t>
      </w: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 xml:space="preserve">42. Результат предоставления Услуги может быть предоставлен по выбору </w:t>
      </w:r>
      <w:r w:rsidRPr="00F83A27">
        <w:rPr>
          <w:rFonts w:ascii="Times New Roman" w:hAnsi="Times New Roman" w:cs="Times New Roman"/>
          <w:sz w:val="28"/>
          <w:szCs w:val="28"/>
        </w:rPr>
        <w:lastRenderedPageBreak/>
        <w:t>заявителя независимо от его места жительства или места пребывания.</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Title"/>
        <w:ind w:firstLine="709"/>
        <w:jc w:val="center"/>
        <w:outlineLvl w:val="1"/>
        <w:rPr>
          <w:rFonts w:ascii="Times New Roman" w:hAnsi="Times New Roman" w:cs="Times New Roman"/>
          <w:sz w:val="28"/>
          <w:szCs w:val="28"/>
        </w:rPr>
      </w:pPr>
      <w:r w:rsidRPr="00F83A27">
        <w:rPr>
          <w:rFonts w:ascii="Times New Roman" w:hAnsi="Times New Roman" w:cs="Times New Roman"/>
          <w:sz w:val="28"/>
          <w:szCs w:val="28"/>
        </w:rPr>
        <w:t>IV. Способы информирования заявителя об изменении статуса</w:t>
      </w:r>
    </w:p>
    <w:p w:rsidR="00034BCD" w:rsidRPr="00F83A27" w:rsidRDefault="00034BCD" w:rsidP="00034BCD">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рассмотрения заявления</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43. Информация об изменении статуса рассмотрения заявления направляется заявителю следующими способами: лично в МФЦ, в Органе власти, посредством Единого портала.</w:t>
      </w:r>
    </w:p>
    <w:p w:rsidR="00034BCD" w:rsidRPr="00F83A27" w:rsidRDefault="00034BCD" w:rsidP="00034BCD">
      <w:pPr>
        <w:pStyle w:val="ConsPlusNormal"/>
        <w:ind w:firstLine="709"/>
        <w:jc w:val="both"/>
        <w:rPr>
          <w:rFonts w:ascii="Times New Roman" w:hAnsi="Times New Roman" w:cs="Times New Roman"/>
          <w:sz w:val="28"/>
          <w:szCs w:val="28"/>
        </w:rPr>
      </w:pPr>
    </w:p>
    <w:p w:rsidR="00034BCD" w:rsidRPr="00F83A27" w:rsidRDefault="00034BCD" w:rsidP="00034BCD">
      <w:pPr>
        <w:pStyle w:val="ConsPlusNormal"/>
        <w:ind w:firstLine="709"/>
        <w:jc w:val="both"/>
        <w:rPr>
          <w:rFonts w:ascii="Times New Roman" w:hAnsi="Times New Roman" w:cs="Times New Roman"/>
          <w:sz w:val="28"/>
          <w:szCs w:val="28"/>
        </w:rPr>
      </w:pPr>
    </w:p>
    <w:p w:rsidR="00123F78" w:rsidRPr="00F83A27" w:rsidRDefault="00123F78" w:rsidP="00123F78">
      <w:pPr>
        <w:spacing w:after="0" w:line="240" w:lineRule="auto"/>
        <w:jc w:val="center"/>
        <w:rPr>
          <w:rFonts w:ascii="Times New Roman" w:eastAsia="Times New Roman" w:hAnsi="Times New Roman" w:cs="Times New Roman"/>
          <w:b/>
          <w:sz w:val="28"/>
          <w:szCs w:val="28"/>
        </w:rPr>
      </w:pPr>
    </w:p>
    <w:p w:rsidR="00A65501" w:rsidRPr="00F83A27" w:rsidRDefault="00A65501" w:rsidP="00123F78">
      <w:pPr>
        <w:spacing w:after="0" w:line="240" w:lineRule="auto"/>
        <w:jc w:val="center"/>
        <w:rPr>
          <w:rFonts w:ascii="Times New Roman" w:eastAsia="Times New Roman" w:hAnsi="Times New Roman" w:cs="Times New Roman"/>
          <w:b/>
          <w:sz w:val="28"/>
          <w:szCs w:val="28"/>
        </w:rPr>
      </w:pPr>
    </w:p>
    <w:p w:rsidR="00A65501" w:rsidRPr="00F83A27" w:rsidRDefault="00A65501"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123F78">
      <w:pPr>
        <w:spacing w:after="0" w:line="240" w:lineRule="auto"/>
        <w:jc w:val="center"/>
        <w:rPr>
          <w:rFonts w:ascii="Times New Roman" w:eastAsia="Times New Roman" w:hAnsi="Times New Roman" w:cs="Times New Roman"/>
          <w:b/>
          <w:sz w:val="28"/>
          <w:szCs w:val="28"/>
        </w:rPr>
      </w:pPr>
    </w:p>
    <w:p w:rsidR="000C4B7D" w:rsidRPr="00F83A27" w:rsidRDefault="000C4B7D" w:rsidP="00123F78">
      <w:pPr>
        <w:spacing w:after="0" w:line="240" w:lineRule="auto"/>
        <w:jc w:val="center"/>
        <w:rPr>
          <w:rFonts w:ascii="Times New Roman" w:eastAsia="Times New Roman" w:hAnsi="Times New Roman" w:cs="Times New Roman"/>
          <w:b/>
          <w:sz w:val="28"/>
          <w:szCs w:val="28"/>
        </w:rPr>
      </w:pPr>
    </w:p>
    <w:p w:rsidR="000C4B7D" w:rsidRPr="00F83A27" w:rsidRDefault="000C4B7D" w:rsidP="00123F78">
      <w:pPr>
        <w:spacing w:after="0" w:line="240" w:lineRule="auto"/>
        <w:jc w:val="center"/>
        <w:rPr>
          <w:rFonts w:ascii="Times New Roman" w:eastAsia="Times New Roman" w:hAnsi="Times New Roman" w:cs="Times New Roman"/>
          <w:b/>
          <w:sz w:val="28"/>
          <w:szCs w:val="28"/>
        </w:rPr>
      </w:pPr>
    </w:p>
    <w:p w:rsidR="000C4B7D" w:rsidRPr="00F83A27" w:rsidRDefault="000C4B7D" w:rsidP="00123F78">
      <w:pPr>
        <w:spacing w:after="0" w:line="240" w:lineRule="auto"/>
        <w:jc w:val="center"/>
        <w:rPr>
          <w:rFonts w:ascii="Times New Roman" w:eastAsia="Times New Roman" w:hAnsi="Times New Roman" w:cs="Times New Roman"/>
          <w:b/>
          <w:sz w:val="28"/>
          <w:szCs w:val="28"/>
        </w:rPr>
      </w:pPr>
    </w:p>
    <w:p w:rsidR="000C4B7D" w:rsidRPr="00F83A27" w:rsidRDefault="000C4B7D" w:rsidP="00123F78">
      <w:pPr>
        <w:spacing w:after="0" w:line="240" w:lineRule="auto"/>
        <w:jc w:val="center"/>
        <w:rPr>
          <w:rFonts w:ascii="Times New Roman" w:eastAsia="Times New Roman" w:hAnsi="Times New Roman" w:cs="Times New Roman"/>
          <w:b/>
          <w:sz w:val="28"/>
          <w:szCs w:val="28"/>
        </w:rPr>
      </w:pPr>
    </w:p>
    <w:p w:rsidR="000C4B7D" w:rsidRPr="00F83A27" w:rsidRDefault="000C4B7D" w:rsidP="00123F78">
      <w:pPr>
        <w:spacing w:after="0" w:line="240" w:lineRule="auto"/>
        <w:jc w:val="center"/>
        <w:rPr>
          <w:rFonts w:ascii="Times New Roman" w:eastAsia="Times New Roman" w:hAnsi="Times New Roman" w:cs="Times New Roman"/>
          <w:b/>
          <w:sz w:val="28"/>
          <w:szCs w:val="28"/>
        </w:rPr>
      </w:pPr>
    </w:p>
    <w:p w:rsidR="000C4B7D" w:rsidRPr="00F83A27" w:rsidRDefault="000C4B7D" w:rsidP="00123F78">
      <w:pPr>
        <w:spacing w:after="0" w:line="240" w:lineRule="auto"/>
        <w:jc w:val="center"/>
        <w:rPr>
          <w:rFonts w:ascii="Times New Roman" w:eastAsia="Times New Roman" w:hAnsi="Times New Roman" w:cs="Times New Roman"/>
          <w:b/>
          <w:sz w:val="28"/>
          <w:szCs w:val="28"/>
        </w:rPr>
      </w:pPr>
    </w:p>
    <w:p w:rsidR="008679A0" w:rsidRPr="00F83A27" w:rsidRDefault="008679A0" w:rsidP="00B6038D">
      <w:pPr>
        <w:spacing w:after="0" w:line="240" w:lineRule="auto"/>
        <w:rPr>
          <w:rFonts w:ascii="Times New Roman" w:eastAsia="Times New Roman" w:hAnsi="Times New Roman" w:cs="Times New Roman"/>
          <w:b/>
          <w:sz w:val="28"/>
          <w:szCs w:val="28"/>
        </w:rPr>
      </w:pPr>
    </w:p>
    <w:p w:rsidR="00A65501" w:rsidRPr="00F83A27" w:rsidRDefault="00A65501" w:rsidP="00A66F48">
      <w:pPr>
        <w:spacing w:after="0" w:line="240" w:lineRule="auto"/>
        <w:rPr>
          <w:rFonts w:ascii="Times New Roman" w:eastAsia="Times New Roman" w:hAnsi="Times New Roman" w:cs="Times New Roman"/>
          <w:b/>
          <w:sz w:val="28"/>
          <w:szCs w:val="28"/>
        </w:rPr>
      </w:pPr>
    </w:p>
    <w:p w:rsidR="00A65501" w:rsidRPr="00F83A27" w:rsidRDefault="00A65501" w:rsidP="00A65501">
      <w:pPr>
        <w:pStyle w:val="ConsPlusNormal"/>
        <w:ind w:firstLine="709"/>
        <w:jc w:val="right"/>
        <w:outlineLvl w:val="1"/>
        <w:rPr>
          <w:rFonts w:ascii="Times New Roman" w:hAnsi="Times New Roman" w:cs="Times New Roman"/>
          <w:sz w:val="28"/>
          <w:szCs w:val="28"/>
        </w:rPr>
      </w:pPr>
      <w:r w:rsidRPr="00F83A27">
        <w:rPr>
          <w:rFonts w:ascii="Times New Roman" w:hAnsi="Times New Roman" w:cs="Times New Roman"/>
          <w:sz w:val="28"/>
          <w:szCs w:val="28"/>
        </w:rPr>
        <w:lastRenderedPageBreak/>
        <w:t>Приложение № 1</w:t>
      </w:r>
    </w:p>
    <w:p w:rsidR="00A65501" w:rsidRPr="00F83A27" w:rsidRDefault="00A65501" w:rsidP="00A65501">
      <w:pPr>
        <w:pStyle w:val="ConsPlusNormal"/>
        <w:ind w:firstLine="709"/>
        <w:jc w:val="right"/>
        <w:rPr>
          <w:rFonts w:ascii="Times New Roman" w:hAnsi="Times New Roman" w:cs="Times New Roman"/>
          <w:sz w:val="28"/>
          <w:szCs w:val="28"/>
        </w:rPr>
      </w:pPr>
      <w:r w:rsidRPr="00F83A27">
        <w:rPr>
          <w:rFonts w:ascii="Times New Roman" w:hAnsi="Times New Roman" w:cs="Times New Roman"/>
          <w:sz w:val="28"/>
          <w:szCs w:val="28"/>
        </w:rPr>
        <w:t>к Административному регламенту, утвержденному приказом</w:t>
      </w:r>
    </w:p>
    <w:p w:rsidR="00A65501" w:rsidRPr="00F83A27" w:rsidRDefault="00A65501" w:rsidP="00A65501">
      <w:pPr>
        <w:pStyle w:val="ConsPlusNormal"/>
        <w:ind w:firstLine="709"/>
        <w:jc w:val="right"/>
        <w:rPr>
          <w:rFonts w:ascii="Times New Roman" w:hAnsi="Times New Roman" w:cs="Times New Roman"/>
          <w:sz w:val="28"/>
          <w:szCs w:val="28"/>
        </w:rPr>
      </w:pPr>
      <w:r w:rsidRPr="00F83A27">
        <w:rPr>
          <w:rFonts w:ascii="Times New Roman" w:hAnsi="Times New Roman" w:cs="Times New Roman"/>
          <w:sz w:val="28"/>
          <w:szCs w:val="28"/>
        </w:rPr>
        <w:t>Министерства социальной и демографической политики</w:t>
      </w:r>
    </w:p>
    <w:p w:rsidR="00A65501" w:rsidRPr="00F83A27" w:rsidRDefault="00A65501" w:rsidP="00A65501">
      <w:pPr>
        <w:pStyle w:val="ConsPlusNormal"/>
        <w:ind w:firstLine="709"/>
        <w:jc w:val="right"/>
        <w:rPr>
          <w:rFonts w:ascii="Times New Roman" w:hAnsi="Times New Roman" w:cs="Times New Roman"/>
          <w:sz w:val="28"/>
          <w:szCs w:val="28"/>
        </w:rPr>
      </w:pPr>
      <w:r w:rsidRPr="00F83A27">
        <w:rPr>
          <w:rFonts w:ascii="Times New Roman" w:hAnsi="Times New Roman" w:cs="Times New Roman"/>
          <w:sz w:val="28"/>
          <w:szCs w:val="28"/>
        </w:rPr>
        <w:t>Забайкальского края</w:t>
      </w:r>
    </w:p>
    <w:p w:rsidR="00A65501" w:rsidRPr="00F83A27" w:rsidRDefault="00A65501" w:rsidP="00A65501">
      <w:pPr>
        <w:pStyle w:val="ConsPlusNormal"/>
        <w:ind w:firstLine="709"/>
        <w:jc w:val="center"/>
        <w:rPr>
          <w:rFonts w:ascii="Times New Roman" w:hAnsi="Times New Roman" w:cs="Times New Roman"/>
          <w:sz w:val="28"/>
          <w:szCs w:val="28"/>
        </w:rPr>
      </w:pPr>
      <w:r w:rsidRPr="00F83A27">
        <w:rPr>
          <w:rFonts w:ascii="Times New Roman" w:hAnsi="Times New Roman" w:cs="Times New Roman"/>
          <w:sz w:val="28"/>
          <w:szCs w:val="28"/>
        </w:rPr>
        <w:t xml:space="preserve">                                                                                     от   </w:t>
      </w:r>
      <w:r w:rsidR="00347142" w:rsidRPr="00F83A27">
        <w:rPr>
          <w:rFonts w:ascii="Times New Roman" w:hAnsi="Times New Roman" w:cs="Times New Roman"/>
          <w:sz w:val="28"/>
          <w:szCs w:val="28"/>
        </w:rPr>
        <w:t xml:space="preserve">                </w:t>
      </w:r>
      <w:r w:rsidR="00436918">
        <w:rPr>
          <w:rFonts w:ascii="Times New Roman" w:hAnsi="Times New Roman" w:cs="Times New Roman"/>
          <w:sz w:val="28"/>
          <w:szCs w:val="28"/>
        </w:rPr>
        <w:t xml:space="preserve">2026 г. №  </w:t>
      </w:r>
    </w:p>
    <w:p w:rsidR="00A65501" w:rsidRPr="00F83A27" w:rsidRDefault="00A65501" w:rsidP="00A65501">
      <w:pPr>
        <w:pStyle w:val="ConsPlusNormal"/>
        <w:ind w:firstLine="709"/>
        <w:jc w:val="both"/>
        <w:rPr>
          <w:rFonts w:ascii="Times New Roman" w:hAnsi="Times New Roman" w:cs="Times New Roman"/>
          <w:sz w:val="28"/>
          <w:szCs w:val="28"/>
        </w:rPr>
      </w:pPr>
    </w:p>
    <w:p w:rsidR="00A65501" w:rsidRPr="00F83A27" w:rsidRDefault="008D55A5" w:rsidP="00A65501">
      <w:pPr>
        <w:pStyle w:val="ConsPlusTitle"/>
        <w:ind w:firstLine="709"/>
        <w:jc w:val="center"/>
        <w:rPr>
          <w:rFonts w:ascii="Times New Roman" w:hAnsi="Times New Roman" w:cs="Times New Roman"/>
          <w:sz w:val="28"/>
          <w:szCs w:val="28"/>
        </w:rPr>
      </w:pPr>
      <w:bookmarkStart w:id="0" w:name="P254"/>
      <w:bookmarkEnd w:id="0"/>
      <w:r w:rsidRPr="00F83A27">
        <w:rPr>
          <w:rFonts w:ascii="Times New Roman" w:hAnsi="Times New Roman" w:cs="Times New Roman"/>
          <w:sz w:val="28"/>
          <w:szCs w:val="28"/>
        </w:rPr>
        <w:t>ПЕРЕЧЕНЬ</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условных обозначений и сокращений, идентификаторы категорий</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(признаков) заявителей, исчерпывающий перечень документов,</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необходимых для предоставления государственной услуги,</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исчерпывающий перечень оснований для отказа в приеме</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заявления о предоставлении государственной услуги</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и документов, необходимых для предоставления государственной</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услуги, оснований для приостановления предоставления</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государственной услуги или отказа в предоставлении</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государственной услуги, формы заявления о предоставлении</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государственной услуги и документов, необходимых</w:t>
      </w:r>
    </w:p>
    <w:p w:rsidR="00A65501" w:rsidRPr="00F83A27" w:rsidRDefault="008D55A5"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для предоставления государственной услуги</w:t>
      </w:r>
    </w:p>
    <w:p w:rsidR="00A65501" w:rsidRPr="00F83A27" w:rsidRDefault="00A65501" w:rsidP="00A65501">
      <w:pPr>
        <w:pStyle w:val="ConsPlusNormal"/>
        <w:ind w:firstLine="709"/>
        <w:jc w:val="both"/>
        <w:rPr>
          <w:rFonts w:ascii="Times New Roman" w:hAnsi="Times New Roman" w:cs="Times New Roman"/>
          <w:sz w:val="28"/>
          <w:szCs w:val="28"/>
        </w:rPr>
      </w:pPr>
    </w:p>
    <w:p w:rsidR="00A65501" w:rsidRPr="00F83A27" w:rsidRDefault="00A65501" w:rsidP="00A65501">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I. Перечень условных обозначений и сокращений</w:t>
      </w:r>
    </w:p>
    <w:p w:rsidR="00A65501" w:rsidRPr="00F83A27" w:rsidRDefault="00A65501" w:rsidP="00A65501">
      <w:pPr>
        <w:pStyle w:val="ConsPlusNormal"/>
        <w:ind w:firstLine="709"/>
        <w:jc w:val="both"/>
        <w:rPr>
          <w:rFonts w:ascii="Times New Roman" w:hAnsi="Times New Roman" w:cs="Times New Roman"/>
          <w:sz w:val="28"/>
          <w:szCs w:val="28"/>
        </w:rPr>
      </w:pP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Условные обозначения:</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 ЕПГУ - посредством Единого портала</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 ИФ (ЕПГУ) - посредством заполнения интерактивной формы на Едином портале</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 МФЦ - в МФЦ</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 О - оригинал</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5. ОГВ - в Органе власти</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6. П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 - документ, подписанный усиленной квалифицированной электронной подписью</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7. К - копия документа, заверенная в порядке, установленном законодательством Российской Федерации</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8. Почта - посредством почтовой связи</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9. 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 - электронный документ, подписанный усиленной квалифицированной электронной подписью руководителя компетентного органа (либо уполномоченного им лица)</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10. Э (</w:t>
      </w:r>
      <w:proofErr w:type="spellStart"/>
      <w:r w:rsidRPr="00F83A27">
        <w:rPr>
          <w:rFonts w:ascii="Times New Roman" w:hAnsi="Times New Roman" w:cs="Times New Roman"/>
          <w:sz w:val="28"/>
          <w:szCs w:val="28"/>
        </w:rPr>
        <w:t>укэпн</w:t>
      </w:r>
      <w:proofErr w:type="spellEnd"/>
      <w:r w:rsidRPr="00F83A27">
        <w:rPr>
          <w:rFonts w:ascii="Times New Roman" w:hAnsi="Times New Roman" w:cs="Times New Roman"/>
          <w:sz w:val="28"/>
          <w:szCs w:val="28"/>
        </w:rPr>
        <w:t>) - электронный документ, подписанный усиленной квалифицированной электронной подписью нотариуса</w:t>
      </w:r>
    </w:p>
    <w:p w:rsidR="00A65501" w:rsidRPr="00F83A27" w:rsidRDefault="00A65501" w:rsidP="00A6550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11. ЭД (к) - электронный документ установленного формата или скан-копия документа</w:t>
      </w:r>
    </w:p>
    <w:p w:rsidR="00A65501" w:rsidRPr="00F83A27" w:rsidRDefault="00A65501" w:rsidP="00A65501">
      <w:pPr>
        <w:pStyle w:val="ConsPlusNormal"/>
        <w:ind w:firstLine="709"/>
        <w:jc w:val="both"/>
        <w:rPr>
          <w:rFonts w:ascii="Times New Roman" w:hAnsi="Times New Roman" w:cs="Times New Roman"/>
          <w:sz w:val="28"/>
          <w:szCs w:val="28"/>
        </w:rPr>
      </w:pPr>
    </w:p>
    <w:p w:rsidR="003D6CE3" w:rsidRPr="00F83A27" w:rsidRDefault="003D6CE3" w:rsidP="00A65501">
      <w:pPr>
        <w:pStyle w:val="ConsPlusTitle"/>
        <w:ind w:firstLine="709"/>
        <w:jc w:val="center"/>
        <w:outlineLvl w:val="2"/>
        <w:rPr>
          <w:rFonts w:ascii="Times New Roman" w:hAnsi="Times New Roman" w:cs="Times New Roman"/>
          <w:sz w:val="28"/>
          <w:szCs w:val="28"/>
        </w:rPr>
      </w:pPr>
    </w:p>
    <w:p w:rsidR="003D6CE3" w:rsidRPr="00F83A27" w:rsidRDefault="003D6CE3" w:rsidP="00A65501">
      <w:pPr>
        <w:pStyle w:val="ConsPlusTitle"/>
        <w:ind w:firstLine="709"/>
        <w:jc w:val="center"/>
        <w:outlineLvl w:val="2"/>
        <w:rPr>
          <w:rFonts w:ascii="Times New Roman" w:hAnsi="Times New Roman" w:cs="Times New Roman"/>
          <w:sz w:val="28"/>
          <w:szCs w:val="28"/>
        </w:rPr>
      </w:pPr>
    </w:p>
    <w:p w:rsidR="003D6CE3" w:rsidRPr="00F83A27" w:rsidRDefault="003D6CE3" w:rsidP="00A65501">
      <w:pPr>
        <w:pStyle w:val="ConsPlusTitle"/>
        <w:ind w:firstLine="709"/>
        <w:jc w:val="center"/>
        <w:outlineLvl w:val="2"/>
        <w:rPr>
          <w:rFonts w:ascii="Times New Roman" w:hAnsi="Times New Roman" w:cs="Times New Roman"/>
          <w:sz w:val="28"/>
          <w:szCs w:val="28"/>
        </w:rPr>
      </w:pPr>
    </w:p>
    <w:p w:rsidR="00DD521B" w:rsidRPr="00F83A27" w:rsidRDefault="00DD521B" w:rsidP="00A65501">
      <w:pPr>
        <w:pStyle w:val="ConsPlusTitle"/>
        <w:ind w:firstLine="709"/>
        <w:jc w:val="center"/>
        <w:outlineLvl w:val="2"/>
        <w:rPr>
          <w:rFonts w:ascii="Times New Roman" w:hAnsi="Times New Roman" w:cs="Times New Roman"/>
          <w:sz w:val="28"/>
          <w:szCs w:val="28"/>
        </w:rPr>
      </w:pPr>
    </w:p>
    <w:p w:rsidR="003D6CE3" w:rsidRPr="00F83A27" w:rsidRDefault="003D6CE3" w:rsidP="00A65501">
      <w:pPr>
        <w:pStyle w:val="ConsPlusTitle"/>
        <w:ind w:firstLine="709"/>
        <w:jc w:val="center"/>
        <w:outlineLvl w:val="2"/>
        <w:rPr>
          <w:rFonts w:ascii="Times New Roman" w:hAnsi="Times New Roman" w:cs="Times New Roman"/>
          <w:sz w:val="28"/>
          <w:szCs w:val="28"/>
        </w:rPr>
      </w:pPr>
    </w:p>
    <w:p w:rsidR="00A65501" w:rsidRPr="00F83A27" w:rsidRDefault="00A65501" w:rsidP="00A65501">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lastRenderedPageBreak/>
        <w:t>II. Идентификаторы категорий (признаков) заявителей</w:t>
      </w:r>
    </w:p>
    <w:p w:rsidR="00AE24D9" w:rsidRPr="00F83A27" w:rsidRDefault="00AE24D9" w:rsidP="00A65501">
      <w:pPr>
        <w:pStyle w:val="ConsPlusNormal"/>
        <w:ind w:firstLine="709"/>
        <w:jc w:val="both"/>
        <w:rPr>
          <w:rFonts w:ascii="Times New Roman" w:hAnsi="Times New Roman" w:cs="Times New Roman"/>
          <w:sz w:val="28"/>
          <w:szCs w:val="28"/>
        </w:rPr>
      </w:pPr>
    </w:p>
    <w:p w:rsidR="00A65501" w:rsidRPr="00F83A27" w:rsidRDefault="00A65501" w:rsidP="00A65501">
      <w:pPr>
        <w:pStyle w:val="ConsPlusNormal"/>
        <w:ind w:firstLine="709"/>
        <w:jc w:val="both"/>
        <w:rPr>
          <w:rFonts w:ascii="Times New Roman" w:hAnsi="Times New Roman" w:cs="Times New Roman"/>
          <w:sz w:val="28"/>
          <w:szCs w:val="28"/>
        </w:rPr>
      </w:pPr>
      <w:bookmarkStart w:id="1" w:name="P284"/>
      <w:bookmarkEnd w:id="1"/>
      <w:r w:rsidRPr="00F83A27">
        <w:rPr>
          <w:rFonts w:ascii="Times New Roman" w:hAnsi="Times New Roman" w:cs="Times New Roman"/>
          <w:sz w:val="28"/>
          <w:szCs w:val="28"/>
        </w:rPr>
        <w:t>Таблица 1</w:t>
      </w:r>
    </w:p>
    <w:p w:rsidR="00A65501" w:rsidRPr="00F83A27" w:rsidRDefault="00A65501" w:rsidP="00A65501">
      <w:pPr>
        <w:pStyle w:val="ConsPlusNormal"/>
        <w:ind w:firstLine="709"/>
        <w:jc w:val="both"/>
        <w:rPr>
          <w:rFonts w:ascii="Times New Roman" w:hAnsi="Times New Roman" w:cs="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142"/>
        <w:gridCol w:w="4678"/>
        <w:gridCol w:w="1559"/>
      </w:tblGrid>
      <w:tr w:rsidR="00A65501" w:rsidRPr="00F83A27" w:rsidTr="00205FFD">
        <w:tc>
          <w:tcPr>
            <w:tcW w:w="397" w:type="dxa"/>
            <w:vAlign w:val="center"/>
          </w:tcPr>
          <w:p w:rsidR="00A65501" w:rsidRPr="00F83A27" w:rsidRDefault="00A65501" w:rsidP="0065684E">
            <w:pPr>
              <w:pStyle w:val="ConsPlusNormal"/>
              <w:ind w:firstLine="709"/>
              <w:jc w:val="center"/>
              <w:rPr>
                <w:rFonts w:ascii="Times New Roman" w:hAnsi="Times New Roman" w:cs="Times New Roman"/>
                <w:sz w:val="28"/>
                <w:szCs w:val="28"/>
              </w:rPr>
            </w:pPr>
            <w:r w:rsidRPr="00F83A27">
              <w:rPr>
                <w:rFonts w:ascii="Times New Roman" w:hAnsi="Times New Roman" w:cs="Times New Roman"/>
                <w:sz w:val="28"/>
                <w:szCs w:val="28"/>
              </w:rPr>
              <w:t>N</w:t>
            </w:r>
          </w:p>
        </w:tc>
        <w:tc>
          <w:tcPr>
            <w:tcW w:w="3142" w:type="dxa"/>
            <w:vAlign w:val="center"/>
          </w:tcPr>
          <w:p w:rsidR="00A65501" w:rsidRPr="00F83A27" w:rsidRDefault="00A65501" w:rsidP="00D94AB3">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Результат предоставления Услуги</w:t>
            </w:r>
          </w:p>
        </w:tc>
        <w:tc>
          <w:tcPr>
            <w:tcW w:w="4678" w:type="dxa"/>
            <w:vAlign w:val="center"/>
          </w:tcPr>
          <w:p w:rsidR="00A65501" w:rsidRPr="00F83A27" w:rsidRDefault="00A65501" w:rsidP="00D94AB3">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Наименования отдельного признака заявителя</w:t>
            </w:r>
          </w:p>
        </w:tc>
        <w:tc>
          <w:tcPr>
            <w:tcW w:w="1559" w:type="dxa"/>
            <w:vAlign w:val="center"/>
          </w:tcPr>
          <w:p w:rsidR="00A65501" w:rsidRPr="00F83A27" w:rsidRDefault="00A65501" w:rsidP="00D94AB3">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Идентификатор отдельного признака заявителей</w:t>
            </w:r>
          </w:p>
        </w:tc>
      </w:tr>
      <w:tr w:rsidR="00435FB9" w:rsidRPr="00F83A27" w:rsidTr="00205FFD">
        <w:tc>
          <w:tcPr>
            <w:tcW w:w="397" w:type="dxa"/>
            <w:vMerge w:val="restart"/>
          </w:tcPr>
          <w:p w:rsidR="00435FB9" w:rsidRPr="00F83A27" w:rsidRDefault="00435FB9" w:rsidP="0065684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p>
          <w:p w:rsidR="00435FB9" w:rsidRPr="00F83A27" w:rsidRDefault="00435FB9" w:rsidP="0065684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w:t>
            </w:r>
          </w:p>
          <w:p w:rsidR="00435FB9" w:rsidRPr="00F83A27" w:rsidRDefault="00435FB9" w:rsidP="0065684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w:t>
            </w:r>
          </w:p>
          <w:p w:rsidR="00435FB9" w:rsidRPr="00F83A27" w:rsidRDefault="00435FB9" w:rsidP="0065684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4</w:t>
            </w:r>
          </w:p>
        </w:tc>
        <w:tc>
          <w:tcPr>
            <w:tcW w:w="3142" w:type="dxa"/>
            <w:vMerge w:val="restart"/>
            <w:vAlign w:val="center"/>
          </w:tcPr>
          <w:p w:rsidR="00435FB9" w:rsidRPr="00F83A27" w:rsidRDefault="000C4B7D" w:rsidP="00693F47">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Назначение государственной социальной помощи на основании социального контракта, оказываемой на условиях софинансирования из федерального бюджета</w:t>
            </w:r>
          </w:p>
        </w:tc>
        <w:tc>
          <w:tcPr>
            <w:tcW w:w="4678" w:type="dxa"/>
          </w:tcPr>
          <w:p w:rsidR="00435FB9" w:rsidRPr="00F83A27" w:rsidRDefault="003E7A8C" w:rsidP="001601A4">
            <w:pPr>
              <w:tabs>
                <w:tab w:val="left" w:pos="1134"/>
              </w:tabs>
              <w:autoSpaceDE w:val="0"/>
              <w:autoSpaceDN w:val="0"/>
              <w:spacing w:after="0" w:line="240" w:lineRule="auto"/>
              <w:jc w:val="both"/>
              <w:rPr>
                <w:rFonts w:ascii="Times New Roman" w:eastAsia="Times New Roman" w:hAnsi="Times New Roman" w:cs="Times New Roman"/>
                <w:sz w:val="28"/>
                <w:szCs w:val="28"/>
              </w:rPr>
            </w:pPr>
            <w:r w:rsidRPr="00F83A27">
              <w:rPr>
                <w:rFonts w:ascii="Times New Roman" w:hAnsi="Times New Roman" w:cs="Times New Roman"/>
                <w:bCs/>
                <w:sz w:val="28"/>
                <w:szCs w:val="28"/>
              </w:rPr>
              <w:t xml:space="preserve">малоимущие семьи, малоимущие одиноко проживающие граждане, указанные в </w:t>
            </w:r>
            <w:hyperlink r:id="rId68" w:history="1">
              <w:r w:rsidRPr="00F83A27">
                <w:rPr>
                  <w:rFonts w:ascii="Times New Roman" w:hAnsi="Times New Roman" w:cs="Times New Roman"/>
                  <w:bCs/>
                  <w:sz w:val="28"/>
                  <w:szCs w:val="28"/>
                </w:rPr>
                <w:t>пункте 1 части 1 статьи 8.1</w:t>
              </w:r>
            </w:hyperlink>
            <w:r w:rsidRPr="00F83A27">
              <w:rPr>
                <w:rFonts w:ascii="Times New Roman" w:hAnsi="Times New Roman" w:cs="Times New Roman"/>
                <w:bCs/>
                <w:sz w:val="28"/>
                <w:szCs w:val="28"/>
              </w:rPr>
              <w:t xml:space="preserve"> Федерального закона «О государственной социальной помощи», которые по независящим от них причинам имеют среднедушевой доход ниже величины прожиточного минимума на душу населения, установленного в Забайкальском крае в соответствии с Федеральным </w:t>
            </w:r>
            <w:hyperlink r:id="rId69" w:history="1">
              <w:r w:rsidRPr="00F83A27">
                <w:rPr>
                  <w:rFonts w:ascii="Times New Roman" w:hAnsi="Times New Roman" w:cs="Times New Roman"/>
                  <w:bCs/>
                  <w:sz w:val="28"/>
                  <w:szCs w:val="28"/>
                </w:rPr>
                <w:t>законом</w:t>
              </w:r>
            </w:hyperlink>
            <w:r w:rsidRPr="00F83A27">
              <w:rPr>
                <w:rFonts w:ascii="Times New Roman" w:hAnsi="Times New Roman" w:cs="Times New Roman"/>
                <w:bCs/>
                <w:sz w:val="28"/>
                <w:szCs w:val="28"/>
              </w:rPr>
              <w:t xml:space="preserve"> «О прожиточном минимуме в Российской Федерации»</w:t>
            </w:r>
          </w:p>
        </w:tc>
        <w:tc>
          <w:tcPr>
            <w:tcW w:w="1559" w:type="dxa"/>
          </w:tcPr>
          <w:p w:rsidR="00435FB9" w:rsidRPr="00F83A27" w:rsidRDefault="00435FB9" w:rsidP="0065684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w:t>
            </w:r>
          </w:p>
        </w:tc>
      </w:tr>
      <w:tr w:rsidR="00435FB9" w:rsidRPr="00F83A27" w:rsidTr="00205FFD">
        <w:trPr>
          <w:trHeight w:val="858"/>
        </w:trPr>
        <w:tc>
          <w:tcPr>
            <w:tcW w:w="397" w:type="dxa"/>
            <w:vMerge/>
          </w:tcPr>
          <w:p w:rsidR="00435FB9" w:rsidRPr="00F83A27" w:rsidRDefault="00435FB9" w:rsidP="0065684E">
            <w:pPr>
              <w:pStyle w:val="ConsPlusNormal"/>
              <w:ind w:firstLine="709"/>
              <w:jc w:val="both"/>
              <w:rPr>
                <w:rFonts w:ascii="Times New Roman" w:hAnsi="Times New Roman" w:cs="Times New Roman"/>
                <w:sz w:val="28"/>
                <w:szCs w:val="28"/>
              </w:rPr>
            </w:pPr>
          </w:p>
        </w:tc>
        <w:tc>
          <w:tcPr>
            <w:tcW w:w="3142" w:type="dxa"/>
            <w:vMerge/>
          </w:tcPr>
          <w:p w:rsidR="00435FB9" w:rsidRPr="00F83A27" w:rsidRDefault="00435FB9" w:rsidP="0065684E">
            <w:pPr>
              <w:pStyle w:val="ConsPlusNormal"/>
              <w:ind w:firstLine="709"/>
              <w:rPr>
                <w:rFonts w:ascii="Times New Roman" w:hAnsi="Times New Roman" w:cs="Times New Roman"/>
                <w:sz w:val="28"/>
                <w:szCs w:val="28"/>
              </w:rPr>
            </w:pPr>
          </w:p>
        </w:tc>
        <w:tc>
          <w:tcPr>
            <w:tcW w:w="4678" w:type="dxa"/>
          </w:tcPr>
          <w:p w:rsidR="00435FB9" w:rsidRPr="00F83A27" w:rsidRDefault="003E7A8C" w:rsidP="00BB4C67">
            <w:pPr>
              <w:tabs>
                <w:tab w:val="left" w:pos="1134"/>
              </w:tabs>
              <w:autoSpaceDE w:val="0"/>
              <w:autoSpaceDN w:val="0"/>
              <w:spacing w:after="0" w:line="240" w:lineRule="auto"/>
              <w:jc w:val="both"/>
              <w:rPr>
                <w:rFonts w:ascii="Times New Roman" w:eastAsia="Times New Roman" w:hAnsi="Times New Roman" w:cs="Times New Roman"/>
                <w:sz w:val="28"/>
                <w:szCs w:val="28"/>
              </w:rPr>
            </w:pPr>
            <w:r w:rsidRPr="00F83A27">
              <w:rPr>
                <w:rFonts w:ascii="Times New Roman" w:hAnsi="Times New Roman" w:cs="Times New Roman"/>
                <w:sz w:val="28"/>
                <w:szCs w:val="28"/>
              </w:rPr>
              <w:t xml:space="preserve">ветераны боевых действий, указанные в </w:t>
            </w:r>
            <w:hyperlink r:id="rId70" w:history="1">
              <w:r w:rsidRPr="00F83A27">
                <w:rPr>
                  <w:rFonts w:ascii="Times New Roman" w:hAnsi="Times New Roman" w:cs="Times New Roman"/>
                  <w:sz w:val="28"/>
                  <w:szCs w:val="28"/>
                </w:rPr>
                <w:t>подпункте 1 пункта 1 статьи 3</w:t>
              </w:r>
            </w:hyperlink>
            <w:r w:rsidRPr="00F83A27">
              <w:rPr>
                <w:rFonts w:ascii="Times New Roman" w:hAnsi="Times New Roman" w:cs="Times New Roman"/>
                <w:sz w:val="28"/>
                <w:szCs w:val="28"/>
              </w:rPr>
              <w:t xml:space="preserve"> Федерального закона «О ветеранах» и принимавшие участие в специальной военной операции, и ветераны боевых действий, указанные в </w:t>
            </w:r>
            <w:hyperlink r:id="rId71" w:history="1">
              <w:r w:rsidRPr="00F83A27">
                <w:rPr>
                  <w:rFonts w:ascii="Times New Roman" w:hAnsi="Times New Roman" w:cs="Times New Roman"/>
                  <w:sz w:val="28"/>
                  <w:szCs w:val="28"/>
                </w:rPr>
                <w:t>подпунктах 1.1</w:t>
              </w:r>
            </w:hyperlink>
            <w:r w:rsidRPr="00F83A27">
              <w:rPr>
                <w:rFonts w:ascii="Times New Roman" w:hAnsi="Times New Roman" w:cs="Times New Roman"/>
                <w:sz w:val="28"/>
                <w:szCs w:val="28"/>
              </w:rPr>
              <w:t xml:space="preserve"> и </w:t>
            </w:r>
            <w:hyperlink r:id="rId72" w:history="1">
              <w:r w:rsidRPr="00F83A27">
                <w:rPr>
                  <w:rFonts w:ascii="Times New Roman" w:hAnsi="Times New Roman" w:cs="Times New Roman"/>
                  <w:sz w:val="28"/>
                  <w:szCs w:val="28"/>
                </w:rPr>
                <w:t>2.2</w:t>
              </w:r>
            </w:hyperlink>
            <w:r w:rsidRPr="00F83A27">
              <w:rPr>
                <w:rFonts w:ascii="Times New Roman" w:hAnsi="Times New Roman" w:cs="Times New Roman"/>
                <w:sz w:val="28"/>
                <w:szCs w:val="28"/>
              </w:rPr>
              <w:t xml:space="preserve"> - </w:t>
            </w:r>
            <w:hyperlink r:id="rId73" w:history="1">
              <w:r w:rsidRPr="00F83A27">
                <w:rPr>
                  <w:rFonts w:ascii="Times New Roman" w:hAnsi="Times New Roman" w:cs="Times New Roman"/>
                  <w:sz w:val="28"/>
                  <w:szCs w:val="28"/>
                </w:rPr>
                <w:t>2.6 пункта 1 статьи 3</w:t>
              </w:r>
            </w:hyperlink>
            <w:r w:rsidRPr="00F83A27">
              <w:rPr>
                <w:rFonts w:ascii="Times New Roman" w:hAnsi="Times New Roman" w:cs="Times New Roman"/>
                <w:sz w:val="28"/>
                <w:szCs w:val="28"/>
              </w:rPr>
              <w:t xml:space="preserve"> указанного Федерального закона,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w:t>
            </w:r>
          </w:p>
        </w:tc>
        <w:tc>
          <w:tcPr>
            <w:tcW w:w="1559" w:type="dxa"/>
          </w:tcPr>
          <w:p w:rsidR="00435FB9" w:rsidRPr="00F83A27" w:rsidRDefault="00435FB9" w:rsidP="0065684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2А</w:t>
            </w:r>
          </w:p>
        </w:tc>
      </w:tr>
      <w:tr w:rsidR="000C4B7D" w:rsidRPr="00234D19" w:rsidTr="00205FFD">
        <w:trPr>
          <w:trHeight w:val="858"/>
        </w:trPr>
        <w:tc>
          <w:tcPr>
            <w:tcW w:w="397" w:type="dxa"/>
          </w:tcPr>
          <w:p w:rsidR="000C4B7D" w:rsidRPr="00F83A27" w:rsidRDefault="000C4B7D" w:rsidP="0065684E">
            <w:pPr>
              <w:pStyle w:val="ConsPlusNormal"/>
              <w:ind w:firstLine="709"/>
              <w:jc w:val="both"/>
              <w:rPr>
                <w:rFonts w:ascii="Times New Roman" w:hAnsi="Times New Roman" w:cs="Times New Roman"/>
                <w:sz w:val="28"/>
                <w:szCs w:val="28"/>
              </w:rPr>
            </w:pPr>
          </w:p>
        </w:tc>
        <w:tc>
          <w:tcPr>
            <w:tcW w:w="3142" w:type="dxa"/>
          </w:tcPr>
          <w:p w:rsidR="000C4B7D" w:rsidRPr="00F83A27" w:rsidRDefault="000C4B7D" w:rsidP="0065684E">
            <w:pPr>
              <w:pStyle w:val="ConsPlusNormal"/>
              <w:ind w:firstLine="709"/>
              <w:rPr>
                <w:rFonts w:ascii="Times New Roman" w:hAnsi="Times New Roman" w:cs="Times New Roman"/>
                <w:sz w:val="28"/>
                <w:szCs w:val="28"/>
              </w:rPr>
            </w:pPr>
          </w:p>
        </w:tc>
        <w:tc>
          <w:tcPr>
            <w:tcW w:w="4678" w:type="dxa"/>
          </w:tcPr>
          <w:p w:rsidR="000C4B7D" w:rsidRPr="00F83A27" w:rsidRDefault="003E7A8C" w:rsidP="00205FFD">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w:t>
            </w:r>
            <w:r w:rsidRPr="00F83A27">
              <w:rPr>
                <w:rFonts w:ascii="Times New Roman" w:hAnsi="Times New Roman" w:cs="Times New Roman"/>
                <w:sz w:val="28"/>
                <w:szCs w:val="28"/>
              </w:rPr>
              <w:lastRenderedPageBreak/>
              <w:t>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w:t>
            </w:r>
          </w:p>
        </w:tc>
        <w:tc>
          <w:tcPr>
            <w:tcW w:w="1559" w:type="dxa"/>
          </w:tcPr>
          <w:p w:rsidR="000C4B7D" w:rsidRPr="00234D19" w:rsidRDefault="000C4B7D" w:rsidP="0065684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3А</w:t>
            </w:r>
          </w:p>
        </w:tc>
      </w:tr>
    </w:tbl>
    <w:p w:rsidR="000C4B7D" w:rsidRPr="00234D19" w:rsidRDefault="000C4B7D"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Title"/>
        <w:ind w:firstLine="709"/>
        <w:jc w:val="center"/>
        <w:outlineLvl w:val="2"/>
        <w:rPr>
          <w:rFonts w:ascii="Times New Roman" w:hAnsi="Times New Roman" w:cs="Times New Roman"/>
          <w:sz w:val="28"/>
          <w:szCs w:val="28"/>
        </w:rPr>
      </w:pPr>
      <w:r w:rsidRPr="00234D19">
        <w:rPr>
          <w:rFonts w:ascii="Times New Roman" w:hAnsi="Times New Roman" w:cs="Times New Roman"/>
          <w:sz w:val="28"/>
          <w:szCs w:val="28"/>
        </w:rPr>
        <w:t>III. Исчерпывающий перечень документов, необходимых</w:t>
      </w:r>
    </w:p>
    <w:p w:rsidR="00A65501" w:rsidRPr="00234D19" w:rsidRDefault="00A65501" w:rsidP="00A65501">
      <w:pPr>
        <w:pStyle w:val="ConsPlusTitle"/>
        <w:ind w:firstLine="709"/>
        <w:jc w:val="center"/>
        <w:rPr>
          <w:rFonts w:ascii="Times New Roman" w:hAnsi="Times New Roman" w:cs="Times New Roman"/>
          <w:sz w:val="28"/>
          <w:szCs w:val="28"/>
        </w:rPr>
      </w:pPr>
      <w:r w:rsidRPr="00234D19">
        <w:rPr>
          <w:rFonts w:ascii="Times New Roman" w:hAnsi="Times New Roman" w:cs="Times New Roman"/>
          <w:sz w:val="28"/>
          <w:szCs w:val="28"/>
        </w:rPr>
        <w:t>для предоставления Услуги</w:t>
      </w:r>
    </w:p>
    <w:p w:rsidR="00A65501" w:rsidRPr="00234D19" w:rsidRDefault="00A65501" w:rsidP="00A65501">
      <w:pPr>
        <w:pStyle w:val="ConsPlusNormal"/>
        <w:ind w:firstLine="709"/>
        <w:jc w:val="both"/>
        <w:rPr>
          <w:rFonts w:ascii="Times New Roman" w:hAnsi="Times New Roman" w:cs="Times New Roman"/>
          <w:sz w:val="28"/>
          <w:szCs w:val="28"/>
        </w:rPr>
      </w:pPr>
    </w:p>
    <w:p w:rsidR="00A65501" w:rsidRPr="00234D19" w:rsidRDefault="00A65501" w:rsidP="00A65501">
      <w:pPr>
        <w:pStyle w:val="ConsPlusNormal"/>
        <w:ind w:firstLine="709"/>
        <w:jc w:val="right"/>
        <w:rPr>
          <w:rFonts w:ascii="Times New Roman" w:hAnsi="Times New Roman" w:cs="Times New Roman"/>
          <w:sz w:val="28"/>
          <w:szCs w:val="28"/>
        </w:rPr>
      </w:pPr>
      <w:bookmarkStart w:id="2" w:name="P307"/>
      <w:bookmarkEnd w:id="2"/>
      <w:r w:rsidRPr="00234D19">
        <w:rPr>
          <w:rFonts w:ascii="Times New Roman" w:hAnsi="Times New Roman" w:cs="Times New Roman"/>
          <w:sz w:val="28"/>
          <w:szCs w:val="28"/>
        </w:rPr>
        <w:t>Таблица 2</w:t>
      </w:r>
    </w:p>
    <w:p w:rsidR="00A65501" w:rsidRPr="00234D19" w:rsidRDefault="00A65501" w:rsidP="00A65501">
      <w:pPr>
        <w:pStyle w:val="ConsPlusNormal"/>
        <w:ind w:firstLine="709"/>
        <w:jc w:val="both"/>
        <w:rPr>
          <w:rFonts w:ascii="Times New Roman" w:hAnsi="Times New Roman" w:cs="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76"/>
        <w:gridCol w:w="4200"/>
        <w:gridCol w:w="2746"/>
      </w:tblGrid>
      <w:tr w:rsidR="00A65501" w:rsidRPr="00F83A27" w:rsidTr="002027AD">
        <w:tc>
          <w:tcPr>
            <w:tcW w:w="454" w:type="dxa"/>
            <w:vAlign w:val="center"/>
          </w:tcPr>
          <w:p w:rsidR="00A65501" w:rsidRPr="00F83A27" w:rsidRDefault="00A65501" w:rsidP="0065684E">
            <w:pPr>
              <w:pStyle w:val="ConsPlusNormal"/>
              <w:ind w:firstLine="709"/>
              <w:jc w:val="center"/>
              <w:rPr>
                <w:rFonts w:ascii="Times New Roman" w:hAnsi="Times New Roman" w:cs="Times New Roman"/>
                <w:sz w:val="28"/>
                <w:szCs w:val="28"/>
              </w:rPr>
            </w:pPr>
            <w:r w:rsidRPr="00F83A27">
              <w:rPr>
                <w:rFonts w:ascii="Times New Roman" w:hAnsi="Times New Roman" w:cs="Times New Roman"/>
                <w:sz w:val="28"/>
                <w:szCs w:val="28"/>
              </w:rPr>
              <w:t>N</w:t>
            </w:r>
          </w:p>
        </w:tc>
        <w:tc>
          <w:tcPr>
            <w:tcW w:w="2376" w:type="dxa"/>
            <w:vAlign w:val="center"/>
          </w:tcPr>
          <w:p w:rsidR="00A65501" w:rsidRPr="00F83A27" w:rsidRDefault="00A65501" w:rsidP="002027AD">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Идентификатор отдельного признака заявителей</w:t>
            </w:r>
          </w:p>
        </w:tc>
        <w:tc>
          <w:tcPr>
            <w:tcW w:w="4200" w:type="dxa"/>
            <w:vAlign w:val="center"/>
          </w:tcPr>
          <w:p w:rsidR="00A65501" w:rsidRPr="00F83A27" w:rsidRDefault="00A65501" w:rsidP="002027AD">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Перечень необходимых для предоставления Услуги документов</w:t>
            </w:r>
          </w:p>
        </w:tc>
        <w:tc>
          <w:tcPr>
            <w:tcW w:w="2746" w:type="dxa"/>
            <w:vAlign w:val="center"/>
          </w:tcPr>
          <w:p w:rsidR="00A65501" w:rsidRPr="00F83A27" w:rsidRDefault="00A65501" w:rsidP="002027AD">
            <w:pPr>
              <w:pStyle w:val="ConsPlusNormal"/>
              <w:ind w:firstLine="138"/>
              <w:jc w:val="center"/>
              <w:rPr>
                <w:rFonts w:ascii="Times New Roman" w:hAnsi="Times New Roman" w:cs="Times New Roman"/>
                <w:sz w:val="28"/>
                <w:szCs w:val="28"/>
              </w:rPr>
            </w:pPr>
            <w:r w:rsidRPr="00F83A27">
              <w:rPr>
                <w:rFonts w:ascii="Times New Roman" w:hAnsi="Times New Roman" w:cs="Times New Roman"/>
                <w:sz w:val="28"/>
                <w:szCs w:val="28"/>
              </w:rPr>
              <w:t>Способ предоставления, требования</w:t>
            </w:r>
          </w:p>
        </w:tc>
      </w:tr>
      <w:tr w:rsidR="00A65501" w:rsidRPr="00F83A27" w:rsidTr="00A65501">
        <w:tc>
          <w:tcPr>
            <w:tcW w:w="9776" w:type="dxa"/>
            <w:gridSpan w:val="4"/>
          </w:tcPr>
          <w:p w:rsidR="00A65501" w:rsidRPr="00F83A27" w:rsidRDefault="00A65501" w:rsidP="0065684E">
            <w:pPr>
              <w:pStyle w:val="ConsPlusNormal"/>
              <w:ind w:firstLine="709"/>
              <w:jc w:val="center"/>
              <w:outlineLvl w:val="3"/>
              <w:rPr>
                <w:rFonts w:ascii="Times New Roman" w:hAnsi="Times New Roman" w:cs="Times New Roman"/>
                <w:sz w:val="28"/>
                <w:szCs w:val="28"/>
              </w:rPr>
            </w:pPr>
            <w:r w:rsidRPr="00F83A27">
              <w:rPr>
                <w:rFonts w:ascii="Times New Roman" w:hAnsi="Times New Roman" w:cs="Times New Roman"/>
                <w:sz w:val="28"/>
                <w:szCs w:val="28"/>
              </w:rPr>
              <w:t>Документы</w:t>
            </w:r>
            <w:r w:rsidR="00D51B91" w:rsidRPr="00F83A27">
              <w:rPr>
                <w:rFonts w:ascii="Times New Roman" w:hAnsi="Times New Roman" w:cs="Times New Roman"/>
                <w:sz w:val="28"/>
                <w:szCs w:val="28"/>
              </w:rPr>
              <w:t xml:space="preserve"> (сведения)</w:t>
            </w:r>
            <w:r w:rsidRPr="00F83A27">
              <w:rPr>
                <w:rFonts w:ascii="Times New Roman" w:hAnsi="Times New Roman" w:cs="Times New Roman"/>
                <w:sz w:val="28"/>
                <w:szCs w:val="28"/>
              </w:rPr>
              <w:t>,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rsidR="00A65501" w:rsidRPr="00F83A27" w:rsidTr="002027AD">
        <w:tc>
          <w:tcPr>
            <w:tcW w:w="454" w:type="dxa"/>
          </w:tcPr>
          <w:p w:rsidR="00A65501" w:rsidRPr="00F83A27" w:rsidRDefault="00A65501" w:rsidP="0065684E">
            <w:pPr>
              <w:pStyle w:val="ConsPlusNormal"/>
              <w:ind w:firstLine="709"/>
              <w:jc w:val="both"/>
              <w:rPr>
                <w:rFonts w:ascii="Times New Roman" w:hAnsi="Times New Roman" w:cs="Times New Roman"/>
                <w:sz w:val="28"/>
                <w:szCs w:val="28"/>
              </w:rPr>
            </w:pPr>
          </w:p>
        </w:tc>
        <w:tc>
          <w:tcPr>
            <w:tcW w:w="2376" w:type="dxa"/>
          </w:tcPr>
          <w:p w:rsidR="00A65501" w:rsidRPr="00F83A27" w:rsidRDefault="007934C0" w:rsidP="00205FFD">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 xml:space="preserve">1А, </w:t>
            </w:r>
            <w:r w:rsidR="00A65501" w:rsidRPr="00F83A27">
              <w:rPr>
                <w:rFonts w:ascii="Times New Roman" w:hAnsi="Times New Roman" w:cs="Times New Roman"/>
                <w:sz w:val="28"/>
                <w:szCs w:val="28"/>
              </w:rPr>
              <w:t>2А</w:t>
            </w:r>
            <w:r w:rsidR="00205FFD" w:rsidRPr="00F83A27">
              <w:rPr>
                <w:rFonts w:ascii="Times New Roman" w:hAnsi="Times New Roman" w:cs="Times New Roman"/>
                <w:sz w:val="28"/>
                <w:szCs w:val="28"/>
              </w:rPr>
              <w:t>,3А</w:t>
            </w:r>
          </w:p>
        </w:tc>
        <w:tc>
          <w:tcPr>
            <w:tcW w:w="4200" w:type="dxa"/>
          </w:tcPr>
          <w:p w:rsidR="00A65501" w:rsidRPr="00F83A27" w:rsidRDefault="00A65501" w:rsidP="007934C0">
            <w:pPr>
              <w:pStyle w:val="ConsPlusNormal"/>
              <w:ind w:left="85"/>
              <w:jc w:val="both"/>
              <w:rPr>
                <w:rFonts w:ascii="Times New Roman" w:hAnsi="Times New Roman" w:cs="Times New Roman"/>
                <w:sz w:val="28"/>
                <w:szCs w:val="28"/>
              </w:rPr>
            </w:pPr>
            <w:r w:rsidRPr="00F83A27">
              <w:rPr>
                <w:rFonts w:ascii="Times New Roman" w:hAnsi="Times New Roman" w:cs="Times New Roman"/>
                <w:sz w:val="28"/>
                <w:szCs w:val="28"/>
              </w:rPr>
              <w:t>документы, удостоверяющие личность</w:t>
            </w:r>
          </w:p>
        </w:tc>
        <w:tc>
          <w:tcPr>
            <w:tcW w:w="2746" w:type="dxa"/>
          </w:tcPr>
          <w:p w:rsidR="00A65501" w:rsidRPr="00F83A27" w:rsidRDefault="00A65501" w:rsidP="005F4D37">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A65501" w:rsidRPr="00F83A27" w:rsidRDefault="00A65501" w:rsidP="005F4D37">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A65501" w:rsidRPr="00F83A27" w:rsidRDefault="00A65501" w:rsidP="005F4D37">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A65501" w:rsidRPr="00F83A27" w:rsidRDefault="00A65501" w:rsidP="005F4D37">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ИФ (ЕПГУ)=&gt;ЕПГУ</w:t>
            </w:r>
          </w:p>
        </w:tc>
      </w:tr>
      <w:tr w:rsidR="00A65501" w:rsidRPr="00F83A27" w:rsidTr="002027AD">
        <w:tc>
          <w:tcPr>
            <w:tcW w:w="454" w:type="dxa"/>
          </w:tcPr>
          <w:p w:rsidR="00A65501" w:rsidRPr="00F83A27" w:rsidRDefault="00A65501" w:rsidP="0065684E">
            <w:pPr>
              <w:pStyle w:val="ConsPlusNormal"/>
              <w:ind w:firstLine="709"/>
              <w:jc w:val="both"/>
              <w:rPr>
                <w:rFonts w:ascii="Times New Roman" w:hAnsi="Times New Roman" w:cs="Times New Roman"/>
                <w:sz w:val="28"/>
                <w:szCs w:val="28"/>
              </w:rPr>
            </w:pPr>
          </w:p>
        </w:tc>
        <w:tc>
          <w:tcPr>
            <w:tcW w:w="2376" w:type="dxa"/>
          </w:tcPr>
          <w:p w:rsidR="00A65501" w:rsidRPr="00F83A27" w:rsidRDefault="00A65501" w:rsidP="00205FFD">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 xml:space="preserve">1А, </w:t>
            </w:r>
            <w:r w:rsidR="002027AD" w:rsidRPr="00F83A27">
              <w:rPr>
                <w:rFonts w:ascii="Times New Roman" w:hAnsi="Times New Roman" w:cs="Times New Roman"/>
                <w:sz w:val="28"/>
                <w:szCs w:val="28"/>
              </w:rPr>
              <w:t>2</w:t>
            </w:r>
            <w:r w:rsidRPr="00F83A27">
              <w:rPr>
                <w:rFonts w:ascii="Times New Roman" w:hAnsi="Times New Roman" w:cs="Times New Roman"/>
                <w:sz w:val="28"/>
                <w:szCs w:val="28"/>
              </w:rPr>
              <w:t>А</w:t>
            </w:r>
            <w:r w:rsidR="00205FFD" w:rsidRPr="00F83A27">
              <w:rPr>
                <w:rFonts w:ascii="Times New Roman" w:hAnsi="Times New Roman" w:cs="Times New Roman"/>
                <w:sz w:val="28"/>
                <w:szCs w:val="28"/>
              </w:rPr>
              <w:t>, 3А</w:t>
            </w:r>
          </w:p>
        </w:tc>
        <w:tc>
          <w:tcPr>
            <w:tcW w:w="4200" w:type="dxa"/>
          </w:tcPr>
          <w:p w:rsidR="00A65501" w:rsidRPr="00F83A27" w:rsidRDefault="00A65501" w:rsidP="001314F6">
            <w:pPr>
              <w:pStyle w:val="ConsPlusNormal"/>
              <w:ind w:left="85"/>
              <w:jc w:val="both"/>
              <w:rPr>
                <w:rFonts w:ascii="Times New Roman" w:hAnsi="Times New Roman" w:cs="Times New Roman"/>
                <w:sz w:val="28"/>
                <w:szCs w:val="28"/>
              </w:rPr>
            </w:pPr>
            <w:r w:rsidRPr="00F83A27">
              <w:rPr>
                <w:rFonts w:ascii="Times New Roman" w:hAnsi="Times New Roman" w:cs="Times New Roman"/>
                <w:sz w:val="28"/>
                <w:szCs w:val="28"/>
              </w:rPr>
              <w:t>документ, подтверждающий полномочия представителя заявителя</w:t>
            </w:r>
          </w:p>
        </w:tc>
        <w:tc>
          <w:tcPr>
            <w:tcW w:w="2746" w:type="dxa"/>
          </w:tcPr>
          <w:p w:rsidR="00A65501" w:rsidRPr="00F83A27" w:rsidRDefault="00A65501" w:rsidP="005F4D37">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A65501" w:rsidRPr="00F83A27" w:rsidRDefault="00A65501" w:rsidP="005F4D37">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A65501" w:rsidRPr="00F83A27" w:rsidRDefault="00A65501" w:rsidP="005F4D37">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A65501" w:rsidRPr="00F83A27" w:rsidRDefault="00A65501" w:rsidP="005F4D37">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укэпн</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7D7767" w:rsidP="007D7767">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D51B91"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r w:rsidR="008C5A23" w:rsidRPr="00F83A27">
              <w:rPr>
                <w:rFonts w:ascii="Times New Roman" w:hAnsi="Times New Roman" w:cs="Times New Roman"/>
                <w:sz w:val="28"/>
                <w:szCs w:val="28"/>
              </w:rPr>
              <w:t>н</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7D7767" w:rsidP="007D7767">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8C5A23"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 xml:space="preserve">ведения о доходах сотрудников органов федеральной службы </w:t>
            </w:r>
            <w:r w:rsidR="00D51B91" w:rsidRPr="00F83A27">
              <w:rPr>
                <w:rFonts w:ascii="Times New Roman" w:hAnsi="Times New Roman" w:cs="Times New Roman"/>
                <w:sz w:val="28"/>
                <w:szCs w:val="28"/>
              </w:rPr>
              <w:lastRenderedPageBreak/>
              <w:t>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2444D4" w:rsidP="002444D4">
            <w:pPr>
              <w:pStyle w:val="ConsPlusNormal"/>
              <w:ind w:firstLine="42"/>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8C5A23"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 xml:space="preserve">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w:t>
            </w:r>
            <w:r w:rsidR="00D51B91" w:rsidRPr="00F83A27">
              <w:rPr>
                <w:rFonts w:ascii="Times New Roman" w:hAnsi="Times New Roman" w:cs="Times New Roman"/>
                <w:sz w:val="28"/>
                <w:szCs w:val="28"/>
              </w:rPr>
              <w:lastRenderedPageBreak/>
              <w:t>Российской Федерации, Главном управлении специальных программ Президента Российской Федерации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2444D4" w:rsidP="002444D4">
            <w:pPr>
              <w:pStyle w:val="ConsPlusNormal"/>
              <w:ind w:firstLine="42"/>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8C5A23"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8C5A23">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0F39C1">
        <w:trPr>
          <w:trHeight w:val="4323"/>
        </w:trPr>
        <w:tc>
          <w:tcPr>
            <w:tcW w:w="454" w:type="dxa"/>
          </w:tcPr>
          <w:p w:rsidR="00D51B91" w:rsidRPr="00F83A27" w:rsidRDefault="003064EB" w:rsidP="00D51B9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7</w:t>
            </w:r>
          </w:p>
        </w:tc>
        <w:tc>
          <w:tcPr>
            <w:tcW w:w="2376" w:type="dxa"/>
          </w:tcPr>
          <w:p w:rsidR="00D51B91" w:rsidRPr="00F83A27" w:rsidRDefault="003064EB"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8C5A23"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3064EB" w:rsidP="00D51B9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8</w:t>
            </w:r>
          </w:p>
        </w:tc>
        <w:tc>
          <w:tcPr>
            <w:tcW w:w="2376" w:type="dxa"/>
          </w:tcPr>
          <w:p w:rsidR="00D51B91" w:rsidRPr="00F83A27" w:rsidRDefault="003064EB"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CE5B84"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3064EB" w:rsidP="00D51B9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9</w:t>
            </w:r>
          </w:p>
        </w:tc>
        <w:tc>
          <w:tcPr>
            <w:tcW w:w="2376" w:type="dxa"/>
          </w:tcPr>
          <w:p w:rsidR="00D51B91" w:rsidRPr="00F83A27" w:rsidRDefault="003064EB"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CE5B84"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нахождении заявителя и (или) членов его семьи на полном государственном обеспечении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3064EB" w:rsidP="00D51B9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1</w:t>
            </w:r>
          </w:p>
        </w:tc>
        <w:tc>
          <w:tcPr>
            <w:tcW w:w="2376" w:type="dxa"/>
          </w:tcPr>
          <w:p w:rsidR="00D51B91" w:rsidRPr="00F83A27" w:rsidRDefault="003064EB"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CE5B84"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CE5B84"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00D51B91"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3064EB" w:rsidP="00D51B9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w:t>
            </w:r>
          </w:p>
        </w:tc>
        <w:tc>
          <w:tcPr>
            <w:tcW w:w="2376" w:type="dxa"/>
          </w:tcPr>
          <w:p w:rsidR="00D51B91" w:rsidRPr="00F83A27" w:rsidRDefault="003064EB"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466EC2"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нахождении заявителя и (или) членов его семьи на принудительном лечении по решению суда</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064EB"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466EC2"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466EC2"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суммах ежемесячного пожизненного содержания судей, вышедших в отставку</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466EC2"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 xml:space="preserve">ведения о сумме полученной компенсации, выплачиваемой </w:t>
            </w:r>
            <w:r w:rsidR="00D51B91" w:rsidRPr="00F83A27">
              <w:rPr>
                <w:rFonts w:ascii="Times New Roman" w:hAnsi="Times New Roman" w:cs="Times New Roman"/>
                <w:sz w:val="28"/>
                <w:szCs w:val="28"/>
              </w:rPr>
              <w:lastRenderedPageBreak/>
              <w:t>государственным органом или общественным объединением за время исполнения государственных или общественных обязанностей</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466EC2"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суммах дохода, полученного от источников за пределами Российской Федерации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466EC2"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0F39C1"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0F39C1"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лицах, признанных безвестно отсутствующими или объявленных умершими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0F39C1"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нахождении заявителя и (или) членов его семьи в розыске</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0F39C1"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б</w:t>
            </w:r>
            <w:r w:rsidR="00D51B91" w:rsidRPr="00F83A27">
              <w:rPr>
                <w:rFonts w:ascii="Times New Roman" w:hAnsi="Times New Roman" w:cs="Times New Roman"/>
                <w:sz w:val="28"/>
                <w:szCs w:val="28"/>
              </w:rPr>
              <w:t>изнес-план в целях реализации социал</w:t>
            </w:r>
            <w:r w:rsidRPr="00F83A27">
              <w:rPr>
                <w:rFonts w:ascii="Times New Roman" w:hAnsi="Times New Roman" w:cs="Times New Roman"/>
                <w:sz w:val="28"/>
                <w:szCs w:val="28"/>
              </w:rPr>
              <w:t>ьного контракта по мероприятию «</w:t>
            </w:r>
            <w:r w:rsidR="00D51B91" w:rsidRPr="00F83A27">
              <w:rPr>
                <w:rFonts w:ascii="Times New Roman" w:hAnsi="Times New Roman" w:cs="Times New Roman"/>
                <w:sz w:val="28"/>
                <w:szCs w:val="28"/>
              </w:rPr>
              <w:t>Осуществление индивидуальной п</w:t>
            </w:r>
            <w:r w:rsidRPr="00F83A27">
              <w:rPr>
                <w:rFonts w:ascii="Times New Roman" w:hAnsi="Times New Roman" w:cs="Times New Roman"/>
                <w:sz w:val="28"/>
                <w:szCs w:val="28"/>
              </w:rPr>
              <w:t>редпринимательской деятельности»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0F39C1"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мета расходов в целях реализации социал</w:t>
            </w:r>
            <w:r w:rsidRPr="00F83A27">
              <w:rPr>
                <w:rFonts w:ascii="Times New Roman" w:hAnsi="Times New Roman" w:cs="Times New Roman"/>
                <w:sz w:val="28"/>
                <w:szCs w:val="28"/>
              </w:rPr>
              <w:t>ьного контракта по мероприятию «</w:t>
            </w:r>
            <w:r w:rsidR="00D51B91" w:rsidRPr="00F83A27">
              <w:rPr>
                <w:rFonts w:ascii="Times New Roman" w:hAnsi="Times New Roman" w:cs="Times New Roman"/>
                <w:sz w:val="28"/>
                <w:szCs w:val="28"/>
              </w:rPr>
              <w:t>Веден</w:t>
            </w:r>
            <w:r w:rsidRPr="00F83A27">
              <w:rPr>
                <w:rFonts w:ascii="Times New Roman" w:hAnsi="Times New Roman" w:cs="Times New Roman"/>
                <w:sz w:val="28"/>
                <w:szCs w:val="28"/>
              </w:rPr>
              <w:t>ие личного подсобного хозяйства»</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366B01"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0F39C1"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90787F"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0F39C1"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е</w:t>
            </w:r>
            <w:r w:rsidR="00D51B91" w:rsidRPr="00F83A27">
              <w:rPr>
                <w:rFonts w:ascii="Times New Roman" w:hAnsi="Times New Roman" w:cs="Times New Roman"/>
                <w:sz w:val="28"/>
                <w:szCs w:val="28"/>
              </w:rPr>
              <w:t>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90787F"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0F39C1" w:rsidP="000F39C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 xml:space="preserve">ведения, подтверждающие наличие трудной жизненной ситуации и категорию семьи (одиноко проживающего гражданина), которым оказывается государственная социальная помощь на основании </w:t>
            </w:r>
            <w:r w:rsidR="00D51B91" w:rsidRPr="00F83A27">
              <w:rPr>
                <w:rFonts w:ascii="Times New Roman" w:hAnsi="Times New Roman" w:cs="Times New Roman"/>
                <w:sz w:val="28"/>
                <w:szCs w:val="28"/>
              </w:rPr>
              <w:lastRenderedPageBreak/>
              <w:t xml:space="preserve">социального контракта по мероприятию, указанному в </w:t>
            </w:r>
            <w:hyperlink r:id="rId74" w:history="1">
              <w:r w:rsidRPr="00F83A27">
                <w:rPr>
                  <w:rFonts w:ascii="Times New Roman" w:hAnsi="Times New Roman" w:cs="Times New Roman"/>
                  <w:sz w:val="28"/>
                  <w:szCs w:val="28"/>
                </w:rPr>
                <w:t>подпункте «г»</w:t>
              </w:r>
              <w:r w:rsidR="00D51B91" w:rsidRPr="00F83A27">
                <w:rPr>
                  <w:rFonts w:ascii="Times New Roman" w:hAnsi="Times New Roman" w:cs="Times New Roman"/>
                  <w:sz w:val="28"/>
                  <w:szCs w:val="28"/>
                </w:rPr>
                <w:t xml:space="preserve"> пункта 4</w:t>
              </w:r>
            </w:hyperlink>
            <w:r w:rsidR="00D51B91" w:rsidRPr="00F83A27">
              <w:rPr>
                <w:rFonts w:ascii="Times New Roman" w:hAnsi="Times New Roman" w:cs="Times New Roman"/>
                <w:sz w:val="28"/>
                <w:szCs w:val="28"/>
              </w:rPr>
              <w:t xml:space="preserve"> Правил </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79033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90787F"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167E4C"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необходимые для формирования анкеты собеседования с заявителем, претендующим на получение государственной социальной помощи на основании социального контракта</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90787F"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D51B91" w:rsidRPr="00F83A27" w:rsidRDefault="00167E4C"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 наличии постановки на учет в налоговом органе в качестве налогоплательщика налога на профессиональный доход и о субъекте Российской Федерации, в котором гражданин осуществляет деятельность в качестве налогоплательщика налога на профессиональный доход</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90787F" w:rsidP="002444D4">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2А,3А</w:t>
            </w:r>
          </w:p>
        </w:tc>
        <w:tc>
          <w:tcPr>
            <w:tcW w:w="4200" w:type="dxa"/>
          </w:tcPr>
          <w:p w:rsidR="00D51B91" w:rsidRPr="00F83A27" w:rsidRDefault="00167E4C" w:rsidP="00167E4C">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р</w:t>
            </w:r>
            <w:r w:rsidR="00D51B91" w:rsidRPr="00F83A27">
              <w:rPr>
                <w:rFonts w:ascii="Times New Roman" w:hAnsi="Times New Roman" w:cs="Times New Roman"/>
                <w:sz w:val="28"/>
                <w:szCs w:val="28"/>
              </w:rPr>
              <w:t>екомендация на заключение социального контракта, выданная Государственным фондом поддержки участнико</w:t>
            </w:r>
            <w:r w:rsidRPr="00F83A27">
              <w:rPr>
                <w:rFonts w:ascii="Times New Roman" w:hAnsi="Times New Roman" w:cs="Times New Roman"/>
                <w:sz w:val="28"/>
                <w:szCs w:val="28"/>
              </w:rPr>
              <w:t>в специальной военной операции «Защитники Отечества»</w:t>
            </w:r>
            <w:r w:rsidR="00D51B91" w:rsidRPr="00F83A27">
              <w:rPr>
                <w:rFonts w:ascii="Times New Roman" w:hAnsi="Times New Roman" w:cs="Times New Roman"/>
                <w:sz w:val="28"/>
                <w:szCs w:val="28"/>
              </w:rPr>
              <w:t xml:space="preserve"> (филиалом Государственного фонда поддержки участнико</w:t>
            </w:r>
            <w:r w:rsidRPr="00F83A27">
              <w:rPr>
                <w:rFonts w:ascii="Times New Roman" w:hAnsi="Times New Roman" w:cs="Times New Roman"/>
                <w:sz w:val="28"/>
                <w:szCs w:val="28"/>
              </w:rPr>
              <w:t>в специальной военной операции «Защитники Отечества»</w:t>
            </w:r>
            <w:r w:rsidR="00D51B91" w:rsidRPr="00F83A27">
              <w:rPr>
                <w:rFonts w:ascii="Times New Roman" w:hAnsi="Times New Roman" w:cs="Times New Roman"/>
                <w:sz w:val="28"/>
                <w:szCs w:val="28"/>
              </w:rPr>
              <w:t xml:space="preserve">) в соответствии с </w:t>
            </w:r>
            <w:hyperlink r:id="rId75" w:history="1">
              <w:r w:rsidR="00D51B91" w:rsidRPr="00F83A27">
                <w:rPr>
                  <w:rFonts w:ascii="Times New Roman" w:hAnsi="Times New Roman" w:cs="Times New Roman"/>
                  <w:sz w:val="28"/>
                  <w:szCs w:val="28"/>
                </w:rPr>
                <w:t>Правилами</w:t>
              </w:r>
            </w:hyperlink>
            <w:r w:rsidR="00D51B91" w:rsidRPr="00F83A27">
              <w:rPr>
                <w:rFonts w:ascii="Times New Roman" w:hAnsi="Times New Roman" w:cs="Times New Roman"/>
                <w:sz w:val="28"/>
                <w:szCs w:val="28"/>
              </w:rPr>
              <w:t xml:space="preserve"> выдачи Государственным фондом поддержки участников </w:t>
            </w:r>
            <w:r w:rsidRPr="00F83A27">
              <w:rPr>
                <w:rFonts w:ascii="Times New Roman" w:hAnsi="Times New Roman" w:cs="Times New Roman"/>
                <w:sz w:val="28"/>
                <w:szCs w:val="28"/>
              </w:rPr>
              <w:t>специальной военной операции «Защитники Отечества»</w:t>
            </w:r>
            <w:r w:rsidR="00D51B91" w:rsidRPr="00F83A27">
              <w:rPr>
                <w:rFonts w:ascii="Times New Roman" w:hAnsi="Times New Roman" w:cs="Times New Roman"/>
                <w:sz w:val="28"/>
                <w:szCs w:val="28"/>
              </w:rPr>
              <w:t xml:space="preserve"> (филиалом Государственного фонда поддержки участнико</w:t>
            </w:r>
            <w:r w:rsidRPr="00F83A27">
              <w:rPr>
                <w:rFonts w:ascii="Times New Roman" w:hAnsi="Times New Roman" w:cs="Times New Roman"/>
                <w:sz w:val="28"/>
                <w:szCs w:val="28"/>
              </w:rPr>
              <w:t>в специальной военной операции «Защитники Отечества»</w:t>
            </w:r>
            <w:r w:rsidR="00D51B91" w:rsidRPr="00F83A27">
              <w:rPr>
                <w:rFonts w:ascii="Times New Roman" w:hAnsi="Times New Roman" w:cs="Times New Roman"/>
                <w:sz w:val="28"/>
                <w:szCs w:val="28"/>
              </w:rPr>
              <w:t xml:space="preserve">) рекомендации на заключение социального контракта, утвержденными постановлением Правительства Российской </w:t>
            </w:r>
            <w:r w:rsidR="00D51B91" w:rsidRPr="00F83A27">
              <w:rPr>
                <w:rFonts w:ascii="Times New Roman" w:hAnsi="Times New Roman" w:cs="Times New Roman"/>
                <w:sz w:val="28"/>
                <w:szCs w:val="28"/>
              </w:rPr>
              <w:lastRenderedPageBreak/>
              <w:t xml:space="preserve">Федерации от 16 ноября 2023 г. </w:t>
            </w:r>
            <w:r w:rsidRPr="00F83A27">
              <w:rPr>
                <w:rFonts w:ascii="Times New Roman" w:hAnsi="Times New Roman" w:cs="Times New Roman"/>
                <w:sz w:val="28"/>
                <w:szCs w:val="28"/>
              </w:rPr>
              <w:t>№</w:t>
            </w:r>
            <w:r w:rsidR="00D51B91" w:rsidRPr="00F83A27">
              <w:rPr>
                <w:rFonts w:ascii="Times New Roman" w:hAnsi="Times New Roman" w:cs="Times New Roman"/>
                <w:sz w:val="28"/>
                <w:szCs w:val="28"/>
              </w:rPr>
              <w:t xml:space="preserve"> 1931 </w:t>
            </w:r>
            <w:r w:rsidRPr="00F83A27">
              <w:rPr>
                <w:rFonts w:ascii="Times New Roman" w:hAnsi="Times New Roman" w:cs="Times New Roman"/>
                <w:sz w:val="28"/>
                <w:szCs w:val="28"/>
              </w:rPr>
              <w:t>«</w:t>
            </w:r>
            <w:r w:rsidR="00D51B91" w:rsidRPr="00F83A27">
              <w:rPr>
                <w:rFonts w:ascii="Times New Roman" w:hAnsi="Times New Roman" w:cs="Times New Roman"/>
                <w:sz w:val="28"/>
                <w:szCs w:val="28"/>
              </w:rPr>
              <w: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w:t>
            </w:r>
            <w:r w:rsidRPr="00F83A27">
              <w:rPr>
                <w:rFonts w:ascii="Times New Roman" w:hAnsi="Times New Roman" w:cs="Times New Roman"/>
                <w:sz w:val="28"/>
                <w:szCs w:val="28"/>
              </w:rPr>
              <w:t>ределенной Федеральным законом «</w:t>
            </w:r>
            <w:r w:rsidR="00D51B91" w:rsidRPr="00F83A27">
              <w:rPr>
                <w:rFonts w:ascii="Times New Roman" w:hAnsi="Times New Roman" w:cs="Times New Roman"/>
                <w:sz w:val="28"/>
                <w:szCs w:val="28"/>
              </w:rPr>
              <w:t>О го</w:t>
            </w:r>
            <w:r w:rsidRPr="00F83A27">
              <w:rPr>
                <w:rFonts w:ascii="Times New Roman" w:hAnsi="Times New Roman" w:cs="Times New Roman"/>
                <w:sz w:val="28"/>
                <w:szCs w:val="28"/>
              </w:rPr>
              <w:t>сударственной социальной помощи»</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167E4C">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D51B91" w:rsidRPr="00F83A27" w:rsidTr="002027AD">
        <w:tc>
          <w:tcPr>
            <w:tcW w:w="454" w:type="dxa"/>
          </w:tcPr>
          <w:p w:rsidR="00D51B91" w:rsidRPr="00F83A27" w:rsidRDefault="00D51B91" w:rsidP="00D51B91">
            <w:pPr>
              <w:pStyle w:val="ConsPlusNormal"/>
              <w:ind w:firstLine="709"/>
              <w:jc w:val="both"/>
              <w:rPr>
                <w:rFonts w:ascii="Times New Roman" w:hAnsi="Times New Roman" w:cs="Times New Roman"/>
                <w:sz w:val="28"/>
                <w:szCs w:val="28"/>
              </w:rPr>
            </w:pPr>
          </w:p>
        </w:tc>
        <w:tc>
          <w:tcPr>
            <w:tcW w:w="2376" w:type="dxa"/>
          </w:tcPr>
          <w:p w:rsidR="00D51B91" w:rsidRPr="00F83A27" w:rsidRDefault="007D7767" w:rsidP="00D51B91">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3А</w:t>
            </w:r>
          </w:p>
        </w:tc>
        <w:tc>
          <w:tcPr>
            <w:tcW w:w="4200" w:type="dxa"/>
          </w:tcPr>
          <w:p w:rsidR="00D51B91" w:rsidRPr="00F83A27" w:rsidRDefault="00790335" w:rsidP="00D51B9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D51B91" w:rsidRPr="00F83A27">
              <w:rPr>
                <w:rFonts w:ascii="Times New Roman" w:hAnsi="Times New Roman" w:cs="Times New Roman"/>
                <w:sz w:val="28"/>
                <w:szCs w:val="28"/>
              </w:rPr>
              <w:t>ведения об отказе участника специальной военной операции от права на государственную социальную помощь на основании социального контракта</w:t>
            </w:r>
          </w:p>
        </w:tc>
        <w:tc>
          <w:tcPr>
            <w:tcW w:w="2746" w:type="dxa"/>
          </w:tcPr>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D51B91" w:rsidRPr="00F83A27" w:rsidRDefault="00D51B91" w:rsidP="00D51B9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366157" w:rsidRPr="00F83A27" w:rsidTr="00A65501">
        <w:tc>
          <w:tcPr>
            <w:tcW w:w="9776" w:type="dxa"/>
            <w:gridSpan w:val="4"/>
          </w:tcPr>
          <w:p w:rsidR="00366157" w:rsidRPr="00F83A27" w:rsidRDefault="00366157" w:rsidP="00366157">
            <w:pPr>
              <w:pStyle w:val="ConsPlusNormal"/>
              <w:ind w:firstLine="709"/>
              <w:jc w:val="center"/>
              <w:outlineLvl w:val="3"/>
              <w:rPr>
                <w:rFonts w:ascii="Times New Roman" w:hAnsi="Times New Roman" w:cs="Times New Roman"/>
                <w:sz w:val="28"/>
                <w:szCs w:val="28"/>
              </w:rPr>
            </w:pPr>
            <w:r w:rsidRPr="00F83A27">
              <w:rPr>
                <w:rFonts w:ascii="Times New Roman" w:hAnsi="Times New Roman" w:cs="Times New Roman"/>
                <w:sz w:val="28"/>
                <w:szCs w:val="28"/>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rsidR="004D0C51" w:rsidRPr="00F83A27" w:rsidTr="00B74C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Borders>
              <w:top w:val="single" w:sz="4" w:space="0" w:color="auto"/>
            </w:tcBorders>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рождении (за исключением случаев регистрации записи соответствующего акта компетентным органом иностранного государства)</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587BB0">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рождении (в случае регистрации записи соответствующего акта компетентным органом иностранного государства)</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укэпн</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смерти (за исключением случаев регистрации записи соответствующего акта компетентным органом иностранного государства)</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EA4075"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00587BB0" w:rsidRPr="00F83A27">
              <w:rPr>
                <w:rFonts w:ascii="Times New Roman" w:hAnsi="Times New Roman" w:cs="Times New Roman"/>
                <w:sz w:val="28"/>
                <w:szCs w:val="28"/>
              </w:rPr>
              <w:t>)=&gt;ЕПГУ</w:t>
            </w:r>
          </w:p>
        </w:tc>
      </w:tr>
      <w:tr w:rsidR="004D0C51" w:rsidRPr="00F83A27" w:rsidTr="00EA4075">
        <w:trPr>
          <w:trHeight w:val="597"/>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 xml:space="preserve">ведения о смерти (в случае регистрации записи соответствующего акта </w:t>
            </w:r>
            <w:r w:rsidR="004D0C51" w:rsidRPr="00F83A27">
              <w:rPr>
                <w:rFonts w:ascii="Times New Roman" w:hAnsi="Times New Roman" w:cs="Times New Roman"/>
                <w:sz w:val="28"/>
                <w:szCs w:val="28"/>
              </w:rPr>
              <w:lastRenderedPageBreak/>
              <w:t>компетентным органом иностранного государства)</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укэпн</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укэпн</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содержащиеся в решении органа опеки и попечительства об установлении опеки или попечительства над ребенком</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 xml:space="preserve">ведения об ограничении дееспособности или признании родителя либо иного законного </w:t>
            </w:r>
            <w:r w:rsidR="004D0C51" w:rsidRPr="00F83A27">
              <w:rPr>
                <w:rFonts w:ascii="Times New Roman" w:hAnsi="Times New Roman" w:cs="Times New Roman"/>
                <w:sz w:val="28"/>
                <w:szCs w:val="28"/>
              </w:rPr>
              <w:lastRenderedPageBreak/>
              <w:t>представителя ребенка недееспособным</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 xml:space="preserve">ведения о суммах пенсии, пособий и иных аналогичных выплат, в том числе выплат по обязательному социальному </w:t>
            </w:r>
            <w:r w:rsidR="004D0C51" w:rsidRPr="00F83A27">
              <w:rPr>
                <w:rFonts w:ascii="Times New Roman" w:hAnsi="Times New Roman" w:cs="Times New Roman"/>
                <w:sz w:val="28"/>
                <w:szCs w:val="28"/>
              </w:rPr>
              <w:lastRenderedPageBreak/>
              <w:t>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A5FB2">
        <w:trPr>
          <w:trHeight w:val="2365"/>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наличии статуса безработного или ищущего работу на дату подачи заявления и (или) в период, за который рассчитывается среднедушевой доход семьи</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доходах в виде процентов по вкладам (остаткам на счетах) в банках</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 xml:space="preserve">ведения о доходах, полученных в рамках применения </w:t>
            </w:r>
            <w:r w:rsidRPr="00F83A27">
              <w:rPr>
                <w:rFonts w:ascii="Times New Roman" w:hAnsi="Times New Roman" w:cs="Times New Roman"/>
                <w:sz w:val="28"/>
                <w:szCs w:val="28"/>
              </w:rPr>
              <w:t>специального налогового режима «Налог на профессиональный доход»</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43203C">
        <w:trPr>
          <w:trHeight w:val="1306"/>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2746" w:type="dxa"/>
          </w:tcPr>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D0C51" w:rsidP="004D0C51">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EA4075">
        <w:trPr>
          <w:trHeight w:val="1812"/>
        </w:trPr>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налогооблагаемых доходах от реализации имущества, а также доходах от сдачи в аренду (наем, поднаем) имущества</w:t>
            </w:r>
          </w:p>
        </w:tc>
        <w:tc>
          <w:tcPr>
            <w:tcW w:w="2746" w:type="dxa"/>
          </w:tcPr>
          <w:p w:rsidR="00EA4075" w:rsidRPr="00F83A27" w:rsidRDefault="00EA4075"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EA4075" w:rsidRPr="00F83A27" w:rsidRDefault="00EA4075"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EA4075" w:rsidRPr="00F83A27" w:rsidRDefault="00EA4075"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EA4075"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регистрации по месту жительства и месту пребывания гражданина Российской Федерации в пределах Российской Федерации</w:t>
            </w:r>
          </w:p>
        </w:tc>
        <w:tc>
          <w:tcPr>
            <w:tcW w:w="2746" w:type="dxa"/>
          </w:tcPr>
          <w:p w:rsidR="00EA4075" w:rsidRPr="00F83A27" w:rsidRDefault="00EA4075"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EA4075" w:rsidRPr="00F83A27" w:rsidRDefault="00EA4075"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EA4075" w:rsidRPr="00F83A27" w:rsidRDefault="00EA4075"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EA4075" w:rsidP="00EA4075">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ранее выданных паспортах, удостоверяющих личность гражданина на территории Российской Федерации</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 xml:space="preserve">ведения о получаемых алиментах (в случае если средства перечислены взыскателю со счета по учету </w:t>
            </w:r>
            <w:r w:rsidR="004D0C51" w:rsidRPr="00F83A27">
              <w:rPr>
                <w:rFonts w:ascii="Times New Roman" w:hAnsi="Times New Roman" w:cs="Times New Roman"/>
                <w:sz w:val="28"/>
                <w:szCs w:val="28"/>
              </w:rPr>
              <w:lastRenderedPageBreak/>
              <w:t>средств, поступающих во временное распоряжение отдела судебных приставов, по исполнительному производству о взыскании алиментов)</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lastRenderedPageBreak/>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пребывании в местах лишения свободы членов семьи заявителя</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наличии инвалидности и ее группе (при наличии)</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применении в отношении заявителя и (или) членов его семьи меры пресечения в виде заключения под стражу</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трудовой деятельности</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сведения о статусе семьи «многодетная»</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результатах прохождения тестирования для определения уровня предпринимательских компетенций</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r w:rsidR="004D0C51" w:rsidRPr="00F83A27" w:rsidTr="002027AD">
        <w:tc>
          <w:tcPr>
            <w:tcW w:w="454" w:type="dxa"/>
          </w:tcPr>
          <w:p w:rsidR="004D0C51" w:rsidRPr="00F83A27" w:rsidRDefault="004D0C51" w:rsidP="004D0C51">
            <w:pPr>
              <w:pStyle w:val="ConsPlusNormal"/>
              <w:ind w:firstLine="709"/>
              <w:jc w:val="both"/>
              <w:rPr>
                <w:rFonts w:ascii="Times New Roman" w:hAnsi="Times New Roman" w:cs="Times New Roman"/>
                <w:sz w:val="28"/>
                <w:szCs w:val="28"/>
              </w:rPr>
            </w:pPr>
          </w:p>
        </w:tc>
        <w:tc>
          <w:tcPr>
            <w:tcW w:w="2376" w:type="dxa"/>
          </w:tcPr>
          <w:p w:rsidR="004D0C51" w:rsidRPr="00F83A27" w:rsidRDefault="004A5FB2" w:rsidP="004D0C51">
            <w:pPr>
              <w:pStyle w:val="ConsPlusNormal"/>
              <w:jc w:val="center"/>
              <w:rPr>
                <w:rFonts w:ascii="Times New Roman" w:hAnsi="Times New Roman" w:cs="Times New Roman"/>
                <w:sz w:val="28"/>
                <w:szCs w:val="28"/>
              </w:rPr>
            </w:pPr>
            <w:r w:rsidRPr="00F83A27">
              <w:rPr>
                <w:rFonts w:ascii="Times New Roman" w:hAnsi="Times New Roman" w:cs="Times New Roman"/>
                <w:sz w:val="28"/>
                <w:szCs w:val="28"/>
              </w:rPr>
              <w:t>1А, 2А,3А</w:t>
            </w:r>
          </w:p>
        </w:tc>
        <w:tc>
          <w:tcPr>
            <w:tcW w:w="4200" w:type="dxa"/>
          </w:tcPr>
          <w:p w:rsidR="004D0C51" w:rsidRPr="00F83A27" w:rsidRDefault="004A5FB2" w:rsidP="004D0C51">
            <w:pPr>
              <w:autoSpaceDE w:val="0"/>
              <w:autoSpaceDN w:val="0"/>
              <w:adjustRightInd w:val="0"/>
              <w:spacing w:after="0" w:line="240" w:lineRule="auto"/>
              <w:rPr>
                <w:rFonts w:ascii="Times New Roman" w:hAnsi="Times New Roman" w:cs="Times New Roman"/>
                <w:sz w:val="28"/>
                <w:szCs w:val="28"/>
              </w:rPr>
            </w:pPr>
            <w:r w:rsidRPr="00F83A27">
              <w:rPr>
                <w:rFonts w:ascii="Times New Roman" w:hAnsi="Times New Roman" w:cs="Times New Roman"/>
                <w:sz w:val="28"/>
                <w:szCs w:val="28"/>
              </w:rPr>
              <w:t>с</w:t>
            </w:r>
            <w:r w:rsidR="004D0C51" w:rsidRPr="00F83A27">
              <w:rPr>
                <w:rFonts w:ascii="Times New Roman" w:hAnsi="Times New Roman" w:cs="Times New Roman"/>
                <w:sz w:val="28"/>
                <w:szCs w:val="28"/>
              </w:rPr>
              <w:t>ведения о наличии государственной регистрации в налоговом органе субъекта Российской Федерации в качестве индивидуального предпринимателя</w:t>
            </w:r>
          </w:p>
        </w:tc>
        <w:tc>
          <w:tcPr>
            <w:tcW w:w="2746" w:type="dxa"/>
          </w:tcPr>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=&gt;ОГВ</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О</w:t>
            </w:r>
            <w:proofErr w:type="gramStart"/>
            <w:r w:rsidRPr="00F83A27">
              <w:rPr>
                <w:rFonts w:ascii="Times New Roman" w:hAnsi="Times New Roman" w:cs="Times New Roman"/>
                <w:sz w:val="28"/>
                <w:szCs w:val="28"/>
              </w:rPr>
              <w:t>=&gt;МФЦ</w:t>
            </w:r>
            <w:proofErr w:type="gramEnd"/>
          </w:p>
          <w:p w:rsidR="00452EFA"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К</w:t>
            </w:r>
            <w:proofErr w:type="gramStart"/>
            <w:r w:rsidRPr="00F83A27">
              <w:rPr>
                <w:rFonts w:ascii="Times New Roman" w:hAnsi="Times New Roman" w:cs="Times New Roman"/>
                <w:sz w:val="28"/>
                <w:szCs w:val="28"/>
              </w:rPr>
              <w:t>=&gt;Почта</w:t>
            </w:r>
            <w:proofErr w:type="gramEnd"/>
          </w:p>
          <w:p w:rsidR="004D0C51" w:rsidRPr="00F83A27" w:rsidRDefault="00452EFA" w:rsidP="00452EFA">
            <w:pPr>
              <w:pStyle w:val="ConsPlusNormal"/>
              <w:ind w:hanging="4"/>
              <w:jc w:val="center"/>
              <w:rPr>
                <w:rFonts w:ascii="Times New Roman" w:hAnsi="Times New Roman" w:cs="Times New Roman"/>
                <w:sz w:val="28"/>
                <w:szCs w:val="28"/>
              </w:rPr>
            </w:pPr>
            <w:r w:rsidRPr="00F83A27">
              <w:rPr>
                <w:rFonts w:ascii="Times New Roman" w:hAnsi="Times New Roman" w:cs="Times New Roman"/>
                <w:sz w:val="28"/>
                <w:szCs w:val="28"/>
              </w:rPr>
              <w:t>Э (</w:t>
            </w:r>
            <w:proofErr w:type="spellStart"/>
            <w:r w:rsidRPr="00F83A27">
              <w:rPr>
                <w:rFonts w:ascii="Times New Roman" w:hAnsi="Times New Roman" w:cs="Times New Roman"/>
                <w:sz w:val="28"/>
                <w:szCs w:val="28"/>
              </w:rPr>
              <w:t>укэп</w:t>
            </w:r>
            <w:proofErr w:type="spellEnd"/>
            <w:r w:rsidRPr="00F83A27">
              <w:rPr>
                <w:rFonts w:ascii="Times New Roman" w:hAnsi="Times New Roman" w:cs="Times New Roman"/>
                <w:sz w:val="28"/>
                <w:szCs w:val="28"/>
              </w:rPr>
              <w:t>)=&gt;ЕПГУ</w:t>
            </w:r>
          </w:p>
        </w:tc>
      </w:tr>
    </w:tbl>
    <w:p w:rsidR="00DD5BD5" w:rsidRPr="00F83A27" w:rsidRDefault="00DD5BD5" w:rsidP="00A65501">
      <w:pPr>
        <w:pStyle w:val="ConsPlusNormal"/>
        <w:ind w:firstLine="709"/>
        <w:jc w:val="both"/>
        <w:rPr>
          <w:rFonts w:ascii="Times New Roman" w:hAnsi="Times New Roman" w:cs="Times New Roman"/>
          <w:sz w:val="28"/>
          <w:szCs w:val="28"/>
        </w:rPr>
      </w:pPr>
    </w:p>
    <w:p w:rsidR="00A65501" w:rsidRPr="00F83A27" w:rsidRDefault="00A65501" w:rsidP="00A65501">
      <w:pPr>
        <w:pStyle w:val="ConsPlusTitle"/>
        <w:ind w:firstLine="709"/>
        <w:jc w:val="center"/>
        <w:outlineLvl w:val="2"/>
        <w:rPr>
          <w:rFonts w:ascii="Times New Roman" w:hAnsi="Times New Roman" w:cs="Times New Roman"/>
          <w:sz w:val="28"/>
          <w:szCs w:val="28"/>
        </w:rPr>
      </w:pPr>
      <w:r w:rsidRPr="00F83A27">
        <w:rPr>
          <w:rFonts w:ascii="Times New Roman" w:hAnsi="Times New Roman" w:cs="Times New Roman"/>
          <w:sz w:val="28"/>
          <w:szCs w:val="28"/>
        </w:rPr>
        <w:t>IV. Исчерпывающий перечень оснований для отказа в приеме</w:t>
      </w:r>
    </w:p>
    <w:p w:rsidR="00A65501" w:rsidRPr="00F83A27" w:rsidRDefault="00A65501"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заявления и документов, необходимых для предоставления</w:t>
      </w:r>
    </w:p>
    <w:p w:rsidR="00A65501" w:rsidRPr="00F83A27" w:rsidRDefault="00A65501"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Услуги, оснований для приостановления предоставления Услуги</w:t>
      </w:r>
    </w:p>
    <w:p w:rsidR="00A65501" w:rsidRPr="00F83A27" w:rsidRDefault="00A65501" w:rsidP="00A65501">
      <w:pPr>
        <w:pStyle w:val="ConsPlusTitle"/>
        <w:ind w:firstLine="709"/>
        <w:jc w:val="center"/>
        <w:rPr>
          <w:rFonts w:ascii="Times New Roman" w:hAnsi="Times New Roman" w:cs="Times New Roman"/>
          <w:sz w:val="28"/>
          <w:szCs w:val="28"/>
        </w:rPr>
      </w:pPr>
      <w:r w:rsidRPr="00F83A27">
        <w:rPr>
          <w:rFonts w:ascii="Times New Roman" w:hAnsi="Times New Roman" w:cs="Times New Roman"/>
          <w:sz w:val="28"/>
          <w:szCs w:val="28"/>
        </w:rPr>
        <w:t>или отказа в предоставлении Услуги</w:t>
      </w:r>
    </w:p>
    <w:p w:rsidR="00A65501" w:rsidRPr="00F83A27" w:rsidRDefault="00A65501" w:rsidP="00A65501">
      <w:pPr>
        <w:pStyle w:val="ConsPlusNormal"/>
        <w:ind w:firstLine="709"/>
        <w:jc w:val="both"/>
        <w:rPr>
          <w:rFonts w:ascii="Times New Roman" w:hAnsi="Times New Roman" w:cs="Times New Roman"/>
          <w:sz w:val="28"/>
          <w:szCs w:val="28"/>
        </w:rPr>
      </w:pPr>
    </w:p>
    <w:p w:rsidR="00A65501" w:rsidRPr="00F83A27" w:rsidRDefault="00A65501" w:rsidP="00A65501">
      <w:pPr>
        <w:pStyle w:val="ConsPlusNormal"/>
        <w:ind w:firstLine="709"/>
        <w:jc w:val="right"/>
        <w:rPr>
          <w:rFonts w:ascii="Times New Roman" w:hAnsi="Times New Roman" w:cs="Times New Roman"/>
          <w:sz w:val="28"/>
          <w:szCs w:val="28"/>
        </w:rPr>
      </w:pPr>
      <w:bookmarkStart w:id="3" w:name="P447"/>
      <w:bookmarkEnd w:id="3"/>
      <w:r w:rsidRPr="00F83A27">
        <w:rPr>
          <w:rFonts w:ascii="Times New Roman" w:hAnsi="Times New Roman" w:cs="Times New Roman"/>
          <w:sz w:val="28"/>
          <w:szCs w:val="28"/>
        </w:rPr>
        <w:t>Таблица 3</w:t>
      </w:r>
    </w:p>
    <w:p w:rsidR="00A65501" w:rsidRPr="00F83A27" w:rsidRDefault="00A65501" w:rsidP="00A65501">
      <w:pPr>
        <w:pStyle w:val="ConsPlusNormal"/>
        <w:ind w:firstLine="709"/>
        <w:jc w:val="both"/>
        <w:rPr>
          <w:rFonts w:ascii="Times New Roman" w:hAnsi="Times New Roman" w:cs="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00"/>
        <w:gridCol w:w="4776"/>
      </w:tblGrid>
      <w:tr w:rsidR="00A65501" w:rsidRPr="00F83A27" w:rsidTr="006A4861">
        <w:tc>
          <w:tcPr>
            <w:tcW w:w="9776" w:type="dxa"/>
            <w:gridSpan w:val="2"/>
          </w:tcPr>
          <w:p w:rsidR="00A65501" w:rsidRPr="00F83A27" w:rsidRDefault="00A65501" w:rsidP="0065684E">
            <w:pPr>
              <w:pStyle w:val="ConsPlusNormal"/>
              <w:ind w:firstLine="709"/>
              <w:jc w:val="center"/>
              <w:outlineLvl w:val="3"/>
              <w:rPr>
                <w:rFonts w:ascii="Times New Roman" w:hAnsi="Times New Roman" w:cs="Times New Roman"/>
                <w:sz w:val="28"/>
                <w:szCs w:val="28"/>
              </w:rPr>
            </w:pPr>
            <w:r w:rsidRPr="00F83A27">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Услуги</w:t>
            </w:r>
          </w:p>
        </w:tc>
      </w:tr>
      <w:tr w:rsidR="00A65501" w:rsidRPr="00F83A27" w:rsidTr="006A4861">
        <w:tc>
          <w:tcPr>
            <w:tcW w:w="5000" w:type="dxa"/>
          </w:tcPr>
          <w:p w:rsidR="00A65501" w:rsidRPr="00F83A27" w:rsidRDefault="00A65501" w:rsidP="00D76EB6">
            <w:pPr>
              <w:pStyle w:val="ConsPlusNormal"/>
              <w:jc w:val="both"/>
              <w:rPr>
                <w:rFonts w:ascii="Times New Roman" w:hAnsi="Times New Roman" w:cs="Times New Roman"/>
                <w:sz w:val="28"/>
                <w:szCs w:val="28"/>
              </w:rPr>
            </w:pPr>
            <w:r w:rsidRPr="00F83A27">
              <w:rPr>
                <w:rFonts w:ascii="Times New Roman" w:hAnsi="Times New Roman" w:cs="Times New Roman"/>
                <w:sz w:val="28"/>
                <w:szCs w:val="28"/>
              </w:rPr>
              <w:t>Основания для отказа в приеме заявления и документов, необходимых для предоставления Услуги, законодательством Российской Федерации не предусмотрены</w:t>
            </w:r>
          </w:p>
        </w:tc>
        <w:tc>
          <w:tcPr>
            <w:tcW w:w="4776" w:type="dxa"/>
          </w:tcPr>
          <w:p w:rsidR="00A65501" w:rsidRPr="00F83A27" w:rsidRDefault="00A65501" w:rsidP="0065684E">
            <w:pPr>
              <w:pStyle w:val="ConsPlusNormal"/>
              <w:ind w:firstLine="709"/>
              <w:rPr>
                <w:rFonts w:ascii="Times New Roman" w:hAnsi="Times New Roman" w:cs="Times New Roman"/>
                <w:sz w:val="28"/>
                <w:szCs w:val="28"/>
              </w:rPr>
            </w:pPr>
          </w:p>
        </w:tc>
      </w:tr>
      <w:tr w:rsidR="00A65501" w:rsidRPr="00F83A27" w:rsidTr="006A4861">
        <w:tc>
          <w:tcPr>
            <w:tcW w:w="9776" w:type="dxa"/>
            <w:gridSpan w:val="2"/>
          </w:tcPr>
          <w:p w:rsidR="00A65501" w:rsidRPr="00F83A27" w:rsidRDefault="00A65501" w:rsidP="0065684E">
            <w:pPr>
              <w:pStyle w:val="ConsPlusNormal"/>
              <w:ind w:firstLine="709"/>
              <w:jc w:val="center"/>
              <w:outlineLvl w:val="3"/>
              <w:rPr>
                <w:rFonts w:ascii="Times New Roman" w:hAnsi="Times New Roman" w:cs="Times New Roman"/>
                <w:sz w:val="28"/>
                <w:szCs w:val="28"/>
              </w:rPr>
            </w:pPr>
            <w:r w:rsidRPr="00F83A27">
              <w:rPr>
                <w:rFonts w:ascii="Times New Roman" w:hAnsi="Times New Roman" w:cs="Times New Roman"/>
                <w:sz w:val="28"/>
                <w:szCs w:val="28"/>
              </w:rPr>
              <w:t>Исчерпывающий перечень оснований для приостановления предоставления Услуги</w:t>
            </w:r>
          </w:p>
        </w:tc>
      </w:tr>
      <w:tr w:rsidR="00A65501" w:rsidRPr="00F83A27" w:rsidTr="006A4861">
        <w:tc>
          <w:tcPr>
            <w:tcW w:w="5000" w:type="dxa"/>
          </w:tcPr>
          <w:p w:rsidR="00584983" w:rsidRPr="00F83A27" w:rsidRDefault="00584983" w:rsidP="00584983">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lastRenderedPageBreak/>
              <w:t>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w:t>
            </w:r>
          </w:p>
          <w:p w:rsidR="00A65501" w:rsidRPr="00F83A27" w:rsidRDefault="00584983" w:rsidP="00584983">
            <w:pPr>
              <w:pStyle w:val="ConsPlusNormal"/>
              <w:jc w:val="both"/>
              <w:rPr>
                <w:rFonts w:ascii="Times New Roman" w:hAnsi="Times New Roman" w:cs="Times New Roman"/>
                <w:sz w:val="28"/>
                <w:szCs w:val="28"/>
              </w:rPr>
            </w:pPr>
            <w:r w:rsidRPr="00F83A27">
              <w:rPr>
                <w:rFonts w:ascii="Times New Roman" w:hAnsi="Times New Roman" w:cs="Times New Roman"/>
                <w:sz w:val="28"/>
                <w:szCs w:val="28"/>
              </w:rPr>
              <w:t xml:space="preserve"> </w:t>
            </w:r>
          </w:p>
        </w:tc>
        <w:tc>
          <w:tcPr>
            <w:tcW w:w="4776" w:type="dxa"/>
          </w:tcPr>
          <w:p w:rsidR="00A65501" w:rsidRPr="00F83A27" w:rsidRDefault="00D60B08" w:rsidP="0065684E">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w:t>
            </w:r>
            <w:r w:rsidR="00083829" w:rsidRPr="00F83A27">
              <w:rPr>
                <w:rFonts w:ascii="Times New Roman" w:hAnsi="Times New Roman" w:cs="Times New Roman"/>
                <w:sz w:val="28"/>
                <w:szCs w:val="28"/>
              </w:rPr>
              <w:t xml:space="preserve"> </w:t>
            </w:r>
            <w:r w:rsidRPr="00F83A27">
              <w:rPr>
                <w:rFonts w:ascii="Times New Roman" w:hAnsi="Times New Roman" w:cs="Times New Roman"/>
                <w:sz w:val="28"/>
                <w:szCs w:val="28"/>
              </w:rPr>
              <w:t>2А</w:t>
            </w:r>
            <w:r w:rsidR="00083829" w:rsidRPr="00F83A27">
              <w:rPr>
                <w:rFonts w:ascii="Times New Roman" w:hAnsi="Times New Roman" w:cs="Times New Roman"/>
                <w:sz w:val="28"/>
                <w:szCs w:val="28"/>
              </w:rPr>
              <w:t>, 3А</w:t>
            </w:r>
          </w:p>
        </w:tc>
      </w:tr>
      <w:tr w:rsidR="00A65501" w:rsidRPr="00F83A27" w:rsidTr="006A4861">
        <w:tc>
          <w:tcPr>
            <w:tcW w:w="9776" w:type="dxa"/>
            <w:gridSpan w:val="2"/>
          </w:tcPr>
          <w:p w:rsidR="00A65501" w:rsidRPr="00F83A27" w:rsidRDefault="00A65501" w:rsidP="0065684E">
            <w:pPr>
              <w:pStyle w:val="ConsPlusNormal"/>
              <w:ind w:firstLine="709"/>
              <w:jc w:val="center"/>
              <w:outlineLvl w:val="3"/>
              <w:rPr>
                <w:rFonts w:ascii="Times New Roman" w:hAnsi="Times New Roman" w:cs="Times New Roman"/>
                <w:sz w:val="28"/>
                <w:szCs w:val="28"/>
              </w:rPr>
            </w:pPr>
            <w:r w:rsidRPr="00F83A27">
              <w:rPr>
                <w:rFonts w:ascii="Times New Roman" w:hAnsi="Times New Roman" w:cs="Times New Roman"/>
                <w:sz w:val="28"/>
                <w:szCs w:val="28"/>
              </w:rPr>
              <w:t>Исчерпывающий перечень оснований для отказа в предоставлении Услуги</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превышение размера среднедушевого дохода семьи или дохода одиноко проживающего гражданина над величиной прожиточ</w:t>
            </w:r>
            <w:r w:rsidR="00F864D7" w:rsidRPr="00F83A27">
              <w:rPr>
                <w:rFonts w:ascii="Times New Roman" w:hAnsi="Times New Roman" w:cs="Times New Roman"/>
                <w:sz w:val="28"/>
                <w:szCs w:val="28"/>
              </w:rPr>
              <w:t>ного минимума на душу населения</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w:t>
            </w:r>
          </w:p>
        </w:tc>
      </w:tr>
      <w:tr w:rsidR="00386CC6" w:rsidRPr="00F83A27" w:rsidTr="006A4861">
        <w:tc>
          <w:tcPr>
            <w:tcW w:w="5000" w:type="dxa"/>
          </w:tcPr>
          <w:p w:rsidR="00386CC6" w:rsidRPr="00F83A27" w:rsidRDefault="00386CC6" w:rsidP="00F864D7">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наличие в заявлении о назначении и (или) документах (сведениях), в том числе в доработанных заявлении о назначении и (или) документах (сведениях) в соответствии с </w:t>
            </w:r>
            <w:hyperlink r:id="rId76" w:history="1">
              <w:r w:rsidRPr="00F83A27">
                <w:rPr>
                  <w:rFonts w:ascii="Times New Roman" w:hAnsi="Times New Roman" w:cs="Times New Roman"/>
                  <w:sz w:val="28"/>
                  <w:szCs w:val="28"/>
                </w:rPr>
                <w:t>пунктом 30</w:t>
              </w:r>
            </w:hyperlink>
            <w:r w:rsidRPr="00F83A27">
              <w:rPr>
                <w:rFonts w:ascii="Times New Roman" w:hAnsi="Times New Roman" w:cs="Times New Roman"/>
                <w:sz w:val="28"/>
                <w:szCs w:val="28"/>
              </w:rPr>
              <w:t xml:space="preserve"> Правил недостовер</w:t>
            </w:r>
            <w:r w:rsidR="00F864D7" w:rsidRPr="00F83A27">
              <w:rPr>
                <w:rFonts w:ascii="Times New Roman" w:hAnsi="Times New Roman" w:cs="Times New Roman"/>
                <w:sz w:val="28"/>
                <w:szCs w:val="28"/>
              </w:rPr>
              <w:t>ной и (или) неполной информации</w:t>
            </w:r>
          </w:p>
        </w:tc>
        <w:tc>
          <w:tcPr>
            <w:tcW w:w="4776" w:type="dxa"/>
          </w:tcPr>
          <w:p w:rsidR="00386CC6" w:rsidRPr="00F83A27" w:rsidRDefault="00386CC6"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w:t>
            </w:r>
            <w:r w:rsidR="00B74CAD" w:rsidRPr="00F83A27">
              <w:rPr>
                <w:rFonts w:ascii="Times New Roman" w:hAnsi="Times New Roman" w:cs="Times New Roman"/>
                <w:sz w:val="28"/>
                <w:szCs w:val="28"/>
              </w:rPr>
              <w:t>,3А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непредставление заявителем в Орган власти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77" w:history="1">
              <w:r w:rsidRPr="00F83A27">
                <w:rPr>
                  <w:rFonts w:ascii="Times New Roman" w:hAnsi="Times New Roman" w:cs="Times New Roman"/>
                  <w:sz w:val="28"/>
                  <w:szCs w:val="28"/>
                </w:rPr>
                <w:t>пунктами 20</w:t>
              </w:r>
            </w:hyperlink>
            <w:r w:rsidRPr="00F83A27">
              <w:rPr>
                <w:rFonts w:ascii="Times New Roman" w:hAnsi="Times New Roman" w:cs="Times New Roman"/>
                <w:sz w:val="28"/>
                <w:szCs w:val="28"/>
              </w:rPr>
              <w:t xml:space="preserve"> и </w:t>
            </w:r>
            <w:hyperlink r:id="rId78" w:history="1">
              <w:r w:rsidRPr="00F83A27">
                <w:rPr>
                  <w:rFonts w:ascii="Times New Roman" w:hAnsi="Times New Roman" w:cs="Times New Roman"/>
                  <w:sz w:val="28"/>
                  <w:szCs w:val="28"/>
                </w:rPr>
                <w:t>21</w:t>
              </w:r>
            </w:hyperlink>
            <w:r w:rsidR="00F864D7" w:rsidRPr="00F83A27">
              <w:rPr>
                <w:rFonts w:ascii="Times New Roman" w:hAnsi="Times New Roman" w:cs="Times New Roman"/>
                <w:sz w:val="28"/>
                <w:szCs w:val="28"/>
              </w:rPr>
              <w:t xml:space="preserve"> Правил</w:t>
            </w:r>
          </w:p>
        </w:tc>
        <w:tc>
          <w:tcPr>
            <w:tcW w:w="4776" w:type="dxa"/>
          </w:tcPr>
          <w:p w:rsidR="00386CC6" w:rsidRPr="00F83A27" w:rsidRDefault="00386CC6"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w:t>
            </w:r>
            <w:r w:rsidR="00B74CAD" w:rsidRPr="00F83A27">
              <w:rPr>
                <w:rFonts w:ascii="Times New Roman" w:hAnsi="Times New Roman" w:cs="Times New Roman"/>
                <w:sz w:val="28"/>
                <w:szCs w:val="28"/>
              </w:rPr>
              <w:t>,3А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непредставление заявителем в Орган власти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сроки, установленные </w:t>
            </w:r>
            <w:hyperlink r:id="rId79" w:history="1">
              <w:r w:rsidRPr="00F83A27">
                <w:rPr>
                  <w:rFonts w:ascii="Times New Roman" w:hAnsi="Times New Roman" w:cs="Times New Roman"/>
                  <w:sz w:val="28"/>
                  <w:szCs w:val="28"/>
                </w:rPr>
                <w:t>пунктом 30</w:t>
              </w:r>
            </w:hyperlink>
            <w:r w:rsidR="00F864D7"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отсутствие бюджетных ассигнований на заключение новых социальных контрактов у Забайкальского края</w:t>
            </w:r>
            <w:r w:rsidR="003438FE" w:rsidRPr="00F83A27">
              <w:rPr>
                <w:rFonts w:ascii="Times New Roman" w:hAnsi="Times New Roman" w:cs="Times New Roman"/>
                <w:sz w:val="28"/>
                <w:szCs w:val="28"/>
              </w:rPr>
              <w:t xml:space="preserve"> в текущем финансовом году</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lastRenderedPageBreak/>
              <w:t xml:space="preserve">достижение численности получателей государственной социальной помощи на основании социального контракта по мероприятию, указанному в </w:t>
            </w:r>
            <w:hyperlink r:id="rId80" w:history="1">
              <w:r w:rsidRPr="00F83A27">
                <w:rPr>
                  <w:rFonts w:ascii="Times New Roman" w:hAnsi="Times New Roman" w:cs="Times New Roman"/>
                  <w:sz w:val="28"/>
                  <w:szCs w:val="28"/>
                </w:rPr>
                <w:t>подпункте «г» пункта 4</w:t>
              </w:r>
            </w:hyperlink>
            <w:r w:rsidRPr="00F83A27">
              <w:rPr>
                <w:rFonts w:ascii="Times New Roman" w:hAnsi="Times New Roman" w:cs="Times New Roman"/>
                <w:sz w:val="28"/>
                <w:szCs w:val="28"/>
              </w:rPr>
              <w:t xml:space="preserve"> Правил в целях соблюдения распределения численности получателей государственной социальной помощи на основании социального контракта в соответствии с </w:t>
            </w:r>
            <w:hyperlink r:id="rId81" w:history="1">
              <w:r w:rsidRPr="00F83A27">
                <w:rPr>
                  <w:rFonts w:ascii="Times New Roman" w:hAnsi="Times New Roman" w:cs="Times New Roman"/>
                  <w:sz w:val="28"/>
                  <w:szCs w:val="28"/>
                </w:rPr>
                <w:t>пунктом 59</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трудоустройство заявителя в период рассмотрения заявления о назначении по мероприятию, указанному в </w:t>
            </w:r>
            <w:hyperlink r:id="rId82" w:history="1">
              <w:r w:rsidRPr="00F83A27">
                <w:rPr>
                  <w:rFonts w:ascii="Times New Roman" w:hAnsi="Times New Roman" w:cs="Times New Roman"/>
                  <w:sz w:val="28"/>
                  <w:szCs w:val="28"/>
                </w:rPr>
                <w:t>подпункте «а»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наличие у заявителя (члена его семьи) дей</w:t>
            </w:r>
            <w:r w:rsidR="003438FE" w:rsidRPr="00F83A27">
              <w:rPr>
                <w:rFonts w:ascii="Times New Roman" w:hAnsi="Times New Roman" w:cs="Times New Roman"/>
                <w:sz w:val="28"/>
                <w:szCs w:val="28"/>
              </w:rPr>
              <w:t>ствующего социального контракта</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w:t>
            </w:r>
            <w:hyperlink r:id="rId83" w:history="1">
              <w:r w:rsidRPr="00F83A27">
                <w:rPr>
                  <w:rFonts w:ascii="Times New Roman" w:hAnsi="Times New Roman" w:cs="Times New Roman"/>
                  <w:sz w:val="28"/>
                  <w:szCs w:val="28"/>
                </w:rPr>
                <w:t>пунктом 24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w:t>
            </w:r>
            <w:proofErr w:type="spellStart"/>
            <w:r w:rsidRPr="00F83A27">
              <w:rPr>
                <w:rFonts w:ascii="Times New Roman" w:hAnsi="Times New Roman" w:cs="Times New Roman"/>
                <w:sz w:val="28"/>
                <w:szCs w:val="28"/>
              </w:rPr>
              <w:t>неподписание</w:t>
            </w:r>
            <w:proofErr w:type="spellEnd"/>
            <w:r w:rsidRPr="00F83A27">
              <w:rPr>
                <w:rFonts w:ascii="Times New Roman" w:hAnsi="Times New Roman" w:cs="Times New Roman"/>
                <w:sz w:val="28"/>
                <w:szCs w:val="28"/>
              </w:rPr>
              <w:t xml:space="preserve"> социального контракта и программы социальной адаптации в указанный Орган власти срок в случае их направления на подписание через Единый портал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наличие у заявителя непогашенной задолженности перед Органом власти, в том числе взыскиваемой в судебном порядке, по денежным средствам, выплаченным в соответствии с условиями ранее зак</w:t>
            </w:r>
            <w:r w:rsidR="003438FE" w:rsidRPr="00F83A27">
              <w:rPr>
                <w:rFonts w:ascii="Times New Roman" w:hAnsi="Times New Roman" w:cs="Times New Roman"/>
                <w:sz w:val="28"/>
                <w:szCs w:val="28"/>
              </w:rPr>
              <w:t>люченного социального контракта</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отсутствие у заявителя трудной жизненной ситуации или его </w:t>
            </w:r>
            <w:r w:rsidRPr="00F83A27">
              <w:rPr>
                <w:rFonts w:ascii="Times New Roman" w:hAnsi="Times New Roman" w:cs="Times New Roman"/>
                <w:sz w:val="28"/>
                <w:szCs w:val="28"/>
              </w:rPr>
              <w:lastRenderedPageBreak/>
              <w:t xml:space="preserve">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r:id="rId84" w:history="1">
              <w:r w:rsidRPr="00F83A27">
                <w:rPr>
                  <w:rFonts w:ascii="Times New Roman" w:hAnsi="Times New Roman" w:cs="Times New Roman"/>
                  <w:sz w:val="28"/>
                  <w:szCs w:val="28"/>
                </w:rPr>
                <w:t>подпункте «г»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1А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lastRenderedPageBreak/>
              <w:t xml:space="preserve">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r:id="rId85" w:history="1">
              <w:r w:rsidRPr="00F83A27">
                <w:rPr>
                  <w:rFonts w:ascii="Times New Roman" w:hAnsi="Times New Roman" w:cs="Times New Roman"/>
                  <w:sz w:val="28"/>
                  <w:szCs w:val="28"/>
                </w:rPr>
                <w:t>абзацем вторым пункта 36</w:t>
              </w:r>
            </w:hyperlink>
            <w:r w:rsidRPr="00F83A27">
              <w:rPr>
                <w:rFonts w:ascii="Times New Roman" w:hAnsi="Times New Roman" w:cs="Times New Roman"/>
                <w:sz w:val="28"/>
                <w:szCs w:val="28"/>
              </w:rPr>
              <w:t xml:space="preserve"> Правил (при оказании государственной социальной помощи по мероприятиям, указанным в </w:t>
            </w:r>
            <w:hyperlink r:id="rId86" w:history="1">
              <w:r w:rsidRPr="00F83A27">
                <w:rPr>
                  <w:rFonts w:ascii="Times New Roman" w:hAnsi="Times New Roman" w:cs="Times New Roman"/>
                  <w:sz w:val="28"/>
                  <w:szCs w:val="28"/>
                </w:rPr>
                <w:t>подпунктах «б</w:t>
              </w:r>
            </w:hyperlink>
            <w:r w:rsidRPr="00F83A27">
              <w:rPr>
                <w:rFonts w:ascii="Times New Roman" w:hAnsi="Times New Roman" w:cs="Times New Roman"/>
                <w:sz w:val="28"/>
                <w:szCs w:val="28"/>
              </w:rPr>
              <w:t xml:space="preserve">» и </w:t>
            </w:r>
            <w:hyperlink r:id="rId87" w:history="1">
              <w:r w:rsidRPr="00F83A27">
                <w:rPr>
                  <w:rFonts w:ascii="Times New Roman" w:hAnsi="Times New Roman" w:cs="Times New Roman"/>
                  <w:sz w:val="28"/>
                  <w:szCs w:val="28"/>
                </w:rPr>
                <w:t>«в» пункта 4</w:t>
              </w:r>
            </w:hyperlink>
            <w:r w:rsidRPr="00F83A27">
              <w:rPr>
                <w:rFonts w:ascii="Times New Roman" w:hAnsi="Times New Roman" w:cs="Times New Roman"/>
                <w:sz w:val="28"/>
                <w:szCs w:val="28"/>
              </w:rPr>
              <w:t xml:space="preserve"> Правил),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w:t>
            </w:r>
            <w:hyperlink r:id="rId88" w:history="1">
              <w:r w:rsidRPr="00F83A27">
                <w:rPr>
                  <w:rFonts w:ascii="Times New Roman" w:hAnsi="Times New Roman" w:cs="Times New Roman"/>
                  <w:sz w:val="28"/>
                  <w:szCs w:val="28"/>
                </w:rPr>
                <w:t>абзацем четвертым пункта 36</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r:id="rId89" w:history="1">
              <w:r w:rsidRPr="00F83A27">
                <w:rPr>
                  <w:rFonts w:ascii="Times New Roman" w:hAnsi="Times New Roman" w:cs="Times New Roman"/>
                  <w:sz w:val="28"/>
                  <w:szCs w:val="28"/>
                </w:rPr>
                <w:t>подпунктах «б</w:t>
              </w:r>
            </w:hyperlink>
            <w:r w:rsidRPr="00F83A27">
              <w:rPr>
                <w:rFonts w:ascii="Times New Roman" w:hAnsi="Times New Roman" w:cs="Times New Roman"/>
                <w:sz w:val="28"/>
                <w:szCs w:val="28"/>
              </w:rPr>
              <w:t xml:space="preserve">» и </w:t>
            </w:r>
            <w:hyperlink r:id="rId90" w:history="1">
              <w:r w:rsidRPr="00F83A27">
                <w:rPr>
                  <w:rFonts w:ascii="Times New Roman" w:hAnsi="Times New Roman" w:cs="Times New Roman"/>
                  <w:sz w:val="28"/>
                  <w:szCs w:val="28"/>
                </w:rPr>
                <w:t>«в»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регистрация заявления о назначении Органом власти субъекта Российской Федерации, отличного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зарегистрирован (зарегистрируется) и осуществляет (планирует осуществлять) свою </w:t>
            </w:r>
            <w:r w:rsidRPr="00F83A27">
              <w:rPr>
                <w:rFonts w:ascii="Times New Roman" w:hAnsi="Times New Roman" w:cs="Times New Roman"/>
                <w:sz w:val="28"/>
                <w:szCs w:val="28"/>
              </w:rPr>
              <w:lastRenderedPageBreak/>
              <w:t xml:space="preserve">деятельность в качестве налогоплательщика налога на профессиональный доход, по мероприятиям, указанным в </w:t>
            </w:r>
            <w:hyperlink r:id="rId91" w:history="1">
              <w:r w:rsidRPr="00F83A27">
                <w:rPr>
                  <w:rFonts w:ascii="Times New Roman" w:hAnsi="Times New Roman" w:cs="Times New Roman"/>
                  <w:sz w:val="28"/>
                  <w:szCs w:val="28"/>
                </w:rPr>
                <w:t>подпунктах «б</w:t>
              </w:r>
            </w:hyperlink>
            <w:r w:rsidRPr="00F83A27">
              <w:rPr>
                <w:rFonts w:ascii="Times New Roman" w:hAnsi="Times New Roman" w:cs="Times New Roman"/>
                <w:sz w:val="28"/>
                <w:szCs w:val="28"/>
              </w:rPr>
              <w:t xml:space="preserve">» и </w:t>
            </w:r>
            <w:hyperlink r:id="rId92" w:history="1">
              <w:r w:rsidRPr="00F83A27">
                <w:rPr>
                  <w:rFonts w:ascii="Times New Roman" w:hAnsi="Times New Roman" w:cs="Times New Roman"/>
                  <w:sz w:val="28"/>
                  <w:szCs w:val="28"/>
                </w:rPr>
                <w:t>«в»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lastRenderedPageBreak/>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w:t>
            </w:r>
            <w:r w:rsidR="003438FE" w:rsidRPr="00F83A27">
              <w:rPr>
                <w:rFonts w:ascii="Times New Roman" w:hAnsi="Times New Roman" w:cs="Times New Roman"/>
                <w:sz w:val="28"/>
                <w:szCs w:val="28"/>
              </w:rPr>
              <w:t>е бизнес-плана (сметы расходов)</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93" w:history="1">
              <w:r w:rsidRPr="00F83A27">
                <w:rPr>
                  <w:rFonts w:ascii="Times New Roman" w:hAnsi="Times New Roman" w:cs="Times New Roman"/>
                  <w:sz w:val="28"/>
                  <w:szCs w:val="28"/>
                </w:rPr>
                <w:t>пунктом 4 части 2 статьи 32</w:t>
              </w:r>
            </w:hyperlink>
            <w:r w:rsidRPr="00F83A27">
              <w:rPr>
                <w:rFonts w:ascii="Times New Roman" w:hAnsi="Times New Roman" w:cs="Times New Roman"/>
                <w:sz w:val="28"/>
                <w:szCs w:val="28"/>
              </w:rPr>
              <w:t xml:space="preserve"> Федерального закона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w:t>
            </w:r>
            <w:hyperlink r:id="rId94" w:history="1">
              <w:r w:rsidRPr="00F83A27">
                <w:rPr>
                  <w:rFonts w:ascii="Times New Roman" w:hAnsi="Times New Roman" w:cs="Times New Roman"/>
                  <w:sz w:val="28"/>
                  <w:szCs w:val="28"/>
                </w:rPr>
                <w:t>подпунктами «б</w:t>
              </w:r>
            </w:hyperlink>
            <w:r w:rsidRPr="00F83A27">
              <w:rPr>
                <w:rFonts w:ascii="Times New Roman" w:hAnsi="Times New Roman" w:cs="Times New Roman"/>
                <w:sz w:val="28"/>
                <w:szCs w:val="28"/>
              </w:rPr>
              <w:t xml:space="preserve">» и </w:t>
            </w:r>
            <w:hyperlink r:id="rId95" w:history="1">
              <w:r w:rsidRPr="00F83A27">
                <w:rPr>
                  <w:rFonts w:ascii="Times New Roman" w:hAnsi="Times New Roman" w:cs="Times New Roman"/>
                  <w:sz w:val="28"/>
                  <w:szCs w:val="28"/>
                </w:rPr>
                <w:t>«в»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r:id="rId96" w:history="1">
              <w:r w:rsidRPr="00F83A27">
                <w:rPr>
                  <w:rFonts w:ascii="Times New Roman" w:hAnsi="Times New Roman" w:cs="Times New Roman"/>
                  <w:sz w:val="28"/>
                  <w:szCs w:val="28"/>
                </w:rPr>
                <w:t>пунктом 46</w:t>
              </w:r>
            </w:hyperlink>
            <w:r w:rsidRPr="00F83A27">
              <w:rPr>
                <w:rFonts w:ascii="Times New Roman" w:hAnsi="Times New Roman" w:cs="Times New Roman"/>
                <w:sz w:val="28"/>
                <w:szCs w:val="28"/>
              </w:rPr>
              <w:t xml:space="preserve"> Правил, за исключением случая вынесения Органом власти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w:t>
            </w:r>
            <w:hyperlink r:id="rId97" w:history="1">
              <w:r w:rsidRPr="00F83A27">
                <w:rPr>
                  <w:rFonts w:ascii="Times New Roman" w:hAnsi="Times New Roman" w:cs="Times New Roman"/>
                  <w:sz w:val="28"/>
                  <w:szCs w:val="28"/>
                </w:rPr>
                <w:t>абзацем первым пункта 46</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подача заявления о назначении лицом, </w:t>
            </w:r>
            <w:r w:rsidR="003438FE" w:rsidRPr="00F83A27">
              <w:rPr>
                <w:rFonts w:ascii="Times New Roman" w:hAnsi="Times New Roman" w:cs="Times New Roman"/>
                <w:sz w:val="28"/>
                <w:szCs w:val="28"/>
              </w:rPr>
              <w:t>признанным судом недееспособным</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lastRenderedPageBreak/>
              <w:t xml:space="preserve">наличие у граждан, указанных в </w:t>
            </w:r>
            <w:hyperlink r:id="rId98" w:history="1">
              <w:r w:rsidRPr="00F83A27">
                <w:rPr>
                  <w:rFonts w:ascii="Times New Roman" w:hAnsi="Times New Roman" w:cs="Times New Roman"/>
                  <w:sz w:val="28"/>
                  <w:szCs w:val="28"/>
                </w:rPr>
                <w:t>пункте 2 части 1 статьи 8(1)</w:t>
              </w:r>
            </w:hyperlink>
            <w:r w:rsidRPr="00F83A27">
              <w:rPr>
                <w:rFonts w:ascii="Times New Roman" w:hAnsi="Times New Roman" w:cs="Times New Roman"/>
                <w:sz w:val="28"/>
                <w:szCs w:val="28"/>
              </w:rPr>
              <w:t xml:space="preserve"> Федерального закона «О государственной социальной помощи», завершенного или действующего социального контракта по мероприятию, указанному в </w:t>
            </w:r>
            <w:hyperlink r:id="rId99" w:history="1">
              <w:r w:rsidRPr="00F83A27">
                <w:rPr>
                  <w:rFonts w:ascii="Times New Roman" w:hAnsi="Times New Roman" w:cs="Times New Roman"/>
                  <w:sz w:val="28"/>
                  <w:szCs w:val="28"/>
                </w:rPr>
                <w:t>подпункте «б» пункта 4</w:t>
              </w:r>
            </w:hyperlink>
            <w:r w:rsidRPr="00F83A27">
              <w:rPr>
                <w:rFonts w:ascii="Times New Roman" w:hAnsi="Times New Roman" w:cs="Times New Roman"/>
                <w:sz w:val="28"/>
                <w:szCs w:val="28"/>
              </w:rPr>
              <w:t xml:space="preserve"> Правил, в случае их повторного обращения за получением государственной социальной помощи на основании социального контракта в соответствии с </w:t>
            </w:r>
            <w:hyperlink r:id="rId100" w:history="1">
              <w:r w:rsidRPr="00F83A27">
                <w:rPr>
                  <w:rFonts w:ascii="Times New Roman" w:hAnsi="Times New Roman" w:cs="Times New Roman"/>
                  <w:sz w:val="28"/>
                  <w:szCs w:val="28"/>
                </w:rPr>
                <w:t>подпунктами «б</w:t>
              </w:r>
            </w:hyperlink>
            <w:r w:rsidRPr="00F83A27">
              <w:rPr>
                <w:rFonts w:ascii="Times New Roman" w:hAnsi="Times New Roman" w:cs="Times New Roman"/>
                <w:sz w:val="28"/>
                <w:szCs w:val="28"/>
              </w:rPr>
              <w:t xml:space="preserve">» и </w:t>
            </w:r>
            <w:hyperlink r:id="rId101" w:history="1">
              <w:r w:rsidRPr="00F83A27">
                <w:rPr>
                  <w:rFonts w:ascii="Times New Roman" w:hAnsi="Times New Roman" w:cs="Times New Roman"/>
                  <w:sz w:val="28"/>
                  <w:szCs w:val="28"/>
                </w:rPr>
                <w:t>«в» пункта 3</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386CC6" w:rsidP="00386CC6">
            <w:pPr>
              <w:pStyle w:val="ConsPlusNormal"/>
              <w:ind w:firstLine="709"/>
              <w:jc w:val="both"/>
              <w:rPr>
                <w:rFonts w:ascii="Times New Roman" w:hAnsi="Times New Roman" w:cs="Times New Roman"/>
                <w:sz w:val="28"/>
                <w:szCs w:val="28"/>
              </w:rPr>
            </w:pP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несоответствие направления деятельности, указанного в бизнес-плане, приоритетным направлениям деятельности в целях реализации мероприятия, указанного в </w:t>
            </w:r>
            <w:hyperlink r:id="rId102" w:history="1">
              <w:r w:rsidRPr="00F83A27">
                <w:rPr>
                  <w:rFonts w:ascii="Times New Roman" w:hAnsi="Times New Roman" w:cs="Times New Roman"/>
                  <w:sz w:val="28"/>
                  <w:szCs w:val="28"/>
                </w:rPr>
                <w:t>подпункте «б» пункта 4</w:t>
              </w:r>
            </w:hyperlink>
            <w:r w:rsidRPr="00F83A27">
              <w:rPr>
                <w:rFonts w:ascii="Times New Roman" w:hAnsi="Times New Roman" w:cs="Times New Roman"/>
                <w:sz w:val="28"/>
                <w:szCs w:val="28"/>
              </w:rPr>
              <w:t xml:space="preserve"> Правил, из числа направлений деятельности, содержащихся в перечне направлений деятельности в целях реализации мероприятий, указанных в </w:t>
            </w:r>
            <w:hyperlink r:id="rId103" w:history="1">
              <w:r w:rsidRPr="00F83A27">
                <w:rPr>
                  <w:rFonts w:ascii="Times New Roman" w:hAnsi="Times New Roman" w:cs="Times New Roman"/>
                  <w:sz w:val="28"/>
                  <w:szCs w:val="28"/>
                </w:rPr>
                <w:t>подпунктах «а</w:t>
              </w:r>
            </w:hyperlink>
            <w:r w:rsidRPr="00F83A27">
              <w:rPr>
                <w:rFonts w:ascii="Times New Roman" w:hAnsi="Times New Roman" w:cs="Times New Roman"/>
                <w:sz w:val="28"/>
                <w:szCs w:val="28"/>
              </w:rPr>
              <w:t>»-</w:t>
            </w:r>
            <w:hyperlink r:id="rId104" w:history="1">
              <w:r w:rsidRPr="00F83A27">
                <w:rPr>
                  <w:rFonts w:ascii="Times New Roman" w:hAnsi="Times New Roman" w:cs="Times New Roman"/>
                  <w:sz w:val="28"/>
                  <w:szCs w:val="28"/>
                </w:rPr>
                <w:t>«в» пункта 4</w:t>
              </w:r>
            </w:hyperlink>
            <w:r w:rsidRPr="00F83A27">
              <w:rPr>
                <w:rFonts w:ascii="Times New Roman" w:hAnsi="Times New Roman" w:cs="Times New Roman"/>
                <w:sz w:val="28"/>
                <w:szCs w:val="28"/>
              </w:rPr>
              <w:t xml:space="preserve"> Правил, предусмотренном </w:t>
            </w:r>
            <w:hyperlink r:id="rId105" w:history="1">
              <w:r w:rsidRPr="00F83A27">
                <w:rPr>
                  <w:rFonts w:ascii="Times New Roman" w:hAnsi="Times New Roman" w:cs="Times New Roman"/>
                  <w:sz w:val="28"/>
                  <w:szCs w:val="28"/>
                </w:rPr>
                <w:t>подпунктом «з» пункта 8</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подача заявления о назначении гражданином, который ранее отказался от права на государственную социальную помощь на основании социального контракта в случае, предусмотренном </w:t>
            </w:r>
            <w:hyperlink r:id="rId106" w:history="1">
              <w:r w:rsidRPr="00F83A27">
                <w:rPr>
                  <w:rFonts w:ascii="Times New Roman" w:hAnsi="Times New Roman" w:cs="Times New Roman"/>
                  <w:sz w:val="28"/>
                  <w:szCs w:val="28"/>
                </w:rPr>
                <w:t>подпунктом «в» пункта 3</w:t>
              </w:r>
            </w:hyperlink>
            <w:r w:rsidRPr="00F83A27">
              <w:rPr>
                <w:rFonts w:ascii="Times New Roman" w:hAnsi="Times New Roman" w:cs="Times New Roman"/>
                <w:sz w:val="28"/>
                <w:szCs w:val="28"/>
              </w:rPr>
              <w:t xml:space="preserve"> Правил, в целях реализации мероприятия, указанного в </w:t>
            </w:r>
            <w:hyperlink r:id="rId107" w:history="1">
              <w:r w:rsidRPr="00F83A27">
                <w:rPr>
                  <w:rFonts w:ascii="Times New Roman" w:hAnsi="Times New Roman" w:cs="Times New Roman"/>
                  <w:sz w:val="28"/>
                  <w:szCs w:val="28"/>
                </w:rPr>
                <w:t>подпункте «б»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непредставление гражданином, указанным в </w:t>
            </w:r>
            <w:hyperlink r:id="rId108" w:history="1">
              <w:r w:rsidRPr="00F83A27">
                <w:rPr>
                  <w:rFonts w:ascii="Times New Roman" w:hAnsi="Times New Roman" w:cs="Times New Roman"/>
                  <w:sz w:val="28"/>
                  <w:szCs w:val="28"/>
                </w:rPr>
                <w:t>пункте 2 части 1 статьи 8.1</w:t>
              </w:r>
            </w:hyperlink>
            <w:r w:rsidRPr="00F83A27">
              <w:rPr>
                <w:rFonts w:ascii="Times New Roman" w:hAnsi="Times New Roman" w:cs="Times New Roman"/>
                <w:sz w:val="28"/>
                <w:szCs w:val="28"/>
              </w:rPr>
              <w:t xml:space="preserve"> Федерального закона «О государственной социальной помощи»,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w:t>
            </w:r>
            <w:r w:rsidRPr="00F83A27">
              <w:rPr>
                <w:rFonts w:ascii="Times New Roman" w:hAnsi="Times New Roman" w:cs="Times New Roman"/>
                <w:sz w:val="28"/>
                <w:szCs w:val="28"/>
              </w:rPr>
              <w:lastRenderedPageBreak/>
              <w:t xml:space="preserve">(филиалом Государственного фонда поддержки участников специальной военной операции «Защитники Отечества») в соответствии с </w:t>
            </w:r>
            <w:hyperlink r:id="rId109" w:history="1">
              <w:r w:rsidRPr="00F83A27">
                <w:rPr>
                  <w:rFonts w:ascii="Times New Roman" w:hAnsi="Times New Roman" w:cs="Times New Roman"/>
                  <w:sz w:val="28"/>
                  <w:szCs w:val="28"/>
                </w:rPr>
                <w:t>Правилами</w:t>
              </w:r>
            </w:hyperlink>
            <w:r w:rsidRPr="00F83A27">
              <w:rPr>
                <w:rFonts w:ascii="Times New Roman" w:hAnsi="Times New Roman" w:cs="Times New Roman"/>
                <w:sz w:val="28"/>
                <w:szCs w:val="28"/>
              </w:rP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от 16 ноября 2023 года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lastRenderedPageBreak/>
              <w:t xml:space="preserve">подача заявления о назначении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w:t>
            </w:r>
            <w:hyperlink r:id="rId110" w:history="1">
              <w:r w:rsidRPr="00F83A27">
                <w:rPr>
                  <w:rFonts w:ascii="Times New Roman" w:hAnsi="Times New Roman" w:cs="Times New Roman"/>
                  <w:sz w:val="28"/>
                  <w:szCs w:val="28"/>
                </w:rPr>
                <w:t>подпунктом «в» пункта 3</w:t>
              </w:r>
            </w:hyperlink>
            <w:r w:rsidRPr="00F83A27">
              <w:rPr>
                <w:rFonts w:ascii="Times New Roman" w:hAnsi="Times New Roman" w:cs="Times New Roman"/>
                <w:sz w:val="28"/>
                <w:szCs w:val="28"/>
              </w:rPr>
              <w:t xml:space="preserve"> настоящих Правил в пользу своей предыдущей супруги (супруга), в целях реализации мероприятия, указанного в </w:t>
            </w:r>
            <w:hyperlink r:id="rId111" w:history="1">
              <w:r w:rsidRPr="00F83A27">
                <w:rPr>
                  <w:rFonts w:ascii="Times New Roman" w:hAnsi="Times New Roman" w:cs="Times New Roman"/>
                  <w:sz w:val="28"/>
                  <w:szCs w:val="28"/>
                </w:rPr>
                <w:t>подпункте «б» пункта 4</w:t>
              </w:r>
            </w:hyperlink>
            <w:r w:rsidR="003438FE" w:rsidRPr="00F83A27">
              <w:rPr>
                <w:rFonts w:ascii="Times New Roman" w:hAnsi="Times New Roman" w:cs="Times New Roman"/>
                <w:sz w:val="28"/>
                <w:szCs w:val="28"/>
              </w:rPr>
              <w:t xml:space="preserve"> настоящих Правил</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наличие завершен</w:t>
            </w:r>
            <w:r w:rsidR="003438FE" w:rsidRPr="00F83A27">
              <w:rPr>
                <w:rFonts w:ascii="Times New Roman" w:hAnsi="Times New Roman" w:cs="Times New Roman"/>
                <w:sz w:val="28"/>
                <w:szCs w:val="28"/>
              </w:rPr>
              <w:t>ного социального контракта</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непредставление заявителем в Орган власти документов (сведений), необходимых для контроля реализации ранее зак</w:t>
            </w:r>
            <w:r w:rsidR="003438FE" w:rsidRPr="00F83A27">
              <w:rPr>
                <w:rFonts w:ascii="Times New Roman" w:hAnsi="Times New Roman" w:cs="Times New Roman"/>
                <w:sz w:val="28"/>
                <w:szCs w:val="28"/>
              </w:rPr>
              <w:t>люченного социального контракта</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прекращение трудовой деятельности на срок более чем один месяц в период </w:t>
            </w:r>
            <w:r w:rsidRPr="00F83A27">
              <w:rPr>
                <w:rFonts w:ascii="Times New Roman" w:hAnsi="Times New Roman" w:cs="Times New Roman"/>
                <w:sz w:val="28"/>
                <w:szCs w:val="28"/>
              </w:rPr>
              <w:lastRenderedPageBreak/>
              <w:t xml:space="preserve">действия ранее заключенного социального контракта по мероприятию, указанному в </w:t>
            </w:r>
            <w:hyperlink r:id="rId112" w:history="1">
              <w:r w:rsidRPr="00F83A27">
                <w:rPr>
                  <w:rFonts w:ascii="Times New Roman" w:hAnsi="Times New Roman" w:cs="Times New Roman"/>
                  <w:sz w:val="28"/>
                  <w:szCs w:val="28"/>
                </w:rPr>
                <w:t>подпункте «а» пункта 4</w:t>
              </w:r>
            </w:hyperlink>
            <w:r w:rsidRPr="00F83A27">
              <w:rPr>
                <w:rFonts w:ascii="Times New Roman" w:hAnsi="Times New Roman" w:cs="Times New Roman"/>
                <w:sz w:val="28"/>
                <w:szCs w:val="28"/>
              </w:rPr>
              <w:t xml:space="preserve"> Правил (за исключением случаев сокращения, увольнения в связи с переездом на новое место жительс</w:t>
            </w:r>
            <w:r w:rsidR="003438FE" w:rsidRPr="00F83A27">
              <w:rPr>
                <w:rFonts w:ascii="Times New Roman" w:hAnsi="Times New Roman" w:cs="Times New Roman"/>
                <w:sz w:val="28"/>
                <w:szCs w:val="28"/>
              </w:rPr>
              <w:t>тва и иных уважительных причин)</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lastRenderedPageBreak/>
              <w:t xml:space="preserve">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r:id="rId113" w:history="1">
              <w:r w:rsidRPr="00F83A27">
                <w:rPr>
                  <w:rFonts w:ascii="Times New Roman" w:hAnsi="Times New Roman" w:cs="Times New Roman"/>
                  <w:sz w:val="28"/>
                  <w:szCs w:val="28"/>
                </w:rPr>
                <w:t>подпункте «а» пункта 4</w:t>
              </w:r>
            </w:hyperlink>
            <w:r w:rsidRPr="00F83A27">
              <w:rPr>
                <w:rFonts w:ascii="Times New Roman" w:hAnsi="Times New Roman" w:cs="Times New Roman"/>
                <w:sz w:val="28"/>
                <w:szCs w:val="28"/>
              </w:rPr>
              <w:t xml:space="preserve"> Правил (за исключением случаев сокращения, увольнения в связи с переездом на новое место жительс</w:t>
            </w:r>
            <w:r w:rsidR="003438FE" w:rsidRPr="00F83A27">
              <w:rPr>
                <w:rFonts w:ascii="Times New Roman" w:hAnsi="Times New Roman" w:cs="Times New Roman"/>
                <w:sz w:val="28"/>
                <w:szCs w:val="28"/>
              </w:rPr>
              <w:t>тва и иных уважительных причин)</w:t>
            </w:r>
          </w:p>
        </w:tc>
        <w:tc>
          <w:tcPr>
            <w:tcW w:w="4776" w:type="dxa"/>
          </w:tcPr>
          <w:p w:rsidR="00386CC6" w:rsidRPr="00F83A27" w:rsidRDefault="00B74CAD"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r:id="rId114" w:history="1">
              <w:r w:rsidRPr="00F83A27">
                <w:rPr>
                  <w:rFonts w:ascii="Times New Roman" w:hAnsi="Times New Roman" w:cs="Times New Roman"/>
                  <w:sz w:val="28"/>
                  <w:szCs w:val="28"/>
                </w:rPr>
                <w:t>подпунктах «б</w:t>
              </w:r>
            </w:hyperlink>
            <w:r w:rsidRPr="00F83A27">
              <w:rPr>
                <w:rFonts w:ascii="Times New Roman" w:hAnsi="Times New Roman" w:cs="Times New Roman"/>
                <w:sz w:val="28"/>
                <w:szCs w:val="28"/>
              </w:rPr>
              <w:t xml:space="preserve">» и </w:t>
            </w:r>
            <w:hyperlink r:id="rId115" w:history="1">
              <w:r w:rsidRPr="00F83A27">
                <w:rPr>
                  <w:rFonts w:ascii="Times New Roman" w:hAnsi="Times New Roman" w:cs="Times New Roman"/>
                  <w:sz w:val="28"/>
                  <w:szCs w:val="28"/>
                </w:rPr>
                <w:t>«в»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3807A8"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r:id="rId116" w:history="1">
              <w:r w:rsidRPr="00F83A27">
                <w:rPr>
                  <w:rFonts w:ascii="Times New Roman" w:hAnsi="Times New Roman" w:cs="Times New Roman"/>
                  <w:sz w:val="28"/>
                  <w:szCs w:val="28"/>
                </w:rPr>
                <w:t>подпунктах «б</w:t>
              </w:r>
            </w:hyperlink>
            <w:r w:rsidRPr="00F83A27">
              <w:rPr>
                <w:rFonts w:ascii="Times New Roman" w:hAnsi="Times New Roman" w:cs="Times New Roman"/>
                <w:sz w:val="28"/>
                <w:szCs w:val="28"/>
              </w:rPr>
              <w:t xml:space="preserve">» и </w:t>
            </w:r>
            <w:hyperlink r:id="rId117" w:history="1">
              <w:r w:rsidRPr="00F83A27">
                <w:rPr>
                  <w:rFonts w:ascii="Times New Roman" w:hAnsi="Times New Roman" w:cs="Times New Roman"/>
                  <w:sz w:val="28"/>
                  <w:szCs w:val="28"/>
                </w:rPr>
                <w:t>«в»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3807A8"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нецелевое использование получателем государственной социальной помощи на </w:t>
            </w:r>
            <w:r w:rsidRPr="00F83A27">
              <w:rPr>
                <w:rFonts w:ascii="Times New Roman" w:hAnsi="Times New Roman" w:cs="Times New Roman"/>
                <w:sz w:val="28"/>
                <w:szCs w:val="28"/>
              </w:rPr>
              <w:lastRenderedPageBreak/>
              <w:t xml:space="preserve">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r:id="rId118" w:history="1">
              <w:r w:rsidRPr="00F83A27">
                <w:rPr>
                  <w:rFonts w:ascii="Times New Roman" w:hAnsi="Times New Roman" w:cs="Times New Roman"/>
                  <w:sz w:val="28"/>
                  <w:szCs w:val="28"/>
                </w:rPr>
                <w:t>подпунктах «б</w:t>
              </w:r>
            </w:hyperlink>
            <w:r w:rsidRPr="00F83A27">
              <w:rPr>
                <w:rFonts w:ascii="Times New Roman" w:hAnsi="Times New Roman" w:cs="Times New Roman"/>
                <w:sz w:val="28"/>
                <w:szCs w:val="28"/>
              </w:rPr>
              <w:t xml:space="preserve">», </w:t>
            </w:r>
            <w:hyperlink r:id="rId119" w:history="1">
              <w:r w:rsidRPr="00F83A27">
                <w:rPr>
                  <w:rFonts w:ascii="Times New Roman" w:hAnsi="Times New Roman" w:cs="Times New Roman"/>
                  <w:sz w:val="28"/>
                  <w:szCs w:val="28"/>
                </w:rPr>
                <w:t>«в</w:t>
              </w:r>
            </w:hyperlink>
            <w:r w:rsidRPr="00F83A27">
              <w:rPr>
                <w:rFonts w:ascii="Times New Roman" w:hAnsi="Times New Roman" w:cs="Times New Roman"/>
                <w:sz w:val="28"/>
                <w:szCs w:val="28"/>
              </w:rPr>
              <w:t xml:space="preserve">» и </w:t>
            </w:r>
            <w:hyperlink r:id="rId120" w:history="1">
              <w:r w:rsidRPr="00F83A27">
                <w:rPr>
                  <w:rFonts w:ascii="Times New Roman" w:hAnsi="Times New Roman" w:cs="Times New Roman"/>
                  <w:sz w:val="28"/>
                  <w:szCs w:val="28"/>
                </w:rPr>
                <w:t>«г»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3807A8"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lastRenderedPageBreak/>
              <w:t>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lastRenderedPageBreak/>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w:t>
            </w:r>
            <w:r w:rsidR="003438FE" w:rsidRPr="00F83A27">
              <w:rPr>
                <w:rFonts w:ascii="Times New Roman" w:hAnsi="Times New Roman" w:cs="Times New Roman"/>
                <w:sz w:val="28"/>
                <w:szCs w:val="28"/>
              </w:rPr>
              <w:t>ричин, являющихся уважительными</w:t>
            </w:r>
          </w:p>
        </w:tc>
        <w:tc>
          <w:tcPr>
            <w:tcW w:w="4776" w:type="dxa"/>
          </w:tcPr>
          <w:p w:rsidR="00386CC6" w:rsidRPr="00F83A27" w:rsidRDefault="003807A8"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1А,2А,3А1А,2А,3А</w:t>
            </w:r>
          </w:p>
        </w:tc>
      </w:tr>
      <w:tr w:rsidR="00386CC6" w:rsidRPr="00F83A27"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r:id="rId121" w:history="1">
              <w:r w:rsidRPr="00F83A27">
                <w:rPr>
                  <w:rFonts w:ascii="Times New Roman" w:hAnsi="Times New Roman" w:cs="Times New Roman"/>
                  <w:sz w:val="28"/>
                  <w:szCs w:val="28"/>
                </w:rPr>
                <w:t>подпунктах «б</w:t>
              </w:r>
            </w:hyperlink>
            <w:r w:rsidRPr="00F83A27">
              <w:rPr>
                <w:rFonts w:ascii="Times New Roman" w:hAnsi="Times New Roman" w:cs="Times New Roman"/>
                <w:sz w:val="28"/>
                <w:szCs w:val="28"/>
              </w:rPr>
              <w:t xml:space="preserve">» и </w:t>
            </w:r>
            <w:hyperlink r:id="rId122" w:history="1">
              <w:r w:rsidRPr="00F83A27">
                <w:rPr>
                  <w:rFonts w:ascii="Times New Roman" w:hAnsi="Times New Roman" w:cs="Times New Roman"/>
                  <w:sz w:val="28"/>
                  <w:szCs w:val="28"/>
                </w:rPr>
                <w:t>«в» пункта 4</w:t>
              </w:r>
            </w:hyperlink>
            <w:r w:rsidR="003438FE" w:rsidRPr="00F83A27">
              <w:rPr>
                <w:rFonts w:ascii="Times New Roman" w:hAnsi="Times New Roman" w:cs="Times New Roman"/>
                <w:sz w:val="28"/>
                <w:szCs w:val="28"/>
              </w:rPr>
              <w:t xml:space="preserve"> Правил</w:t>
            </w:r>
          </w:p>
        </w:tc>
        <w:tc>
          <w:tcPr>
            <w:tcW w:w="4776" w:type="dxa"/>
          </w:tcPr>
          <w:p w:rsidR="00386CC6" w:rsidRPr="00F83A27" w:rsidRDefault="003807A8"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r w:rsidR="00386CC6" w:rsidRPr="00234D19" w:rsidTr="006A4861">
        <w:tc>
          <w:tcPr>
            <w:tcW w:w="5000" w:type="dxa"/>
          </w:tcPr>
          <w:p w:rsidR="00386CC6" w:rsidRPr="00F83A27" w:rsidRDefault="00386CC6" w:rsidP="00386CC6">
            <w:pPr>
              <w:autoSpaceDE w:val="0"/>
              <w:autoSpaceDN w:val="0"/>
              <w:adjustRightInd w:val="0"/>
              <w:spacing w:after="0" w:line="240" w:lineRule="auto"/>
              <w:jc w:val="both"/>
              <w:rPr>
                <w:rFonts w:ascii="Times New Roman" w:hAnsi="Times New Roman" w:cs="Times New Roman"/>
                <w:sz w:val="28"/>
                <w:szCs w:val="28"/>
              </w:rPr>
            </w:pPr>
            <w:r w:rsidRPr="00F83A27">
              <w:rPr>
                <w:rFonts w:ascii="Times New Roman" w:hAnsi="Times New Roman" w:cs="Times New Roman"/>
                <w:sz w:val="28"/>
                <w:szCs w:val="28"/>
              </w:rPr>
              <w:t xml:space="preserve">непредставление заявителем в Орган власти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r:id="rId123" w:history="1">
              <w:r w:rsidRPr="00F83A27">
                <w:rPr>
                  <w:rFonts w:ascii="Times New Roman" w:hAnsi="Times New Roman" w:cs="Times New Roman"/>
                  <w:sz w:val="28"/>
                  <w:szCs w:val="28"/>
                </w:rPr>
                <w:t>абзацем первым пункта 46</w:t>
              </w:r>
            </w:hyperlink>
            <w:r w:rsidRPr="00F83A27">
              <w:rPr>
                <w:rFonts w:ascii="Times New Roman" w:hAnsi="Times New Roman" w:cs="Times New Roman"/>
                <w:sz w:val="28"/>
                <w:szCs w:val="28"/>
              </w:rP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w:t>
            </w:r>
            <w:r w:rsidR="003438FE" w:rsidRPr="00F83A27">
              <w:rPr>
                <w:rFonts w:ascii="Times New Roman" w:hAnsi="Times New Roman" w:cs="Times New Roman"/>
                <w:sz w:val="28"/>
                <w:szCs w:val="28"/>
              </w:rPr>
              <w:t>поряжении которых они находятся</w:t>
            </w:r>
          </w:p>
        </w:tc>
        <w:tc>
          <w:tcPr>
            <w:tcW w:w="4776" w:type="dxa"/>
          </w:tcPr>
          <w:p w:rsidR="00386CC6" w:rsidRDefault="003807A8" w:rsidP="00386CC6">
            <w:pPr>
              <w:pStyle w:val="ConsPlusNormal"/>
              <w:ind w:firstLine="709"/>
              <w:jc w:val="both"/>
              <w:rPr>
                <w:rFonts w:ascii="Times New Roman" w:hAnsi="Times New Roman" w:cs="Times New Roman"/>
                <w:sz w:val="28"/>
                <w:szCs w:val="28"/>
              </w:rPr>
            </w:pPr>
            <w:r w:rsidRPr="00F83A27">
              <w:rPr>
                <w:rFonts w:ascii="Times New Roman" w:hAnsi="Times New Roman" w:cs="Times New Roman"/>
                <w:sz w:val="28"/>
                <w:szCs w:val="28"/>
              </w:rPr>
              <w:t>1А,2А,3А</w:t>
            </w:r>
          </w:p>
        </w:tc>
      </w:tr>
    </w:tbl>
    <w:p w:rsidR="008611FD" w:rsidRDefault="008611FD" w:rsidP="006721BB">
      <w:pPr>
        <w:pStyle w:val="ConsPlusNormal"/>
        <w:jc w:val="both"/>
        <w:rPr>
          <w:rFonts w:ascii="Times New Roman" w:hAnsi="Times New Roman" w:cs="Times New Roman"/>
          <w:sz w:val="28"/>
          <w:szCs w:val="28"/>
        </w:rPr>
      </w:pPr>
    </w:p>
    <w:p w:rsidR="008611FD" w:rsidRPr="00234D19" w:rsidRDefault="008611FD" w:rsidP="00A65501">
      <w:pPr>
        <w:pStyle w:val="ConsPlusNormal"/>
        <w:ind w:firstLine="709"/>
        <w:jc w:val="both"/>
        <w:rPr>
          <w:rFonts w:ascii="Times New Roman" w:hAnsi="Times New Roman" w:cs="Times New Roman"/>
          <w:sz w:val="28"/>
          <w:szCs w:val="28"/>
        </w:rPr>
      </w:pPr>
    </w:p>
    <w:p w:rsidR="00DD5BD5" w:rsidRDefault="00DD5BD5" w:rsidP="00BB31EB">
      <w:pPr>
        <w:pStyle w:val="ConsPlusNormal"/>
        <w:outlineLvl w:val="1"/>
        <w:rPr>
          <w:rFonts w:ascii="Times New Roman" w:hAnsi="Times New Roman" w:cs="Times New Roman"/>
          <w:sz w:val="28"/>
          <w:szCs w:val="28"/>
        </w:rPr>
      </w:pPr>
    </w:p>
    <w:p w:rsidR="00BB31EB" w:rsidRDefault="00BB31EB" w:rsidP="00BB31EB">
      <w:pPr>
        <w:pStyle w:val="ConsPlusNormal"/>
        <w:outlineLvl w:val="1"/>
        <w:rPr>
          <w:rFonts w:ascii="Times New Roman" w:hAnsi="Times New Roman" w:cs="Times New Roman"/>
          <w:sz w:val="28"/>
          <w:szCs w:val="28"/>
        </w:rPr>
      </w:pPr>
    </w:p>
    <w:p w:rsidR="00BB31EB" w:rsidRDefault="00BB31EB" w:rsidP="00BB31EB">
      <w:pPr>
        <w:pStyle w:val="ConsPlusNormal"/>
        <w:outlineLvl w:val="1"/>
        <w:rPr>
          <w:rFonts w:ascii="Times New Roman" w:hAnsi="Times New Roman" w:cs="Times New Roman"/>
          <w:sz w:val="28"/>
          <w:szCs w:val="28"/>
        </w:rPr>
      </w:pPr>
    </w:p>
    <w:p w:rsidR="00DD5BD5" w:rsidRDefault="00DD5BD5" w:rsidP="00A65501">
      <w:pPr>
        <w:pStyle w:val="ConsPlusNormal"/>
        <w:ind w:firstLine="709"/>
        <w:jc w:val="right"/>
        <w:outlineLvl w:val="1"/>
        <w:rPr>
          <w:rFonts w:ascii="Times New Roman" w:hAnsi="Times New Roman" w:cs="Times New Roman"/>
          <w:sz w:val="28"/>
          <w:szCs w:val="28"/>
        </w:rPr>
      </w:pPr>
    </w:p>
    <w:p w:rsidR="00A65501" w:rsidRPr="00234D19" w:rsidRDefault="00A65501" w:rsidP="00A65501">
      <w:pPr>
        <w:pStyle w:val="ConsPlusNormal"/>
        <w:ind w:firstLine="709"/>
        <w:jc w:val="right"/>
        <w:outlineLvl w:val="1"/>
        <w:rPr>
          <w:rFonts w:ascii="Times New Roman" w:hAnsi="Times New Roman" w:cs="Times New Roman"/>
          <w:sz w:val="28"/>
          <w:szCs w:val="28"/>
        </w:rPr>
      </w:pPr>
      <w:r w:rsidRPr="00234D19">
        <w:rPr>
          <w:rFonts w:ascii="Times New Roman" w:hAnsi="Times New Roman" w:cs="Times New Roman"/>
          <w:sz w:val="28"/>
          <w:szCs w:val="28"/>
        </w:rPr>
        <w:lastRenderedPageBreak/>
        <w:t xml:space="preserve">Приложение </w:t>
      </w:r>
      <w:r w:rsidR="00A83487">
        <w:rPr>
          <w:rFonts w:ascii="Times New Roman" w:hAnsi="Times New Roman" w:cs="Times New Roman"/>
          <w:sz w:val="28"/>
          <w:szCs w:val="28"/>
        </w:rPr>
        <w:t>№</w:t>
      </w:r>
      <w:r w:rsidRPr="00234D19">
        <w:rPr>
          <w:rFonts w:ascii="Times New Roman" w:hAnsi="Times New Roman" w:cs="Times New Roman"/>
          <w:sz w:val="28"/>
          <w:szCs w:val="28"/>
        </w:rPr>
        <w:t xml:space="preserve"> 2</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к Административному регламенту, утвержденному приказом</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Министерства социальной и демографической политики</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Забайкальского края</w:t>
      </w:r>
    </w:p>
    <w:p w:rsidR="00A65501" w:rsidRPr="00234D19" w:rsidRDefault="0007472F" w:rsidP="0007472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A65501" w:rsidRPr="00234D19">
        <w:rPr>
          <w:rFonts w:ascii="Times New Roman" w:hAnsi="Times New Roman" w:cs="Times New Roman"/>
          <w:sz w:val="28"/>
          <w:szCs w:val="28"/>
        </w:rPr>
        <w:t xml:space="preserve">от </w:t>
      </w:r>
      <w:r w:rsidR="00A83487">
        <w:rPr>
          <w:rFonts w:ascii="Times New Roman" w:hAnsi="Times New Roman" w:cs="Times New Roman"/>
          <w:sz w:val="28"/>
          <w:szCs w:val="28"/>
        </w:rPr>
        <w:t xml:space="preserve">                20</w:t>
      </w:r>
      <w:r w:rsidR="00A65501" w:rsidRPr="00234D19">
        <w:rPr>
          <w:rFonts w:ascii="Times New Roman" w:hAnsi="Times New Roman" w:cs="Times New Roman"/>
          <w:sz w:val="28"/>
          <w:szCs w:val="28"/>
        </w:rPr>
        <w:t>2</w:t>
      </w:r>
      <w:r w:rsidR="00A83487">
        <w:rPr>
          <w:rFonts w:ascii="Times New Roman" w:hAnsi="Times New Roman" w:cs="Times New Roman"/>
          <w:sz w:val="28"/>
          <w:szCs w:val="28"/>
        </w:rPr>
        <w:t>6 г. №</w:t>
      </w:r>
      <w:r w:rsidR="00A65501" w:rsidRPr="00234D1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65501" w:rsidRPr="00DA57A8" w:rsidRDefault="00A65501" w:rsidP="00A65501">
      <w:pPr>
        <w:pStyle w:val="ConsPlusNormal"/>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98"/>
      </w:tblGrid>
      <w:tr w:rsidR="00DA57A8" w:rsidRPr="00DA57A8" w:rsidTr="00DA57A8">
        <w:tc>
          <w:tcPr>
            <w:tcW w:w="9498" w:type="dxa"/>
            <w:tcBorders>
              <w:top w:val="nil"/>
              <w:left w:val="nil"/>
              <w:bottom w:val="nil"/>
              <w:right w:val="nil"/>
            </w:tcBorders>
            <w:vAlign w:val="bottom"/>
          </w:tcPr>
          <w:p w:rsidR="00DA57A8" w:rsidRPr="00DA57A8" w:rsidRDefault="00DA57A8" w:rsidP="00D36D68">
            <w:pPr>
              <w:pStyle w:val="ConsPlusNormal"/>
              <w:jc w:val="center"/>
              <w:rPr>
                <w:rFonts w:ascii="Times New Roman" w:hAnsi="Times New Roman" w:cs="Times New Roman"/>
                <w:sz w:val="24"/>
                <w:szCs w:val="24"/>
              </w:rPr>
            </w:pPr>
            <w:r w:rsidRPr="00DA57A8">
              <w:rPr>
                <w:rFonts w:ascii="Times New Roman" w:hAnsi="Times New Roman" w:cs="Times New Roman"/>
                <w:sz w:val="24"/>
                <w:szCs w:val="24"/>
              </w:rPr>
              <w:t>Форма заявления</w:t>
            </w:r>
          </w:p>
          <w:p w:rsidR="00DA57A8" w:rsidRPr="00DA57A8" w:rsidRDefault="00DA57A8" w:rsidP="00D36D68">
            <w:pPr>
              <w:pStyle w:val="ConsPlusNormal"/>
              <w:jc w:val="center"/>
              <w:rPr>
                <w:rFonts w:ascii="Times New Roman" w:hAnsi="Times New Roman" w:cs="Times New Roman"/>
                <w:sz w:val="24"/>
                <w:szCs w:val="24"/>
              </w:rPr>
            </w:pPr>
            <w:r w:rsidRPr="00DA57A8">
              <w:rPr>
                <w:rFonts w:ascii="Times New Roman" w:hAnsi="Times New Roman" w:cs="Times New Roman"/>
                <w:sz w:val="24"/>
                <w:szCs w:val="24"/>
              </w:rPr>
              <w:t xml:space="preserve">о назначении государственной социальной помощи на основании социального контракта </w:t>
            </w:r>
            <w:hyperlink w:anchor="P1460">
              <w:r w:rsidRPr="00AE7E8D">
                <w:rPr>
                  <w:rFonts w:ascii="Times New Roman" w:hAnsi="Times New Roman" w:cs="Times New Roman"/>
                  <w:sz w:val="24"/>
                  <w:szCs w:val="24"/>
                </w:rPr>
                <w:t>&lt;1&gt;</w:t>
              </w:r>
            </w:hyperlink>
          </w:p>
        </w:tc>
      </w:tr>
    </w:tbl>
    <w:p w:rsidR="00DA57A8" w:rsidRPr="00DA57A8" w:rsidRDefault="00DA57A8" w:rsidP="00DA57A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89"/>
        <w:gridCol w:w="4687"/>
      </w:tblGrid>
      <w:tr w:rsidR="00DA57A8" w:rsidRPr="00DA57A8" w:rsidTr="001B510B">
        <w:tc>
          <w:tcPr>
            <w:tcW w:w="4422"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389" w:type="dxa"/>
            <w:tcBorders>
              <w:top w:val="nil"/>
              <w:left w:val="nil"/>
              <w:bottom w:val="nil"/>
              <w:right w:val="nil"/>
            </w:tcBorders>
            <w:vAlign w:val="bottom"/>
          </w:tcPr>
          <w:p w:rsidR="00DA57A8" w:rsidRPr="00DA57A8" w:rsidRDefault="00DA57A8" w:rsidP="00D36D68">
            <w:pPr>
              <w:pStyle w:val="ConsPlusNormal"/>
              <w:jc w:val="right"/>
              <w:rPr>
                <w:rFonts w:ascii="Times New Roman" w:hAnsi="Times New Roman" w:cs="Times New Roman"/>
                <w:sz w:val="24"/>
                <w:szCs w:val="24"/>
              </w:rPr>
            </w:pPr>
            <w:r w:rsidRPr="00DA57A8">
              <w:rPr>
                <w:rFonts w:ascii="Times New Roman" w:hAnsi="Times New Roman" w:cs="Times New Roman"/>
                <w:sz w:val="24"/>
                <w:szCs w:val="24"/>
              </w:rPr>
              <w:t>В</w:t>
            </w:r>
          </w:p>
        </w:tc>
        <w:tc>
          <w:tcPr>
            <w:tcW w:w="4687" w:type="dxa"/>
            <w:tcBorders>
              <w:top w:val="nil"/>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422"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389"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687" w:type="dxa"/>
            <w:tcBorders>
              <w:top w:val="single" w:sz="4" w:space="0" w:color="auto"/>
              <w:left w:val="nil"/>
              <w:bottom w:val="nil"/>
              <w:right w:val="nil"/>
            </w:tcBorders>
          </w:tcPr>
          <w:p w:rsidR="00DA57A8" w:rsidRPr="00DA57A8" w:rsidRDefault="00DA57A8" w:rsidP="00D36D68">
            <w:pPr>
              <w:pStyle w:val="ConsPlusNormal"/>
              <w:jc w:val="center"/>
              <w:rPr>
                <w:rFonts w:ascii="Times New Roman" w:hAnsi="Times New Roman" w:cs="Times New Roman"/>
                <w:sz w:val="24"/>
                <w:szCs w:val="24"/>
              </w:rPr>
            </w:pPr>
            <w:r w:rsidRPr="00DA57A8">
              <w:rPr>
                <w:rFonts w:ascii="Times New Roman" w:hAnsi="Times New Roman" w:cs="Times New Roman"/>
                <w:sz w:val="24"/>
                <w:szCs w:val="24"/>
              </w:rPr>
              <w:t>(наименование органа социальной защиты населения субъекта Российской Федерации)</w:t>
            </w:r>
          </w:p>
        </w:tc>
      </w:tr>
    </w:tbl>
    <w:p w:rsidR="00DA57A8" w:rsidRPr="00DA57A8" w:rsidRDefault="00DA57A8" w:rsidP="00DA57A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98"/>
      </w:tblGrid>
      <w:tr w:rsidR="00DA57A8" w:rsidRPr="00DA57A8" w:rsidTr="001B510B">
        <w:tc>
          <w:tcPr>
            <w:tcW w:w="9498" w:type="dxa"/>
            <w:tcBorders>
              <w:top w:val="nil"/>
              <w:left w:val="nil"/>
              <w:bottom w:val="nil"/>
              <w:right w:val="nil"/>
            </w:tcBorders>
            <w:vAlign w:val="bottom"/>
          </w:tcPr>
          <w:p w:rsidR="00DA57A8" w:rsidRPr="00DA57A8" w:rsidRDefault="00DA57A8" w:rsidP="00D36D68">
            <w:pPr>
              <w:pStyle w:val="ConsPlusNormal"/>
              <w:ind w:firstLine="283"/>
              <w:jc w:val="both"/>
              <w:rPr>
                <w:rFonts w:ascii="Times New Roman" w:hAnsi="Times New Roman" w:cs="Times New Roman"/>
                <w:sz w:val="24"/>
                <w:szCs w:val="24"/>
              </w:rPr>
            </w:pPr>
            <w:r w:rsidRPr="00DA57A8">
              <w:rPr>
                <w:rFonts w:ascii="Times New Roman" w:hAnsi="Times New Roman" w:cs="Times New Roman"/>
                <w:sz w:val="24"/>
                <w:szCs w:val="24"/>
              </w:rPr>
              <w:t>Прошу назначить государственную социальную помощь на основании социального контракта (далее - социальный контракт).</w:t>
            </w:r>
          </w:p>
        </w:tc>
      </w:tr>
      <w:tr w:rsidR="00DA57A8" w:rsidRPr="00DA57A8" w:rsidTr="001B510B">
        <w:tc>
          <w:tcPr>
            <w:tcW w:w="9498" w:type="dxa"/>
            <w:tcBorders>
              <w:top w:val="nil"/>
              <w:left w:val="nil"/>
              <w:bottom w:val="nil"/>
              <w:right w:val="nil"/>
            </w:tcBorders>
          </w:tcPr>
          <w:p w:rsidR="00DA57A8" w:rsidRPr="00DA57A8" w:rsidRDefault="00DA57A8" w:rsidP="00D36D68">
            <w:pPr>
              <w:pStyle w:val="ConsPlusNormal"/>
              <w:jc w:val="center"/>
              <w:outlineLvl w:val="1"/>
              <w:rPr>
                <w:rFonts w:ascii="Times New Roman" w:hAnsi="Times New Roman" w:cs="Times New Roman"/>
                <w:sz w:val="24"/>
                <w:szCs w:val="24"/>
              </w:rPr>
            </w:pPr>
            <w:r w:rsidRPr="00DA57A8">
              <w:rPr>
                <w:rFonts w:ascii="Times New Roman" w:hAnsi="Times New Roman" w:cs="Times New Roman"/>
                <w:sz w:val="24"/>
                <w:szCs w:val="24"/>
              </w:rPr>
              <w:t>1. Сведения о заявителе</w:t>
            </w:r>
          </w:p>
        </w:tc>
      </w:tr>
      <w:tr w:rsidR="00DA57A8" w:rsidRPr="00DA57A8" w:rsidTr="001B510B">
        <w:tc>
          <w:tcPr>
            <w:tcW w:w="9498" w:type="dxa"/>
            <w:tcBorders>
              <w:top w:val="nil"/>
              <w:left w:val="nil"/>
              <w:bottom w:val="nil"/>
              <w:right w:val="nil"/>
            </w:tcBorders>
          </w:tcPr>
          <w:p w:rsidR="00DA57A8" w:rsidRPr="00DA57A8" w:rsidRDefault="00DA57A8" w:rsidP="00D36D68">
            <w:pPr>
              <w:pStyle w:val="ConsPlusNormal"/>
              <w:jc w:val="center"/>
              <w:outlineLvl w:val="2"/>
              <w:rPr>
                <w:rFonts w:ascii="Times New Roman" w:hAnsi="Times New Roman" w:cs="Times New Roman"/>
                <w:sz w:val="24"/>
                <w:szCs w:val="24"/>
              </w:rPr>
            </w:pPr>
            <w:r w:rsidRPr="00DA57A8">
              <w:rPr>
                <w:rFonts w:ascii="Times New Roman" w:hAnsi="Times New Roman" w:cs="Times New Roman"/>
                <w:sz w:val="24"/>
                <w:szCs w:val="24"/>
              </w:rPr>
              <w:t>ОСНОВНЫЕ СВЕДЕНИЯ</w:t>
            </w:r>
          </w:p>
        </w:tc>
      </w:tr>
    </w:tbl>
    <w:p w:rsidR="00DA57A8" w:rsidRPr="00DA57A8" w:rsidRDefault="00DA57A8" w:rsidP="00DA57A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340"/>
        <w:gridCol w:w="4963"/>
      </w:tblGrid>
      <w:tr w:rsidR="00DA57A8" w:rsidRPr="00DA57A8" w:rsidTr="001B510B">
        <w:tc>
          <w:tcPr>
            <w:tcW w:w="4195" w:type="dxa"/>
            <w:tcBorders>
              <w:top w:val="nil"/>
              <w:left w:val="nil"/>
              <w:bottom w:val="nil"/>
              <w:right w:val="nil"/>
            </w:tcBorders>
            <w:vAlign w:val="bottom"/>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Фамилия</w:t>
            </w:r>
          </w:p>
        </w:tc>
        <w:tc>
          <w:tcPr>
            <w:tcW w:w="340"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Имя</w:t>
            </w:r>
          </w:p>
        </w:tc>
        <w:tc>
          <w:tcPr>
            <w:tcW w:w="340"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Отчество (при наличии)</w:t>
            </w:r>
          </w:p>
        </w:tc>
        <w:tc>
          <w:tcPr>
            <w:tcW w:w="340"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СНИЛС</w:t>
            </w:r>
          </w:p>
        </w:tc>
        <w:tc>
          <w:tcPr>
            <w:tcW w:w="340"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Гражданство</w:t>
            </w:r>
          </w:p>
        </w:tc>
        <w:tc>
          <w:tcPr>
            <w:tcW w:w="340"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Сведения о документе, удостоверяющем личность (вид, дата выдачи, реквизиты) </w:t>
            </w:r>
            <w:hyperlink w:anchor="P1461">
              <w:r w:rsidRPr="00AE7E8D">
                <w:rPr>
                  <w:rFonts w:ascii="Times New Roman" w:hAnsi="Times New Roman" w:cs="Times New Roman"/>
                  <w:sz w:val="24"/>
                  <w:szCs w:val="24"/>
                </w:rPr>
                <w:t>&lt;2&gt;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Дата рождения (</w:t>
            </w:r>
            <w:proofErr w:type="spellStart"/>
            <w:r w:rsidRPr="00AE7E8D">
              <w:rPr>
                <w:rFonts w:ascii="Times New Roman" w:hAnsi="Times New Roman" w:cs="Times New Roman"/>
                <w:sz w:val="24"/>
                <w:szCs w:val="24"/>
              </w:rPr>
              <w:t>дд.мм.гггг</w:t>
            </w:r>
            <w:proofErr w:type="spellEnd"/>
            <w:r w:rsidRPr="00AE7E8D">
              <w:rPr>
                <w:rFonts w:ascii="Times New Roman" w:hAnsi="Times New Roman" w:cs="Times New Roman"/>
                <w:sz w:val="24"/>
                <w:szCs w:val="24"/>
              </w:rPr>
              <w:t>)</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bookmarkStart w:id="4" w:name="P1206"/>
            <w:bookmarkEnd w:id="4"/>
            <w:r w:rsidRPr="00AE7E8D">
              <w:rPr>
                <w:rFonts w:ascii="Times New Roman" w:hAnsi="Times New Roman" w:cs="Times New Roman"/>
                <w:sz w:val="24"/>
                <w:szCs w:val="24"/>
              </w:rPr>
              <w:t>Семейное положение (в браке не состоял (не состояла), состою в браке, разведен (разведена), вдовец (вдова)</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Адрес регистрации по месту жительства (месту пребывания) </w:t>
            </w:r>
            <w:hyperlink w:anchor="P1464">
              <w:r w:rsidRPr="00AE7E8D">
                <w:rPr>
                  <w:rFonts w:ascii="Times New Roman" w:hAnsi="Times New Roman" w:cs="Times New Roman"/>
                  <w:sz w:val="24"/>
                  <w:szCs w:val="24"/>
                </w:rPr>
                <w:t>&lt;3&gt;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Реквизиты записи акта о заключении (расторжении) брака </w:t>
            </w:r>
            <w:hyperlink w:anchor="P1465">
              <w:r w:rsidRPr="00AE7E8D">
                <w:rPr>
                  <w:rFonts w:ascii="Times New Roman" w:hAnsi="Times New Roman" w:cs="Times New Roman"/>
                  <w:sz w:val="24"/>
                  <w:szCs w:val="24"/>
                </w:rPr>
                <w:t>&lt;4&gt;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(номер записи акта)</w:t>
            </w: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(дата составления записи акта)</w:t>
            </w: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Запись акта о заключении (расторжении) брака была сделана компетентным органом иностранного государства </w:t>
            </w:r>
            <w:hyperlink w:anchor="P1465">
              <w:r w:rsidRPr="00AE7E8D">
                <w:rPr>
                  <w:rFonts w:ascii="Times New Roman" w:hAnsi="Times New Roman" w:cs="Times New Roman"/>
                  <w:sz w:val="24"/>
                  <w:szCs w:val="24"/>
                </w:rPr>
                <w:t>&lt;4&gt;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Реквизиты записи акта о смерти супруга </w:t>
            </w:r>
            <w:hyperlink w:anchor="P1466">
              <w:r w:rsidRPr="00AE7E8D">
                <w:rPr>
                  <w:rFonts w:ascii="Times New Roman" w:hAnsi="Times New Roman" w:cs="Times New Roman"/>
                  <w:sz w:val="24"/>
                  <w:szCs w:val="24"/>
                </w:rPr>
                <w:t>&lt;5&gt;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(номер записи акта)</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(дата составления записи акта)</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Запись акта о смерти супруга была сделана компетентным органом иностранного государства </w:t>
            </w:r>
            <w:hyperlink w:anchor="P1466">
              <w:r w:rsidRPr="00AE7E8D">
                <w:rPr>
                  <w:rFonts w:ascii="Times New Roman" w:hAnsi="Times New Roman" w:cs="Times New Roman"/>
                  <w:sz w:val="24"/>
                  <w:szCs w:val="24"/>
                </w:rPr>
                <w:t>&lt;5&gt;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Место работы </w:t>
            </w:r>
            <w:hyperlink w:anchor="P1467">
              <w:r w:rsidRPr="00AE7E8D">
                <w:rPr>
                  <w:rFonts w:ascii="Times New Roman" w:hAnsi="Times New Roman" w:cs="Times New Roman"/>
                  <w:sz w:val="24"/>
                  <w:szCs w:val="24"/>
                </w:rPr>
                <w:t>&lt;6&gt;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ИНН работодателя (налогового агента) </w:t>
            </w:r>
            <w:hyperlink w:anchor="P1469">
              <w:r w:rsidRPr="00AE7E8D">
                <w:rPr>
                  <w:rFonts w:ascii="Times New Roman" w:hAnsi="Times New Roman" w:cs="Times New Roman"/>
                  <w:sz w:val="24"/>
                  <w:szCs w:val="24"/>
                </w:rPr>
                <w:t>&lt;7&gt;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9498" w:type="dxa"/>
            <w:gridSpan w:val="3"/>
            <w:tcBorders>
              <w:top w:val="nil"/>
              <w:left w:val="nil"/>
              <w:bottom w:val="nil"/>
              <w:right w:val="nil"/>
            </w:tcBorders>
            <w:vAlign w:val="bottom"/>
          </w:tcPr>
          <w:p w:rsidR="00DA57A8" w:rsidRPr="00AE7E8D" w:rsidRDefault="00DA57A8" w:rsidP="00D36D68">
            <w:pPr>
              <w:pStyle w:val="ConsPlusNormal"/>
              <w:jc w:val="center"/>
              <w:outlineLvl w:val="2"/>
              <w:rPr>
                <w:rFonts w:ascii="Times New Roman" w:hAnsi="Times New Roman" w:cs="Times New Roman"/>
                <w:sz w:val="24"/>
                <w:szCs w:val="24"/>
              </w:rPr>
            </w:pPr>
            <w:r w:rsidRPr="00AE7E8D">
              <w:rPr>
                <w:rFonts w:ascii="Times New Roman" w:hAnsi="Times New Roman" w:cs="Times New Roman"/>
                <w:sz w:val="24"/>
                <w:szCs w:val="24"/>
              </w:rPr>
              <w:t>ДОПОЛНИТЕЛЬНЫЕ СВЕДЕНИЯ</w:t>
            </w:r>
          </w:p>
        </w:tc>
      </w:tr>
      <w:tr w:rsidR="00DA57A8" w:rsidRPr="00DA57A8" w:rsidTr="001B510B">
        <w:tc>
          <w:tcPr>
            <w:tcW w:w="4195" w:type="dxa"/>
            <w:vMerge w:val="restart"/>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bookmarkStart w:id="5" w:name="P1275"/>
            <w:bookmarkEnd w:id="5"/>
            <w:r w:rsidRPr="00AE7E8D">
              <w:rPr>
                <w:rFonts w:ascii="Times New Roman" w:hAnsi="Times New Roman" w:cs="Times New Roman"/>
                <w:sz w:val="24"/>
                <w:szCs w:val="24"/>
              </w:rPr>
              <w:t>Основное мероприятие, по которому желаю заключить социальный контракт</w:t>
            </w:r>
          </w:p>
        </w:tc>
        <w:tc>
          <w:tcPr>
            <w:tcW w:w="340" w:type="dxa"/>
            <w:vMerge w:val="restart"/>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noProof/>
                <w:position w:val="-9"/>
                <w:sz w:val="24"/>
                <w:szCs w:val="24"/>
              </w:rPr>
              <w:drawing>
                <wp:inline distT="0" distB="0" distL="0" distR="0" wp14:anchorId="426B19CF" wp14:editId="21C9FE75">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Поиск работы </w:t>
            </w:r>
            <w:hyperlink w:anchor="P1471">
              <w:r w:rsidRPr="00AE7E8D">
                <w:rPr>
                  <w:rFonts w:ascii="Times New Roman" w:hAnsi="Times New Roman" w:cs="Times New Roman"/>
                  <w:sz w:val="24"/>
                  <w:szCs w:val="24"/>
                </w:rPr>
                <w:t>&lt;9&gt;</w:t>
              </w:r>
            </w:hyperlink>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noProof/>
                <w:position w:val="-9"/>
                <w:sz w:val="24"/>
                <w:szCs w:val="24"/>
              </w:rPr>
              <w:drawing>
                <wp:inline distT="0" distB="0" distL="0" distR="0" wp14:anchorId="5D338354" wp14:editId="1C420988">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Осуществление индивидуальной предпринимательской деятельности </w:t>
            </w:r>
            <w:hyperlink w:anchor="P1472">
              <w:r w:rsidRPr="00AE7E8D">
                <w:rPr>
                  <w:rFonts w:ascii="Times New Roman" w:hAnsi="Times New Roman" w:cs="Times New Roman"/>
                  <w:sz w:val="24"/>
                  <w:szCs w:val="24"/>
                </w:rPr>
                <w:t>&lt;10&gt;</w:t>
              </w:r>
            </w:hyperlink>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noProof/>
                <w:position w:val="-9"/>
                <w:sz w:val="24"/>
                <w:szCs w:val="24"/>
              </w:rPr>
              <w:drawing>
                <wp:inline distT="0" distB="0" distL="0" distR="0" wp14:anchorId="2C745BFB" wp14:editId="06F98128">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Ведение личного подсобного хозяйства </w:t>
            </w:r>
            <w:hyperlink w:anchor="P1473">
              <w:r w:rsidRPr="00AE7E8D">
                <w:rPr>
                  <w:rFonts w:ascii="Times New Roman" w:hAnsi="Times New Roman" w:cs="Times New Roman"/>
                  <w:sz w:val="24"/>
                  <w:szCs w:val="24"/>
                </w:rPr>
                <w:t>&lt;11&gt;</w:t>
              </w:r>
            </w:hyperlink>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noProof/>
                <w:position w:val="-9"/>
                <w:sz w:val="24"/>
                <w:szCs w:val="24"/>
              </w:rPr>
              <w:drawing>
                <wp:inline distT="0" distB="0" distL="0" distR="0" wp14:anchorId="2CDC8E42" wp14:editId="244A52B2">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Осуществление иных мероприятий, направленных на преодоление гражданином трудной жизненной ситуации </w:t>
            </w:r>
            <w:hyperlink w:anchor="P1474">
              <w:r w:rsidRPr="00AE7E8D">
                <w:rPr>
                  <w:rFonts w:ascii="Times New Roman" w:hAnsi="Times New Roman" w:cs="Times New Roman"/>
                  <w:sz w:val="24"/>
                  <w:szCs w:val="24"/>
                </w:rPr>
                <w:t>&lt;12&gt;</w:t>
              </w:r>
            </w:hyperlink>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отметить)</w:t>
            </w: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Желание в рамках социального контракта пройти дополнительное обучение/профессиональную переподготовку </w:t>
            </w:r>
            <w:hyperlink w:anchor="P1475">
              <w:r w:rsidRPr="00AE7E8D">
                <w:rPr>
                  <w:rFonts w:ascii="Times New Roman" w:hAnsi="Times New Roman" w:cs="Times New Roman"/>
                  <w:sz w:val="24"/>
                  <w:szCs w:val="24"/>
                </w:rPr>
                <w:t>&lt;13&gt;</w:t>
              </w:r>
            </w:hyperlink>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vMerge w:val="restart"/>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Наличие подготовленного бизнес-плана, сметы расходов &lt;14&gt;</w:t>
            </w:r>
          </w:p>
        </w:tc>
        <w:tc>
          <w:tcPr>
            <w:tcW w:w="340" w:type="dxa"/>
            <w:vMerge w:val="restart"/>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DA57A8" w:rsidRDefault="00DA57A8" w:rsidP="00D36D68">
            <w:pPr>
              <w:pStyle w:val="ConsPlusNormal"/>
              <w:jc w:val="center"/>
              <w:rPr>
                <w:rFonts w:ascii="Times New Roman" w:hAnsi="Times New Roman" w:cs="Times New Roman"/>
                <w:sz w:val="24"/>
                <w:szCs w:val="24"/>
              </w:rPr>
            </w:pPr>
            <w:r w:rsidRPr="00DA57A8">
              <w:rPr>
                <w:rFonts w:ascii="Times New Roman" w:hAnsi="Times New Roman" w:cs="Times New Roman"/>
                <w:sz w:val="24"/>
                <w:szCs w:val="24"/>
              </w:rPr>
              <w:t>да/нет</w:t>
            </w:r>
          </w:p>
          <w:p w:rsidR="00DA57A8" w:rsidRPr="00DA57A8" w:rsidRDefault="00DA57A8" w:rsidP="00D36D68">
            <w:pPr>
              <w:pStyle w:val="ConsPlusNormal"/>
              <w:jc w:val="center"/>
              <w:rPr>
                <w:rFonts w:ascii="Times New Roman" w:hAnsi="Times New Roman" w:cs="Times New Roman"/>
                <w:sz w:val="24"/>
                <w:szCs w:val="24"/>
              </w:rPr>
            </w:pPr>
            <w:r w:rsidRPr="00DA57A8">
              <w:rPr>
                <w:rFonts w:ascii="Times New Roman" w:hAnsi="Times New Roman" w:cs="Times New Roman"/>
                <w:sz w:val="24"/>
                <w:szCs w:val="24"/>
              </w:rPr>
              <w:t>(нужное подчеркнуть)</w:t>
            </w:r>
          </w:p>
        </w:tc>
      </w:tr>
      <w:tr w:rsidR="00DA57A8" w:rsidRPr="00DA57A8" w:rsidTr="001B510B">
        <w:tc>
          <w:tcPr>
            <w:tcW w:w="4195" w:type="dxa"/>
            <w:vMerge/>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Контактные данные</w:t>
            </w:r>
          </w:p>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(номер телефона, адрес электронной почты)</w:t>
            </w:r>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vAlign w:val="bottom"/>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9498" w:type="dxa"/>
            <w:gridSpan w:val="3"/>
            <w:tcBorders>
              <w:top w:val="nil"/>
              <w:left w:val="nil"/>
              <w:bottom w:val="nil"/>
              <w:right w:val="nil"/>
            </w:tcBorders>
            <w:vAlign w:val="bottom"/>
          </w:tcPr>
          <w:p w:rsidR="00DA57A8" w:rsidRPr="00AE7E8D" w:rsidRDefault="00DA57A8" w:rsidP="00D36D68">
            <w:pPr>
              <w:pStyle w:val="ConsPlusNormal"/>
              <w:jc w:val="center"/>
              <w:outlineLvl w:val="1"/>
              <w:rPr>
                <w:rFonts w:ascii="Times New Roman" w:hAnsi="Times New Roman" w:cs="Times New Roman"/>
                <w:sz w:val="24"/>
                <w:szCs w:val="24"/>
              </w:rPr>
            </w:pPr>
            <w:r w:rsidRPr="00AE7E8D">
              <w:rPr>
                <w:rFonts w:ascii="Times New Roman" w:hAnsi="Times New Roman" w:cs="Times New Roman"/>
                <w:sz w:val="24"/>
                <w:szCs w:val="24"/>
              </w:rPr>
              <w:t xml:space="preserve">2. Сведения о супруге заявителя </w:t>
            </w:r>
            <w:hyperlink w:anchor="P1477">
              <w:r w:rsidRPr="00AE7E8D">
                <w:rPr>
                  <w:rFonts w:ascii="Times New Roman" w:hAnsi="Times New Roman" w:cs="Times New Roman"/>
                  <w:sz w:val="24"/>
                  <w:szCs w:val="24"/>
                </w:rPr>
                <w:t>&lt;15&gt;</w:t>
              </w:r>
            </w:hyperlink>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Фамилия</w:t>
            </w:r>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vAlign w:val="bottom"/>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Имя</w:t>
            </w:r>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vAlign w:val="bottom"/>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Отчество (при наличии)</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СНИЛС</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Сведения о документе, удостоверяющем личность (вид, дата выдачи, реквизиты) </w:t>
            </w:r>
            <w:hyperlink w:anchor="P1461">
              <w:r w:rsidRPr="00AE7E8D">
                <w:rPr>
                  <w:rFonts w:ascii="Times New Roman" w:hAnsi="Times New Roman" w:cs="Times New Roman"/>
                  <w:sz w:val="24"/>
                  <w:szCs w:val="24"/>
                </w:rPr>
                <w:t>&lt;2&gt;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Дата рождения (</w:t>
            </w:r>
            <w:proofErr w:type="spellStart"/>
            <w:r w:rsidRPr="00AE7E8D">
              <w:rPr>
                <w:rFonts w:ascii="Times New Roman" w:hAnsi="Times New Roman" w:cs="Times New Roman"/>
                <w:sz w:val="24"/>
                <w:szCs w:val="24"/>
              </w:rPr>
              <w:t>дд.мм.гггг</w:t>
            </w:r>
            <w:proofErr w:type="spellEnd"/>
            <w:r w:rsidRPr="00AE7E8D">
              <w:rPr>
                <w:rFonts w:ascii="Times New Roman" w:hAnsi="Times New Roman" w:cs="Times New Roman"/>
                <w:sz w:val="24"/>
                <w:szCs w:val="24"/>
              </w:rPr>
              <w:t>)</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Место работы </w:t>
            </w:r>
            <w:hyperlink w:anchor="P1467">
              <w:r w:rsidRPr="00AE7E8D">
                <w:rPr>
                  <w:rFonts w:ascii="Times New Roman" w:hAnsi="Times New Roman" w:cs="Times New Roman"/>
                  <w:sz w:val="24"/>
                  <w:szCs w:val="24"/>
                </w:rPr>
                <w:t>&lt;6&gt;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ИНН работодателя (налогового агента) </w:t>
            </w:r>
            <w:hyperlink w:anchor="P1469">
              <w:r w:rsidRPr="00AE7E8D">
                <w:rPr>
                  <w:rFonts w:ascii="Times New Roman" w:hAnsi="Times New Roman" w:cs="Times New Roman"/>
                  <w:sz w:val="24"/>
                  <w:szCs w:val="24"/>
                </w:rPr>
                <w:t>&lt;7&gt;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vMerge w:val="restart"/>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DA57A8" w:rsidRPr="00DA57A8" w:rsidTr="001B510B">
        <w:tc>
          <w:tcPr>
            <w:tcW w:w="9498" w:type="dxa"/>
            <w:gridSpan w:val="3"/>
            <w:tcBorders>
              <w:top w:val="nil"/>
              <w:left w:val="nil"/>
              <w:bottom w:val="nil"/>
              <w:right w:val="nil"/>
            </w:tcBorders>
            <w:vAlign w:val="bottom"/>
          </w:tcPr>
          <w:p w:rsidR="00DA57A8" w:rsidRPr="00AE7E8D" w:rsidRDefault="00DA57A8" w:rsidP="00D36D68">
            <w:pPr>
              <w:pStyle w:val="ConsPlusNormal"/>
              <w:jc w:val="center"/>
              <w:outlineLvl w:val="1"/>
              <w:rPr>
                <w:rFonts w:ascii="Times New Roman" w:hAnsi="Times New Roman" w:cs="Times New Roman"/>
                <w:sz w:val="24"/>
                <w:szCs w:val="24"/>
              </w:rPr>
            </w:pPr>
            <w:r w:rsidRPr="00AE7E8D">
              <w:rPr>
                <w:rFonts w:ascii="Times New Roman" w:hAnsi="Times New Roman" w:cs="Times New Roman"/>
                <w:sz w:val="24"/>
                <w:szCs w:val="24"/>
              </w:rPr>
              <w:t xml:space="preserve">3. Сведения о детях заявителя </w:t>
            </w:r>
            <w:hyperlink w:anchor="P1478">
              <w:r w:rsidRPr="00AE7E8D">
                <w:rPr>
                  <w:rFonts w:ascii="Times New Roman" w:hAnsi="Times New Roman" w:cs="Times New Roman"/>
                  <w:sz w:val="24"/>
                  <w:szCs w:val="24"/>
                </w:rPr>
                <w:t>&lt;16&gt;</w:t>
              </w:r>
            </w:hyperlink>
          </w:p>
        </w:tc>
      </w:tr>
      <w:tr w:rsidR="00DA57A8" w:rsidRPr="00DA57A8" w:rsidTr="001B510B">
        <w:tc>
          <w:tcPr>
            <w:tcW w:w="9498" w:type="dxa"/>
            <w:gridSpan w:val="3"/>
            <w:tcBorders>
              <w:top w:val="nil"/>
              <w:left w:val="nil"/>
              <w:bottom w:val="nil"/>
              <w:right w:val="nil"/>
            </w:tcBorders>
            <w:vAlign w:val="bottom"/>
          </w:tcPr>
          <w:p w:rsidR="00DA57A8" w:rsidRPr="00AE7E8D" w:rsidRDefault="00DA57A8" w:rsidP="00D36D68">
            <w:pPr>
              <w:pStyle w:val="ConsPlusNormal"/>
              <w:jc w:val="center"/>
              <w:outlineLvl w:val="2"/>
              <w:rPr>
                <w:rFonts w:ascii="Times New Roman" w:hAnsi="Times New Roman" w:cs="Times New Roman"/>
                <w:sz w:val="24"/>
                <w:szCs w:val="24"/>
              </w:rPr>
            </w:pPr>
            <w:r w:rsidRPr="00AE7E8D">
              <w:rPr>
                <w:rFonts w:ascii="Times New Roman" w:hAnsi="Times New Roman" w:cs="Times New Roman"/>
                <w:sz w:val="24"/>
                <w:szCs w:val="24"/>
              </w:rPr>
              <w:lastRenderedPageBreak/>
              <w:t>ОСНОВНЫЕ СВЕДЕНИЯ</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Фамилия</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Имя</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Отчество (при наличии)</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СНИЛС</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Реквизиты записи акта о рождении</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(номер записи акта)</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(дата составления записи акта)</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DA57A8" w:rsidRPr="00DA57A8" w:rsidTr="001B510B">
        <w:tc>
          <w:tcPr>
            <w:tcW w:w="4195" w:type="dxa"/>
            <w:vMerge w:val="restart"/>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Запись акта о рождении ребенка была сделана компетентным органом иностранного государства</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Сведения о документе, удостоверяющем личность (вид, дата выдачи, реквизиты) </w:t>
            </w:r>
            <w:hyperlink w:anchor="P1461">
              <w:r w:rsidRPr="00AE7E8D">
                <w:rPr>
                  <w:rFonts w:ascii="Times New Roman" w:hAnsi="Times New Roman" w:cs="Times New Roman"/>
                  <w:sz w:val="24"/>
                  <w:szCs w:val="24"/>
                </w:rPr>
                <w:t>&lt;2&gt;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Дата рождения (</w:t>
            </w:r>
            <w:proofErr w:type="spellStart"/>
            <w:r w:rsidRPr="00AE7E8D">
              <w:rPr>
                <w:rFonts w:ascii="Times New Roman" w:hAnsi="Times New Roman" w:cs="Times New Roman"/>
                <w:sz w:val="24"/>
                <w:szCs w:val="24"/>
              </w:rPr>
              <w:t>дд.мм.гггг</w:t>
            </w:r>
            <w:proofErr w:type="spellEnd"/>
            <w:r w:rsidRPr="00AE7E8D">
              <w:rPr>
                <w:rFonts w:ascii="Times New Roman" w:hAnsi="Times New Roman" w:cs="Times New Roman"/>
                <w:sz w:val="24"/>
                <w:szCs w:val="24"/>
              </w:rPr>
              <w:t>)</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bookmarkStart w:id="6" w:name="P1387"/>
            <w:bookmarkEnd w:id="6"/>
            <w:r w:rsidRPr="00AE7E8D">
              <w:rPr>
                <w:rFonts w:ascii="Times New Roman" w:hAnsi="Times New Roman" w:cs="Times New Roman"/>
                <w:sz w:val="24"/>
                <w:szCs w:val="24"/>
              </w:rPr>
              <w:t>Заявитель является для ребенка</w:t>
            </w:r>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родителем/иным законным представителем</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Опека (попечительство) установлена (установлено) на основании решения компетентного органа иностранного государства </w:t>
            </w:r>
            <w:hyperlink w:anchor="P1479">
              <w:r w:rsidRPr="00AE7E8D">
                <w:rPr>
                  <w:rFonts w:ascii="Times New Roman" w:hAnsi="Times New Roman" w:cs="Times New Roman"/>
                  <w:sz w:val="24"/>
                  <w:szCs w:val="24"/>
                </w:rPr>
                <w:t>&lt;17&gt;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9498" w:type="dxa"/>
            <w:gridSpan w:val="3"/>
            <w:tcBorders>
              <w:top w:val="nil"/>
              <w:left w:val="nil"/>
              <w:bottom w:val="nil"/>
              <w:right w:val="nil"/>
            </w:tcBorders>
          </w:tcPr>
          <w:p w:rsidR="00DA57A8" w:rsidRPr="00AE7E8D" w:rsidRDefault="00DA57A8" w:rsidP="00D36D68">
            <w:pPr>
              <w:pStyle w:val="ConsPlusNormal"/>
              <w:jc w:val="center"/>
              <w:outlineLvl w:val="2"/>
              <w:rPr>
                <w:rFonts w:ascii="Times New Roman" w:hAnsi="Times New Roman" w:cs="Times New Roman"/>
                <w:sz w:val="24"/>
                <w:szCs w:val="24"/>
              </w:rPr>
            </w:pPr>
            <w:r w:rsidRPr="00AE7E8D">
              <w:rPr>
                <w:rFonts w:ascii="Times New Roman" w:hAnsi="Times New Roman" w:cs="Times New Roman"/>
                <w:sz w:val="24"/>
                <w:szCs w:val="24"/>
              </w:rPr>
              <w:t>ДОПОЛНИТЕЛЬНЫЕ СВЕДЕНИЯ</w:t>
            </w:r>
          </w:p>
        </w:tc>
      </w:tr>
      <w:tr w:rsidR="00DA57A8" w:rsidRPr="00DA57A8" w:rsidTr="001B510B">
        <w:tc>
          <w:tcPr>
            <w:tcW w:w="4195" w:type="dxa"/>
            <w:vMerge w:val="restart"/>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1480">
              <w:r w:rsidRPr="00AE7E8D">
                <w:rPr>
                  <w:rFonts w:ascii="Times New Roman" w:hAnsi="Times New Roman" w:cs="Times New Roman"/>
                  <w:sz w:val="24"/>
                  <w:szCs w:val="24"/>
                </w:rPr>
                <w:t>&lt;18&gt;</w:t>
              </w:r>
            </w:hyperlink>
          </w:p>
        </w:tc>
        <w:tc>
          <w:tcPr>
            <w:tcW w:w="340"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vMerge w:val="restart"/>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В отношении ребенка применена мера пресечения в виде заключения под </w:t>
            </w:r>
            <w:r w:rsidRPr="00AE7E8D">
              <w:rPr>
                <w:rFonts w:ascii="Times New Roman" w:hAnsi="Times New Roman" w:cs="Times New Roman"/>
                <w:sz w:val="24"/>
                <w:szCs w:val="24"/>
              </w:rPr>
              <w:lastRenderedPageBreak/>
              <w:t xml:space="preserve">стражу или ребенок отбывает в настоящее время наказание в местах лишения свободы </w:t>
            </w:r>
            <w:hyperlink w:anchor="P1481">
              <w:r w:rsidRPr="00AE7E8D">
                <w:rPr>
                  <w:rFonts w:ascii="Times New Roman" w:hAnsi="Times New Roman" w:cs="Times New Roman"/>
                  <w:sz w:val="24"/>
                  <w:szCs w:val="24"/>
                </w:rPr>
                <w:t>&lt;19&gt;</w:t>
              </w:r>
            </w:hyperlink>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4195" w:type="dxa"/>
            <w:vMerge/>
            <w:tcBorders>
              <w:top w:val="nil"/>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bookmarkStart w:id="7" w:name="P1410"/>
            <w:bookmarkEnd w:id="7"/>
            <w:r w:rsidRPr="00AE7E8D">
              <w:rPr>
                <w:rFonts w:ascii="Times New Roman" w:hAnsi="Times New Roman" w:cs="Times New Roman"/>
                <w:sz w:val="24"/>
                <w:szCs w:val="24"/>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P1481">
              <w:r w:rsidRPr="00AE7E8D">
                <w:rPr>
                  <w:rFonts w:ascii="Times New Roman" w:hAnsi="Times New Roman" w:cs="Times New Roman"/>
                  <w:sz w:val="24"/>
                  <w:szCs w:val="24"/>
                </w:rPr>
                <w:t>&lt;19&gt;</w:t>
              </w:r>
            </w:hyperlink>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nil"/>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r w:rsidRPr="00AE7E8D">
              <w:rPr>
                <w:rFonts w:ascii="Times New Roman" w:hAnsi="Times New Roman" w:cs="Times New Roman"/>
                <w:sz w:val="24"/>
                <w:szCs w:val="24"/>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P1482">
              <w:r w:rsidRPr="00AE7E8D">
                <w:rPr>
                  <w:rFonts w:ascii="Times New Roman" w:hAnsi="Times New Roman" w:cs="Times New Roman"/>
                  <w:sz w:val="24"/>
                  <w:szCs w:val="24"/>
                </w:rPr>
                <w:t>&lt;20&gt;</w:t>
              </w:r>
            </w:hyperlink>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да/нет</w:t>
            </w:r>
          </w:p>
          <w:p w:rsidR="00DA57A8" w:rsidRPr="00AE7E8D" w:rsidRDefault="00DA57A8" w:rsidP="00D36D68">
            <w:pPr>
              <w:pStyle w:val="ConsPlusNormal"/>
              <w:jc w:val="center"/>
              <w:rPr>
                <w:rFonts w:ascii="Times New Roman" w:hAnsi="Times New Roman" w:cs="Times New Roman"/>
                <w:sz w:val="24"/>
                <w:szCs w:val="24"/>
              </w:rPr>
            </w:pPr>
            <w:r w:rsidRPr="00AE7E8D">
              <w:rPr>
                <w:rFonts w:ascii="Times New Roman" w:hAnsi="Times New Roman" w:cs="Times New Roman"/>
                <w:sz w:val="24"/>
                <w:szCs w:val="24"/>
              </w:rPr>
              <w:t>(нужное подчеркнуть)</w:t>
            </w:r>
          </w:p>
        </w:tc>
      </w:tr>
      <w:tr w:rsidR="00DA57A8" w:rsidRPr="00DA57A8" w:rsidTr="001B510B">
        <w:tc>
          <w:tcPr>
            <w:tcW w:w="4195"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DA57A8" w:rsidRPr="00AE7E8D"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nil"/>
              <w:right w:val="nil"/>
            </w:tcBorders>
          </w:tcPr>
          <w:p w:rsidR="00DA57A8" w:rsidRPr="00AE7E8D" w:rsidRDefault="00DA57A8" w:rsidP="00D36D68">
            <w:pPr>
              <w:pStyle w:val="ConsPlusNormal"/>
              <w:rPr>
                <w:rFonts w:ascii="Times New Roman" w:hAnsi="Times New Roman" w:cs="Times New Roman"/>
                <w:sz w:val="24"/>
                <w:szCs w:val="24"/>
              </w:rPr>
            </w:pPr>
          </w:p>
        </w:tc>
      </w:tr>
      <w:tr w:rsidR="00DA57A8" w:rsidRPr="00DA57A8" w:rsidTr="001B510B">
        <w:tc>
          <w:tcPr>
            <w:tcW w:w="9498" w:type="dxa"/>
            <w:gridSpan w:val="3"/>
            <w:tcBorders>
              <w:top w:val="nil"/>
              <w:left w:val="nil"/>
              <w:bottom w:val="nil"/>
              <w:right w:val="nil"/>
            </w:tcBorders>
          </w:tcPr>
          <w:p w:rsidR="00DA57A8" w:rsidRPr="00AE7E8D" w:rsidRDefault="00DA57A8" w:rsidP="00D36D68">
            <w:pPr>
              <w:pStyle w:val="ConsPlusNormal"/>
              <w:jc w:val="center"/>
              <w:outlineLvl w:val="1"/>
              <w:rPr>
                <w:rFonts w:ascii="Times New Roman" w:hAnsi="Times New Roman" w:cs="Times New Roman"/>
                <w:sz w:val="24"/>
                <w:szCs w:val="24"/>
              </w:rPr>
            </w:pPr>
            <w:r w:rsidRPr="00AE7E8D">
              <w:rPr>
                <w:rFonts w:ascii="Times New Roman" w:hAnsi="Times New Roman" w:cs="Times New Roman"/>
                <w:sz w:val="24"/>
                <w:szCs w:val="24"/>
              </w:rPr>
              <w:t>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37DBF427" wp14:editId="0C32605A">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03A70A8E" wp14:editId="3A4CA35B">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2923B59F" wp14:editId="59FB6D4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Члены вашей семьи признаны безвестно отсутствующими или объявлены умершими</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1D9B1DF3" wp14:editId="62D8A3C1">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Члены вашей семьи находятся в розыске</w:t>
            </w:r>
          </w:p>
        </w:tc>
      </w:tr>
      <w:tr w:rsidR="00DA57A8" w:rsidRPr="00DA57A8" w:rsidTr="001B510B">
        <w:tc>
          <w:tcPr>
            <w:tcW w:w="9498" w:type="dxa"/>
            <w:gridSpan w:val="3"/>
            <w:tcBorders>
              <w:top w:val="nil"/>
              <w:left w:val="nil"/>
              <w:bottom w:val="nil"/>
              <w:right w:val="nil"/>
            </w:tcBorders>
          </w:tcPr>
          <w:p w:rsidR="00DA57A8" w:rsidRPr="00DA57A8" w:rsidRDefault="00DA57A8" w:rsidP="00AE7E8D">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2C0F10F6" wp14:editId="590A6BC8">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 xml:space="preserve"> Вы или члены вашей семьи призваны на </w:t>
            </w:r>
            <w:r w:rsidRPr="00AE7E8D">
              <w:rPr>
                <w:rFonts w:ascii="Times New Roman" w:hAnsi="Times New Roman" w:cs="Times New Roman"/>
                <w:sz w:val="24"/>
                <w:szCs w:val="24"/>
              </w:rPr>
              <w:t xml:space="preserve">военную службу по мобилизации в Вооруженные Силы Российской Федерации в соответствии с </w:t>
            </w:r>
            <w:hyperlink r:id="rId125">
              <w:r w:rsidRPr="00AE7E8D">
                <w:rPr>
                  <w:rFonts w:ascii="Times New Roman" w:hAnsi="Times New Roman" w:cs="Times New Roman"/>
                  <w:sz w:val="24"/>
                  <w:szCs w:val="24"/>
                </w:rPr>
                <w:t>Указом</w:t>
              </w:r>
            </w:hyperlink>
            <w:r w:rsidRPr="00AE7E8D">
              <w:rPr>
                <w:rFonts w:ascii="Times New Roman" w:hAnsi="Times New Roman" w:cs="Times New Roman"/>
                <w:sz w:val="24"/>
                <w:szCs w:val="24"/>
              </w:rPr>
              <w:t xml:space="preserve"> Президента Российской Фе</w:t>
            </w:r>
            <w:r w:rsidR="00AE7E8D" w:rsidRPr="00AE7E8D">
              <w:rPr>
                <w:rFonts w:ascii="Times New Roman" w:hAnsi="Times New Roman" w:cs="Times New Roman"/>
                <w:sz w:val="24"/>
                <w:szCs w:val="24"/>
              </w:rPr>
              <w:t>дерации от 21 сентября 2022 г. №</w:t>
            </w:r>
            <w:r w:rsidRPr="00AE7E8D">
              <w:rPr>
                <w:rFonts w:ascii="Times New Roman" w:hAnsi="Times New Roman" w:cs="Times New Roman"/>
                <w:sz w:val="24"/>
                <w:szCs w:val="24"/>
              </w:rPr>
              <w:t xml:space="preserve"> 647 </w:t>
            </w:r>
            <w:r w:rsidR="00AE7E8D" w:rsidRPr="00AE7E8D">
              <w:rPr>
                <w:rFonts w:ascii="Times New Roman" w:hAnsi="Times New Roman" w:cs="Times New Roman"/>
                <w:sz w:val="24"/>
                <w:szCs w:val="24"/>
              </w:rPr>
              <w:t>«</w:t>
            </w:r>
            <w:r w:rsidRPr="00AE7E8D">
              <w:rPr>
                <w:rFonts w:ascii="Times New Roman" w:hAnsi="Times New Roman" w:cs="Times New Roman"/>
                <w:sz w:val="24"/>
                <w:szCs w:val="24"/>
              </w:rPr>
              <w:t>Об объявлении частичной моб</w:t>
            </w:r>
            <w:r w:rsidR="00AE7E8D" w:rsidRPr="00AE7E8D">
              <w:rPr>
                <w:rFonts w:ascii="Times New Roman" w:hAnsi="Times New Roman" w:cs="Times New Roman"/>
                <w:sz w:val="24"/>
                <w:szCs w:val="24"/>
              </w:rPr>
              <w:t>илизации в Российской Федерации»</w:t>
            </w:r>
            <w:r w:rsidRPr="00AE7E8D">
              <w:rPr>
                <w:rFonts w:ascii="Times New Roman" w:hAnsi="Times New Roman" w:cs="Times New Roman"/>
                <w:sz w:val="24"/>
                <w:szCs w:val="24"/>
              </w:rPr>
              <w:t xml:space="preserve"> и проходите (проходят) военную службу в настоящее время</w:t>
            </w:r>
          </w:p>
        </w:tc>
      </w:tr>
      <w:tr w:rsidR="00DA57A8" w:rsidRPr="00DA57A8" w:rsidTr="001B510B">
        <w:tc>
          <w:tcPr>
            <w:tcW w:w="9498" w:type="dxa"/>
            <w:gridSpan w:val="3"/>
            <w:tcBorders>
              <w:top w:val="nil"/>
              <w:left w:val="nil"/>
              <w:bottom w:val="nil"/>
              <w:right w:val="nil"/>
            </w:tcBorders>
          </w:tcPr>
          <w:p w:rsidR="00DA57A8" w:rsidRPr="00AE7E8D" w:rsidRDefault="00DA57A8" w:rsidP="00D36D68">
            <w:pPr>
              <w:pStyle w:val="ConsPlusNormal"/>
              <w:jc w:val="both"/>
              <w:rPr>
                <w:rFonts w:ascii="Times New Roman" w:hAnsi="Times New Roman" w:cs="Times New Roman"/>
                <w:sz w:val="24"/>
                <w:szCs w:val="24"/>
              </w:rPr>
            </w:pPr>
            <w:r w:rsidRPr="00AE7E8D">
              <w:rPr>
                <w:rFonts w:ascii="Times New Roman" w:hAnsi="Times New Roman" w:cs="Times New Roman"/>
                <w:noProof/>
                <w:position w:val="-9"/>
                <w:sz w:val="24"/>
                <w:szCs w:val="24"/>
              </w:rPr>
              <w:lastRenderedPageBreak/>
              <w:drawing>
                <wp:inline distT="0" distB="0" distL="0" distR="0" wp14:anchorId="6DA1D2B2" wp14:editId="741CD85E">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 </w:t>
            </w:r>
            <w:hyperlink w:anchor="P1483">
              <w:r w:rsidRPr="00AE7E8D">
                <w:rPr>
                  <w:rFonts w:ascii="Times New Roman" w:hAnsi="Times New Roman" w:cs="Times New Roman"/>
                  <w:sz w:val="24"/>
                  <w:szCs w:val="24"/>
                </w:rPr>
                <w:t>&lt;21&gt;</w:t>
              </w:r>
            </w:hyperlink>
          </w:p>
        </w:tc>
      </w:tr>
      <w:tr w:rsidR="00DA57A8" w:rsidRPr="00DA57A8" w:rsidTr="001B510B">
        <w:tc>
          <w:tcPr>
            <w:tcW w:w="9498" w:type="dxa"/>
            <w:gridSpan w:val="3"/>
            <w:tcBorders>
              <w:top w:val="nil"/>
              <w:left w:val="nil"/>
              <w:bottom w:val="nil"/>
              <w:right w:val="nil"/>
            </w:tcBorders>
          </w:tcPr>
          <w:p w:rsidR="00DA57A8" w:rsidRPr="00AE7E8D" w:rsidRDefault="00DA57A8" w:rsidP="00D36D68">
            <w:pPr>
              <w:pStyle w:val="ConsPlusNormal"/>
              <w:jc w:val="both"/>
              <w:rPr>
                <w:rFonts w:ascii="Times New Roman" w:hAnsi="Times New Roman" w:cs="Times New Roman"/>
                <w:sz w:val="24"/>
                <w:szCs w:val="24"/>
              </w:rPr>
            </w:pPr>
            <w:r w:rsidRPr="00AE7E8D">
              <w:rPr>
                <w:rFonts w:ascii="Times New Roman" w:hAnsi="Times New Roman" w:cs="Times New Roman"/>
                <w:noProof/>
                <w:position w:val="-9"/>
                <w:sz w:val="24"/>
                <w:szCs w:val="24"/>
              </w:rPr>
              <w:drawing>
                <wp:inline distT="0" distB="0" distL="0" distR="0" wp14:anchorId="11A588F6" wp14:editId="1683EDC2">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Вы или члены вашей семьи принимали (принимаете) участие в специальной военной операции</w:t>
            </w:r>
          </w:p>
        </w:tc>
      </w:tr>
      <w:tr w:rsidR="00DA57A8" w:rsidRPr="00DA57A8" w:rsidTr="001B510B">
        <w:tc>
          <w:tcPr>
            <w:tcW w:w="9498" w:type="dxa"/>
            <w:gridSpan w:val="3"/>
            <w:tcBorders>
              <w:top w:val="nil"/>
              <w:left w:val="nil"/>
              <w:bottom w:val="nil"/>
              <w:right w:val="nil"/>
            </w:tcBorders>
          </w:tcPr>
          <w:p w:rsidR="00DA57A8" w:rsidRPr="00AE7E8D" w:rsidRDefault="00DA57A8" w:rsidP="00D36D68">
            <w:pPr>
              <w:pStyle w:val="ConsPlusNormal"/>
              <w:jc w:val="both"/>
              <w:rPr>
                <w:rFonts w:ascii="Times New Roman" w:hAnsi="Times New Roman" w:cs="Times New Roman"/>
                <w:sz w:val="24"/>
                <w:szCs w:val="24"/>
              </w:rPr>
            </w:pPr>
            <w:r w:rsidRPr="00AE7E8D">
              <w:rPr>
                <w:rFonts w:ascii="Times New Roman" w:hAnsi="Times New Roman" w:cs="Times New Roman"/>
                <w:noProof/>
                <w:position w:val="-9"/>
                <w:sz w:val="24"/>
                <w:szCs w:val="24"/>
              </w:rPr>
              <w:drawing>
                <wp:inline distT="0" distB="0" distL="0" distR="0" wp14:anchorId="5E44DB47" wp14:editId="129D2EA7">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Члены вашей семьи находятся на принудительном лечении по решению суда</w:t>
            </w:r>
          </w:p>
        </w:tc>
      </w:tr>
      <w:tr w:rsidR="00DA57A8" w:rsidRPr="00DA57A8" w:rsidTr="001B510B">
        <w:tc>
          <w:tcPr>
            <w:tcW w:w="9498" w:type="dxa"/>
            <w:gridSpan w:val="3"/>
            <w:tcBorders>
              <w:top w:val="nil"/>
              <w:left w:val="nil"/>
              <w:bottom w:val="nil"/>
              <w:right w:val="nil"/>
            </w:tcBorders>
          </w:tcPr>
          <w:p w:rsidR="00DA57A8" w:rsidRPr="00AE7E8D" w:rsidRDefault="00DA57A8" w:rsidP="00D36D68">
            <w:pPr>
              <w:pStyle w:val="ConsPlusNormal"/>
              <w:jc w:val="center"/>
              <w:outlineLvl w:val="1"/>
              <w:rPr>
                <w:rFonts w:ascii="Times New Roman" w:hAnsi="Times New Roman" w:cs="Times New Roman"/>
                <w:sz w:val="24"/>
                <w:szCs w:val="24"/>
              </w:rPr>
            </w:pPr>
            <w:r w:rsidRPr="00AE7E8D">
              <w:rPr>
                <w:rFonts w:ascii="Times New Roman" w:hAnsi="Times New Roman" w:cs="Times New Roman"/>
                <w:sz w:val="24"/>
                <w:szCs w:val="24"/>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hyperlink w:anchor="P1484">
              <w:r w:rsidRPr="00AE7E8D">
                <w:rPr>
                  <w:rFonts w:ascii="Times New Roman" w:hAnsi="Times New Roman" w:cs="Times New Roman"/>
                  <w:sz w:val="24"/>
                  <w:szCs w:val="24"/>
                </w:rPr>
                <w:t>&lt;22&gt;</w:t>
              </w:r>
            </w:hyperlink>
          </w:p>
        </w:tc>
      </w:tr>
      <w:tr w:rsidR="00DA57A8" w:rsidRPr="00DA57A8" w:rsidTr="001B510B">
        <w:tc>
          <w:tcPr>
            <w:tcW w:w="9498" w:type="dxa"/>
            <w:gridSpan w:val="3"/>
            <w:tcBorders>
              <w:top w:val="nil"/>
              <w:left w:val="nil"/>
              <w:bottom w:val="nil"/>
              <w:right w:val="nil"/>
            </w:tcBorders>
            <w:vAlign w:val="bottom"/>
          </w:tcPr>
          <w:p w:rsidR="00DA57A8" w:rsidRPr="00AE7E8D" w:rsidRDefault="00DA57A8" w:rsidP="00D36D68">
            <w:pPr>
              <w:pStyle w:val="ConsPlusNormal"/>
              <w:jc w:val="both"/>
              <w:rPr>
                <w:rFonts w:ascii="Times New Roman" w:hAnsi="Times New Roman" w:cs="Times New Roman"/>
                <w:sz w:val="24"/>
                <w:szCs w:val="24"/>
              </w:rPr>
            </w:pPr>
            <w:r w:rsidRPr="00AE7E8D">
              <w:rPr>
                <w:rFonts w:ascii="Times New Roman" w:hAnsi="Times New Roman" w:cs="Times New Roman"/>
                <w:noProof/>
                <w:position w:val="-9"/>
                <w:sz w:val="24"/>
                <w:szCs w:val="24"/>
              </w:rPr>
              <w:drawing>
                <wp:inline distT="0" distB="0" distL="0" distR="0" wp14:anchorId="331379D0" wp14:editId="0D34DC6F">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Сведения о сумме полученных мною и (или) членами моей семьи алиментов </w:t>
            </w:r>
            <w:hyperlink w:anchor="P1491">
              <w:r w:rsidRPr="00AE7E8D">
                <w:rPr>
                  <w:rFonts w:ascii="Times New Roman" w:hAnsi="Times New Roman" w:cs="Times New Roman"/>
                  <w:sz w:val="24"/>
                  <w:szCs w:val="24"/>
                </w:rPr>
                <w:t>&lt;23&gt;</w:t>
              </w:r>
            </w:hyperlink>
            <w:r w:rsidRPr="00AE7E8D">
              <w:rPr>
                <w:rFonts w:ascii="Times New Roman" w:hAnsi="Times New Roman" w:cs="Times New Roman"/>
                <w:sz w:val="24"/>
                <w:szCs w:val="24"/>
              </w:rPr>
              <w:t xml:space="preserve"> (рублей, копеек) ___________________</w:t>
            </w:r>
          </w:p>
        </w:tc>
      </w:tr>
      <w:tr w:rsidR="00DA57A8" w:rsidRPr="00DA57A8" w:rsidTr="001B510B">
        <w:tc>
          <w:tcPr>
            <w:tcW w:w="9498" w:type="dxa"/>
            <w:gridSpan w:val="3"/>
            <w:tcBorders>
              <w:top w:val="nil"/>
              <w:left w:val="nil"/>
              <w:bottom w:val="nil"/>
              <w:right w:val="nil"/>
            </w:tcBorders>
            <w:vAlign w:val="bottom"/>
          </w:tcPr>
          <w:p w:rsidR="00DA57A8" w:rsidRPr="00AE7E8D" w:rsidRDefault="00DA57A8" w:rsidP="00D36D68">
            <w:pPr>
              <w:pStyle w:val="ConsPlusNormal"/>
              <w:jc w:val="both"/>
              <w:rPr>
                <w:rFonts w:ascii="Times New Roman" w:hAnsi="Times New Roman" w:cs="Times New Roman"/>
                <w:sz w:val="24"/>
                <w:szCs w:val="24"/>
              </w:rPr>
            </w:pPr>
            <w:r w:rsidRPr="00AE7E8D">
              <w:rPr>
                <w:rFonts w:ascii="Times New Roman" w:hAnsi="Times New Roman" w:cs="Times New Roman"/>
                <w:noProof/>
                <w:position w:val="-9"/>
                <w:sz w:val="24"/>
                <w:szCs w:val="24"/>
              </w:rPr>
              <w:drawing>
                <wp:inline distT="0" distB="0" distL="0" distR="0" wp14:anchorId="3FF946D2" wp14:editId="591EBE7A">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Вы или члены вашей семьи получали доходы, полученные от источников за пределами Российской Федерации</w:t>
            </w:r>
          </w:p>
        </w:tc>
      </w:tr>
      <w:tr w:rsidR="00DA57A8" w:rsidRPr="00DA57A8" w:rsidTr="001B510B">
        <w:tc>
          <w:tcPr>
            <w:tcW w:w="9498" w:type="dxa"/>
            <w:gridSpan w:val="3"/>
            <w:tcBorders>
              <w:top w:val="nil"/>
              <w:left w:val="nil"/>
              <w:bottom w:val="nil"/>
              <w:right w:val="nil"/>
            </w:tcBorders>
          </w:tcPr>
          <w:p w:rsidR="00DA57A8" w:rsidRPr="00AE7E8D" w:rsidRDefault="00DA57A8" w:rsidP="00D36D68">
            <w:pPr>
              <w:pStyle w:val="ConsPlusNormal"/>
              <w:jc w:val="both"/>
              <w:rPr>
                <w:rFonts w:ascii="Times New Roman" w:hAnsi="Times New Roman" w:cs="Times New Roman"/>
                <w:sz w:val="24"/>
                <w:szCs w:val="24"/>
              </w:rPr>
            </w:pPr>
            <w:r w:rsidRPr="00AE7E8D">
              <w:rPr>
                <w:rFonts w:ascii="Times New Roman" w:hAnsi="Times New Roman" w:cs="Times New Roman"/>
                <w:noProof/>
                <w:position w:val="-9"/>
                <w:sz w:val="24"/>
                <w:szCs w:val="24"/>
              </w:rPr>
              <w:drawing>
                <wp:inline distT="0" distB="0" distL="0" distR="0" wp14:anchorId="0B7E4682" wp14:editId="0663AA31">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7E8D">
              <w:rPr>
                <w:rFonts w:ascii="Times New Roman" w:hAnsi="Times New Roman" w:cs="Times New Roman"/>
                <w:sz w:val="24"/>
                <w:szCs w:val="24"/>
              </w:rP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11AB8EAC" wp14:editId="7D8D18A6">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 xml:space="preserve"> Вы или члены вашей семьи получали ежемесячное пожизненное содержание судей, вышедших в отставку</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28F7930A" wp14:editId="3CD0AE7D">
                  <wp:extent cx="1993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2CC2D2AB" wp14:editId="4918BB1E">
                  <wp:extent cx="19939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54CF554C" wp14:editId="310837ED">
                  <wp:extent cx="1993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w:t>
            </w:r>
            <w:r w:rsidRPr="00DA57A8">
              <w:rPr>
                <w:rFonts w:ascii="Times New Roman" w:hAnsi="Times New Roman" w:cs="Times New Roman"/>
                <w:sz w:val="24"/>
                <w:szCs w:val="24"/>
              </w:rPr>
              <w:lastRenderedPageBreak/>
              <w:t>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lastRenderedPageBreak/>
              <w:drawing>
                <wp:inline distT="0" distB="0" distL="0" distR="0" wp14:anchorId="2356477B" wp14:editId="4000FEFE">
                  <wp:extent cx="19939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 xml:space="preserve"> 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noProof/>
                <w:position w:val="-9"/>
                <w:sz w:val="24"/>
                <w:szCs w:val="24"/>
              </w:rPr>
              <w:drawing>
                <wp:inline distT="0" distB="0" distL="0" distR="0" wp14:anchorId="014330CA" wp14:editId="09B3790C">
                  <wp:extent cx="19939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DA57A8">
              <w:rPr>
                <w:rFonts w:ascii="Times New Roman" w:hAnsi="Times New Roman" w:cs="Times New Roman"/>
                <w:sz w:val="24"/>
                <w:szCs w:val="24"/>
              </w:rPr>
              <w:t xml:space="preserve"> Вы или члены вашей семьи получали денежные средства на приобретение недвижимого 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center"/>
              <w:outlineLvl w:val="1"/>
              <w:rPr>
                <w:rFonts w:ascii="Times New Roman" w:hAnsi="Times New Roman" w:cs="Times New Roman"/>
                <w:sz w:val="24"/>
                <w:szCs w:val="24"/>
              </w:rPr>
            </w:pPr>
            <w:r w:rsidRPr="00DA57A8">
              <w:rPr>
                <w:rFonts w:ascii="Times New Roman" w:hAnsi="Times New Roman" w:cs="Times New Roman"/>
                <w:sz w:val="24"/>
                <w:szCs w:val="24"/>
              </w:rPr>
              <w:t>6. Заполните соответствующую информацию о доставке государственной социальной помощи на основании социального контракта &lt;24&gt;</w:t>
            </w:r>
          </w:p>
        </w:tc>
      </w:tr>
      <w:tr w:rsidR="00DA57A8" w:rsidRPr="00DA57A8" w:rsidTr="001B510B">
        <w:tc>
          <w:tcPr>
            <w:tcW w:w="9498" w:type="dxa"/>
            <w:gridSpan w:val="3"/>
            <w:tcBorders>
              <w:top w:val="nil"/>
              <w:left w:val="nil"/>
              <w:bottom w:val="nil"/>
              <w:right w:val="nil"/>
            </w:tcBorders>
          </w:tcPr>
          <w:p w:rsidR="00DA57A8" w:rsidRPr="00DA57A8" w:rsidRDefault="00DA57A8" w:rsidP="00D36D68">
            <w:pPr>
              <w:pStyle w:val="ConsPlusNormal"/>
              <w:jc w:val="both"/>
              <w:rPr>
                <w:rFonts w:ascii="Times New Roman" w:hAnsi="Times New Roman" w:cs="Times New Roman"/>
                <w:sz w:val="24"/>
                <w:szCs w:val="24"/>
              </w:rPr>
            </w:pPr>
            <w:r w:rsidRPr="00DA57A8">
              <w:rPr>
                <w:rFonts w:ascii="Times New Roman" w:hAnsi="Times New Roman" w:cs="Times New Roman"/>
                <w:sz w:val="24"/>
                <w:szCs w:val="24"/>
              </w:rPr>
              <w:t>Прошу государственную социальную помощь на основании социального контракта выплачивать через кредитную организацию:</w:t>
            </w:r>
          </w:p>
        </w:tc>
      </w:tr>
      <w:tr w:rsidR="00DA57A8" w:rsidRPr="00DA57A8" w:rsidTr="001B510B">
        <w:tc>
          <w:tcPr>
            <w:tcW w:w="4195" w:type="dxa"/>
            <w:tcBorders>
              <w:top w:val="nil"/>
              <w:left w:val="nil"/>
              <w:bottom w:val="nil"/>
              <w:right w:val="nil"/>
            </w:tcBorders>
            <w:vAlign w:val="bottom"/>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наименование кредитной организации</w:t>
            </w:r>
          </w:p>
        </w:tc>
        <w:tc>
          <w:tcPr>
            <w:tcW w:w="340"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nil"/>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БИК кредитной организации</w:t>
            </w:r>
          </w:p>
        </w:tc>
        <w:tc>
          <w:tcPr>
            <w:tcW w:w="340"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номер счета заявителя</w:t>
            </w:r>
          </w:p>
        </w:tc>
        <w:tc>
          <w:tcPr>
            <w:tcW w:w="340"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r w:rsidR="00DA57A8" w:rsidRPr="00DA57A8" w:rsidTr="001B510B">
        <w:tc>
          <w:tcPr>
            <w:tcW w:w="4195" w:type="dxa"/>
            <w:tcBorders>
              <w:top w:val="nil"/>
              <w:left w:val="nil"/>
              <w:bottom w:val="nil"/>
              <w:right w:val="nil"/>
            </w:tcBorders>
            <w:vAlign w:val="bottom"/>
          </w:tcPr>
          <w:p w:rsidR="00DA57A8" w:rsidRPr="00DA57A8" w:rsidRDefault="00DA57A8" w:rsidP="00D36D68">
            <w:pPr>
              <w:pStyle w:val="ConsPlusNormal"/>
              <w:rPr>
                <w:rFonts w:ascii="Times New Roman" w:hAnsi="Times New Roman" w:cs="Times New Roman"/>
                <w:sz w:val="24"/>
                <w:szCs w:val="24"/>
              </w:rPr>
            </w:pPr>
            <w:r w:rsidRPr="00DA57A8">
              <w:rPr>
                <w:rFonts w:ascii="Times New Roman" w:hAnsi="Times New Roman" w:cs="Times New Roman"/>
                <w:sz w:val="24"/>
                <w:szCs w:val="24"/>
              </w:rPr>
              <w:t>номер платежной карты заявителя</w:t>
            </w:r>
          </w:p>
        </w:tc>
        <w:tc>
          <w:tcPr>
            <w:tcW w:w="340" w:type="dxa"/>
            <w:tcBorders>
              <w:top w:val="nil"/>
              <w:left w:val="nil"/>
              <w:bottom w:val="nil"/>
              <w:right w:val="nil"/>
            </w:tcBorders>
          </w:tcPr>
          <w:p w:rsidR="00DA57A8" w:rsidRPr="00DA57A8" w:rsidRDefault="00DA57A8" w:rsidP="00D36D68">
            <w:pPr>
              <w:pStyle w:val="ConsPlusNormal"/>
              <w:rPr>
                <w:rFonts w:ascii="Times New Roman" w:hAnsi="Times New Roman" w:cs="Times New Roman"/>
                <w:sz w:val="24"/>
                <w:szCs w:val="24"/>
              </w:rPr>
            </w:pPr>
          </w:p>
        </w:tc>
        <w:tc>
          <w:tcPr>
            <w:tcW w:w="4963" w:type="dxa"/>
            <w:tcBorders>
              <w:top w:val="single" w:sz="4" w:space="0" w:color="auto"/>
              <w:left w:val="nil"/>
              <w:bottom w:val="single" w:sz="4" w:space="0" w:color="auto"/>
              <w:right w:val="nil"/>
            </w:tcBorders>
          </w:tcPr>
          <w:p w:rsidR="00DA57A8" w:rsidRPr="00DA57A8" w:rsidRDefault="00DA57A8" w:rsidP="00D36D68">
            <w:pPr>
              <w:pStyle w:val="ConsPlusNormal"/>
              <w:jc w:val="both"/>
              <w:rPr>
                <w:rFonts w:ascii="Times New Roman" w:hAnsi="Times New Roman" w:cs="Times New Roman"/>
                <w:sz w:val="24"/>
                <w:szCs w:val="24"/>
              </w:rPr>
            </w:pPr>
          </w:p>
        </w:tc>
      </w:tr>
    </w:tbl>
    <w:p w:rsidR="00DA57A8" w:rsidRPr="00DA57A8" w:rsidRDefault="00DA57A8" w:rsidP="00DA57A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417"/>
        <w:gridCol w:w="3798"/>
      </w:tblGrid>
      <w:tr w:rsidR="00DA57A8" w:rsidRPr="00DA57A8" w:rsidTr="00D36D68">
        <w:tc>
          <w:tcPr>
            <w:tcW w:w="3798" w:type="dxa"/>
            <w:tcBorders>
              <w:top w:val="nil"/>
              <w:left w:val="nil"/>
              <w:bottom w:val="nil"/>
              <w:right w:val="nil"/>
            </w:tcBorders>
            <w:vAlign w:val="bottom"/>
          </w:tcPr>
          <w:p w:rsidR="00DA57A8" w:rsidRPr="00DA57A8" w:rsidRDefault="00F565AF" w:rsidP="00D36D68">
            <w:pPr>
              <w:pStyle w:val="ConsPlusNormal"/>
              <w:rPr>
                <w:rFonts w:ascii="Times New Roman" w:hAnsi="Times New Roman" w:cs="Times New Roman"/>
                <w:sz w:val="24"/>
                <w:szCs w:val="24"/>
              </w:rPr>
            </w:pPr>
            <w:r>
              <w:rPr>
                <w:rFonts w:ascii="Times New Roman" w:hAnsi="Times New Roman" w:cs="Times New Roman"/>
                <w:sz w:val="24"/>
                <w:szCs w:val="24"/>
              </w:rPr>
              <w:t>Дата «__»</w:t>
            </w:r>
            <w:r w:rsidR="00DA57A8" w:rsidRPr="00DA57A8">
              <w:rPr>
                <w:rFonts w:ascii="Times New Roman" w:hAnsi="Times New Roman" w:cs="Times New Roman"/>
                <w:sz w:val="24"/>
                <w:szCs w:val="24"/>
              </w:rPr>
              <w:t xml:space="preserve"> __________ 20__ г.</w:t>
            </w:r>
          </w:p>
        </w:tc>
        <w:tc>
          <w:tcPr>
            <w:tcW w:w="1417" w:type="dxa"/>
            <w:tcBorders>
              <w:top w:val="nil"/>
              <w:left w:val="nil"/>
              <w:bottom w:val="nil"/>
              <w:right w:val="nil"/>
            </w:tcBorders>
            <w:vAlign w:val="bottom"/>
          </w:tcPr>
          <w:p w:rsidR="00DA57A8" w:rsidRPr="00DA57A8" w:rsidRDefault="00DA57A8" w:rsidP="00D36D68">
            <w:pPr>
              <w:pStyle w:val="ConsPlusNormal"/>
              <w:jc w:val="center"/>
              <w:rPr>
                <w:rFonts w:ascii="Times New Roman" w:hAnsi="Times New Roman" w:cs="Times New Roman"/>
                <w:sz w:val="24"/>
                <w:szCs w:val="24"/>
              </w:rPr>
            </w:pPr>
            <w:r w:rsidRPr="00DA57A8">
              <w:rPr>
                <w:rFonts w:ascii="Times New Roman" w:hAnsi="Times New Roman" w:cs="Times New Roman"/>
                <w:sz w:val="24"/>
                <w:szCs w:val="24"/>
              </w:rPr>
              <w:t>Подпись заявителя</w:t>
            </w:r>
          </w:p>
        </w:tc>
        <w:tc>
          <w:tcPr>
            <w:tcW w:w="3798" w:type="dxa"/>
            <w:tcBorders>
              <w:top w:val="nil"/>
              <w:left w:val="nil"/>
              <w:bottom w:val="single" w:sz="4" w:space="0" w:color="auto"/>
              <w:right w:val="nil"/>
            </w:tcBorders>
          </w:tcPr>
          <w:p w:rsidR="00DA57A8" w:rsidRPr="00DA57A8" w:rsidRDefault="00DA57A8" w:rsidP="00D36D68">
            <w:pPr>
              <w:pStyle w:val="ConsPlusNormal"/>
              <w:rPr>
                <w:rFonts w:ascii="Times New Roman" w:hAnsi="Times New Roman" w:cs="Times New Roman"/>
                <w:sz w:val="24"/>
                <w:szCs w:val="24"/>
              </w:rPr>
            </w:pPr>
          </w:p>
        </w:tc>
      </w:tr>
    </w:tbl>
    <w:p w:rsidR="00DA57A8" w:rsidRPr="00DA57A8" w:rsidRDefault="00DA57A8" w:rsidP="00DA57A8">
      <w:pPr>
        <w:pStyle w:val="ConsPlusNormal"/>
        <w:jc w:val="both"/>
        <w:rPr>
          <w:rFonts w:ascii="Times New Roman" w:hAnsi="Times New Roman" w:cs="Times New Roman"/>
          <w:sz w:val="24"/>
          <w:szCs w:val="24"/>
        </w:rPr>
      </w:pPr>
    </w:p>
    <w:p w:rsidR="00DA57A8" w:rsidRPr="00DA57A8" w:rsidRDefault="00DA57A8" w:rsidP="00DA57A8">
      <w:pPr>
        <w:pStyle w:val="ConsPlusNormal"/>
        <w:ind w:firstLine="540"/>
        <w:jc w:val="both"/>
        <w:rPr>
          <w:rFonts w:ascii="Times New Roman" w:hAnsi="Times New Roman" w:cs="Times New Roman"/>
          <w:sz w:val="24"/>
          <w:szCs w:val="24"/>
        </w:rPr>
      </w:pPr>
      <w:r w:rsidRPr="00DA57A8">
        <w:rPr>
          <w:rFonts w:ascii="Times New Roman" w:hAnsi="Times New Roman" w:cs="Times New Roman"/>
          <w:sz w:val="24"/>
          <w:szCs w:val="24"/>
        </w:rPr>
        <w:t>--------------------------------</w:t>
      </w:r>
    </w:p>
    <w:p w:rsidR="00DA57A8" w:rsidRPr="00AE7E8D" w:rsidRDefault="00DA57A8" w:rsidP="00AE7E8D">
      <w:pPr>
        <w:pStyle w:val="ConsPlusNormal"/>
        <w:ind w:firstLine="709"/>
        <w:jc w:val="both"/>
        <w:rPr>
          <w:rFonts w:ascii="Times New Roman" w:hAnsi="Times New Roman" w:cs="Times New Roman"/>
          <w:sz w:val="24"/>
          <w:szCs w:val="24"/>
        </w:rPr>
      </w:pPr>
      <w:bookmarkStart w:id="8" w:name="P1460"/>
      <w:bookmarkEnd w:id="8"/>
      <w:r w:rsidRPr="00AE7E8D">
        <w:rPr>
          <w:rFonts w:ascii="Times New Roman" w:hAnsi="Times New Roman" w:cs="Times New Roman"/>
          <w:sz w:val="24"/>
          <w:szCs w:val="24"/>
        </w:rPr>
        <w:t xml:space="preserve">&lt;1&gt; В случае обращения с целью изменения способа доставки государственной социальной помощи на основании социального контракта подается заявление по </w:t>
      </w:r>
      <w:hyperlink w:anchor="P507">
        <w:r w:rsidRPr="00AE7E8D">
          <w:rPr>
            <w:rFonts w:ascii="Times New Roman" w:hAnsi="Times New Roman" w:cs="Times New Roman"/>
            <w:sz w:val="24"/>
            <w:szCs w:val="24"/>
          </w:rPr>
          <w:t>форме</w:t>
        </w:r>
      </w:hyperlink>
      <w:r w:rsidRPr="00AE7E8D">
        <w:rPr>
          <w:rFonts w:ascii="Times New Roman" w:hAnsi="Times New Roman" w:cs="Times New Roman"/>
          <w:sz w:val="24"/>
          <w:szCs w:val="24"/>
        </w:rPr>
        <w:t xml:space="preserve">,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sidR="00AE7E8D">
        <w:rPr>
          <w:rFonts w:ascii="Times New Roman" w:hAnsi="Times New Roman" w:cs="Times New Roman"/>
          <w:sz w:val="24"/>
          <w:szCs w:val="24"/>
        </w:rPr>
        <w:t>«</w:t>
      </w:r>
      <w:r w:rsidRPr="00AE7E8D">
        <w:rPr>
          <w:rFonts w:ascii="Times New Roman" w:hAnsi="Times New Roman" w:cs="Times New Roman"/>
          <w:sz w:val="24"/>
          <w:szCs w:val="24"/>
        </w:rPr>
        <w:t>О го</w:t>
      </w:r>
      <w:r w:rsidR="00AE7E8D">
        <w:rPr>
          <w:rFonts w:ascii="Times New Roman" w:hAnsi="Times New Roman" w:cs="Times New Roman"/>
          <w:sz w:val="24"/>
          <w:szCs w:val="24"/>
        </w:rPr>
        <w:t>сударственной социальной помощи»</w:t>
      </w:r>
      <w:r w:rsidRPr="00AE7E8D">
        <w:rPr>
          <w:rFonts w:ascii="Times New Roman" w:hAnsi="Times New Roman" w:cs="Times New Roman"/>
          <w:sz w:val="24"/>
          <w:szCs w:val="24"/>
        </w:rPr>
        <w:t xml:space="preserve">, утвержденным постановлением Правительства Российской Федерации от 16 ноября 2023 г. </w:t>
      </w:r>
      <w:r w:rsidR="00AE7E8D">
        <w:rPr>
          <w:rFonts w:ascii="Times New Roman" w:hAnsi="Times New Roman" w:cs="Times New Roman"/>
          <w:sz w:val="24"/>
          <w:szCs w:val="24"/>
        </w:rPr>
        <w:t>№ 1931 «</w:t>
      </w:r>
      <w:r w:rsidRPr="00AE7E8D">
        <w:rPr>
          <w:rFonts w:ascii="Times New Roman" w:hAnsi="Times New Roman" w:cs="Times New Roman"/>
          <w:sz w:val="24"/>
          <w:szCs w:val="24"/>
        </w:rPr>
        <w:t xml:space="preserve">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hyperlink r:id="rId126">
        <w:r w:rsidRPr="00AE7E8D">
          <w:rPr>
            <w:rFonts w:ascii="Times New Roman" w:hAnsi="Times New Roman" w:cs="Times New Roman"/>
            <w:sz w:val="24"/>
            <w:szCs w:val="24"/>
          </w:rPr>
          <w:t>законом</w:t>
        </w:r>
      </w:hyperlink>
      <w:r w:rsidR="00F565AF">
        <w:rPr>
          <w:rFonts w:ascii="Times New Roman" w:hAnsi="Times New Roman" w:cs="Times New Roman"/>
          <w:sz w:val="24"/>
          <w:szCs w:val="24"/>
        </w:rPr>
        <w:t xml:space="preserve"> «</w:t>
      </w:r>
      <w:r w:rsidRPr="00AE7E8D">
        <w:rPr>
          <w:rFonts w:ascii="Times New Roman" w:hAnsi="Times New Roman" w:cs="Times New Roman"/>
          <w:sz w:val="24"/>
          <w:szCs w:val="24"/>
        </w:rPr>
        <w:t>О го</w:t>
      </w:r>
      <w:r w:rsidR="00AE7E8D">
        <w:rPr>
          <w:rFonts w:ascii="Times New Roman" w:hAnsi="Times New Roman" w:cs="Times New Roman"/>
          <w:sz w:val="24"/>
          <w:szCs w:val="24"/>
        </w:rPr>
        <w:t>сударственной социальной помощи»</w:t>
      </w:r>
      <w:r w:rsidRPr="00AE7E8D">
        <w:rPr>
          <w:rFonts w:ascii="Times New Roman" w:hAnsi="Times New Roman" w:cs="Times New Roman"/>
          <w:sz w:val="24"/>
          <w:szCs w:val="24"/>
        </w:rPr>
        <w:t>.</w:t>
      </w:r>
    </w:p>
    <w:p w:rsidR="00DA57A8" w:rsidRPr="00DA57A8" w:rsidRDefault="00DA57A8" w:rsidP="00AE7E8D">
      <w:pPr>
        <w:pStyle w:val="ConsPlusNormal"/>
        <w:ind w:firstLine="709"/>
        <w:jc w:val="both"/>
        <w:rPr>
          <w:rFonts w:ascii="Times New Roman" w:hAnsi="Times New Roman" w:cs="Times New Roman"/>
          <w:sz w:val="24"/>
          <w:szCs w:val="24"/>
        </w:rPr>
      </w:pPr>
      <w:bookmarkStart w:id="9" w:name="P1461"/>
      <w:bookmarkEnd w:id="9"/>
      <w:r w:rsidRPr="00AE7E8D">
        <w:rPr>
          <w:rFonts w:ascii="Times New Roman" w:hAnsi="Times New Roman" w:cs="Times New Roman"/>
          <w:sz w:val="24"/>
          <w:szCs w:val="24"/>
        </w:rPr>
        <w:t>&lt;2&gt; В случае указания в качестве документа, удостоверяющего личность</w:t>
      </w:r>
      <w:r w:rsidRPr="00DA57A8">
        <w:rPr>
          <w:rFonts w:ascii="Times New Roman" w:hAnsi="Times New Roman" w:cs="Times New Roman"/>
          <w:sz w:val="24"/>
          <w:szCs w:val="24"/>
        </w:rPr>
        <w:t>:</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DA57A8" w:rsidRPr="00DA57A8" w:rsidRDefault="00DA57A8" w:rsidP="00AE7E8D">
      <w:pPr>
        <w:pStyle w:val="ConsPlusNormal"/>
        <w:ind w:firstLine="709"/>
        <w:jc w:val="both"/>
        <w:rPr>
          <w:rFonts w:ascii="Times New Roman" w:hAnsi="Times New Roman" w:cs="Times New Roman"/>
          <w:sz w:val="24"/>
          <w:szCs w:val="24"/>
        </w:rPr>
      </w:pPr>
      <w:bookmarkStart w:id="10" w:name="P1464"/>
      <w:bookmarkEnd w:id="10"/>
      <w:r w:rsidRPr="00DA57A8">
        <w:rPr>
          <w:rFonts w:ascii="Times New Roman" w:hAnsi="Times New Roman" w:cs="Times New Roman"/>
          <w:sz w:val="24"/>
          <w:szCs w:val="24"/>
        </w:rPr>
        <w:t>&lt;3&gt; Указывается адрес регистрации по месту жительства (месту пребывания).</w:t>
      </w:r>
    </w:p>
    <w:p w:rsidR="00DA57A8" w:rsidRPr="00AE7E8D" w:rsidRDefault="00DA57A8" w:rsidP="00AE7E8D">
      <w:pPr>
        <w:pStyle w:val="ConsPlusNormal"/>
        <w:ind w:firstLine="709"/>
        <w:jc w:val="both"/>
        <w:rPr>
          <w:rFonts w:ascii="Times New Roman" w:hAnsi="Times New Roman" w:cs="Times New Roman"/>
          <w:sz w:val="24"/>
          <w:szCs w:val="24"/>
        </w:rPr>
      </w:pPr>
      <w:bookmarkStart w:id="11" w:name="P1465"/>
      <w:bookmarkEnd w:id="11"/>
      <w:r w:rsidRPr="00DA57A8">
        <w:rPr>
          <w:rFonts w:ascii="Times New Roman" w:hAnsi="Times New Roman" w:cs="Times New Roman"/>
          <w:sz w:val="24"/>
          <w:szCs w:val="24"/>
        </w:rPr>
        <w:t xml:space="preserve">&lt;4&gt; Указываются реквизиты записи акта о заключении брака в случае, если заявитель </w:t>
      </w:r>
      <w:r w:rsidRPr="00AE7E8D">
        <w:rPr>
          <w:rFonts w:ascii="Times New Roman" w:hAnsi="Times New Roman" w:cs="Times New Roman"/>
          <w:sz w:val="24"/>
          <w:szCs w:val="24"/>
        </w:rPr>
        <w:lastRenderedPageBreak/>
        <w:t xml:space="preserve">указал в </w:t>
      </w:r>
      <w:hyperlink w:anchor="P1206">
        <w:r w:rsidRPr="00AE7E8D">
          <w:rPr>
            <w:rFonts w:ascii="Times New Roman" w:hAnsi="Times New Roman" w:cs="Times New Roman"/>
            <w:sz w:val="24"/>
            <w:szCs w:val="24"/>
          </w:rPr>
          <w:t>графе</w:t>
        </w:r>
      </w:hyperlink>
      <w:r w:rsidR="00AE7E8D">
        <w:rPr>
          <w:rFonts w:ascii="Times New Roman" w:hAnsi="Times New Roman" w:cs="Times New Roman"/>
          <w:sz w:val="24"/>
          <w:szCs w:val="24"/>
        </w:rPr>
        <w:t xml:space="preserve"> «</w:t>
      </w:r>
      <w:r w:rsidRPr="00AE7E8D">
        <w:rPr>
          <w:rFonts w:ascii="Times New Roman" w:hAnsi="Times New Roman" w:cs="Times New Roman"/>
          <w:sz w:val="24"/>
          <w:szCs w:val="24"/>
        </w:rPr>
        <w:t>Семейное положение (в браке не состоял (не состояла), состою в браке, разве</w:t>
      </w:r>
      <w:r w:rsidR="00AE7E8D">
        <w:rPr>
          <w:rFonts w:ascii="Times New Roman" w:hAnsi="Times New Roman" w:cs="Times New Roman"/>
          <w:sz w:val="24"/>
          <w:szCs w:val="24"/>
        </w:rPr>
        <w:t>ден (разведена), вдовец (вдова)» статус «</w:t>
      </w:r>
      <w:r w:rsidRPr="00AE7E8D">
        <w:rPr>
          <w:rFonts w:ascii="Times New Roman" w:hAnsi="Times New Roman" w:cs="Times New Roman"/>
          <w:sz w:val="24"/>
          <w:szCs w:val="24"/>
        </w:rPr>
        <w:t>состою в браке</w:t>
      </w:r>
      <w:r w:rsidR="00AE7E8D">
        <w:rPr>
          <w:rFonts w:ascii="Times New Roman" w:hAnsi="Times New Roman" w:cs="Times New Roman"/>
          <w:sz w:val="24"/>
          <w:szCs w:val="24"/>
        </w:rPr>
        <w:t>», «вдовец (вдова)»</w:t>
      </w:r>
      <w:r w:rsidRPr="00AE7E8D">
        <w:rPr>
          <w:rFonts w:ascii="Times New Roman" w:hAnsi="Times New Roman" w:cs="Times New Roman"/>
          <w:sz w:val="24"/>
          <w:szCs w:val="24"/>
        </w:rPr>
        <w:t xml:space="preserve">. Указываются реквизиты записи акта о расторжении брака в случае, если заявитель указал в </w:t>
      </w:r>
      <w:hyperlink w:anchor="P1206">
        <w:r w:rsidRPr="00AE7E8D">
          <w:rPr>
            <w:rFonts w:ascii="Times New Roman" w:hAnsi="Times New Roman" w:cs="Times New Roman"/>
            <w:sz w:val="24"/>
            <w:szCs w:val="24"/>
          </w:rPr>
          <w:t>графе</w:t>
        </w:r>
      </w:hyperlink>
      <w:r w:rsidR="00AE7E8D">
        <w:rPr>
          <w:rFonts w:ascii="Times New Roman" w:hAnsi="Times New Roman" w:cs="Times New Roman"/>
          <w:sz w:val="24"/>
          <w:szCs w:val="24"/>
        </w:rPr>
        <w:t xml:space="preserve"> «</w:t>
      </w:r>
      <w:r w:rsidRPr="00AE7E8D">
        <w:rPr>
          <w:rFonts w:ascii="Times New Roman" w:hAnsi="Times New Roman" w:cs="Times New Roman"/>
          <w:sz w:val="24"/>
          <w:szCs w:val="24"/>
        </w:rPr>
        <w:t>Семейное положение (в браке не состоял (не состояла), состою в браке, разведен (разведена), вдовец (вдова)</w:t>
      </w:r>
      <w:r w:rsidR="00AE7E8D">
        <w:rPr>
          <w:rFonts w:ascii="Times New Roman" w:hAnsi="Times New Roman" w:cs="Times New Roman"/>
          <w:sz w:val="24"/>
          <w:szCs w:val="24"/>
        </w:rPr>
        <w:t>» статус «разведен (разведена)»</w:t>
      </w:r>
      <w:r w:rsidRPr="00AE7E8D">
        <w:rPr>
          <w:rFonts w:ascii="Times New Roman" w:hAnsi="Times New Roman" w:cs="Times New Roman"/>
          <w:sz w:val="24"/>
          <w:szCs w:val="24"/>
        </w:rPr>
        <w:t>.</w:t>
      </w:r>
    </w:p>
    <w:p w:rsidR="00DA57A8" w:rsidRPr="00AE7E8D" w:rsidRDefault="00DA57A8" w:rsidP="00AE7E8D">
      <w:pPr>
        <w:pStyle w:val="ConsPlusNormal"/>
        <w:ind w:firstLine="709"/>
        <w:jc w:val="both"/>
        <w:rPr>
          <w:rFonts w:ascii="Times New Roman" w:hAnsi="Times New Roman" w:cs="Times New Roman"/>
          <w:sz w:val="24"/>
          <w:szCs w:val="24"/>
        </w:rPr>
      </w:pPr>
      <w:bookmarkStart w:id="12" w:name="P1466"/>
      <w:bookmarkEnd w:id="12"/>
      <w:r w:rsidRPr="00AE7E8D">
        <w:rPr>
          <w:rFonts w:ascii="Times New Roman" w:hAnsi="Times New Roman" w:cs="Times New Roman"/>
          <w:sz w:val="24"/>
          <w:szCs w:val="24"/>
        </w:rPr>
        <w:t xml:space="preserve">&lt;5&gt; Указываются в случае, если заявитель указал в </w:t>
      </w:r>
      <w:hyperlink w:anchor="P1206">
        <w:r w:rsidRPr="00AE7E8D">
          <w:rPr>
            <w:rFonts w:ascii="Times New Roman" w:hAnsi="Times New Roman" w:cs="Times New Roman"/>
            <w:sz w:val="24"/>
            <w:szCs w:val="24"/>
          </w:rPr>
          <w:t>графе</w:t>
        </w:r>
      </w:hyperlink>
      <w:r w:rsidRPr="00AE7E8D">
        <w:rPr>
          <w:rFonts w:ascii="Times New Roman" w:hAnsi="Times New Roman" w:cs="Times New Roman"/>
          <w:sz w:val="24"/>
          <w:szCs w:val="24"/>
        </w:rPr>
        <w:t xml:space="preserve"> </w:t>
      </w:r>
      <w:r w:rsidR="00AE7E8D">
        <w:rPr>
          <w:rFonts w:ascii="Times New Roman" w:hAnsi="Times New Roman" w:cs="Times New Roman"/>
          <w:sz w:val="24"/>
          <w:szCs w:val="24"/>
        </w:rPr>
        <w:t>«</w:t>
      </w:r>
      <w:r w:rsidRPr="00AE7E8D">
        <w:rPr>
          <w:rFonts w:ascii="Times New Roman" w:hAnsi="Times New Roman" w:cs="Times New Roman"/>
          <w:sz w:val="24"/>
          <w:szCs w:val="24"/>
        </w:rPr>
        <w:t>Семейное положение (в браке не состоял (не состояла), состою в браке, развед</w:t>
      </w:r>
      <w:r w:rsidR="00AE7E8D">
        <w:rPr>
          <w:rFonts w:ascii="Times New Roman" w:hAnsi="Times New Roman" w:cs="Times New Roman"/>
          <w:sz w:val="24"/>
          <w:szCs w:val="24"/>
        </w:rPr>
        <w:t xml:space="preserve">ен (разведена), вдовец (вдова)» </w:t>
      </w:r>
      <w:r w:rsidRPr="00AE7E8D">
        <w:rPr>
          <w:rFonts w:ascii="Times New Roman" w:hAnsi="Times New Roman" w:cs="Times New Roman"/>
          <w:sz w:val="24"/>
          <w:szCs w:val="24"/>
        </w:rPr>
        <w:t xml:space="preserve">статус </w:t>
      </w:r>
      <w:r w:rsidR="00AE7E8D">
        <w:rPr>
          <w:rFonts w:ascii="Times New Roman" w:hAnsi="Times New Roman" w:cs="Times New Roman"/>
          <w:sz w:val="24"/>
          <w:szCs w:val="24"/>
        </w:rPr>
        <w:t>«вдовец (вдова)»</w:t>
      </w:r>
      <w:r w:rsidRPr="00AE7E8D">
        <w:rPr>
          <w:rFonts w:ascii="Times New Roman" w:hAnsi="Times New Roman" w:cs="Times New Roman"/>
          <w:sz w:val="24"/>
          <w:szCs w:val="24"/>
        </w:rPr>
        <w:t>.</w:t>
      </w:r>
    </w:p>
    <w:p w:rsidR="00DA57A8" w:rsidRPr="00AE7E8D" w:rsidRDefault="00AE7E8D" w:rsidP="00AE7E8D">
      <w:pPr>
        <w:pStyle w:val="ConsPlusNormal"/>
        <w:ind w:firstLine="709"/>
        <w:jc w:val="both"/>
        <w:rPr>
          <w:rFonts w:ascii="Times New Roman" w:hAnsi="Times New Roman" w:cs="Times New Roman"/>
          <w:sz w:val="24"/>
          <w:szCs w:val="24"/>
        </w:rPr>
      </w:pPr>
      <w:bookmarkStart w:id="13" w:name="P1467"/>
      <w:bookmarkEnd w:id="13"/>
      <w:r>
        <w:rPr>
          <w:rFonts w:ascii="Times New Roman" w:hAnsi="Times New Roman" w:cs="Times New Roman"/>
          <w:sz w:val="24"/>
          <w:szCs w:val="24"/>
        </w:rPr>
        <w:t>&lt;6&gt; Указывается значение «группа 1»</w:t>
      </w:r>
      <w:r w:rsidR="00DA57A8" w:rsidRPr="00AE7E8D">
        <w:rPr>
          <w:rFonts w:ascii="Times New Roman" w:hAnsi="Times New Roman" w:cs="Times New Roman"/>
          <w:sz w:val="24"/>
          <w:szCs w:val="24"/>
        </w:rPr>
        <w:t>, если заявитель и (или) его супруг являются военнослужащими, сотрудниками войск национальной гвардии Российской Федерации,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добровольческих формирований.</w:t>
      </w:r>
    </w:p>
    <w:p w:rsidR="00DA57A8" w:rsidRPr="00DA57A8" w:rsidRDefault="00AE7E8D" w:rsidP="00AE7E8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Указывается значение «группа 2»</w:t>
      </w:r>
      <w:r w:rsidR="00DA57A8" w:rsidRPr="00DA57A8">
        <w:rPr>
          <w:rFonts w:ascii="Times New Roman" w:hAnsi="Times New Roman" w:cs="Times New Roman"/>
          <w:sz w:val="24"/>
          <w:szCs w:val="24"/>
        </w:rPr>
        <w:t>, если заявитель и (или) его супруг являются военнослужащими, сотрудниками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DA57A8" w:rsidRPr="00DA57A8" w:rsidRDefault="00DA57A8" w:rsidP="00AE7E8D">
      <w:pPr>
        <w:pStyle w:val="ConsPlusNormal"/>
        <w:ind w:firstLine="709"/>
        <w:jc w:val="both"/>
        <w:rPr>
          <w:rFonts w:ascii="Times New Roman" w:hAnsi="Times New Roman" w:cs="Times New Roman"/>
          <w:sz w:val="24"/>
          <w:szCs w:val="24"/>
        </w:rPr>
      </w:pPr>
      <w:bookmarkStart w:id="14" w:name="P1469"/>
      <w:bookmarkEnd w:id="14"/>
      <w:r w:rsidRPr="00DA57A8">
        <w:rPr>
          <w:rFonts w:ascii="Times New Roman" w:hAnsi="Times New Roman" w:cs="Times New Roman"/>
          <w:sz w:val="24"/>
          <w:szCs w:val="24"/>
        </w:rPr>
        <w:t>&lt;7&gt;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&lt;8&gt; Сноска исключена.</w:t>
      </w:r>
    </w:p>
    <w:p w:rsidR="00DA57A8" w:rsidRPr="00DA57A8" w:rsidRDefault="00DA57A8" w:rsidP="00AE7E8D">
      <w:pPr>
        <w:pStyle w:val="ConsPlusNormal"/>
        <w:ind w:firstLine="709"/>
        <w:jc w:val="both"/>
        <w:rPr>
          <w:rFonts w:ascii="Times New Roman" w:hAnsi="Times New Roman" w:cs="Times New Roman"/>
          <w:sz w:val="24"/>
          <w:szCs w:val="24"/>
        </w:rPr>
      </w:pPr>
      <w:bookmarkStart w:id="15" w:name="P1471"/>
      <w:bookmarkEnd w:id="15"/>
      <w:r w:rsidRPr="00DA57A8">
        <w:rPr>
          <w:rFonts w:ascii="Times New Roman" w:hAnsi="Times New Roman" w:cs="Times New Roman"/>
          <w:sz w:val="24"/>
          <w:szCs w:val="24"/>
        </w:rPr>
        <w:t>&lt;9&gt; Соци</w:t>
      </w:r>
      <w:r w:rsidR="00D36D68">
        <w:rPr>
          <w:rFonts w:ascii="Times New Roman" w:hAnsi="Times New Roman" w:cs="Times New Roman"/>
          <w:sz w:val="24"/>
          <w:szCs w:val="24"/>
        </w:rPr>
        <w:t>альный контракт по мероприятию «Поиск работы»</w:t>
      </w:r>
      <w:r w:rsidRPr="00DA57A8">
        <w:rPr>
          <w:rFonts w:ascii="Times New Roman" w:hAnsi="Times New Roman" w:cs="Times New Roman"/>
          <w:sz w:val="24"/>
          <w:szCs w:val="24"/>
        </w:rPr>
        <w:t xml:space="preserve">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величины размера минимальной заработной платы в субъекте Российской Федерации или при отсутствии ее законодательного закрепления - минимального размера оплаты труда с учетом районных коэффициентов и процентных надбавок, начисляемых в связи с работой в местностях с особыми климатическими условиями, в том числе в районах Крайнего Севера и приравненных к ним местностях, за один месяц с учетом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величины прожиточного минимума для трудоспособного населения).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DA57A8" w:rsidRPr="00DA57A8" w:rsidRDefault="00DA57A8" w:rsidP="00AE7E8D">
      <w:pPr>
        <w:pStyle w:val="ConsPlusNormal"/>
        <w:ind w:firstLine="709"/>
        <w:jc w:val="both"/>
        <w:rPr>
          <w:rFonts w:ascii="Times New Roman" w:hAnsi="Times New Roman" w:cs="Times New Roman"/>
          <w:sz w:val="24"/>
          <w:szCs w:val="24"/>
        </w:rPr>
      </w:pPr>
      <w:bookmarkStart w:id="16" w:name="P1472"/>
      <w:bookmarkEnd w:id="16"/>
      <w:r w:rsidRPr="00DA57A8">
        <w:rPr>
          <w:rFonts w:ascii="Times New Roman" w:hAnsi="Times New Roman" w:cs="Times New Roman"/>
          <w:sz w:val="24"/>
          <w:szCs w:val="24"/>
        </w:rPr>
        <w:t>&lt;10&gt; Соци</w:t>
      </w:r>
      <w:r w:rsidR="00D36D68">
        <w:rPr>
          <w:rFonts w:ascii="Times New Roman" w:hAnsi="Times New Roman" w:cs="Times New Roman"/>
          <w:sz w:val="24"/>
          <w:szCs w:val="24"/>
        </w:rPr>
        <w:t>альный контракт по мероприятию «</w:t>
      </w:r>
      <w:r w:rsidRPr="00DA57A8">
        <w:rPr>
          <w:rFonts w:ascii="Times New Roman" w:hAnsi="Times New Roman" w:cs="Times New Roman"/>
          <w:sz w:val="24"/>
          <w:szCs w:val="24"/>
        </w:rPr>
        <w:t xml:space="preserve">Осуществление индивидуальной </w:t>
      </w:r>
      <w:r w:rsidRPr="00DA57A8">
        <w:rPr>
          <w:rFonts w:ascii="Times New Roman" w:hAnsi="Times New Roman" w:cs="Times New Roman"/>
          <w:sz w:val="24"/>
          <w:szCs w:val="24"/>
        </w:rPr>
        <w:lastRenderedPageBreak/>
        <w:t>п</w:t>
      </w:r>
      <w:r w:rsidR="00D36D68">
        <w:rPr>
          <w:rFonts w:ascii="Times New Roman" w:hAnsi="Times New Roman" w:cs="Times New Roman"/>
          <w:sz w:val="24"/>
          <w:szCs w:val="24"/>
        </w:rPr>
        <w:t>редпринимательской деятельности»</w:t>
      </w:r>
      <w:r w:rsidRPr="00DA57A8">
        <w:rPr>
          <w:rFonts w:ascii="Times New Roman" w:hAnsi="Times New Roman" w:cs="Times New Roman"/>
          <w:sz w:val="24"/>
          <w:szCs w:val="24"/>
        </w:rPr>
        <w:t xml:space="preserve">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бизнес-плана. 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(за исключением автотранспортных (</w:t>
      </w:r>
      <w:proofErr w:type="spellStart"/>
      <w:r w:rsidRPr="00DA57A8">
        <w:rPr>
          <w:rFonts w:ascii="Times New Roman" w:hAnsi="Times New Roman" w:cs="Times New Roman"/>
          <w:sz w:val="24"/>
          <w:szCs w:val="24"/>
        </w:rPr>
        <w:t>мототранспортных</w:t>
      </w:r>
      <w:proofErr w:type="spellEnd"/>
      <w:r w:rsidRPr="00DA57A8">
        <w:rPr>
          <w:rFonts w:ascii="Times New Roman" w:hAnsi="Times New Roman" w:cs="Times New Roman"/>
          <w:sz w:val="24"/>
          <w:szCs w:val="24"/>
        </w:rPr>
        <w:t xml:space="preserve">) средств, маломерных судов, самоходных машин),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электронной подписи, 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 сети </w:t>
      </w:r>
      <w:r w:rsidR="00D36D68">
        <w:rPr>
          <w:rFonts w:ascii="Times New Roman" w:hAnsi="Times New Roman" w:cs="Times New Roman"/>
          <w:sz w:val="24"/>
          <w:szCs w:val="24"/>
        </w:rPr>
        <w:t>«Интернет»</w:t>
      </w:r>
      <w:r w:rsidRPr="00DA57A8">
        <w:rPr>
          <w:rFonts w:ascii="Times New Roman" w:hAnsi="Times New Roman" w:cs="Times New Roman"/>
          <w:sz w:val="24"/>
          <w:szCs w:val="24"/>
        </w:rPr>
        <w:t>,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DA57A8" w:rsidRPr="00DA57A8" w:rsidRDefault="00DA57A8" w:rsidP="00AE7E8D">
      <w:pPr>
        <w:pStyle w:val="ConsPlusNormal"/>
        <w:ind w:firstLine="709"/>
        <w:jc w:val="both"/>
        <w:rPr>
          <w:rFonts w:ascii="Times New Roman" w:hAnsi="Times New Roman" w:cs="Times New Roman"/>
          <w:sz w:val="24"/>
          <w:szCs w:val="24"/>
        </w:rPr>
      </w:pPr>
      <w:bookmarkStart w:id="17" w:name="P1473"/>
      <w:bookmarkEnd w:id="17"/>
      <w:r w:rsidRPr="00DA57A8">
        <w:rPr>
          <w:rFonts w:ascii="Times New Roman" w:hAnsi="Times New Roman" w:cs="Times New Roman"/>
          <w:sz w:val="24"/>
          <w:szCs w:val="24"/>
        </w:rPr>
        <w:t>&lt;11&gt; Соци</w:t>
      </w:r>
      <w:r w:rsidR="00D36D68">
        <w:rPr>
          <w:rFonts w:ascii="Times New Roman" w:hAnsi="Times New Roman" w:cs="Times New Roman"/>
          <w:sz w:val="24"/>
          <w:szCs w:val="24"/>
        </w:rPr>
        <w:t>альный контракт по мероприятию «</w:t>
      </w:r>
      <w:r w:rsidRPr="00DA57A8">
        <w:rPr>
          <w:rFonts w:ascii="Times New Roman" w:hAnsi="Times New Roman" w:cs="Times New Roman"/>
          <w:sz w:val="24"/>
          <w:szCs w:val="24"/>
        </w:rPr>
        <w:t>Веден</w:t>
      </w:r>
      <w:r w:rsidR="00D36D68">
        <w:rPr>
          <w:rFonts w:ascii="Times New Roman" w:hAnsi="Times New Roman" w:cs="Times New Roman"/>
          <w:sz w:val="24"/>
          <w:szCs w:val="24"/>
        </w:rPr>
        <w:t>ие личного подсобного хозяйства»</w:t>
      </w:r>
      <w:r w:rsidRPr="00DA57A8">
        <w:rPr>
          <w:rFonts w:ascii="Times New Roman" w:hAnsi="Times New Roman" w:cs="Times New Roman"/>
          <w:sz w:val="24"/>
          <w:szCs w:val="24"/>
        </w:rPr>
        <w:t xml:space="preserve"> может быть заключен на период до 12 месяцев. Размер единовременной выплаты составляет до 200 тыс. рублей. Средства можно </w:t>
      </w:r>
      <w:r w:rsidRPr="00D36D68">
        <w:rPr>
          <w:rFonts w:ascii="Times New Roman" w:hAnsi="Times New Roman" w:cs="Times New Roman"/>
          <w:sz w:val="24"/>
          <w:szCs w:val="24"/>
        </w:rPr>
        <w:t xml:space="preserve">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w:t>
      </w:r>
      <w:hyperlink r:id="rId127">
        <w:r w:rsidRPr="00D36D68">
          <w:rPr>
            <w:rFonts w:ascii="Times New Roman" w:hAnsi="Times New Roman" w:cs="Times New Roman"/>
            <w:sz w:val="24"/>
            <w:szCs w:val="24"/>
          </w:rPr>
          <w:t>постановлением</w:t>
        </w:r>
      </w:hyperlink>
      <w:r w:rsidRPr="00D36D68">
        <w:rPr>
          <w:rFonts w:ascii="Times New Roman" w:hAnsi="Times New Roman" w:cs="Times New Roman"/>
          <w:sz w:val="24"/>
          <w:szCs w:val="24"/>
        </w:rPr>
        <w:t xml:space="preserve"> </w:t>
      </w:r>
      <w:r w:rsidRPr="00DA57A8">
        <w:rPr>
          <w:rFonts w:ascii="Times New Roman" w:hAnsi="Times New Roman" w:cs="Times New Roman"/>
          <w:sz w:val="24"/>
          <w:szCs w:val="24"/>
        </w:rPr>
        <w:t xml:space="preserve">Правительства Российской Федерации от 25 июля 2006 г. </w:t>
      </w:r>
      <w:r w:rsidR="00D36D68">
        <w:rPr>
          <w:rFonts w:ascii="Times New Roman" w:hAnsi="Times New Roman" w:cs="Times New Roman"/>
          <w:sz w:val="24"/>
          <w:szCs w:val="24"/>
        </w:rPr>
        <w:t>№ 458 «</w:t>
      </w:r>
      <w:r w:rsidRPr="00DA57A8">
        <w:rPr>
          <w:rFonts w:ascii="Times New Roman" w:hAnsi="Times New Roman" w:cs="Times New Roman"/>
          <w:sz w:val="24"/>
          <w:szCs w:val="24"/>
        </w:rPr>
        <w:t xml:space="preserve">Об отнесении видов продукции к сельскохозяйственной продукции и к продукции первичной переработки, произведенной из сельскохозяйственного </w:t>
      </w:r>
      <w:r w:rsidR="00D36D68">
        <w:rPr>
          <w:rFonts w:ascii="Times New Roman" w:hAnsi="Times New Roman" w:cs="Times New Roman"/>
          <w:sz w:val="24"/>
          <w:szCs w:val="24"/>
        </w:rPr>
        <w:t>сырья собственного производства»</w:t>
      </w:r>
      <w:r w:rsidRPr="00DA57A8">
        <w:rPr>
          <w:rFonts w:ascii="Times New Roman" w:hAnsi="Times New Roman" w:cs="Times New Roman"/>
          <w:sz w:val="24"/>
          <w:szCs w:val="24"/>
        </w:rPr>
        <w:t>.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
    <w:p w:rsidR="00DA57A8" w:rsidRPr="00D36D68" w:rsidRDefault="00DA57A8" w:rsidP="00AE7E8D">
      <w:pPr>
        <w:pStyle w:val="ConsPlusNormal"/>
        <w:ind w:firstLine="709"/>
        <w:jc w:val="both"/>
        <w:rPr>
          <w:rFonts w:ascii="Times New Roman" w:hAnsi="Times New Roman" w:cs="Times New Roman"/>
          <w:sz w:val="24"/>
          <w:szCs w:val="24"/>
        </w:rPr>
      </w:pPr>
      <w:bookmarkStart w:id="18" w:name="P1474"/>
      <w:bookmarkEnd w:id="18"/>
      <w:r w:rsidRPr="00DA57A8">
        <w:rPr>
          <w:rFonts w:ascii="Times New Roman" w:hAnsi="Times New Roman" w:cs="Times New Roman"/>
          <w:sz w:val="24"/>
          <w:szCs w:val="24"/>
        </w:rPr>
        <w:t xml:space="preserve">&lt;12&gt; 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w:t>
      </w:r>
      <w:r w:rsidRPr="00DA57A8">
        <w:rPr>
          <w:rFonts w:ascii="Times New Roman" w:hAnsi="Times New Roman" w:cs="Times New Roman"/>
          <w:sz w:val="24"/>
          <w:szCs w:val="24"/>
        </w:rPr>
        <w:lastRenderedPageBreak/>
        <w:t>завершивших исполнение контракта (</w:t>
      </w:r>
      <w:r w:rsidRPr="00D36D68">
        <w:rPr>
          <w:rFonts w:ascii="Times New Roman" w:hAnsi="Times New Roman" w:cs="Times New Roman"/>
          <w:sz w:val="24"/>
          <w:szCs w:val="24"/>
        </w:rPr>
        <w:t>иных правоотношений), не предусмотрено.</w:t>
      </w:r>
    </w:p>
    <w:p w:rsidR="00DA57A8" w:rsidRPr="004868AC" w:rsidRDefault="00DA57A8" w:rsidP="00AE7E8D">
      <w:pPr>
        <w:pStyle w:val="ConsPlusNormal"/>
        <w:ind w:firstLine="709"/>
        <w:jc w:val="both"/>
        <w:rPr>
          <w:rFonts w:ascii="Times New Roman" w:hAnsi="Times New Roman" w:cs="Times New Roman"/>
          <w:sz w:val="24"/>
          <w:szCs w:val="24"/>
        </w:rPr>
      </w:pPr>
      <w:bookmarkStart w:id="19" w:name="P1475"/>
      <w:bookmarkEnd w:id="19"/>
      <w:r w:rsidRPr="00D36D68">
        <w:rPr>
          <w:rFonts w:ascii="Times New Roman" w:hAnsi="Times New Roman" w:cs="Times New Roman"/>
          <w:sz w:val="24"/>
          <w:szCs w:val="24"/>
        </w:rPr>
        <w:t xml:space="preserve">&lt;13&gt; Заполняется в </w:t>
      </w:r>
      <w:r w:rsidRPr="004868AC">
        <w:rPr>
          <w:rFonts w:ascii="Times New Roman" w:hAnsi="Times New Roman" w:cs="Times New Roman"/>
          <w:sz w:val="24"/>
          <w:szCs w:val="24"/>
        </w:rPr>
        <w:t xml:space="preserve">случае, если заявитель в </w:t>
      </w:r>
      <w:hyperlink w:anchor="P1275">
        <w:r w:rsidRPr="004868AC">
          <w:rPr>
            <w:rFonts w:ascii="Times New Roman" w:hAnsi="Times New Roman" w:cs="Times New Roman"/>
            <w:sz w:val="24"/>
            <w:szCs w:val="24"/>
          </w:rPr>
          <w:t>графе</w:t>
        </w:r>
      </w:hyperlink>
      <w:r w:rsidR="00D36D68" w:rsidRPr="004868AC">
        <w:rPr>
          <w:rFonts w:ascii="Times New Roman" w:hAnsi="Times New Roman" w:cs="Times New Roman"/>
          <w:sz w:val="24"/>
          <w:szCs w:val="24"/>
        </w:rPr>
        <w:t xml:space="preserve"> «</w:t>
      </w:r>
      <w:r w:rsidRPr="004868AC">
        <w:rPr>
          <w:rFonts w:ascii="Times New Roman" w:hAnsi="Times New Roman" w:cs="Times New Roman"/>
          <w:sz w:val="24"/>
          <w:szCs w:val="24"/>
        </w:rPr>
        <w:t>Основное мероприятие, по которому жела</w:t>
      </w:r>
      <w:r w:rsidR="00D36D68" w:rsidRPr="004868AC">
        <w:rPr>
          <w:rFonts w:ascii="Times New Roman" w:hAnsi="Times New Roman" w:cs="Times New Roman"/>
          <w:sz w:val="24"/>
          <w:szCs w:val="24"/>
        </w:rPr>
        <w:t>ю заключить социальный контракт» указал «Поиск работы»/ «</w:t>
      </w:r>
      <w:r w:rsidRPr="004868AC">
        <w:rPr>
          <w:rFonts w:ascii="Times New Roman" w:hAnsi="Times New Roman" w:cs="Times New Roman"/>
          <w:sz w:val="24"/>
          <w:szCs w:val="24"/>
        </w:rPr>
        <w:t>Осуществление индивидуальной предпринимательской деятельно</w:t>
      </w:r>
      <w:r w:rsidR="00D36D68" w:rsidRPr="004868AC">
        <w:rPr>
          <w:rFonts w:ascii="Times New Roman" w:hAnsi="Times New Roman" w:cs="Times New Roman"/>
          <w:sz w:val="24"/>
          <w:szCs w:val="24"/>
        </w:rPr>
        <w:t>сти»/ «</w:t>
      </w:r>
      <w:r w:rsidRPr="004868AC">
        <w:rPr>
          <w:rFonts w:ascii="Times New Roman" w:hAnsi="Times New Roman" w:cs="Times New Roman"/>
          <w:sz w:val="24"/>
          <w:szCs w:val="24"/>
        </w:rPr>
        <w:t>Веден</w:t>
      </w:r>
      <w:r w:rsidR="00D36D68" w:rsidRPr="004868AC">
        <w:rPr>
          <w:rFonts w:ascii="Times New Roman" w:hAnsi="Times New Roman" w:cs="Times New Roman"/>
          <w:sz w:val="24"/>
          <w:szCs w:val="24"/>
        </w:rPr>
        <w:t>ие личного подсобного хозяйства»</w:t>
      </w:r>
      <w:r w:rsidRPr="004868AC">
        <w:rPr>
          <w:rFonts w:ascii="Times New Roman" w:hAnsi="Times New Roman" w:cs="Times New Roman"/>
          <w:sz w:val="24"/>
          <w:szCs w:val="24"/>
        </w:rPr>
        <w:t>.</w:t>
      </w:r>
    </w:p>
    <w:p w:rsidR="00DA57A8" w:rsidRPr="004868AC" w:rsidRDefault="00DA57A8" w:rsidP="00AE7E8D">
      <w:pPr>
        <w:pStyle w:val="ConsPlusNormal"/>
        <w:ind w:firstLine="709"/>
        <w:jc w:val="both"/>
        <w:rPr>
          <w:rFonts w:ascii="Times New Roman" w:hAnsi="Times New Roman" w:cs="Times New Roman"/>
          <w:sz w:val="24"/>
          <w:szCs w:val="24"/>
        </w:rPr>
      </w:pPr>
      <w:r w:rsidRPr="004868AC">
        <w:rPr>
          <w:rFonts w:ascii="Times New Roman" w:hAnsi="Times New Roman" w:cs="Times New Roman"/>
          <w:sz w:val="24"/>
          <w:szCs w:val="24"/>
        </w:rPr>
        <w:t xml:space="preserve">&lt;14&gt; Заполняется в </w:t>
      </w:r>
      <w:r w:rsidR="00D36D68" w:rsidRPr="004868AC">
        <w:rPr>
          <w:rFonts w:ascii="Times New Roman" w:hAnsi="Times New Roman" w:cs="Times New Roman"/>
          <w:sz w:val="24"/>
          <w:szCs w:val="24"/>
        </w:rPr>
        <w:t>случае, если заявитель в графе «</w:t>
      </w:r>
      <w:r w:rsidRPr="004868AC">
        <w:rPr>
          <w:rFonts w:ascii="Times New Roman" w:hAnsi="Times New Roman" w:cs="Times New Roman"/>
          <w:sz w:val="24"/>
          <w:szCs w:val="24"/>
        </w:rPr>
        <w:t>Основное мероприятие, по которому жела</w:t>
      </w:r>
      <w:r w:rsidR="00D36D68" w:rsidRPr="004868AC">
        <w:rPr>
          <w:rFonts w:ascii="Times New Roman" w:hAnsi="Times New Roman" w:cs="Times New Roman"/>
          <w:sz w:val="24"/>
          <w:szCs w:val="24"/>
        </w:rPr>
        <w:t>ю заключить социальный контракт»</w:t>
      </w:r>
      <w:r w:rsidRPr="004868AC">
        <w:rPr>
          <w:rFonts w:ascii="Times New Roman" w:hAnsi="Times New Roman" w:cs="Times New Roman"/>
          <w:sz w:val="24"/>
          <w:szCs w:val="24"/>
        </w:rPr>
        <w:t xml:space="preserve"> указал </w:t>
      </w:r>
      <w:r w:rsidR="00D36D68" w:rsidRPr="004868AC">
        <w:rPr>
          <w:rFonts w:ascii="Times New Roman" w:hAnsi="Times New Roman" w:cs="Times New Roman"/>
          <w:sz w:val="24"/>
          <w:szCs w:val="24"/>
        </w:rPr>
        <w:t>«</w:t>
      </w:r>
      <w:r w:rsidRPr="004868AC">
        <w:rPr>
          <w:rFonts w:ascii="Times New Roman" w:hAnsi="Times New Roman" w:cs="Times New Roman"/>
          <w:sz w:val="24"/>
          <w:szCs w:val="24"/>
        </w:rPr>
        <w:t>Осуществление индивидуальной п</w:t>
      </w:r>
      <w:r w:rsidR="004868AC" w:rsidRPr="004868AC">
        <w:rPr>
          <w:rFonts w:ascii="Times New Roman" w:hAnsi="Times New Roman" w:cs="Times New Roman"/>
          <w:sz w:val="24"/>
          <w:szCs w:val="24"/>
        </w:rPr>
        <w:t>редпринимательской деятельности» или «</w:t>
      </w:r>
      <w:r w:rsidRPr="004868AC">
        <w:rPr>
          <w:rFonts w:ascii="Times New Roman" w:hAnsi="Times New Roman" w:cs="Times New Roman"/>
          <w:sz w:val="24"/>
          <w:szCs w:val="24"/>
        </w:rPr>
        <w:t>Ведени</w:t>
      </w:r>
      <w:r w:rsidR="004868AC" w:rsidRPr="004868AC">
        <w:rPr>
          <w:rFonts w:ascii="Times New Roman" w:hAnsi="Times New Roman" w:cs="Times New Roman"/>
          <w:sz w:val="24"/>
          <w:szCs w:val="24"/>
        </w:rPr>
        <w:t>е личного подсобного хозяйства»</w:t>
      </w:r>
      <w:r w:rsidRPr="004868AC">
        <w:rPr>
          <w:rFonts w:ascii="Times New Roman" w:hAnsi="Times New Roman" w:cs="Times New Roman"/>
          <w:sz w:val="24"/>
          <w:szCs w:val="24"/>
        </w:rPr>
        <w:t xml:space="preserve"> Подготовленный бизнес-план или смета расходов (при наличии) прикрепляется к заявлению.</w:t>
      </w:r>
    </w:p>
    <w:p w:rsidR="00DA57A8" w:rsidRPr="004868AC" w:rsidRDefault="00DA57A8" w:rsidP="00AE7E8D">
      <w:pPr>
        <w:pStyle w:val="ConsPlusNormal"/>
        <w:ind w:firstLine="709"/>
        <w:jc w:val="both"/>
        <w:rPr>
          <w:rFonts w:ascii="Times New Roman" w:hAnsi="Times New Roman" w:cs="Times New Roman"/>
          <w:sz w:val="24"/>
          <w:szCs w:val="24"/>
        </w:rPr>
      </w:pPr>
      <w:bookmarkStart w:id="20" w:name="P1477"/>
      <w:bookmarkEnd w:id="20"/>
      <w:r w:rsidRPr="004868AC">
        <w:rPr>
          <w:rFonts w:ascii="Times New Roman" w:hAnsi="Times New Roman" w:cs="Times New Roman"/>
          <w:sz w:val="24"/>
          <w:szCs w:val="24"/>
        </w:rPr>
        <w:t xml:space="preserve">&lt;15&gt; Заполняется в случае, если заявитель указал в </w:t>
      </w:r>
      <w:hyperlink w:anchor="P1206">
        <w:r w:rsidRPr="004868AC">
          <w:rPr>
            <w:rFonts w:ascii="Times New Roman" w:hAnsi="Times New Roman" w:cs="Times New Roman"/>
            <w:sz w:val="24"/>
            <w:szCs w:val="24"/>
          </w:rPr>
          <w:t>графе</w:t>
        </w:r>
      </w:hyperlink>
      <w:r w:rsidR="004868AC" w:rsidRPr="004868AC">
        <w:rPr>
          <w:rFonts w:ascii="Times New Roman" w:hAnsi="Times New Roman" w:cs="Times New Roman"/>
          <w:sz w:val="24"/>
          <w:szCs w:val="24"/>
        </w:rPr>
        <w:t xml:space="preserve"> «</w:t>
      </w:r>
      <w:r w:rsidRPr="004868AC">
        <w:rPr>
          <w:rFonts w:ascii="Times New Roman" w:hAnsi="Times New Roman" w:cs="Times New Roman"/>
          <w:sz w:val="24"/>
          <w:szCs w:val="24"/>
        </w:rPr>
        <w:t>Семейное положение (в браке не состоял (не состояла), состою в браке, развед</w:t>
      </w:r>
      <w:r w:rsidR="004868AC" w:rsidRPr="004868AC">
        <w:rPr>
          <w:rFonts w:ascii="Times New Roman" w:hAnsi="Times New Roman" w:cs="Times New Roman"/>
          <w:sz w:val="24"/>
          <w:szCs w:val="24"/>
        </w:rPr>
        <w:t>ен (разведена), вдовец (вдова)» статус «состою в браке»</w:t>
      </w:r>
      <w:r w:rsidRPr="004868AC">
        <w:rPr>
          <w:rFonts w:ascii="Times New Roman" w:hAnsi="Times New Roman" w:cs="Times New Roman"/>
          <w:sz w:val="24"/>
          <w:szCs w:val="24"/>
        </w:rPr>
        <w:t>.</w:t>
      </w:r>
    </w:p>
    <w:p w:rsidR="00DA57A8" w:rsidRPr="004868AC" w:rsidRDefault="00DA57A8" w:rsidP="00AE7E8D">
      <w:pPr>
        <w:pStyle w:val="ConsPlusNormal"/>
        <w:ind w:firstLine="709"/>
        <w:jc w:val="both"/>
        <w:rPr>
          <w:rFonts w:ascii="Times New Roman" w:hAnsi="Times New Roman" w:cs="Times New Roman"/>
          <w:sz w:val="24"/>
          <w:szCs w:val="24"/>
        </w:rPr>
      </w:pPr>
      <w:bookmarkStart w:id="21" w:name="P1478"/>
      <w:bookmarkEnd w:id="21"/>
      <w:r w:rsidRPr="004868AC">
        <w:rPr>
          <w:rFonts w:ascii="Times New Roman" w:hAnsi="Times New Roman" w:cs="Times New Roman"/>
          <w:sz w:val="24"/>
          <w:szCs w:val="24"/>
        </w:rPr>
        <w:t>&lt;16&gt; Заполняется на каждого ребенка, входящего в состав семьи заявителя, в отдельности (при наличии таких детей).</w:t>
      </w:r>
    </w:p>
    <w:p w:rsidR="00DA57A8" w:rsidRPr="004868AC" w:rsidRDefault="00DA57A8" w:rsidP="00AE7E8D">
      <w:pPr>
        <w:pStyle w:val="ConsPlusNormal"/>
        <w:ind w:firstLine="709"/>
        <w:jc w:val="both"/>
        <w:rPr>
          <w:rFonts w:ascii="Times New Roman" w:hAnsi="Times New Roman" w:cs="Times New Roman"/>
          <w:sz w:val="24"/>
          <w:szCs w:val="24"/>
        </w:rPr>
      </w:pPr>
      <w:bookmarkStart w:id="22" w:name="P1479"/>
      <w:bookmarkEnd w:id="22"/>
      <w:r w:rsidRPr="004868AC">
        <w:rPr>
          <w:rFonts w:ascii="Times New Roman" w:hAnsi="Times New Roman" w:cs="Times New Roman"/>
          <w:sz w:val="24"/>
          <w:szCs w:val="24"/>
        </w:rPr>
        <w:t xml:space="preserve">&lt;17&gt; Заполняется, если в </w:t>
      </w:r>
      <w:hyperlink w:anchor="P1387">
        <w:r w:rsidRPr="004868AC">
          <w:rPr>
            <w:rFonts w:ascii="Times New Roman" w:hAnsi="Times New Roman" w:cs="Times New Roman"/>
            <w:sz w:val="24"/>
            <w:szCs w:val="24"/>
          </w:rPr>
          <w:t>графе</w:t>
        </w:r>
      </w:hyperlink>
      <w:r w:rsidR="004868AC" w:rsidRPr="004868AC">
        <w:rPr>
          <w:rFonts w:ascii="Times New Roman" w:hAnsi="Times New Roman" w:cs="Times New Roman"/>
          <w:sz w:val="24"/>
          <w:szCs w:val="24"/>
        </w:rPr>
        <w:t xml:space="preserve"> «</w:t>
      </w:r>
      <w:r w:rsidRPr="004868AC">
        <w:rPr>
          <w:rFonts w:ascii="Times New Roman" w:hAnsi="Times New Roman" w:cs="Times New Roman"/>
          <w:sz w:val="24"/>
          <w:szCs w:val="24"/>
        </w:rPr>
        <w:t>Заявитель является для ребенка</w:t>
      </w:r>
      <w:r w:rsidR="004868AC" w:rsidRPr="004868AC">
        <w:rPr>
          <w:rFonts w:ascii="Times New Roman" w:hAnsi="Times New Roman" w:cs="Times New Roman"/>
          <w:sz w:val="24"/>
          <w:szCs w:val="24"/>
        </w:rPr>
        <w:t>» статус «иной законный представитель»</w:t>
      </w:r>
      <w:r w:rsidRPr="004868AC">
        <w:rPr>
          <w:rFonts w:ascii="Times New Roman" w:hAnsi="Times New Roman" w:cs="Times New Roman"/>
          <w:sz w:val="24"/>
          <w:szCs w:val="24"/>
        </w:rPr>
        <w:t>.</w:t>
      </w:r>
    </w:p>
    <w:p w:rsidR="00DA57A8" w:rsidRPr="004868AC" w:rsidRDefault="00DA57A8" w:rsidP="00AE7E8D">
      <w:pPr>
        <w:pStyle w:val="ConsPlusNormal"/>
        <w:ind w:firstLine="709"/>
        <w:jc w:val="both"/>
        <w:rPr>
          <w:rFonts w:ascii="Times New Roman" w:hAnsi="Times New Roman" w:cs="Times New Roman"/>
          <w:sz w:val="24"/>
          <w:szCs w:val="24"/>
        </w:rPr>
      </w:pPr>
      <w:bookmarkStart w:id="23" w:name="P1480"/>
      <w:bookmarkEnd w:id="23"/>
      <w:r w:rsidRPr="004868AC">
        <w:rPr>
          <w:rFonts w:ascii="Times New Roman" w:hAnsi="Times New Roman" w:cs="Times New Roman"/>
          <w:sz w:val="24"/>
          <w:szCs w:val="24"/>
        </w:rPr>
        <w:t>&lt;18&gt; Заполняется в случае, если ребенок старше 18 лет и не состоит в браке.</w:t>
      </w:r>
    </w:p>
    <w:p w:rsidR="00DA57A8" w:rsidRPr="004868AC" w:rsidRDefault="00DA57A8" w:rsidP="00AE7E8D">
      <w:pPr>
        <w:pStyle w:val="ConsPlusNormal"/>
        <w:ind w:firstLine="709"/>
        <w:jc w:val="both"/>
        <w:rPr>
          <w:rFonts w:ascii="Times New Roman" w:hAnsi="Times New Roman" w:cs="Times New Roman"/>
          <w:sz w:val="24"/>
          <w:szCs w:val="24"/>
        </w:rPr>
      </w:pPr>
      <w:bookmarkStart w:id="24" w:name="P1481"/>
      <w:bookmarkEnd w:id="24"/>
      <w:r w:rsidRPr="004868AC">
        <w:rPr>
          <w:rFonts w:ascii="Times New Roman" w:hAnsi="Times New Roman" w:cs="Times New Roman"/>
          <w:sz w:val="24"/>
          <w:szCs w:val="24"/>
        </w:rPr>
        <w:t>&lt;19&gt; Заполняется в случае, если ребенок старше 14 лет.</w:t>
      </w:r>
    </w:p>
    <w:p w:rsidR="00DA57A8" w:rsidRPr="00DA57A8" w:rsidRDefault="00DA57A8" w:rsidP="00AE7E8D">
      <w:pPr>
        <w:pStyle w:val="ConsPlusNormal"/>
        <w:ind w:firstLine="709"/>
        <w:jc w:val="both"/>
        <w:rPr>
          <w:rFonts w:ascii="Times New Roman" w:hAnsi="Times New Roman" w:cs="Times New Roman"/>
          <w:sz w:val="24"/>
          <w:szCs w:val="24"/>
        </w:rPr>
      </w:pPr>
      <w:bookmarkStart w:id="25" w:name="P1482"/>
      <w:bookmarkEnd w:id="25"/>
      <w:r w:rsidRPr="004868AC">
        <w:rPr>
          <w:rFonts w:ascii="Times New Roman" w:hAnsi="Times New Roman" w:cs="Times New Roman"/>
          <w:sz w:val="24"/>
          <w:szCs w:val="24"/>
        </w:rPr>
        <w:t xml:space="preserve">&lt;20&gt; Заполняется в случае, если заявитель указал в </w:t>
      </w:r>
      <w:hyperlink w:anchor="P1410">
        <w:r w:rsidRPr="004868AC">
          <w:rPr>
            <w:rFonts w:ascii="Times New Roman" w:hAnsi="Times New Roman" w:cs="Times New Roman"/>
            <w:sz w:val="24"/>
            <w:szCs w:val="24"/>
          </w:rPr>
          <w:t>графе</w:t>
        </w:r>
      </w:hyperlink>
      <w:r w:rsidRPr="004868AC">
        <w:rPr>
          <w:rFonts w:ascii="Times New Roman" w:hAnsi="Times New Roman" w:cs="Times New Roman"/>
          <w:sz w:val="24"/>
          <w:szCs w:val="24"/>
        </w:rPr>
        <w:t xml:space="preserve"> </w:t>
      </w:r>
      <w:r w:rsidR="00B2043C">
        <w:rPr>
          <w:rFonts w:ascii="Times New Roman" w:hAnsi="Times New Roman" w:cs="Times New Roman"/>
          <w:sz w:val="24"/>
          <w:szCs w:val="24"/>
        </w:rPr>
        <w:t>«</w:t>
      </w:r>
      <w:r w:rsidRPr="00DA57A8">
        <w:rPr>
          <w:rFonts w:ascii="Times New Roman" w:hAnsi="Times New Roman" w:cs="Times New Roman"/>
          <w:sz w:val="24"/>
          <w:szCs w:val="24"/>
        </w:rPr>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w:t>
      </w:r>
      <w:r w:rsidR="00B2043C">
        <w:rPr>
          <w:rFonts w:ascii="Times New Roman" w:hAnsi="Times New Roman" w:cs="Times New Roman"/>
          <w:sz w:val="24"/>
          <w:szCs w:val="24"/>
        </w:rPr>
        <w:t>ается среднедушевой доход семьи» статус «да»</w:t>
      </w:r>
      <w:r w:rsidRPr="00DA57A8">
        <w:rPr>
          <w:rFonts w:ascii="Times New Roman" w:hAnsi="Times New Roman" w:cs="Times New Roman"/>
          <w:sz w:val="24"/>
          <w:szCs w:val="24"/>
        </w:rPr>
        <w:t>.</w:t>
      </w:r>
    </w:p>
    <w:p w:rsidR="00DA57A8" w:rsidRPr="00DA57A8" w:rsidRDefault="00DA57A8" w:rsidP="00AE7E8D">
      <w:pPr>
        <w:pStyle w:val="ConsPlusNormal"/>
        <w:ind w:firstLine="709"/>
        <w:jc w:val="both"/>
        <w:rPr>
          <w:rFonts w:ascii="Times New Roman" w:hAnsi="Times New Roman" w:cs="Times New Roman"/>
          <w:sz w:val="24"/>
          <w:szCs w:val="24"/>
        </w:rPr>
      </w:pPr>
      <w:bookmarkStart w:id="26" w:name="P1483"/>
      <w:bookmarkEnd w:id="26"/>
      <w:r w:rsidRPr="00DA57A8">
        <w:rPr>
          <w:rFonts w:ascii="Times New Roman" w:hAnsi="Times New Roman" w:cs="Times New Roman"/>
          <w:sz w:val="24"/>
          <w:szCs w:val="24"/>
        </w:rPr>
        <w:t>&lt;21&gt; 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rsidR="00DA57A8" w:rsidRPr="00DA57A8" w:rsidRDefault="00DA57A8" w:rsidP="00AE7E8D">
      <w:pPr>
        <w:pStyle w:val="ConsPlusNormal"/>
        <w:ind w:firstLine="709"/>
        <w:jc w:val="both"/>
        <w:rPr>
          <w:rFonts w:ascii="Times New Roman" w:hAnsi="Times New Roman" w:cs="Times New Roman"/>
          <w:sz w:val="24"/>
          <w:szCs w:val="24"/>
        </w:rPr>
      </w:pPr>
      <w:bookmarkStart w:id="27" w:name="P1484"/>
      <w:bookmarkEnd w:id="27"/>
      <w:r w:rsidRPr="00DA57A8">
        <w:rPr>
          <w:rFonts w:ascii="Times New Roman" w:hAnsi="Times New Roman" w:cs="Times New Roman"/>
          <w:sz w:val="24"/>
          <w:szCs w:val="24"/>
        </w:rPr>
        <w:t>&lt;22&gt; Заявитель с целью уточнения среднедушевого дохода семьи вправе представить документы, подтверждающие:</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DA57A8" w:rsidRPr="00DA57A8" w:rsidRDefault="00DA57A8" w:rsidP="00AE7E8D">
      <w:pPr>
        <w:pStyle w:val="ConsPlusNormal"/>
        <w:ind w:firstLine="709"/>
        <w:jc w:val="both"/>
        <w:rPr>
          <w:rFonts w:ascii="Times New Roman" w:hAnsi="Times New Roman" w:cs="Times New Roman"/>
          <w:sz w:val="24"/>
          <w:szCs w:val="24"/>
        </w:rPr>
      </w:pPr>
      <w:bookmarkStart w:id="28" w:name="P1491"/>
      <w:bookmarkEnd w:id="28"/>
      <w:r w:rsidRPr="00DA57A8">
        <w:rPr>
          <w:rFonts w:ascii="Times New Roman" w:hAnsi="Times New Roman" w:cs="Times New Roman"/>
          <w:sz w:val="24"/>
          <w:szCs w:val="24"/>
        </w:rPr>
        <w:t>&lt;23&gt; Указывается совокупная сумма полученных алиментов заявителем и (или) членами семьи за период, за который рассчитывается среднедушевой доход семьи.</w:t>
      </w:r>
    </w:p>
    <w:p w:rsidR="00DA57A8" w:rsidRPr="00DA57A8" w:rsidRDefault="00DA57A8" w:rsidP="00AE7E8D">
      <w:pPr>
        <w:pStyle w:val="ConsPlusNormal"/>
        <w:ind w:firstLine="709"/>
        <w:jc w:val="both"/>
        <w:rPr>
          <w:rFonts w:ascii="Times New Roman" w:hAnsi="Times New Roman" w:cs="Times New Roman"/>
          <w:sz w:val="24"/>
          <w:szCs w:val="24"/>
        </w:rPr>
      </w:pPr>
      <w:r w:rsidRPr="00DA57A8">
        <w:rPr>
          <w:rFonts w:ascii="Times New Roman" w:hAnsi="Times New Roman" w:cs="Times New Roman"/>
          <w:sz w:val="24"/>
          <w:szCs w:val="24"/>
        </w:rPr>
        <w:t>&lt;24&gt; Заполняется либо номер счета заявителя, либо номер платежной карты заявителя.</w:t>
      </w:r>
    </w:p>
    <w:p w:rsidR="00DA57A8" w:rsidRPr="00DA57A8" w:rsidRDefault="00DA57A8" w:rsidP="00AE7E8D">
      <w:pPr>
        <w:pStyle w:val="ConsPlusNormal"/>
        <w:ind w:firstLine="709"/>
        <w:jc w:val="both"/>
        <w:rPr>
          <w:rFonts w:ascii="Times New Roman" w:hAnsi="Times New Roman" w:cs="Times New Roman"/>
          <w:sz w:val="24"/>
          <w:szCs w:val="24"/>
        </w:rPr>
      </w:pPr>
    </w:p>
    <w:p w:rsidR="00AB3CC4" w:rsidRPr="00DA57A8" w:rsidRDefault="00AB3CC4" w:rsidP="00AE7E8D">
      <w:pPr>
        <w:pStyle w:val="ConsPlusNormal"/>
        <w:ind w:firstLine="709"/>
        <w:jc w:val="both"/>
        <w:rPr>
          <w:rFonts w:ascii="Times New Roman" w:hAnsi="Times New Roman" w:cs="Times New Roman"/>
          <w:sz w:val="24"/>
          <w:szCs w:val="24"/>
        </w:rPr>
      </w:pPr>
    </w:p>
    <w:p w:rsidR="00F900E3" w:rsidRDefault="00F900E3" w:rsidP="001B510B">
      <w:pPr>
        <w:pStyle w:val="ConsPlusNormal"/>
        <w:jc w:val="right"/>
      </w:pPr>
    </w:p>
    <w:p w:rsidR="00652049" w:rsidRDefault="00652049" w:rsidP="00652049">
      <w:pPr>
        <w:pStyle w:val="ConsPlusNormal"/>
        <w:ind w:left="6237"/>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к</w:t>
      </w:r>
    </w:p>
    <w:p w:rsidR="00652049" w:rsidRPr="00DA57A8" w:rsidRDefault="00652049" w:rsidP="00652049">
      <w:pPr>
        <w:pStyle w:val="ConsPlusNormal"/>
        <w:ind w:left="6237"/>
        <w:jc w:val="center"/>
        <w:rPr>
          <w:rFonts w:ascii="Times New Roman" w:hAnsi="Times New Roman" w:cs="Times New Roman"/>
          <w:sz w:val="24"/>
          <w:szCs w:val="24"/>
        </w:rPr>
      </w:pPr>
      <w:r>
        <w:rPr>
          <w:rFonts w:ascii="Times New Roman" w:hAnsi="Times New Roman" w:cs="Times New Roman"/>
          <w:sz w:val="24"/>
          <w:szCs w:val="24"/>
        </w:rPr>
        <w:t>форме</w:t>
      </w:r>
      <w:r w:rsidRPr="00DA57A8">
        <w:rPr>
          <w:rFonts w:ascii="Times New Roman" w:hAnsi="Times New Roman" w:cs="Times New Roman"/>
          <w:sz w:val="24"/>
          <w:szCs w:val="24"/>
        </w:rPr>
        <w:t xml:space="preserve"> заявления</w:t>
      </w:r>
    </w:p>
    <w:p w:rsidR="00652049" w:rsidRDefault="00652049" w:rsidP="00652049">
      <w:pPr>
        <w:pStyle w:val="ConsPlusNormal"/>
        <w:ind w:left="6237"/>
        <w:jc w:val="center"/>
      </w:pPr>
      <w:r w:rsidRPr="00DA57A8">
        <w:rPr>
          <w:rFonts w:ascii="Times New Roman" w:hAnsi="Times New Roman" w:cs="Times New Roman"/>
          <w:sz w:val="24"/>
          <w:szCs w:val="24"/>
        </w:rPr>
        <w:t>о назначении государственной социальной помощи на основании социального контракта</w:t>
      </w:r>
    </w:p>
    <w:p w:rsidR="001B510B" w:rsidRDefault="001B510B" w:rsidP="001B510B">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B510B" w:rsidRPr="00652049" w:rsidTr="00D36D68">
        <w:tc>
          <w:tcPr>
            <w:tcW w:w="9071" w:type="dxa"/>
            <w:tcBorders>
              <w:top w:val="nil"/>
              <w:left w:val="nil"/>
              <w:bottom w:val="nil"/>
              <w:right w:val="nil"/>
            </w:tcBorders>
          </w:tcPr>
          <w:p w:rsidR="001B510B" w:rsidRPr="00652049" w:rsidRDefault="001B510B" w:rsidP="00D36D68">
            <w:pPr>
              <w:pStyle w:val="ConsPlusNormal"/>
              <w:jc w:val="center"/>
              <w:rPr>
                <w:rFonts w:ascii="Times New Roman" w:hAnsi="Times New Roman" w:cs="Times New Roman"/>
                <w:sz w:val="24"/>
                <w:szCs w:val="24"/>
              </w:rPr>
            </w:pPr>
            <w:bookmarkStart w:id="29" w:name="P507"/>
            <w:bookmarkEnd w:id="29"/>
            <w:r w:rsidRPr="00652049">
              <w:rPr>
                <w:rFonts w:ascii="Times New Roman" w:hAnsi="Times New Roman" w:cs="Times New Roman"/>
                <w:sz w:val="24"/>
                <w:szCs w:val="24"/>
              </w:rPr>
              <w:t>ЗАЯВЛЕНИЕ</w:t>
            </w:r>
          </w:p>
          <w:p w:rsidR="001B510B" w:rsidRPr="00652049" w:rsidRDefault="001B510B" w:rsidP="00D36D68">
            <w:pPr>
              <w:pStyle w:val="ConsPlusNormal"/>
              <w:jc w:val="center"/>
              <w:rPr>
                <w:rFonts w:ascii="Times New Roman" w:hAnsi="Times New Roman" w:cs="Times New Roman"/>
                <w:sz w:val="24"/>
                <w:szCs w:val="24"/>
              </w:rPr>
            </w:pPr>
            <w:r w:rsidRPr="00652049">
              <w:rPr>
                <w:rFonts w:ascii="Times New Roman" w:hAnsi="Times New Roman" w:cs="Times New Roman"/>
                <w:sz w:val="24"/>
                <w:szCs w:val="24"/>
              </w:rPr>
              <w:t>об изменении способа доставки государственной социальной помощи на основании социального контракта</w:t>
            </w:r>
          </w:p>
        </w:tc>
      </w:tr>
    </w:tbl>
    <w:p w:rsidR="001B510B" w:rsidRPr="00652049" w:rsidRDefault="001B510B" w:rsidP="001B510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0"/>
        <w:gridCol w:w="340"/>
        <w:gridCol w:w="4365"/>
      </w:tblGrid>
      <w:tr w:rsidR="001B510B" w:rsidRPr="00652049" w:rsidTr="00D36D68">
        <w:tc>
          <w:tcPr>
            <w:tcW w:w="433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nil"/>
              <w:left w:val="nil"/>
              <w:bottom w:val="single" w:sz="4" w:space="0" w:color="auto"/>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В</w:t>
            </w:r>
          </w:p>
        </w:tc>
      </w:tr>
      <w:tr w:rsidR="001B510B" w:rsidRPr="00652049" w:rsidTr="00D36D68">
        <w:tc>
          <w:tcPr>
            <w:tcW w:w="433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single" w:sz="4" w:space="0" w:color="auto"/>
              <w:left w:val="nil"/>
              <w:bottom w:val="nil"/>
              <w:right w:val="nil"/>
            </w:tcBorders>
          </w:tcPr>
          <w:p w:rsidR="001B510B" w:rsidRPr="00652049" w:rsidRDefault="001B510B" w:rsidP="00D36D68">
            <w:pPr>
              <w:pStyle w:val="ConsPlusNormal"/>
              <w:jc w:val="center"/>
              <w:rPr>
                <w:rFonts w:ascii="Times New Roman" w:hAnsi="Times New Roman" w:cs="Times New Roman"/>
                <w:sz w:val="24"/>
                <w:szCs w:val="24"/>
              </w:rPr>
            </w:pPr>
            <w:r w:rsidRPr="00652049">
              <w:rPr>
                <w:rFonts w:ascii="Times New Roman" w:hAnsi="Times New Roman" w:cs="Times New Roman"/>
                <w:sz w:val="24"/>
                <w:szCs w:val="24"/>
              </w:rPr>
              <w:t>(наименование органа социальной защиты населения субъекта Российской Федерации)</w:t>
            </w: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От</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Фамилия</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nil"/>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Имя</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Отчество (при наличии)</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СНИЛС</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Паспортные данные (серия, дата выдачи, выдавший орган)</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Адрес места жительства</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9035" w:type="dxa"/>
            <w:gridSpan w:val="3"/>
            <w:tcBorders>
              <w:top w:val="nil"/>
              <w:left w:val="nil"/>
              <w:bottom w:val="nil"/>
              <w:right w:val="nil"/>
            </w:tcBorders>
            <w:vAlign w:val="bottom"/>
          </w:tcPr>
          <w:p w:rsidR="001B510B" w:rsidRPr="00652049" w:rsidRDefault="001B510B" w:rsidP="00D36D68">
            <w:pPr>
              <w:pStyle w:val="ConsPlusNormal"/>
              <w:ind w:firstLine="283"/>
              <w:jc w:val="both"/>
              <w:rPr>
                <w:rFonts w:ascii="Times New Roman" w:hAnsi="Times New Roman" w:cs="Times New Roman"/>
                <w:sz w:val="24"/>
                <w:szCs w:val="24"/>
              </w:rPr>
            </w:pPr>
            <w:r w:rsidRPr="00652049">
              <w:rPr>
                <w:rFonts w:ascii="Times New Roman" w:hAnsi="Times New Roman" w:cs="Times New Roman"/>
                <w:sz w:val="24"/>
                <w:szCs w:val="24"/>
              </w:rPr>
              <w:t xml:space="preserve">Прошу государственную социальную помощь на основании социального контракта выплачивать через кредитную организацию </w:t>
            </w:r>
            <w:hyperlink w:anchor="P561">
              <w:r w:rsidRPr="00652049">
                <w:rPr>
                  <w:rFonts w:ascii="Times New Roman" w:hAnsi="Times New Roman" w:cs="Times New Roman"/>
                  <w:sz w:val="24"/>
                  <w:szCs w:val="24"/>
                </w:rPr>
                <w:t>&lt;*&gt;</w:t>
              </w:r>
            </w:hyperlink>
            <w:r w:rsidRPr="00652049">
              <w:rPr>
                <w:rFonts w:ascii="Times New Roman" w:hAnsi="Times New Roman" w:cs="Times New Roman"/>
                <w:sz w:val="24"/>
                <w:szCs w:val="24"/>
              </w:rPr>
              <w:t>:</w:t>
            </w: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наименование кредитной организации</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nil"/>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БИК кредитной организации заявителя</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номер счета заявителя</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30"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номер платежной карты заявителя</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365" w:type="dxa"/>
            <w:tcBorders>
              <w:top w:val="single" w:sz="4" w:space="0" w:color="auto"/>
              <w:left w:val="nil"/>
              <w:bottom w:val="single" w:sz="4" w:space="0" w:color="auto"/>
              <w:right w:val="nil"/>
            </w:tcBorders>
          </w:tcPr>
          <w:p w:rsidR="001B510B" w:rsidRPr="00652049" w:rsidRDefault="001B510B" w:rsidP="00D36D68">
            <w:pPr>
              <w:pStyle w:val="ConsPlusNormal"/>
              <w:jc w:val="both"/>
              <w:rPr>
                <w:rFonts w:ascii="Times New Roman" w:hAnsi="Times New Roman" w:cs="Times New Roman"/>
                <w:sz w:val="24"/>
                <w:szCs w:val="24"/>
              </w:rPr>
            </w:pPr>
          </w:p>
        </w:tc>
      </w:tr>
    </w:tbl>
    <w:p w:rsidR="001B510B" w:rsidRPr="00652049" w:rsidRDefault="001B510B" w:rsidP="001B510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340"/>
        <w:gridCol w:w="1411"/>
        <w:gridCol w:w="3345"/>
      </w:tblGrid>
      <w:tr w:rsidR="001B510B" w:rsidRPr="00652049" w:rsidTr="00D36D68">
        <w:tc>
          <w:tcPr>
            <w:tcW w:w="3912" w:type="dxa"/>
            <w:tcBorders>
              <w:top w:val="nil"/>
              <w:left w:val="nil"/>
              <w:bottom w:val="nil"/>
              <w:right w:val="nil"/>
            </w:tcBorders>
            <w:vAlign w:val="bottom"/>
          </w:tcPr>
          <w:p w:rsidR="001B510B" w:rsidRPr="00652049" w:rsidRDefault="00652049" w:rsidP="00D36D68">
            <w:pPr>
              <w:pStyle w:val="ConsPlusNormal"/>
              <w:rPr>
                <w:rFonts w:ascii="Times New Roman" w:hAnsi="Times New Roman" w:cs="Times New Roman"/>
                <w:sz w:val="24"/>
                <w:szCs w:val="24"/>
              </w:rPr>
            </w:pPr>
            <w:r>
              <w:rPr>
                <w:rFonts w:ascii="Times New Roman" w:hAnsi="Times New Roman" w:cs="Times New Roman"/>
                <w:sz w:val="24"/>
                <w:szCs w:val="24"/>
              </w:rPr>
              <w:t>Дата «__»</w:t>
            </w:r>
            <w:r w:rsidR="001B510B" w:rsidRPr="00652049">
              <w:rPr>
                <w:rFonts w:ascii="Times New Roman" w:hAnsi="Times New Roman" w:cs="Times New Roman"/>
                <w:sz w:val="24"/>
                <w:szCs w:val="24"/>
              </w:rPr>
              <w:t xml:space="preserve"> ____________ 20__ г.</w:t>
            </w: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1411" w:type="dxa"/>
            <w:tcBorders>
              <w:top w:val="nil"/>
              <w:left w:val="nil"/>
              <w:bottom w:val="nil"/>
              <w:right w:val="nil"/>
            </w:tcBorders>
            <w:vAlign w:val="bottom"/>
          </w:tcPr>
          <w:p w:rsidR="001B510B" w:rsidRPr="00652049" w:rsidRDefault="001B510B" w:rsidP="00D36D68">
            <w:pPr>
              <w:pStyle w:val="ConsPlusNormal"/>
              <w:jc w:val="center"/>
              <w:rPr>
                <w:rFonts w:ascii="Times New Roman" w:hAnsi="Times New Roman" w:cs="Times New Roman"/>
                <w:sz w:val="24"/>
                <w:szCs w:val="24"/>
              </w:rPr>
            </w:pPr>
            <w:r w:rsidRPr="00652049">
              <w:rPr>
                <w:rFonts w:ascii="Times New Roman" w:hAnsi="Times New Roman" w:cs="Times New Roman"/>
                <w:sz w:val="24"/>
                <w:szCs w:val="24"/>
              </w:rPr>
              <w:t>Подпись заявителя</w:t>
            </w:r>
          </w:p>
        </w:tc>
        <w:tc>
          <w:tcPr>
            <w:tcW w:w="3345" w:type="dxa"/>
            <w:tcBorders>
              <w:top w:val="nil"/>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3912"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1411"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3345" w:type="dxa"/>
            <w:tcBorders>
              <w:top w:val="single" w:sz="4" w:space="0" w:color="auto"/>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r>
    </w:tbl>
    <w:p w:rsidR="001B510B" w:rsidRPr="00652049" w:rsidRDefault="001B510B" w:rsidP="001B510B">
      <w:pPr>
        <w:pStyle w:val="ConsPlusNormal"/>
        <w:jc w:val="both"/>
        <w:rPr>
          <w:rFonts w:ascii="Times New Roman" w:hAnsi="Times New Roman" w:cs="Times New Roman"/>
          <w:sz w:val="24"/>
          <w:szCs w:val="24"/>
        </w:rPr>
      </w:pPr>
    </w:p>
    <w:p w:rsidR="001B510B" w:rsidRPr="00652049" w:rsidRDefault="001B510B" w:rsidP="001B510B">
      <w:pPr>
        <w:pStyle w:val="ConsPlusNormal"/>
        <w:ind w:firstLine="540"/>
        <w:jc w:val="both"/>
        <w:rPr>
          <w:rFonts w:ascii="Times New Roman" w:hAnsi="Times New Roman" w:cs="Times New Roman"/>
          <w:sz w:val="24"/>
          <w:szCs w:val="24"/>
        </w:rPr>
      </w:pPr>
      <w:r w:rsidRPr="00652049">
        <w:rPr>
          <w:rFonts w:ascii="Times New Roman" w:hAnsi="Times New Roman" w:cs="Times New Roman"/>
          <w:sz w:val="24"/>
          <w:szCs w:val="24"/>
        </w:rPr>
        <w:t>--------------------------------</w:t>
      </w:r>
    </w:p>
    <w:p w:rsidR="001B510B" w:rsidRPr="00652049" w:rsidRDefault="001B510B" w:rsidP="001B510B">
      <w:pPr>
        <w:pStyle w:val="ConsPlusNormal"/>
        <w:spacing w:before="220"/>
        <w:ind w:firstLine="540"/>
        <w:jc w:val="both"/>
        <w:rPr>
          <w:rFonts w:ascii="Times New Roman" w:hAnsi="Times New Roman" w:cs="Times New Roman"/>
          <w:sz w:val="24"/>
          <w:szCs w:val="24"/>
        </w:rPr>
      </w:pPr>
      <w:bookmarkStart w:id="30" w:name="P561"/>
      <w:bookmarkEnd w:id="30"/>
      <w:r w:rsidRPr="00652049">
        <w:rPr>
          <w:rFonts w:ascii="Times New Roman" w:hAnsi="Times New Roman" w:cs="Times New Roman"/>
          <w:sz w:val="24"/>
          <w:szCs w:val="24"/>
        </w:rPr>
        <w:t>&lt;*&gt; Указывается либо номер счета заявителя, либо номер платежной карты.</w:t>
      </w:r>
    </w:p>
    <w:p w:rsidR="001B510B" w:rsidRPr="00652049" w:rsidRDefault="001B510B" w:rsidP="001B510B">
      <w:pPr>
        <w:pStyle w:val="ConsPlusNormal"/>
        <w:jc w:val="both"/>
        <w:rPr>
          <w:rFonts w:ascii="Times New Roman" w:hAnsi="Times New Roman" w:cs="Times New Roman"/>
          <w:sz w:val="24"/>
          <w:szCs w:val="24"/>
        </w:rPr>
      </w:pPr>
    </w:p>
    <w:p w:rsidR="001B510B" w:rsidRPr="00652049" w:rsidRDefault="001B510B" w:rsidP="001B510B">
      <w:pPr>
        <w:pStyle w:val="ConsPlusNormal"/>
        <w:jc w:val="both"/>
        <w:rPr>
          <w:rFonts w:ascii="Times New Roman" w:hAnsi="Times New Roman" w:cs="Times New Roman"/>
          <w:sz w:val="24"/>
          <w:szCs w:val="24"/>
        </w:rPr>
      </w:pPr>
    </w:p>
    <w:p w:rsidR="001B510B" w:rsidRPr="00652049" w:rsidRDefault="001B510B" w:rsidP="001B510B">
      <w:pPr>
        <w:pStyle w:val="ConsPlusNormal"/>
        <w:jc w:val="both"/>
        <w:rPr>
          <w:rFonts w:ascii="Times New Roman" w:hAnsi="Times New Roman" w:cs="Times New Roman"/>
          <w:sz w:val="24"/>
          <w:szCs w:val="24"/>
        </w:rPr>
      </w:pPr>
    </w:p>
    <w:p w:rsidR="001B510B" w:rsidRDefault="001B510B" w:rsidP="001B510B">
      <w:pPr>
        <w:pStyle w:val="ConsPlusNormal"/>
        <w:jc w:val="both"/>
      </w:pPr>
    </w:p>
    <w:p w:rsidR="001B510B" w:rsidRDefault="001B510B" w:rsidP="001B510B">
      <w:pPr>
        <w:pStyle w:val="ConsPlusNormal"/>
        <w:jc w:val="both"/>
      </w:pPr>
    </w:p>
    <w:p w:rsidR="00652049" w:rsidRDefault="00652049" w:rsidP="00652049">
      <w:pPr>
        <w:pStyle w:val="ConsPlusNormal"/>
        <w:ind w:left="6237"/>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к</w:t>
      </w:r>
    </w:p>
    <w:p w:rsidR="00652049" w:rsidRPr="00DA57A8" w:rsidRDefault="00652049" w:rsidP="00652049">
      <w:pPr>
        <w:pStyle w:val="ConsPlusNormal"/>
        <w:ind w:left="6237"/>
        <w:jc w:val="center"/>
        <w:rPr>
          <w:rFonts w:ascii="Times New Roman" w:hAnsi="Times New Roman" w:cs="Times New Roman"/>
          <w:sz w:val="24"/>
          <w:szCs w:val="24"/>
        </w:rPr>
      </w:pPr>
      <w:r>
        <w:rPr>
          <w:rFonts w:ascii="Times New Roman" w:hAnsi="Times New Roman" w:cs="Times New Roman"/>
          <w:sz w:val="24"/>
          <w:szCs w:val="24"/>
        </w:rPr>
        <w:t>форме</w:t>
      </w:r>
      <w:r w:rsidRPr="00DA57A8">
        <w:rPr>
          <w:rFonts w:ascii="Times New Roman" w:hAnsi="Times New Roman" w:cs="Times New Roman"/>
          <w:sz w:val="24"/>
          <w:szCs w:val="24"/>
        </w:rPr>
        <w:t xml:space="preserve"> заявления</w:t>
      </w:r>
    </w:p>
    <w:p w:rsidR="00652049" w:rsidRDefault="00652049" w:rsidP="00652049">
      <w:pPr>
        <w:pStyle w:val="ConsPlusNormal"/>
        <w:ind w:left="6237"/>
        <w:jc w:val="center"/>
      </w:pPr>
      <w:r w:rsidRPr="00DA57A8">
        <w:rPr>
          <w:rFonts w:ascii="Times New Roman" w:hAnsi="Times New Roman" w:cs="Times New Roman"/>
          <w:sz w:val="24"/>
          <w:szCs w:val="24"/>
        </w:rPr>
        <w:t>о назначении государственной социальной помощи на основании социального контракта</w:t>
      </w:r>
    </w:p>
    <w:p w:rsidR="001B510B" w:rsidRDefault="001B510B" w:rsidP="001B510B">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B510B" w:rsidRPr="00652049" w:rsidTr="00D36D68">
        <w:tc>
          <w:tcPr>
            <w:tcW w:w="9071" w:type="dxa"/>
            <w:tcBorders>
              <w:top w:val="nil"/>
              <w:left w:val="nil"/>
              <w:bottom w:val="nil"/>
              <w:right w:val="nil"/>
            </w:tcBorders>
          </w:tcPr>
          <w:p w:rsidR="001B510B" w:rsidRPr="00652049" w:rsidRDefault="001B510B" w:rsidP="00652049">
            <w:pPr>
              <w:pStyle w:val="ConsPlusNormal"/>
              <w:jc w:val="center"/>
              <w:rPr>
                <w:rFonts w:ascii="Times New Roman" w:hAnsi="Times New Roman" w:cs="Times New Roman"/>
                <w:sz w:val="24"/>
                <w:szCs w:val="24"/>
              </w:rPr>
            </w:pPr>
            <w:bookmarkStart w:id="31" w:name="P581"/>
            <w:bookmarkEnd w:id="31"/>
            <w:r w:rsidRPr="00652049">
              <w:rPr>
                <w:rFonts w:ascii="Times New Roman" w:hAnsi="Times New Roman" w:cs="Times New Roman"/>
                <w:sz w:val="24"/>
                <w:szCs w:val="24"/>
              </w:rPr>
              <w:t>ЗАЯВЛЕНИЕ</w:t>
            </w:r>
          </w:p>
          <w:p w:rsidR="001B510B" w:rsidRPr="00652049" w:rsidRDefault="001B510B" w:rsidP="00D36D68">
            <w:pPr>
              <w:pStyle w:val="ConsPlusNormal"/>
              <w:jc w:val="center"/>
              <w:rPr>
                <w:rFonts w:ascii="Times New Roman" w:hAnsi="Times New Roman" w:cs="Times New Roman"/>
                <w:sz w:val="24"/>
                <w:szCs w:val="24"/>
              </w:rPr>
            </w:pPr>
            <w:r w:rsidRPr="00652049">
              <w:rPr>
                <w:rFonts w:ascii="Times New Roman" w:hAnsi="Times New Roman" w:cs="Times New Roman"/>
                <w:sz w:val="24"/>
                <w:szCs w:val="24"/>
              </w:rPr>
              <w:t>о прекращении оказания государственной социальной помощи на основании социального контракта</w:t>
            </w:r>
          </w:p>
        </w:tc>
      </w:tr>
      <w:tr w:rsidR="001B510B" w:rsidRPr="00652049" w:rsidTr="00D36D68">
        <w:tc>
          <w:tcPr>
            <w:tcW w:w="9071"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r>
    </w:tbl>
    <w:p w:rsidR="001B510B" w:rsidRPr="00652049" w:rsidRDefault="001B510B" w:rsidP="001B510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713"/>
      </w:tblGrid>
      <w:tr w:rsidR="001B510B" w:rsidRPr="00652049" w:rsidTr="00D36D68">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В</w:t>
            </w:r>
          </w:p>
        </w:tc>
        <w:tc>
          <w:tcPr>
            <w:tcW w:w="8713" w:type="dxa"/>
            <w:tcBorders>
              <w:top w:val="nil"/>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340"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8713" w:type="dxa"/>
            <w:tcBorders>
              <w:top w:val="single" w:sz="4" w:space="0" w:color="auto"/>
              <w:left w:val="nil"/>
              <w:bottom w:val="nil"/>
              <w:right w:val="nil"/>
            </w:tcBorders>
          </w:tcPr>
          <w:p w:rsidR="001B510B" w:rsidRPr="00652049" w:rsidRDefault="001B510B" w:rsidP="00D36D68">
            <w:pPr>
              <w:pStyle w:val="ConsPlusNormal"/>
              <w:jc w:val="center"/>
              <w:rPr>
                <w:rFonts w:ascii="Times New Roman" w:hAnsi="Times New Roman" w:cs="Times New Roman"/>
                <w:sz w:val="24"/>
                <w:szCs w:val="24"/>
              </w:rPr>
            </w:pPr>
            <w:r w:rsidRPr="00652049">
              <w:rPr>
                <w:rFonts w:ascii="Times New Roman" w:hAnsi="Times New Roman" w:cs="Times New Roman"/>
                <w:sz w:val="24"/>
                <w:szCs w:val="24"/>
              </w:rPr>
              <w:t>(наименование органа социальной защиты населения субъекта Российской Федерации)</w:t>
            </w:r>
          </w:p>
        </w:tc>
      </w:tr>
    </w:tbl>
    <w:p w:rsidR="001B510B" w:rsidRPr="00652049" w:rsidRDefault="001B510B" w:rsidP="001B510B">
      <w:pPr>
        <w:pStyle w:val="ConsPlusNormal"/>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1B510B" w:rsidRPr="00652049" w:rsidTr="00D36D68">
        <w:tc>
          <w:tcPr>
            <w:tcW w:w="4365"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От</w:t>
            </w:r>
          </w:p>
        </w:tc>
        <w:tc>
          <w:tcPr>
            <w:tcW w:w="4706"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65"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Фамилия</w:t>
            </w:r>
          </w:p>
        </w:tc>
        <w:tc>
          <w:tcPr>
            <w:tcW w:w="4706" w:type="dxa"/>
            <w:tcBorders>
              <w:top w:val="nil"/>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blPrEx>
          <w:tblBorders>
            <w:insideH w:val="single" w:sz="4" w:space="0" w:color="auto"/>
          </w:tblBorders>
        </w:tblPrEx>
        <w:tc>
          <w:tcPr>
            <w:tcW w:w="4365" w:type="dxa"/>
            <w:vMerge w:val="restart"/>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Имя</w:t>
            </w:r>
          </w:p>
        </w:tc>
        <w:tc>
          <w:tcPr>
            <w:tcW w:w="4706" w:type="dxa"/>
            <w:tcBorders>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blPrEx>
          <w:tblBorders>
            <w:insideH w:val="single" w:sz="4" w:space="0" w:color="auto"/>
          </w:tblBorders>
        </w:tblPrEx>
        <w:tc>
          <w:tcPr>
            <w:tcW w:w="4365" w:type="dxa"/>
            <w:vMerge/>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706" w:type="dxa"/>
            <w:tcBorders>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65"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Отчество (при наличии)</w:t>
            </w:r>
          </w:p>
        </w:tc>
        <w:tc>
          <w:tcPr>
            <w:tcW w:w="4706" w:type="dxa"/>
            <w:tcBorders>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65"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Дата рождения (</w:t>
            </w:r>
            <w:proofErr w:type="spellStart"/>
            <w:r w:rsidRPr="00652049">
              <w:rPr>
                <w:rFonts w:ascii="Times New Roman" w:hAnsi="Times New Roman" w:cs="Times New Roman"/>
                <w:sz w:val="24"/>
                <w:szCs w:val="24"/>
              </w:rPr>
              <w:t>дд.мм.гггг</w:t>
            </w:r>
            <w:proofErr w:type="spellEnd"/>
            <w:r w:rsidRPr="00652049">
              <w:rPr>
                <w:rFonts w:ascii="Times New Roman" w:hAnsi="Times New Roman" w:cs="Times New Roman"/>
                <w:sz w:val="24"/>
                <w:szCs w:val="24"/>
              </w:rPr>
              <w:t>)</w:t>
            </w:r>
          </w:p>
        </w:tc>
        <w:tc>
          <w:tcPr>
            <w:tcW w:w="4706" w:type="dxa"/>
            <w:tcBorders>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blPrEx>
          <w:tblBorders>
            <w:insideH w:val="single" w:sz="4" w:space="0" w:color="auto"/>
          </w:tblBorders>
        </w:tblPrEx>
        <w:tc>
          <w:tcPr>
            <w:tcW w:w="4365" w:type="dxa"/>
            <w:vMerge w:val="restart"/>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Страховой номер индивидуального лицевого счета (СНИЛС)</w:t>
            </w:r>
          </w:p>
        </w:tc>
        <w:tc>
          <w:tcPr>
            <w:tcW w:w="4706" w:type="dxa"/>
            <w:tcBorders>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blPrEx>
          <w:tblBorders>
            <w:insideH w:val="single" w:sz="4" w:space="0" w:color="auto"/>
          </w:tblBorders>
        </w:tblPrEx>
        <w:tc>
          <w:tcPr>
            <w:tcW w:w="4365" w:type="dxa"/>
            <w:vMerge/>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706" w:type="dxa"/>
            <w:tcBorders>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blPrEx>
          <w:tblBorders>
            <w:insideH w:val="single" w:sz="4" w:space="0" w:color="auto"/>
          </w:tblBorders>
        </w:tblPrEx>
        <w:tc>
          <w:tcPr>
            <w:tcW w:w="4365" w:type="dxa"/>
            <w:vMerge w:val="restart"/>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Паспортные данные (серия, номер, дата выдачи, выдавший орган)</w:t>
            </w:r>
          </w:p>
        </w:tc>
        <w:tc>
          <w:tcPr>
            <w:tcW w:w="4706" w:type="dxa"/>
            <w:tcBorders>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blPrEx>
          <w:tblBorders>
            <w:insideH w:val="single" w:sz="4" w:space="0" w:color="auto"/>
          </w:tblBorders>
        </w:tblPrEx>
        <w:tc>
          <w:tcPr>
            <w:tcW w:w="4365" w:type="dxa"/>
            <w:vMerge/>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4706" w:type="dxa"/>
            <w:tcBorders>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4365"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Контактные данные (телефон, e-</w:t>
            </w:r>
            <w:proofErr w:type="spellStart"/>
            <w:r w:rsidRPr="00652049">
              <w:rPr>
                <w:rFonts w:ascii="Times New Roman" w:hAnsi="Times New Roman" w:cs="Times New Roman"/>
                <w:sz w:val="24"/>
                <w:szCs w:val="24"/>
              </w:rPr>
              <w:t>mail</w:t>
            </w:r>
            <w:proofErr w:type="spellEnd"/>
            <w:r w:rsidRPr="00652049">
              <w:rPr>
                <w:rFonts w:ascii="Times New Roman" w:hAnsi="Times New Roman" w:cs="Times New Roman"/>
                <w:sz w:val="24"/>
                <w:szCs w:val="24"/>
              </w:rPr>
              <w:t>)</w:t>
            </w:r>
          </w:p>
        </w:tc>
        <w:tc>
          <w:tcPr>
            <w:tcW w:w="4706" w:type="dxa"/>
            <w:tcBorders>
              <w:left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9071" w:type="dxa"/>
            <w:gridSpan w:val="2"/>
            <w:tcBorders>
              <w:top w:val="nil"/>
              <w:left w:val="nil"/>
              <w:bottom w:val="nil"/>
              <w:right w:val="nil"/>
            </w:tcBorders>
            <w:vAlign w:val="bottom"/>
          </w:tcPr>
          <w:p w:rsidR="001B510B" w:rsidRPr="00652049" w:rsidRDefault="001B510B" w:rsidP="00D36D68">
            <w:pPr>
              <w:pStyle w:val="ConsPlusNormal"/>
              <w:ind w:firstLine="283"/>
              <w:jc w:val="both"/>
              <w:rPr>
                <w:rFonts w:ascii="Times New Roman" w:hAnsi="Times New Roman" w:cs="Times New Roman"/>
                <w:sz w:val="24"/>
                <w:szCs w:val="24"/>
              </w:rPr>
            </w:pPr>
            <w:r w:rsidRPr="00652049">
              <w:rPr>
                <w:rFonts w:ascii="Times New Roman" w:hAnsi="Times New Roman" w:cs="Times New Roman"/>
                <w:sz w:val="24"/>
                <w:szCs w:val="24"/>
              </w:rPr>
              <w:t>Прошу прекратить оказание государственной социальной помощи на основании социального контракта по одной из следующих причин (отметить нужную):</w:t>
            </w:r>
          </w:p>
        </w:tc>
      </w:tr>
    </w:tbl>
    <w:p w:rsidR="001B510B" w:rsidRPr="00652049" w:rsidRDefault="001B510B" w:rsidP="001B510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1B510B" w:rsidRPr="00652049" w:rsidTr="00D36D68">
        <w:tc>
          <w:tcPr>
            <w:tcW w:w="680" w:type="dxa"/>
            <w:vMerge w:val="restart"/>
            <w:tcBorders>
              <w:top w:val="nil"/>
              <w:left w:val="nil"/>
              <w:bottom w:val="nil"/>
              <w:right w:val="nil"/>
            </w:tcBorders>
          </w:tcPr>
          <w:p w:rsidR="001B510B" w:rsidRPr="00652049" w:rsidRDefault="001B510B" w:rsidP="00D36D68">
            <w:pPr>
              <w:pStyle w:val="ConsPlusNormal"/>
              <w:jc w:val="both"/>
              <w:rPr>
                <w:rFonts w:ascii="Times New Roman" w:hAnsi="Times New Roman" w:cs="Times New Roman"/>
                <w:sz w:val="24"/>
                <w:szCs w:val="24"/>
              </w:rPr>
            </w:pPr>
            <w:r w:rsidRPr="00652049">
              <w:rPr>
                <w:rFonts w:ascii="Times New Roman" w:hAnsi="Times New Roman" w:cs="Times New Roman"/>
                <w:noProof/>
                <w:position w:val="-9"/>
                <w:sz w:val="24"/>
                <w:szCs w:val="24"/>
              </w:rPr>
              <w:drawing>
                <wp:inline distT="0" distB="0" distL="0" distR="0" wp14:anchorId="58C07DC1" wp14:editId="6BA52D27">
                  <wp:extent cx="199390"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680" w:type="dxa"/>
            <w:vMerge/>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8391" w:type="dxa"/>
            <w:tcBorders>
              <w:top w:val="nil"/>
              <w:left w:val="nil"/>
              <w:bottom w:val="nil"/>
              <w:right w:val="nil"/>
            </w:tcBorders>
          </w:tcPr>
          <w:p w:rsidR="001B510B" w:rsidRPr="00652049" w:rsidRDefault="001B510B" w:rsidP="00652049">
            <w:pPr>
              <w:pStyle w:val="ConsPlusNormal"/>
              <w:jc w:val="both"/>
              <w:rPr>
                <w:rFonts w:ascii="Times New Roman" w:hAnsi="Times New Roman" w:cs="Times New Roman"/>
                <w:sz w:val="24"/>
                <w:szCs w:val="24"/>
              </w:rPr>
            </w:pPr>
            <w:r w:rsidRPr="00652049">
              <w:rPr>
                <w:rFonts w:ascii="Times New Roman" w:hAnsi="Times New Roman" w:cs="Times New Roman"/>
                <w:sz w:val="24"/>
                <w:szCs w:val="24"/>
              </w:rPr>
              <w:t xml:space="preserve">переезд получателя государственной социальной помощи на основании социального контракта с </w:t>
            </w:r>
            <w:r w:rsidR="00652049">
              <w:rPr>
                <w:rFonts w:ascii="Times New Roman" w:hAnsi="Times New Roman" w:cs="Times New Roman"/>
                <w:sz w:val="24"/>
                <w:szCs w:val="24"/>
              </w:rPr>
              <w:t>«__»</w:t>
            </w:r>
            <w:r w:rsidRPr="00652049">
              <w:rPr>
                <w:rFonts w:ascii="Times New Roman" w:hAnsi="Times New Roman" w:cs="Times New Roman"/>
                <w:sz w:val="24"/>
                <w:szCs w:val="24"/>
              </w:rPr>
              <w:t xml:space="preserve"> __________ 20__ г. на постоянное место жительства (место пребывания) в другой субъект Российской Федерации;</w:t>
            </w:r>
          </w:p>
        </w:tc>
      </w:tr>
      <w:tr w:rsidR="001B510B" w:rsidRPr="00652049" w:rsidTr="00D36D68">
        <w:tc>
          <w:tcPr>
            <w:tcW w:w="680" w:type="dxa"/>
            <w:vMerge w:val="restart"/>
            <w:tcBorders>
              <w:top w:val="nil"/>
              <w:left w:val="nil"/>
              <w:bottom w:val="nil"/>
              <w:right w:val="nil"/>
            </w:tcBorders>
          </w:tcPr>
          <w:p w:rsidR="001B510B" w:rsidRPr="00652049" w:rsidRDefault="001B510B" w:rsidP="00D36D68">
            <w:pPr>
              <w:pStyle w:val="ConsPlusNormal"/>
              <w:jc w:val="both"/>
              <w:rPr>
                <w:rFonts w:ascii="Times New Roman" w:hAnsi="Times New Roman" w:cs="Times New Roman"/>
                <w:sz w:val="24"/>
                <w:szCs w:val="24"/>
              </w:rPr>
            </w:pPr>
            <w:r w:rsidRPr="00652049">
              <w:rPr>
                <w:rFonts w:ascii="Times New Roman" w:hAnsi="Times New Roman" w:cs="Times New Roman"/>
                <w:noProof/>
                <w:position w:val="-9"/>
                <w:sz w:val="24"/>
                <w:szCs w:val="24"/>
              </w:rPr>
              <w:drawing>
                <wp:inline distT="0" distB="0" distL="0" distR="0" wp14:anchorId="3AC21B6B" wp14:editId="43A2A13A">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680" w:type="dxa"/>
            <w:vMerge/>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8391" w:type="dxa"/>
            <w:tcBorders>
              <w:top w:val="nil"/>
              <w:left w:val="nil"/>
              <w:bottom w:val="nil"/>
              <w:right w:val="nil"/>
            </w:tcBorders>
          </w:tcPr>
          <w:p w:rsidR="001B510B" w:rsidRPr="00652049" w:rsidRDefault="001B510B" w:rsidP="00D36D68">
            <w:pPr>
              <w:pStyle w:val="ConsPlusNormal"/>
              <w:jc w:val="both"/>
              <w:rPr>
                <w:rFonts w:ascii="Times New Roman" w:hAnsi="Times New Roman" w:cs="Times New Roman"/>
                <w:sz w:val="24"/>
                <w:szCs w:val="24"/>
              </w:rPr>
            </w:pPr>
            <w:r w:rsidRPr="00652049">
              <w:rPr>
                <w:rFonts w:ascii="Times New Roman" w:hAnsi="Times New Roman" w:cs="Times New Roman"/>
                <w:sz w:val="24"/>
                <w:szCs w:val="24"/>
              </w:rPr>
              <w:t>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w:t>
            </w:r>
          </w:p>
        </w:tc>
      </w:tr>
      <w:tr w:rsidR="001B510B" w:rsidRPr="00652049" w:rsidTr="00D36D68">
        <w:tc>
          <w:tcPr>
            <w:tcW w:w="680" w:type="dxa"/>
            <w:vMerge w:val="restart"/>
            <w:tcBorders>
              <w:top w:val="nil"/>
              <w:left w:val="nil"/>
              <w:bottom w:val="nil"/>
              <w:right w:val="nil"/>
            </w:tcBorders>
          </w:tcPr>
          <w:p w:rsidR="001B510B" w:rsidRPr="00652049" w:rsidRDefault="001B510B" w:rsidP="00D36D68">
            <w:pPr>
              <w:pStyle w:val="ConsPlusNormal"/>
              <w:jc w:val="both"/>
              <w:rPr>
                <w:rFonts w:ascii="Times New Roman" w:hAnsi="Times New Roman" w:cs="Times New Roman"/>
                <w:sz w:val="24"/>
                <w:szCs w:val="24"/>
              </w:rPr>
            </w:pPr>
            <w:r w:rsidRPr="00652049">
              <w:rPr>
                <w:rFonts w:ascii="Times New Roman" w:hAnsi="Times New Roman" w:cs="Times New Roman"/>
                <w:noProof/>
                <w:position w:val="-9"/>
                <w:sz w:val="24"/>
                <w:szCs w:val="24"/>
              </w:rPr>
              <w:drawing>
                <wp:inline distT="0" distB="0" distL="0" distR="0" wp14:anchorId="5110013D" wp14:editId="6E0C72D3">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680" w:type="dxa"/>
            <w:vMerge/>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8391" w:type="dxa"/>
            <w:tcBorders>
              <w:top w:val="nil"/>
              <w:left w:val="nil"/>
              <w:bottom w:val="nil"/>
              <w:right w:val="nil"/>
            </w:tcBorders>
          </w:tcPr>
          <w:p w:rsidR="001B510B" w:rsidRPr="00652049" w:rsidRDefault="001B510B" w:rsidP="00D36D68">
            <w:pPr>
              <w:pStyle w:val="ConsPlusNormal"/>
              <w:jc w:val="both"/>
              <w:rPr>
                <w:rFonts w:ascii="Times New Roman" w:hAnsi="Times New Roman" w:cs="Times New Roman"/>
                <w:sz w:val="24"/>
                <w:szCs w:val="24"/>
              </w:rPr>
            </w:pPr>
            <w:r w:rsidRPr="00652049">
              <w:rPr>
                <w:rFonts w:ascii="Times New Roman" w:hAnsi="Times New Roman" w:cs="Times New Roman"/>
                <w:sz w:val="24"/>
                <w:szCs w:val="24"/>
              </w:rPr>
              <w:t>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tc>
      </w:tr>
      <w:tr w:rsidR="001B510B" w:rsidRPr="00652049" w:rsidTr="00D36D68">
        <w:tc>
          <w:tcPr>
            <w:tcW w:w="680" w:type="dxa"/>
            <w:vMerge w:val="restart"/>
            <w:tcBorders>
              <w:top w:val="nil"/>
              <w:left w:val="nil"/>
              <w:bottom w:val="nil"/>
              <w:right w:val="nil"/>
            </w:tcBorders>
          </w:tcPr>
          <w:p w:rsidR="001B510B" w:rsidRPr="00652049" w:rsidRDefault="001B510B" w:rsidP="00D36D68">
            <w:pPr>
              <w:pStyle w:val="ConsPlusNormal"/>
              <w:jc w:val="both"/>
              <w:rPr>
                <w:rFonts w:ascii="Times New Roman" w:hAnsi="Times New Roman" w:cs="Times New Roman"/>
                <w:sz w:val="24"/>
                <w:szCs w:val="24"/>
              </w:rPr>
            </w:pPr>
            <w:r w:rsidRPr="00652049">
              <w:rPr>
                <w:rFonts w:ascii="Times New Roman" w:hAnsi="Times New Roman" w:cs="Times New Roman"/>
                <w:noProof/>
                <w:position w:val="-9"/>
                <w:sz w:val="24"/>
                <w:szCs w:val="24"/>
              </w:rPr>
              <w:lastRenderedPageBreak/>
              <w:drawing>
                <wp:inline distT="0" distB="0" distL="0" distR="0" wp14:anchorId="6E9DF78B" wp14:editId="3D2E891B">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680" w:type="dxa"/>
            <w:vMerge/>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8391" w:type="dxa"/>
            <w:tcBorders>
              <w:top w:val="nil"/>
              <w:left w:val="nil"/>
              <w:bottom w:val="nil"/>
              <w:right w:val="nil"/>
            </w:tcBorders>
          </w:tcPr>
          <w:p w:rsidR="001B510B" w:rsidRPr="00652049" w:rsidRDefault="001B510B" w:rsidP="007D4814">
            <w:pPr>
              <w:pStyle w:val="ConsPlusNormal"/>
              <w:jc w:val="both"/>
              <w:rPr>
                <w:rFonts w:ascii="Times New Roman" w:hAnsi="Times New Roman" w:cs="Times New Roman"/>
                <w:sz w:val="24"/>
                <w:szCs w:val="24"/>
              </w:rPr>
            </w:pPr>
            <w:r w:rsidRPr="00652049">
              <w:rPr>
                <w:rFonts w:ascii="Times New Roman" w:hAnsi="Times New Roman" w:cs="Times New Roman"/>
                <w:sz w:val="24"/>
                <w:szCs w:val="24"/>
              </w:rPr>
              <w:t xml:space="preserve">неисполнение мероприятий, предусмотренных программой социальной адаптации, по причинам, являющимся уважительными, перечень которых предусмотрен </w:t>
            </w:r>
            <w:hyperlink w:anchor="P116">
              <w:r w:rsidR="007D4814">
                <w:rPr>
                  <w:rFonts w:ascii="Times New Roman" w:hAnsi="Times New Roman" w:cs="Times New Roman"/>
                  <w:color w:val="0000FF"/>
                  <w:sz w:val="24"/>
                  <w:szCs w:val="24"/>
                </w:rPr>
                <w:t>подпунктом «в»</w:t>
              </w:r>
              <w:r w:rsidRPr="00652049">
                <w:rPr>
                  <w:rFonts w:ascii="Times New Roman" w:hAnsi="Times New Roman" w:cs="Times New Roman"/>
                  <w:color w:val="0000FF"/>
                  <w:sz w:val="24"/>
                  <w:szCs w:val="24"/>
                </w:rPr>
                <w:t xml:space="preserve"> пункта 8(1)</w:t>
              </w:r>
            </w:hyperlink>
            <w:r w:rsidRPr="00652049">
              <w:rPr>
                <w:rFonts w:ascii="Times New Roman" w:hAnsi="Times New Roman" w:cs="Times New Roman"/>
                <w:sz w:val="24"/>
                <w:szCs w:val="24"/>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w:t>
            </w:r>
            <w:r w:rsidR="007D4814">
              <w:rPr>
                <w:rFonts w:ascii="Times New Roman" w:hAnsi="Times New Roman" w:cs="Times New Roman"/>
                <w:sz w:val="24"/>
                <w:szCs w:val="24"/>
              </w:rPr>
              <w:t>ределенной Федеральным законом «</w:t>
            </w:r>
            <w:r w:rsidRPr="00652049">
              <w:rPr>
                <w:rFonts w:ascii="Times New Roman" w:hAnsi="Times New Roman" w:cs="Times New Roman"/>
                <w:sz w:val="24"/>
                <w:szCs w:val="24"/>
              </w:rPr>
              <w:t>О го</w:t>
            </w:r>
            <w:r w:rsidR="007D4814">
              <w:rPr>
                <w:rFonts w:ascii="Times New Roman" w:hAnsi="Times New Roman" w:cs="Times New Roman"/>
                <w:sz w:val="24"/>
                <w:szCs w:val="24"/>
              </w:rPr>
              <w:t>сударственной социальной помощи»</w:t>
            </w:r>
            <w:r w:rsidRPr="00652049">
              <w:rPr>
                <w:rFonts w:ascii="Times New Roman" w:hAnsi="Times New Roman" w:cs="Times New Roman"/>
                <w:sz w:val="24"/>
                <w:szCs w:val="24"/>
              </w:rPr>
              <w:t xml:space="preserve">, утвержденных постановлением Правительства Российской </w:t>
            </w:r>
            <w:r w:rsidR="007D4814">
              <w:rPr>
                <w:rFonts w:ascii="Times New Roman" w:hAnsi="Times New Roman" w:cs="Times New Roman"/>
                <w:sz w:val="24"/>
                <w:szCs w:val="24"/>
              </w:rPr>
              <w:t>Федерации от 16 ноября 2023 г. «</w:t>
            </w:r>
            <w:r w:rsidRPr="00652049">
              <w:rPr>
                <w:rFonts w:ascii="Times New Roman" w:hAnsi="Times New Roman" w:cs="Times New Roman"/>
                <w:sz w:val="24"/>
                <w:szCs w:val="24"/>
              </w:rPr>
              <w:t xml:space="preserve"> 1931 </w:t>
            </w:r>
            <w:r w:rsidR="007D4814">
              <w:rPr>
                <w:rFonts w:ascii="Times New Roman" w:hAnsi="Times New Roman" w:cs="Times New Roman"/>
                <w:sz w:val="24"/>
                <w:szCs w:val="24"/>
              </w:rPr>
              <w:t>«</w:t>
            </w:r>
            <w:r w:rsidRPr="00652049">
              <w:rPr>
                <w:rFonts w:ascii="Times New Roman" w:hAnsi="Times New Roman" w:cs="Times New Roman"/>
                <w:sz w:val="24"/>
                <w:szCs w:val="24"/>
              </w:rPr>
              <w: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w:t>
            </w:r>
            <w:r w:rsidR="00EB6DEC">
              <w:rPr>
                <w:rFonts w:ascii="Times New Roman" w:hAnsi="Times New Roman" w:cs="Times New Roman"/>
                <w:sz w:val="24"/>
                <w:szCs w:val="24"/>
              </w:rPr>
              <w:t>ределенной Федеральным законом «</w:t>
            </w:r>
            <w:r w:rsidRPr="00652049">
              <w:rPr>
                <w:rFonts w:ascii="Times New Roman" w:hAnsi="Times New Roman" w:cs="Times New Roman"/>
                <w:sz w:val="24"/>
                <w:szCs w:val="24"/>
              </w:rPr>
              <w:t>О го</w:t>
            </w:r>
            <w:r w:rsidR="00EB6DEC">
              <w:rPr>
                <w:rFonts w:ascii="Times New Roman" w:hAnsi="Times New Roman" w:cs="Times New Roman"/>
                <w:sz w:val="24"/>
                <w:szCs w:val="24"/>
              </w:rPr>
              <w:t>сударственной социальной помощи»</w:t>
            </w:r>
            <w:r w:rsidRPr="00652049">
              <w:rPr>
                <w:rFonts w:ascii="Times New Roman" w:hAnsi="Times New Roman" w:cs="Times New Roman"/>
                <w:sz w:val="24"/>
                <w:szCs w:val="24"/>
              </w:rPr>
              <w:t>;</w:t>
            </w:r>
          </w:p>
        </w:tc>
      </w:tr>
      <w:tr w:rsidR="001B510B" w:rsidRPr="00652049" w:rsidTr="00D36D68">
        <w:tc>
          <w:tcPr>
            <w:tcW w:w="680" w:type="dxa"/>
            <w:vMerge w:val="restart"/>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noProof/>
                <w:position w:val="-9"/>
                <w:sz w:val="24"/>
                <w:szCs w:val="24"/>
              </w:rPr>
              <w:drawing>
                <wp:inline distT="0" distB="0" distL="0" distR="0" wp14:anchorId="3D4EA328" wp14:editId="0CD600EA">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p>
        </w:tc>
      </w:tr>
      <w:tr w:rsidR="001B510B" w:rsidRPr="00652049" w:rsidTr="00D36D68">
        <w:tc>
          <w:tcPr>
            <w:tcW w:w="680" w:type="dxa"/>
            <w:vMerge/>
            <w:tcBorders>
              <w:top w:val="nil"/>
              <w:left w:val="nil"/>
              <w:bottom w:val="nil"/>
              <w:right w:val="nil"/>
            </w:tcBorders>
          </w:tcPr>
          <w:p w:rsidR="001B510B" w:rsidRPr="00652049" w:rsidRDefault="001B510B" w:rsidP="00D36D68">
            <w:pPr>
              <w:pStyle w:val="ConsPlusNormal"/>
              <w:rPr>
                <w:rFonts w:ascii="Times New Roman" w:hAnsi="Times New Roman" w:cs="Times New Roman"/>
                <w:sz w:val="24"/>
                <w:szCs w:val="24"/>
              </w:rPr>
            </w:pPr>
          </w:p>
        </w:tc>
        <w:tc>
          <w:tcPr>
            <w:tcW w:w="8391" w:type="dxa"/>
            <w:tcBorders>
              <w:top w:val="nil"/>
              <w:left w:val="nil"/>
              <w:bottom w:val="nil"/>
              <w:right w:val="nil"/>
            </w:tcBorders>
            <w:vAlign w:val="bottom"/>
          </w:tcPr>
          <w:p w:rsidR="001B510B" w:rsidRPr="00652049" w:rsidRDefault="001B510B" w:rsidP="00D36D68">
            <w:pPr>
              <w:pStyle w:val="ConsPlusNormal"/>
              <w:rPr>
                <w:rFonts w:ascii="Times New Roman" w:hAnsi="Times New Roman" w:cs="Times New Roman"/>
                <w:sz w:val="24"/>
                <w:szCs w:val="24"/>
              </w:rPr>
            </w:pPr>
            <w:r w:rsidRPr="00652049">
              <w:rPr>
                <w:rFonts w:ascii="Times New Roman" w:hAnsi="Times New Roman" w:cs="Times New Roman"/>
                <w:sz w:val="24"/>
                <w:szCs w:val="24"/>
              </w:rPr>
              <w:t>по собственному желанию.</w:t>
            </w:r>
          </w:p>
        </w:tc>
      </w:tr>
    </w:tbl>
    <w:p w:rsidR="001B510B" w:rsidRPr="00652049" w:rsidRDefault="001B510B" w:rsidP="001B510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2438"/>
        <w:gridCol w:w="3118"/>
      </w:tblGrid>
      <w:tr w:rsidR="001B510B" w:rsidRPr="00652049" w:rsidTr="00D36D68">
        <w:tc>
          <w:tcPr>
            <w:tcW w:w="3515" w:type="dxa"/>
            <w:tcBorders>
              <w:top w:val="nil"/>
              <w:left w:val="nil"/>
              <w:bottom w:val="nil"/>
              <w:right w:val="nil"/>
            </w:tcBorders>
            <w:vAlign w:val="bottom"/>
          </w:tcPr>
          <w:p w:rsidR="001B510B" w:rsidRPr="00652049" w:rsidRDefault="001B510B" w:rsidP="00EB6DEC">
            <w:pPr>
              <w:pStyle w:val="ConsPlusNormal"/>
              <w:rPr>
                <w:rFonts w:ascii="Times New Roman" w:hAnsi="Times New Roman" w:cs="Times New Roman"/>
                <w:sz w:val="24"/>
                <w:szCs w:val="24"/>
              </w:rPr>
            </w:pPr>
            <w:r w:rsidRPr="00652049">
              <w:rPr>
                <w:rFonts w:ascii="Times New Roman" w:hAnsi="Times New Roman" w:cs="Times New Roman"/>
                <w:sz w:val="24"/>
                <w:szCs w:val="24"/>
              </w:rPr>
              <w:t xml:space="preserve">Дата </w:t>
            </w:r>
            <w:r w:rsidR="00EB6DEC">
              <w:rPr>
                <w:rFonts w:ascii="Times New Roman" w:hAnsi="Times New Roman" w:cs="Times New Roman"/>
                <w:sz w:val="24"/>
                <w:szCs w:val="24"/>
              </w:rPr>
              <w:t>«__»</w:t>
            </w:r>
            <w:r w:rsidRPr="00652049">
              <w:rPr>
                <w:rFonts w:ascii="Times New Roman" w:hAnsi="Times New Roman" w:cs="Times New Roman"/>
                <w:sz w:val="24"/>
                <w:szCs w:val="24"/>
              </w:rPr>
              <w:t>__________ 20__ г.</w:t>
            </w:r>
          </w:p>
        </w:tc>
        <w:tc>
          <w:tcPr>
            <w:tcW w:w="2438" w:type="dxa"/>
            <w:tcBorders>
              <w:top w:val="nil"/>
              <w:left w:val="nil"/>
              <w:bottom w:val="nil"/>
              <w:right w:val="nil"/>
            </w:tcBorders>
            <w:vAlign w:val="bottom"/>
          </w:tcPr>
          <w:p w:rsidR="001B510B" w:rsidRPr="00652049" w:rsidRDefault="001B510B" w:rsidP="00D36D68">
            <w:pPr>
              <w:pStyle w:val="ConsPlusNormal"/>
              <w:jc w:val="right"/>
              <w:rPr>
                <w:rFonts w:ascii="Times New Roman" w:hAnsi="Times New Roman" w:cs="Times New Roman"/>
                <w:sz w:val="24"/>
                <w:szCs w:val="24"/>
              </w:rPr>
            </w:pPr>
            <w:r w:rsidRPr="00652049">
              <w:rPr>
                <w:rFonts w:ascii="Times New Roman" w:hAnsi="Times New Roman" w:cs="Times New Roman"/>
                <w:sz w:val="24"/>
                <w:szCs w:val="24"/>
              </w:rPr>
              <w:t>Подпись заявителя</w:t>
            </w:r>
          </w:p>
        </w:tc>
        <w:tc>
          <w:tcPr>
            <w:tcW w:w="3118" w:type="dxa"/>
            <w:tcBorders>
              <w:top w:val="nil"/>
              <w:left w:val="nil"/>
              <w:bottom w:val="single" w:sz="4" w:space="0" w:color="auto"/>
              <w:right w:val="nil"/>
            </w:tcBorders>
          </w:tcPr>
          <w:p w:rsidR="001B510B" w:rsidRPr="00652049" w:rsidRDefault="001B510B" w:rsidP="00D36D68">
            <w:pPr>
              <w:pStyle w:val="ConsPlusNormal"/>
              <w:rPr>
                <w:rFonts w:ascii="Times New Roman" w:hAnsi="Times New Roman" w:cs="Times New Roman"/>
                <w:sz w:val="24"/>
                <w:szCs w:val="24"/>
              </w:rPr>
            </w:pPr>
          </w:p>
        </w:tc>
      </w:tr>
    </w:tbl>
    <w:p w:rsidR="001B510B" w:rsidRPr="00652049" w:rsidRDefault="001B510B" w:rsidP="001B510B">
      <w:pPr>
        <w:pStyle w:val="ConsPlusNormal"/>
        <w:jc w:val="both"/>
        <w:rPr>
          <w:rFonts w:ascii="Times New Roman" w:hAnsi="Times New Roman" w:cs="Times New Roman"/>
          <w:sz w:val="24"/>
          <w:szCs w:val="24"/>
        </w:rPr>
      </w:pPr>
    </w:p>
    <w:p w:rsidR="001B510B" w:rsidRDefault="001B510B" w:rsidP="001B510B">
      <w:pPr>
        <w:pStyle w:val="ConsPlusNormal"/>
        <w:jc w:val="both"/>
      </w:pPr>
    </w:p>
    <w:p w:rsidR="001B510B" w:rsidRDefault="001B510B" w:rsidP="001B510B">
      <w:pPr>
        <w:pStyle w:val="ConsPlusNormal"/>
        <w:jc w:val="both"/>
      </w:pPr>
    </w:p>
    <w:p w:rsidR="001B510B" w:rsidRDefault="001B510B" w:rsidP="001B510B">
      <w:pPr>
        <w:pStyle w:val="ConsPlusNormal"/>
        <w:jc w:val="both"/>
      </w:pPr>
    </w:p>
    <w:p w:rsidR="001B510B" w:rsidRDefault="001B510B" w:rsidP="001B510B">
      <w:pPr>
        <w:pStyle w:val="ConsPlusNormal"/>
        <w:jc w:val="both"/>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p>
    <w:p w:rsidR="00EB6DEC" w:rsidRDefault="00EB6DEC" w:rsidP="00EB6DEC">
      <w:pPr>
        <w:pStyle w:val="ConsPlusNormal"/>
        <w:ind w:left="6237"/>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к</w:t>
      </w:r>
    </w:p>
    <w:p w:rsidR="00EB6DEC" w:rsidRPr="00DA57A8" w:rsidRDefault="00EB6DEC" w:rsidP="00EB6DEC">
      <w:pPr>
        <w:pStyle w:val="ConsPlusNormal"/>
        <w:ind w:left="6237"/>
        <w:jc w:val="center"/>
        <w:rPr>
          <w:rFonts w:ascii="Times New Roman" w:hAnsi="Times New Roman" w:cs="Times New Roman"/>
          <w:sz w:val="24"/>
          <w:szCs w:val="24"/>
        </w:rPr>
      </w:pPr>
      <w:r>
        <w:rPr>
          <w:rFonts w:ascii="Times New Roman" w:hAnsi="Times New Roman" w:cs="Times New Roman"/>
          <w:sz w:val="24"/>
          <w:szCs w:val="24"/>
        </w:rPr>
        <w:t>форме</w:t>
      </w:r>
      <w:r w:rsidRPr="00DA57A8">
        <w:rPr>
          <w:rFonts w:ascii="Times New Roman" w:hAnsi="Times New Roman" w:cs="Times New Roman"/>
          <w:sz w:val="24"/>
          <w:szCs w:val="24"/>
        </w:rPr>
        <w:t xml:space="preserve"> заявления</w:t>
      </w:r>
    </w:p>
    <w:p w:rsidR="00EB6DEC" w:rsidRDefault="00EB6DEC" w:rsidP="00EB6DEC">
      <w:pPr>
        <w:pStyle w:val="ConsPlusNormal"/>
        <w:ind w:left="6237"/>
        <w:jc w:val="center"/>
      </w:pPr>
      <w:r w:rsidRPr="00DA57A8">
        <w:rPr>
          <w:rFonts w:ascii="Times New Roman" w:hAnsi="Times New Roman" w:cs="Times New Roman"/>
          <w:sz w:val="24"/>
          <w:szCs w:val="24"/>
        </w:rPr>
        <w:t>о назначении государственной социальной помощи на основании социального контракта</w:t>
      </w:r>
    </w:p>
    <w:p w:rsidR="001B510B" w:rsidRDefault="001B510B" w:rsidP="001B510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
        <w:gridCol w:w="9010"/>
      </w:tblGrid>
      <w:tr w:rsidR="001B510B" w:rsidRPr="00EB6DEC" w:rsidTr="00EB6DEC">
        <w:tc>
          <w:tcPr>
            <w:tcW w:w="9356" w:type="dxa"/>
            <w:gridSpan w:val="2"/>
            <w:tcBorders>
              <w:top w:val="nil"/>
              <w:left w:val="nil"/>
              <w:bottom w:val="nil"/>
              <w:right w:val="nil"/>
            </w:tcBorders>
          </w:tcPr>
          <w:p w:rsidR="001B510B" w:rsidRPr="00EB6DEC" w:rsidRDefault="001B510B" w:rsidP="00D36D68">
            <w:pPr>
              <w:pStyle w:val="ConsPlusNormal"/>
              <w:jc w:val="center"/>
              <w:rPr>
                <w:rFonts w:ascii="Times New Roman" w:hAnsi="Times New Roman" w:cs="Times New Roman"/>
                <w:sz w:val="24"/>
                <w:szCs w:val="24"/>
              </w:rPr>
            </w:pPr>
            <w:bookmarkStart w:id="32" w:name="P649"/>
            <w:bookmarkEnd w:id="32"/>
            <w:r w:rsidRPr="00EB6DEC">
              <w:rPr>
                <w:rFonts w:ascii="Times New Roman" w:hAnsi="Times New Roman" w:cs="Times New Roman"/>
                <w:sz w:val="24"/>
                <w:szCs w:val="24"/>
              </w:rPr>
              <w:t>ЗАЯВЛЕНИЕ</w:t>
            </w:r>
          </w:p>
          <w:p w:rsidR="001B510B" w:rsidRPr="00EB6DEC" w:rsidRDefault="001B510B" w:rsidP="00D36D68">
            <w:pPr>
              <w:pStyle w:val="ConsPlusNormal"/>
              <w:jc w:val="center"/>
              <w:rPr>
                <w:rFonts w:ascii="Times New Roman" w:hAnsi="Times New Roman" w:cs="Times New Roman"/>
                <w:sz w:val="24"/>
                <w:szCs w:val="24"/>
              </w:rPr>
            </w:pPr>
            <w:r w:rsidRPr="00EB6DEC">
              <w:rPr>
                <w:rFonts w:ascii="Times New Roman" w:hAnsi="Times New Roman" w:cs="Times New Roman"/>
                <w:sz w:val="24"/>
                <w:szCs w:val="24"/>
              </w:rPr>
              <w:t>об отзыве ранее поданного заявления о назначении государственной социальной помощи на основании социального контракта или о прекращении оказания государственной социальной помощи на основании социального контракта</w:t>
            </w:r>
          </w:p>
        </w:tc>
      </w:tr>
      <w:tr w:rsidR="001B510B" w:rsidRPr="00EB6DEC" w:rsidTr="00EB6DEC">
        <w:tc>
          <w:tcPr>
            <w:tcW w:w="346"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sz w:val="24"/>
                <w:szCs w:val="24"/>
              </w:rPr>
              <w:t>В</w:t>
            </w:r>
          </w:p>
        </w:tc>
        <w:tc>
          <w:tcPr>
            <w:tcW w:w="9010" w:type="dxa"/>
            <w:tcBorders>
              <w:top w:val="nil"/>
              <w:left w:val="nil"/>
              <w:bottom w:val="single" w:sz="4" w:space="0" w:color="auto"/>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EB6DEC">
        <w:tc>
          <w:tcPr>
            <w:tcW w:w="346"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p>
        </w:tc>
        <w:tc>
          <w:tcPr>
            <w:tcW w:w="9010" w:type="dxa"/>
            <w:tcBorders>
              <w:top w:val="single" w:sz="4" w:space="0" w:color="auto"/>
              <w:left w:val="nil"/>
              <w:bottom w:val="nil"/>
              <w:right w:val="nil"/>
            </w:tcBorders>
          </w:tcPr>
          <w:p w:rsidR="001B510B" w:rsidRPr="00EB6DEC" w:rsidRDefault="001B510B" w:rsidP="00D36D68">
            <w:pPr>
              <w:pStyle w:val="ConsPlusNormal"/>
              <w:jc w:val="center"/>
              <w:rPr>
                <w:rFonts w:ascii="Times New Roman" w:hAnsi="Times New Roman" w:cs="Times New Roman"/>
                <w:sz w:val="24"/>
                <w:szCs w:val="24"/>
              </w:rPr>
            </w:pPr>
            <w:r w:rsidRPr="00EB6DEC">
              <w:rPr>
                <w:rFonts w:ascii="Times New Roman" w:hAnsi="Times New Roman" w:cs="Times New Roman"/>
                <w:sz w:val="24"/>
                <w:szCs w:val="24"/>
              </w:rPr>
              <w:t>(наименование органа социальной защиты населения субъекта Российской Федерации)</w:t>
            </w:r>
          </w:p>
        </w:tc>
      </w:tr>
    </w:tbl>
    <w:p w:rsidR="001B510B" w:rsidRPr="00EB6DEC" w:rsidRDefault="001B510B" w:rsidP="001B510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991"/>
      </w:tblGrid>
      <w:tr w:rsidR="001B510B" w:rsidRPr="00EB6DEC" w:rsidTr="00EB6DEC">
        <w:tc>
          <w:tcPr>
            <w:tcW w:w="4365"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sz w:val="24"/>
                <w:szCs w:val="24"/>
              </w:rPr>
              <w:t>От</w:t>
            </w:r>
          </w:p>
        </w:tc>
        <w:tc>
          <w:tcPr>
            <w:tcW w:w="4991"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EB6DEC">
        <w:tc>
          <w:tcPr>
            <w:tcW w:w="4365"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sz w:val="24"/>
                <w:szCs w:val="24"/>
              </w:rPr>
              <w:t>Фамилия</w:t>
            </w:r>
          </w:p>
        </w:tc>
        <w:tc>
          <w:tcPr>
            <w:tcW w:w="4991" w:type="dxa"/>
            <w:tcBorders>
              <w:top w:val="nil"/>
              <w:left w:val="nil"/>
              <w:bottom w:val="single" w:sz="4" w:space="0" w:color="auto"/>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EB6DEC">
        <w:tc>
          <w:tcPr>
            <w:tcW w:w="4365"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sz w:val="24"/>
                <w:szCs w:val="24"/>
              </w:rPr>
              <w:t>Имя</w:t>
            </w:r>
          </w:p>
        </w:tc>
        <w:tc>
          <w:tcPr>
            <w:tcW w:w="4991" w:type="dxa"/>
            <w:tcBorders>
              <w:top w:val="single" w:sz="4" w:space="0" w:color="auto"/>
              <w:left w:val="nil"/>
              <w:bottom w:val="single" w:sz="4" w:space="0" w:color="auto"/>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EB6DEC">
        <w:tc>
          <w:tcPr>
            <w:tcW w:w="4365"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sz w:val="24"/>
                <w:szCs w:val="24"/>
              </w:rPr>
              <w:t>Отчество (при наличии)</w:t>
            </w:r>
          </w:p>
        </w:tc>
        <w:tc>
          <w:tcPr>
            <w:tcW w:w="4991" w:type="dxa"/>
            <w:tcBorders>
              <w:top w:val="single" w:sz="4" w:space="0" w:color="auto"/>
              <w:left w:val="nil"/>
              <w:bottom w:val="single" w:sz="4" w:space="0" w:color="auto"/>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EB6DEC">
        <w:tc>
          <w:tcPr>
            <w:tcW w:w="4365"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sz w:val="24"/>
                <w:szCs w:val="24"/>
              </w:rPr>
              <w:t>Дата рождения (</w:t>
            </w:r>
            <w:proofErr w:type="spellStart"/>
            <w:r w:rsidRPr="00EB6DEC">
              <w:rPr>
                <w:rFonts w:ascii="Times New Roman" w:hAnsi="Times New Roman" w:cs="Times New Roman"/>
                <w:sz w:val="24"/>
                <w:szCs w:val="24"/>
              </w:rPr>
              <w:t>дд.мм.гггг</w:t>
            </w:r>
            <w:proofErr w:type="spellEnd"/>
            <w:r w:rsidRPr="00EB6DEC">
              <w:rPr>
                <w:rFonts w:ascii="Times New Roman" w:hAnsi="Times New Roman" w:cs="Times New Roman"/>
                <w:sz w:val="24"/>
                <w:szCs w:val="24"/>
              </w:rPr>
              <w:t>)</w:t>
            </w:r>
          </w:p>
        </w:tc>
        <w:tc>
          <w:tcPr>
            <w:tcW w:w="4991" w:type="dxa"/>
            <w:tcBorders>
              <w:top w:val="single" w:sz="4" w:space="0" w:color="auto"/>
              <w:left w:val="nil"/>
              <w:bottom w:val="single" w:sz="4" w:space="0" w:color="auto"/>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EB6DEC">
        <w:tblPrEx>
          <w:tblBorders>
            <w:insideH w:val="single" w:sz="4" w:space="0" w:color="auto"/>
          </w:tblBorders>
        </w:tblPrEx>
        <w:tc>
          <w:tcPr>
            <w:tcW w:w="4365" w:type="dxa"/>
            <w:vMerge w:val="restart"/>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sz w:val="24"/>
                <w:szCs w:val="24"/>
              </w:rPr>
              <w:t>Страховой номер индивидуального лицевого счета (СНИЛС)</w:t>
            </w:r>
          </w:p>
        </w:tc>
        <w:tc>
          <w:tcPr>
            <w:tcW w:w="4991" w:type="dxa"/>
            <w:tcBorders>
              <w:top w:val="single" w:sz="4" w:space="0" w:color="auto"/>
              <w:left w:val="nil"/>
              <w:bottom w:val="single" w:sz="4" w:space="0" w:color="auto"/>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EB6DEC">
        <w:tblPrEx>
          <w:tblBorders>
            <w:insideH w:val="single" w:sz="4" w:space="0" w:color="auto"/>
          </w:tblBorders>
        </w:tblPrEx>
        <w:tc>
          <w:tcPr>
            <w:tcW w:w="4365" w:type="dxa"/>
            <w:vMerge/>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p>
        </w:tc>
        <w:tc>
          <w:tcPr>
            <w:tcW w:w="4991" w:type="dxa"/>
            <w:tcBorders>
              <w:top w:val="single" w:sz="4" w:space="0" w:color="auto"/>
              <w:left w:val="nil"/>
              <w:bottom w:val="single" w:sz="4" w:space="0" w:color="auto"/>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EB6DEC">
        <w:tblPrEx>
          <w:tblBorders>
            <w:insideH w:val="single" w:sz="4" w:space="0" w:color="auto"/>
          </w:tblBorders>
        </w:tblPrEx>
        <w:tc>
          <w:tcPr>
            <w:tcW w:w="4365" w:type="dxa"/>
            <w:vMerge w:val="restart"/>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sz w:val="24"/>
                <w:szCs w:val="24"/>
              </w:rPr>
              <w:t>Паспортные данные (серия, номер, дата выдачи, выдавший орган)</w:t>
            </w:r>
          </w:p>
        </w:tc>
        <w:tc>
          <w:tcPr>
            <w:tcW w:w="4991" w:type="dxa"/>
            <w:tcBorders>
              <w:top w:val="single" w:sz="4" w:space="0" w:color="auto"/>
              <w:left w:val="nil"/>
              <w:bottom w:val="single" w:sz="4" w:space="0" w:color="auto"/>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EB6DEC">
        <w:tblPrEx>
          <w:tblBorders>
            <w:insideH w:val="single" w:sz="4" w:space="0" w:color="auto"/>
          </w:tblBorders>
        </w:tblPrEx>
        <w:tc>
          <w:tcPr>
            <w:tcW w:w="4365" w:type="dxa"/>
            <w:vMerge/>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p>
        </w:tc>
        <w:tc>
          <w:tcPr>
            <w:tcW w:w="4991" w:type="dxa"/>
            <w:tcBorders>
              <w:top w:val="single" w:sz="4" w:space="0" w:color="auto"/>
              <w:left w:val="nil"/>
              <w:bottom w:val="single" w:sz="4" w:space="0" w:color="auto"/>
              <w:right w:val="nil"/>
            </w:tcBorders>
          </w:tcPr>
          <w:p w:rsidR="001B510B" w:rsidRPr="00EB6DEC" w:rsidRDefault="001B510B" w:rsidP="00D36D68">
            <w:pPr>
              <w:pStyle w:val="ConsPlusNormal"/>
              <w:jc w:val="both"/>
              <w:rPr>
                <w:rFonts w:ascii="Times New Roman" w:hAnsi="Times New Roman" w:cs="Times New Roman"/>
                <w:sz w:val="24"/>
                <w:szCs w:val="24"/>
              </w:rPr>
            </w:pPr>
          </w:p>
        </w:tc>
      </w:tr>
      <w:tr w:rsidR="001B510B" w:rsidRPr="00EB6DEC" w:rsidTr="00EB6DEC">
        <w:tc>
          <w:tcPr>
            <w:tcW w:w="4365"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sz w:val="24"/>
                <w:szCs w:val="24"/>
              </w:rPr>
              <w:t>Контактные данные (телефон, e-</w:t>
            </w:r>
            <w:proofErr w:type="spellStart"/>
            <w:r w:rsidRPr="00EB6DEC">
              <w:rPr>
                <w:rFonts w:ascii="Times New Roman" w:hAnsi="Times New Roman" w:cs="Times New Roman"/>
                <w:sz w:val="24"/>
                <w:szCs w:val="24"/>
              </w:rPr>
              <w:t>mail</w:t>
            </w:r>
            <w:proofErr w:type="spellEnd"/>
            <w:r w:rsidRPr="00EB6DEC">
              <w:rPr>
                <w:rFonts w:ascii="Times New Roman" w:hAnsi="Times New Roman" w:cs="Times New Roman"/>
                <w:sz w:val="24"/>
                <w:szCs w:val="24"/>
              </w:rPr>
              <w:t>)</w:t>
            </w:r>
          </w:p>
        </w:tc>
        <w:tc>
          <w:tcPr>
            <w:tcW w:w="4991" w:type="dxa"/>
            <w:tcBorders>
              <w:top w:val="single" w:sz="4" w:space="0" w:color="auto"/>
              <w:left w:val="nil"/>
              <w:bottom w:val="single" w:sz="4" w:space="0" w:color="auto"/>
              <w:right w:val="nil"/>
            </w:tcBorders>
          </w:tcPr>
          <w:p w:rsidR="001B510B" w:rsidRPr="00EB6DEC" w:rsidRDefault="001B510B" w:rsidP="00D36D68">
            <w:pPr>
              <w:pStyle w:val="ConsPlusNormal"/>
              <w:rPr>
                <w:rFonts w:ascii="Times New Roman" w:hAnsi="Times New Roman" w:cs="Times New Roman"/>
                <w:sz w:val="24"/>
                <w:szCs w:val="24"/>
              </w:rPr>
            </w:pPr>
          </w:p>
        </w:tc>
      </w:tr>
    </w:tbl>
    <w:p w:rsidR="001B510B" w:rsidRPr="00EB6DEC" w:rsidRDefault="001B510B" w:rsidP="001B510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B510B" w:rsidRPr="00EB6DEC" w:rsidTr="00D36D68">
        <w:tc>
          <w:tcPr>
            <w:tcW w:w="9071" w:type="dxa"/>
            <w:tcBorders>
              <w:top w:val="nil"/>
              <w:left w:val="nil"/>
              <w:bottom w:val="nil"/>
              <w:right w:val="nil"/>
            </w:tcBorders>
          </w:tcPr>
          <w:p w:rsidR="001B510B" w:rsidRPr="00EB6DEC" w:rsidRDefault="001B510B" w:rsidP="00D36D68">
            <w:pPr>
              <w:pStyle w:val="ConsPlusNormal"/>
              <w:ind w:firstLine="283"/>
              <w:jc w:val="both"/>
              <w:rPr>
                <w:rFonts w:ascii="Times New Roman" w:hAnsi="Times New Roman" w:cs="Times New Roman"/>
                <w:sz w:val="24"/>
                <w:szCs w:val="24"/>
              </w:rPr>
            </w:pPr>
            <w:r w:rsidRPr="00EB6DEC">
              <w:rPr>
                <w:rFonts w:ascii="Times New Roman" w:hAnsi="Times New Roman" w:cs="Times New Roman"/>
                <w:sz w:val="24"/>
                <w:szCs w:val="24"/>
              </w:rPr>
              <w:t>Прошу учесть мое заявление об отзыве ранее поданного (отметить нужное):</w:t>
            </w:r>
          </w:p>
        </w:tc>
      </w:tr>
    </w:tbl>
    <w:p w:rsidR="001B510B" w:rsidRPr="00EB6DEC" w:rsidRDefault="001B510B" w:rsidP="001B510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1B510B" w:rsidRPr="00EB6DEC" w:rsidTr="00D36D68">
        <w:tc>
          <w:tcPr>
            <w:tcW w:w="680" w:type="dxa"/>
            <w:vMerge w:val="restart"/>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noProof/>
                <w:position w:val="-9"/>
                <w:sz w:val="24"/>
                <w:szCs w:val="24"/>
              </w:rPr>
              <w:drawing>
                <wp:inline distT="0" distB="0" distL="0" distR="0" wp14:anchorId="08EDBA26" wp14:editId="230AEC91">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D36D68">
        <w:tc>
          <w:tcPr>
            <w:tcW w:w="680" w:type="dxa"/>
            <w:vMerge/>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p>
        </w:tc>
        <w:tc>
          <w:tcPr>
            <w:tcW w:w="8391" w:type="dxa"/>
            <w:tcBorders>
              <w:top w:val="nil"/>
              <w:left w:val="nil"/>
              <w:bottom w:val="nil"/>
              <w:right w:val="nil"/>
            </w:tcBorders>
          </w:tcPr>
          <w:p w:rsidR="001B510B" w:rsidRPr="00EB6DEC" w:rsidRDefault="001B510B" w:rsidP="00D36D68">
            <w:pPr>
              <w:pStyle w:val="ConsPlusNormal"/>
              <w:jc w:val="both"/>
              <w:rPr>
                <w:rFonts w:ascii="Times New Roman" w:hAnsi="Times New Roman" w:cs="Times New Roman"/>
                <w:sz w:val="24"/>
                <w:szCs w:val="24"/>
              </w:rPr>
            </w:pPr>
            <w:r w:rsidRPr="00EB6DEC">
              <w:rPr>
                <w:rFonts w:ascii="Times New Roman" w:hAnsi="Times New Roman" w:cs="Times New Roman"/>
                <w:sz w:val="24"/>
                <w:szCs w:val="24"/>
              </w:rPr>
              <w:t>заявления о назначении государственной социальной помощи на основании социального контракта;</w:t>
            </w:r>
          </w:p>
        </w:tc>
      </w:tr>
      <w:tr w:rsidR="001B510B" w:rsidRPr="00EB6DEC" w:rsidTr="00D36D68">
        <w:tc>
          <w:tcPr>
            <w:tcW w:w="680" w:type="dxa"/>
            <w:vMerge w:val="restart"/>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r w:rsidRPr="00EB6DEC">
              <w:rPr>
                <w:rFonts w:ascii="Times New Roman" w:hAnsi="Times New Roman" w:cs="Times New Roman"/>
                <w:noProof/>
                <w:position w:val="-9"/>
                <w:sz w:val="24"/>
                <w:szCs w:val="24"/>
              </w:rPr>
              <w:drawing>
                <wp:inline distT="0" distB="0" distL="0" distR="0" wp14:anchorId="75224952" wp14:editId="3F63B60A">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391"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p>
        </w:tc>
      </w:tr>
      <w:tr w:rsidR="001B510B" w:rsidRPr="00EB6DEC" w:rsidTr="00D36D68">
        <w:tc>
          <w:tcPr>
            <w:tcW w:w="680" w:type="dxa"/>
            <w:vMerge/>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p>
        </w:tc>
        <w:tc>
          <w:tcPr>
            <w:tcW w:w="8391" w:type="dxa"/>
            <w:tcBorders>
              <w:top w:val="nil"/>
              <w:left w:val="nil"/>
              <w:bottom w:val="nil"/>
              <w:right w:val="nil"/>
            </w:tcBorders>
          </w:tcPr>
          <w:p w:rsidR="001B510B" w:rsidRPr="00EB6DEC" w:rsidRDefault="001B510B" w:rsidP="00D36D68">
            <w:pPr>
              <w:pStyle w:val="ConsPlusNormal"/>
              <w:jc w:val="both"/>
              <w:rPr>
                <w:rFonts w:ascii="Times New Roman" w:hAnsi="Times New Roman" w:cs="Times New Roman"/>
                <w:sz w:val="24"/>
                <w:szCs w:val="24"/>
              </w:rPr>
            </w:pPr>
            <w:r w:rsidRPr="00EB6DEC">
              <w:rPr>
                <w:rFonts w:ascii="Times New Roman" w:hAnsi="Times New Roman" w:cs="Times New Roman"/>
                <w:sz w:val="24"/>
                <w:szCs w:val="24"/>
              </w:rPr>
              <w:t>заявления о прекращении оказания государственной социальной помощи на основании социального контракта.</w:t>
            </w:r>
          </w:p>
        </w:tc>
      </w:tr>
      <w:tr w:rsidR="001B510B" w:rsidRPr="00EB6DEC" w:rsidTr="00D36D68">
        <w:tc>
          <w:tcPr>
            <w:tcW w:w="9071" w:type="dxa"/>
            <w:gridSpan w:val="2"/>
            <w:tcBorders>
              <w:top w:val="nil"/>
              <w:left w:val="nil"/>
              <w:bottom w:val="nil"/>
              <w:right w:val="nil"/>
            </w:tcBorders>
          </w:tcPr>
          <w:p w:rsidR="001B510B" w:rsidRPr="00EB6DEC" w:rsidRDefault="001B510B" w:rsidP="00D36D68">
            <w:pPr>
              <w:pStyle w:val="ConsPlusNormal"/>
              <w:ind w:firstLine="283"/>
              <w:jc w:val="both"/>
              <w:rPr>
                <w:rFonts w:ascii="Times New Roman" w:hAnsi="Times New Roman" w:cs="Times New Roman"/>
                <w:sz w:val="24"/>
                <w:szCs w:val="24"/>
              </w:rPr>
            </w:pPr>
            <w:r w:rsidRPr="00EB6DEC">
              <w:rPr>
                <w:rFonts w:ascii="Times New Roman" w:hAnsi="Times New Roman" w:cs="Times New Roman"/>
                <w:sz w:val="24"/>
                <w:szCs w:val="24"/>
              </w:rPr>
              <w:t>Мною получены разъяснения о том, что ранее поданное заявление о назначении государственной социальной помощи на основании социального контракта или заявление о прекращении оказания государственной социальной помощи на основании социального контракта отозвано с рассмотрения.</w:t>
            </w:r>
          </w:p>
        </w:tc>
      </w:tr>
    </w:tbl>
    <w:p w:rsidR="001B510B" w:rsidRPr="00EB6DEC" w:rsidRDefault="001B510B" w:rsidP="001B510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24"/>
        <w:gridCol w:w="3005"/>
        <w:gridCol w:w="340"/>
      </w:tblGrid>
      <w:tr w:rsidR="001B510B" w:rsidRPr="00EB6DEC" w:rsidTr="00D36D68">
        <w:tc>
          <w:tcPr>
            <w:tcW w:w="3402" w:type="dxa"/>
            <w:tcBorders>
              <w:top w:val="nil"/>
              <w:left w:val="nil"/>
              <w:bottom w:val="nil"/>
              <w:right w:val="nil"/>
            </w:tcBorders>
            <w:vAlign w:val="bottom"/>
          </w:tcPr>
          <w:p w:rsidR="001B510B" w:rsidRPr="00EB6DEC" w:rsidRDefault="00F565AF" w:rsidP="00D36D68">
            <w:pPr>
              <w:pStyle w:val="ConsPlusNormal"/>
              <w:rPr>
                <w:rFonts w:ascii="Times New Roman" w:hAnsi="Times New Roman" w:cs="Times New Roman"/>
                <w:sz w:val="24"/>
                <w:szCs w:val="24"/>
              </w:rPr>
            </w:pPr>
            <w:r>
              <w:rPr>
                <w:rFonts w:ascii="Times New Roman" w:hAnsi="Times New Roman" w:cs="Times New Roman"/>
                <w:sz w:val="24"/>
                <w:szCs w:val="24"/>
              </w:rPr>
              <w:t>Дата «__»</w:t>
            </w:r>
            <w:r w:rsidR="001B510B" w:rsidRPr="00EB6DEC">
              <w:rPr>
                <w:rFonts w:ascii="Times New Roman" w:hAnsi="Times New Roman" w:cs="Times New Roman"/>
                <w:sz w:val="24"/>
                <w:szCs w:val="24"/>
              </w:rPr>
              <w:t>__________ 20__ г.</w:t>
            </w:r>
          </w:p>
        </w:tc>
        <w:tc>
          <w:tcPr>
            <w:tcW w:w="2324" w:type="dxa"/>
            <w:tcBorders>
              <w:top w:val="nil"/>
              <w:left w:val="nil"/>
              <w:bottom w:val="nil"/>
              <w:right w:val="nil"/>
            </w:tcBorders>
            <w:vAlign w:val="bottom"/>
          </w:tcPr>
          <w:p w:rsidR="001B510B" w:rsidRPr="00EB6DEC" w:rsidRDefault="001B510B" w:rsidP="00D36D68">
            <w:pPr>
              <w:pStyle w:val="ConsPlusNormal"/>
              <w:jc w:val="right"/>
              <w:rPr>
                <w:rFonts w:ascii="Times New Roman" w:hAnsi="Times New Roman" w:cs="Times New Roman"/>
                <w:sz w:val="24"/>
                <w:szCs w:val="24"/>
              </w:rPr>
            </w:pPr>
            <w:r w:rsidRPr="00EB6DEC">
              <w:rPr>
                <w:rFonts w:ascii="Times New Roman" w:hAnsi="Times New Roman" w:cs="Times New Roman"/>
                <w:sz w:val="24"/>
                <w:szCs w:val="24"/>
              </w:rPr>
              <w:t>Подпись заявителя</w:t>
            </w:r>
          </w:p>
        </w:tc>
        <w:tc>
          <w:tcPr>
            <w:tcW w:w="3005" w:type="dxa"/>
            <w:tcBorders>
              <w:top w:val="nil"/>
              <w:left w:val="nil"/>
              <w:bottom w:val="single" w:sz="4" w:space="0" w:color="auto"/>
              <w:right w:val="nil"/>
            </w:tcBorders>
          </w:tcPr>
          <w:p w:rsidR="001B510B" w:rsidRPr="00EB6DEC" w:rsidRDefault="001B510B" w:rsidP="00D36D68">
            <w:pPr>
              <w:pStyle w:val="ConsPlusNormal"/>
              <w:jc w:val="both"/>
              <w:rPr>
                <w:rFonts w:ascii="Times New Roman" w:hAnsi="Times New Roman" w:cs="Times New Roman"/>
                <w:sz w:val="24"/>
                <w:szCs w:val="24"/>
              </w:rPr>
            </w:pPr>
          </w:p>
        </w:tc>
        <w:tc>
          <w:tcPr>
            <w:tcW w:w="340" w:type="dxa"/>
            <w:tcBorders>
              <w:top w:val="nil"/>
              <w:left w:val="nil"/>
              <w:bottom w:val="nil"/>
              <w:right w:val="nil"/>
            </w:tcBorders>
          </w:tcPr>
          <w:p w:rsidR="001B510B" w:rsidRPr="00EB6DEC" w:rsidRDefault="001B510B" w:rsidP="00D36D68">
            <w:pPr>
              <w:pStyle w:val="ConsPlusNormal"/>
              <w:rPr>
                <w:rFonts w:ascii="Times New Roman" w:hAnsi="Times New Roman" w:cs="Times New Roman"/>
                <w:sz w:val="24"/>
                <w:szCs w:val="24"/>
              </w:rPr>
            </w:pPr>
          </w:p>
        </w:tc>
      </w:tr>
    </w:tbl>
    <w:p w:rsidR="00A65501" w:rsidRPr="00234D19" w:rsidRDefault="00A65501" w:rsidP="00A65501">
      <w:pPr>
        <w:pStyle w:val="ConsPlusNormal"/>
        <w:ind w:firstLine="709"/>
        <w:jc w:val="right"/>
        <w:outlineLvl w:val="1"/>
        <w:rPr>
          <w:rFonts w:ascii="Times New Roman" w:hAnsi="Times New Roman" w:cs="Times New Roman"/>
          <w:sz w:val="28"/>
          <w:szCs w:val="28"/>
        </w:rPr>
      </w:pPr>
      <w:r w:rsidRPr="00234D19">
        <w:rPr>
          <w:rFonts w:ascii="Times New Roman" w:hAnsi="Times New Roman" w:cs="Times New Roman"/>
          <w:sz w:val="28"/>
          <w:szCs w:val="28"/>
        </w:rPr>
        <w:lastRenderedPageBreak/>
        <w:t xml:space="preserve">Приложение </w:t>
      </w:r>
      <w:r w:rsidR="00A876E7">
        <w:rPr>
          <w:rFonts w:ascii="Times New Roman" w:hAnsi="Times New Roman" w:cs="Times New Roman"/>
          <w:sz w:val="28"/>
          <w:szCs w:val="28"/>
        </w:rPr>
        <w:t>№</w:t>
      </w:r>
      <w:r w:rsidRPr="00234D19">
        <w:rPr>
          <w:rFonts w:ascii="Times New Roman" w:hAnsi="Times New Roman" w:cs="Times New Roman"/>
          <w:sz w:val="28"/>
          <w:szCs w:val="28"/>
        </w:rPr>
        <w:t xml:space="preserve"> 3</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к Административному регламенту, утвержденному приказом</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Министерства социальной и демографической политики</w:t>
      </w:r>
    </w:p>
    <w:p w:rsidR="00A65501" w:rsidRPr="00234D19" w:rsidRDefault="00A65501" w:rsidP="00A65501">
      <w:pPr>
        <w:pStyle w:val="ConsPlusNormal"/>
        <w:ind w:firstLine="709"/>
        <w:jc w:val="right"/>
        <w:rPr>
          <w:rFonts w:ascii="Times New Roman" w:hAnsi="Times New Roman" w:cs="Times New Roman"/>
          <w:sz w:val="28"/>
          <w:szCs w:val="28"/>
        </w:rPr>
      </w:pPr>
      <w:r w:rsidRPr="00234D19">
        <w:rPr>
          <w:rFonts w:ascii="Times New Roman" w:hAnsi="Times New Roman" w:cs="Times New Roman"/>
          <w:sz w:val="28"/>
          <w:szCs w:val="28"/>
        </w:rPr>
        <w:t>Забайкальского края</w:t>
      </w:r>
    </w:p>
    <w:p w:rsidR="00A65501" w:rsidRPr="00234D19" w:rsidRDefault="00A876E7" w:rsidP="00A65501">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A65501" w:rsidRPr="00234D19">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A65501" w:rsidRPr="00234D19">
        <w:rPr>
          <w:rFonts w:ascii="Times New Roman" w:hAnsi="Times New Roman" w:cs="Times New Roman"/>
          <w:sz w:val="28"/>
          <w:szCs w:val="28"/>
        </w:rPr>
        <w:t>202</w:t>
      </w:r>
      <w:r>
        <w:rPr>
          <w:rFonts w:ascii="Times New Roman" w:hAnsi="Times New Roman" w:cs="Times New Roman"/>
          <w:sz w:val="28"/>
          <w:szCs w:val="28"/>
        </w:rPr>
        <w:t>6</w:t>
      </w:r>
      <w:r w:rsidR="00A65501" w:rsidRPr="00234D19">
        <w:rPr>
          <w:rFonts w:ascii="Times New Roman" w:hAnsi="Times New Roman" w:cs="Times New Roman"/>
          <w:sz w:val="28"/>
          <w:szCs w:val="28"/>
        </w:rPr>
        <w:t xml:space="preserve"> года</w:t>
      </w:r>
      <w:r>
        <w:rPr>
          <w:rFonts w:ascii="Times New Roman" w:hAnsi="Times New Roman" w:cs="Times New Roman"/>
          <w:sz w:val="28"/>
          <w:szCs w:val="28"/>
        </w:rPr>
        <w:t xml:space="preserve"> №    </w:t>
      </w:r>
      <w:r w:rsidR="00A65501" w:rsidRPr="00234D19">
        <w:rPr>
          <w:rFonts w:ascii="Times New Roman" w:hAnsi="Times New Roman" w:cs="Times New Roman"/>
          <w:sz w:val="28"/>
          <w:szCs w:val="28"/>
        </w:rPr>
        <w:t xml:space="preserve"> </w:t>
      </w:r>
    </w:p>
    <w:p w:rsidR="00A65501" w:rsidRPr="00234D19" w:rsidRDefault="00A65501" w:rsidP="00A65501">
      <w:pPr>
        <w:pStyle w:val="ConsPlusNormal"/>
        <w:ind w:firstLine="709"/>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3023"/>
        <w:gridCol w:w="3023"/>
        <w:gridCol w:w="3735"/>
      </w:tblGrid>
      <w:tr w:rsidR="00A65501" w:rsidRPr="00234D19" w:rsidTr="00A65501">
        <w:tc>
          <w:tcPr>
            <w:tcW w:w="9781" w:type="dxa"/>
            <w:gridSpan w:val="3"/>
            <w:tcBorders>
              <w:top w:val="nil"/>
              <w:left w:val="nil"/>
              <w:bottom w:val="nil"/>
              <w:right w:val="nil"/>
            </w:tcBorders>
          </w:tcPr>
          <w:p w:rsidR="00A65501" w:rsidRPr="00234D19" w:rsidRDefault="00A65501" w:rsidP="0065684E">
            <w:pPr>
              <w:pStyle w:val="ConsPlusNormal"/>
              <w:ind w:firstLine="709"/>
              <w:jc w:val="center"/>
              <w:rPr>
                <w:rFonts w:ascii="Times New Roman" w:hAnsi="Times New Roman" w:cs="Times New Roman"/>
                <w:sz w:val="28"/>
                <w:szCs w:val="28"/>
              </w:rPr>
            </w:pPr>
            <w:bookmarkStart w:id="33" w:name="P556"/>
            <w:bookmarkEnd w:id="33"/>
            <w:r w:rsidRPr="00234D19">
              <w:rPr>
                <w:rFonts w:ascii="Times New Roman" w:hAnsi="Times New Roman" w:cs="Times New Roman"/>
                <w:sz w:val="28"/>
                <w:szCs w:val="28"/>
              </w:rPr>
              <w:t>СОГЛАСИЕ</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на обработку персональных данных</w:t>
            </w:r>
          </w:p>
        </w:tc>
      </w:tr>
      <w:tr w:rsidR="00A65501" w:rsidRPr="00234D19" w:rsidTr="00A65501">
        <w:tc>
          <w:tcPr>
            <w:tcW w:w="9781" w:type="dxa"/>
            <w:gridSpan w:val="3"/>
            <w:tcBorders>
              <w:top w:val="nil"/>
              <w:left w:val="nil"/>
              <w:bottom w:val="nil"/>
              <w:right w:val="nil"/>
            </w:tcBorders>
          </w:tcPr>
          <w:p w:rsidR="00A65501" w:rsidRPr="00234D19" w:rsidRDefault="00A65501" w:rsidP="0065684E">
            <w:pPr>
              <w:pStyle w:val="ConsPlusNormal"/>
              <w:ind w:firstLine="709"/>
              <w:rPr>
                <w:rFonts w:ascii="Times New Roman" w:hAnsi="Times New Roman" w:cs="Times New Roman"/>
                <w:sz w:val="28"/>
                <w:szCs w:val="28"/>
              </w:rPr>
            </w:pPr>
            <w:r w:rsidRPr="00234D19">
              <w:rPr>
                <w:rFonts w:ascii="Times New Roman" w:hAnsi="Times New Roman" w:cs="Times New Roman"/>
                <w:sz w:val="28"/>
                <w:szCs w:val="28"/>
              </w:rPr>
              <w:t>Я, ____________________________________</w:t>
            </w:r>
            <w:r w:rsidR="008C75F7">
              <w:rPr>
                <w:rFonts w:ascii="Times New Roman" w:hAnsi="Times New Roman" w:cs="Times New Roman"/>
                <w:sz w:val="28"/>
                <w:szCs w:val="28"/>
              </w:rPr>
              <w:t>________________________</w:t>
            </w:r>
            <w:r w:rsidRPr="00234D19">
              <w:rPr>
                <w:rFonts w:ascii="Times New Roman" w:hAnsi="Times New Roman" w:cs="Times New Roman"/>
                <w:sz w:val="28"/>
                <w:szCs w:val="28"/>
              </w:rPr>
              <w:t>,</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(фамилия, имя, отчество (при наличии) заявителя полностью)</w:t>
            </w:r>
          </w:p>
          <w:p w:rsidR="00A65501" w:rsidRPr="00234D19" w:rsidRDefault="00A65501" w:rsidP="008C75F7">
            <w:pPr>
              <w:pStyle w:val="ConsPlusNormal"/>
              <w:rPr>
                <w:rFonts w:ascii="Times New Roman" w:hAnsi="Times New Roman" w:cs="Times New Roman"/>
                <w:sz w:val="28"/>
                <w:szCs w:val="28"/>
              </w:rPr>
            </w:pPr>
            <w:r w:rsidRPr="00234D19">
              <w:rPr>
                <w:rFonts w:ascii="Times New Roman" w:hAnsi="Times New Roman" w:cs="Times New Roman"/>
                <w:sz w:val="28"/>
                <w:szCs w:val="28"/>
              </w:rPr>
              <w:t>документ, удостовер</w:t>
            </w:r>
            <w:r w:rsidR="008C75F7">
              <w:rPr>
                <w:rFonts w:ascii="Times New Roman" w:hAnsi="Times New Roman" w:cs="Times New Roman"/>
                <w:sz w:val="28"/>
                <w:szCs w:val="28"/>
              </w:rPr>
              <w:t>яющий личность: _____________</w:t>
            </w:r>
            <w:r w:rsidRPr="00234D19">
              <w:rPr>
                <w:rFonts w:ascii="Times New Roman" w:hAnsi="Times New Roman" w:cs="Times New Roman"/>
                <w:sz w:val="28"/>
                <w:szCs w:val="28"/>
              </w:rPr>
              <w:t>серия ____</w:t>
            </w:r>
            <w:r w:rsidR="008C75F7">
              <w:rPr>
                <w:rFonts w:ascii="Times New Roman" w:hAnsi="Times New Roman" w:cs="Times New Roman"/>
                <w:sz w:val="28"/>
                <w:szCs w:val="28"/>
              </w:rPr>
              <w:t>№ _______</w:t>
            </w:r>
            <w:r w:rsidRPr="00234D19">
              <w:rPr>
                <w:rFonts w:ascii="Times New Roman" w:hAnsi="Times New Roman" w:cs="Times New Roman"/>
                <w:sz w:val="28"/>
                <w:szCs w:val="28"/>
              </w:rPr>
              <w:t>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(наименование документа)</w:t>
            </w:r>
          </w:p>
          <w:p w:rsidR="00A65501" w:rsidRPr="00234D19" w:rsidRDefault="00F565AF" w:rsidP="008C75F7">
            <w:pPr>
              <w:pStyle w:val="ConsPlusNormal"/>
              <w:rPr>
                <w:rFonts w:ascii="Times New Roman" w:hAnsi="Times New Roman" w:cs="Times New Roman"/>
                <w:sz w:val="28"/>
                <w:szCs w:val="28"/>
              </w:rPr>
            </w:pPr>
            <w:r>
              <w:rPr>
                <w:rFonts w:ascii="Times New Roman" w:hAnsi="Times New Roman" w:cs="Times New Roman"/>
                <w:sz w:val="28"/>
                <w:szCs w:val="28"/>
              </w:rPr>
              <w:t>выдан «___»</w:t>
            </w:r>
            <w:r w:rsidR="008C75F7">
              <w:rPr>
                <w:rFonts w:ascii="Times New Roman" w:hAnsi="Times New Roman" w:cs="Times New Roman"/>
                <w:sz w:val="28"/>
                <w:szCs w:val="28"/>
              </w:rPr>
              <w:t xml:space="preserve"> ______ ___ г., _</w:t>
            </w:r>
            <w:r w:rsidR="00A65501" w:rsidRPr="00234D19">
              <w:rPr>
                <w:rFonts w:ascii="Times New Roman" w:hAnsi="Times New Roman" w:cs="Times New Roman"/>
                <w:sz w:val="28"/>
                <w:szCs w:val="28"/>
              </w:rPr>
              <w:t>__________</w:t>
            </w:r>
            <w:r w:rsidR="008C75F7">
              <w:rPr>
                <w:rFonts w:ascii="Times New Roman" w:hAnsi="Times New Roman" w:cs="Times New Roman"/>
                <w:sz w:val="28"/>
                <w:szCs w:val="28"/>
              </w:rPr>
              <w:t>_______________________________</w:t>
            </w:r>
            <w:r w:rsidR="00A65501" w:rsidRPr="00234D19">
              <w:rPr>
                <w:rFonts w:ascii="Times New Roman" w:hAnsi="Times New Roman" w:cs="Times New Roman"/>
                <w:sz w:val="28"/>
                <w:szCs w:val="28"/>
              </w:rPr>
              <w:t>___,</w:t>
            </w:r>
          </w:p>
          <w:p w:rsidR="00A65501" w:rsidRPr="00234D19" w:rsidRDefault="008C75F7" w:rsidP="008C75F7">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                                                                              </w:t>
            </w:r>
            <w:r w:rsidR="00A65501" w:rsidRPr="00234D19">
              <w:rPr>
                <w:rFonts w:ascii="Times New Roman" w:hAnsi="Times New Roman" w:cs="Times New Roman"/>
                <w:sz w:val="28"/>
                <w:szCs w:val="28"/>
              </w:rPr>
              <w:t>(кем выдан)</w:t>
            </w:r>
          </w:p>
          <w:p w:rsidR="00A65501" w:rsidRPr="00234D19" w:rsidRDefault="00A65501" w:rsidP="008C75F7">
            <w:pPr>
              <w:pStyle w:val="ConsPlusNormal"/>
              <w:rPr>
                <w:rFonts w:ascii="Times New Roman" w:hAnsi="Times New Roman" w:cs="Times New Roman"/>
                <w:sz w:val="28"/>
                <w:szCs w:val="28"/>
              </w:rPr>
            </w:pPr>
            <w:r w:rsidRPr="00234D19">
              <w:rPr>
                <w:rFonts w:ascii="Times New Roman" w:hAnsi="Times New Roman" w:cs="Times New Roman"/>
                <w:sz w:val="28"/>
                <w:szCs w:val="28"/>
              </w:rPr>
              <w:t>зарегистрированный(</w:t>
            </w:r>
            <w:proofErr w:type="spellStart"/>
            <w:r w:rsidRPr="00234D19">
              <w:rPr>
                <w:rFonts w:ascii="Times New Roman" w:hAnsi="Times New Roman" w:cs="Times New Roman"/>
                <w:sz w:val="28"/>
                <w:szCs w:val="28"/>
              </w:rPr>
              <w:t>ая</w:t>
            </w:r>
            <w:proofErr w:type="spellEnd"/>
            <w:r w:rsidRPr="00234D19">
              <w:rPr>
                <w:rFonts w:ascii="Times New Roman" w:hAnsi="Times New Roman" w:cs="Times New Roman"/>
                <w:sz w:val="28"/>
                <w:szCs w:val="28"/>
              </w:rPr>
              <w:t>) по адресу: __________________</w:t>
            </w:r>
            <w:r w:rsidR="008C75F7">
              <w:rPr>
                <w:rFonts w:ascii="Times New Roman" w:hAnsi="Times New Roman" w:cs="Times New Roman"/>
                <w:sz w:val="28"/>
                <w:szCs w:val="28"/>
              </w:rPr>
              <w:t>_____________</w:t>
            </w:r>
            <w:r w:rsidRPr="00234D19">
              <w:rPr>
                <w:rFonts w:ascii="Times New Roman" w:hAnsi="Times New Roman" w:cs="Times New Roman"/>
                <w:sz w:val="28"/>
                <w:szCs w:val="28"/>
              </w:rPr>
              <w:t>______,</w:t>
            </w:r>
          </w:p>
          <w:p w:rsidR="00A65501" w:rsidRPr="00234D19" w:rsidRDefault="00A65501" w:rsidP="008C75F7">
            <w:pPr>
              <w:pStyle w:val="ConsPlusNormal"/>
              <w:rPr>
                <w:rFonts w:ascii="Times New Roman" w:hAnsi="Times New Roman" w:cs="Times New Roman"/>
                <w:sz w:val="28"/>
                <w:szCs w:val="28"/>
              </w:rPr>
            </w:pPr>
            <w:r w:rsidRPr="00234D19">
              <w:rPr>
                <w:rFonts w:ascii="Times New Roman" w:hAnsi="Times New Roman" w:cs="Times New Roman"/>
                <w:sz w:val="28"/>
                <w:szCs w:val="28"/>
              </w:rPr>
              <w:t>в лице законного представителя заявителя или его представителя по доверенности (заполняется в случае получения согласия от представителя заявителя)</w:t>
            </w:r>
          </w:p>
          <w:p w:rsidR="00A65501" w:rsidRPr="00234D19" w:rsidRDefault="00A65501" w:rsidP="00825747">
            <w:pPr>
              <w:pStyle w:val="ConsPlusNormal"/>
              <w:rPr>
                <w:rFonts w:ascii="Times New Roman" w:hAnsi="Times New Roman" w:cs="Times New Roman"/>
                <w:sz w:val="28"/>
                <w:szCs w:val="28"/>
              </w:rPr>
            </w:pPr>
            <w:r w:rsidRPr="00234D19">
              <w:rPr>
                <w:rFonts w:ascii="Times New Roman" w:hAnsi="Times New Roman" w:cs="Times New Roman"/>
                <w:sz w:val="28"/>
                <w:szCs w:val="28"/>
              </w:rPr>
              <w:t>_______________________________________</w:t>
            </w:r>
            <w:r w:rsidR="00825747">
              <w:rPr>
                <w:rFonts w:ascii="Times New Roman" w:hAnsi="Times New Roman" w:cs="Times New Roman"/>
                <w:sz w:val="28"/>
                <w:szCs w:val="28"/>
              </w:rPr>
              <w:t>_____________________________</w:t>
            </w:r>
          </w:p>
          <w:p w:rsidR="00A65501" w:rsidRPr="00234D19" w:rsidRDefault="00A65501" w:rsidP="00825747">
            <w:pPr>
              <w:pStyle w:val="ConsPlusNormal"/>
              <w:jc w:val="center"/>
              <w:rPr>
                <w:rFonts w:ascii="Times New Roman" w:hAnsi="Times New Roman" w:cs="Times New Roman"/>
                <w:sz w:val="28"/>
                <w:szCs w:val="28"/>
              </w:rPr>
            </w:pPr>
            <w:r w:rsidRPr="00234D19">
              <w:rPr>
                <w:rFonts w:ascii="Times New Roman" w:hAnsi="Times New Roman" w:cs="Times New Roman"/>
                <w:sz w:val="28"/>
                <w:szCs w:val="28"/>
              </w:rPr>
              <w:t>(фамилия, имя, отчество (при наличии) законного представителя либо представителя по доверенности полностью)</w:t>
            </w:r>
          </w:p>
          <w:p w:rsidR="00A65501" w:rsidRPr="00234D19" w:rsidRDefault="00A65501" w:rsidP="00825747">
            <w:pPr>
              <w:pStyle w:val="ConsPlusNormal"/>
              <w:rPr>
                <w:rFonts w:ascii="Times New Roman" w:hAnsi="Times New Roman" w:cs="Times New Roman"/>
                <w:sz w:val="28"/>
                <w:szCs w:val="28"/>
              </w:rPr>
            </w:pPr>
            <w:r w:rsidRPr="00234D19">
              <w:rPr>
                <w:rFonts w:ascii="Times New Roman" w:hAnsi="Times New Roman" w:cs="Times New Roman"/>
                <w:sz w:val="28"/>
                <w:szCs w:val="28"/>
              </w:rPr>
              <w:t>документ, удостоверя</w:t>
            </w:r>
            <w:r w:rsidR="00825747">
              <w:rPr>
                <w:rFonts w:ascii="Times New Roman" w:hAnsi="Times New Roman" w:cs="Times New Roman"/>
                <w:sz w:val="28"/>
                <w:szCs w:val="28"/>
              </w:rPr>
              <w:t>ющий личность: ______________ серия _____ №</w:t>
            </w:r>
            <w:r w:rsidRPr="00234D19">
              <w:rPr>
                <w:rFonts w:ascii="Times New Roman" w:hAnsi="Times New Roman" w:cs="Times New Roman"/>
                <w:sz w:val="28"/>
                <w:szCs w:val="28"/>
              </w:rPr>
              <w:t>________,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(наименование документа)</w:t>
            </w:r>
          </w:p>
          <w:p w:rsidR="00A65501" w:rsidRPr="00234D19" w:rsidRDefault="00EB6DEC" w:rsidP="00825747">
            <w:pPr>
              <w:pStyle w:val="ConsPlusNormal"/>
              <w:rPr>
                <w:rFonts w:ascii="Times New Roman" w:hAnsi="Times New Roman" w:cs="Times New Roman"/>
                <w:sz w:val="28"/>
                <w:szCs w:val="28"/>
              </w:rPr>
            </w:pPr>
            <w:r>
              <w:rPr>
                <w:rFonts w:ascii="Times New Roman" w:hAnsi="Times New Roman" w:cs="Times New Roman"/>
                <w:sz w:val="28"/>
                <w:szCs w:val="28"/>
              </w:rPr>
              <w:t>выдан «___»</w:t>
            </w:r>
            <w:r w:rsidR="00825747">
              <w:rPr>
                <w:rFonts w:ascii="Times New Roman" w:hAnsi="Times New Roman" w:cs="Times New Roman"/>
                <w:sz w:val="28"/>
                <w:szCs w:val="28"/>
              </w:rPr>
              <w:t xml:space="preserve"> ______ ___ г., __</w:t>
            </w:r>
            <w:r w:rsidR="00A65501" w:rsidRPr="00234D19">
              <w:rPr>
                <w:rFonts w:ascii="Times New Roman" w:hAnsi="Times New Roman" w:cs="Times New Roman"/>
                <w:sz w:val="28"/>
                <w:szCs w:val="28"/>
              </w:rPr>
              <w:t>___________________________________________,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(кем выдан)</w:t>
            </w:r>
          </w:p>
          <w:p w:rsidR="00A65501" w:rsidRPr="00234D19" w:rsidRDefault="00A65501" w:rsidP="00825747">
            <w:pPr>
              <w:pStyle w:val="ConsPlusNormal"/>
              <w:rPr>
                <w:rFonts w:ascii="Times New Roman" w:hAnsi="Times New Roman" w:cs="Times New Roman"/>
                <w:sz w:val="28"/>
                <w:szCs w:val="28"/>
              </w:rPr>
            </w:pPr>
            <w:r w:rsidRPr="00234D19">
              <w:rPr>
                <w:rFonts w:ascii="Times New Roman" w:hAnsi="Times New Roman" w:cs="Times New Roman"/>
                <w:sz w:val="28"/>
                <w:szCs w:val="28"/>
              </w:rPr>
              <w:t>зарегис</w:t>
            </w:r>
            <w:r w:rsidR="00825747">
              <w:rPr>
                <w:rFonts w:ascii="Times New Roman" w:hAnsi="Times New Roman" w:cs="Times New Roman"/>
                <w:sz w:val="28"/>
                <w:szCs w:val="28"/>
              </w:rPr>
              <w:t>трированный(</w:t>
            </w:r>
            <w:proofErr w:type="spellStart"/>
            <w:r w:rsidR="00825747">
              <w:rPr>
                <w:rFonts w:ascii="Times New Roman" w:hAnsi="Times New Roman" w:cs="Times New Roman"/>
                <w:sz w:val="28"/>
                <w:szCs w:val="28"/>
              </w:rPr>
              <w:t>ая</w:t>
            </w:r>
            <w:proofErr w:type="spellEnd"/>
            <w:r w:rsidR="00825747">
              <w:rPr>
                <w:rFonts w:ascii="Times New Roman" w:hAnsi="Times New Roman" w:cs="Times New Roman"/>
                <w:sz w:val="28"/>
                <w:szCs w:val="28"/>
              </w:rPr>
              <w:t xml:space="preserve">) по адресу: </w:t>
            </w:r>
            <w:r w:rsidRPr="00234D19">
              <w:rPr>
                <w:rFonts w:ascii="Times New Roman" w:hAnsi="Times New Roman" w:cs="Times New Roman"/>
                <w:sz w:val="28"/>
                <w:szCs w:val="28"/>
              </w:rPr>
              <w:t>______________________________________</w:t>
            </w:r>
          </w:p>
          <w:p w:rsidR="00A65501" w:rsidRPr="00234D19" w:rsidRDefault="00A65501" w:rsidP="00350900">
            <w:pPr>
              <w:pStyle w:val="ConsPlusNormal"/>
              <w:jc w:val="both"/>
              <w:rPr>
                <w:rFonts w:ascii="Times New Roman" w:hAnsi="Times New Roman" w:cs="Times New Roman"/>
                <w:sz w:val="28"/>
                <w:szCs w:val="28"/>
              </w:rPr>
            </w:pPr>
            <w:r w:rsidRPr="00234D19">
              <w:rPr>
                <w:rFonts w:ascii="Times New Roman" w:hAnsi="Times New Roman" w:cs="Times New Roman"/>
                <w:sz w:val="28"/>
                <w:szCs w:val="28"/>
              </w:rPr>
              <w:t>реквизиты доверенности или иного документа, подтверждающего полномочия представителя: __________________________</w:t>
            </w:r>
            <w:r w:rsidR="00BB4E35">
              <w:rPr>
                <w:rFonts w:ascii="Times New Roman" w:hAnsi="Times New Roman" w:cs="Times New Roman"/>
                <w:sz w:val="28"/>
                <w:szCs w:val="28"/>
              </w:rPr>
              <w:t>_________________</w:t>
            </w:r>
            <w:r w:rsidRPr="00234D19">
              <w:rPr>
                <w:rFonts w:ascii="Times New Roman" w:hAnsi="Times New Roman" w:cs="Times New Roman"/>
                <w:sz w:val="28"/>
                <w:szCs w:val="28"/>
              </w:rPr>
              <w:t>,</w:t>
            </w:r>
            <w:r w:rsidR="00350900">
              <w:rPr>
                <w:rFonts w:ascii="Times New Roman" w:hAnsi="Times New Roman" w:cs="Times New Roman"/>
                <w:sz w:val="28"/>
                <w:szCs w:val="28"/>
              </w:rPr>
              <w:t xml:space="preserve"> </w:t>
            </w:r>
            <w:r w:rsidRPr="00234D19">
              <w:rPr>
                <w:rFonts w:ascii="Times New Roman" w:hAnsi="Times New Roman" w:cs="Times New Roman"/>
                <w:sz w:val="28"/>
                <w:szCs w:val="28"/>
              </w:rPr>
              <w:t xml:space="preserve">в соответствии </w:t>
            </w:r>
            <w:r w:rsidRPr="00375567">
              <w:rPr>
                <w:rFonts w:ascii="Times New Roman" w:hAnsi="Times New Roman" w:cs="Times New Roman"/>
                <w:sz w:val="28"/>
                <w:szCs w:val="28"/>
              </w:rPr>
              <w:t xml:space="preserve">со </w:t>
            </w:r>
            <w:hyperlink r:id="rId128">
              <w:r w:rsidRPr="00375567">
                <w:rPr>
                  <w:rFonts w:ascii="Times New Roman" w:hAnsi="Times New Roman" w:cs="Times New Roman"/>
                  <w:sz w:val="28"/>
                  <w:szCs w:val="28"/>
                </w:rPr>
                <w:t>ст. 9</w:t>
              </w:r>
            </w:hyperlink>
            <w:r w:rsidRPr="00375567">
              <w:rPr>
                <w:rFonts w:ascii="Times New Roman" w:hAnsi="Times New Roman" w:cs="Times New Roman"/>
                <w:sz w:val="28"/>
                <w:szCs w:val="28"/>
              </w:rPr>
              <w:t xml:space="preserve"> Федерального закона от 27.07.2006 </w:t>
            </w:r>
            <w:r w:rsidR="00375567">
              <w:rPr>
                <w:rFonts w:ascii="Times New Roman" w:hAnsi="Times New Roman" w:cs="Times New Roman"/>
                <w:sz w:val="28"/>
                <w:szCs w:val="28"/>
              </w:rPr>
              <w:t>г. № 152-ФЗ «О персональных данных»</w:t>
            </w:r>
            <w:r w:rsidRPr="00375567">
              <w:rPr>
                <w:rFonts w:ascii="Times New Roman" w:hAnsi="Times New Roman" w:cs="Times New Roman"/>
                <w:sz w:val="28"/>
                <w:szCs w:val="28"/>
              </w:rPr>
              <w:t xml:space="preserve"> даю конкретное</w:t>
            </w:r>
            <w:r w:rsidRPr="00234D19">
              <w:rPr>
                <w:rFonts w:ascii="Times New Roman" w:hAnsi="Times New Roman" w:cs="Times New Roman"/>
                <w:sz w:val="28"/>
                <w:szCs w:val="28"/>
              </w:rPr>
              <w:t>, информированное и сознательное согласие на обработку моих персональных данных Оператору: Министерство социальной и демографической политики Забайкальского края (адрес: г. Чита, ул. Курнатовского, д. 7), Госуд</w:t>
            </w:r>
            <w:r w:rsidR="00375567">
              <w:rPr>
                <w:rFonts w:ascii="Times New Roman" w:hAnsi="Times New Roman" w:cs="Times New Roman"/>
                <w:sz w:val="28"/>
                <w:szCs w:val="28"/>
              </w:rPr>
              <w:t>арственное казенное учреждение «</w:t>
            </w:r>
            <w:r w:rsidRPr="00234D19">
              <w:rPr>
                <w:rFonts w:ascii="Times New Roman" w:hAnsi="Times New Roman" w:cs="Times New Roman"/>
                <w:sz w:val="28"/>
                <w:szCs w:val="28"/>
              </w:rPr>
              <w:t>Краевой центр с</w:t>
            </w:r>
            <w:r w:rsidR="00375567">
              <w:rPr>
                <w:rFonts w:ascii="Times New Roman" w:hAnsi="Times New Roman" w:cs="Times New Roman"/>
                <w:sz w:val="28"/>
                <w:szCs w:val="28"/>
              </w:rPr>
              <w:t>оциальной защиты населения»</w:t>
            </w:r>
            <w:r w:rsidRPr="00234D19">
              <w:rPr>
                <w:rFonts w:ascii="Times New Roman" w:hAnsi="Times New Roman" w:cs="Times New Roman"/>
                <w:sz w:val="28"/>
                <w:szCs w:val="28"/>
              </w:rPr>
              <w:t xml:space="preserve"> Забайкальского края (адрес: г. Чита, ул. </w:t>
            </w:r>
            <w:proofErr w:type="spellStart"/>
            <w:r w:rsidRPr="00234D19">
              <w:rPr>
                <w:rFonts w:ascii="Times New Roman" w:hAnsi="Times New Roman" w:cs="Times New Roman"/>
                <w:sz w:val="28"/>
                <w:szCs w:val="28"/>
              </w:rPr>
              <w:t>Богомягкова</w:t>
            </w:r>
            <w:proofErr w:type="spellEnd"/>
            <w:r w:rsidRPr="00234D19">
              <w:rPr>
                <w:rFonts w:ascii="Times New Roman" w:hAnsi="Times New Roman" w:cs="Times New Roman"/>
                <w:sz w:val="28"/>
                <w:szCs w:val="28"/>
              </w:rPr>
              <w:t>, д. 23).</w:t>
            </w:r>
          </w:p>
          <w:p w:rsidR="00A65501" w:rsidRPr="00234D19" w:rsidRDefault="00A65501" w:rsidP="00D827C9">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Цель обработки: </w:t>
            </w:r>
            <w:r w:rsidR="00EB6DEC" w:rsidRPr="00EB6DEC">
              <w:rPr>
                <w:rFonts w:ascii="Times New Roman" w:hAnsi="Times New Roman" w:cs="Times New Roman"/>
                <w:sz w:val="28"/>
                <w:szCs w:val="28"/>
              </w:rPr>
              <w:t>назначении государственной социальной помощи на основании социального контракта</w:t>
            </w:r>
            <w:r w:rsidR="00D827C9" w:rsidRPr="002C677C">
              <w:rPr>
                <w:rFonts w:ascii="Times New Roman" w:hAnsi="Times New Roman" w:cs="Times New Roman"/>
                <w:sz w:val="28"/>
                <w:szCs w:val="28"/>
              </w:rPr>
              <w:t>.</w:t>
            </w:r>
          </w:p>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Перечень персональных данных: фамилия, имя, отчество (при наличии), дата и место рождения, гражданство, пол, паспортные данные (серия, номер, дата выдачи, кем выдан), адрес регистрации и фактического проживания, страховой номер индивидуального лицевого счета, номер лицевого счета кредитного учреждения, номер телефона, адрес электронной почты.</w:t>
            </w:r>
          </w:p>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 xml:space="preserve">Действия с персональными данными: сбор, запись, систематизация, </w:t>
            </w:r>
            <w:r w:rsidRPr="00234D19">
              <w:rPr>
                <w:rFonts w:ascii="Times New Roman" w:hAnsi="Times New Roman" w:cs="Times New Roman"/>
                <w:sz w:val="28"/>
                <w:szCs w:val="28"/>
              </w:rPr>
              <w:lastRenderedPageBreak/>
              <w:t>накопление, хранение, уточнение, использование, передача (предоставление, доступ), обезличивание, блокирование, удаление, уничтожение.</w:t>
            </w:r>
          </w:p>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Срок действия согласия: до достижения целей обработки персональных данных, но не менее срока, установленного законодательством РФ.</w:t>
            </w:r>
          </w:p>
          <w:p w:rsidR="00A65501" w:rsidRPr="00234D19" w:rsidRDefault="00A65501" w:rsidP="0065684E">
            <w:pPr>
              <w:pStyle w:val="ConsPlusNormal"/>
              <w:ind w:firstLine="709"/>
              <w:jc w:val="both"/>
              <w:rPr>
                <w:rFonts w:ascii="Times New Roman" w:hAnsi="Times New Roman" w:cs="Times New Roman"/>
                <w:sz w:val="28"/>
                <w:szCs w:val="28"/>
              </w:rPr>
            </w:pPr>
            <w:r w:rsidRPr="00234D19">
              <w:rPr>
                <w:rFonts w:ascii="Times New Roman" w:hAnsi="Times New Roman" w:cs="Times New Roman"/>
                <w:sz w:val="28"/>
                <w:szCs w:val="28"/>
              </w:rPr>
              <w:t>Я ознакомлен(а), что вправе отозвать настоящее согласие путем письменного уведомления оператора.</w:t>
            </w:r>
          </w:p>
        </w:tc>
      </w:tr>
      <w:tr w:rsidR="00A65501" w:rsidRPr="00234D19" w:rsidTr="00A65501">
        <w:tc>
          <w:tcPr>
            <w:tcW w:w="3023" w:type="dxa"/>
            <w:tcBorders>
              <w:top w:val="nil"/>
              <w:left w:val="nil"/>
              <w:bottom w:val="nil"/>
              <w:right w:val="nil"/>
            </w:tcBorders>
          </w:tcPr>
          <w:p w:rsidR="00A65501" w:rsidRPr="00234D19" w:rsidRDefault="00A65501" w:rsidP="0007472F">
            <w:pPr>
              <w:pStyle w:val="ConsPlusNormal"/>
              <w:rPr>
                <w:rFonts w:ascii="Times New Roman" w:hAnsi="Times New Roman" w:cs="Times New Roman"/>
                <w:sz w:val="28"/>
                <w:szCs w:val="28"/>
              </w:rPr>
            </w:pPr>
            <w:r w:rsidRPr="00234D19">
              <w:rPr>
                <w:rFonts w:ascii="Times New Roman" w:hAnsi="Times New Roman" w:cs="Times New Roman"/>
                <w:sz w:val="28"/>
                <w:szCs w:val="28"/>
              </w:rPr>
              <w:lastRenderedPageBreak/>
              <w:t>____</w:t>
            </w:r>
            <w:r w:rsidR="0007472F">
              <w:rPr>
                <w:rFonts w:ascii="Times New Roman" w:hAnsi="Times New Roman" w:cs="Times New Roman"/>
                <w:sz w:val="28"/>
                <w:szCs w:val="28"/>
              </w:rPr>
              <w:t>_____________</w:t>
            </w:r>
          </w:p>
          <w:p w:rsidR="00A65501" w:rsidRPr="00234D19" w:rsidRDefault="00A65501" w:rsidP="0007472F">
            <w:pPr>
              <w:pStyle w:val="ConsPlusNormal"/>
              <w:ind w:firstLine="709"/>
              <w:rPr>
                <w:rFonts w:ascii="Times New Roman" w:hAnsi="Times New Roman" w:cs="Times New Roman"/>
                <w:sz w:val="28"/>
                <w:szCs w:val="28"/>
              </w:rPr>
            </w:pPr>
            <w:r w:rsidRPr="00234D19">
              <w:rPr>
                <w:rFonts w:ascii="Times New Roman" w:hAnsi="Times New Roman" w:cs="Times New Roman"/>
                <w:sz w:val="28"/>
                <w:szCs w:val="28"/>
              </w:rPr>
              <w:t>(дата)</w:t>
            </w:r>
          </w:p>
        </w:tc>
        <w:tc>
          <w:tcPr>
            <w:tcW w:w="3023" w:type="dxa"/>
            <w:tcBorders>
              <w:top w:val="nil"/>
              <w:left w:val="nil"/>
              <w:bottom w:val="nil"/>
              <w:right w:val="nil"/>
            </w:tcBorders>
          </w:tcPr>
          <w:p w:rsidR="00A65501" w:rsidRPr="00234D19" w:rsidRDefault="00A65501" w:rsidP="0007472F">
            <w:pPr>
              <w:pStyle w:val="ConsPlusNormal"/>
              <w:jc w:val="center"/>
              <w:rPr>
                <w:rFonts w:ascii="Times New Roman" w:hAnsi="Times New Roman" w:cs="Times New Roman"/>
                <w:sz w:val="28"/>
                <w:szCs w:val="28"/>
              </w:rPr>
            </w:pPr>
            <w:r w:rsidRPr="00234D19">
              <w:rPr>
                <w:rFonts w:ascii="Times New Roman" w:hAnsi="Times New Roman" w:cs="Times New Roman"/>
                <w:sz w:val="28"/>
                <w:szCs w:val="28"/>
              </w:rPr>
              <w:t>_________</w:t>
            </w:r>
            <w:bookmarkStart w:id="34" w:name="_GoBack"/>
            <w:bookmarkEnd w:id="34"/>
            <w:r w:rsidRPr="00234D19">
              <w:rPr>
                <w:rFonts w:ascii="Times New Roman" w:hAnsi="Times New Roman" w:cs="Times New Roman"/>
                <w:sz w:val="28"/>
                <w:szCs w:val="28"/>
              </w:rPr>
              <w:t>______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(подпись)</w:t>
            </w:r>
          </w:p>
        </w:tc>
        <w:tc>
          <w:tcPr>
            <w:tcW w:w="3735" w:type="dxa"/>
            <w:tcBorders>
              <w:top w:val="nil"/>
              <w:left w:val="nil"/>
              <w:bottom w:val="nil"/>
              <w:right w:val="nil"/>
            </w:tcBorders>
          </w:tcPr>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___________________</w:t>
            </w:r>
          </w:p>
          <w:p w:rsidR="00A65501" w:rsidRPr="00234D19" w:rsidRDefault="00A65501" w:rsidP="0065684E">
            <w:pPr>
              <w:pStyle w:val="ConsPlusNormal"/>
              <w:ind w:firstLine="709"/>
              <w:jc w:val="center"/>
              <w:rPr>
                <w:rFonts w:ascii="Times New Roman" w:hAnsi="Times New Roman" w:cs="Times New Roman"/>
                <w:sz w:val="28"/>
                <w:szCs w:val="28"/>
              </w:rPr>
            </w:pPr>
            <w:r w:rsidRPr="00234D19">
              <w:rPr>
                <w:rFonts w:ascii="Times New Roman" w:hAnsi="Times New Roman" w:cs="Times New Roman"/>
                <w:sz w:val="28"/>
                <w:szCs w:val="28"/>
              </w:rPr>
              <w:t>(фамилия, инициалы)</w:t>
            </w:r>
          </w:p>
        </w:tc>
      </w:tr>
    </w:tbl>
    <w:p w:rsidR="00A65501" w:rsidRPr="00234D19" w:rsidRDefault="00A65501" w:rsidP="00A65501">
      <w:pPr>
        <w:pStyle w:val="ConsPlusNormal"/>
        <w:ind w:firstLine="709"/>
        <w:jc w:val="both"/>
        <w:rPr>
          <w:rFonts w:ascii="Times New Roman" w:hAnsi="Times New Roman" w:cs="Times New Roman"/>
          <w:sz w:val="28"/>
          <w:szCs w:val="28"/>
        </w:rPr>
      </w:pPr>
    </w:p>
    <w:p w:rsidR="00A65501" w:rsidRDefault="00A65501" w:rsidP="00A65501">
      <w:pPr>
        <w:pStyle w:val="ConsPlusNormal"/>
        <w:ind w:firstLine="709"/>
        <w:jc w:val="both"/>
        <w:rPr>
          <w:rFonts w:ascii="Times New Roman" w:hAnsi="Times New Roman" w:cs="Times New Roman"/>
          <w:sz w:val="28"/>
          <w:szCs w:val="28"/>
        </w:rPr>
      </w:pPr>
    </w:p>
    <w:p w:rsidR="001E0E60" w:rsidRPr="00234D19" w:rsidRDefault="001E0E60" w:rsidP="001E0E6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___________________</w:t>
      </w:r>
    </w:p>
    <w:sectPr w:rsidR="001E0E60" w:rsidRPr="00234D19" w:rsidSect="00F565AF">
      <w:headerReference w:type="default" r:id="rId129"/>
      <w:pgSz w:w="11906" w:h="16838"/>
      <w:pgMar w:top="992" w:right="567" w:bottom="851"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E9" w:rsidRDefault="009038E9" w:rsidP="00AD2285">
      <w:pPr>
        <w:spacing w:after="0" w:line="240" w:lineRule="auto"/>
      </w:pPr>
      <w:r>
        <w:separator/>
      </w:r>
    </w:p>
  </w:endnote>
  <w:endnote w:type="continuationSeparator" w:id="0">
    <w:p w:rsidR="009038E9" w:rsidRDefault="009038E9" w:rsidP="00AD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E9" w:rsidRDefault="009038E9" w:rsidP="00AD2285">
      <w:pPr>
        <w:spacing w:after="0" w:line="240" w:lineRule="auto"/>
      </w:pPr>
      <w:r>
        <w:separator/>
      </w:r>
    </w:p>
  </w:footnote>
  <w:footnote w:type="continuationSeparator" w:id="0">
    <w:p w:rsidR="009038E9" w:rsidRDefault="009038E9" w:rsidP="00AD2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598967"/>
      <w:docPartObj>
        <w:docPartGallery w:val="Page Numbers (Top of Page)"/>
        <w:docPartUnique/>
      </w:docPartObj>
    </w:sdtPr>
    <w:sdtEndPr/>
    <w:sdtContent>
      <w:p w:rsidR="00D36D68" w:rsidRDefault="00D36D68">
        <w:pPr>
          <w:pStyle w:val="a9"/>
          <w:jc w:val="center"/>
        </w:pPr>
        <w:r>
          <w:fldChar w:fldCharType="begin"/>
        </w:r>
        <w:r>
          <w:instrText>PAGE   \* MERGEFORMAT</w:instrText>
        </w:r>
        <w:r>
          <w:fldChar w:fldCharType="separate"/>
        </w:r>
        <w:r w:rsidR="0007472F">
          <w:rPr>
            <w:noProof/>
          </w:rPr>
          <w:t>55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4.05pt;height:18.9pt;visibility:visible;mso-wrap-style:square" o:bullet="t">
        <v:imagedata r:id="rId1" o:title=""/>
      </v:shape>
    </w:pict>
  </w:numPicBullet>
  <w:abstractNum w:abstractNumId="0" w15:restartNumberingAfterBreak="0">
    <w:nsid w:val="13210E2F"/>
    <w:multiLevelType w:val="hybridMultilevel"/>
    <w:tmpl w:val="09E86AC8"/>
    <w:lvl w:ilvl="0" w:tplc="DF24E466">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9F25B0"/>
    <w:multiLevelType w:val="hybridMultilevel"/>
    <w:tmpl w:val="243A3D74"/>
    <w:lvl w:ilvl="0" w:tplc="100ABE7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CA73B59"/>
    <w:multiLevelType w:val="hybridMultilevel"/>
    <w:tmpl w:val="BEE4B540"/>
    <w:lvl w:ilvl="0" w:tplc="7F101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A406B23"/>
    <w:multiLevelType w:val="hybridMultilevel"/>
    <w:tmpl w:val="2D2666F4"/>
    <w:lvl w:ilvl="0" w:tplc="E7CE8A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FCB1C61"/>
    <w:multiLevelType w:val="hybridMultilevel"/>
    <w:tmpl w:val="AEFA594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36C1899"/>
    <w:multiLevelType w:val="hybridMultilevel"/>
    <w:tmpl w:val="D9A8C4A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3B5D3C"/>
    <w:multiLevelType w:val="multilevel"/>
    <w:tmpl w:val="786EA76E"/>
    <w:lvl w:ilvl="0">
      <w:start w:val="1"/>
      <w:numFmt w:val="decimal"/>
      <w:lvlText w:val="%1."/>
      <w:lvlJc w:val="left"/>
      <w:pPr>
        <w:ind w:left="107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666157B1"/>
    <w:multiLevelType w:val="hybridMultilevel"/>
    <w:tmpl w:val="A29CD302"/>
    <w:lvl w:ilvl="0" w:tplc="0B54D4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69B925AF"/>
    <w:multiLevelType w:val="hybridMultilevel"/>
    <w:tmpl w:val="E500B396"/>
    <w:lvl w:ilvl="0" w:tplc="24D4252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7"/>
  </w:num>
  <w:num w:numId="4">
    <w:abstractNumId w:val="8"/>
  </w:num>
  <w:num w:numId="5">
    <w:abstractNumId w:val="3"/>
  </w:num>
  <w:num w:numId="6">
    <w:abstractNumId w:val="4"/>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F4"/>
    <w:rsid w:val="00002F33"/>
    <w:rsid w:val="000136E8"/>
    <w:rsid w:val="00014070"/>
    <w:rsid w:val="00016CD9"/>
    <w:rsid w:val="000173DF"/>
    <w:rsid w:val="00017BF4"/>
    <w:rsid w:val="00023A4D"/>
    <w:rsid w:val="00023F85"/>
    <w:rsid w:val="00025558"/>
    <w:rsid w:val="00034BCD"/>
    <w:rsid w:val="0003738A"/>
    <w:rsid w:val="00037876"/>
    <w:rsid w:val="00037FC1"/>
    <w:rsid w:val="00050B4A"/>
    <w:rsid w:val="000539A0"/>
    <w:rsid w:val="00055044"/>
    <w:rsid w:val="0005518A"/>
    <w:rsid w:val="00055463"/>
    <w:rsid w:val="00055691"/>
    <w:rsid w:val="00057415"/>
    <w:rsid w:val="00065574"/>
    <w:rsid w:val="000662A3"/>
    <w:rsid w:val="0006768F"/>
    <w:rsid w:val="00071317"/>
    <w:rsid w:val="00072619"/>
    <w:rsid w:val="000741D9"/>
    <w:rsid w:val="0007472F"/>
    <w:rsid w:val="00074A79"/>
    <w:rsid w:val="00076DE7"/>
    <w:rsid w:val="000831DC"/>
    <w:rsid w:val="00083829"/>
    <w:rsid w:val="0008454C"/>
    <w:rsid w:val="00086722"/>
    <w:rsid w:val="0008730C"/>
    <w:rsid w:val="000943F8"/>
    <w:rsid w:val="00097FB8"/>
    <w:rsid w:val="000A080F"/>
    <w:rsid w:val="000A4146"/>
    <w:rsid w:val="000A72EE"/>
    <w:rsid w:val="000B4C83"/>
    <w:rsid w:val="000C2B2C"/>
    <w:rsid w:val="000C31FF"/>
    <w:rsid w:val="000C4B7D"/>
    <w:rsid w:val="000C6CA4"/>
    <w:rsid w:val="000C6F83"/>
    <w:rsid w:val="000D00D1"/>
    <w:rsid w:val="000D4643"/>
    <w:rsid w:val="000D4BBE"/>
    <w:rsid w:val="000D4BE2"/>
    <w:rsid w:val="000D5313"/>
    <w:rsid w:val="000D53AC"/>
    <w:rsid w:val="000D6C78"/>
    <w:rsid w:val="000E0800"/>
    <w:rsid w:val="000E10FE"/>
    <w:rsid w:val="000E1EC9"/>
    <w:rsid w:val="000E4AE6"/>
    <w:rsid w:val="000E58D4"/>
    <w:rsid w:val="000F2ABC"/>
    <w:rsid w:val="000F39C1"/>
    <w:rsid w:val="000F5CBA"/>
    <w:rsid w:val="000F7300"/>
    <w:rsid w:val="000F7922"/>
    <w:rsid w:val="00100131"/>
    <w:rsid w:val="001018E4"/>
    <w:rsid w:val="001021A5"/>
    <w:rsid w:val="001040C1"/>
    <w:rsid w:val="00104404"/>
    <w:rsid w:val="00111F9C"/>
    <w:rsid w:val="00113D9F"/>
    <w:rsid w:val="00116090"/>
    <w:rsid w:val="00121028"/>
    <w:rsid w:val="0012107D"/>
    <w:rsid w:val="00122359"/>
    <w:rsid w:val="00122CCB"/>
    <w:rsid w:val="00123F78"/>
    <w:rsid w:val="00125241"/>
    <w:rsid w:val="001314F6"/>
    <w:rsid w:val="0013164F"/>
    <w:rsid w:val="001326D1"/>
    <w:rsid w:val="00135610"/>
    <w:rsid w:val="001412F6"/>
    <w:rsid w:val="00141B59"/>
    <w:rsid w:val="00143F47"/>
    <w:rsid w:val="00146339"/>
    <w:rsid w:val="0015226F"/>
    <w:rsid w:val="0015369C"/>
    <w:rsid w:val="001601A4"/>
    <w:rsid w:val="0016091A"/>
    <w:rsid w:val="00163483"/>
    <w:rsid w:val="00163BC0"/>
    <w:rsid w:val="001655F9"/>
    <w:rsid w:val="001662DB"/>
    <w:rsid w:val="00166475"/>
    <w:rsid w:val="00167E4C"/>
    <w:rsid w:val="00173144"/>
    <w:rsid w:val="00173A2A"/>
    <w:rsid w:val="0017416B"/>
    <w:rsid w:val="00174AD1"/>
    <w:rsid w:val="00175718"/>
    <w:rsid w:val="00175CE8"/>
    <w:rsid w:val="0017684F"/>
    <w:rsid w:val="001768A8"/>
    <w:rsid w:val="00183FC3"/>
    <w:rsid w:val="001844CB"/>
    <w:rsid w:val="00186F6E"/>
    <w:rsid w:val="00191E3A"/>
    <w:rsid w:val="0019364B"/>
    <w:rsid w:val="0019415E"/>
    <w:rsid w:val="00195ABD"/>
    <w:rsid w:val="001A28C9"/>
    <w:rsid w:val="001A3CC3"/>
    <w:rsid w:val="001A487C"/>
    <w:rsid w:val="001A5C7F"/>
    <w:rsid w:val="001B0039"/>
    <w:rsid w:val="001B0864"/>
    <w:rsid w:val="001B219F"/>
    <w:rsid w:val="001B510B"/>
    <w:rsid w:val="001B63E0"/>
    <w:rsid w:val="001B720A"/>
    <w:rsid w:val="001B7274"/>
    <w:rsid w:val="001C036A"/>
    <w:rsid w:val="001C0375"/>
    <w:rsid w:val="001C1054"/>
    <w:rsid w:val="001C25CE"/>
    <w:rsid w:val="001C330E"/>
    <w:rsid w:val="001C526E"/>
    <w:rsid w:val="001D0A92"/>
    <w:rsid w:val="001D1002"/>
    <w:rsid w:val="001D7382"/>
    <w:rsid w:val="001E0E60"/>
    <w:rsid w:val="001E3555"/>
    <w:rsid w:val="001E4016"/>
    <w:rsid w:val="001E4662"/>
    <w:rsid w:val="001F3690"/>
    <w:rsid w:val="001F3853"/>
    <w:rsid w:val="002027AD"/>
    <w:rsid w:val="0020373C"/>
    <w:rsid w:val="00204CD8"/>
    <w:rsid w:val="00205FFD"/>
    <w:rsid w:val="00206392"/>
    <w:rsid w:val="002069BC"/>
    <w:rsid w:val="00206DD7"/>
    <w:rsid w:val="00207DEF"/>
    <w:rsid w:val="0021257F"/>
    <w:rsid w:val="00212C56"/>
    <w:rsid w:val="00212DC4"/>
    <w:rsid w:val="00213CEA"/>
    <w:rsid w:val="00216B2C"/>
    <w:rsid w:val="00217E57"/>
    <w:rsid w:val="00222930"/>
    <w:rsid w:val="0022354F"/>
    <w:rsid w:val="00226E4C"/>
    <w:rsid w:val="00227CCF"/>
    <w:rsid w:val="002305BE"/>
    <w:rsid w:val="00234981"/>
    <w:rsid w:val="00234E13"/>
    <w:rsid w:val="002366E1"/>
    <w:rsid w:val="0024182B"/>
    <w:rsid w:val="002434ED"/>
    <w:rsid w:val="002444D4"/>
    <w:rsid w:val="002458FF"/>
    <w:rsid w:val="00246F81"/>
    <w:rsid w:val="0024741E"/>
    <w:rsid w:val="00247E3B"/>
    <w:rsid w:val="00250570"/>
    <w:rsid w:val="00250DB2"/>
    <w:rsid w:val="00251EF0"/>
    <w:rsid w:val="00252ADD"/>
    <w:rsid w:val="00253470"/>
    <w:rsid w:val="002539F2"/>
    <w:rsid w:val="00255E65"/>
    <w:rsid w:val="0027020D"/>
    <w:rsid w:val="00283872"/>
    <w:rsid w:val="0028420D"/>
    <w:rsid w:val="0028462B"/>
    <w:rsid w:val="00286107"/>
    <w:rsid w:val="00286CB7"/>
    <w:rsid w:val="00287373"/>
    <w:rsid w:val="00287840"/>
    <w:rsid w:val="0028784B"/>
    <w:rsid w:val="00293861"/>
    <w:rsid w:val="00294947"/>
    <w:rsid w:val="002A0718"/>
    <w:rsid w:val="002B31D2"/>
    <w:rsid w:val="002B69B4"/>
    <w:rsid w:val="002C2F8F"/>
    <w:rsid w:val="002C4B97"/>
    <w:rsid w:val="002C57AF"/>
    <w:rsid w:val="002C5B6A"/>
    <w:rsid w:val="002C677C"/>
    <w:rsid w:val="002D0CFC"/>
    <w:rsid w:val="002D153E"/>
    <w:rsid w:val="002D2190"/>
    <w:rsid w:val="002D2C76"/>
    <w:rsid w:val="002D3090"/>
    <w:rsid w:val="002D60F9"/>
    <w:rsid w:val="002D6765"/>
    <w:rsid w:val="002D75B9"/>
    <w:rsid w:val="002E10C0"/>
    <w:rsid w:val="002E38FE"/>
    <w:rsid w:val="002E3C3C"/>
    <w:rsid w:val="002E784D"/>
    <w:rsid w:val="002F007F"/>
    <w:rsid w:val="002F14B5"/>
    <w:rsid w:val="00300265"/>
    <w:rsid w:val="00303B5A"/>
    <w:rsid w:val="003064EB"/>
    <w:rsid w:val="00306683"/>
    <w:rsid w:val="00306963"/>
    <w:rsid w:val="0030728A"/>
    <w:rsid w:val="00311562"/>
    <w:rsid w:val="003124B9"/>
    <w:rsid w:val="00320677"/>
    <w:rsid w:val="00321DCD"/>
    <w:rsid w:val="00323883"/>
    <w:rsid w:val="003242EF"/>
    <w:rsid w:val="00334B6C"/>
    <w:rsid w:val="0033542A"/>
    <w:rsid w:val="00337055"/>
    <w:rsid w:val="00340301"/>
    <w:rsid w:val="00342718"/>
    <w:rsid w:val="003438FE"/>
    <w:rsid w:val="00346636"/>
    <w:rsid w:val="00347142"/>
    <w:rsid w:val="003471C8"/>
    <w:rsid w:val="00350900"/>
    <w:rsid w:val="00351314"/>
    <w:rsid w:val="003530B0"/>
    <w:rsid w:val="003608FF"/>
    <w:rsid w:val="00361267"/>
    <w:rsid w:val="003618DC"/>
    <w:rsid w:val="003619E9"/>
    <w:rsid w:val="0036280E"/>
    <w:rsid w:val="00366157"/>
    <w:rsid w:val="00366B01"/>
    <w:rsid w:val="00371A71"/>
    <w:rsid w:val="00372162"/>
    <w:rsid w:val="00375567"/>
    <w:rsid w:val="003800A8"/>
    <w:rsid w:val="003807A8"/>
    <w:rsid w:val="003823A3"/>
    <w:rsid w:val="003823C4"/>
    <w:rsid w:val="003834BE"/>
    <w:rsid w:val="00386CC6"/>
    <w:rsid w:val="00391C80"/>
    <w:rsid w:val="00391D81"/>
    <w:rsid w:val="00392398"/>
    <w:rsid w:val="00394634"/>
    <w:rsid w:val="003946BB"/>
    <w:rsid w:val="00396F67"/>
    <w:rsid w:val="003A00BD"/>
    <w:rsid w:val="003A0B2C"/>
    <w:rsid w:val="003A2354"/>
    <w:rsid w:val="003A6F65"/>
    <w:rsid w:val="003A76CB"/>
    <w:rsid w:val="003B0A90"/>
    <w:rsid w:val="003B1806"/>
    <w:rsid w:val="003B7164"/>
    <w:rsid w:val="003C3348"/>
    <w:rsid w:val="003C3E8C"/>
    <w:rsid w:val="003C6C86"/>
    <w:rsid w:val="003D22CA"/>
    <w:rsid w:val="003D53B4"/>
    <w:rsid w:val="003D6CE3"/>
    <w:rsid w:val="003D6CF0"/>
    <w:rsid w:val="003E3EAF"/>
    <w:rsid w:val="003E43BD"/>
    <w:rsid w:val="003E7A8C"/>
    <w:rsid w:val="003F0847"/>
    <w:rsid w:val="003F3601"/>
    <w:rsid w:val="003F4FA7"/>
    <w:rsid w:val="003F565A"/>
    <w:rsid w:val="003F5B25"/>
    <w:rsid w:val="00402D1A"/>
    <w:rsid w:val="004048A3"/>
    <w:rsid w:val="00405A60"/>
    <w:rsid w:val="00407E3A"/>
    <w:rsid w:val="00414A04"/>
    <w:rsid w:val="00415385"/>
    <w:rsid w:val="00416DDE"/>
    <w:rsid w:val="0041718D"/>
    <w:rsid w:val="00420EFF"/>
    <w:rsid w:val="00423719"/>
    <w:rsid w:val="00424996"/>
    <w:rsid w:val="00426102"/>
    <w:rsid w:val="00427ABE"/>
    <w:rsid w:val="00427B67"/>
    <w:rsid w:val="0043203C"/>
    <w:rsid w:val="004337D4"/>
    <w:rsid w:val="00435FB9"/>
    <w:rsid w:val="00436918"/>
    <w:rsid w:val="00436982"/>
    <w:rsid w:val="004419B6"/>
    <w:rsid w:val="00452EFA"/>
    <w:rsid w:val="00454611"/>
    <w:rsid w:val="004559B5"/>
    <w:rsid w:val="00460B76"/>
    <w:rsid w:val="004644EE"/>
    <w:rsid w:val="00466336"/>
    <w:rsid w:val="00466D44"/>
    <w:rsid w:val="00466EC2"/>
    <w:rsid w:val="00470852"/>
    <w:rsid w:val="004719C7"/>
    <w:rsid w:val="004761DB"/>
    <w:rsid w:val="00477F7E"/>
    <w:rsid w:val="0048451D"/>
    <w:rsid w:val="004845E5"/>
    <w:rsid w:val="00485341"/>
    <w:rsid w:val="0048538B"/>
    <w:rsid w:val="00485689"/>
    <w:rsid w:val="004868AC"/>
    <w:rsid w:val="004869D0"/>
    <w:rsid w:val="0049127F"/>
    <w:rsid w:val="004928F2"/>
    <w:rsid w:val="0049564E"/>
    <w:rsid w:val="00496F14"/>
    <w:rsid w:val="004A5FB2"/>
    <w:rsid w:val="004B0515"/>
    <w:rsid w:val="004B339B"/>
    <w:rsid w:val="004B3726"/>
    <w:rsid w:val="004B68E5"/>
    <w:rsid w:val="004B756C"/>
    <w:rsid w:val="004C5071"/>
    <w:rsid w:val="004C5BE2"/>
    <w:rsid w:val="004C60DD"/>
    <w:rsid w:val="004C679D"/>
    <w:rsid w:val="004C75E9"/>
    <w:rsid w:val="004C78C4"/>
    <w:rsid w:val="004C7E41"/>
    <w:rsid w:val="004D00AA"/>
    <w:rsid w:val="004D0C51"/>
    <w:rsid w:val="004D0F4E"/>
    <w:rsid w:val="004D1F89"/>
    <w:rsid w:val="004D29BD"/>
    <w:rsid w:val="004D3959"/>
    <w:rsid w:val="004D592E"/>
    <w:rsid w:val="004D6319"/>
    <w:rsid w:val="004D7A50"/>
    <w:rsid w:val="004E0787"/>
    <w:rsid w:val="004E09BE"/>
    <w:rsid w:val="004E1054"/>
    <w:rsid w:val="004E394D"/>
    <w:rsid w:val="004E39AC"/>
    <w:rsid w:val="004E4CE3"/>
    <w:rsid w:val="004F489F"/>
    <w:rsid w:val="004F4F7A"/>
    <w:rsid w:val="004F606B"/>
    <w:rsid w:val="00500803"/>
    <w:rsid w:val="00501454"/>
    <w:rsid w:val="005024AD"/>
    <w:rsid w:val="00505DF4"/>
    <w:rsid w:val="00506569"/>
    <w:rsid w:val="00507B9F"/>
    <w:rsid w:val="00513267"/>
    <w:rsid w:val="00513B54"/>
    <w:rsid w:val="005148FB"/>
    <w:rsid w:val="00520F22"/>
    <w:rsid w:val="00520F43"/>
    <w:rsid w:val="005224DC"/>
    <w:rsid w:val="0052296F"/>
    <w:rsid w:val="00525BD9"/>
    <w:rsid w:val="005269C4"/>
    <w:rsid w:val="00531A86"/>
    <w:rsid w:val="00532714"/>
    <w:rsid w:val="00537668"/>
    <w:rsid w:val="0054209D"/>
    <w:rsid w:val="005423F9"/>
    <w:rsid w:val="00542F5B"/>
    <w:rsid w:val="00544DE8"/>
    <w:rsid w:val="00550189"/>
    <w:rsid w:val="00550355"/>
    <w:rsid w:val="005516B9"/>
    <w:rsid w:val="00552AF7"/>
    <w:rsid w:val="0055471F"/>
    <w:rsid w:val="00555A05"/>
    <w:rsid w:val="0056132B"/>
    <w:rsid w:val="0056173C"/>
    <w:rsid w:val="0056176D"/>
    <w:rsid w:val="00564414"/>
    <w:rsid w:val="005644AB"/>
    <w:rsid w:val="00564F4A"/>
    <w:rsid w:val="00566DE9"/>
    <w:rsid w:val="00571B65"/>
    <w:rsid w:val="00575767"/>
    <w:rsid w:val="0057629D"/>
    <w:rsid w:val="00577B67"/>
    <w:rsid w:val="00584044"/>
    <w:rsid w:val="00584983"/>
    <w:rsid w:val="0058655B"/>
    <w:rsid w:val="00587BB0"/>
    <w:rsid w:val="00587EC8"/>
    <w:rsid w:val="00592E51"/>
    <w:rsid w:val="0059693A"/>
    <w:rsid w:val="005A1987"/>
    <w:rsid w:val="005A7553"/>
    <w:rsid w:val="005B2DD2"/>
    <w:rsid w:val="005B3389"/>
    <w:rsid w:val="005B4476"/>
    <w:rsid w:val="005B5C40"/>
    <w:rsid w:val="005B6549"/>
    <w:rsid w:val="005B7233"/>
    <w:rsid w:val="005D0FA9"/>
    <w:rsid w:val="005D13F9"/>
    <w:rsid w:val="005D3D27"/>
    <w:rsid w:val="005D7DDF"/>
    <w:rsid w:val="005D7EBB"/>
    <w:rsid w:val="005E1650"/>
    <w:rsid w:val="005E52E2"/>
    <w:rsid w:val="005E5612"/>
    <w:rsid w:val="005E73FA"/>
    <w:rsid w:val="005F01E6"/>
    <w:rsid w:val="005F043E"/>
    <w:rsid w:val="005F2FFD"/>
    <w:rsid w:val="005F3CF1"/>
    <w:rsid w:val="005F4D37"/>
    <w:rsid w:val="005F6D26"/>
    <w:rsid w:val="00600B3F"/>
    <w:rsid w:val="006021D8"/>
    <w:rsid w:val="00602A89"/>
    <w:rsid w:val="00602E82"/>
    <w:rsid w:val="0060555F"/>
    <w:rsid w:val="006065F7"/>
    <w:rsid w:val="00613F0B"/>
    <w:rsid w:val="0061623A"/>
    <w:rsid w:val="006236D5"/>
    <w:rsid w:val="006240B2"/>
    <w:rsid w:val="006262FE"/>
    <w:rsid w:val="00637DB6"/>
    <w:rsid w:val="0064049F"/>
    <w:rsid w:val="0064587C"/>
    <w:rsid w:val="0064770B"/>
    <w:rsid w:val="00652049"/>
    <w:rsid w:val="0065252D"/>
    <w:rsid w:val="00655AE4"/>
    <w:rsid w:val="0065684E"/>
    <w:rsid w:val="00660201"/>
    <w:rsid w:val="006608F5"/>
    <w:rsid w:val="00661305"/>
    <w:rsid w:val="0066279F"/>
    <w:rsid w:val="0066481C"/>
    <w:rsid w:val="006654D8"/>
    <w:rsid w:val="00670AC1"/>
    <w:rsid w:val="006721BB"/>
    <w:rsid w:val="00672A37"/>
    <w:rsid w:val="0067327D"/>
    <w:rsid w:val="0067368B"/>
    <w:rsid w:val="006775E5"/>
    <w:rsid w:val="00680B5C"/>
    <w:rsid w:val="00680BA5"/>
    <w:rsid w:val="006810FB"/>
    <w:rsid w:val="006816AA"/>
    <w:rsid w:val="00684D2C"/>
    <w:rsid w:val="006861C6"/>
    <w:rsid w:val="00692083"/>
    <w:rsid w:val="00693715"/>
    <w:rsid w:val="00693F47"/>
    <w:rsid w:val="00694D78"/>
    <w:rsid w:val="00695130"/>
    <w:rsid w:val="00696915"/>
    <w:rsid w:val="006A1549"/>
    <w:rsid w:val="006A1723"/>
    <w:rsid w:val="006A4861"/>
    <w:rsid w:val="006A4DEB"/>
    <w:rsid w:val="006B101C"/>
    <w:rsid w:val="006B2123"/>
    <w:rsid w:val="006B3871"/>
    <w:rsid w:val="006B4A92"/>
    <w:rsid w:val="006B7138"/>
    <w:rsid w:val="006B7991"/>
    <w:rsid w:val="006B7C50"/>
    <w:rsid w:val="006B7F55"/>
    <w:rsid w:val="006C10C4"/>
    <w:rsid w:val="006C2B43"/>
    <w:rsid w:val="006D1006"/>
    <w:rsid w:val="006D38F5"/>
    <w:rsid w:val="006D488C"/>
    <w:rsid w:val="006D5F46"/>
    <w:rsid w:val="006D6841"/>
    <w:rsid w:val="006E27B8"/>
    <w:rsid w:val="006E2827"/>
    <w:rsid w:val="006E462D"/>
    <w:rsid w:val="006E4E99"/>
    <w:rsid w:val="006E6053"/>
    <w:rsid w:val="006E65AA"/>
    <w:rsid w:val="006F1F6C"/>
    <w:rsid w:val="006F2255"/>
    <w:rsid w:val="006F2B91"/>
    <w:rsid w:val="006F30E3"/>
    <w:rsid w:val="006F3D62"/>
    <w:rsid w:val="006F570A"/>
    <w:rsid w:val="00700AB0"/>
    <w:rsid w:val="00700D57"/>
    <w:rsid w:val="00702676"/>
    <w:rsid w:val="00702E83"/>
    <w:rsid w:val="00705963"/>
    <w:rsid w:val="007063F4"/>
    <w:rsid w:val="00712B71"/>
    <w:rsid w:val="007154FF"/>
    <w:rsid w:val="00715F37"/>
    <w:rsid w:val="00721797"/>
    <w:rsid w:val="0072267D"/>
    <w:rsid w:val="0072784A"/>
    <w:rsid w:val="007314D7"/>
    <w:rsid w:val="007320B2"/>
    <w:rsid w:val="00733DA3"/>
    <w:rsid w:val="00734D32"/>
    <w:rsid w:val="00735B08"/>
    <w:rsid w:val="007365E9"/>
    <w:rsid w:val="00740573"/>
    <w:rsid w:val="00741046"/>
    <w:rsid w:val="00741229"/>
    <w:rsid w:val="00744C2C"/>
    <w:rsid w:val="00744D60"/>
    <w:rsid w:val="00745706"/>
    <w:rsid w:val="00746588"/>
    <w:rsid w:val="00746C00"/>
    <w:rsid w:val="0074729A"/>
    <w:rsid w:val="007504F1"/>
    <w:rsid w:val="007518F4"/>
    <w:rsid w:val="0075235E"/>
    <w:rsid w:val="007531D3"/>
    <w:rsid w:val="00753E52"/>
    <w:rsid w:val="007543E7"/>
    <w:rsid w:val="00754E75"/>
    <w:rsid w:val="00755240"/>
    <w:rsid w:val="00756DA5"/>
    <w:rsid w:val="00765263"/>
    <w:rsid w:val="0076727C"/>
    <w:rsid w:val="00767E17"/>
    <w:rsid w:val="00772003"/>
    <w:rsid w:val="00772E51"/>
    <w:rsid w:val="007733A0"/>
    <w:rsid w:val="00775F21"/>
    <w:rsid w:val="00777260"/>
    <w:rsid w:val="00780092"/>
    <w:rsid w:val="0078033A"/>
    <w:rsid w:val="0078238B"/>
    <w:rsid w:val="007830BB"/>
    <w:rsid w:val="0078364B"/>
    <w:rsid w:val="007857E7"/>
    <w:rsid w:val="00790335"/>
    <w:rsid w:val="0079320C"/>
    <w:rsid w:val="007934C0"/>
    <w:rsid w:val="0079437D"/>
    <w:rsid w:val="007972FF"/>
    <w:rsid w:val="007975D7"/>
    <w:rsid w:val="007A2AC4"/>
    <w:rsid w:val="007A5B28"/>
    <w:rsid w:val="007A6744"/>
    <w:rsid w:val="007A6B33"/>
    <w:rsid w:val="007A71C7"/>
    <w:rsid w:val="007B1D5B"/>
    <w:rsid w:val="007B2077"/>
    <w:rsid w:val="007B2D3E"/>
    <w:rsid w:val="007B5EB4"/>
    <w:rsid w:val="007B7EDB"/>
    <w:rsid w:val="007C0F47"/>
    <w:rsid w:val="007C29B1"/>
    <w:rsid w:val="007C31D7"/>
    <w:rsid w:val="007C5D21"/>
    <w:rsid w:val="007C6327"/>
    <w:rsid w:val="007C68BA"/>
    <w:rsid w:val="007C7D70"/>
    <w:rsid w:val="007D4814"/>
    <w:rsid w:val="007D71AC"/>
    <w:rsid w:val="007D7767"/>
    <w:rsid w:val="007E0868"/>
    <w:rsid w:val="007E11F5"/>
    <w:rsid w:val="007E11F6"/>
    <w:rsid w:val="007E149F"/>
    <w:rsid w:val="007E62C1"/>
    <w:rsid w:val="007E7B50"/>
    <w:rsid w:val="007F2F99"/>
    <w:rsid w:val="007F4E3A"/>
    <w:rsid w:val="00800152"/>
    <w:rsid w:val="008003DB"/>
    <w:rsid w:val="008003DC"/>
    <w:rsid w:val="00801BCC"/>
    <w:rsid w:val="00807B4C"/>
    <w:rsid w:val="00807F18"/>
    <w:rsid w:val="008100E9"/>
    <w:rsid w:val="00810F4D"/>
    <w:rsid w:val="00814485"/>
    <w:rsid w:val="00814A36"/>
    <w:rsid w:val="008150FB"/>
    <w:rsid w:val="00815C58"/>
    <w:rsid w:val="0082102B"/>
    <w:rsid w:val="0082189D"/>
    <w:rsid w:val="00821A20"/>
    <w:rsid w:val="00822215"/>
    <w:rsid w:val="00822CD3"/>
    <w:rsid w:val="00825747"/>
    <w:rsid w:val="00825BE1"/>
    <w:rsid w:val="008273C9"/>
    <w:rsid w:val="0083384D"/>
    <w:rsid w:val="00841DBB"/>
    <w:rsid w:val="008423A1"/>
    <w:rsid w:val="00845EDE"/>
    <w:rsid w:val="00850868"/>
    <w:rsid w:val="00851BCB"/>
    <w:rsid w:val="00852682"/>
    <w:rsid w:val="00853283"/>
    <w:rsid w:val="00853648"/>
    <w:rsid w:val="0085446E"/>
    <w:rsid w:val="0085524C"/>
    <w:rsid w:val="00855C1C"/>
    <w:rsid w:val="00855E40"/>
    <w:rsid w:val="00856A85"/>
    <w:rsid w:val="0086025B"/>
    <w:rsid w:val="008607E8"/>
    <w:rsid w:val="008611FD"/>
    <w:rsid w:val="00861A35"/>
    <w:rsid w:val="00863C72"/>
    <w:rsid w:val="0086774B"/>
    <w:rsid w:val="00867904"/>
    <w:rsid w:val="008679A0"/>
    <w:rsid w:val="00880B2E"/>
    <w:rsid w:val="0088169D"/>
    <w:rsid w:val="00884BBF"/>
    <w:rsid w:val="00884D3E"/>
    <w:rsid w:val="00890016"/>
    <w:rsid w:val="008A21A4"/>
    <w:rsid w:val="008A2492"/>
    <w:rsid w:val="008A26AB"/>
    <w:rsid w:val="008A3141"/>
    <w:rsid w:val="008A3590"/>
    <w:rsid w:val="008A432C"/>
    <w:rsid w:val="008A43F4"/>
    <w:rsid w:val="008B0C0C"/>
    <w:rsid w:val="008B4BA5"/>
    <w:rsid w:val="008C0230"/>
    <w:rsid w:val="008C0C95"/>
    <w:rsid w:val="008C54B1"/>
    <w:rsid w:val="008C5A23"/>
    <w:rsid w:val="008C75F7"/>
    <w:rsid w:val="008D2A0D"/>
    <w:rsid w:val="008D41B4"/>
    <w:rsid w:val="008D484A"/>
    <w:rsid w:val="008D4F25"/>
    <w:rsid w:val="008D55A5"/>
    <w:rsid w:val="008D6BF0"/>
    <w:rsid w:val="008E0158"/>
    <w:rsid w:val="008E21EF"/>
    <w:rsid w:val="008E30ED"/>
    <w:rsid w:val="008E6706"/>
    <w:rsid w:val="008F2267"/>
    <w:rsid w:val="008F2C52"/>
    <w:rsid w:val="008F43B3"/>
    <w:rsid w:val="008F655E"/>
    <w:rsid w:val="008F7D95"/>
    <w:rsid w:val="00900FC0"/>
    <w:rsid w:val="0090201F"/>
    <w:rsid w:val="009038E9"/>
    <w:rsid w:val="00906CF3"/>
    <w:rsid w:val="0090787F"/>
    <w:rsid w:val="009079C0"/>
    <w:rsid w:val="00915045"/>
    <w:rsid w:val="00915368"/>
    <w:rsid w:val="0092003F"/>
    <w:rsid w:val="00921B9A"/>
    <w:rsid w:val="009232F0"/>
    <w:rsid w:val="00925E58"/>
    <w:rsid w:val="0092616D"/>
    <w:rsid w:val="0092627C"/>
    <w:rsid w:val="00926B0A"/>
    <w:rsid w:val="009323B7"/>
    <w:rsid w:val="009350B5"/>
    <w:rsid w:val="00936FDF"/>
    <w:rsid w:val="009377D3"/>
    <w:rsid w:val="00942830"/>
    <w:rsid w:val="0094375E"/>
    <w:rsid w:val="00944F7D"/>
    <w:rsid w:val="00947406"/>
    <w:rsid w:val="0095101B"/>
    <w:rsid w:val="00952480"/>
    <w:rsid w:val="0095276E"/>
    <w:rsid w:val="00952B06"/>
    <w:rsid w:val="00954192"/>
    <w:rsid w:val="00954AA3"/>
    <w:rsid w:val="0096042B"/>
    <w:rsid w:val="009636EC"/>
    <w:rsid w:val="00965C0B"/>
    <w:rsid w:val="009708BB"/>
    <w:rsid w:val="00970D67"/>
    <w:rsid w:val="00970F52"/>
    <w:rsid w:val="00977413"/>
    <w:rsid w:val="00977A08"/>
    <w:rsid w:val="0098042C"/>
    <w:rsid w:val="009825C5"/>
    <w:rsid w:val="009827BE"/>
    <w:rsid w:val="00983793"/>
    <w:rsid w:val="009861F7"/>
    <w:rsid w:val="00987026"/>
    <w:rsid w:val="00990589"/>
    <w:rsid w:val="00993E13"/>
    <w:rsid w:val="00993F69"/>
    <w:rsid w:val="00994FB2"/>
    <w:rsid w:val="00995CBD"/>
    <w:rsid w:val="009969A3"/>
    <w:rsid w:val="00996DFA"/>
    <w:rsid w:val="0099715C"/>
    <w:rsid w:val="009A03C8"/>
    <w:rsid w:val="009A0672"/>
    <w:rsid w:val="009A070F"/>
    <w:rsid w:val="009A3627"/>
    <w:rsid w:val="009A5F2E"/>
    <w:rsid w:val="009B106D"/>
    <w:rsid w:val="009B15DE"/>
    <w:rsid w:val="009B29B1"/>
    <w:rsid w:val="009C39CF"/>
    <w:rsid w:val="009C6553"/>
    <w:rsid w:val="009D0EEC"/>
    <w:rsid w:val="009D2AE0"/>
    <w:rsid w:val="009D2EF0"/>
    <w:rsid w:val="009D40BB"/>
    <w:rsid w:val="009D71C3"/>
    <w:rsid w:val="009E048B"/>
    <w:rsid w:val="009E390E"/>
    <w:rsid w:val="009E3AD7"/>
    <w:rsid w:val="009E4123"/>
    <w:rsid w:val="009E55C8"/>
    <w:rsid w:val="009E5B75"/>
    <w:rsid w:val="009F2C82"/>
    <w:rsid w:val="009F2DDF"/>
    <w:rsid w:val="009F6BBC"/>
    <w:rsid w:val="00A0042E"/>
    <w:rsid w:val="00A007B2"/>
    <w:rsid w:val="00A03814"/>
    <w:rsid w:val="00A04CC7"/>
    <w:rsid w:val="00A054A0"/>
    <w:rsid w:val="00A07419"/>
    <w:rsid w:val="00A0750D"/>
    <w:rsid w:val="00A10F63"/>
    <w:rsid w:val="00A13306"/>
    <w:rsid w:val="00A17893"/>
    <w:rsid w:val="00A20171"/>
    <w:rsid w:val="00A20DB1"/>
    <w:rsid w:val="00A2173A"/>
    <w:rsid w:val="00A2263A"/>
    <w:rsid w:val="00A24146"/>
    <w:rsid w:val="00A24B75"/>
    <w:rsid w:val="00A35083"/>
    <w:rsid w:val="00A35F7B"/>
    <w:rsid w:val="00A41AE5"/>
    <w:rsid w:val="00A4261A"/>
    <w:rsid w:val="00A43456"/>
    <w:rsid w:val="00A57548"/>
    <w:rsid w:val="00A65501"/>
    <w:rsid w:val="00A66F48"/>
    <w:rsid w:val="00A67818"/>
    <w:rsid w:val="00A67DAB"/>
    <w:rsid w:val="00A71A6F"/>
    <w:rsid w:val="00A730D1"/>
    <w:rsid w:val="00A75090"/>
    <w:rsid w:val="00A75CC1"/>
    <w:rsid w:val="00A7690D"/>
    <w:rsid w:val="00A7773E"/>
    <w:rsid w:val="00A83487"/>
    <w:rsid w:val="00A839C2"/>
    <w:rsid w:val="00A8426B"/>
    <w:rsid w:val="00A84D49"/>
    <w:rsid w:val="00A84F07"/>
    <w:rsid w:val="00A85C57"/>
    <w:rsid w:val="00A8676D"/>
    <w:rsid w:val="00A876E7"/>
    <w:rsid w:val="00A95176"/>
    <w:rsid w:val="00A96585"/>
    <w:rsid w:val="00A97870"/>
    <w:rsid w:val="00AA06A1"/>
    <w:rsid w:val="00AA0F9B"/>
    <w:rsid w:val="00AA133A"/>
    <w:rsid w:val="00AA449B"/>
    <w:rsid w:val="00AA5083"/>
    <w:rsid w:val="00AB3CC4"/>
    <w:rsid w:val="00AB6CC9"/>
    <w:rsid w:val="00AB6EDD"/>
    <w:rsid w:val="00AC3827"/>
    <w:rsid w:val="00AC463C"/>
    <w:rsid w:val="00AC4B58"/>
    <w:rsid w:val="00AC5F75"/>
    <w:rsid w:val="00AC6395"/>
    <w:rsid w:val="00AC6C78"/>
    <w:rsid w:val="00AD189A"/>
    <w:rsid w:val="00AD2285"/>
    <w:rsid w:val="00AD228C"/>
    <w:rsid w:val="00AD5B6F"/>
    <w:rsid w:val="00AD5BF3"/>
    <w:rsid w:val="00AE0F23"/>
    <w:rsid w:val="00AE24D9"/>
    <w:rsid w:val="00AE4B94"/>
    <w:rsid w:val="00AE52FB"/>
    <w:rsid w:val="00AE533C"/>
    <w:rsid w:val="00AE7E8D"/>
    <w:rsid w:val="00AF1CFF"/>
    <w:rsid w:val="00AF37BA"/>
    <w:rsid w:val="00AF4F95"/>
    <w:rsid w:val="00AF6399"/>
    <w:rsid w:val="00B00B59"/>
    <w:rsid w:val="00B01072"/>
    <w:rsid w:val="00B010CD"/>
    <w:rsid w:val="00B023D4"/>
    <w:rsid w:val="00B03202"/>
    <w:rsid w:val="00B0363F"/>
    <w:rsid w:val="00B057DC"/>
    <w:rsid w:val="00B061C7"/>
    <w:rsid w:val="00B06B50"/>
    <w:rsid w:val="00B14286"/>
    <w:rsid w:val="00B2043C"/>
    <w:rsid w:val="00B2260B"/>
    <w:rsid w:val="00B24FDA"/>
    <w:rsid w:val="00B2500C"/>
    <w:rsid w:val="00B336B3"/>
    <w:rsid w:val="00B35734"/>
    <w:rsid w:val="00B42C9C"/>
    <w:rsid w:val="00B4391F"/>
    <w:rsid w:val="00B44F18"/>
    <w:rsid w:val="00B52E9C"/>
    <w:rsid w:val="00B550B5"/>
    <w:rsid w:val="00B56C24"/>
    <w:rsid w:val="00B5729C"/>
    <w:rsid w:val="00B579EB"/>
    <w:rsid w:val="00B6038D"/>
    <w:rsid w:val="00B62BA1"/>
    <w:rsid w:val="00B6651E"/>
    <w:rsid w:val="00B677A0"/>
    <w:rsid w:val="00B70165"/>
    <w:rsid w:val="00B715C6"/>
    <w:rsid w:val="00B71FB1"/>
    <w:rsid w:val="00B7383F"/>
    <w:rsid w:val="00B74CAD"/>
    <w:rsid w:val="00B82871"/>
    <w:rsid w:val="00B85562"/>
    <w:rsid w:val="00B908F5"/>
    <w:rsid w:val="00B9240D"/>
    <w:rsid w:val="00B92903"/>
    <w:rsid w:val="00B92B7A"/>
    <w:rsid w:val="00B955F1"/>
    <w:rsid w:val="00B96036"/>
    <w:rsid w:val="00BA24C1"/>
    <w:rsid w:val="00BA7888"/>
    <w:rsid w:val="00BB0C21"/>
    <w:rsid w:val="00BB2551"/>
    <w:rsid w:val="00BB31EB"/>
    <w:rsid w:val="00BB3614"/>
    <w:rsid w:val="00BB3763"/>
    <w:rsid w:val="00BB397C"/>
    <w:rsid w:val="00BB4C67"/>
    <w:rsid w:val="00BB4E35"/>
    <w:rsid w:val="00BD0238"/>
    <w:rsid w:val="00BD0D71"/>
    <w:rsid w:val="00BD133D"/>
    <w:rsid w:val="00BD34D1"/>
    <w:rsid w:val="00BD3A9F"/>
    <w:rsid w:val="00BD5797"/>
    <w:rsid w:val="00BD5D37"/>
    <w:rsid w:val="00BE08C6"/>
    <w:rsid w:val="00BE3777"/>
    <w:rsid w:val="00BE5939"/>
    <w:rsid w:val="00BE6B02"/>
    <w:rsid w:val="00BE6FAE"/>
    <w:rsid w:val="00BE7480"/>
    <w:rsid w:val="00BF3080"/>
    <w:rsid w:val="00BF3C9E"/>
    <w:rsid w:val="00BF5148"/>
    <w:rsid w:val="00BF5F14"/>
    <w:rsid w:val="00BF6578"/>
    <w:rsid w:val="00C048CE"/>
    <w:rsid w:val="00C06A2D"/>
    <w:rsid w:val="00C11CB2"/>
    <w:rsid w:val="00C127C2"/>
    <w:rsid w:val="00C205C7"/>
    <w:rsid w:val="00C212E5"/>
    <w:rsid w:val="00C22EE1"/>
    <w:rsid w:val="00C30825"/>
    <w:rsid w:val="00C328E5"/>
    <w:rsid w:val="00C32BF5"/>
    <w:rsid w:val="00C32F8D"/>
    <w:rsid w:val="00C344C6"/>
    <w:rsid w:val="00C34E96"/>
    <w:rsid w:val="00C41B06"/>
    <w:rsid w:val="00C51FF7"/>
    <w:rsid w:val="00C531F3"/>
    <w:rsid w:val="00C54086"/>
    <w:rsid w:val="00C5560A"/>
    <w:rsid w:val="00C5672F"/>
    <w:rsid w:val="00C573B9"/>
    <w:rsid w:val="00C6125D"/>
    <w:rsid w:val="00C66588"/>
    <w:rsid w:val="00C6693F"/>
    <w:rsid w:val="00C671B0"/>
    <w:rsid w:val="00C67E40"/>
    <w:rsid w:val="00C7156F"/>
    <w:rsid w:val="00C71761"/>
    <w:rsid w:val="00C72413"/>
    <w:rsid w:val="00C742E8"/>
    <w:rsid w:val="00C76838"/>
    <w:rsid w:val="00C770D6"/>
    <w:rsid w:val="00C773BD"/>
    <w:rsid w:val="00C77C32"/>
    <w:rsid w:val="00C8584F"/>
    <w:rsid w:val="00C8626B"/>
    <w:rsid w:val="00C86D47"/>
    <w:rsid w:val="00C928C7"/>
    <w:rsid w:val="00C930F1"/>
    <w:rsid w:val="00C964BF"/>
    <w:rsid w:val="00C96C46"/>
    <w:rsid w:val="00CA0072"/>
    <w:rsid w:val="00CA1EB6"/>
    <w:rsid w:val="00CA265C"/>
    <w:rsid w:val="00CA2EB5"/>
    <w:rsid w:val="00CA78E1"/>
    <w:rsid w:val="00CB0F6F"/>
    <w:rsid w:val="00CB4D85"/>
    <w:rsid w:val="00CB6A77"/>
    <w:rsid w:val="00CB7E70"/>
    <w:rsid w:val="00CC1CAF"/>
    <w:rsid w:val="00CC29B0"/>
    <w:rsid w:val="00CC38E8"/>
    <w:rsid w:val="00CD2FA9"/>
    <w:rsid w:val="00CD48C9"/>
    <w:rsid w:val="00CD77EE"/>
    <w:rsid w:val="00CE12D8"/>
    <w:rsid w:val="00CE21F4"/>
    <w:rsid w:val="00CE2E6F"/>
    <w:rsid w:val="00CE3631"/>
    <w:rsid w:val="00CE5B84"/>
    <w:rsid w:val="00CE61AF"/>
    <w:rsid w:val="00CE7040"/>
    <w:rsid w:val="00CF03EF"/>
    <w:rsid w:val="00CF0A68"/>
    <w:rsid w:val="00CF1586"/>
    <w:rsid w:val="00CF2C14"/>
    <w:rsid w:val="00CF3A97"/>
    <w:rsid w:val="00CF5192"/>
    <w:rsid w:val="00CF6CB3"/>
    <w:rsid w:val="00D00FE8"/>
    <w:rsid w:val="00D01628"/>
    <w:rsid w:val="00D02418"/>
    <w:rsid w:val="00D044FA"/>
    <w:rsid w:val="00D04968"/>
    <w:rsid w:val="00D04A99"/>
    <w:rsid w:val="00D04AC3"/>
    <w:rsid w:val="00D04AC9"/>
    <w:rsid w:val="00D052AA"/>
    <w:rsid w:val="00D059C5"/>
    <w:rsid w:val="00D14380"/>
    <w:rsid w:val="00D14C4D"/>
    <w:rsid w:val="00D1757E"/>
    <w:rsid w:val="00D210AE"/>
    <w:rsid w:val="00D22AE9"/>
    <w:rsid w:val="00D22F33"/>
    <w:rsid w:val="00D24586"/>
    <w:rsid w:val="00D25343"/>
    <w:rsid w:val="00D25754"/>
    <w:rsid w:val="00D2686D"/>
    <w:rsid w:val="00D26F25"/>
    <w:rsid w:val="00D27F26"/>
    <w:rsid w:val="00D31533"/>
    <w:rsid w:val="00D333F2"/>
    <w:rsid w:val="00D33B4E"/>
    <w:rsid w:val="00D36020"/>
    <w:rsid w:val="00D36D68"/>
    <w:rsid w:val="00D37966"/>
    <w:rsid w:val="00D40133"/>
    <w:rsid w:val="00D42D0F"/>
    <w:rsid w:val="00D442BC"/>
    <w:rsid w:val="00D46188"/>
    <w:rsid w:val="00D51B91"/>
    <w:rsid w:val="00D52F3E"/>
    <w:rsid w:val="00D57942"/>
    <w:rsid w:val="00D602B0"/>
    <w:rsid w:val="00D60B08"/>
    <w:rsid w:val="00D61097"/>
    <w:rsid w:val="00D61C8B"/>
    <w:rsid w:val="00D61E4C"/>
    <w:rsid w:val="00D621E8"/>
    <w:rsid w:val="00D62D98"/>
    <w:rsid w:val="00D6362C"/>
    <w:rsid w:val="00D66942"/>
    <w:rsid w:val="00D70594"/>
    <w:rsid w:val="00D71335"/>
    <w:rsid w:val="00D71694"/>
    <w:rsid w:val="00D717F7"/>
    <w:rsid w:val="00D71E54"/>
    <w:rsid w:val="00D73E3E"/>
    <w:rsid w:val="00D76C9C"/>
    <w:rsid w:val="00D76EB6"/>
    <w:rsid w:val="00D81740"/>
    <w:rsid w:val="00D827C9"/>
    <w:rsid w:val="00D83155"/>
    <w:rsid w:val="00D84410"/>
    <w:rsid w:val="00D84AD4"/>
    <w:rsid w:val="00D85941"/>
    <w:rsid w:val="00D865A2"/>
    <w:rsid w:val="00D905E2"/>
    <w:rsid w:val="00D94AB3"/>
    <w:rsid w:val="00D94D0E"/>
    <w:rsid w:val="00D9587D"/>
    <w:rsid w:val="00D96165"/>
    <w:rsid w:val="00D97C96"/>
    <w:rsid w:val="00DA0B45"/>
    <w:rsid w:val="00DA1746"/>
    <w:rsid w:val="00DA4C80"/>
    <w:rsid w:val="00DA57A8"/>
    <w:rsid w:val="00DA65CF"/>
    <w:rsid w:val="00DB0915"/>
    <w:rsid w:val="00DB2335"/>
    <w:rsid w:val="00DB58C9"/>
    <w:rsid w:val="00DB5BB3"/>
    <w:rsid w:val="00DB65D7"/>
    <w:rsid w:val="00DB7CD6"/>
    <w:rsid w:val="00DC240C"/>
    <w:rsid w:val="00DC4128"/>
    <w:rsid w:val="00DC61E2"/>
    <w:rsid w:val="00DC6F4F"/>
    <w:rsid w:val="00DC7C98"/>
    <w:rsid w:val="00DD0122"/>
    <w:rsid w:val="00DD2954"/>
    <w:rsid w:val="00DD2C34"/>
    <w:rsid w:val="00DD3944"/>
    <w:rsid w:val="00DD521B"/>
    <w:rsid w:val="00DD5BD5"/>
    <w:rsid w:val="00DD60E7"/>
    <w:rsid w:val="00DD7581"/>
    <w:rsid w:val="00DE20A0"/>
    <w:rsid w:val="00DE28AA"/>
    <w:rsid w:val="00DE2C9B"/>
    <w:rsid w:val="00DE6000"/>
    <w:rsid w:val="00DE7D66"/>
    <w:rsid w:val="00DF02C2"/>
    <w:rsid w:val="00DF0CE0"/>
    <w:rsid w:val="00DF107C"/>
    <w:rsid w:val="00DF187E"/>
    <w:rsid w:val="00DF2839"/>
    <w:rsid w:val="00DF5313"/>
    <w:rsid w:val="00DF73E1"/>
    <w:rsid w:val="00DF7B81"/>
    <w:rsid w:val="00E00AFD"/>
    <w:rsid w:val="00E00FEE"/>
    <w:rsid w:val="00E01931"/>
    <w:rsid w:val="00E038C6"/>
    <w:rsid w:val="00E062A5"/>
    <w:rsid w:val="00E072B0"/>
    <w:rsid w:val="00E0758F"/>
    <w:rsid w:val="00E07676"/>
    <w:rsid w:val="00E118FF"/>
    <w:rsid w:val="00E12076"/>
    <w:rsid w:val="00E1241E"/>
    <w:rsid w:val="00E171C2"/>
    <w:rsid w:val="00E22ABC"/>
    <w:rsid w:val="00E2323F"/>
    <w:rsid w:val="00E26C3E"/>
    <w:rsid w:val="00E27154"/>
    <w:rsid w:val="00E30188"/>
    <w:rsid w:val="00E31C11"/>
    <w:rsid w:val="00E365E4"/>
    <w:rsid w:val="00E4034F"/>
    <w:rsid w:val="00E410AC"/>
    <w:rsid w:val="00E426D4"/>
    <w:rsid w:val="00E463DC"/>
    <w:rsid w:val="00E46482"/>
    <w:rsid w:val="00E47DC1"/>
    <w:rsid w:val="00E50DD4"/>
    <w:rsid w:val="00E538C1"/>
    <w:rsid w:val="00E539F0"/>
    <w:rsid w:val="00E57515"/>
    <w:rsid w:val="00E61A0A"/>
    <w:rsid w:val="00E62355"/>
    <w:rsid w:val="00E62921"/>
    <w:rsid w:val="00E629B9"/>
    <w:rsid w:val="00E62B6D"/>
    <w:rsid w:val="00E62CBA"/>
    <w:rsid w:val="00E64285"/>
    <w:rsid w:val="00E654FD"/>
    <w:rsid w:val="00E65FB9"/>
    <w:rsid w:val="00E6606B"/>
    <w:rsid w:val="00E71099"/>
    <w:rsid w:val="00E71159"/>
    <w:rsid w:val="00E76A78"/>
    <w:rsid w:val="00E774EE"/>
    <w:rsid w:val="00E7781C"/>
    <w:rsid w:val="00E80F9D"/>
    <w:rsid w:val="00E81861"/>
    <w:rsid w:val="00E902EA"/>
    <w:rsid w:val="00E90DAC"/>
    <w:rsid w:val="00E910DF"/>
    <w:rsid w:val="00E92449"/>
    <w:rsid w:val="00E9321E"/>
    <w:rsid w:val="00E93294"/>
    <w:rsid w:val="00E9402B"/>
    <w:rsid w:val="00E94FBC"/>
    <w:rsid w:val="00E955B6"/>
    <w:rsid w:val="00EA0280"/>
    <w:rsid w:val="00EA1522"/>
    <w:rsid w:val="00EA3369"/>
    <w:rsid w:val="00EA3992"/>
    <w:rsid w:val="00EA4075"/>
    <w:rsid w:val="00EA4B3D"/>
    <w:rsid w:val="00EA5209"/>
    <w:rsid w:val="00EA6F62"/>
    <w:rsid w:val="00EB6DEC"/>
    <w:rsid w:val="00EC5655"/>
    <w:rsid w:val="00EC5D8C"/>
    <w:rsid w:val="00EC6401"/>
    <w:rsid w:val="00EC6656"/>
    <w:rsid w:val="00EC7A55"/>
    <w:rsid w:val="00ED279A"/>
    <w:rsid w:val="00ED3155"/>
    <w:rsid w:val="00ED4152"/>
    <w:rsid w:val="00ED5DF0"/>
    <w:rsid w:val="00EE27E4"/>
    <w:rsid w:val="00EE384B"/>
    <w:rsid w:val="00EE77E6"/>
    <w:rsid w:val="00EF0EF8"/>
    <w:rsid w:val="00EF1770"/>
    <w:rsid w:val="00EF1AB0"/>
    <w:rsid w:val="00EF2F00"/>
    <w:rsid w:val="00EF3ECD"/>
    <w:rsid w:val="00EF40EB"/>
    <w:rsid w:val="00EF6165"/>
    <w:rsid w:val="00EF65A1"/>
    <w:rsid w:val="00EF740C"/>
    <w:rsid w:val="00EF761D"/>
    <w:rsid w:val="00EF7F97"/>
    <w:rsid w:val="00F0343E"/>
    <w:rsid w:val="00F04C5A"/>
    <w:rsid w:val="00F04D40"/>
    <w:rsid w:val="00F055C6"/>
    <w:rsid w:val="00F10F11"/>
    <w:rsid w:val="00F2080D"/>
    <w:rsid w:val="00F21EBB"/>
    <w:rsid w:val="00F24F84"/>
    <w:rsid w:val="00F26A25"/>
    <w:rsid w:val="00F314AD"/>
    <w:rsid w:val="00F342C1"/>
    <w:rsid w:val="00F408F1"/>
    <w:rsid w:val="00F424D3"/>
    <w:rsid w:val="00F42BE2"/>
    <w:rsid w:val="00F4530F"/>
    <w:rsid w:val="00F47317"/>
    <w:rsid w:val="00F51389"/>
    <w:rsid w:val="00F51C00"/>
    <w:rsid w:val="00F52335"/>
    <w:rsid w:val="00F52BBB"/>
    <w:rsid w:val="00F54CAB"/>
    <w:rsid w:val="00F555DB"/>
    <w:rsid w:val="00F55E43"/>
    <w:rsid w:val="00F565AF"/>
    <w:rsid w:val="00F61404"/>
    <w:rsid w:val="00F6167B"/>
    <w:rsid w:val="00F64B7C"/>
    <w:rsid w:val="00F70DDA"/>
    <w:rsid w:val="00F77F6B"/>
    <w:rsid w:val="00F83A27"/>
    <w:rsid w:val="00F85C62"/>
    <w:rsid w:val="00F864D7"/>
    <w:rsid w:val="00F900E3"/>
    <w:rsid w:val="00F90856"/>
    <w:rsid w:val="00F949B0"/>
    <w:rsid w:val="00F97747"/>
    <w:rsid w:val="00F97C26"/>
    <w:rsid w:val="00F97CF6"/>
    <w:rsid w:val="00FA058C"/>
    <w:rsid w:val="00FA284D"/>
    <w:rsid w:val="00FA751E"/>
    <w:rsid w:val="00FA790E"/>
    <w:rsid w:val="00FB0D20"/>
    <w:rsid w:val="00FB1B01"/>
    <w:rsid w:val="00FB4F0D"/>
    <w:rsid w:val="00FC01BC"/>
    <w:rsid w:val="00FC046C"/>
    <w:rsid w:val="00FC06E9"/>
    <w:rsid w:val="00FC44A9"/>
    <w:rsid w:val="00FC609E"/>
    <w:rsid w:val="00FD34F5"/>
    <w:rsid w:val="00FD4587"/>
    <w:rsid w:val="00FE0D45"/>
    <w:rsid w:val="00FE16C7"/>
    <w:rsid w:val="00FE267B"/>
    <w:rsid w:val="00FE4BD7"/>
    <w:rsid w:val="00FE5AC9"/>
    <w:rsid w:val="00FF023E"/>
    <w:rsid w:val="00FF1410"/>
    <w:rsid w:val="00FF1709"/>
    <w:rsid w:val="00FF277A"/>
    <w:rsid w:val="00FF4429"/>
    <w:rsid w:val="00FF5CAB"/>
    <w:rsid w:val="00FF67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71B"/>
  <w15:docId w15:val="{B4CCECB4-7680-4A3F-BDBE-BFB68D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B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5D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5DF4"/>
    <w:rPr>
      <w:rFonts w:ascii="Tahoma" w:hAnsi="Tahoma" w:cs="Tahoma"/>
      <w:sz w:val="16"/>
      <w:szCs w:val="16"/>
    </w:rPr>
  </w:style>
  <w:style w:type="paragraph" w:styleId="a5">
    <w:name w:val="List Paragraph"/>
    <w:basedOn w:val="a"/>
    <w:uiPriority w:val="34"/>
    <w:qFormat/>
    <w:rsid w:val="00076DE7"/>
    <w:pPr>
      <w:ind w:left="720"/>
      <w:contextualSpacing/>
    </w:pPr>
  </w:style>
  <w:style w:type="table" w:styleId="a6">
    <w:name w:val="Table Grid"/>
    <w:basedOn w:val="a1"/>
    <w:uiPriority w:val="39"/>
    <w:rsid w:val="007543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99"/>
    <w:qFormat/>
    <w:rsid w:val="00F90856"/>
    <w:pPr>
      <w:spacing w:after="0" w:line="240" w:lineRule="auto"/>
    </w:pPr>
  </w:style>
  <w:style w:type="paragraph" w:styleId="a9">
    <w:name w:val="header"/>
    <w:basedOn w:val="a"/>
    <w:link w:val="aa"/>
    <w:uiPriority w:val="99"/>
    <w:unhideWhenUsed/>
    <w:rsid w:val="00AD22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2285"/>
  </w:style>
  <w:style w:type="paragraph" w:styleId="ab">
    <w:name w:val="footer"/>
    <w:basedOn w:val="a"/>
    <w:link w:val="ac"/>
    <w:uiPriority w:val="99"/>
    <w:unhideWhenUsed/>
    <w:rsid w:val="00AD22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2285"/>
  </w:style>
  <w:style w:type="character" w:styleId="ad">
    <w:name w:val="Hyperlink"/>
    <w:basedOn w:val="a0"/>
    <w:uiPriority w:val="99"/>
    <w:rsid w:val="00884BBF"/>
    <w:rPr>
      <w:rFonts w:cs="Times New Roman"/>
      <w:color w:val="0000FF" w:themeColor="hyperlink"/>
      <w:u w:val="single"/>
    </w:rPr>
  </w:style>
  <w:style w:type="character" w:customStyle="1" w:styleId="FontStyle13">
    <w:name w:val="Font Style13"/>
    <w:rsid w:val="00C41B06"/>
    <w:rPr>
      <w:rFonts w:ascii="Times New Roman" w:hAnsi="Times New Roman"/>
      <w:sz w:val="28"/>
    </w:rPr>
  </w:style>
  <w:style w:type="paragraph" w:customStyle="1" w:styleId="ConsPlusNormal">
    <w:name w:val="ConsPlusNormal"/>
    <w:rsid w:val="007504F1"/>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C6C78"/>
    <w:pPr>
      <w:widowControl w:val="0"/>
      <w:autoSpaceDE w:val="0"/>
      <w:autoSpaceDN w:val="0"/>
      <w:spacing w:after="0" w:line="240" w:lineRule="auto"/>
    </w:pPr>
    <w:rPr>
      <w:rFonts w:ascii="Courier New" w:eastAsia="Times New Roman" w:hAnsi="Courier New" w:cs="Courier New"/>
      <w:sz w:val="20"/>
      <w:szCs w:val="20"/>
    </w:rPr>
  </w:style>
  <w:style w:type="paragraph" w:styleId="ae">
    <w:name w:val="Body Text"/>
    <w:aliases w:val="бпОсновной текст,Body Text Char"/>
    <w:basedOn w:val="a"/>
    <w:link w:val="af"/>
    <w:uiPriority w:val="99"/>
    <w:rsid w:val="00247E3B"/>
    <w:pPr>
      <w:spacing w:after="0" w:line="240" w:lineRule="auto"/>
      <w:jc w:val="both"/>
    </w:pPr>
    <w:rPr>
      <w:rFonts w:ascii="Times New Roman" w:eastAsia="Times New Roman" w:hAnsi="Times New Roman" w:cs="Times New Roman"/>
      <w:sz w:val="28"/>
      <w:szCs w:val="48"/>
    </w:rPr>
  </w:style>
  <w:style w:type="character" w:customStyle="1" w:styleId="af">
    <w:name w:val="Основной текст Знак"/>
    <w:aliases w:val="бпОсновной текст Знак,Body Text Char Знак"/>
    <w:basedOn w:val="a0"/>
    <w:link w:val="ae"/>
    <w:uiPriority w:val="99"/>
    <w:rsid w:val="00247E3B"/>
    <w:rPr>
      <w:rFonts w:ascii="Times New Roman" w:eastAsia="Times New Roman" w:hAnsi="Times New Roman" w:cs="Times New Roman"/>
      <w:sz w:val="28"/>
      <w:szCs w:val="48"/>
      <w:lang w:eastAsia="ru-RU"/>
    </w:rPr>
  </w:style>
  <w:style w:type="paragraph" w:styleId="af0">
    <w:name w:val="endnote text"/>
    <w:basedOn w:val="a"/>
    <w:link w:val="af1"/>
    <w:uiPriority w:val="99"/>
    <w:semiHidden/>
    <w:unhideWhenUsed/>
    <w:rsid w:val="00247E3B"/>
    <w:pPr>
      <w:spacing w:after="0" w:line="240" w:lineRule="auto"/>
    </w:pPr>
    <w:rPr>
      <w:rFonts w:ascii="Times New Roman" w:eastAsia="Times New Roman" w:hAnsi="Times New Roman" w:cs="Times New Roman"/>
      <w:sz w:val="20"/>
      <w:szCs w:val="20"/>
    </w:rPr>
  </w:style>
  <w:style w:type="character" w:customStyle="1" w:styleId="af1">
    <w:name w:val="Текст концевой сноски Знак"/>
    <w:basedOn w:val="a0"/>
    <w:link w:val="af0"/>
    <w:uiPriority w:val="99"/>
    <w:semiHidden/>
    <w:rsid w:val="00247E3B"/>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247E3B"/>
    <w:rPr>
      <w:vertAlign w:val="superscript"/>
    </w:rPr>
  </w:style>
  <w:style w:type="character" w:customStyle="1" w:styleId="a8">
    <w:name w:val="Без интервала Знак"/>
    <w:link w:val="a7"/>
    <w:uiPriority w:val="99"/>
    <w:locked/>
    <w:rsid w:val="00485341"/>
  </w:style>
  <w:style w:type="paragraph" w:styleId="af3">
    <w:name w:val="footnote text"/>
    <w:basedOn w:val="a"/>
    <w:link w:val="af4"/>
    <w:uiPriority w:val="99"/>
    <w:rsid w:val="002D60F9"/>
    <w:pPr>
      <w:spacing w:after="0" w:line="360" w:lineRule="atLeast"/>
      <w:jc w:val="both"/>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rsid w:val="002D60F9"/>
    <w:rPr>
      <w:rFonts w:ascii="Times New Roman" w:eastAsia="Times New Roman" w:hAnsi="Times New Roman" w:cs="Times New Roman"/>
      <w:sz w:val="20"/>
      <w:szCs w:val="20"/>
    </w:rPr>
  </w:style>
  <w:style w:type="paragraph" w:customStyle="1" w:styleId="ConsPlusTitle">
    <w:name w:val="ConsPlusTitle"/>
    <w:rsid w:val="00034BCD"/>
    <w:pPr>
      <w:widowControl w:val="0"/>
      <w:autoSpaceDE w:val="0"/>
      <w:autoSpaceDN w:val="0"/>
      <w:spacing w:after="0" w:line="240" w:lineRule="auto"/>
    </w:pPr>
    <w:rPr>
      <w:rFonts w:ascii="Calibri" w:eastAsia="Times New Roman" w:hAnsi="Calibri" w:cs="Calibri"/>
      <w:b/>
      <w:szCs w:val="20"/>
    </w:rPr>
  </w:style>
  <w:style w:type="character" w:styleId="af5">
    <w:name w:val="Strong"/>
    <w:basedOn w:val="a0"/>
    <w:uiPriority w:val="22"/>
    <w:qFormat/>
    <w:rsid w:val="002C4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9477&amp;dst=100019" TargetMode="External"/><Relationship Id="rId117" Type="http://schemas.openxmlformats.org/officeDocument/2006/relationships/hyperlink" Target="https://login.consultant.ru/link/?req=doc&amp;base=LAW&amp;n=509477&amp;dst=100021" TargetMode="External"/><Relationship Id="rId21" Type="http://schemas.openxmlformats.org/officeDocument/2006/relationships/hyperlink" Target="https://login.consultant.ru/link/?req=doc&amp;base=LAW&amp;n=509477&amp;dst=100073" TargetMode="External"/><Relationship Id="rId42" Type="http://schemas.openxmlformats.org/officeDocument/2006/relationships/hyperlink" Target="https://login.consultant.ru/link/?req=doc&amp;base=LAW&amp;n=508668&amp;dst=546" TargetMode="External"/><Relationship Id="rId47" Type="http://schemas.openxmlformats.org/officeDocument/2006/relationships/hyperlink" Target="https://login.consultant.ru/link/?req=doc&amp;base=LAW&amp;n=509477&amp;dst=100582" TargetMode="External"/><Relationship Id="rId63" Type="http://schemas.openxmlformats.org/officeDocument/2006/relationships/hyperlink" Target="https://login.consultant.ru/link/?req=doc&amp;base=LAW&amp;n=509477&amp;dst=100021" TargetMode="External"/><Relationship Id="rId68" Type="http://schemas.openxmlformats.org/officeDocument/2006/relationships/hyperlink" Target="https://login.consultant.ru/link/?req=doc&amp;base=LAW&amp;n=508668&amp;dst=545" TargetMode="External"/><Relationship Id="rId84" Type="http://schemas.openxmlformats.org/officeDocument/2006/relationships/hyperlink" Target="https://login.consultant.ru/link/?req=doc&amp;base=LAW&amp;n=509477&amp;dst=100585" TargetMode="External"/><Relationship Id="rId89" Type="http://schemas.openxmlformats.org/officeDocument/2006/relationships/hyperlink" Target="https://login.consultant.ru/link/?req=doc&amp;base=LAW&amp;n=509477&amp;dst=100583" TargetMode="External"/><Relationship Id="rId112" Type="http://schemas.openxmlformats.org/officeDocument/2006/relationships/hyperlink" Target="https://login.consultant.ru/link/?req=doc&amp;base=LAW&amp;n=509477&amp;dst=100019" TargetMode="External"/><Relationship Id="rId16" Type="http://schemas.openxmlformats.org/officeDocument/2006/relationships/hyperlink" Target="https://login.consultant.ru/link/?req=doc&amp;base=LAW&amp;n=527083&amp;dst=325" TargetMode="External"/><Relationship Id="rId107" Type="http://schemas.openxmlformats.org/officeDocument/2006/relationships/hyperlink" Target="https://login.consultant.ru/link/?req=doc&amp;base=LAW&amp;n=509477&amp;dst=100583" TargetMode="External"/><Relationship Id="rId11" Type="http://schemas.openxmlformats.org/officeDocument/2006/relationships/hyperlink" Target="https://login.consultant.ru/link/?req=doc&amp;base=RLAW251&amp;n=1681801&amp;dst=100490" TargetMode="External"/><Relationship Id="rId32" Type="http://schemas.openxmlformats.org/officeDocument/2006/relationships/hyperlink" Target="https://login.consultant.ru/link/?req=doc&amp;base=LAW&amp;n=509477&amp;dst=100153" TargetMode="External"/><Relationship Id="rId37" Type="http://schemas.openxmlformats.org/officeDocument/2006/relationships/hyperlink" Target="https://login.consultant.ru/link/?req=doc&amp;base=LAW&amp;n=520110&amp;dst=100414" TargetMode="External"/><Relationship Id="rId53" Type="http://schemas.openxmlformats.org/officeDocument/2006/relationships/hyperlink" Target="https://login.consultant.ru/link/?req=doc&amp;base=LAW&amp;n=509477&amp;dst=100819" TargetMode="External"/><Relationship Id="rId58" Type="http://schemas.openxmlformats.org/officeDocument/2006/relationships/hyperlink" Target="https://login.consultant.ru/link/?req=doc&amp;base=LAW&amp;n=509477&amp;dst=100020" TargetMode="External"/><Relationship Id="rId74" Type="http://schemas.openxmlformats.org/officeDocument/2006/relationships/hyperlink" Target="https://login.consultant.ru/link/?req=doc&amp;base=LAW&amp;n=509477&amp;dst=100585" TargetMode="External"/><Relationship Id="rId79" Type="http://schemas.openxmlformats.org/officeDocument/2006/relationships/hyperlink" Target="https://login.consultant.ru/link/?req=doc&amp;base=LAW&amp;n=509477&amp;dst=100716" TargetMode="External"/><Relationship Id="rId102" Type="http://schemas.openxmlformats.org/officeDocument/2006/relationships/hyperlink" Target="https://login.consultant.ru/link/?req=doc&amp;base=LAW&amp;n=509477&amp;dst=100583" TargetMode="External"/><Relationship Id="rId123" Type="http://schemas.openxmlformats.org/officeDocument/2006/relationships/hyperlink" Target="https://login.consultant.ru/link/?req=doc&amp;base=LAW&amp;n=509477&amp;dst=100622" TargetMode="External"/><Relationship Id="rId128" Type="http://schemas.openxmlformats.org/officeDocument/2006/relationships/hyperlink" Target="https://login.consultant.ru/link/?req=doc&amp;base=LAW&amp;n=499769&amp;dst=100278"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09477&amp;dst=100584" TargetMode="External"/><Relationship Id="rId95" Type="http://schemas.openxmlformats.org/officeDocument/2006/relationships/hyperlink" Target="https://login.consultant.ru/link/?req=doc&amp;base=LAW&amp;n=509477&amp;dst=100584" TargetMode="External"/><Relationship Id="rId19" Type="http://schemas.openxmlformats.org/officeDocument/2006/relationships/hyperlink" Target="https://login.consultant.ru/link/?req=doc&amp;base=LAW&amp;n=527083&amp;dst=375" TargetMode="External"/><Relationship Id="rId14" Type="http://schemas.openxmlformats.org/officeDocument/2006/relationships/hyperlink" Target="https://login.consultant.ru/link/?req=doc&amp;base=LAW&amp;n=508668&amp;dst=545" TargetMode="External"/><Relationship Id="rId22" Type="http://schemas.openxmlformats.org/officeDocument/2006/relationships/hyperlink" Target="https://login.consultant.ru/link/?req=doc&amp;base=LAW&amp;n=509477&amp;dst=100075" TargetMode="External"/><Relationship Id="rId27" Type="http://schemas.openxmlformats.org/officeDocument/2006/relationships/hyperlink" Target="https://login.consultant.ru/link/?req=doc&amp;base=LAW&amp;n=509477&amp;dst=100078" TargetMode="External"/><Relationship Id="rId30" Type="http://schemas.openxmlformats.org/officeDocument/2006/relationships/hyperlink" Target="https://login.consultant.ru/link/?req=doc&amp;base=LAW&amp;n=509477&amp;dst=100020" TargetMode="External"/><Relationship Id="rId35" Type="http://schemas.openxmlformats.org/officeDocument/2006/relationships/hyperlink" Target="https://login.consultant.ru/link/?req=doc&amp;base=LAW&amp;n=509477&amp;dst=100583" TargetMode="External"/><Relationship Id="rId43" Type="http://schemas.openxmlformats.org/officeDocument/2006/relationships/hyperlink" Target="https://login.consultant.ru/link/?req=doc&amp;base=LAW&amp;n=509477&amp;dst=100583" TargetMode="External"/><Relationship Id="rId48" Type="http://schemas.openxmlformats.org/officeDocument/2006/relationships/hyperlink" Target="https://login.consultant.ru/link/?req=doc&amp;base=LAW&amp;n=509477&amp;dst=100584" TargetMode="External"/><Relationship Id="rId56" Type="http://schemas.openxmlformats.org/officeDocument/2006/relationships/hyperlink" Target="https://login.consultant.ru/link/?req=doc&amp;base=LAW&amp;n=509477&amp;dst=100019" TargetMode="External"/><Relationship Id="rId64" Type="http://schemas.openxmlformats.org/officeDocument/2006/relationships/hyperlink" Target="https://login.consultant.ru/link/?req=doc&amp;base=LAW&amp;n=509477&amp;dst=100022" TargetMode="External"/><Relationship Id="rId69" Type="http://schemas.openxmlformats.org/officeDocument/2006/relationships/hyperlink" Target="https://login.consultant.ru/link/?req=doc&amp;base=LAW&amp;n=372860&amp;dst=100068" TargetMode="External"/><Relationship Id="rId77" Type="http://schemas.openxmlformats.org/officeDocument/2006/relationships/hyperlink" Target="https://login.consultant.ru/link/?req=doc&amp;base=LAW&amp;n=509477&amp;dst=100073" TargetMode="External"/><Relationship Id="rId100" Type="http://schemas.openxmlformats.org/officeDocument/2006/relationships/hyperlink" Target="https://login.consultant.ru/link/?req=doc&amp;base=LAW&amp;n=509477&amp;dst=100660" TargetMode="External"/><Relationship Id="rId105" Type="http://schemas.openxmlformats.org/officeDocument/2006/relationships/hyperlink" Target="https://login.consultant.ru/link/?req=doc&amp;base=LAW&amp;n=509477&amp;dst=100677" TargetMode="External"/><Relationship Id="rId113" Type="http://schemas.openxmlformats.org/officeDocument/2006/relationships/hyperlink" Target="https://login.consultant.ru/link/?req=doc&amp;base=LAW&amp;n=509477&amp;dst=100019" TargetMode="External"/><Relationship Id="rId118" Type="http://schemas.openxmlformats.org/officeDocument/2006/relationships/hyperlink" Target="https://login.consultant.ru/link/?req=doc&amp;base=LAW&amp;n=509477&amp;dst=100020" TargetMode="External"/><Relationship Id="rId126" Type="http://schemas.openxmlformats.org/officeDocument/2006/relationships/hyperlink" Target="https://login.consultant.ru/link/?req=doc&amp;base=LAW&amp;n=508668" TargetMode="External"/><Relationship Id="rId8" Type="http://schemas.openxmlformats.org/officeDocument/2006/relationships/image" Target="media/image2.emf"/><Relationship Id="rId51" Type="http://schemas.openxmlformats.org/officeDocument/2006/relationships/hyperlink" Target="https://login.consultant.ru/link/?req=doc&amp;base=LAW&amp;n=509477&amp;dst=100583" TargetMode="External"/><Relationship Id="rId72" Type="http://schemas.openxmlformats.org/officeDocument/2006/relationships/hyperlink" Target="https://login.consultant.ru/link/?req=doc&amp;base=LAW&amp;n=527083&amp;dst=369" TargetMode="External"/><Relationship Id="rId80" Type="http://schemas.openxmlformats.org/officeDocument/2006/relationships/hyperlink" Target="https://login.consultant.ru/link/?req=doc&amp;base=LAW&amp;n=509477&amp;dst=100585" TargetMode="External"/><Relationship Id="rId85" Type="http://schemas.openxmlformats.org/officeDocument/2006/relationships/hyperlink" Target="https://login.consultant.ru/link/?req=doc&amp;base=LAW&amp;n=509477&amp;dst=100151" TargetMode="External"/><Relationship Id="rId93" Type="http://schemas.openxmlformats.org/officeDocument/2006/relationships/hyperlink" Target="https://login.consultant.ru/link/?req=doc&amp;base=LAW&amp;n=520110&amp;dst=100414" TargetMode="External"/><Relationship Id="rId98" Type="http://schemas.openxmlformats.org/officeDocument/2006/relationships/hyperlink" Target="https://login.consultant.ru/link/?req=doc&amp;base=LAW&amp;n=508668&amp;dst=546" TargetMode="External"/><Relationship Id="rId121" Type="http://schemas.openxmlformats.org/officeDocument/2006/relationships/hyperlink" Target="https://login.consultant.ru/link/?req=doc&amp;base=LAW&amp;n=509477&amp;dst=100020" TargetMode="External"/><Relationship Id="rId3" Type="http://schemas.openxmlformats.org/officeDocument/2006/relationships/styles" Target="styles.xml"/><Relationship Id="rId12" Type="http://schemas.openxmlformats.org/officeDocument/2006/relationships/hyperlink" Target="http://&#1087;&#1088;&#1072;&#1074;&#1086;.&#1079;&#1072;&#1073;&#1072;&#1081;&#1082;&#1072;&#1083;&#1100;&#1089;&#1082;&#1080;&#1081;&#1082;&#1088;&#1072;&#1081;.&#1088;&#1092;" TargetMode="External"/><Relationship Id="rId17" Type="http://schemas.openxmlformats.org/officeDocument/2006/relationships/hyperlink" Target="https://login.consultant.ru/link/?req=doc&amp;base=LAW&amp;n=527083&amp;dst=368" TargetMode="External"/><Relationship Id="rId25" Type="http://schemas.openxmlformats.org/officeDocument/2006/relationships/hyperlink" Target="https://login.consultant.ru/link/?req=doc&amp;base=LAW&amp;n=509477&amp;dst=100257" TargetMode="External"/><Relationship Id="rId33" Type="http://schemas.openxmlformats.org/officeDocument/2006/relationships/hyperlink" Target="https://login.consultant.ru/link/?req=doc&amp;base=LAW&amp;n=509477&amp;dst=100583" TargetMode="External"/><Relationship Id="rId38" Type="http://schemas.openxmlformats.org/officeDocument/2006/relationships/hyperlink" Target="https://login.consultant.ru/link/?req=doc&amp;base=LAW&amp;n=509477&amp;dst=100583" TargetMode="External"/><Relationship Id="rId46" Type="http://schemas.openxmlformats.org/officeDocument/2006/relationships/hyperlink" Target="https://login.consultant.ru/link/?req=doc&amp;base=LAW&amp;n=509477&amp;dst=100583" TargetMode="External"/><Relationship Id="rId59" Type="http://schemas.openxmlformats.org/officeDocument/2006/relationships/hyperlink" Target="https://login.consultant.ru/link/?req=doc&amp;base=LAW&amp;n=509477&amp;dst=100021" TargetMode="External"/><Relationship Id="rId67" Type="http://schemas.openxmlformats.org/officeDocument/2006/relationships/hyperlink" Target="https://login.consultant.ru/link/?req=doc&amp;base=LAW&amp;n=509477&amp;dst=100622" TargetMode="External"/><Relationship Id="rId103" Type="http://schemas.openxmlformats.org/officeDocument/2006/relationships/hyperlink" Target="https://login.consultant.ru/link/?req=doc&amp;base=LAW&amp;n=509477&amp;dst=100582" TargetMode="External"/><Relationship Id="rId108" Type="http://schemas.openxmlformats.org/officeDocument/2006/relationships/hyperlink" Target="https://login.consultant.ru/link/?req=doc&amp;base=LAW&amp;n=508668&amp;dst=546" TargetMode="External"/><Relationship Id="rId116" Type="http://schemas.openxmlformats.org/officeDocument/2006/relationships/hyperlink" Target="https://login.consultant.ru/link/?req=doc&amp;base=LAW&amp;n=509477&amp;dst=100020" TargetMode="External"/><Relationship Id="rId124" Type="http://schemas.openxmlformats.org/officeDocument/2006/relationships/image" Target="media/image3.wmf"/><Relationship Id="rId129" Type="http://schemas.openxmlformats.org/officeDocument/2006/relationships/header" Target="header1.xml"/><Relationship Id="rId20" Type="http://schemas.openxmlformats.org/officeDocument/2006/relationships/hyperlink" Target="https://login.consultant.ru/link/?req=doc&amp;base=LAW&amp;n=509477&amp;dst=100716" TargetMode="External"/><Relationship Id="rId41" Type="http://schemas.openxmlformats.org/officeDocument/2006/relationships/hyperlink" Target="https://login.consultant.ru/link/?req=doc&amp;base=LAW&amp;n=509477&amp;dst=100622" TargetMode="External"/><Relationship Id="rId54" Type="http://schemas.openxmlformats.org/officeDocument/2006/relationships/hyperlink" Target="https://login.consultant.ru/link/?req=doc&amp;base=LAW&amp;n=509477&amp;dst=100661" TargetMode="External"/><Relationship Id="rId62" Type="http://schemas.openxmlformats.org/officeDocument/2006/relationships/hyperlink" Target="https://login.consultant.ru/link/?req=doc&amp;base=LAW&amp;n=509477&amp;dst=100020" TargetMode="External"/><Relationship Id="rId70" Type="http://schemas.openxmlformats.org/officeDocument/2006/relationships/hyperlink" Target="https://login.consultant.ru/link/?req=doc&amp;base=LAW&amp;n=527083&amp;dst=325" TargetMode="External"/><Relationship Id="rId75" Type="http://schemas.openxmlformats.org/officeDocument/2006/relationships/hyperlink" Target="https://login.consultant.ru/link/?req=doc&amp;base=LAW&amp;n=509477&amp;dst=100819" TargetMode="External"/><Relationship Id="rId83" Type="http://schemas.openxmlformats.org/officeDocument/2006/relationships/hyperlink" Target="https://login.consultant.ru/link/?req=doc&amp;base=LAW&amp;n=509477&amp;dst=100078" TargetMode="External"/><Relationship Id="rId88" Type="http://schemas.openxmlformats.org/officeDocument/2006/relationships/hyperlink" Target="https://login.consultant.ru/link/?req=doc&amp;base=LAW&amp;n=509477&amp;dst=100153" TargetMode="External"/><Relationship Id="rId91" Type="http://schemas.openxmlformats.org/officeDocument/2006/relationships/hyperlink" Target="https://login.consultant.ru/link/?req=doc&amp;base=LAW&amp;n=509477&amp;dst=100583" TargetMode="External"/><Relationship Id="rId96" Type="http://schemas.openxmlformats.org/officeDocument/2006/relationships/hyperlink" Target="https://login.consultant.ru/link/?req=doc&amp;base=LAW&amp;n=509477&amp;dst=100622" TargetMode="External"/><Relationship Id="rId111" Type="http://schemas.openxmlformats.org/officeDocument/2006/relationships/hyperlink" Target="https://login.consultant.ru/link/?req=doc&amp;base=LAW&amp;n=509477&amp;dst=10058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72860&amp;dst=100068" TargetMode="External"/><Relationship Id="rId23" Type="http://schemas.openxmlformats.org/officeDocument/2006/relationships/hyperlink" Target="https://login.consultant.ru/link/?req=doc&amp;base=LAW&amp;n=509477&amp;dst=100716" TargetMode="External"/><Relationship Id="rId28" Type="http://schemas.openxmlformats.org/officeDocument/2006/relationships/hyperlink" Target="https://login.consultant.ru/link/?req=doc&amp;base=LAW&amp;n=509477&amp;dst=100585" TargetMode="External"/><Relationship Id="rId36" Type="http://schemas.openxmlformats.org/officeDocument/2006/relationships/hyperlink" Target="https://login.consultant.ru/link/?req=doc&amp;base=LAW&amp;n=509477&amp;dst=100584" TargetMode="External"/><Relationship Id="rId49" Type="http://schemas.openxmlformats.org/officeDocument/2006/relationships/hyperlink" Target="https://login.consultant.ru/link/?req=doc&amp;base=LAW&amp;n=509477&amp;dst=100677" TargetMode="External"/><Relationship Id="rId57" Type="http://schemas.openxmlformats.org/officeDocument/2006/relationships/hyperlink" Target="https://login.consultant.ru/link/?req=doc&amp;base=LAW&amp;n=509477&amp;dst=100019" TargetMode="External"/><Relationship Id="rId106" Type="http://schemas.openxmlformats.org/officeDocument/2006/relationships/hyperlink" Target="https://login.consultant.ru/link/?req=doc&amp;base=LAW&amp;n=509477&amp;dst=100661" TargetMode="External"/><Relationship Id="rId114" Type="http://schemas.openxmlformats.org/officeDocument/2006/relationships/hyperlink" Target="https://login.consultant.ru/link/?req=doc&amp;base=LAW&amp;n=509477&amp;dst=100020" TargetMode="External"/><Relationship Id="rId119" Type="http://schemas.openxmlformats.org/officeDocument/2006/relationships/hyperlink" Target="https://login.consultant.ru/link/?req=doc&amp;base=LAW&amp;n=509477&amp;dst=100021" TargetMode="External"/><Relationship Id="rId127" Type="http://schemas.openxmlformats.org/officeDocument/2006/relationships/hyperlink" Target="https://login.consultant.ru/link/?req=doc&amp;base=LAW&amp;n=451021" TargetMode="External"/><Relationship Id="rId10" Type="http://schemas.openxmlformats.org/officeDocument/2006/relationships/hyperlink" Target="https://login.consultant.ru/link/?req=doc&amp;base=RLAW251&amp;n=1680276&amp;dst=8" TargetMode="External"/><Relationship Id="rId31" Type="http://schemas.openxmlformats.org/officeDocument/2006/relationships/hyperlink" Target="https://login.consultant.ru/link/?req=doc&amp;base=LAW&amp;n=509477&amp;dst=100021" TargetMode="External"/><Relationship Id="rId44" Type="http://schemas.openxmlformats.org/officeDocument/2006/relationships/hyperlink" Target="https://login.consultant.ru/link/?req=doc&amp;base=LAW&amp;n=509477&amp;dst=100660" TargetMode="External"/><Relationship Id="rId52" Type="http://schemas.openxmlformats.org/officeDocument/2006/relationships/hyperlink" Target="https://login.consultant.ru/link/?req=doc&amp;base=LAW&amp;n=508668&amp;dst=546" TargetMode="External"/><Relationship Id="rId60" Type="http://schemas.openxmlformats.org/officeDocument/2006/relationships/hyperlink" Target="https://login.consultant.ru/link/?req=doc&amp;base=LAW&amp;n=509477&amp;dst=100020" TargetMode="External"/><Relationship Id="rId65" Type="http://schemas.openxmlformats.org/officeDocument/2006/relationships/hyperlink" Target="https://login.consultant.ru/link/?req=doc&amp;base=LAW&amp;n=509477&amp;dst=100020" TargetMode="External"/><Relationship Id="rId73" Type="http://schemas.openxmlformats.org/officeDocument/2006/relationships/hyperlink" Target="https://login.consultant.ru/link/?req=doc&amp;base=LAW&amp;n=527083&amp;dst=375" TargetMode="External"/><Relationship Id="rId78" Type="http://schemas.openxmlformats.org/officeDocument/2006/relationships/hyperlink" Target="https://login.consultant.ru/link/?req=doc&amp;base=LAW&amp;n=509477&amp;dst=100075" TargetMode="External"/><Relationship Id="rId81" Type="http://schemas.openxmlformats.org/officeDocument/2006/relationships/hyperlink" Target="https://login.consultant.ru/link/?req=doc&amp;base=LAW&amp;n=509477&amp;dst=100257" TargetMode="External"/><Relationship Id="rId86" Type="http://schemas.openxmlformats.org/officeDocument/2006/relationships/hyperlink" Target="https://login.consultant.ru/link/?req=doc&amp;base=LAW&amp;n=509477&amp;dst=100020" TargetMode="External"/><Relationship Id="rId94" Type="http://schemas.openxmlformats.org/officeDocument/2006/relationships/hyperlink" Target="https://login.consultant.ru/link/?req=doc&amp;base=LAW&amp;n=509477&amp;dst=100583" TargetMode="External"/><Relationship Id="rId99" Type="http://schemas.openxmlformats.org/officeDocument/2006/relationships/hyperlink" Target="https://login.consultant.ru/link/?req=doc&amp;base=LAW&amp;n=509477&amp;dst=100583" TargetMode="External"/><Relationship Id="rId101" Type="http://schemas.openxmlformats.org/officeDocument/2006/relationships/hyperlink" Target="https://login.consultant.ru/link/?req=doc&amp;base=LAW&amp;n=509477&amp;dst=100661" TargetMode="External"/><Relationship Id="rId122" Type="http://schemas.openxmlformats.org/officeDocument/2006/relationships/hyperlink" Target="https://login.consultant.ru/link/?req=doc&amp;base=LAW&amp;n=509477&amp;dst=100021"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3235&amp;dst=100094" TargetMode="External"/><Relationship Id="rId13" Type="http://schemas.openxmlformats.org/officeDocument/2006/relationships/hyperlink" Target="https://minsoc.75.ru" TargetMode="External"/><Relationship Id="rId18" Type="http://schemas.openxmlformats.org/officeDocument/2006/relationships/hyperlink" Target="https://login.consultant.ru/link/?req=doc&amp;base=LAW&amp;n=527083&amp;dst=369" TargetMode="External"/><Relationship Id="rId39" Type="http://schemas.openxmlformats.org/officeDocument/2006/relationships/hyperlink" Target="https://login.consultant.ru/link/?req=doc&amp;base=LAW&amp;n=509477&amp;dst=100584" TargetMode="External"/><Relationship Id="rId109" Type="http://schemas.openxmlformats.org/officeDocument/2006/relationships/hyperlink" Target="https://login.consultant.ru/link/?req=doc&amp;base=LAW&amp;n=509477&amp;dst=100819" TargetMode="External"/><Relationship Id="rId34" Type="http://schemas.openxmlformats.org/officeDocument/2006/relationships/hyperlink" Target="https://login.consultant.ru/link/?req=doc&amp;base=LAW&amp;n=509477&amp;dst=100584" TargetMode="External"/><Relationship Id="rId50" Type="http://schemas.openxmlformats.org/officeDocument/2006/relationships/hyperlink" Target="https://login.consultant.ru/link/?req=doc&amp;base=LAW&amp;n=509477&amp;dst=100661" TargetMode="External"/><Relationship Id="rId55" Type="http://schemas.openxmlformats.org/officeDocument/2006/relationships/hyperlink" Target="https://login.consultant.ru/link/?req=doc&amp;base=LAW&amp;n=509477&amp;dst=100583" TargetMode="External"/><Relationship Id="rId76" Type="http://schemas.openxmlformats.org/officeDocument/2006/relationships/hyperlink" Target="https://login.consultant.ru/link/?req=doc&amp;base=LAW&amp;n=509477&amp;dst=100716" TargetMode="External"/><Relationship Id="rId97" Type="http://schemas.openxmlformats.org/officeDocument/2006/relationships/hyperlink" Target="https://login.consultant.ru/link/?req=doc&amp;base=LAW&amp;n=509477&amp;dst=100622" TargetMode="External"/><Relationship Id="rId104" Type="http://schemas.openxmlformats.org/officeDocument/2006/relationships/hyperlink" Target="https://login.consultant.ru/link/?req=doc&amp;base=LAW&amp;n=509477&amp;dst=100584" TargetMode="External"/><Relationship Id="rId120" Type="http://schemas.openxmlformats.org/officeDocument/2006/relationships/hyperlink" Target="https://login.consultant.ru/link/?req=doc&amp;base=LAW&amp;n=509477&amp;dst=100022" TargetMode="External"/><Relationship Id="rId125" Type="http://schemas.openxmlformats.org/officeDocument/2006/relationships/hyperlink" Target="https://login.consultant.ru/link/?req=doc&amp;base=LAW&amp;n=426999" TargetMode="External"/><Relationship Id="rId7" Type="http://schemas.openxmlformats.org/officeDocument/2006/relationships/endnotes" Target="endnotes.xml"/><Relationship Id="rId71" Type="http://schemas.openxmlformats.org/officeDocument/2006/relationships/hyperlink" Target="https://login.consultant.ru/link/?req=doc&amp;base=LAW&amp;n=527083&amp;dst=368" TargetMode="External"/><Relationship Id="rId92" Type="http://schemas.openxmlformats.org/officeDocument/2006/relationships/hyperlink" Target="https://login.consultant.ru/link/?req=doc&amp;base=LAW&amp;n=509477&amp;dst=100584" TargetMode="External"/><Relationship Id="rId2" Type="http://schemas.openxmlformats.org/officeDocument/2006/relationships/numbering" Target="numbering.xml"/><Relationship Id="rId29" Type="http://schemas.openxmlformats.org/officeDocument/2006/relationships/hyperlink" Target="https://login.consultant.ru/link/?req=doc&amp;base=LAW&amp;n=509477&amp;dst=100151" TargetMode="External"/><Relationship Id="rId24" Type="http://schemas.openxmlformats.org/officeDocument/2006/relationships/hyperlink" Target="https://login.consultant.ru/link/?req=doc&amp;base=LAW&amp;n=509477&amp;dst=100585" TargetMode="External"/><Relationship Id="rId40" Type="http://schemas.openxmlformats.org/officeDocument/2006/relationships/hyperlink" Target="https://login.consultant.ru/link/?req=doc&amp;base=LAW&amp;n=509477&amp;dst=100622" TargetMode="External"/><Relationship Id="rId45" Type="http://schemas.openxmlformats.org/officeDocument/2006/relationships/hyperlink" Target="https://login.consultant.ru/link/?req=doc&amp;base=LAW&amp;n=509477&amp;dst=100661" TargetMode="External"/><Relationship Id="rId66" Type="http://schemas.openxmlformats.org/officeDocument/2006/relationships/hyperlink" Target="https://login.consultant.ru/link/?req=doc&amp;base=LAW&amp;n=509477&amp;dst=100021" TargetMode="External"/><Relationship Id="rId87" Type="http://schemas.openxmlformats.org/officeDocument/2006/relationships/hyperlink" Target="https://login.consultant.ru/link/?req=doc&amp;base=LAW&amp;n=509477&amp;dst=100021" TargetMode="External"/><Relationship Id="rId110" Type="http://schemas.openxmlformats.org/officeDocument/2006/relationships/hyperlink" Target="https://login.consultant.ru/link/?req=doc&amp;base=LAW&amp;n=509477&amp;dst=100661" TargetMode="External"/><Relationship Id="rId115" Type="http://schemas.openxmlformats.org/officeDocument/2006/relationships/hyperlink" Target="https://login.consultant.ru/link/?req=doc&amp;base=LAW&amp;n=509477&amp;dst=100021" TargetMode="External"/><Relationship Id="rId131" Type="http://schemas.openxmlformats.org/officeDocument/2006/relationships/theme" Target="theme/theme1.xml"/><Relationship Id="rId61" Type="http://schemas.openxmlformats.org/officeDocument/2006/relationships/hyperlink" Target="https://login.consultant.ru/link/?req=doc&amp;base=LAW&amp;n=509477&amp;dst=100021" TargetMode="External"/><Relationship Id="rId82" Type="http://schemas.openxmlformats.org/officeDocument/2006/relationships/hyperlink" Target="https://login.consultant.ru/link/?req=doc&amp;base=LAW&amp;n=509477&amp;dst=10001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7D07-3BF4-4663-A24E-8C59602A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57</Pages>
  <Words>16768</Words>
  <Characters>95584</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osmid2</dc:creator>
  <cp:lastModifiedBy>RN86 (Алексеева 29)</cp:lastModifiedBy>
  <cp:revision>107</cp:revision>
  <cp:lastPrinted>2026-04-15T01:47:00Z</cp:lastPrinted>
  <dcterms:created xsi:type="dcterms:W3CDTF">2026-04-09T03:23:00Z</dcterms:created>
  <dcterms:modified xsi:type="dcterms:W3CDTF">2026-04-15T01:55:00Z</dcterms:modified>
</cp:coreProperties>
</file>