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Spec="left" w:vertAnchor="margin" w:tblpY="-546" w:leftFromText="180" w:topFromText="0" w:rightFromText="180" w:bottomFromText="0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>
        <w:trPr>
          <w:cantSplit/>
          <w:trHeight w:val="3774"/>
        </w:trPr>
        <w:tblPrEx/>
        <w:tc>
          <w:tcPr>
            <w:tcW w:w="9606" w:type="dxa"/>
            <w:noWrap w:val="false"/>
            <w:textDirection w:val="lrTb"/>
          </w:tcPr>
          <w:p>
            <w:pPr>
              <w:keepNext/>
              <w:tabs>
                <w:tab w:val="left" w:pos="8900" w:leader="none"/>
              </w:tabs>
              <w:spacing w:before="240" w:after="60" w:line="360" w:lineRule="auto"/>
              <w:jc w:val="center"/>
              <w:outlineLvl w:val="0"/>
              <w:rPr>
                <w:b/>
                <w:bCs/>
                <w:sz w:val="32"/>
                <w:szCs w:val="32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2487295</wp:posOffset>
                      </wp:positionH>
                      <wp:positionV relativeFrom="paragraph">
                        <wp:posOffset>156845</wp:posOffset>
                      </wp:positionV>
                      <wp:extent cx="800100" cy="939800"/>
                      <wp:effectExtent l="0" t="0" r="0" b="0"/>
                      <wp:wrapNone/>
                      <wp:docPr id="1" name="Рисуно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6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00100" cy="939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8240;o:allowoverlap:true;o:allowincell:true;mso-position-horizontal-relative:text;margin-left:195.85pt;mso-position-horizontal:absolute;mso-position-vertical-relative:text;margin-top:12.35pt;mso-position-vertical:absolute;width:63.00pt;height:74.00pt;mso-wrap-distance-left:9.00pt;mso-wrap-distance-top:0.00pt;mso-wrap-distance-right:9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keepNext/>
              <w:jc w:val="center"/>
              <w:outlineLvl w:val="0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  <w:r>
              <w:rPr>
                <w:b/>
                <w:bCs/>
                <w:sz w:val="36"/>
                <w:szCs w:val="36"/>
              </w:rPr>
            </w:r>
          </w:p>
          <w:p>
            <w:pPr>
              <w:keepNext/>
              <w:jc w:val="center"/>
              <w:outlineLvl w:val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  <w:r>
              <w:rPr>
                <w:b/>
                <w:bCs/>
                <w:sz w:val="32"/>
                <w:szCs w:val="32"/>
              </w:rPr>
            </w:r>
          </w:p>
          <w:p>
            <w:pPr>
              <w:keepNext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Министерство социальной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и демографической политики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keepNext/>
              <w:widowControl w:val="off"/>
              <w:spacing w:line="360" w:lineRule="auto"/>
              <w:jc w:val="center"/>
              <w:outlineLvl w:val="2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Забайкальского края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ПРИКАЗ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keepNext/>
              <w:spacing w:before="240" w:after="60"/>
              <w:jc w:val="center"/>
              <w:outlineLvl w:val="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rPr>
          <w:trHeight w:val="339"/>
        </w:trPr>
        <w:tblPrEx/>
        <w:tc>
          <w:tcPr>
            <w:tcW w:w="9606" w:type="dxa"/>
            <w:noWrap w:val="false"/>
            <w:textDirection w:val="lrTb"/>
          </w:tcPr>
          <w:p>
            <w:pPr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 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475"/>
        </w:trPr>
        <w:tblPrEx/>
        <w:tc>
          <w:tcPr>
            <w:tcW w:w="9606" w:type="dxa"/>
            <w:noWrap w:val="false"/>
            <w:textDirection w:val="lrTb"/>
          </w:tcPr>
          <w:p>
            <w:pPr>
              <w:widowControl w:val="off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Чита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признании </w:t>
      </w:r>
      <w:r>
        <w:rPr>
          <w:rFonts w:ascii="Times New Roman" w:hAnsi="Times New Roman"/>
          <w:b/>
          <w:sz w:val="28"/>
          <w:szCs w:val="28"/>
        </w:rPr>
        <w:t xml:space="preserve">утратившими</w:t>
      </w:r>
      <w:r>
        <w:rPr>
          <w:rFonts w:ascii="Times New Roman" w:hAnsi="Times New Roman"/>
          <w:b/>
          <w:sz w:val="28"/>
          <w:szCs w:val="28"/>
        </w:rPr>
        <w:t xml:space="preserve"> силу некоторых приказов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Министерства труда и социальной защиты населения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ind w:right="28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Забайкальского края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 w:eastAsia="Calibri"/>
          <w:b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2" w:tooltip="https://login.consultant.ru/link/?req=doc&amp;base=RLAW251&amp;n=1681801&amp;dst=100490" w:history="1">
        <w:r>
          <w:rPr>
            <w:rFonts w:ascii="Times New Roman" w:hAnsi="Times New Roman"/>
            <w:sz w:val="28"/>
            <w:szCs w:val="28"/>
          </w:rPr>
          <w:t xml:space="preserve">Положением</w:t>
        </w:r>
      </w:hyperlink>
      <w:r>
        <w:rPr>
          <w:rFonts w:ascii="Times New Roman" w:hAnsi="Times New Roman"/>
          <w:sz w:val="28"/>
          <w:szCs w:val="28"/>
        </w:rPr>
        <w:t xml:space="preserve"> о Министерстве социальной и демографической политики Забайкальского края, утвержденным постановлением Правительства Забайкальског</w:t>
      </w:r>
      <w:r>
        <w:rPr>
          <w:rFonts w:ascii="Times New Roman" w:hAnsi="Times New Roman"/>
          <w:sz w:val="28"/>
          <w:szCs w:val="28"/>
        </w:rPr>
        <w:t xml:space="preserve">о края от 27 декабря 2016 года 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502,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приказываю:</w:t>
      </w:r>
      <w:r>
        <w:rPr>
          <w:rFonts w:ascii="Times New Roman" w:hAnsi="Times New Roman" w:eastAsia="Calibri"/>
          <w:b/>
          <w:spacing w:val="20"/>
          <w:sz w:val="28"/>
          <w:szCs w:val="28"/>
        </w:rPr>
      </w:r>
      <w:r>
        <w:rPr>
          <w:rFonts w:ascii="Times New Roman" w:hAnsi="Times New Roman" w:eastAsia="Calibri"/>
          <w:b/>
          <w:spacing w:val="20"/>
          <w:sz w:val="28"/>
          <w:szCs w:val="28"/>
        </w:rPr>
      </w:r>
    </w:p>
    <w:p>
      <w:pPr>
        <w:pStyle w:val="91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numPr>
          <w:numId w:val="37"/>
          <w:ilvl w:val="0"/>
        </w:numPr>
        <w:tabs>
          <w:tab w:val="left" w:pos="1134" w:leader="none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утратившими силу: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8"/>
        <w:tabs>
          <w:tab w:val="left" w:pos="1134" w:leader="none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труда и социальной защиты населения Забайкальского края от 6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 xml:space="preserve">2019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 764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</w:t>
      </w:r>
      <w:r>
        <w:rPr>
          <w:rFonts w:ascii="Times New Roman" w:hAnsi="Times New Roman" w:cs="Times New Roman"/>
          <w:sz w:val="28"/>
          <w:szCs w:val="28"/>
        </w:rPr>
        <w:t xml:space="preserve">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Снижение размера оплаты необходимых протезно-ортопедических изделий на 50 процентов гражданам, одиноко п</w:t>
      </w:r>
      <w:r>
        <w:rPr>
          <w:rFonts w:ascii="Times New Roman" w:hAnsi="Times New Roman" w:cs="Times New Roman"/>
          <w:sz w:val="28"/>
          <w:szCs w:val="28"/>
        </w:rPr>
        <w:t xml:space="preserve">роживающим или проживающим в семьях, среднедушевой доход которых не превышает величины прожиточного минимума, установленного в Забайкальском крае, не имеющим группы инвалидности,  но по медицинским показаниям нуждающимся в протезно-ортопедических изделиях»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труда и социальной защиты населения Забайкальского края от 8 июля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2020 </w:t>
      </w:r>
      <w:r>
        <w:rPr>
          <w:rFonts w:ascii="Times New Roman" w:hAnsi="Times New Roman" w:cs="Times New Roman"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sz w:val="28"/>
          <w:szCs w:val="28"/>
        </w:rPr>
        <w:t xml:space="preserve"> 791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административные регламенты, утвержденные приказами Министерства труда и социальной защиты населения Забайкальского края»;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1134" w:leader="none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3)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труда и социальной защиты населения Забайкальского края от 8 февраля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sz w:val="28"/>
          <w:szCs w:val="28"/>
        </w:rPr>
        <w:t xml:space="preserve"> 282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административные регламенты, утвержденные приказами Министерства труда и социальной защиты населения Забайкальского края»;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709" w:leader="none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ab/>
        <w:t xml:space="preserve">4)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труда и социальной защиты населения Забайкальского края от 23 марта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sz w:val="28"/>
          <w:szCs w:val="28"/>
        </w:rPr>
        <w:t xml:space="preserve"> 496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административные регламенты, утвержденные приказами Министерства труда и социальной защиты населения Забайкальского края по вопросам предоставления государственных услуг»;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5)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труда и социальной защиты населения Забайкальского края от 1 августа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sz w:val="28"/>
          <w:szCs w:val="28"/>
        </w:rPr>
        <w:t xml:space="preserve"> 1137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административные регламенты, утвержденные приказами Министерства труда и социальной защиты населения Забайкальского края по вопросам предоставления государственных услуг»;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tabs>
          <w:tab w:val="left" w:pos="709" w:leader="none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риказ Министерства труда и социальной защиты населения Забайкальского края от 29 декабря  2022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sz w:val="28"/>
          <w:szCs w:val="28"/>
        </w:rPr>
        <w:t xml:space="preserve"> 1969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некоторые административные регламенты, утвержденные приказами Министерства труда и социальной защиты населения Забайкальского края по вопросам предоставления государственных услуг».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p>
      <w:pPr>
        <w:tabs>
          <w:tab w:val="left" w:pos="850" w:leader="none"/>
        </w:tabs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Разместить</w:t>
      </w:r>
      <w:r>
        <w:rPr>
          <w:rFonts w:ascii="Times New Roman" w:hAnsi="Times New Roman" w:cs="Times New Roman"/>
          <w:sz w:val="28"/>
          <w:szCs w:val="28"/>
        </w:rPr>
        <w:t xml:space="preserve">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</w:t>
      </w:r>
      <w:hyperlink r:id="rId13" w:tooltip="http://право.забайкальскийкрай.рф" w:history="1">
        <w:r>
          <w:rPr>
            <w:rFonts w:ascii="Times New Roman" w:hAnsi="Times New Roman" w:cs="Times New Roman"/>
            <w:sz w:val="28"/>
            <w:szCs w:val="28"/>
          </w:rPr>
          <w:t xml:space="preserve">http://право.забайкальскийкрай.рф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и на официальном сайте Министерства социальной и демографической политики Забайкальского края (http://www.</w:t>
      </w:r>
      <w:hyperlink r:id="rId14" w:tooltip="https://minsoc.75.ru" w:history="1">
        <w:r>
          <w:rPr>
            <w:rFonts w:ascii="Times New Roman" w:hAnsi="Times New Roman" w:cs="Times New Roman"/>
            <w:sz w:val="28"/>
            <w:szCs w:val="28"/>
          </w:rPr>
          <w:t xml:space="preserve">https://minsoc.75.ru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bCs/>
          <w:sz w:val="28"/>
          <w:szCs w:val="28"/>
        </w:rPr>
        <w:t xml:space="preserve">Министр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>
        <w:rPr>
          <w:rFonts w:ascii="Times New Roman" w:hAnsi="Times New Roman"/>
          <w:bCs/>
          <w:sz w:val="28"/>
          <w:szCs w:val="28"/>
        </w:rPr>
        <w:t xml:space="preserve">В.В.Чипизубова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bCs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7" w:h="16839" w:orient="portrait"/>
      <w:pgMar w:top="1134" w:right="708" w:bottom="1134" w:left="1701" w:header="425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</w:font>
  <w:font w:name="Segoe UI">
    <w:panose1 w:val="020B0502040204020203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8"/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2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92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95"/>
      <w:numFmt w:val="decimal"/>
      <w:isLgl w:val="false"/>
      <w:suff w:val="tab"/>
      <w:lvlText w:val="%1."/>
      <w:lvlJc w:val="left"/>
      <w:pPr>
        <w:ind w:left="975" w:hanging="97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75" w:hanging="975"/>
      </w:pPr>
      <w:rPr>
        <w:rFonts w:hint="default"/>
      </w:rPr>
    </w:lvl>
    <w:lvl w:ilvl="2">
      <w:start w:val="5"/>
      <w:numFmt w:val="decimal"/>
      <w:isLgl w:val="false"/>
      <w:suff w:val="tab"/>
      <w:lvlText w:val="%1.%2.%3.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multiLevelType w:val="hybridMultilevel"/>
    <w:lvl w:ilvl="0">
      <w:start w:val="52"/>
      <w:numFmt w:val="decimal"/>
      <w:isLgl w:val="false"/>
      <w:suff w:val="tab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79" w:hanging="825"/>
      </w:pPr>
      <w:rPr>
        <w:rFonts w:hint="default"/>
      </w:rPr>
    </w:lvl>
    <w:lvl w:ilvl="2">
      <w:start w:val="4"/>
      <w:numFmt w:val="decimal"/>
      <w:isLgl/>
      <w:suff w:val="tab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44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52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44" w:hanging="360"/>
      </w:pPr>
      <w:rPr>
        <w:rFonts w:hint="default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90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71"/>
      <w:numFmt w:val="decimal"/>
      <w:isLgl w:val="false"/>
      <w:suff w:val="tab"/>
      <w:lvlText w:val="%1."/>
      <w:lvlJc w:val="left"/>
      <w:pPr>
        <w:ind w:left="943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32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93"/>
      <w:numFmt w:val="decimal"/>
      <w:isLgl w:val="false"/>
      <w:suff w:val="tab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79" w:hanging="825"/>
      </w:pPr>
      <w:rPr>
        <w:rFonts w:hint="default"/>
      </w:rPr>
    </w:lvl>
    <w:lvl w:ilvl="2">
      <w:start w:val="4"/>
      <w:numFmt w:val="decimal"/>
      <w:isLgl w:val="false"/>
      <w:suff w:val="tab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192"/>
      <w:numFmt w:val="decimal"/>
      <w:isLgl w:val="false"/>
      <w:suff w:val="tab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54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11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28"/>
      <w:numFmt w:val="decimal"/>
      <w:isLgl w:val="false"/>
      <w:suff w:val="tab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644" w:hanging="360"/>
      </w:pPr>
      <w:rPr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multiLevelType w:val="hybridMultilevel"/>
    <w:lvl w:ilvl="0">
      <w:start w:val="109"/>
      <w:numFmt w:val="decimal"/>
      <w:isLgl w:val="false"/>
      <w:suff w:val="tab"/>
      <w:lvlText w:val="%1."/>
      <w:lvlJc w:val="left"/>
      <w:pPr>
        <w:ind w:left="1234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9"/>
  </w:num>
  <w:num w:numId="3">
    <w:abstractNumId w:val="20"/>
  </w:num>
  <w:num w:numId="4">
    <w:abstractNumId w:val="12"/>
  </w:num>
  <w:num w:numId="5">
    <w:abstractNumId w:val="25"/>
  </w:num>
  <w:num w:numId="6">
    <w:abstractNumId w:val="9"/>
  </w:num>
  <w:num w:numId="7">
    <w:abstractNumId w:val="3"/>
  </w:num>
  <w:num w:numId="8">
    <w:abstractNumId w:val="18"/>
  </w:num>
  <w:num w:numId="9">
    <w:abstractNumId w:val="35"/>
  </w:num>
  <w:num w:numId="10">
    <w:abstractNumId w:val="34"/>
  </w:num>
  <w:num w:numId="11">
    <w:abstractNumId w:val="33"/>
  </w:num>
  <w:num w:numId="12">
    <w:abstractNumId w:val="32"/>
  </w:num>
  <w:num w:numId="13">
    <w:abstractNumId w:val="10"/>
  </w:num>
  <w:num w:numId="14">
    <w:abstractNumId w:val="15"/>
  </w:num>
  <w:num w:numId="15">
    <w:abstractNumId w:val="14"/>
  </w:num>
  <w:num w:numId="16">
    <w:abstractNumId w:val="4"/>
  </w:num>
  <w:num w:numId="17">
    <w:abstractNumId w:val="17"/>
  </w:num>
  <w:num w:numId="18">
    <w:abstractNumId w:val="31"/>
  </w:num>
  <w:num w:numId="19">
    <w:abstractNumId w:val="8"/>
  </w:num>
  <w:num w:numId="20">
    <w:abstractNumId w:val="5"/>
  </w:num>
  <w:num w:numId="21">
    <w:abstractNumId w:val="21"/>
  </w:num>
  <w:num w:numId="22">
    <w:abstractNumId w:val="26"/>
  </w:num>
  <w:num w:numId="23">
    <w:abstractNumId w:val="6"/>
  </w:num>
  <w:num w:numId="24">
    <w:abstractNumId w:val="13"/>
  </w:num>
  <w:num w:numId="25">
    <w:abstractNumId w:val="11"/>
  </w:num>
  <w:num w:numId="26">
    <w:abstractNumId w:val="19"/>
  </w:num>
  <w:num w:numId="27">
    <w:abstractNumId w:val="30"/>
  </w:num>
  <w:num w:numId="28">
    <w:abstractNumId w:val="16"/>
  </w:num>
  <w:num w:numId="29">
    <w:abstractNumId w:val="23"/>
  </w:num>
  <w:num w:numId="30">
    <w:abstractNumId w:val="22"/>
  </w:num>
  <w:num w:numId="31">
    <w:abstractNumId w:val="2"/>
  </w:num>
  <w:num w:numId="32">
    <w:abstractNumId w:val="24"/>
  </w:num>
  <w:num w:numId="33">
    <w:abstractNumId w:val="36"/>
  </w:num>
  <w:num w:numId="34">
    <w:abstractNumId w:val="1"/>
  </w:num>
  <w:num w:numId="35">
    <w:abstractNumId w:val="7"/>
  </w:num>
  <w:num w:numId="36">
    <w:abstractNumId w:val="28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asciiTheme="minorHAnsi" w:hAnsiTheme="minorHAnsi" w:cstheme="minorHAns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6">
    <w:name w:val="Heading 1 Char"/>
    <w:basedOn w:val="914"/>
    <w:link w:val="913"/>
    <w:uiPriority w:val="9"/>
    <w:rPr>
      <w:rFonts w:ascii="Arial" w:hAnsi="Arial" w:eastAsia="Arial" w:cs="Arial"/>
      <w:sz w:val="40"/>
      <w:szCs w:val="40"/>
    </w:rPr>
  </w:style>
  <w:style w:type="paragraph" w:styleId="747">
    <w:name w:val="Heading 2"/>
    <w:basedOn w:val="912"/>
    <w:next w:val="912"/>
    <w:link w:val="748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8">
    <w:name w:val="Heading 2 Char"/>
    <w:basedOn w:val="914"/>
    <w:link w:val="747"/>
    <w:uiPriority w:val="9"/>
    <w:rPr>
      <w:rFonts w:ascii="Arial" w:hAnsi="Arial" w:eastAsia="Arial" w:cs="Arial"/>
      <w:sz w:val="34"/>
    </w:rPr>
  </w:style>
  <w:style w:type="paragraph" w:styleId="749">
    <w:name w:val="Heading 3"/>
    <w:basedOn w:val="912"/>
    <w:next w:val="912"/>
    <w:link w:val="75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0">
    <w:name w:val="Heading 3 Char"/>
    <w:basedOn w:val="914"/>
    <w:link w:val="749"/>
    <w:uiPriority w:val="9"/>
    <w:rPr>
      <w:rFonts w:ascii="Arial" w:hAnsi="Arial" w:eastAsia="Arial" w:cs="Arial"/>
      <w:sz w:val="30"/>
      <w:szCs w:val="30"/>
    </w:rPr>
  </w:style>
  <w:style w:type="paragraph" w:styleId="751">
    <w:name w:val="Heading 4"/>
    <w:basedOn w:val="912"/>
    <w:next w:val="912"/>
    <w:link w:val="752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2">
    <w:name w:val="Heading 4 Char"/>
    <w:basedOn w:val="914"/>
    <w:link w:val="751"/>
    <w:uiPriority w:val="9"/>
    <w:rPr>
      <w:rFonts w:ascii="Arial" w:hAnsi="Arial" w:eastAsia="Arial" w:cs="Arial"/>
      <w:b/>
      <w:bCs/>
      <w:sz w:val="26"/>
      <w:szCs w:val="26"/>
    </w:rPr>
  </w:style>
  <w:style w:type="paragraph" w:styleId="753">
    <w:name w:val="Heading 5"/>
    <w:basedOn w:val="912"/>
    <w:next w:val="912"/>
    <w:link w:val="75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4">
    <w:name w:val="Heading 5 Char"/>
    <w:basedOn w:val="914"/>
    <w:link w:val="753"/>
    <w:uiPriority w:val="9"/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912"/>
    <w:next w:val="912"/>
    <w:link w:val="756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6">
    <w:name w:val="Heading 6 Char"/>
    <w:basedOn w:val="914"/>
    <w:link w:val="755"/>
    <w:uiPriority w:val="9"/>
    <w:rPr>
      <w:rFonts w:ascii="Arial" w:hAnsi="Arial" w:eastAsia="Arial" w:cs="Arial"/>
      <w:b/>
      <w:bCs/>
      <w:sz w:val="22"/>
      <w:szCs w:val="22"/>
    </w:rPr>
  </w:style>
  <w:style w:type="paragraph" w:styleId="757">
    <w:name w:val="Heading 7"/>
    <w:basedOn w:val="912"/>
    <w:next w:val="912"/>
    <w:link w:val="758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8">
    <w:name w:val="Heading 7 Char"/>
    <w:basedOn w:val="914"/>
    <w:link w:val="75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9">
    <w:name w:val="Heading 8"/>
    <w:basedOn w:val="912"/>
    <w:next w:val="912"/>
    <w:link w:val="76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0">
    <w:name w:val="Heading 8 Char"/>
    <w:basedOn w:val="914"/>
    <w:link w:val="759"/>
    <w:uiPriority w:val="9"/>
    <w:rPr>
      <w:rFonts w:ascii="Arial" w:hAnsi="Arial" w:eastAsia="Arial" w:cs="Arial"/>
      <w:i/>
      <w:iCs/>
      <w:sz w:val="22"/>
      <w:szCs w:val="22"/>
    </w:rPr>
  </w:style>
  <w:style w:type="paragraph" w:styleId="761">
    <w:name w:val="Heading 9"/>
    <w:basedOn w:val="912"/>
    <w:next w:val="912"/>
    <w:link w:val="762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2">
    <w:name w:val="Heading 9 Char"/>
    <w:basedOn w:val="914"/>
    <w:link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3">
    <w:name w:val="Title Char"/>
    <w:basedOn w:val="914"/>
    <w:link w:val="980"/>
    <w:uiPriority w:val="10"/>
    <w:rPr>
      <w:sz w:val="48"/>
      <w:szCs w:val="48"/>
    </w:rPr>
  </w:style>
  <w:style w:type="paragraph" w:styleId="764">
    <w:name w:val="Subtitle"/>
    <w:basedOn w:val="912"/>
    <w:next w:val="912"/>
    <w:link w:val="765"/>
    <w:uiPriority w:val="11"/>
    <w:qFormat/>
    <w:pPr>
      <w:spacing w:before="200" w:after="200"/>
    </w:pPr>
    <w:rPr>
      <w:sz w:val="24"/>
      <w:szCs w:val="24"/>
    </w:rPr>
  </w:style>
  <w:style w:type="character" w:styleId="765">
    <w:name w:val="Subtitle Char"/>
    <w:basedOn w:val="914"/>
    <w:link w:val="764"/>
    <w:uiPriority w:val="11"/>
    <w:rPr>
      <w:sz w:val="24"/>
      <w:szCs w:val="24"/>
    </w:rPr>
  </w:style>
  <w:style w:type="paragraph" w:styleId="766">
    <w:name w:val="Quote"/>
    <w:basedOn w:val="912"/>
    <w:next w:val="912"/>
    <w:link w:val="767"/>
    <w:uiPriority w:val="29"/>
    <w:qFormat/>
    <w:pPr>
      <w:ind w:left="720" w:right="720"/>
    </w:pPr>
    <w:rPr>
      <w:i/>
    </w:rPr>
  </w:style>
  <w:style w:type="character" w:styleId="767">
    <w:name w:val="Quote Char"/>
    <w:link w:val="766"/>
    <w:uiPriority w:val="29"/>
    <w:rPr>
      <w:i/>
    </w:rPr>
  </w:style>
  <w:style w:type="paragraph" w:styleId="768">
    <w:name w:val="Intense Quote"/>
    <w:basedOn w:val="912"/>
    <w:next w:val="912"/>
    <w:link w:val="76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69">
    <w:name w:val="Intense Quote Char"/>
    <w:link w:val="768"/>
    <w:uiPriority w:val="30"/>
    <w:rPr>
      <w:i/>
    </w:rPr>
  </w:style>
  <w:style w:type="character" w:styleId="770">
    <w:name w:val="Header Char"/>
    <w:basedOn w:val="914"/>
    <w:link w:val="928"/>
    <w:uiPriority w:val="99"/>
  </w:style>
  <w:style w:type="character" w:styleId="771">
    <w:name w:val="Footer Char"/>
    <w:basedOn w:val="914"/>
    <w:link w:val="930"/>
    <w:uiPriority w:val="99"/>
  </w:style>
  <w:style w:type="paragraph" w:styleId="772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3">
    <w:name w:val="Caption Char"/>
    <w:basedOn w:val="772"/>
    <w:link w:val="930"/>
    <w:uiPriority w:val="99"/>
  </w:style>
  <w:style w:type="table" w:styleId="774">
    <w:name w:val="Table Grid Light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basedOn w:val="9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0">
    <w:name w:val="Grid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8">
    <w:name w:val="Grid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9">
    <w:name w:val="Grid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0">
    <w:name w:val="Grid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1">
    <w:name w:val="Grid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2">
    <w:name w:val="Grid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3">
    <w:name w:val="Grid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basedOn w:val="9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09">
    <w:name w:val="Grid Table 5 Dark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10">
    <w:name w:val="Grid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11">
    <w:name w:val="Grid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12">
    <w:name w:val="Grid Table 5 Dark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13">
    <w:name w:val="Grid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14">
    <w:name w:val="Grid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15">
    <w:name w:val="Grid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3">
    <w:name w:val="Grid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4">
    <w:name w:val="Grid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5">
    <w:name w:val="Grid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6">
    <w:name w:val="Grid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7">
    <w:name w:val="Grid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8">
    <w:name w:val="Grid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>
    <w:name w:val="List Table 1 Light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basedOn w:val="9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basedOn w:val="9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Footnote Text Char"/>
    <w:link w:val="934"/>
    <w:uiPriority w:val="99"/>
    <w:rPr>
      <w:sz w:val="18"/>
    </w:rPr>
  </w:style>
  <w:style w:type="character" w:styleId="900">
    <w:name w:val="Endnote Text Char"/>
    <w:link w:val="957"/>
    <w:uiPriority w:val="99"/>
    <w:rPr>
      <w:sz w:val="20"/>
    </w:rPr>
  </w:style>
  <w:style w:type="paragraph" w:styleId="901">
    <w:name w:val="toc 1"/>
    <w:basedOn w:val="912"/>
    <w:next w:val="912"/>
    <w:uiPriority w:val="39"/>
    <w:unhideWhenUsed/>
    <w:pPr>
      <w:spacing w:after="57"/>
      <w:ind w:left="0" w:right="0" w:firstLine="0"/>
    </w:pPr>
  </w:style>
  <w:style w:type="paragraph" w:styleId="902">
    <w:name w:val="toc 2"/>
    <w:basedOn w:val="912"/>
    <w:next w:val="912"/>
    <w:uiPriority w:val="39"/>
    <w:unhideWhenUsed/>
    <w:pPr>
      <w:spacing w:after="57"/>
      <w:ind w:left="283" w:right="0" w:firstLine="0"/>
    </w:pPr>
  </w:style>
  <w:style w:type="paragraph" w:styleId="903">
    <w:name w:val="toc 3"/>
    <w:basedOn w:val="912"/>
    <w:next w:val="912"/>
    <w:uiPriority w:val="39"/>
    <w:unhideWhenUsed/>
    <w:pPr>
      <w:spacing w:after="57"/>
      <w:ind w:left="567" w:right="0" w:firstLine="0"/>
    </w:pPr>
  </w:style>
  <w:style w:type="paragraph" w:styleId="904">
    <w:name w:val="toc 4"/>
    <w:basedOn w:val="912"/>
    <w:next w:val="912"/>
    <w:uiPriority w:val="39"/>
    <w:unhideWhenUsed/>
    <w:pPr>
      <w:spacing w:after="57"/>
      <w:ind w:left="850" w:right="0" w:firstLine="0"/>
    </w:pPr>
  </w:style>
  <w:style w:type="paragraph" w:styleId="905">
    <w:name w:val="toc 5"/>
    <w:basedOn w:val="912"/>
    <w:next w:val="912"/>
    <w:uiPriority w:val="39"/>
    <w:unhideWhenUsed/>
    <w:pPr>
      <w:spacing w:after="57"/>
      <w:ind w:left="1134" w:right="0" w:firstLine="0"/>
    </w:pPr>
  </w:style>
  <w:style w:type="paragraph" w:styleId="906">
    <w:name w:val="toc 6"/>
    <w:basedOn w:val="912"/>
    <w:next w:val="912"/>
    <w:uiPriority w:val="39"/>
    <w:unhideWhenUsed/>
    <w:pPr>
      <w:spacing w:after="57"/>
      <w:ind w:left="1417" w:right="0" w:firstLine="0"/>
    </w:pPr>
  </w:style>
  <w:style w:type="paragraph" w:styleId="907">
    <w:name w:val="toc 7"/>
    <w:basedOn w:val="912"/>
    <w:next w:val="912"/>
    <w:uiPriority w:val="39"/>
    <w:unhideWhenUsed/>
    <w:pPr>
      <w:spacing w:after="57"/>
      <w:ind w:left="1701" w:right="0" w:firstLine="0"/>
    </w:pPr>
  </w:style>
  <w:style w:type="paragraph" w:styleId="908">
    <w:name w:val="toc 8"/>
    <w:basedOn w:val="912"/>
    <w:next w:val="912"/>
    <w:uiPriority w:val="39"/>
    <w:unhideWhenUsed/>
    <w:pPr>
      <w:spacing w:after="57"/>
      <w:ind w:left="1984" w:right="0" w:firstLine="0"/>
    </w:pPr>
  </w:style>
  <w:style w:type="paragraph" w:styleId="909">
    <w:name w:val="toc 9"/>
    <w:basedOn w:val="912"/>
    <w:next w:val="912"/>
    <w:uiPriority w:val="39"/>
    <w:unhideWhenUsed/>
    <w:pPr>
      <w:spacing w:after="57"/>
      <w:ind w:left="2268" w:right="0" w:firstLine="0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  <w:rPr>
      <w:rFonts w:cs="Times New Roman"/>
    </w:rPr>
  </w:style>
  <w:style w:type="paragraph" w:styleId="913">
    <w:name w:val="Heading 1"/>
    <w:basedOn w:val="912"/>
    <w:link w:val="917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sz w:val="48"/>
      <w:szCs w:val="48"/>
    </w:rPr>
  </w:style>
  <w:style w:type="character" w:styleId="914" w:default="1">
    <w:name w:val="Default Paragraph Font"/>
    <w:uiPriority w:val="1"/>
    <w:semiHidden/>
    <w:unhideWhenUsed/>
  </w:style>
  <w:style w:type="table" w:styleId="91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6" w:default="1">
    <w:name w:val="No List"/>
    <w:uiPriority w:val="99"/>
    <w:semiHidden/>
    <w:unhideWhenUsed/>
  </w:style>
  <w:style w:type="character" w:styleId="917" w:customStyle="1">
    <w:name w:val="Заголовок 1 Знак"/>
    <w:basedOn w:val="914"/>
    <w:link w:val="913"/>
    <w:uiPriority w:val="9"/>
    <w:rPr>
      <w:rFonts w:ascii="Times New Roman" w:hAnsi="Times New Roman" w:cs="Times New Roman"/>
      <w:b/>
      <w:bCs/>
      <w:sz w:val="48"/>
      <w:szCs w:val="48"/>
    </w:rPr>
  </w:style>
  <w:style w:type="paragraph" w:styleId="918" w:customStyle="1">
    <w:name w:val="ConsPlusNormal"/>
    <w:link w:val="956"/>
    <w:pPr>
      <w:widowControl w:val="off"/>
      <w:spacing w:after="0" w:line="240" w:lineRule="auto"/>
    </w:pPr>
    <w:rPr>
      <w:rFonts w:ascii="Calibri" w:hAnsi="Calibri" w:cs="Calibri"/>
      <w:szCs w:val="20"/>
    </w:rPr>
  </w:style>
  <w:style w:type="paragraph" w:styleId="919" w:customStyle="1">
    <w:name w:val="ConsPlusNonformat"/>
    <w:qFormat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20" w:customStyle="1">
    <w:name w:val="ConsPlusTitle"/>
    <w:pPr>
      <w:widowControl w:val="off"/>
      <w:spacing w:after="0" w:line="240" w:lineRule="auto"/>
    </w:pPr>
    <w:rPr>
      <w:rFonts w:ascii="Calibri" w:hAnsi="Calibri" w:cs="Calibri"/>
      <w:b/>
      <w:szCs w:val="20"/>
    </w:rPr>
  </w:style>
  <w:style w:type="paragraph" w:styleId="921" w:customStyle="1">
    <w:name w:val="ConsPlusCell"/>
    <w:uiPriority w:val="99"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22" w:customStyle="1">
    <w:name w:val="ConsPlusDocList"/>
    <w:pPr>
      <w:widowControl w:val="off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923" w:customStyle="1">
    <w:name w:val="ConsPlusTitlePage"/>
    <w:pPr>
      <w:widowControl w:val="off"/>
      <w:spacing w:after="0" w:line="240" w:lineRule="auto"/>
    </w:pPr>
    <w:rPr>
      <w:rFonts w:ascii="Tahoma" w:hAnsi="Tahoma" w:cs="Tahoma"/>
      <w:sz w:val="20"/>
      <w:szCs w:val="20"/>
    </w:rPr>
  </w:style>
  <w:style w:type="paragraph" w:styleId="924" w:customStyle="1">
    <w:name w:val="ConsPlusJurTerm"/>
    <w:pPr>
      <w:widowControl w:val="off"/>
      <w:spacing w:after="0" w:line="240" w:lineRule="auto"/>
    </w:pPr>
    <w:rPr>
      <w:rFonts w:ascii="Tahoma" w:hAnsi="Tahoma" w:cs="Tahoma"/>
      <w:sz w:val="26"/>
      <w:szCs w:val="20"/>
    </w:rPr>
  </w:style>
  <w:style w:type="paragraph" w:styleId="925" w:customStyle="1">
    <w:name w:val="ConsPlusTextList"/>
    <w:pPr>
      <w:widowControl w:val="off"/>
      <w:spacing w:after="0" w:line="240" w:lineRule="auto"/>
    </w:pPr>
    <w:rPr>
      <w:rFonts w:ascii="Arial" w:hAnsi="Arial" w:cs="Arial"/>
      <w:sz w:val="20"/>
      <w:szCs w:val="20"/>
    </w:rPr>
  </w:style>
  <w:style w:type="paragraph" w:styleId="926">
    <w:name w:val="No Spacing"/>
    <w:uiPriority w:val="1"/>
    <w:qFormat/>
    <w:pPr>
      <w:spacing w:after="0" w:line="240" w:lineRule="auto"/>
    </w:pPr>
    <w:rPr>
      <w:rFonts w:ascii="Calibri" w:hAnsi="Calibri" w:cs="Times New Roman"/>
    </w:rPr>
  </w:style>
  <w:style w:type="paragraph" w:styleId="927">
    <w:name w:val="List Paragraph"/>
    <w:basedOn w:val="912"/>
    <w:link w:val="975"/>
    <w:uiPriority w:val="34"/>
    <w:qFormat/>
    <w:pPr>
      <w:spacing w:after="0" w:line="240" w:lineRule="auto"/>
      <w:ind w:left="720"/>
    </w:pPr>
    <w:rPr>
      <w:rFonts w:ascii="Times New Roman" w:hAnsi="Times New Roman"/>
      <w:sz w:val="24"/>
      <w:szCs w:val="20"/>
    </w:rPr>
  </w:style>
  <w:style w:type="paragraph" w:styleId="928">
    <w:name w:val="Header"/>
    <w:basedOn w:val="912"/>
    <w:link w:val="92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29" w:customStyle="1">
    <w:name w:val="Верхний колонтитул Знак"/>
    <w:basedOn w:val="914"/>
    <w:link w:val="928"/>
    <w:uiPriority w:val="99"/>
    <w:rPr>
      <w:rFonts w:cs="Times New Roman"/>
    </w:rPr>
  </w:style>
  <w:style w:type="paragraph" w:styleId="930">
    <w:name w:val="Footer"/>
    <w:basedOn w:val="912"/>
    <w:link w:val="93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31" w:customStyle="1">
    <w:name w:val="Нижний колонтитул Знак"/>
    <w:basedOn w:val="914"/>
    <w:link w:val="930"/>
    <w:uiPriority w:val="99"/>
    <w:rPr>
      <w:rFonts w:cs="Times New Roman"/>
    </w:rPr>
  </w:style>
  <w:style w:type="paragraph" w:styleId="932">
    <w:name w:val="Balloon Text"/>
    <w:basedOn w:val="912"/>
    <w:link w:val="933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3" w:customStyle="1">
    <w:name w:val="Текст выноски Знак"/>
    <w:basedOn w:val="914"/>
    <w:link w:val="932"/>
    <w:uiPriority w:val="99"/>
    <w:rPr>
      <w:rFonts w:ascii="Segoe UI" w:hAnsi="Segoe UI" w:cs="Segoe UI"/>
      <w:sz w:val="18"/>
      <w:szCs w:val="18"/>
    </w:rPr>
  </w:style>
  <w:style w:type="paragraph" w:styleId="934">
    <w:name w:val="footnote text"/>
    <w:basedOn w:val="912"/>
    <w:link w:val="935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935" w:customStyle="1">
    <w:name w:val="Текст сноски Знак"/>
    <w:basedOn w:val="914"/>
    <w:link w:val="934"/>
    <w:uiPriority w:val="99"/>
    <w:rPr>
      <w:rFonts w:ascii="Times New Roman" w:hAnsi="Times New Roman" w:cs="Times New Roman"/>
      <w:sz w:val="20"/>
      <w:szCs w:val="20"/>
    </w:rPr>
  </w:style>
  <w:style w:type="character" w:styleId="936">
    <w:name w:val="footnote reference"/>
    <w:basedOn w:val="914"/>
    <w:uiPriority w:val="99"/>
    <w:rPr>
      <w:rFonts w:cs="Times New Roman"/>
      <w:vertAlign w:val="superscript"/>
    </w:rPr>
  </w:style>
  <w:style w:type="character" w:styleId="937">
    <w:name w:val="page number"/>
    <w:basedOn w:val="914"/>
    <w:uiPriority w:val="99"/>
    <w:rPr>
      <w:rFonts w:cs="Times New Roman"/>
    </w:rPr>
  </w:style>
  <w:style w:type="character" w:styleId="938">
    <w:name w:val="Hyperlink"/>
    <w:basedOn w:val="914"/>
    <w:uiPriority w:val="99"/>
    <w:rPr>
      <w:rFonts w:cs="Times New Roman"/>
      <w:color w:val="0000ff"/>
      <w:u w:val="single"/>
    </w:rPr>
  </w:style>
  <w:style w:type="paragraph" w:styleId="939">
    <w:name w:val="Normal (Web)"/>
    <w:basedOn w:val="912"/>
    <w:link w:val="94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940" w:customStyle="1">
    <w:name w:val="Обычный (веб) Знак"/>
    <w:link w:val="939"/>
    <w:uiPriority w:val="99"/>
    <w:rPr>
      <w:rFonts w:ascii="Times New Roman" w:hAnsi="Times New Roman"/>
      <w:color w:val="000000"/>
      <w:sz w:val="24"/>
    </w:rPr>
  </w:style>
  <w:style w:type="paragraph" w:styleId="941" w:customStyle="1">
    <w:name w:val="Средняя сетка 1 - Акцент 21"/>
    <w:basedOn w:val="912"/>
    <w:uiPriority w:val="34"/>
    <w:qFormat/>
    <w:pPr>
      <w:ind w:left="720"/>
      <w:contextualSpacing/>
    </w:pPr>
    <w:rPr>
      <w:rFonts w:ascii="Calibri" w:hAnsi="Calibri"/>
      <w:lang w:eastAsia="en-US"/>
    </w:rPr>
  </w:style>
  <w:style w:type="character" w:styleId="942">
    <w:name w:val="annotation reference"/>
    <w:basedOn w:val="914"/>
    <w:uiPriority w:val="99"/>
    <w:rPr>
      <w:rFonts w:cs="Times New Roman"/>
      <w:sz w:val="18"/>
    </w:rPr>
  </w:style>
  <w:style w:type="paragraph" w:styleId="943">
    <w:name w:val="annotation text"/>
    <w:basedOn w:val="912"/>
    <w:link w:val="944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944" w:customStyle="1">
    <w:name w:val="Текст примечания Знак"/>
    <w:basedOn w:val="914"/>
    <w:link w:val="943"/>
    <w:uiPriority w:val="99"/>
    <w:rPr>
      <w:rFonts w:ascii="Times New Roman" w:hAnsi="Times New Roman" w:cs="Times New Roman"/>
      <w:sz w:val="24"/>
      <w:szCs w:val="24"/>
    </w:rPr>
  </w:style>
  <w:style w:type="paragraph" w:styleId="945">
    <w:name w:val="annotation subject"/>
    <w:basedOn w:val="943"/>
    <w:next w:val="943"/>
    <w:link w:val="946"/>
    <w:uiPriority w:val="99"/>
    <w:rPr>
      <w:b/>
      <w:bCs/>
    </w:rPr>
  </w:style>
  <w:style w:type="character" w:styleId="946" w:customStyle="1">
    <w:name w:val="Тема примечания Знак"/>
    <w:basedOn w:val="944"/>
    <w:link w:val="945"/>
    <w:uiPriority w:val="99"/>
    <w:rPr>
      <w:rFonts w:ascii="Times New Roman" w:hAnsi="Times New Roman" w:cs="Times New Roman"/>
      <w:b/>
      <w:bCs/>
      <w:sz w:val="24"/>
      <w:szCs w:val="24"/>
    </w:rPr>
  </w:style>
  <w:style w:type="character" w:styleId="947">
    <w:name w:val="FollowedHyperlink"/>
    <w:basedOn w:val="914"/>
    <w:uiPriority w:val="99"/>
    <w:rPr>
      <w:rFonts w:cs="Times New Roman"/>
      <w:color w:val="800080"/>
      <w:u w:val="single"/>
    </w:rPr>
  </w:style>
  <w:style w:type="paragraph" w:styleId="948" w:customStyle="1">
    <w:name w:val="Знак Знак Знак Знак"/>
    <w:basedOn w:val="91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949">
    <w:name w:val="Body Text"/>
    <w:basedOn w:val="912"/>
    <w:link w:val="950"/>
    <w:uiPriority w:val="99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styleId="950" w:customStyle="1">
    <w:name w:val="Основной текст Знак"/>
    <w:basedOn w:val="914"/>
    <w:link w:val="949"/>
    <w:uiPriority w:val="99"/>
    <w:rPr>
      <w:rFonts w:ascii="Times New Roman" w:hAnsi="Times New Roman" w:cs="Times New Roman"/>
      <w:sz w:val="20"/>
      <w:szCs w:val="20"/>
    </w:rPr>
  </w:style>
  <w:style w:type="paragraph" w:styleId="951" w:customStyle="1">
    <w:name w:val="Цветная заливка - Акцент 11"/>
    <w:hidden/>
    <w:uiPriority w:val="7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952" w:customStyle="1">
    <w:name w:val="Тема примечания Знак1"/>
    <w:uiPriority w:val="99"/>
    <w:rPr>
      <w:b/>
      <w:sz w:val="24"/>
    </w:rPr>
  </w:style>
  <w:style w:type="paragraph" w:styleId="953" w:customStyle="1">
    <w:name w:val="÷¬__ ÷¬__ ÷¬__ ÷¬__"/>
    <w:basedOn w:val="912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954">
    <w:name w:val="Body Text Indent 2"/>
    <w:basedOn w:val="912"/>
    <w:link w:val="955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styleId="955" w:customStyle="1">
    <w:name w:val="Основной текст с отступом 2 Знак"/>
    <w:basedOn w:val="914"/>
    <w:link w:val="954"/>
    <w:uiPriority w:val="99"/>
    <w:rPr>
      <w:rFonts w:ascii="Times New Roman" w:hAnsi="Times New Roman" w:cs="Times New Roman"/>
      <w:sz w:val="24"/>
      <w:szCs w:val="24"/>
    </w:rPr>
  </w:style>
  <w:style w:type="character" w:styleId="956" w:customStyle="1">
    <w:name w:val="ConsPlusNormal Знак"/>
    <w:link w:val="918"/>
    <w:rPr>
      <w:rFonts w:ascii="Calibri" w:hAnsi="Calibri"/>
      <w:sz w:val="20"/>
    </w:rPr>
  </w:style>
  <w:style w:type="paragraph" w:styleId="957">
    <w:name w:val="endnote text"/>
    <w:basedOn w:val="912"/>
    <w:link w:val="958"/>
    <w:uiPriority w:val="9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958" w:customStyle="1">
    <w:name w:val="Текст концевой сноски Знак"/>
    <w:basedOn w:val="914"/>
    <w:link w:val="957"/>
    <w:uiPriority w:val="99"/>
    <w:rPr>
      <w:rFonts w:ascii="Times New Roman" w:hAnsi="Times New Roman" w:cs="Times New Roman"/>
      <w:sz w:val="20"/>
      <w:szCs w:val="20"/>
    </w:rPr>
  </w:style>
  <w:style w:type="character" w:styleId="959">
    <w:name w:val="endnote reference"/>
    <w:basedOn w:val="914"/>
    <w:uiPriority w:val="99"/>
    <w:rPr>
      <w:rFonts w:cs="Times New Roman"/>
      <w:vertAlign w:val="superscript"/>
    </w:rPr>
  </w:style>
  <w:style w:type="paragraph" w:styleId="960" w:customStyle="1">
    <w:name w:val="P16"/>
    <w:basedOn w:val="912"/>
    <w:hidden/>
    <w:pPr>
      <w:widowControl w:val="off"/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paragraph" w:styleId="961" w:customStyle="1">
    <w:name w:val="P59"/>
    <w:basedOn w:val="912"/>
    <w:hidden/>
    <w:pPr>
      <w:widowControl w:val="off"/>
      <w:tabs>
        <w:tab w:val="left" w:pos="-3420" w:leader="none"/>
      </w:tabs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paragraph" w:styleId="962" w:customStyle="1">
    <w:name w:val="P61"/>
    <w:basedOn w:val="912"/>
    <w:hidden/>
    <w:pPr>
      <w:widowControl w:val="off"/>
      <w:tabs>
        <w:tab w:val="left" w:pos="-3420" w:leader="none"/>
      </w:tabs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963" w:customStyle="1">
    <w:name w:val="P103"/>
    <w:basedOn w:val="912"/>
    <w:hidden/>
    <w:pPr>
      <w:widowControl w:val="off"/>
      <w:tabs>
        <w:tab w:val="left" w:pos="6054" w:leader="none"/>
      </w:tabs>
      <w:spacing w:after="0" w:line="240" w:lineRule="auto"/>
      <w:ind w:left="5760"/>
    </w:pPr>
    <w:rPr>
      <w:rFonts w:ascii="Times New Roman" w:hAnsi="Times New Roman"/>
      <w:sz w:val="24"/>
      <w:szCs w:val="20"/>
    </w:rPr>
  </w:style>
  <w:style w:type="character" w:styleId="964" w:customStyle="1">
    <w:name w:val="T3"/>
    <w:hidden/>
    <w:rPr>
      <w:sz w:val="24"/>
    </w:rPr>
  </w:style>
  <w:style w:type="paragraph" w:styleId="965">
    <w:name w:val="Body Text Indent 3"/>
    <w:basedOn w:val="912"/>
    <w:link w:val="966"/>
    <w:uiPriority w:val="9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styleId="966" w:customStyle="1">
    <w:name w:val="Основной текст с отступом 3 Знак"/>
    <w:basedOn w:val="914"/>
    <w:link w:val="965"/>
    <w:uiPriority w:val="99"/>
    <w:rPr>
      <w:rFonts w:ascii="Times New Roman" w:hAnsi="Times New Roman" w:cs="Times New Roman"/>
      <w:sz w:val="16"/>
      <w:szCs w:val="16"/>
    </w:rPr>
  </w:style>
  <w:style w:type="paragraph" w:styleId="967" w:customStyle="1">
    <w:name w:val="formattext"/>
    <w:basedOn w:val="9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968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969">
    <w:name w:val="HTML Preformatted"/>
    <w:basedOn w:val="912"/>
    <w:link w:val="970"/>
    <w:uiPriority w:val="99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970" w:customStyle="1">
    <w:name w:val="Стандартный HTML Знак"/>
    <w:basedOn w:val="914"/>
    <w:link w:val="969"/>
    <w:uiPriority w:val="99"/>
    <w:rPr>
      <w:rFonts w:ascii="Courier New" w:hAnsi="Courier New" w:cs="Courier New"/>
      <w:sz w:val="20"/>
      <w:szCs w:val="20"/>
    </w:rPr>
  </w:style>
  <w:style w:type="paragraph" w:styleId="971" w:customStyle="1">
    <w:name w:val="МУ Обычный стиль"/>
    <w:basedOn w:val="912"/>
    <w:pPr>
      <w:widowControl w:val="off"/>
      <w:tabs>
        <w:tab w:val="left" w:pos="1080" w:leader="none"/>
        <w:tab w:val="left" w:pos="1260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  <w:tab w:val="left" w:pos="9639" w:leader="none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shd w:val="clear" w:color="auto" w:fill="ffffff"/>
    </w:rPr>
  </w:style>
  <w:style w:type="character" w:styleId="972" w:customStyle="1">
    <w:name w:val="blk"/>
  </w:style>
  <w:style w:type="table" w:styleId="973">
    <w:name w:val="Table Grid"/>
    <w:basedOn w:val="915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4" w:customStyle="1">
    <w:name w:val="Стиль8"/>
    <w:basedOn w:val="912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styleId="975" w:customStyle="1">
    <w:name w:val="Абзац списка Знак"/>
    <w:link w:val="927"/>
    <w:uiPriority w:val="34"/>
    <w:qFormat/>
    <w:rPr>
      <w:rFonts w:ascii="Times New Roman" w:hAnsi="Times New Roman"/>
      <w:sz w:val="20"/>
    </w:rPr>
  </w:style>
  <w:style w:type="paragraph" w:styleId="976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977" w:customStyle="1">
    <w:name w:val="Стиль"/>
    <w:basedOn w:val="912"/>
    <w:next w:val="912"/>
    <w:qFormat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styleId="978" w:customStyle="1">
    <w:name w:val="Название Знак19"/>
    <w:link w:val="980"/>
    <w:rPr>
      <w:rFonts w:ascii="Calibri Light" w:hAnsi="Calibri Light"/>
      <w:b/>
      <w:sz w:val="32"/>
    </w:rPr>
  </w:style>
  <w:style w:type="character" w:styleId="979">
    <w:name w:val="Emphasis"/>
    <w:basedOn w:val="914"/>
    <w:uiPriority w:val="20"/>
    <w:qFormat/>
    <w:rPr>
      <w:rFonts w:cs="Times New Roman"/>
      <w:i/>
    </w:rPr>
  </w:style>
  <w:style w:type="paragraph" w:styleId="980">
    <w:name w:val="Title"/>
    <w:basedOn w:val="912"/>
    <w:next w:val="912"/>
    <w:link w:val="978"/>
    <w:uiPriority w:val="10"/>
    <w:qFormat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="Calibri Light" w:hAnsi="Calibri Light" w:cs="Calibri"/>
      <w:b/>
      <w:bCs/>
      <w:sz w:val="32"/>
      <w:szCs w:val="32"/>
    </w:rPr>
  </w:style>
  <w:style w:type="character" w:styleId="981" w:customStyle="1">
    <w:name w:val="Название Знак"/>
    <w:basedOn w:val="914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82" w:customStyle="1">
    <w:name w:val="Название Знак31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83" w:customStyle="1">
    <w:name w:val="Название Знак30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84" w:customStyle="1">
    <w:name w:val="Название Знак29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85" w:customStyle="1">
    <w:name w:val="Название Знак28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86" w:customStyle="1">
    <w:name w:val="Название Знак27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87" w:customStyle="1">
    <w:name w:val="Название Знак26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88" w:customStyle="1">
    <w:name w:val="Название Знак25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89" w:customStyle="1">
    <w:name w:val="Название Знак24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0" w:customStyle="1">
    <w:name w:val="Название Знак23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1" w:customStyle="1">
    <w:name w:val="Название Знак22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2" w:customStyle="1">
    <w:name w:val="Название Знак21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3" w:customStyle="1">
    <w:name w:val="Название Знак20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4" w:customStyle="1">
    <w:name w:val="Заголовок Знак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5" w:customStyle="1">
    <w:name w:val="Заголовок Знак6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6" w:customStyle="1">
    <w:name w:val="Заголовок Знак5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7" w:customStyle="1">
    <w:name w:val="Название Знак11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8" w:customStyle="1">
    <w:name w:val="Название Знак18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999" w:customStyle="1">
    <w:name w:val="Название Знак17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0" w:customStyle="1">
    <w:name w:val="Название Знак16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1" w:customStyle="1">
    <w:name w:val="Название Знак15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2" w:customStyle="1">
    <w:name w:val="Название Знак14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3" w:customStyle="1">
    <w:name w:val="Название Знак13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4" w:customStyle="1">
    <w:name w:val="Название Знак12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5" w:customStyle="1">
    <w:name w:val="Заголовок Знак1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6" w:customStyle="1">
    <w:name w:val="Заголовок Знак3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7" w:customStyle="1">
    <w:name w:val="Заголовок Знак2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8" w:customStyle="1">
    <w:name w:val="Название Знак2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09" w:customStyle="1">
    <w:name w:val="Название Знак10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10" w:customStyle="1">
    <w:name w:val="Название Знак9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11" w:customStyle="1">
    <w:name w:val="Название Знак8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12" w:customStyle="1">
    <w:name w:val="Название Знак7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13" w:customStyle="1">
    <w:name w:val="Название Знак6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14" w:customStyle="1">
    <w:name w:val="Название Знак5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15" w:customStyle="1">
    <w:name w:val="Название Знак4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16" w:customStyle="1">
    <w:name w:val="Название Знак3"/>
    <w:basedOn w:val="914"/>
    <w:uiPriority w:val="10"/>
    <w:rPr>
      <w:rFonts w:cs="Times New Roman" w:asciiTheme="majorHAnsi" w:hAnsiTheme="majorHAnsi" w:eastAsiaTheme="majorEastAsia"/>
      <w:b/>
      <w:bCs/>
      <w:sz w:val="32"/>
      <w:szCs w:val="32"/>
    </w:rPr>
  </w:style>
  <w:style w:type="character" w:styleId="1017" w:customStyle="1">
    <w:name w:val="Название Знак1"/>
    <w:basedOn w:val="914"/>
    <w:uiPriority w:val="10"/>
    <w:rPr>
      <w:rFonts w:cs="Times New Roman" w:asciiTheme="majorHAnsi" w:hAnsiTheme="majorHAnsi" w:eastAsiaTheme="majorEastAsia"/>
      <w:color w:val="17365d" w:themeColor="text2" w:themeShade="BF"/>
      <w:spacing w:val="5"/>
      <w:sz w:val="52"/>
      <w:szCs w:val="52"/>
    </w:rPr>
  </w:style>
  <w:style w:type="table" w:styleId="1018" w:customStyle="1">
    <w:name w:val="Сетка таблицы1"/>
    <w:basedOn w:val="915"/>
    <w:next w:val="973"/>
    <w:uiPriority w:val="39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9" w:customStyle="1">
    <w:name w:val="Сетка таблицы2"/>
    <w:basedOn w:val="915"/>
    <w:next w:val="973"/>
    <w:uiPriority w:val="39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0" w:customStyle="1">
    <w:name w:val="Сетка таблицы3"/>
    <w:basedOn w:val="915"/>
    <w:next w:val="973"/>
    <w:uiPriority w:val="59"/>
    <w:pPr>
      <w:spacing w:after="0" w:line="240" w:lineRule="auto"/>
    </w:pPr>
    <w:rPr>
      <w:rFonts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1" w:customStyle="1">
    <w:name w:val="Сетка таблицы22"/>
    <w:basedOn w:val="915"/>
    <w:next w:val="973"/>
    <w:uiPriority w:val="59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2" w:customStyle="1">
    <w:name w:val="Сетка таблицы122"/>
    <w:basedOn w:val="915"/>
    <w:uiPriority w:val="59"/>
    <w:pPr>
      <w:spacing w:after="0" w:line="240" w:lineRule="auto"/>
    </w:pPr>
    <w:rPr>
      <w:rFonts w:ascii="Times New Roman" w:hAnsi="Times New Roman" w:eastAsia="Calibri" w:cs="Times New Roman"/>
      <w:sz w:val="28"/>
      <w:szCs w:val="28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23" w:customStyle="1">
    <w:name w:val="Сетка таблицы121"/>
    <w:basedOn w:val="915"/>
    <w:uiPriority w:val="39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1024" w:customStyle="1">
    <w:name w:val="Char Style 16"/>
    <w:link w:val="1027"/>
    <w:uiPriority w:val="99"/>
    <w:rPr>
      <w:sz w:val="26"/>
      <w:szCs w:val="26"/>
      <w:shd w:val="clear" w:color="auto" w:fill="ffffff"/>
    </w:rPr>
  </w:style>
  <w:style w:type="character" w:styleId="1025" w:customStyle="1">
    <w:name w:val="Char Style 46"/>
    <w:uiPriority w:val="99"/>
    <w:rPr>
      <w:sz w:val="22"/>
      <w:szCs w:val="22"/>
      <w:shd w:val="clear" w:color="auto" w:fill="ffffff"/>
    </w:rPr>
  </w:style>
  <w:style w:type="character" w:styleId="1026" w:customStyle="1">
    <w:name w:val="Char Style 51"/>
    <w:link w:val="1028"/>
    <w:uiPriority w:val="99"/>
    <w:rPr>
      <w:shd w:val="clear" w:color="auto" w:fill="ffffff"/>
    </w:rPr>
  </w:style>
  <w:style w:type="paragraph" w:styleId="1027" w:customStyle="1">
    <w:name w:val="Style 15"/>
    <w:basedOn w:val="912"/>
    <w:link w:val="1024"/>
    <w:uiPriority w:val="99"/>
    <w:pPr>
      <w:widowControl w:val="off"/>
      <w:shd w:val="clear" w:color="auto" w:fill="ffffff"/>
      <w:spacing w:after="300" w:line="240" w:lineRule="atLeast"/>
      <w:jc w:val="both"/>
    </w:pPr>
    <w:rPr>
      <w:rFonts w:cstheme="minorHAnsi"/>
      <w:sz w:val="26"/>
      <w:szCs w:val="26"/>
    </w:rPr>
  </w:style>
  <w:style w:type="paragraph" w:styleId="1028" w:customStyle="1">
    <w:name w:val="Style 50"/>
    <w:basedOn w:val="912"/>
    <w:link w:val="1026"/>
    <w:uiPriority w:val="99"/>
    <w:pPr>
      <w:widowControl w:val="off"/>
      <w:shd w:val="clear" w:color="auto" w:fill="ffffff"/>
      <w:spacing w:before="240" w:after="0" w:line="240" w:lineRule="atLeast"/>
    </w:pPr>
    <w:rPr>
      <w:rFonts w:cstheme="minorHAnsi"/>
    </w:rPr>
  </w:style>
  <w:style w:type="table" w:styleId="1029" w:customStyle="1">
    <w:name w:val="Сетка таблицы92"/>
    <w:basedOn w:val="915"/>
    <w:next w:val="973"/>
    <w:uiPriority w:val="39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0" w:customStyle="1">
    <w:name w:val="172"/>
    <w:basedOn w:val="915"/>
    <w:pPr>
      <w:spacing w:before="240"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31" w:customStyle="1">
    <w:name w:val="162"/>
    <w:basedOn w:val="915"/>
    <w:pPr>
      <w:spacing w:before="240"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32" w:customStyle="1">
    <w:name w:val="Сетка таблицы4"/>
    <w:basedOn w:val="915"/>
    <w:next w:val="973"/>
    <w:uiPriority w:val="39"/>
    <w:pPr>
      <w:spacing w:after="0" w:line="240" w:lineRule="auto"/>
    </w:pPr>
    <w:rPr>
      <w:rFonts w:eastAsiaTheme="minorHAnsi" w:cstheme="minorBidi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 w:customStyle="1">
    <w:name w:val="171"/>
    <w:basedOn w:val="915"/>
    <w:pPr>
      <w:spacing w:before="240"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34" w:customStyle="1">
    <w:name w:val="161"/>
    <w:basedOn w:val="915"/>
    <w:pPr>
      <w:spacing w:before="240"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35" w:customStyle="1">
    <w:name w:val="1711"/>
    <w:basedOn w:val="915"/>
    <w:pPr>
      <w:spacing w:before="240"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1036" w:customStyle="1">
    <w:name w:val="1611"/>
    <w:basedOn w:val="915"/>
    <w:pPr>
      <w:spacing w:before="240" w:after="0" w:line="240" w:lineRule="auto"/>
      <w:ind w:firstLine="851"/>
      <w:jc w:val="both"/>
    </w:pPr>
    <w:rPr>
      <w:rFonts w:ascii="Times New Roman" w:hAnsi="Times New Roman" w:cs="Times New Roman"/>
      <w:sz w:val="28"/>
      <w:szCs w:val="28"/>
      <w:lang w:eastAsia="en-US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character" w:styleId="1037" w:customStyle="1">
    <w:name w:val="Font Style56"/>
    <w:basedOn w:val="914"/>
    <w:uiPriority w:val="99"/>
    <w:rPr>
      <w:rFonts w:ascii="Times New Roman" w:hAnsi="Times New Roman" w:cs="Times New Roman"/>
      <w:sz w:val="26"/>
      <w:szCs w:val="26"/>
    </w:rPr>
  </w:style>
  <w:style w:type="paragraph" w:styleId="1038" w:customStyle="1">
    <w:name w:val="Style7"/>
    <w:basedOn w:val="912"/>
    <w:uiPriority w:val="99"/>
    <w:pPr>
      <w:widowControl w:val="off"/>
      <w:spacing w:after="0" w:line="240" w:lineRule="auto"/>
    </w:pPr>
    <w:rPr>
      <w:rFonts w:ascii="Times New Roman" w:hAnsi="Times New Roman" w:eastAsiaTheme="minorEastAsia"/>
      <w:sz w:val="24"/>
      <w:szCs w:val="24"/>
    </w:rPr>
  </w:style>
  <w:style w:type="paragraph" w:styleId="1039">
    <w:name w:val="Body Text Indent"/>
    <w:basedOn w:val="912"/>
    <w:link w:val="1040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styleId="1040" w:customStyle="1">
    <w:name w:val="Основной текст с отступом Знак"/>
    <w:basedOn w:val="914"/>
    <w:link w:val="1039"/>
    <w:uiPriority w:val="99"/>
    <w:rPr>
      <w:rFonts w:ascii="Times New Roman" w:hAnsi="Times New Roman" w:cs="Times New Roman"/>
      <w:sz w:val="24"/>
      <w:szCs w:val="24"/>
    </w:rPr>
  </w:style>
  <w:style w:type="paragraph" w:styleId="1041" w:customStyle="1">
    <w:name w:val="Прижатый влево"/>
    <w:basedOn w:val="912"/>
    <w:next w:val="912"/>
    <w:uiPriority w:val="9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Relationship Id="rId12" Type="http://schemas.openxmlformats.org/officeDocument/2006/relationships/hyperlink" Target="https://login.consultant.ru/link/?req=doc&amp;base=RLAW251&amp;n=1681801&amp;dst=100490" TargetMode="External"/><Relationship Id="rId13" Type="http://schemas.openxmlformats.org/officeDocument/2006/relationships/hyperlink" Target="http://&#1087;&#1088;&#1072;&#1074;&#1086;.&#1079;&#1072;&#1073;&#1072;&#1081;&#1082;&#1072;&#1083;&#1100;&#1089;&#1082;&#1080;&#1081;&#1082;&#1088;&#1072;&#1081;.&#1088;&#1092;" TargetMode="External"/><Relationship Id="rId14" Type="http://schemas.openxmlformats.org/officeDocument/2006/relationships/hyperlink" Target="https://minsoc.75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A42024-5D7E-443A-8982-F6B9D7CD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aist2</dc:creator>
  <cp:revision>6</cp:revision>
  <dcterms:created xsi:type="dcterms:W3CDTF">2026-04-24T07:31:00Z</dcterms:created>
  <dcterms:modified xsi:type="dcterms:W3CDTF">2026-05-26T06:58:50Z</dcterms:modified>
</cp:coreProperties>
</file>