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299" w:rsidRDefault="00FD2C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Государственное учреждение социального обслуживания </w:t>
      </w:r>
      <w:r>
        <w:rPr>
          <w:rFonts w:ascii="Times New Roman" w:hAnsi="Times New Roman"/>
          <w:sz w:val="28"/>
          <w:szCs w:val="28"/>
        </w:rPr>
        <w:t>Новош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ирок</w:t>
      </w:r>
      <w:r>
        <w:rPr>
          <w:rFonts w:ascii="Times New Roman" w:hAnsi="Times New Roman"/>
          <w:sz w:val="28"/>
          <w:szCs w:val="28"/>
        </w:rPr>
        <w:t>инский социально-реабилитационный центр для несовершеннолетних «Семья»</w:t>
      </w:r>
      <w:r>
        <w:rPr>
          <w:rFonts w:ascii="Times New Roman" w:hAnsi="Times New Roman"/>
          <w:sz w:val="28"/>
          <w:szCs w:val="28"/>
        </w:rPr>
        <w:t xml:space="preserve">  Забайкальского края.</w:t>
      </w:r>
    </w:p>
    <w:p w:rsidR="00B75299" w:rsidRDefault="00FD2CB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Утверждаю</w:t>
      </w:r>
    </w:p>
    <w:p w:rsidR="00B75299" w:rsidRDefault="00FD2CB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иректор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УСО</w:t>
      </w:r>
      <w:r>
        <w:rPr>
          <w:rFonts w:ascii="Times New Roman" w:hAnsi="Times New Roman"/>
          <w:b/>
          <w:sz w:val="28"/>
          <w:szCs w:val="28"/>
        </w:rPr>
        <w:t xml:space="preserve"> НСРЦ «Семья»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75299" w:rsidRDefault="00FD2CBF">
      <w:pPr>
        <w:wordWrap w:val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____________    </w:t>
      </w:r>
      <w:r>
        <w:rPr>
          <w:rFonts w:ascii="Times New Roman" w:hAnsi="Times New Roman"/>
          <w:b/>
          <w:sz w:val="28"/>
          <w:szCs w:val="28"/>
        </w:rPr>
        <w:t>Гогина</w:t>
      </w:r>
      <w:r>
        <w:rPr>
          <w:rFonts w:ascii="Times New Roman" w:hAnsi="Times New Roman"/>
          <w:b/>
          <w:sz w:val="28"/>
          <w:szCs w:val="28"/>
        </w:rPr>
        <w:t xml:space="preserve"> Л.В.</w:t>
      </w:r>
    </w:p>
    <w:p w:rsidR="00B75299" w:rsidRDefault="00B75299">
      <w:pPr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FD2CBF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Правила проживания получателей социальных услуг в стационарном          </w:t>
      </w:r>
      <w:r>
        <w:rPr>
          <w:rFonts w:ascii="Times New Roman" w:hAnsi="Times New Roman"/>
          <w:b/>
          <w:sz w:val="44"/>
          <w:szCs w:val="44"/>
        </w:rPr>
        <w:t xml:space="preserve">                                        учреждении.</w:t>
      </w: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FD2C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Нп Рудник Солонечный</w:t>
      </w:r>
      <w:r>
        <w:rPr>
          <w:rFonts w:ascii="Times New Roman" w:hAnsi="Times New Roman"/>
          <w:b/>
          <w:sz w:val="28"/>
          <w:szCs w:val="28"/>
        </w:rPr>
        <w:tab/>
      </w:r>
    </w:p>
    <w:p w:rsidR="00B75299" w:rsidRDefault="00FD2C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Предметом деятельности Учреждения является социальное обслуживание граждан пожилого возраста (женщины 55-ти лет, му</w:t>
      </w:r>
      <w:r>
        <w:rPr>
          <w:rFonts w:ascii="Times New Roman" w:hAnsi="Times New Roman"/>
          <w:sz w:val="28"/>
          <w:szCs w:val="28"/>
        </w:rPr>
        <w:t>жчины старше 60-ти лет) и инвалидов старше 18-ти лет, частично или полностью утративших способностью к самообслуживанию и нуждающихся в постоянном постороннем уходе и наблюдении.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поступивший в Учреждение престарелый гражданин или инвалид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должен имет</w:t>
      </w:r>
      <w:r>
        <w:rPr>
          <w:rFonts w:ascii="Times New Roman" w:hAnsi="Times New Roman"/>
          <w:sz w:val="28"/>
          <w:szCs w:val="28"/>
        </w:rPr>
        <w:t>ь при себе следующие документы: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.Путевка Министерства социальной защиты населения по Забайкальскому           краю (срок действия 1 месяц)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Медицинская карта с заключением врачей - специалистов: 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терапевт. психиатр, фтизиатр, онколог или хирург, </w:t>
      </w:r>
      <w:r>
        <w:rPr>
          <w:rFonts w:ascii="Times New Roman" w:hAnsi="Times New Roman"/>
          <w:sz w:val="28"/>
          <w:szCs w:val="28"/>
        </w:rPr>
        <w:t>дерматолог, окулист, стоматолог и рекомендации о типе учреждения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(годна в течении трех месяцев).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Выписка из истории болезни.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Сведения о результатах обследования на туберкулез: снимок с описанием.                                               (годен </w:t>
      </w:r>
      <w:r>
        <w:rPr>
          <w:rFonts w:ascii="Times New Roman" w:hAnsi="Times New Roman"/>
          <w:sz w:val="28"/>
          <w:szCs w:val="28"/>
        </w:rPr>
        <w:t>в течении 1 месяца).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на кишечную группу (срок до 10 дней).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на В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(дифтерия), (срок до 10 дней).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крови ни ВИЧ (срок до 6 месяцев).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крови на Р</w:t>
      </w:r>
      <w:r>
        <w:rPr>
          <w:rFonts w:ascii="Times New Roman" w:hAnsi="Times New Roman"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</w:rPr>
        <w:t xml:space="preserve"> (срок 3 месяца).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крови на НВ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(срок 6 месяцев).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Анализ кала </w:t>
      </w:r>
      <w:r>
        <w:rPr>
          <w:rFonts w:ascii="Times New Roman" w:hAnsi="Times New Roman"/>
          <w:sz w:val="28"/>
          <w:szCs w:val="28"/>
        </w:rPr>
        <w:t>на яйца глистов,соскоб на энтробиоз (срок 3 месяца).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на ИППП (срок 3 месяца).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Справка об отсутствии контактов с инфекционными больными по месту проживания (срок 21 день).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Сертификат о профилактических прививках.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Справка об инвалидности и </w:t>
      </w:r>
      <w:r>
        <w:rPr>
          <w:rFonts w:ascii="Times New Roman" w:hAnsi="Times New Roman"/>
          <w:sz w:val="28"/>
          <w:szCs w:val="28"/>
        </w:rPr>
        <w:t>ИПР.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Паспорт.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Пенсионное удостоверение.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СНИЛС.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Трудовая книжка.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Удостоверение о льготах (при наличии льготы ветеран труда, ветеран ВОВ и др.).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Личное заявление с указанием сведений о родственниках (адреса, контактные телефоны).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Акт обсл</w:t>
      </w:r>
      <w:r>
        <w:rPr>
          <w:rFonts w:ascii="Times New Roman" w:hAnsi="Times New Roman"/>
          <w:sz w:val="28"/>
          <w:szCs w:val="28"/>
        </w:rPr>
        <w:t>едования жилищно-бытовых условий.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Справка о размере пенсии за 12 месяцев.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2.Престарелые и инвалиды в день прибытия в дом-интернат проходят регистрацию, медицинский осмотр, санитарную обработку и помещаются на 7 дней в карантинную комнату. В период нахож</w:t>
      </w:r>
      <w:r>
        <w:rPr>
          <w:rFonts w:ascii="Times New Roman" w:hAnsi="Times New Roman"/>
          <w:sz w:val="28"/>
          <w:szCs w:val="28"/>
        </w:rPr>
        <w:t>дения на карантине у клиента наблюдается температура тела и состояние стула.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При поступлении в учреждение с клиентом заключаются: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на принятие в учреждение.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Договор о стационарном обслуживании в 2-х экземплярах.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Договор о дополнительных платных  социальных услугах в 2-х экземплярах.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на обработку персональных данных.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Заявление на хранение паспорта.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Опись документов сданных на хранение.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Заявление на прописку.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Ознакомление с правилами прожив</w:t>
      </w:r>
      <w:r>
        <w:rPr>
          <w:rFonts w:ascii="Times New Roman" w:hAnsi="Times New Roman"/>
          <w:sz w:val="28"/>
          <w:szCs w:val="28"/>
        </w:rPr>
        <w:t>ания и распорядком дня.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Производится опись личных вещей в 2-х экземплярах.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Одежда и личные вещи, пригодные для дальнейшего  использования дезинфицируются и возвращаются клиенту ,либо сдаются в кладовую по описи ,которая составляется в трех экземплярах</w:t>
      </w:r>
      <w:r>
        <w:rPr>
          <w:rFonts w:ascii="Times New Roman" w:hAnsi="Times New Roman"/>
          <w:sz w:val="28"/>
          <w:szCs w:val="28"/>
        </w:rPr>
        <w:t>: один из них выдается клиенту, второй храниться с вещами, третий остается у сестры хозяйки. Разрешается пользоваться личной одеждой, обувью, постельными принадлежностями, а также с разрешения администрации радиоприемниками, телевизорами, музыкальными инст</w:t>
      </w:r>
      <w:r>
        <w:rPr>
          <w:rFonts w:ascii="Times New Roman" w:hAnsi="Times New Roman"/>
          <w:sz w:val="28"/>
          <w:szCs w:val="28"/>
        </w:rPr>
        <w:t xml:space="preserve">рументами, библиотекой.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Денежные суммы, драгоценности и ценные бумаги граждан, поступающих в учреждение, не помещенные в отделения банка РФ, по их желанию принимаются на хранение в установленном порядке администрацией до востребования их владельцем или</w:t>
      </w:r>
      <w:r>
        <w:rPr>
          <w:rFonts w:ascii="Times New Roman" w:hAnsi="Times New Roman"/>
          <w:sz w:val="28"/>
          <w:szCs w:val="28"/>
        </w:rPr>
        <w:t xml:space="preserve"> лицом, у которого имеется свидетельство о праве на наследование, выданное в установленном законом порядке.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дома-интерната не несет ответственности за сохранность денежных средств, не сданных в сберегательные кассы, и ценностей не сданных на </w:t>
      </w:r>
      <w:r>
        <w:rPr>
          <w:rFonts w:ascii="Times New Roman" w:hAnsi="Times New Roman"/>
          <w:sz w:val="28"/>
          <w:szCs w:val="28"/>
        </w:rPr>
        <w:t>хранение.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Размещение клиентов социального обслуживания по комнатам производится по указанию директора с согласованием фельдшера.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 из одной комнаты в другую  в комнату разрешается администрацией дома-интерната по согласованию с фельдшером.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Прес</w:t>
      </w:r>
      <w:r>
        <w:rPr>
          <w:rFonts w:ascii="Times New Roman" w:hAnsi="Times New Roman"/>
          <w:sz w:val="28"/>
          <w:szCs w:val="28"/>
        </w:rPr>
        <w:t>тарелым и инвалидам, принятым на стационарное обслуживание в дом-интернат оказываются социальные услуги: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Социально-бытовые, направленные на поддержание жизнедеятельности клиентов в быту;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Социально-медицинские ,направленные на поддержание и улучшение здор</w:t>
      </w:r>
      <w:r>
        <w:rPr>
          <w:rFonts w:ascii="Times New Roman" w:hAnsi="Times New Roman"/>
          <w:sz w:val="28"/>
          <w:szCs w:val="28"/>
        </w:rPr>
        <w:t>овья клиентов;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-Социально-психологические, предусматривающие коррекцию психологического состояния клиентов для их адаптации в среде обитания (обществе);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Социально-педагогические, направленные на профилактику отклонений  в поведении и аномалий личного раз</w:t>
      </w:r>
      <w:r>
        <w:rPr>
          <w:rFonts w:ascii="Times New Roman" w:hAnsi="Times New Roman"/>
          <w:sz w:val="28"/>
          <w:szCs w:val="28"/>
        </w:rPr>
        <w:t>вития клиентов социальной службы, формирования у них позитивных интересов, в том числе в сфере досуга, организацию их досуга;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-Социально экономические услуги, направленные на поддержание и улучшение жизненного уровня;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-Социально-правовые услуги, направленн</w:t>
      </w:r>
      <w:r>
        <w:rPr>
          <w:rFonts w:ascii="Times New Roman" w:hAnsi="Times New Roman"/>
          <w:sz w:val="28"/>
          <w:szCs w:val="28"/>
        </w:rPr>
        <w:t>ые на поддержание или изменение правого статуса, оказание юридической помощи, защиту законных прав и интересов клиентов.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принятии решения об оказании клиентам конкретных социальных услуг учитывают интересы клиента, состояние его здоровья, специфику тру</w:t>
      </w:r>
      <w:r>
        <w:rPr>
          <w:rFonts w:ascii="Times New Roman" w:hAnsi="Times New Roman"/>
          <w:sz w:val="28"/>
          <w:szCs w:val="28"/>
        </w:rPr>
        <w:t>дной жизненной ситуации, в которой находится клиент, содержание индивидуальной программы реабилитации(при наличии такой программы), кратковременность или долговременность потребности в этих услугах, материальные возможности клиента и другие объективные фак</w:t>
      </w:r>
      <w:r>
        <w:rPr>
          <w:rFonts w:ascii="Times New Roman" w:hAnsi="Times New Roman"/>
          <w:sz w:val="28"/>
          <w:szCs w:val="28"/>
        </w:rPr>
        <w:t>торы.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услуги оказывают клиентам в соответствии с федеральными законами, постановлениями Правительства Российской Федерации, законодательными и иными нормативными правовыми актами Забайкальского края.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Социальные услуги в стационарном </w:t>
      </w:r>
      <w:r>
        <w:rPr>
          <w:rFonts w:ascii="Times New Roman" w:hAnsi="Times New Roman"/>
          <w:sz w:val="28"/>
          <w:szCs w:val="28"/>
        </w:rPr>
        <w:t>учреждении дом- интерната предоставляются на условиях частичной оплаты.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Стоимость социальных услуг, предоставляемых гражданам пожилого возраста и инвалидам учреждением социального обслуживания, определяется исходя из тарифов на платные социальные услуги</w:t>
      </w:r>
      <w:r>
        <w:rPr>
          <w:rFonts w:ascii="Times New Roman" w:hAnsi="Times New Roman"/>
          <w:sz w:val="28"/>
          <w:szCs w:val="28"/>
        </w:rPr>
        <w:t>, установленные в Забайкальском крае.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Стационарное обслуживание граждан пожилого возраста и инвалидов в доме-интернате, включающее затраты на приобретение продуктов питания и мягкого инвентаря, содержание предоставляемых жилых помещений, осуществляется</w:t>
      </w:r>
      <w:r>
        <w:rPr>
          <w:rFonts w:ascii="Times New Roman" w:hAnsi="Times New Roman"/>
          <w:sz w:val="28"/>
          <w:szCs w:val="28"/>
        </w:rPr>
        <w:t xml:space="preserve"> за плату, которая вносится ежемесячно клиентами учреждения.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Размер ежемесячной платы за стационарное обслуживание не может превышать 75% от среднедушевого дохода за 12 месяцев, установленной гражданам пенсии и социальных выплат.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Ежемесячная плата </w:t>
      </w:r>
      <w:r>
        <w:rPr>
          <w:rFonts w:ascii="Times New Roman" w:hAnsi="Times New Roman"/>
          <w:sz w:val="28"/>
          <w:szCs w:val="28"/>
        </w:rPr>
        <w:t>за стационарное обслуживание производится на основании договора, заключенного между гражданами(их законными представителями) и учреждением.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13.Договор заключается с гражданами, проживающими в учреждении, в письменной форме, и составляется в 2-х экземплярах</w:t>
      </w:r>
      <w:r>
        <w:rPr>
          <w:rFonts w:ascii="Times New Roman" w:hAnsi="Times New Roman"/>
          <w:sz w:val="28"/>
          <w:szCs w:val="28"/>
        </w:rPr>
        <w:t>, один подлинный экземпляр передается гражданину или его законному представителю, а второй подлинный экземпляр договора хранится в учреждении в личном деле клиента.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Проживающие в доме-интернате клиенты имеют право: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14 - на защиту своего </w:t>
      </w:r>
      <w:r>
        <w:rPr>
          <w:rFonts w:ascii="Times New Roman" w:hAnsi="Times New Roman"/>
          <w:sz w:val="28"/>
          <w:szCs w:val="28"/>
        </w:rPr>
        <w:t>человеческого достоинства, уважительное и гуманное отношение со стороны работников учреждения;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информацию о своих правах, обязанностях и условиях оказания социальных услуг;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выбор методов социального обслуживания в установленном порядке, предусмотрен</w:t>
      </w:r>
      <w:r>
        <w:rPr>
          <w:rFonts w:ascii="Times New Roman" w:hAnsi="Times New Roman"/>
          <w:sz w:val="28"/>
          <w:szCs w:val="28"/>
        </w:rPr>
        <w:t>ным уставом дома-интерната;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 на обслуживание или отказ от него;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непосредственное обращение к директору дома- интерната, медицинским работникам, социальному работнику по вопросам, входящим в их компетенцию (лечение, обслуживание, социальные услу</w:t>
      </w:r>
      <w:r>
        <w:rPr>
          <w:rFonts w:ascii="Times New Roman" w:hAnsi="Times New Roman"/>
          <w:sz w:val="28"/>
          <w:szCs w:val="28"/>
        </w:rPr>
        <w:t>ги, права и гарантии);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непосредственно знакомиться с медицинской документацией, отражающей состояние их здоровья, и получать консультации по ней у других специалистов;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социально-медицинскую реабилитацию и социальную адаптацию;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своих прав и зак</w:t>
      </w:r>
      <w:r>
        <w:rPr>
          <w:rFonts w:ascii="Times New Roman" w:hAnsi="Times New Roman"/>
          <w:sz w:val="28"/>
          <w:szCs w:val="28"/>
        </w:rPr>
        <w:t>онных интересов, в том числе в судебном порядке;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-добровольное участие в трудовых и иных делах дома- интерната ,иных учреждений и организаций, реализацию политических и гражданских прав путем участия в выборах, референдумах, иных форм на запрещенной деятел</w:t>
      </w:r>
      <w:r>
        <w:rPr>
          <w:rFonts w:ascii="Times New Roman" w:hAnsi="Times New Roman"/>
          <w:sz w:val="28"/>
          <w:szCs w:val="28"/>
        </w:rPr>
        <w:t>ьности;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отправление(или не отправление, по их желанию) религиозных обрядов, соблюдение религиозных канонов, в т.ч постов;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временно выбытие из дома- интерната на срок не более 1 месяца;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ведение переписки, получение и отправление посылок, бандеролей и </w:t>
      </w:r>
      <w:r>
        <w:rPr>
          <w:rFonts w:ascii="Times New Roman" w:hAnsi="Times New Roman"/>
          <w:sz w:val="28"/>
          <w:szCs w:val="28"/>
        </w:rPr>
        <w:t>денежных переводов;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пользование телефоном;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прием посетителей;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предметов первой необходимости, использование собственной мебели, одежды, бытовых приборов, радио - телеаппаратуры, музыкальных инструментов, спортивного инвентаря, домашний б</w:t>
      </w:r>
      <w:r>
        <w:rPr>
          <w:rFonts w:ascii="Times New Roman" w:hAnsi="Times New Roman"/>
          <w:sz w:val="28"/>
          <w:szCs w:val="28"/>
        </w:rPr>
        <w:t>иблиотеке, настольных игр, компьютера.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Приготовление и подача пищи, включая диетическое питание, для клиентов социального обслуживания осуществляется 4 раза в день: завтрак,  обед, полдник, ужин.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Клиенты учреждения питаются в столовых помещениях, з</w:t>
      </w:r>
      <w:r>
        <w:rPr>
          <w:rFonts w:ascii="Times New Roman" w:hAnsi="Times New Roman"/>
          <w:sz w:val="28"/>
          <w:szCs w:val="28"/>
        </w:rPr>
        <w:t>а исключением тех, которым по указанию медицинского персонала пища подается в комнату.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17. В случае направления больного на лечение или консультации на время нахождения в пути по разрешению директора учреждения выдается питание сухим пайком.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18.Проживающи</w:t>
      </w:r>
      <w:r>
        <w:rPr>
          <w:rFonts w:ascii="Times New Roman" w:hAnsi="Times New Roman"/>
          <w:sz w:val="28"/>
          <w:szCs w:val="28"/>
        </w:rPr>
        <w:t>м клиентам в доме-интернате проводится гигиенический уход ( мытье в бане) не реже одного раза в 7 дней с одновременной сменой нательного и постельного белья.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-Бритье мужчин проводится два раза в неделю, стрижка по мере необходимости.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Лежачим больным бель</w:t>
      </w:r>
      <w:r>
        <w:rPr>
          <w:rFonts w:ascii="Times New Roman" w:hAnsi="Times New Roman"/>
          <w:sz w:val="28"/>
          <w:szCs w:val="28"/>
        </w:rPr>
        <w:t>е заменяется по мере необходимости, немедленно.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19.Стирка белья производится централизованно.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Ежедневно проводится проветривание помещений по графику, два раза в день проводится влажная уборка жилых комнат и коридоров.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Генеральные уборки проводятся сог</w:t>
      </w:r>
      <w:r>
        <w:rPr>
          <w:rFonts w:ascii="Times New Roman" w:hAnsi="Times New Roman"/>
          <w:sz w:val="28"/>
          <w:szCs w:val="28"/>
        </w:rPr>
        <w:t>ласно графику генеральных уборок. Уборки проводятся с обязательным применением дезинфицирующих средств.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Температурный режим в жилых помещениях поддерживается от 20°С до 25°С.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21.В комнатах, коридорах и других служебных помещениях проводится кварцевание пос</w:t>
      </w:r>
      <w:r>
        <w:rPr>
          <w:rFonts w:ascii="Times New Roman" w:hAnsi="Times New Roman"/>
          <w:sz w:val="28"/>
          <w:szCs w:val="28"/>
        </w:rPr>
        <w:t>ле каждой генеральной уборки, а в период эпидемии вирусных инфекций - каждый день.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22.В спальных помещениях дома-интерната в часы послеобеденного и ночного отдыха должна соблюдаться тишина. Покой проживающих не должен нарушаться пением, громкими разговорам</w:t>
      </w:r>
      <w:r>
        <w:rPr>
          <w:rFonts w:ascii="Times New Roman" w:hAnsi="Times New Roman"/>
          <w:sz w:val="28"/>
          <w:szCs w:val="28"/>
        </w:rPr>
        <w:t>и, радио, игрой музыкальной аппаратуры, работой телевизора.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эти часы запрещена уборка помещений.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Медицинские работники ежедневно обходят всех больных, оказывают им необходимую медицинскую помощь.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 раз в месяц осуществляется профилактический </w:t>
      </w:r>
      <w:r>
        <w:rPr>
          <w:rFonts w:ascii="Times New Roman" w:hAnsi="Times New Roman"/>
          <w:sz w:val="28"/>
          <w:szCs w:val="28"/>
        </w:rPr>
        <w:t>осмотр фельдшером учреждения с привлечением в случае необходимости врачей узких специальностей, сопровождающийся подробной записью в истории болезни.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раз в год проводится углубленный медицинский осмотр всех проживающих с привлечением врачей – специали</w:t>
      </w:r>
      <w:r>
        <w:rPr>
          <w:rFonts w:ascii="Times New Roman" w:hAnsi="Times New Roman"/>
          <w:sz w:val="28"/>
          <w:szCs w:val="28"/>
        </w:rPr>
        <w:t>стов (окулист, невропатолог, кардиолог, хирург и т.д ) и лабораторными обследованиями.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24.Клиенты, нуждающиеся в стационарном лечении и в специализированной медицинской помощи, направляются в соответствующие учреждения транспортом дома-интерната в сопровож</w:t>
      </w:r>
      <w:r>
        <w:rPr>
          <w:rFonts w:ascii="Times New Roman" w:hAnsi="Times New Roman"/>
          <w:sz w:val="28"/>
          <w:szCs w:val="28"/>
        </w:rPr>
        <w:t>дении медицинских работников.</w:t>
      </w:r>
    </w:p>
    <w:p w:rsidR="00B75299" w:rsidRDefault="00B75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5299" w:rsidRDefault="00FD2C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Обязанности каждого клиента учреждения: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25.Каждый клиент социального обслуживания должен бережно относится к государственному имуществу, соблюдать чистоту и порядок в комнатах и местах общего пользования, о всякой утере, </w:t>
      </w:r>
      <w:r>
        <w:rPr>
          <w:rFonts w:ascii="Times New Roman" w:hAnsi="Times New Roman"/>
          <w:sz w:val="28"/>
          <w:szCs w:val="28"/>
        </w:rPr>
        <w:t>продажи и порче государственного имущества немедленно сообщать администрации учреждения.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умышленно испорченного или утраченного  имущества, принадлежащего дому-интернату, взыскивается с виновных лиц в соответствии с действующим законодательством.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Клиентам социального обслуживания запрещается хранить в комнатах едкие вещества, легковоспламеняющиеся материалы, скоропортящиеся продукты питания, готовить пищу, распивать спиртные напитки, играть в азартные игры, переносить инвентарь и имущество из </w:t>
      </w:r>
      <w:r>
        <w:rPr>
          <w:rFonts w:ascii="Times New Roman" w:hAnsi="Times New Roman"/>
          <w:sz w:val="28"/>
          <w:szCs w:val="28"/>
        </w:rPr>
        <w:t>одной комнаты в другую без разрешения администрации, ложиться в постель в верхней одежде и обуви, стирать и сушить белье в комнате, содержать в комнате домашних животных и птиц, пользоваться электронагревательными приборами.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Курение, утюжка белья, чистка о</w:t>
      </w:r>
      <w:r>
        <w:rPr>
          <w:rFonts w:ascii="Times New Roman" w:hAnsi="Times New Roman"/>
          <w:sz w:val="28"/>
          <w:szCs w:val="28"/>
        </w:rPr>
        <w:t>дежды и обуви разрешается в специально отведенных администрацией  местах.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Проживающих могут посещать родственники и знакомые,(при наличии  у них документов подтверждающих личность). Нахождение в доме-интернате родственников и знакомых в ночное время за</w:t>
      </w:r>
      <w:r>
        <w:rPr>
          <w:rFonts w:ascii="Times New Roman" w:hAnsi="Times New Roman"/>
          <w:sz w:val="28"/>
          <w:szCs w:val="28"/>
        </w:rPr>
        <w:t>прещается.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Клиенты социального обслуживания в соответствии с трудовой рекомендацией МСЭ или заключением врача (фельдшера) принимают участие в работе подсобного хозяйства, на приусадебном участке, по самообслуживанию (на кухне), по уборке жилых комнат, </w:t>
      </w:r>
      <w:r>
        <w:rPr>
          <w:rFonts w:ascii="Times New Roman" w:hAnsi="Times New Roman"/>
          <w:sz w:val="28"/>
          <w:szCs w:val="28"/>
        </w:rPr>
        <w:t>территории интерната, ремонту имущества, белья и др.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.Директор учреждения может отпускать получателя социальных услуг (не требующего за собой ухода и наблюдения) к родственникам или знакомым на срок 1 месяц, при наличии письменного заявления родственник</w:t>
      </w:r>
      <w:r>
        <w:rPr>
          <w:rFonts w:ascii="Times New Roman" w:hAnsi="Times New Roman"/>
          <w:sz w:val="28"/>
          <w:szCs w:val="28"/>
        </w:rPr>
        <w:t>ов или знакомых с просьбой отпустить обеспечиваемого и с обязательством обеспечить его содержание и уход за ним.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 период отсутствия получателя социальных услуг, т.е пребывание у родственников, плата за стационарное обслуживание уменьшается на стоимость </w:t>
      </w:r>
      <w:r>
        <w:rPr>
          <w:rFonts w:ascii="Times New Roman" w:hAnsi="Times New Roman"/>
          <w:sz w:val="28"/>
          <w:szCs w:val="28"/>
        </w:rPr>
        <w:t>питания.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выезде или выходе за территорию учреждения, клиент обязан написать заявление на имя директора, и при отсутствии  более 5 дней клиент  обязан сдать анализы: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на кишечную группа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ВИЧ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крова на Р</w:t>
      </w:r>
      <w:r>
        <w:rPr>
          <w:rFonts w:ascii="Times New Roman" w:hAnsi="Times New Roman"/>
          <w:sz w:val="28"/>
          <w:szCs w:val="28"/>
          <w:lang w:val="en-US"/>
        </w:rPr>
        <w:t>W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ИППП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На время сдачи а</w:t>
      </w:r>
      <w:r>
        <w:rPr>
          <w:rFonts w:ascii="Times New Roman" w:hAnsi="Times New Roman"/>
          <w:sz w:val="28"/>
          <w:szCs w:val="28"/>
        </w:rPr>
        <w:t>нализов и получении результатов  клиент учреждения помещается в изолятор.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Получателям социальных услуг, проживающим в учреждении, пенсия выплачивается в соответствии с действующим законодательством.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 Администрация дома-интерната, с помощью обществе</w:t>
      </w:r>
      <w:r>
        <w:rPr>
          <w:rFonts w:ascii="Times New Roman" w:hAnsi="Times New Roman"/>
          <w:sz w:val="28"/>
          <w:szCs w:val="28"/>
        </w:rPr>
        <w:t>нности организует проведение культурно-массовых и политико-воспитательных мероприятий.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32. Проживающие в доме-интернате составляют единый коллектив, должны оказывать друг другу взаимную помощь и принимать участие в общественной жизни учреждения.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33. Обслуж</w:t>
      </w:r>
      <w:r>
        <w:rPr>
          <w:rFonts w:ascii="Times New Roman" w:hAnsi="Times New Roman"/>
          <w:sz w:val="28"/>
          <w:szCs w:val="28"/>
        </w:rPr>
        <w:t>ивающий персонал и Получатели социальных услуг должны соблюдать общепринятые правила поведения, вежливость и корректность в общении друг с другом.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Отношения обслуживающего персонала, в особенности медицинских работников, к клиентам должно быть сугубо </w:t>
      </w:r>
      <w:r>
        <w:rPr>
          <w:rFonts w:ascii="Times New Roman" w:hAnsi="Times New Roman"/>
          <w:sz w:val="28"/>
          <w:szCs w:val="28"/>
        </w:rPr>
        <w:t>индивидуальным.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 Перевод Получателей социальных услуг из учреждения в психоневрологический интернат осуществляется согласно медицинскому заключению ВКК психиатрического учреждения и распоряжению министерства социальной защиты населения Забайкальского кр</w:t>
      </w:r>
      <w:r>
        <w:rPr>
          <w:rFonts w:ascii="Times New Roman" w:hAnsi="Times New Roman"/>
          <w:sz w:val="28"/>
          <w:szCs w:val="28"/>
        </w:rPr>
        <w:t>ая.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Получатели социальных услуг, постоянно нарушающие установленный порядок проживания (а также порядок и условия предоставления социальных услуг) могут по их желанию или по решению министерства,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принятому на основании представления веских оснований ад</w:t>
      </w:r>
      <w:r>
        <w:rPr>
          <w:rFonts w:ascii="Times New Roman" w:hAnsi="Times New Roman"/>
          <w:sz w:val="28"/>
          <w:szCs w:val="28"/>
        </w:rPr>
        <w:t>министрации дома-интерната, переведены в специальное стационарное учреждение.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Выписка Получателя социальных услуг из дома-интерната по личному заявлению производится с разрешения Министерства социальной защиты населения при наличии у клиента жилой площ</w:t>
      </w:r>
      <w:r>
        <w:rPr>
          <w:rFonts w:ascii="Times New Roman" w:hAnsi="Times New Roman"/>
          <w:sz w:val="28"/>
          <w:szCs w:val="28"/>
        </w:rPr>
        <w:t>ади, средств существования и возможности самообслуживания, или при наличии трудоспособных родственников, которые могут ему предоставить жилье и обеспечить необходимый уход за ним.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37.Отказ от услуг дома-интерната Получателя социальных услуг, утративших спо</w:t>
      </w:r>
      <w:r>
        <w:rPr>
          <w:rFonts w:ascii="Times New Roman" w:hAnsi="Times New Roman"/>
          <w:sz w:val="28"/>
          <w:szCs w:val="28"/>
        </w:rPr>
        <w:t>собность удовлетворять свои основные жизненные потребности или признанных в установленном законом порядке недееспособными, производится по письменному заявлению их законных представителей в случае, если они обязуются обеспечить указанным лицам надлежащий у</w:t>
      </w:r>
      <w:r>
        <w:rPr>
          <w:rFonts w:ascii="Times New Roman" w:hAnsi="Times New Roman"/>
          <w:sz w:val="28"/>
          <w:szCs w:val="28"/>
        </w:rPr>
        <w:t>ход и необходимые условия проживания.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 При выписки из учреждения Получателю социальных услуг выдается закрепленная за ним одежда, белье и обувь по сезону, личные вещи и ценности, хранившиеся в учреждении, документы.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Настоящие правила обязательны для все</w:t>
      </w:r>
      <w:r>
        <w:rPr>
          <w:rFonts w:ascii="Times New Roman" w:hAnsi="Times New Roman"/>
          <w:sz w:val="28"/>
          <w:szCs w:val="28"/>
        </w:rPr>
        <w:t>х клиентов дома-интерната.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 w:rsidP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</w:t>
      </w:r>
    </w:p>
    <w:p w:rsidR="00B75299" w:rsidRDefault="00B75299">
      <w:pPr>
        <w:jc w:val="center"/>
        <w:rPr>
          <w:rFonts w:ascii="Times New Roman" w:hAnsi="Times New Roman"/>
          <w:sz w:val="28"/>
          <w:szCs w:val="28"/>
        </w:rPr>
      </w:pPr>
    </w:p>
    <w:p w:rsidR="00B75299" w:rsidRDefault="00B75299">
      <w:pPr>
        <w:jc w:val="center"/>
        <w:rPr>
          <w:rFonts w:ascii="Times New Roman" w:hAnsi="Times New Roman"/>
          <w:sz w:val="28"/>
          <w:szCs w:val="28"/>
        </w:rPr>
      </w:pPr>
    </w:p>
    <w:p w:rsidR="00B75299" w:rsidRDefault="00FD2C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Распорядок дня клиента.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Подъем: 7,00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Утренняя личная гигиена:  7.00 – 8.00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Завтрак: 9.00 -10.00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время: 10.00 - 12.00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Обед: 12.00-13.00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Сон час: 13.0</w:t>
      </w:r>
      <w:r>
        <w:rPr>
          <w:rFonts w:ascii="Times New Roman" w:hAnsi="Times New Roman"/>
          <w:sz w:val="28"/>
          <w:szCs w:val="28"/>
        </w:rPr>
        <w:t>0-15.00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время: 15.00 -16.00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Полдник: 16.00 -17.00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время: 17.00 – 19.00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Ужин: 19.00 – 20.00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Отбой: 22.00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75299" w:rsidRDefault="00B75299">
      <w:pPr>
        <w:pStyle w:val="a3"/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правилами проживания ознакомлен (а):  __________Рюмкина В.Ф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экземпляр получил (а) на руки.______________  Рюмкина В.Ф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« 8</w:t>
      </w:r>
      <w:r>
        <w:rPr>
          <w:rFonts w:ascii="Times New Roman" w:hAnsi="Times New Roman"/>
          <w:sz w:val="28"/>
          <w:szCs w:val="28"/>
        </w:rPr>
        <w:t xml:space="preserve"> » мая </w:t>
      </w:r>
      <w:r>
        <w:rPr>
          <w:rFonts w:ascii="Times New Roman" w:hAnsi="Times New Roman"/>
          <w:sz w:val="28"/>
          <w:szCs w:val="28"/>
        </w:rPr>
        <w:t xml:space="preserve"> 2026</w:t>
      </w:r>
      <w:r>
        <w:rPr>
          <w:rFonts w:ascii="Times New Roman" w:hAnsi="Times New Roman"/>
          <w:sz w:val="28"/>
          <w:szCs w:val="28"/>
        </w:rPr>
        <w:t xml:space="preserve"> г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стационарное учреждение социального обслуживания «Солонеченский специальный дом-интернат для престарелых и инвалидов»  Забайкальского края.</w:t>
      </w:r>
    </w:p>
    <w:p w:rsidR="00B75299" w:rsidRDefault="00FD2CB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Утверждаю</w:t>
      </w:r>
    </w:p>
    <w:p w:rsidR="00B75299" w:rsidRDefault="00FD2CB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И.о директора ГСУСО «Солонеченский СДИПИ» </w:t>
      </w:r>
    </w:p>
    <w:p w:rsidR="00B75299" w:rsidRDefault="00FD2CB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Забайкальского края</w:t>
      </w:r>
    </w:p>
    <w:p w:rsidR="00B75299" w:rsidRDefault="00FD2CB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______________        Костенко И.Ю.</w:t>
      </w:r>
    </w:p>
    <w:p w:rsidR="00B75299" w:rsidRDefault="00B75299">
      <w:pPr>
        <w:jc w:val="right"/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FD2CBF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Правила проживания получателей социальных услуг в стационарном                      </w:t>
      </w:r>
      <w:r>
        <w:rPr>
          <w:rFonts w:ascii="Times New Roman" w:hAnsi="Times New Roman"/>
          <w:b/>
          <w:sz w:val="44"/>
          <w:szCs w:val="44"/>
        </w:rPr>
        <w:t xml:space="preserve">                            учреждении.</w:t>
      </w:r>
    </w:p>
    <w:p w:rsidR="00B75299" w:rsidRDefault="00B75299">
      <w:pPr>
        <w:jc w:val="center"/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B75299">
      <w:pPr>
        <w:rPr>
          <w:rFonts w:ascii="Times New Roman" w:hAnsi="Times New Roman"/>
          <w:b/>
          <w:sz w:val="44"/>
          <w:szCs w:val="44"/>
        </w:rPr>
      </w:pPr>
    </w:p>
    <w:p w:rsidR="00B75299" w:rsidRDefault="00FD2C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Нп Рудник Солонечный</w:t>
      </w:r>
      <w:r>
        <w:rPr>
          <w:rFonts w:ascii="Times New Roman" w:hAnsi="Times New Roman"/>
          <w:b/>
          <w:sz w:val="28"/>
          <w:szCs w:val="28"/>
        </w:rPr>
        <w:tab/>
      </w:r>
    </w:p>
    <w:p w:rsidR="00B75299" w:rsidRDefault="00FD2C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75299" w:rsidRDefault="00B75299">
      <w:pPr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rPr>
          <w:rFonts w:ascii="Times New Roman" w:hAnsi="Times New Roman"/>
          <w:b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деятельности Учреждения является социальное обслуживание граждан пожилого возраста (женщины 55-ти лет, мужчины с</w:t>
      </w:r>
      <w:r>
        <w:rPr>
          <w:rFonts w:ascii="Times New Roman" w:hAnsi="Times New Roman"/>
          <w:sz w:val="28"/>
          <w:szCs w:val="28"/>
        </w:rPr>
        <w:t>тарше 60-ти лет) и инвалидов старше 18-ти лет, частично или полностью утративших способностью к самообслуживанию и нуждающихся в постоянном постороннем уходе и наблюдении.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поступивший в Учреждение престарелый гражданин или инвалид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должен иметь при с</w:t>
      </w:r>
      <w:r>
        <w:rPr>
          <w:rFonts w:ascii="Times New Roman" w:hAnsi="Times New Roman"/>
          <w:sz w:val="28"/>
          <w:szCs w:val="28"/>
        </w:rPr>
        <w:t>ебе следующие документы: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.Путевка Министерства социальной защиты населения по Забайкальскому           краю (срок действия 1 месяц)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Медицинская карта с заключением врачей - специалистов: 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терапевт. психиатр, фтизиатр, онколог или хирург, дерматолог,</w:t>
      </w:r>
      <w:r>
        <w:rPr>
          <w:rFonts w:ascii="Times New Roman" w:hAnsi="Times New Roman"/>
          <w:sz w:val="28"/>
          <w:szCs w:val="28"/>
        </w:rPr>
        <w:t xml:space="preserve"> окулист, стоматолог и рекомендации о типе учреждения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(годна в течении трех месяцев).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Выписка из истории болезни.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Сведения о результатах обследования на туберкулез: снимок с описанием.                                               (годен в течении 1</w:t>
      </w:r>
      <w:r>
        <w:rPr>
          <w:rFonts w:ascii="Times New Roman" w:hAnsi="Times New Roman"/>
          <w:sz w:val="28"/>
          <w:szCs w:val="28"/>
        </w:rPr>
        <w:t xml:space="preserve"> месяца).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на кишечную группу (срок до 10 дней).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на В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(дифтерия), (срок до 10 дней).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крови ни ВИЧ (срок до 6 месяцев).</w:t>
      </w:r>
    </w:p>
    <w:p w:rsidR="00B75299" w:rsidRDefault="00FD2CB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крови на Р</w:t>
      </w:r>
      <w:r>
        <w:rPr>
          <w:rFonts w:ascii="Times New Roman" w:hAnsi="Times New Roman"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</w:rPr>
        <w:t xml:space="preserve"> (срок 3 месяца).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крови на НВ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(срок 6 месяцев).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Анализ кала на яйца </w:t>
      </w:r>
      <w:r>
        <w:rPr>
          <w:rFonts w:ascii="Times New Roman" w:hAnsi="Times New Roman"/>
          <w:sz w:val="28"/>
          <w:szCs w:val="28"/>
        </w:rPr>
        <w:t>глистов,соскоб на энтробиоз (срок 3 месяца).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Анализ на ИППП (срок 3 месяца).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Справка об отсутствии контактов с инфекционными больными по месту проживания (срок 21 день).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Сертификат о профилактических прививках.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Справка об инвалидности и ИПР.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Паспорт.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Пенсионное удостоверение.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СНИЛС.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Трудовая книжка.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Удостоверение о льготах (при наличии льготы ветеран труда, ветеран ВОВ и др.).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Личное заявление с указанием сведений о родственниках (адреса, контактные телефоны).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Акт обследования</w:t>
      </w:r>
      <w:r>
        <w:rPr>
          <w:rFonts w:ascii="Times New Roman" w:hAnsi="Times New Roman"/>
          <w:sz w:val="28"/>
          <w:szCs w:val="28"/>
        </w:rPr>
        <w:t xml:space="preserve"> жилищно-бытовых условий.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Справка о размере пенсии за 12 месяцев.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2.Престарелые и инвалиды в день прибытия в дом-интернат проходят регистрацию, медицинский осмотр, санитарную обработку и помещаются на </w:t>
      </w:r>
      <w:r>
        <w:rPr>
          <w:rFonts w:ascii="Times New Roman" w:hAnsi="Times New Roman"/>
          <w:sz w:val="28"/>
          <w:szCs w:val="28"/>
        </w:rPr>
        <w:lastRenderedPageBreak/>
        <w:t>7 дней в карантинную комнату. В период нахождения на</w:t>
      </w:r>
      <w:r>
        <w:rPr>
          <w:rFonts w:ascii="Times New Roman" w:hAnsi="Times New Roman"/>
          <w:sz w:val="28"/>
          <w:szCs w:val="28"/>
        </w:rPr>
        <w:t xml:space="preserve"> карантине у клиента наблюдается температура тела и состояние стула.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При поступлении в учреждение с клиентом заключаются: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на принятие в учреждение.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Договор о стационарном обслуживании в 2-х экземплярах.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Договор о дополнительных платных  социальных услугах в 2-х экземплярах.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на обработку персональных данных.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Заявление на хранение паспорта.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Опись документов сданных на хранение.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Заявление на прописку.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Ознакомление с правилами прожив</w:t>
      </w:r>
      <w:r>
        <w:rPr>
          <w:rFonts w:ascii="Times New Roman" w:hAnsi="Times New Roman"/>
          <w:sz w:val="28"/>
          <w:szCs w:val="28"/>
        </w:rPr>
        <w:t>ания и распорядком дня.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Производится опись личных вещей в 2-х экземплярах.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Одежда и личные вещи, пригодные для дальнейшего  использования дезинфицируются и возвращаются клиенту ,либо сдаются в кладовую по описи ,которая составляется в трех экземплярах</w:t>
      </w:r>
      <w:r>
        <w:rPr>
          <w:rFonts w:ascii="Times New Roman" w:hAnsi="Times New Roman"/>
          <w:sz w:val="28"/>
          <w:szCs w:val="28"/>
        </w:rPr>
        <w:t>: один из них выдается клиенту, второй храниться с вещами, третий остается у сестры хозяйки. Разрешается пользоваться личной одеждой, обувью, постельными принадлежностями, а также с разрешения администрации радиоприемниками, телевизорами, музыкальными инст</w:t>
      </w:r>
      <w:r>
        <w:rPr>
          <w:rFonts w:ascii="Times New Roman" w:hAnsi="Times New Roman"/>
          <w:sz w:val="28"/>
          <w:szCs w:val="28"/>
        </w:rPr>
        <w:t xml:space="preserve">рументами, библиотекой.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Денежные суммы, драгоценности и ценные бумаги граждан, поступающих в учреждение, не помещенные в отделения банка РФ, по их желанию принимаются на хранение в установленном порядке администрацией до востребования их владельцем или</w:t>
      </w:r>
      <w:r>
        <w:rPr>
          <w:rFonts w:ascii="Times New Roman" w:hAnsi="Times New Roman"/>
          <w:sz w:val="28"/>
          <w:szCs w:val="28"/>
        </w:rPr>
        <w:t xml:space="preserve"> лицом, у которого имеется свидетельство о праве на наследование, выданное в установленном законом порядке.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дома-интерната не несет ответственности за сохранность денежных средств, не сданных в сберегательные кассы, и ценностей не сданных на </w:t>
      </w:r>
      <w:r>
        <w:rPr>
          <w:rFonts w:ascii="Times New Roman" w:hAnsi="Times New Roman"/>
          <w:sz w:val="28"/>
          <w:szCs w:val="28"/>
        </w:rPr>
        <w:t>хранение.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Размещение клиентов социального обслуживания по комнатам производится по указанию директора с согласованием фельдшера.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 из одной комнаты в другую  в комнату разрешается администрацией дома-интерната по согласованию с фельдшером.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Прес</w:t>
      </w:r>
      <w:r>
        <w:rPr>
          <w:rFonts w:ascii="Times New Roman" w:hAnsi="Times New Roman"/>
          <w:sz w:val="28"/>
          <w:szCs w:val="28"/>
        </w:rPr>
        <w:t>тарелым и инвалидам, принятым на стационарное обслуживание в дом-интернат оказываются социальные услуги: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Социально-бытовые, направленные на поддержание жизнедеятельности клиентов в быту;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Социально-медицинские ,направленные на поддержание и улучшение здор</w:t>
      </w:r>
      <w:r>
        <w:rPr>
          <w:rFonts w:ascii="Times New Roman" w:hAnsi="Times New Roman"/>
          <w:sz w:val="28"/>
          <w:szCs w:val="28"/>
        </w:rPr>
        <w:t>овья клиентов;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-Социально-психологические, предусматривающие коррекцию психологического состояния клиентов для их адаптации в среде обитания (обществе);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Социально-педагогические, направленные на профилактику отклонений  в поведении и аномалий личного раз</w:t>
      </w:r>
      <w:r>
        <w:rPr>
          <w:rFonts w:ascii="Times New Roman" w:hAnsi="Times New Roman"/>
          <w:sz w:val="28"/>
          <w:szCs w:val="28"/>
        </w:rPr>
        <w:t>вития клиентов социальной службы, формирования у них позитивных интересов, в том числе в сфере досуга, организацию их досуга;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-Социально экономические услуги, направленные на поддержание и улучшение жизненного уровня;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-Социально-правовые услуги, направленн</w:t>
      </w:r>
      <w:r>
        <w:rPr>
          <w:rFonts w:ascii="Times New Roman" w:hAnsi="Times New Roman"/>
          <w:sz w:val="28"/>
          <w:szCs w:val="28"/>
        </w:rPr>
        <w:t>ые на поддержание или изменение правого статуса, оказание юридической помощи, защиту законных прав и интересов клиентов.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принятии решения об оказании клиентам конкретных социальных услуг учитывают интересы клиента, состояние его здоровья, специфику тру</w:t>
      </w:r>
      <w:r>
        <w:rPr>
          <w:rFonts w:ascii="Times New Roman" w:hAnsi="Times New Roman"/>
          <w:sz w:val="28"/>
          <w:szCs w:val="28"/>
        </w:rPr>
        <w:t>дной жизненной ситуации, в которой находится клиент, содержание индивидуальной программы реабилитации(при наличии такой программы), кратковременность или долговременность потребности в этих услугах, материальные возможности клиента и другие объективные фак</w:t>
      </w:r>
      <w:r>
        <w:rPr>
          <w:rFonts w:ascii="Times New Roman" w:hAnsi="Times New Roman"/>
          <w:sz w:val="28"/>
          <w:szCs w:val="28"/>
        </w:rPr>
        <w:t>торы.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услуги оказывают клиентам в соответствии с федеральными законами, постановлениями Правительства Российской Федерации, законодательными и иными нормативными правовыми актами Забайкальского края.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Социальные услуги в стационарном </w:t>
      </w:r>
      <w:r>
        <w:rPr>
          <w:rFonts w:ascii="Times New Roman" w:hAnsi="Times New Roman"/>
          <w:sz w:val="28"/>
          <w:szCs w:val="28"/>
        </w:rPr>
        <w:t>учреждении дом- интерната предоставляются на условиях частичной оплаты.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Стоимость социальных услуг, предоставляемых гражданам пожилого возраста и инвалидам учреждением социального обслуживания, определяется исходя из тарифов на платные социальные услуги</w:t>
      </w:r>
      <w:r>
        <w:rPr>
          <w:rFonts w:ascii="Times New Roman" w:hAnsi="Times New Roman"/>
          <w:sz w:val="28"/>
          <w:szCs w:val="28"/>
        </w:rPr>
        <w:t>, установленные в Забайкальском крае.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Стационарное обслуживание граждан пожилого возраста и инвалидов в доме-интернате, включающее затраты на приобретение продуктов питания и мягкого инвентаря, содержание предоставляемых жилых помещений, осуществляется</w:t>
      </w:r>
      <w:r>
        <w:rPr>
          <w:rFonts w:ascii="Times New Roman" w:hAnsi="Times New Roman"/>
          <w:sz w:val="28"/>
          <w:szCs w:val="28"/>
        </w:rPr>
        <w:t xml:space="preserve"> за плату, которая вносится ежемесячно клиентами учреждения.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Размер ежемесячной платы за стационарное обслуживание не может превышать 75% от среднедушевого дохода за 12 месяцев, установленной гражданам пенсии и социальных выплат.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Ежемесячная плата </w:t>
      </w:r>
      <w:r>
        <w:rPr>
          <w:rFonts w:ascii="Times New Roman" w:hAnsi="Times New Roman"/>
          <w:sz w:val="28"/>
          <w:szCs w:val="28"/>
        </w:rPr>
        <w:t>за стационарное обслуживание производится на основании договора, заключенного между гражданами(их законными представителями) и учреждением.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13.Договор заключается с гражданами, проживающими в учреждении, в письменной форме, и составляется в 2-х экземплярах</w:t>
      </w:r>
      <w:r>
        <w:rPr>
          <w:rFonts w:ascii="Times New Roman" w:hAnsi="Times New Roman"/>
          <w:sz w:val="28"/>
          <w:szCs w:val="28"/>
        </w:rPr>
        <w:t xml:space="preserve">, один подлинный </w:t>
      </w:r>
      <w:r>
        <w:rPr>
          <w:rFonts w:ascii="Times New Roman" w:hAnsi="Times New Roman"/>
          <w:sz w:val="28"/>
          <w:szCs w:val="28"/>
        </w:rPr>
        <w:lastRenderedPageBreak/>
        <w:t>экземпляр передается гражданину или его законному представителю, а второй подлинный экземпляр договора хранится в учреждении в личном деле клиента.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Проживающие в доме-интернате клиенты имеют право: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14 - на защиту своего </w:t>
      </w:r>
      <w:r>
        <w:rPr>
          <w:rFonts w:ascii="Times New Roman" w:hAnsi="Times New Roman"/>
          <w:sz w:val="28"/>
          <w:szCs w:val="28"/>
        </w:rPr>
        <w:t>человеческого достоинства, уважительное и гуманное отношение со стороны работников учреждения;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информацию о своих правах, обязанностях и условиях оказания социальных услуг;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выбор методов социального обслуживания в установленном порядке, предусмотрен</w:t>
      </w:r>
      <w:r>
        <w:rPr>
          <w:rFonts w:ascii="Times New Roman" w:hAnsi="Times New Roman"/>
          <w:sz w:val="28"/>
          <w:szCs w:val="28"/>
        </w:rPr>
        <w:t>ным уставом дома-интерната;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 на обслуживание или отказ от него;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непосредственное обращение к директору дома- интерната, медицинским работникам, социальному работнику по вопросам, входящим в их компетенцию (лечение, обслуживание, социальные услу</w:t>
      </w:r>
      <w:r>
        <w:rPr>
          <w:rFonts w:ascii="Times New Roman" w:hAnsi="Times New Roman"/>
          <w:sz w:val="28"/>
          <w:szCs w:val="28"/>
        </w:rPr>
        <w:t>ги, права и гарантии);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непосредственно знакомиться с медицинской документацией, отражающей состояние их здоровья, и получать консультации по ней у других специалистов;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социально-медицинскую реабилитацию и социальную адаптацию;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своих прав и зак</w:t>
      </w:r>
      <w:r>
        <w:rPr>
          <w:rFonts w:ascii="Times New Roman" w:hAnsi="Times New Roman"/>
          <w:sz w:val="28"/>
          <w:szCs w:val="28"/>
        </w:rPr>
        <w:t>онных интересов, в том числе в судебном порядке;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-добровольное участие в трудовых и иных делах дома- интерната ,иных учреждений и организаций, реализацию политических и гражданских прав путем участия в выборах, референдумах, иных форм на запрещенной деятел</w:t>
      </w:r>
      <w:r>
        <w:rPr>
          <w:rFonts w:ascii="Times New Roman" w:hAnsi="Times New Roman"/>
          <w:sz w:val="28"/>
          <w:szCs w:val="28"/>
        </w:rPr>
        <w:t>ьности;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отправление(или не отправление, по их желанию) религиозных обрядов, соблюдение религиозных канонов, в т.ч постов;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временно выбытие из дома- интерната на срок не более 1 месяца;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ведение переписки, получение и отправление посылок, бандеролей и </w:t>
      </w:r>
      <w:r>
        <w:rPr>
          <w:rFonts w:ascii="Times New Roman" w:hAnsi="Times New Roman"/>
          <w:sz w:val="28"/>
          <w:szCs w:val="28"/>
        </w:rPr>
        <w:t>денежных переводов;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пользование телефоном;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прием посетителей;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предметов первой необходимости, использование собственной мебели, одежды, бытовых приборов, радио - телеаппаратуры, музыкальных инструментов, спортивного инвентаря, домашний б</w:t>
      </w:r>
      <w:r>
        <w:rPr>
          <w:rFonts w:ascii="Times New Roman" w:hAnsi="Times New Roman"/>
          <w:sz w:val="28"/>
          <w:szCs w:val="28"/>
        </w:rPr>
        <w:t>иблиотеке, настольных игр, компьютера.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Приготовление и подача пищи, включая диетическое питание, для клиентов социального обслуживания осуществляется 4 раза в день: завтрак,  обед, полдник, ужин.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16. Клиенты учреждения питаются в столовых помещениях, з</w:t>
      </w:r>
      <w:r>
        <w:rPr>
          <w:rFonts w:ascii="Times New Roman" w:hAnsi="Times New Roman"/>
          <w:sz w:val="28"/>
          <w:szCs w:val="28"/>
        </w:rPr>
        <w:t>а исключением тех, которым по указанию медицинского персонала пища подается в комнату.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В случае направления больного на лечение или консультации на время нахождения в пути по разрешению директора учреждения выдается питание сухим пайком.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18.Проживающи</w:t>
      </w:r>
      <w:r>
        <w:rPr>
          <w:rFonts w:ascii="Times New Roman" w:hAnsi="Times New Roman"/>
          <w:sz w:val="28"/>
          <w:szCs w:val="28"/>
        </w:rPr>
        <w:t>м клиентам в доме-интернате проводится гигиенический уход ( мытье в бане) не реже одного раза в 7 дней с одновременной сменой нательного и постельного белья.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-Бритье мужчин проводится два раза в неделю, стрижка по мере необходимости.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Лежачим больным бель</w:t>
      </w:r>
      <w:r>
        <w:rPr>
          <w:rFonts w:ascii="Times New Roman" w:hAnsi="Times New Roman"/>
          <w:sz w:val="28"/>
          <w:szCs w:val="28"/>
        </w:rPr>
        <w:t>е заменяется по мере необходимости, немедленно.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19.Стирка белья производится централизованно.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Ежедневно проводится проветривание помещений по графику, два раза в день проводится влажная уборка жилых комнат и коридоров.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Генеральные уборки проводятся сог</w:t>
      </w:r>
      <w:r>
        <w:rPr>
          <w:rFonts w:ascii="Times New Roman" w:hAnsi="Times New Roman"/>
          <w:sz w:val="28"/>
          <w:szCs w:val="28"/>
        </w:rPr>
        <w:t>ласно графику генеральных уборок. Уборки проводятся с обязательным применением дезинфицирующих средств.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Температурный режим в жилых помещениях поддерживается от 20°С до 25°С.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21.В комнатах, коридорах и других служебных помещениях проводится кварцевание пос</w:t>
      </w:r>
      <w:r>
        <w:rPr>
          <w:rFonts w:ascii="Times New Roman" w:hAnsi="Times New Roman"/>
          <w:sz w:val="28"/>
          <w:szCs w:val="28"/>
        </w:rPr>
        <w:t>ле каждой генеральной уборки, а в период эпидемии вирусных инфекций - каждый день.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22.В спальных помещениях дома-интерната в часы послеобеденного и ночного отдыха должна соблюдаться тишина. Покой проживающих не должен нарушаться пением, громкими разговорам</w:t>
      </w:r>
      <w:r>
        <w:rPr>
          <w:rFonts w:ascii="Times New Roman" w:hAnsi="Times New Roman"/>
          <w:sz w:val="28"/>
          <w:szCs w:val="28"/>
        </w:rPr>
        <w:t>и, радио, игрой музыкальной аппаратуры, работой телевизора.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эти часы запрещена уборка помещений.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Медицинские работники ежедневно обходят всех больных, оказывают им необходимую медицинскую помощь.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 раз в месяц осуществляется профилактический </w:t>
      </w:r>
      <w:r>
        <w:rPr>
          <w:rFonts w:ascii="Times New Roman" w:hAnsi="Times New Roman"/>
          <w:sz w:val="28"/>
          <w:szCs w:val="28"/>
        </w:rPr>
        <w:t>осмотр фельдшером учреждения с привлечением в случае необходимости врачей узких специальностей, сопровождающийся подробной записью в истории болезни.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раз в год проводится углубленный медицинский осмотр всех проживающих с привлечением врачей – специали</w:t>
      </w:r>
      <w:r>
        <w:rPr>
          <w:rFonts w:ascii="Times New Roman" w:hAnsi="Times New Roman"/>
          <w:sz w:val="28"/>
          <w:szCs w:val="28"/>
        </w:rPr>
        <w:t>стов (окулист, невропатолог, кардиолог, хирург и т.д ) и лабораторными обследованиями.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24.Клиенты, нуждающиеся в стационарном лечении и в специализированной медицинской помощи, направляются в соответствующие учреждения транспортом дома-интерната в сопровож</w:t>
      </w:r>
      <w:r>
        <w:rPr>
          <w:rFonts w:ascii="Times New Roman" w:hAnsi="Times New Roman"/>
          <w:sz w:val="28"/>
          <w:szCs w:val="28"/>
        </w:rPr>
        <w:t>дении медицинских работников.</w:t>
      </w:r>
    </w:p>
    <w:p w:rsidR="00B75299" w:rsidRDefault="00FD2C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Обязанности каждого клиента учреждения: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25.Каждый клиент социального обслуживания должен бережно относится к государственному имуществу, соблюдать чистоту и порядок в комнатах и местах общего пользования, о всякой утере, </w:t>
      </w:r>
      <w:r>
        <w:rPr>
          <w:rFonts w:ascii="Times New Roman" w:hAnsi="Times New Roman"/>
          <w:sz w:val="28"/>
          <w:szCs w:val="28"/>
        </w:rPr>
        <w:t>продажи и порче государственного имущества немедленно сообщать администрации учреждения.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умышленно испорченного или утраченного  имущества, принадлежащего дому-интернату, взыскивается с виновных лиц в соответствии с действующим законодательством.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Клиентам социального обслуживания запрещается хранить в комнатах едкие вещества, легковоспламеняющиеся материалы, скоропортящиеся продукты питания, готовить пищу, распивать спиртные напитки, играть в азартные игры, переносить инвентарь и имущество из </w:t>
      </w:r>
      <w:r>
        <w:rPr>
          <w:rFonts w:ascii="Times New Roman" w:hAnsi="Times New Roman"/>
          <w:sz w:val="28"/>
          <w:szCs w:val="28"/>
        </w:rPr>
        <w:t>одной комнаты в другую без разрешения администрации, ложиться в постель в верхней одежде и обуви, стирать и сушить белье в комнате, содержать в комнате домашних животных и птиц, пользоваться электронагревательными приборами.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Курение, утюжка белья, чистка о</w:t>
      </w:r>
      <w:r>
        <w:rPr>
          <w:rFonts w:ascii="Times New Roman" w:hAnsi="Times New Roman"/>
          <w:sz w:val="28"/>
          <w:szCs w:val="28"/>
        </w:rPr>
        <w:t>дежды и обуви разрешается в специально отведенных администрацией  местах.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Проживающих могут посещать родственники и знакомые,(при наличии  у них документов подтверждающих личность). Нахождение в доме-интернате родственников и знакомых в ночное время за</w:t>
      </w:r>
      <w:r>
        <w:rPr>
          <w:rFonts w:ascii="Times New Roman" w:hAnsi="Times New Roman"/>
          <w:sz w:val="28"/>
          <w:szCs w:val="28"/>
        </w:rPr>
        <w:t>прещается.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Клиенты социального обслуживания в соответствии с трудовой рекомендацией МСЭ или заключением врача (фельдшера) принимают участие в работе подсобного хозяйства, на приусадебном участке, по самообслуживанию (на кухне), по уборке жилых комнат, </w:t>
      </w:r>
      <w:r>
        <w:rPr>
          <w:rFonts w:ascii="Times New Roman" w:hAnsi="Times New Roman"/>
          <w:sz w:val="28"/>
          <w:szCs w:val="28"/>
        </w:rPr>
        <w:t>территории интерната, ремонту имущества, белья и др.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.Директор учреждения может отпускать получателя социальных услуг (не требующего за собой ухода и наблюдения) к родственникам или знакомым на срок 1 месяц, при наличии письменного заявления родственник</w:t>
      </w:r>
      <w:r>
        <w:rPr>
          <w:rFonts w:ascii="Times New Roman" w:hAnsi="Times New Roman"/>
          <w:sz w:val="28"/>
          <w:szCs w:val="28"/>
        </w:rPr>
        <w:t>ов или знакомых с просьбой отпустить обеспечиваемого и с обязательством обеспечить его содержание и уход за ним.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 период отсутствия получателя социальных услуг, т.е пребывание у родственников, плата за стационарное обслуживание уменьшается на стоимость </w:t>
      </w:r>
      <w:r>
        <w:rPr>
          <w:rFonts w:ascii="Times New Roman" w:hAnsi="Times New Roman"/>
          <w:sz w:val="28"/>
          <w:szCs w:val="28"/>
        </w:rPr>
        <w:t>питания.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выезде или выходе за территорию учреждения, клиент обязан написать заявление на имя директора, и при отсутствии  более 5 дней клиент  обязан сдать анализы: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на кишечную группа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ВИЧ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крова на Р</w:t>
      </w:r>
      <w:r>
        <w:rPr>
          <w:rFonts w:ascii="Times New Roman" w:hAnsi="Times New Roman"/>
          <w:sz w:val="28"/>
          <w:szCs w:val="28"/>
          <w:lang w:val="en-US"/>
        </w:rPr>
        <w:t>W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анализ ИППП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время сдачи а</w:t>
      </w:r>
      <w:r>
        <w:rPr>
          <w:rFonts w:ascii="Times New Roman" w:hAnsi="Times New Roman"/>
          <w:sz w:val="28"/>
          <w:szCs w:val="28"/>
        </w:rPr>
        <w:t>нализов и получении результатов  клиент учреждения помещается в изолятор.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Получателям социальных услуг, проживающим в учреждении, пенсия выплачивается в соответствии с действующим законодательством.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 Администрация дома-интерната, с помощью обществе</w:t>
      </w:r>
      <w:r>
        <w:rPr>
          <w:rFonts w:ascii="Times New Roman" w:hAnsi="Times New Roman"/>
          <w:sz w:val="28"/>
          <w:szCs w:val="28"/>
        </w:rPr>
        <w:t>нности организует проведение культурно-массовых и политико-воспитательных мероприятий.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32. Проживающие в доме-интернате составляют единый коллектив, должны оказывать друг другу взаимную помощь и принимать участие в общественной жизни учреждения.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33. Обслуж</w:t>
      </w:r>
      <w:r>
        <w:rPr>
          <w:rFonts w:ascii="Times New Roman" w:hAnsi="Times New Roman"/>
          <w:sz w:val="28"/>
          <w:szCs w:val="28"/>
        </w:rPr>
        <w:t>ивающий персонал и Получатели социальных услуг должны соблюдать общепринятые правила поведения, вежливость и корректность в общении друг с другом.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Отношения обслуживающего персонала, в особенности медицинских работников, к клиентам должно быть сугубо индив</w:t>
      </w:r>
      <w:r>
        <w:rPr>
          <w:rFonts w:ascii="Times New Roman" w:hAnsi="Times New Roman"/>
          <w:sz w:val="28"/>
          <w:szCs w:val="28"/>
        </w:rPr>
        <w:t>идуальным.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 Перевод Получателей социальных услуг из учреждения в психоневрологический интернат осуществляется согласно медицинскому заключению ВКК психиатрического учреждения и распоряжению министерства социальной защиты населения Забайкальского края.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Получатели социальных услуг, постоянно нарушающие установленный порядок проживания (а также порядок и условия предоставления социальных услуг) могут по их желанию или по решению министерства,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принятому на основании представления веских оснований админи</w:t>
      </w:r>
      <w:r>
        <w:rPr>
          <w:rFonts w:ascii="Times New Roman" w:hAnsi="Times New Roman"/>
          <w:sz w:val="28"/>
          <w:szCs w:val="28"/>
        </w:rPr>
        <w:t>страции дома-интерната, переведены в специальное стационарное учреждение.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Выписка Получателя социальных услуг из дома-интерната по личному заявлению производится с разрешения Министерства социальной защиты населения при наличии у клиента жилой площади,</w:t>
      </w:r>
      <w:r>
        <w:rPr>
          <w:rFonts w:ascii="Times New Roman" w:hAnsi="Times New Roman"/>
          <w:sz w:val="28"/>
          <w:szCs w:val="28"/>
        </w:rPr>
        <w:t xml:space="preserve"> средств существования и возможности самообслуживания, или при наличии трудоспособных родственников, которые могут ему предоставить жилье и обеспечить необходимый уход за ним.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37.Отказ от услуг дома-интерната Получателя социальных услуг, утративших способн</w:t>
      </w:r>
      <w:r>
        <w:rPr>
          <w:rFonts w:ascii="Times New Roman" w:hAnsi="Times New Roman"/>
          <w:sz w:val="28"/>
          <w:szCs w:val="28"/>
        </w:rPr>
        <w:t xml:space="preserve">ость удовлетворять свои основные жизненные потребности или признанных в установленном законом порядке недееспособными, производится по письменному заявлению их законных представителей в случае, если они обязуются обеспечить указанным лицам надлежащий уход </w:t>
      </w:r>
      <w:r>
        <w:rPr>
          <w:rFonts w:ascii="Times New Roman" w:hAnsi="Times New Roman"/>
          <w:sz w:val="28"/>
          <w:szCs w:val="28"/>
        </w:rPr>
        <w:t>и необходимые условия проживания.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 При выписки из учреждения Получателю социальных услуг выдается закрепленная за ним одежда, белье и обувь по сезону, личные вещи и ценности, хранившиеся в учреждении, документы.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Настоящие правила обязательны для всех кл</w:t>
      </w:r>
      <w:r>
        <w:rPr>
          <w:rFonts w:ascii="Times New Roman" w:hAnsi="Times New Roman"/>
          <w:sz w:val="28"/>
          <w:szCs w:val="28"/>
        </w:rPr>
        <w:t>иентов дома-интерната.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B75299">
      <w:pPr>
        <w:jc w:val="center"/>
        <w:rPr>
          <w:rFonts w:ascii="Times New Roman" w:hAnsi="Times New Roman"/>
          <w:sz w:val="28"/>
          <w:szCs w:val="28"/>
        </w:rPr>
      </w:pPr>
    </w:p>
    <w:p w:rsidR="00B75299" w:rsidRDefault="00B75299">
      <w:pPr>
        <w:jc w:val="center"/>
        <w:rPr>
          <w:rFonts w:ascii="Times New Roman" w:hAnsi="Times New Roman"/>
          <w:sz w:val="28"/>
          <w:szCs w:val="28"/>
        </w:rPr>
      </w:pPr>
    </w:p>
    <w:p w:rsidR="00B75299" w:rsidRDefault="00B75299">
      <w:pPr>
        <w:jc w:val="center"/>
        <w:rPr>
          <w:rFonts w:ascii="Times New Roman" w:hAnsi="Times New Roman"/>
          <w:sz w:val="28"/>
          <w:szCs w:val="28"/>
        </w:rPr>
      </w:pPr>
    </w:p>
    <w:p w:rsidR="00B75299" w:rsidRDefault="00FD2C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Распорядок дня клиента.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Подъем: 7,00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Утренняя личная гигиена:  7.00 – 8.00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Завтрак: 9.00 -10.00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время: 10.00 - 12.00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Обед: 12.00-13.00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Сон час: 13.00-15</w:t>
      </w:r>
      <w:r>
        <w:rPr>
          <w:rFonts w:ascii="Times New Roman" w:hAnsi="Times New Roman"/>
          <w:sz w:val="28"/>
          <w:szCs w:val="28"/>
        </w:rPr>
        <w:t>.00 часов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время: 15.00 -16.00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Полдник: 16.00 -17.00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время: 17.00 – 19.00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Ужин: 19.00 – 20.00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Отбой: 22.00 часов.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75299" w:rsidRDefault="00B75299">
      <w:pPr>
        <w:pStyle w:val="a3"/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правилами проживания ознакомлен (а):  __________Коренева С.А.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Второй экземпляр получил (а) на </w:t>
      </w:r>
      <w:r>
        <w:rPr>
          <w:rFonts w:ascii="Times New Roman" w:hAnsi="Times New Roman"/>
          <w:sz w:val="28"/>
          <w:szCs w:val="28"/>
        </w:rPr>
        <w:t>руки.______________Коренева С.А.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B75299" w:rsidRDefault="00FD2C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« 28 » января 2025 г</w:t>
      </w:r>
    </w:p>
    <w:p w:rsidR="00B75299" w:rsidRDefault="00B75299">
      <w:pPr>
        <w:rPr>
          <w:rFonts w:ascii="Times New Roman" w:hAnsi="Times New Roman"/>
          <w:sz w:val="28"/>
          <w:szCs w:val="28"/>
        </w:rPr>
      </w:pPr>
    </w:p>
    <w:sectPr w:rsidR="00B752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299" w:rsidRDefault="00FD2CBF">
      <w:pPr>
        <w:spacing w:line="240" w:lineRule="auto"/>
      </w:pPr>
      <w:r>
        <w:separator/>
      </w:r>
    </w:p>
  </w:endnote>
  <w:endnote w:type="continuationSeparator" w:id="0">
    <w:p w:rsidR="00B75299" w:rsidRDefault="00FD2C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299" w:rsidRDefault="00FD2CBF">
      <w:r>
        <w:separator/>
      </w:r>
    </w:p>
  </w:footnote>
  <w:footnote w:type="continuationSeparator" w:id="0">
    <w:p w:rsidR="00B75299" w:rsidRDefault="00FD2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23C7"/>
    <w:rsid w:val="000206B2"/>
    <w:rsid w:val="00061712"/>
    <w:rsid w:val="00064819"/>
    <w:rsid w:val="00065166"/>
    <w:rsid w:val="00073982"/>
    <w:rsid w:val="00076258"/>
    <w:rsid w:val="00077218"/>
    <w:rsid w:val="00095FD3"/>
    <w:rsid w:val="000A6F52"/>
    <w:rsid w:val="00106A17"/>
    <w:rsid w:val="00112958"/>
    <w:rsid w:val="00126A0A"/>
    <w:rsid w:val="00133260"/>
    <w:rsid w:val="00145260"/>
    <w:rsid w:val="001549A7"/>
    <w:rsid w:val="00161659"/>
    <w:rsid w:val="00175F5E"/>
    <w:rsid w:val="00177624"/>
    <w:rsid w:val="001B1DA5"/>
    <w:rsid w:val="001D484E"/>
    <w:rsid w:val="001D5D3F"/>
    <w:rsid w:val="001E71E7"/>
    <w:rsid w:val="002917D7"/>
    <w:rsid w:val="002C60FF"/>
    <w:rsid w:val="002C6FC5"/>
    <w:rsid w:val="0030586B"/>
    <w:rsid w:val="003120C6"/>
    <w:rsid w:val="00317BD2"/>
    <w:rsid w:val="00322E92"/>
    <w:rsid w:val="00325D71"/>
    <w:rsid w:val="003462A7"/>
    <w:rsid w:val="0035522D"/>
    <w:rsid w:val="0036193A"/>
    <w:rsid w:val="00371929"/>
    <w:rsid w:val="003949B7"/>
    <w:rsid w:val="003970B7"/>
    <w:rsid w:val="00397F68"/>
    <w:rsid w:val="003E2C8A"/>
    <w:rsid w:val="003E6E08"/>
    <w:rsid w:val="003F29D6"/>
    <w:rsid w:val="004034DF"/>
    <w:rsid w:val="004647C1"/>
    <w:rsid w:val="00467E78"/>
    <w:rsid w:val="00472D3F"/>
    <w:rsid w:val="00493CC8"/>
    <w:rsid w:val="00497910"/>
    <w:rsid w:val="004B1A9A"/>
    <w:rsid w:val="004C1707"/>
    <w:rsid w:val="004E1F90"/>
    <w:rsid w:val="004F0C0C"/>
    <w:rsid w:val="00517872"/>
    <w:rsid w:val="00532581"/>
    <w:rsid w:val="00533629"/>
    <w:rsid w:val="00535733"/>
    <w:rsid w:val="00540BCE"/>
    <w:rsid w:val="005623C7"/>
    <w:rsid w:val="00584DC3"/>
    <w:rsid w:val="0059425D"/>
    <w:rsid w:val="005A45D3"/>
    <w:rsid w:val="005C087F"/>
    <w:rsid w:val="005C73A2"/>
    <w:rsid w:val="005D18E7"/>
    <w:rsid w:val="005F7DAD"/>
    <w:rsid w:val="00607045"/>
    <w:rsid w:val="00607D39"/>
    <w:rsid w:val="00621536"/>
    <w:rsid w:val="00625CC2"/>
    <w:rsid w:val="00637DB8"/>
    <w:rsid w:val="006804EC"/>
    <w:rsid w:val="00694A67"/>
    <w:rsid w:val="006B27B4"/>
    <w:rsid w:val="006B6E60"/>
    <w:rsid w:val="006C2460"/>
    <w:rsid w:val="006C6429"/>
    <w:rsid w:val="00703DAD"/>
    <w:rsid w:val="00720BCA"/>
    <w:rsid w:val="00744B94"/>
    <w:rsid w:val="00752B7E"/>
    <w:rsid w:val="00762D38"/>
    <w:rsid w:val="00764ABC"/>
    <w:rsid w:val="007B6286"/>
    <w:rsid w:val="007E3FBF"/>
    <w:rsid w:val="007F47F7"/>
    <w:rsid w:val="00812F1A"/>
    <w:rsid w:val="00855842"/>
    <w:rsid w:val="00873A57"/>
    <w:rsid w:val="00890C60"/>
    <w:rsid w:val="008A5149"/>
    <w:rsid w:val="008A73CF"/>
    <w:rsid w:val="008B2CFB"/>
    <w:rsid w:val="008F5098"/>
    <w:rsid w:val="0092715D"/>
    <w:rsid w:val="00934A2A"/>
    <w:rsid w:val="00946901"/>
    <w:rsid w:val="00957C32"/>
    <w:rsid w:val="00960AC7"/>
    <w:rsid w:val="0099286A"/>
    <w:rsid w:val="009948B7"/>
    <w:rsid w:val="00995732"/>
    <w:rsid w:val="009971B8"/>
    <w:rsid w:val="009B19AC"/>
    <w:rsid w:val="009C5A5F"/>
    <w:rsid w:val="009D059F"/>
    <w:rsid w:val="009D5FAD"/>
    <w:rsid w:val="009E0727"/>
    <w:rsid w:val="009E6616"/>
    <w:rsid w:val="009E6E85"/>
    <w:rsid w:val="009F0484"/>
    <w:rsid w:val="00A149F5"/>
    <w:rsid w:val="00A41734"/>
    <w:rsid w:val="00A42E98"/>
    <w:rsid w:val="00A47732"/>
    <w:rsid w:val="00A60295"/>
    <w:rsid w:val="00A70328"/>
    <w:rsid w:val="00A82194"/>
    <w:rsid w:val="00AA1AA2"/>
    <w:rsid w:val="00AA2020"/>
    <w:rsid w:val="00AA3B87"/>
    <w:rsid w:val="00AB2B84"/>
    <w:rsid w:val="00AD31DF"/>
    <w:rsid w:val="00AD34BA"/>
    <w:rsid w:val="00AE1C64"/>
    <w:rsid w:val="00AF26ED"/>
    <w:rsid w:val="00AF2C50"/>
    <w:rsid w:val="00B04F42"/>
    <w:rsid w:val="00B1290E"/>
    <w:rsid w:val="00B20F54"/>
    <w:rsid w:val="00B463BE"/>
    <w:rsid w:val="00B50FD5"/>
    <w:rsid w:val="00B56FB3"/>
    <w:rsid w:val="00B75299"/>
    <w:rsid w:val="00BA38EE"/>
    <w:rsid w:val="00BB10F7"/>
    <w:rsid w:val="00BB2D11"/>
    <w:rsid w:val="00BB5DC2"/>
    <w:rsid w:val="00BD5569"/>
    <w:rsid w:val="00BE3DA2"/>
    <w:rsid w:val="00C06CCD"/>
    <w:rsid w:val="00C0775E"/>
    <w:rsid w:val="00C108D9"/>
    <w:rsid w:val="00C263F6"/>
    <w:rsid w:val="00C353AF"/>
    <w:rsid w:val="00C43953"/>
    <w:rsid w:val="00C601B0"/>
    <w:rsid w:val="00C70830"/>
    <w:rsid w:val="00C74FCA"/>
    <w:rsid w:val="00C7740A"/>
    <w:rsid w:val="00CA7A86"/>
    <w:rsid w:val="00D05A0F"/>
    <w:rsid w:val="00D658E6"/>
    <w:rsid w:val="00D665D9"/>
    <w:rsid w:val="00D673DB"/>
    <w:rsid w:val="00D72E7C"/>
    <w:rsid w:val="00D91C05"/>
    <w:rsid w:val="00DB6958"/>
    <w:rsid w:val="00DE728C"/>
    <w:rsid w:val="00E117AE"/>
    <w:rsid w:val="00E12EB1"/>
    <w:rsid w:val="00E23757"/>
    <w:rsid w:val="00E26DDF"/>
    <w:rsid w:val="00E31F7C"/>
    <w:rsid w:val="00E37B44"/>
    <w:rsid w:val="00E424DE"/>
    <w:rsid w:val="00E823B6"/>
    <w:rsid w:val="00E870BB"/>
    <w:rsid w:val="00E93D4D"/>
    <w:rsid w:val="00E947B8"/>
    <w:rsid w:val="00EB0624"/>
    <w:rsid w:val="00EC5F4D"/>
    <w:rsid w:val="00ED0945"/>
    <w:rsid w:val="00ED4ED1"/>
    <w:rsid w:val="00F022DC"/>
    <w:rsid w:val="00F04975"/>
    <w:rsid w:val="00F4178A"/>
    <w:rsid w:val="00F41BD3"/>
    <w:rsid w:val="00F74CFF"/>
    <w:rsid w:val="00FA7ACA"/>
    <w:rsid w:val="00FD2CBF"/>
    <w:rsid w:val="00FE088B"/>
    <w:rsid w:val="00FE792F"/>
    <w:rsid w:val="00FF49FD"/>
    <w:rsid w:val="25D65AB5"/>
    <w:rsid w:val="282C796D"/>
    <w:rsid w:val="29960699"/>
    <w:rsid w:val="30925606"/>
    <w:rsid w:val="50F532A9"/>
    <w:rsid w:val="7C5D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004D81-7D9D-4A50-95AF-A8EE615F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4D619-0BF2-480D-88B8-4EC1FC4B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4913</Words>
  <Characters>28009</Characters>
  <Application>Microsoft Office Word</Application>
  <DocSecurity>0</DocSecurity>
  <Lines>233</Lines>
  <Paragraphs>65</Paragraphs>
  <ScaleCrop>false</ScaleCrop>
  <Company>Microsoft</Company>
  <LinksUpToDate>false</LinksUpToDate>
  <CharactersWithSpaces>32857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Windows User</cp:lastModifiedBy>
  <cp:revision>95</cp:revision>
  <cp:lastPrinted>2026-02-20T02:40:00Z</cp:lastPrinted>
  <dcterms:created xsi:type="dcterms:W3CDTF">2006-12-31T20:44:00Z</dcterms:created>
  <dcterms:modified xsi:type="dcterms:W3CDTF">2026-05-14T03:44:00Z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DD05CDD596CE424EBD79F951D0CFCF97_12</vt:lpwstr>
  </property>
</Properties>
</file>