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E" w:rsidRDefault="0049745E" w:rsidP="004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9745E" w:rsidRDefault="0049745E" w:rsidP="004974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конкурсном отборе </w:t>
      </w:r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предоставление в 2022 году субсидий юридическим лицам (за исключением субсидий государственным (муниципальным) учреждениям) из бюджета Забайкальского края на финансовое обеспечение затрат при реализации мероприятия «Создание многофункционального спортивно-оздоровительного комплекса </w:t>
      </w:r>
      <w:proofErr w:type="gramStart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с. </w:t>
      </w:r>
      <w:proofErr w:type="spellStart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>Укурик</w:t>
      </w:r>
      <w:proofErr w:type="spellEnd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>Хилокского</w:t>
      </w:r>
      <w:proofErr w:type="spellEnd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>района</w:t>
      </w:r>
      <w:proofErr w:type="gramEnd"/>
      <w:r w:rsidRPr="00497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(1 этап)»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состоявшегося 14 ноября 2022 года</w:t>
      </w:r>
    </w:p>
    <w:p w:rsidR="0049745E" w:rsidRDefault="0049745E" w:rsidP="004974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745E" w:rsidRDefault="0049745E" w:rsidP="004974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Д</w:t>
      </w:r>
      <w:r w:rsidRPr="0049745E">
        <w:rPr>
          <w:rFonts w:ascii="Times New Roman" w:hAnsi="Times New Roman" w:cs="Times New Roman"/>
          <w:bCs/>
          <w:iCs/>
          <w:sz w:val="28"/>
          <w:szCs w:val="28"/>
        </w:rPr>
        <w:t>ата, время и место проведения рассмотрения заявок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9745E" w:rsidRDefault="0049745E" w:rsidP="004974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31C61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ноября 2022 года </w:t>
      </w:r>
      <w:r w:rsidR="00231C61">
        <w:rPr>
          <w:rFonts w:ascii="Times New Roman" w:hAnsi="Times New Roman" w:cs="Times New Roman"/>
          <w:bCs/>
          <w:iCs/>
          <w:sz w:val="28"/>
          <w:szCs w:val="28"/>
        </w:rPr>
        <w:t>с 8:45 до 18:00 ч.</w:t>
      </w:r>
      <w:r>
        <w:rPr>
          <w:rFonts w:ascii="Times New Roman" w:hAnsi="Times New Roman" w:cs="Times New Roman"/>
          <w:bCs/>
          <w:iCs/>
          <w:sz w:val="28"/>
          <w:szCs w:val="28"/>
        </w:rPr>
        <w:t>, Министерство физической культуры и спорта Забайкальского края</w:t>
      </w:r>
      <w:r w:rsidR="00A2413A">
        <w:rPr>
          <w:rFonts w:ascii="Times New Roman" w:hAnsi="Times New Roman" w:cs="Times New Roman"/>
          <w:bCs/>
          <w:iCs/>
          <w:sz w:val="28"/>
          <w:szCs w:val="28"/>
        </w:rPr>
        <w:t>, г. Чита, ул. Анохина, 91.</w:t>
      </w:r>
    </w:p>
    <w:p w:rsidR="00A2413A" w:rsidRDefault="00A2413A" w:rsidP="004974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Д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>ата, время и место оценки заявок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>14 ноября 2022 года в 15:00 ч., Министерство физической культуры и спорта Забайкальского края, г. Чита, ул. Анохина, 91.</w:t>
      </w:r>
    </w:p>
    <w:p w:rsidR="00574015" w:rsidRDefault="00A2413A" w:rsidP="0057401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>нформация об организациях, заявки которых были рассмотрены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A2413A" w:rsidRDefault="00574015" w:rsidP="0057401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2413A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gramStart"/>
      <w:r w:rsidR="00A2413A">
        <w:rPr>
          <w:rFonts w:ascii="Times New Roman" w:hAnsi="Times New Roman" w:cs="Times New Roman"/>
          <w:bCs/>
          <w:iCs/>
          <w:sz w:val="28"/>
          <w:szCs w:val="28"/>
        </w:rPr>
        <w:t>ТУЖИ</w:t>
      </w:r>
      <w:proofErr w:type="gramEnd"/>
      <w:r w:rsidR="00A2413A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A2413A" w:rsidRDefault="00A2413A" w:rsidP="004974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Организаций, заявки которых были отклонены</w:t>
      </w:r>
      <w:r w:rsidR="00231C6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нет.</w:t>
      </w:r>
    </w:p>
    <w:p w:rsidR="00A2413A" w:rsidRDefault="00A2413A" w:rsidP="004974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П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>оследовательность оценки заявок организаций, присвоенные заявкам организаций значения по каждому из предусмотренных критериев оценки заявок организаций, принятое на основании результатов оценки указанных заявок решение о присвоении таким заявкам порядковых номеров</w:t>
      </w:r>
      <w:r w:rsidR="00231C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1C61" w:rsidRDefault="00231C61" w:rsidP="0061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770A">
        <w:rPr>
          <w:rFonts w:ascii="Times New Roman" w:hAnsi="Times New Roman" w:cs="Times New Roman"/>
          <w:bCs/>
          <w:iCs/>
          <w:sz w:val="28"/>
          <w:szCs w:val="28"/>
        </w:rPr>
        <w:t>Решением конкурсной комиссии по проведению отбора на предоставление в 2022 году субсидий юридическим лицам (за исключением субсидий государственным (муниципальным) учреждениям) из бюджета Забайкальского края на финансовое обеспечение затрат при реализации мероприятия «Создание многофункционального спортивно-оздоровительного комплекса</w:t>
      </w:r>
      <w:r w:rsidRPr="00231C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31C6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231C61">
        <w:rPr>
          <w:rFonts w:ascii="Times New Roman" w:hAnsi="Times New Roman" w:cs="Times New Roman"/>
          <w:bCs/>
          <w:iCs/>
          <w:sz w:val="28"/>
          <w:szCs w:val="28"/>
        </w:rPr>
        <w:t xml:space="preserve"> с. </w:t>
      </w:r>
      <w:proofErr w:type="spellStart"/>
      <w:r w:rsidRPr="00231C61">
        <w:rPr>
          <w:rFonts w:ascii="Times New Roman" w:hAnsi="Times New Roman" w:cs="Times New Roman"/>
          <w:bCs/>
          <w:iCs/>
          <w:sz w:val="28"/>
          <w:szCs w:val="28"/>
        </w:rPr>
        <w:t>Укурик</w:t>
      </w:r>
      <w:proofErr w:type="spellEnd"/>
      <w:r w:rsidRPr="00231C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C61">
        <w:rPr>
          <w:rFonts w:ascii="Times New Roman" w:hAnsi="Times New Roman" w:cs="Times New Roman"/>
          <w:bCs/>
          <w:iCs/>
          <w:sz w:val="28"/>
          <w:szCs w:val="28"/>
        </w:rPr>
        <w:t>Хилокского</w:t>
      </w:r>
      <w:proofErr w:type="spellEnd"/>
      <w:r w:rsidRPr="00231C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31C61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proofErr w:type="gramEnd"/>
      <w:r w:rsidRPr="00231C61">
        <w:rPr>
          <w:rFonts w:ascii="Times New Roman" w:hAnsi="Times New Roman" w:cs="Times New Roman"/>
          <w:bCs/>
          <w:iCs/>
          <w:sz w:val="28"/>
          <w:szCs w:val="28"/>
        </w:rPr>
        <w:t xml:space="preserve"> (1 этап)», ООО «ТУЖИ» присвоено </w:t>
      </w:r>
      <w:r w:rsidRPr="00231C61">
        <w:rPr>
          <w:rFonts w:ascii="Times New Roman" w:hAnsi="Times New Roman" w:cs="Times New Roman"/>
          <w:bCs/>
          <w:iCs/>
          <w:sz w:val="28"/>
          <w:szCs w:val="28"/>
          <w:u w:val="single"/>
        </w:rPr>
        <w:t>17</w:t>
      </w:r>
      <w:r w:rsidRPr="00231C61">
        <w:rPr>
          <w:rFonts w:ascii="Times New Roman" w:hAnsi="Times New Roman" w:cs="Times New Roman"/>
          <w:bCs/>
          <w:iCs/>
          <w:sz w:val="28"/>
          <w:szCs w:val="28"/>
        </w:rPr>
        <w:t xml:space="preserve"> баллов.</w:t>
      </w:r>
    </w:p>
    <w:p w:rsidR="00231C61" w:rsidRDefault="00231C61" w:rsidP="00231C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5874"/>
        <w:gridCol w:w="1675"/>
        <w:gridCol w:w="1402"/>
      </w:tblGrid>
      <w:tr w:rsidR="00231C61" w:rsidRPr="006E62FE" w:rsidTr="00D2475F">
        <w:trPr>
          <w:jc w:val="center"/>
        </w:trPr>
        <w:tc>
          <w:tcPr>
            <w:tcW w:w="613" w:type="dxa"/>
          </w:tcPr>
          <w:p w:rsidR="00231C61" w:rsidRPr="0061770A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3"/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№</w:t>
            </w:r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br/>
            </w:r>
            <w:proofErr w:type="gramStart"/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5874" w:type="dxa"/>
          </w:tcPr>
          <w:p w:rsidR="00231C61" w:rsidRPr="0061770A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675" w:type="dxa"/>
          </w:tcPr>
          <w:p w:rsidR="00231C61" w:rsidRPr="0061770A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1402" w:type="dxa"/>
          </w:tcPr>
          <w:p w:rsidR="00231C61" w:rsidRPr="0061770A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770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Оценка в баллах</w:t>
            </w:r>
          </w:p>
        </w:tc>
      </w:tr>
      <w:bookmarkEnd w:id="0"/>
      <w:tr w:rsidR="00231C61" w:rsidRPr="006E62FE" w:rsidTr="00D2475F">
        <w:trPr>
          <w:jc w:val="center"/>
        </w:trPr>
        <w:tc>
          <w:tcPr>
            <w:tcW w:w="613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874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4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собственных финансовых средств, инвестируемых в проект</w:t>
            </w: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4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4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Юридическое лицо входит в перечень НИП </w:t>
            </w:r>
          </w:p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(новый инвестиционный проект)</w:t>
            </w: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4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4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опыта создания аналогичных либо схожих объектов на территории Забайкальского края</w:t>
            </w: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</w:rPr>
              <w:t>наличие</w:t>
            </w: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C61" w:rsidRPr="006E62FE" w:rsidTr="00D2475F">
        <w:trPr>
          <w:trHeight w:val="147"/>
          <w:jc w:val="center"/>
        </w:trPr>
        <w:tc>
          <w:tcPr>
            <w:tcW w:w="613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4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4" w:type="dxa"/>
            <w:vMerge w:val="restart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Опыт работы юридического лица </w:t>
            </w: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от 1 года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4" w:type="dxa"/>
            <w:vMerge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C61" w:rsidRPr="006E62FE" w:rsidTr="00D2475F">
        <w:trPr>
          <w:jc w:val="center"/>
        </w:trPr>
        <w:tc>
          <w:tcPr>
            <w:tcW w:w="613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5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9" w:type="dxa"/>
            <w:gridSpan w:val="2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2" w:type="dxa"/>
            <w:vAlign w:val="center"/>
          </w:tcPr>
          <w:p w:rsidR="00231C61" w:rsidRPr="006E62FE" w:rsidRDefault="00231C61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1770A" w:rsidRPr="0061770A" w:rsidRDefault="0061770A" w:rsidP="0061770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4028"/>
        <w:gridCol w:w="3521"/>
        <w:gridCol w:w="1402"/>
      </w:tblGrid>
      <w:tr w:rsidR="0061770A" w:rsidRPr="00654647" w:rsidTr="00D2475F">
        <w:trPr>
          <w:jc w:val="center"/>
        </w:trPr>
        <w:tc>
          <w:tcPr>
            <w:tcW w:w="613" w:type="dxa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№</w:t>
            </w: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br/>
            </w:r>
            <w:proofErr w:type="gramStart"/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521" w:type="dxa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1402" w:type="dxa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Оценка в баллах</w:t>
            </w:r>
          </w:p>
        </w:tc>
      </w:tr>
      <w:tr w:rsidR="0061770A" w:rsidRPr="00654647" w:rsidTr="00D2475F">
        <w:trPr>
          <w:jc w:val="center"/>
        </w:trPr>
        <w:tc>
          <w:tcPr>
            <w:tcW w:w="613" w:type="dxa"/>
            <w:vAlign w:val="center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4028" w:type="dxa"/>
            <w:vAlign w:val="center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21" w:type="dxa"/>
            <w:vAlign w:val="center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</w:tr>
      <w:tr w:rsidR="0061770A" w:rsidRPr="00654647" w:rsidTr="00D2475F">
        <w:trPr>
          <w:trHeight w:val="562"/>
          <w:jc w:val="center"/>
        </w:trPr>
        <w:tc>
          <w:tcPr>
            <w:tcW w:w="613" w:type="dxa"/>
            <w:vAlign w:val="center"/>
          </w:tcPr>
          <w:p w:rsidR="0061770A" w:rsidRPr="00654647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  <w:vAlign w:val="center"/>
          </w:tcPr>
          <w:p w:rsidR="0061770A" w:rsidRPr="00654647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ТУЖИ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октября 2022 года в 14:45 ч.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1770A" w:rsidRPr="007D2920" w:rsidRDefault="0061770A" w:rsidP="00D2475F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1770A" w:rsidRDefault="0061770A" w:rsidP="004974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413A" w:rsidRPr="00A2413A" w:rsidRDefault="00A2413A" w:rsidP="0061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>обедител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на предоставление в 2022 году субсидий юридическим лицам (за исключением субсидий государственным (муниципальным) учреждениям) из бюджета Забайкальского края на финансовое обеспечение затрат при реализации мероприятия «Создание многофункционального спортивно-оздоровительного комплекса в с. </w:t>
      </w:r>
      <w:proofErr w:type="spellStart"/>
      <w:r w:rsidRPr="00A2413A">
        <w:rPr>
          <w:rFonts w:ascii="Times New Roman" w:hAnsi="Times New Roman" w:cs="Times New Roman"/>
          <w:bCs/>
          <w:iCs/>
          <w:sz w:val="28"/>
          <w:szCs w:val="28"/>
        </w:rPr>
        <w:t>Укурик</w:t>
      </w:r>
      <w:proofErr w:type="spellEnd"/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2413A">
        <w:rPr>
          <w:rFonts w:ascii="Times New Roman" w:hAnsi="Times New Roman" w:cs="Times New Roman"/>
          <w:bCs/>
          <w:iCs/>
          <w:sz w:val="28"/>
          <w:szCs w:val="28"/>
        </w:rPr>
        <w:t>Хилокского</w:t>
      </w:r>
      <w:proofErr w:type="spellEnd"/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(1 этап)»,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 ООО «ТУЖИ», которым предоставляется 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>субсиди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на </w:t>
      </w:r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многофункционального спортивно-оздоровительного комплекса в с. </w:t>
      </w:r>
      <w:proofErr w:type="spellStart"/>
      <w:r w:rsidRPr="00A2413A">
        <w:rPr>
          <w:rFonts w:ascii="Times New Roman" w:hAnsi="Times New Roman" w:cs="Times New Roman"/>
          <w:bCs/>
          <w:iCs/>
          <w:sz w:val="28"/>
          <w:szCs w:val="28"/>
        </w:rPr>
        <w:t>Укурик</w:t>
      </w:r>
      <w:proofErr w:type="spellEnd"/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2413A">
        <w:rPr>
          <w:rFonts w:ascii="Times New Roman" w:hAnsi="Times New Roman" w:cs="Times New Roman"/>
          <w:bCs/>
          <w:iCs/>
          <w:sz w:val="28"/>
          <w:szCs w:val="28"/>
        </w:rPr>
        <w:t>Хилокского</w:t>
      </w:r>
      <w:proofErr w:type="spellEnd"/>
      <w:r w:rsidRPr="00A2413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(1 этап</w:t>
      </w:r>
      <w:r>
        <w:rPr>
          <w:rFonts w:ascii="Times New Roman" w:hAnsi="Times New Roman" w:cs="Times New Roman"/>
          <w:bCs/>
          <w:iCs/>
          <w:sz w:val="28"/>
          <w:szCs w:val="28"/>
        </w:rPr>
        <w:t>) в размере 99,9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млн. рублей.</w:t>
      </w:r>
    </w:p>
    <w:p w:rsidR="0049745E" w:rsidRPr="00A2413A" w:rsidRDefault="0049745E" w:rsidP="004974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745E" w:rsidRPr="0049745E" w:rsidRDefault="0049745E" w:rsidP="004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45E" w:rsidRPr="0049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80"/>
    <w:rsid w:val="000D6180"/>
    <w:rsid w:val="00231C61"/>
    <w:rsid w:val="0049745E"/>
    <w:rsid w:val="00574015"/>
    <w:rsid w:val="0061770A"/>
    <w:rsid w:val="0062200E"/>
    <w:rsid w:val="008E2B51"/>
    <w:rsid w:val="00A2413A"/>
    <w:rsid w:val="00E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2022-11-15T01:24:00Z</cp:lastPrinted>
  <dcterms:created xsi:type="dcterms:W3CDTF">2022-11-14T09:24:00Z</dcterms:created>
  <dcterms:modified xsi:type="dcterms:W3CDTF">2022-11-15T01:29:00Z</dcterms:modified>
</cp:coreProperties>
</file>