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F7" w:rsidRDefault="00E733AA" w:rsidP="00E733AA">
      <w:pPr>
        <w:ind w:left="-142" w:right="-143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F955F7">
        <w:rPr>
          <w:b/>
          <w:noProof/>
          <w:sz w:val="28"/>
          <w:szCs w:val="28"/>
        </w:rPr>
        <w:drawing>
          <wp:inline distT="0" distB="0" distL="0" distR="0" wp14:anchorId="3BB6C2CC" wp14:editId="6D5BE948">
            <wp:extent cx="447675" cy="542925"/>
            <wp:effectExtent l="0" t="0" r="9525" b="9525"/>
            <wp:docPr id="22" name="Рисунок 22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Описание: Graphic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ПРОЕКТ</w:t>
      </w:r>
    </w:p>
    <w:p w:rsidR="00F955F7" w:rsidRDefault="00F955F7" w:rsidP="00F955F7">
      <w:pPr>
        <w:ind w:left="-142" w:right="-143"/>
        <w:jc w:val="center"/>
        <w:outlineLvl w:val="0"/>
        <w:rPr>
          <w:b/>
          <w:bCs/>
          <w:sz w:val="32"/>
          <w:szCs w:val="32"/>
        </w:rPr>
      </w:pPr>
    </w:p>
    <w:p w:rsidR="00F955F7" w:rsidRDefault="00F955F7" w:rsidP="00F955F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 физической культуры и спорта</w:t>
      </w:r>
    </w:p>
    <w:p w:rsidR="00F955F7" w:rsidRDefault="00F955F7" w:rsidP="00F955F7">
      <w:pPr>
        <w:ind w:left="-142" w:right="-14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Забайкальского края</w:t>
      </w:r>
    </w:p>
    <w:p w:rsidR="00F955F7" w:rsidRDefault="00F955F7" w:rsidP="00F955F7">
      <w:pPr>
        <w:ind w:left="-142" w:right="-142"/>
        <w:jc w:val="center"/>
        <w:rPr>
          <w:b/>
          <w:bCs/>
          <w:sz w:val="32"/>
          <w:szCs w:val="32"/>
        </w:rPr>
      </w:pPr>
    </w:p>
    <w:p w:rsidR="00F955F7" w:rsidRDefault="00F955F7" w:rsidP="00F955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F955F7" w:rsidRDefault="00F955F7" w:rsidP="00F955F7">
      <w:pPr>
        <w:rPr>
          <w:b/>
          <w:bCs/>
          <w:sz w:val="32"/>
          <w:szCs w:val="32"/>
        </w:rPr>
      </w:pPr>
    </w:p>
    <w:p w:rsidR="00F955F7" w:rsidRPr="003443A9" w:rsidRDefault="0054666F" w:rsidP="00F955F7">
      <w:pPr>
        <w:rPr>
          <w:b/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</w:t>
      </w:r>
      <w:r w:rsidRPr="003443A9">
        <w:rPr>
          <w:b/>
          <w:bCs/>
          <w:sz w:val="28"/>
          <w:szCs w:val="28"/>
          <w:u w:val="single"/>
        </w:rPr>
        <w:t xml:space="preserve">    </w:t>
      </w:r>
      <w:r w:rsidR="00E733AA">
        <w:rPr>
          <w:b/>
          <w:bCs/>
          <w:sz w:val="28"/>
          <w:szCs w:val="28"/>
          <w:u w:val="single"/>
        </w:rPr>
        <w:t xml:space="preserve">               </w:t>
      </w:r>
      <w:r w:rsidRPr="003443A9">
        <w:rPr>
          <w:b/>
          <w:bCs/>
          <w:sz w:val="28"/>
          <w:szCs w:val="28"/>
          <w:u w:val="single"/>
        </w:rPr>
        <w:t xml:space="preserve"> 2026</w:t>
      </w:r>
      <w:r w:rsidR="00F955F7" w:rsidRPr="003443A9">
        <w:rPr>
          <w:b/>
          <w:bCs/>
          <w:sz w:val="28"/>
          <w:szCs w:val="28"/>
          <w:u w:val="single"/>
        </w:rPr>
        <w:t xml:space="preserve"> </w:t>
      </w:r>
      <w:r w:rsidRPr="003443A9">
        <w:rPr>
          <w:b/>
          <w:bCs/>
          <w:sz w:val="28"/>
          <w:szCs w:val="28"/>
          <w:u w:val="single"/>
        </w:rPr>
        <w:t xml:space="preserve"> г.</w:t>
      </w:r>
      <w:r w:rsidR="003443A9">
        <w:rPr>
          <w:b/>
          <w:bCs/>
          <w:sz w:val="28"/>
          <w:szCs w:val="28"/>
          <w:u w:val="single"/>
        </w:rPr>
        <w:t xml:space="preserve">     </w:t>
      </w:r>
      <w:r w:rsidR="00F955F7" w:rsidRPr="003443A9">
        <w:rPr>
          <w:b/>
          <w:bCs/>
          <w:sz w:val="28"/>
          <w:szCs w:val="28"/>
        </w:rPr>
        <w:t xml:space="preserve">                                                             </w:t>
      </w:r>
      <w:r w:rsidR="00C84142" w:rsidRPr="003443A9">
        <w:rPr>
          <w:b/>
          <w:bCs/>
          <w:sz w:val="28"/>
          <w:szCs w:val="28"/>
        </w:rPr>
        <w:t xml:space="preserve"> </w:t>
      </w:r>
      <w:r w:rsidRPr="003443A9">
        <w:rPr>
          <w:b/>
          <w:bCs/>
          <w:sz w:val="28"/>
          <w:szCs w:val="28"/>
        </w:rPr>
        <w:t xml:space="preserve">   </w:t>
      </w:r>
      <w:r w:rsidR="00F955F7" w:rsidRPr="003443A9">
        <w:rPr>
          <w:b/>
          <w:bCs/>
          <w:sz w:val="28"/>
          <w:szCs w:val="28"/>
        </w:rPr>
        <w:t xml:space="preserve">       №</w:t>
      </w:r>
      <w:r w:rsidR="00F955F7" w:rsidRPr="003443A9">
        <w:rPr>
          <w:b/>
          <w:bCs/>
          <w:sz w:val="28"/>
          <w:szCs w:val="28"/>
          <w:u w:val="single"/>
        </w:rPr>
        <w:t xml:space="preserve"> </w:t>
      </w:r>
      <w:r w:rsidR="00E473F2" w:rsidRPr="003443A9">
        <w:rPr>
          <w:b/>
          <w:bCs/>
          <w:sz w:val="28"/>
          <w:szCs w:val="28"/>
          <w:u w:val="single"/>
        </w:rPr>
        <w:t xml:space="preserve">    </w:t>
      </w:r>
      <w:r w:rsidR="00F955F7" w:rsidRPr="003443A9">
        <w:rPr>
          <w:b/>
          <w:bCs/>
          <w:sz w:val="28"/>
          <w:szCs w:val="28"/>
          <w:u w:val="single"/>
        </w:rPr>
        <w:t>-нпа</w:t>
      </w:r>
    </w:p>
    <w:p w:rsidR="00F955F7" w:rsidRPr="0029111B" w:rsidRDefault="00F955F7" w:rsidP="00F955F7">
      <w:pPr>
        <w:jc w:val="center"/>
        <w:rPr>
          <w:b/>
          <w:bCs/>
        </w:rPr>
      </w:pPr>
    </w:p>
    <w:p w:rsidR="00F955F7" w:rsidRPr="0029111B" w:rsidRDefault="00F955F7" w:rsidP="00F955F7">
      <w:pPr>
        <w:jc w:val="center"/>
        <w:rPr>
          <w:b/>
          <w:bCs/>
          <w:sz w:val="32"/>
          <w:szCs w:val="32"/>
        </w:rPr>
      </w:pPr>
    </w:p>
    <w:p w:rsidR="00F955F7" w:rsidRDefault="00F955F7" w:rsidP="00F955F7">
      <w:pPr>
        <w:jc w:val="center"/>
        <w:rPr>
          <w:b/>
          <w:bCs/>
          <w:sz w:val="32"/>
          <w:szCs w:val="32"/>
        </w:rPr>
      </w:pPr>
      <w:r w:rsidRPr="0029111B">
        <w:rPr>
          <w:b/>
          <w:bCs/>
          <w:sz w:val="32"/>
          <w:szCs w:val="32"/>
        </w:rPr>
        <w:t>г. Чита</w:t>
      </w:r>
    </w:p>
    <w:p w:rsidR="00F955F7" w:rsidRDefault="00F955F7" w:rsidP="00F955F7">
      <w:pPr>
        <w:spacing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955F7" w:rsidRPr="00B367B9" w:rsidTr="009A4C4C">
        <w:tc>
          <w:tcPr>
            <w:tcW w:w="9464" w:type="dxa"/>
            <w:hideMark/>
          </w:tcPr>
          <w:p w:rsidR="00F955F7" w:rsidRPr="009A4C4C" w:rsidRDefault="00F955F7" w:rsidP="009A4C4C">
            <w:pPr>
              <w:shd w:val="clear" w:color="auto" w:fill="FFFFFF"/>
              <w:ind w:right="-108" w:firstLine="426"/>
              <w:jc w:val="both"/>
              <w:textAlignment w:val="baseline"/>
              <w:outlineLvl w:val="0"/>
              <w:rPr>
                <w:b/>
                <w:bCs/>
                <w:spacing w:val="2"/>
                <w:kern w:val="36"/>
                <w:sz w:val="28"/>
                <w:szCs w:val="28"/>
                <w:lang w:eastAsia="en-US"/>
              </w:rPr>
            </w:pPr>
            <w:r w:rsidRPr="009A4C4C">
              <w:rPr>
                <w:b/>
                <w:bCs/>
                <w:sz w:val="28"/>
                <w:szCs w:val="28"/>
              </w:rPr>
              <w:t xml:space="preserve">О внесении изменений в приказ Министерства физической культуры и спорта Забайкальского края от </w:t>
            </w:r>
            <w:r w:rsidR="009A4C4C" w:rsidRPr="009A4C4C">
              <w:rPr>
                <w:b/>
                <w:bCs/>
                <w:sz w:val="28"/>
                <w:szCs w:val="28"/>
              </w:rPr>
              <w:t>12 июля</w:t>
            </w:r>
            <w:r w:rsidRPr="009A4C4C">
              <w:rPr>
                <w:b/>
                <w:bCs/>
                <w:sz w:val="28"/>
                <w:szCs w:val="28"/>
              </w:rPr>
              <w:t xml:space="preserve"> 202</w:t>
            </w:r>
            <w:r w:rsidR="009A4C4C" w:rsidRPr="009A4C4C">
              <w:rPr>
                <w:b/>
                <w:bCs/>
                <w:sz w:val="28"/>
                <w:szCs w:val="28"/>
              </w:rPr>
              <w:t>1</w:t>
            </w:r>
            <w:r w:rsidRPr="009A4C4C">
              <w:rPr>
                <w:b/>
                <w:bCs/>
                <w:sz w:val="28"/>
                <w:szCs w:val="28"/>
              </w:rPr>
              <w:t xml:space="preserve"> года № </w:t>
            </w:r>
            <w:r w:rsidR="009A4C4C" w:rsidRPr="009A4C4C">
              <w:rPr>
                <w:b/>
                <w:bCs/>
                <w:sz w:val="28"/>
                <w:szCs w:val="28"/>
              </w:rPr>
              <w:t>78</w:t>
            </w:r>
            <w:r w:rsidRPr="009A4C4C">
              <w:rPr>
                <w:b/>
                <w:bCs/>
                <w:sz w:val="28"/>
                <w:szCs w:val="28"/>
              </w:rPr>
              <w:t xml:space="preserve"> «</w:t>
            </w:r>
            <w:r w:rsidR="009A4C4C" w:rsidRPr="009A4C4C">
              <w:rPr>
                <w:b/>
                <w:bCs/>
                <w:spacing w:val="2"/>
                <w:kern w:val="36"/>
                <w:sz w:val="28"/>
                <w:szCs w:val="28"/>
                <w:lang w:eastAsia="en-US"/>
              </w:rPr>
              <w:t xml:space="preserve">Об утверждении Положения об оплате труда руководителей государственных учреждений, </w:t>
            </w:r>
            <w:r w:rsidR="009A4C4C" w:rsidRPr="009A4C4C">
              <w:rPr>
                <w:b/>
                <w:sz w:val="28"/>
                <w:szCs w:val="28"/>
              </w:rPr>
              <w:t>координация и регулирование деятельности которых возложены на Министерство физической культуры и спорта Забайкальского края,</w:t>
            </w:r>
            <w:r w:rsidR="009A4C4C" w:rsidRPr="009A4C4C">
              <w:rPr>
                <w:b/>
                <w:bCs/>
                <w:spacing w:val="2"/>
                <w:kern w:val="36"/>
                <w:sz w:val="28"/>
                <w:szCs w:val="28"/>
                <w:lang w:eastAsia="en-US"/>
              </w:rPr>
              <w:t xml:space="preserve"> их заместителей и главных бухгалтеров</w:t>
            </w:r>
            <w:r w:rsidRPr="009A4C4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F955F7" w:rsidRPr="00B367B9" w:rsidRDefault="00F955F7" w:rsidP="00F955F7">
      <w:pPr>
        <w:jc w:val="both"/>
        <w:rPr>
          <w:i/>
          <w:sz w:val="28"/>
          <w:szCs w:val="28"/>
        </w:rPr>
      </w:pPr>
    </w:p>
    <w:p w:rsidR="00F955F7" w:rsidRDefault="00F955F7" w:rsidP="00F955F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За</w:t>
      </w:r>
      <w:r w:rsidR="00253CD9">
        <w:rPr>
          <w:sz w:val="28"/>
          <w:szCs w:val="28"/>
        </w:rPr>
        <w:t>байкальского края в соответствие</w:t>
      </w:r>
      <w:r>
        <w:rPr>
          <w:sz w:val="28"/>
          <w:szCs w:val="28"/>
        </w:rPr>
        <w:t xml:space="preserve"> с действующим законодательством,</w:t>
      </w:r>
      <w:r w:rsidR="009A4C4C">
        <w:rPr>
          <w:sz w:val="28"/>
          <w:szCs w:val="28"/>
        </w:rPr>
        <w:t xml:space="preserve"> принимая во внимание протест Прокуратуры Забайкальского края № 07-2-12-2025 от 01.12.2025г. на отдельные нормы </w:t>
      </w:r>
      <w:r w:rsidR="00742494">
        <w:rPr>
          <w:sz w:val="28"/>
          <w:szCs w:val="28"/>
        </w:rPr>
        <w:t>П</w:t>
      </w:r>
      <w:r w:rsidR="009A4C4C">
        <w:rPr>
          <w:sz w:val="28"/>
          <w:szCs w:val="28"/>
        </w:rPr>
        <w:t>оложения об оплате труда руководителей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края, их заместителей и главных бухгалтеров</w:t>
      </w:r>
      <w:r w:rsidR="00742494">
        <w:rPr>
          <w:sz w:val="28"/>
          <w:szCs w:val="28"/>
        </w:rPr>
        <w:t>,</w:t>
      </w:r>
      <w:r w:rsidR="009A4C4C">
        <w:rPr>
          <w:sz w:val="28"/>
          <w:szCs w:val="28"/>
        </w:rPr>
        <w:t xml:space="preserve"> </w:t>
      </w:r>
    </w:p>
    <w:p w:rsidR="00F955F7" w:rsidRPr="00ED2413" w:rsidRDefault="00F955F7" w:rsidP="00F955F7">
      <w:pPr>
        <w:pStyle w:val="ConsPlusNormal"/>
        <w:ind w:firstLine="539"/>
        <w:jc w:val="both"/>
        <w:rPr>
          <w:sz w:val="28"/>
          <w:szCs w:val="28"/>
        </w:rPr>
      </w:pPr>
    </w:p>
    <w:p w:rsidR="00F955F7" w:rsidRPr="00B367B9" w:rsidRDefault="00F955F7" w:rsidP="00F955F7">
      <w:pPr>
        <w:tabs>
          <w:tab w:val="center" w:pos="3960"/>
          <w:tab w:val="center" w:pos="6240"/>
          <w:tab w:val="center" w:pos="8040"/>
          <w:tab w:val="right" w:pos="9246"/>
        </w:tabs>
        <w:ind w:firstLine="709"/>
        <w:jc w:val="both"/>
        <w:rPr>
          <w:b/>
          <w:sz w:val="28"/>
          <w:szCs w:val="28"/>
        </w:rPr>
      </w:pPr>
      <w:r w:rsidRPr="00B367B9">
        <w:rPr>
          <w:b/>
          <w:sz w:val="28"/>
          <w:szCs w:val="28"/>
        </w:rPr>
        <w:t>ПРИКАЗЫВАЮ:</w:t>
      </w:r>
    </w:p>
    <w:p w:rsidR="00F955F7" w:rsidRPr="00B367B9" w:rsidRDefault="00F955F7" w:rsidP="00F955F7">
      <w:pPr>
        <w:tabs>
          <w:tab w:val="center" w:pos="3960"/>
          <w:tab w:val="center" w:pos="6240"/>
          <w:tab w:val="center" w:pos="8040"/>
          <w:tab w:val="right" w:pos="9246"/>
        </w:tabs>
        <w:ind w:firstLine="709"/>
        <w:jc w:val="both"/>
        <w:rPr>
          <w:b/>
          <w:sz w:val="28"/>
          <w:szCs w:val="28"/>
        </w:rPr>
      </w:pPr>
    </w:p>
    <w:p w:rsidR="00F955F7" w:rsidRPr="009A4C4C" w:rsidRDefault="009A4C4C" w:rsidP="009A4C4C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Pr="009A4C4C">
        <w:rPr>
          <w:sz w:val="28"/>
          <w:szCs w:val="28"/>
        </w:rPr>
        <w:t>Утвердить прилагаемые</w:t>
      </w:r>
      <w:r w:rsidR="00F955F7" w:rsidRPr="009A4C4C">
        <w:rPr>
          <w:sz w:val="28"/>
          <w:szCs w:val="28"/>
        </w:rPr>
        <w:t xml:space="preserve"> изменения, которые</w:t>
      </w:r>
      <w:r w:rsidR="00F955F7" w:rsidRPr="009A4C4C">
        <w:t xml:space="preserve"> </w:t>
      </w:r>
      <w:r w:rsidR="00F955F7" w:rsidRPr="009A4C4C">
        <w:rPr>
          <w:sz w:val="28"/>
          <w:szCs w:val="28"/>
        </w:rPr>
        <w:t>вносятся в приказ Министерства физической культуры и спорта Забайкальского края от 1</w:t>
      </w:r>
      <w:r w:rsidRPr="009A4C4C">
        <w:rPr>
          <w:sz w:val="28"/>
          <w:szCs w:val="28"/>
        </w:rPr>
        <w:t>2 июля 2021 года № 78</w:t>
      </w:r>
      <w:r w:rsidR="00F955F7" w:rsidRPr="009A4C4C">
        <w:rPr>
          <w:sz w:val="28"/>
          <w:szCs w:val="28"/>
        </w:rPr>
        <w:t xml:space="preserve"> </w:t>
      </w:r>
      <w:r w:rsidRPr="009A4C4C">
        <w:rPr>
          <w:bCs/>
          <w:sz w:val="28"/>
          <w:szCs w:val="28"/>
        </w:rPr>
        <w:t>«</w:t>
      </w:r>
      <w:r w:rsidRPr="009A4C4C">
        <w:rPr>
          <w:bCs/>
          <w:spacing w:val="2"/>
          <w:kern w:val="36"/>
          <w:sz w:val="28"/>
          <w:szCs w:val="28"/>
          <w:lang w:eastAsia="en-US"/>
        </w:rPr>
        <w:t xml:space="preserve">Об утверждении Положения об оплате труда руководителей государственных учреждений, </w:t>
      </w:r>
      <w:r w:rsidRPr="009A4C4C">
        <w:rPr>
          <w:sz w:val="28"/>
          <w:szCs w:val="28"/>
        </w:rPr>
        <w:t>координация и регулирование деятельности которых возложены на Министерство физической культуры и спорта Забайкальского края,</w:t>
      </w:r>
      <w:r w:rsidRPr="009A4C4C">
        <w:rPr>
          <w:bCs/>
          <w:spacing w:val="2"/>
          <w:kern w:val="36"/>
          <w:sz w:val="28"/>
          <w:szCs w:val="28"/>
          <w:lang w:eastAsia="en-US"/>
        </w:rPr>
        <w:t xml:space="preserve"> их заместителей и главных бухгалтеров</w:t>
      </w:r>
      <w:r w:rsidRPr="009A4C4C">
        <w:rPr>
          <w:bCs/>
          <w:sz w:val="28"/>
          <w:szCs w:val="28"/>
        </w:rPr>
        <w:t>»</w:t>
      </w:r>
      <w:r w:rsidR="00F955F7" w:rsidRPr="009A4C4C">
        <w:rPr>
          <w:sz w:val="28"/>
          <w:szCs w:val="28"/>
        </w:rPr>
        <w:t>.</w:t>
      </w:r>
    </w:p>
    <w:p w:rsidR="009A4C4C" w:rsidRDefault="009A4C4C" w:rsidP="009A4C4C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9A4C4C">
        <w:rPr>
          <w:bCs/>
          <w:spacing w:val="2"/>
          <w:kern w:val="36"/>
          <w:sz w:val="28"/>
          <w:szCs w:val="28"/>
          <w:lang w:eastAsia="en-US"/>
        </w:rPr>
        <w:t xml:space="preserve">2. </w:t>
      </w:r>
      <w:r w:rsidRPr="009A4C4C">
        <w:rPr>
          <w:sz w:val="28"/>
          <w:szCs w:val="28"/>
        </w:rPr>
        <w:t>Утвердить прилагаемые изменения, которые</w:t>
      </w:r>
      <w:r w:rsidRPr="009A4C4C">
        <w:t xml:space="preserve"> </w:t>
      </w:r>
      <w:r w:rsidRPr="009A4C4C">
        <w:rPr>
          <w:sz w:val="28"/>
          <w:szCs w:val="28"/>
        </w:rPr>
        <w:t xml:space="preserve">вносятся в </w:t>
      </w:r>
      <w:r w:rsidRPr="009A4C4C">
        <w:rPr>
          <w:bCs/>
          <w:spacing w:val="2"/>
          <w:kern w:val="36"/>
          <w:sz w:val="28"/>
          <w:szCs w:val="28"/>
          <w:lang w:eastAsia="en-US"/>
        </w:rPr>
        <w:t xml:space="preserve">Положение об оплате труда руководителей государственных учреждений, </w:t>
      </w:r>
      <w:r w:rsidRPr="009A4C4C">
        <w:rPr>
          <w:sz w:val="28"/>
          <w:szCs w:val="28"/>
        </w:rPr>
        <w:t>координация и регулирование деятельности которых возложены на Министерство физической культуры и спорта Забайкальского края,</w:t>
      </w:r>
      <w:r w:rsidRPr="009A4C4C">
        <w:rPr>
          <w:bCs/>
          <w:spacing w:val="2"/>
          <w:kern w:val="36"/>
          <w:sz w:val="28"/>
          <w:szCs w:val="28"/>
          <w:lang w:eastAsia="en-US"/>
        </w:rPr>
        <w:t xml:space="preserve"> их заместителей и главных бухгалтеров, утвержденных </w:t>
      </w:r>
      <w:r w:rsidRPr="009A4C4C">
        <w:rPr>
          <w:sz w:val="28"/>
          <w:szCs w:val="28"/>
        </w:rPr>
        <w:t>приказом Министерства физической культуры и спорта Забайкальского края от 12 июля 2021 года № 78</w:t>
      </w:r>
      <w:r w:rsidR="00D706CD">
        <w:rPr>
          <w:sz w:val="28"/>
          <w:szCs w:val="28"/>
        </w:rPr>
        <w:t>.</w:t>
      </w:r>
    </w:p>
    <w:p w:rsidR="009A4C4C" w:rsidRDefault="009A4C4C" w:rsidP="009A4C4C">
      <w:pPr>
        <w:shd w:val="clear" w:color="auto" w:fill="FFFFFF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  <w:lang w:eastAsia="en-US"/>
        </w:rPr>
      </w:pPr>
      <w:r>
        <w:rPr>
          <w:bCs/>
          <w:spacing w:val="2"/>
          <w:kern w:val="36"/>
          <w:sz w:val="28"/>
          <w:szCs w:val="28"/>
          <w:lang w:eastAsia="en-US"/>
        </w:rPr>
        <w:lastRenderedPageBreak/>
        <w:t xml:space="preserve">3. </w:t>
      </w:r>
      <w:r>
        <w:rPr>
          <w:sz w:val="28"/>
          <w:szCs w:val="28"/>
        </w:rPr>
        <w:t>Контроль за исполнением настоящего приказа возложить на заместителя министра Е.В. Казанова.</w:t>
      </w:r>
    </w:p>
    <w:p w:rsidR="009A4C4C" w:rsidRPr="009A4C4C" w:rsidRDefault="009A4C4C" w:rsidP="009A4C4C">
      <w:pPr>
        <w:shd w:val="clear" w:color="auto" w:fill="FFFFFF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>
        <w:rPr>
          <w:sz w:val="28"/>
          <w:szCs w:val="28"/>
        </w:rPr>
        <w:t>(http//право.забайкальскийкрай.рф).</w:t>
      </w:r>
    </w:p>
    <w:p w:rsidR="009A4C4C" w:rsidRPr="009A4C4C" w:rsidRDefault="009A4C4C" w:rsidP="009A4C4C">
      <w:pPr>
        <w:shd w:val="clear" w:color="auto" w:fill="FFFFFF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F955F7" w:rsidRPr="00BB486A" w:rsidRDefault="00F955F7" w:rsidP="00F955F7">
      <w:pPr>
        <w:pStyle w:val="ConsPlusNormal"/>
        <w:ind w:firstLine="539"/>
        <w:jc w:val="both"/>
        <w:rPr>
          <w:sz w:val="28"/>
          <w:szCs w:val="28"/>
        </w:rPr>
      </w:pPr>
    </w:p>
    <w:p w:rsidR="00F955F7" w:rsidRPr="00B367B9" w:rsidRDefault="00F955F7" w:rsidP="00F955F7">
      <w:pPr>
        <w:tabs>
          <w:tab w:val="right" w:pos="9355"/>
        </w:tabs>
        <w:jc w:val="both"/>
        <w:rPr>
          <w:sz w:val="28"/>
          <w:szCs w:val="28"/>
        </w:rPr>
      </w:pPr>
    </w:p>
    <w:p w:rsidR="00F955F7" w:rsidRPr="0064711D" w:rsidRDefault="00F955F7" w:rsidP="00F955F7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А.К.Серёдкин</w:t>
      </w:r>
    </w:p>
    <w:p w:rsidR="00F955F7" w:rsidRDefault="00F955F7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F955F7" w:rsidRDefault="00F955F7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F955F7" w:rsidRDefault="00F955F7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F955F7" w:rsidRDefault="00F955F7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1D7748" w:rsidRDefault="001D7748" w:rsidP="00F955F7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D71F34" w:rsidRDefault="00D71F34">
      <w:pPr>
        <w:rPr>
          <w:sz w:val="22"/>
          <w:szCs w:val="22"/>
        </w:rPr>
      </w:pPr>
    </w:p>
    <w:p w:rsidR="007E25A0" w:rsidRDefault="007E25A0"/>
    <w:p w:rsidR="00D71F34" w:rsidRDefault="00D71F34"/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физической культуры и</w:t>
      </w: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спорта Забайкальского края</w:t>
      </w:r>
    </w:p>
    <w:p w:rsidR="0054666F" w:rsidRDefault="00FA0CDE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4666F">
        <w:rPr>
          <w:sz w:val="28"/>
          <w:szCs w:val="28"/>
        </w:rPr>
        <w:t xml:space="preserve"> - нпа от .01.2026г.</w:t>
      </w: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7A057A" w:rsidRDefault="007A057A" w:rsidP="007A057A">
      <w:pPr>
        <w:tabs>
          <w:tab w:val="left" w:pos="6946"/>
          <w:tab w:val="right" w:pos="9360"/>
        </w:tabs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приказ </w:t>
      </w:r>
      <w:r w:rsidRPr="00FD4B74">
        <w:rPr>
          <w:b/>
          <w:bCs/>
          <w:sz w:val="28"/>
          <w:szCs w:val="28"/>
        </w:rPr>
        <w:t>Министерства физической культуры и спорта Забайкальского края от 1</w:t>
      </w:r>
      <w:r>
        <w:rPr>
          <w:b/>
          <w:bCs/>
          <w:sz w:val="28"/>
          <w:szCs w:val="28"/>
        </w:rPr>
        <w:t>2 июля</w:t>
      </w:r>
      <w:r w:rsidRPr="00FD4B7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1</w:t>
      </w:r>
      <w:r w:rsidRPr="00FD4B74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78</w:t>
      </w:r>
      <w:r w:rsidRPr="00FD4B74">
        <w:rPr>
          <w:b/>
          <w:bCs/>
          <w:sz w:val="28"/>
          <w:szCs w:val="28"/>
        </w:rPr>
        <w:t xml:space="preserve"> </w:t>
      </w:r>
      <w:r w:rsidRPr="009A4C4C">
        <w:rPr>
          <w:b/>
          <w:bCs/>
          <w:sz w:val="28"/>
          <w:szCs w:val="28"/>
        </w:rPr>
        <w:t>«</w:t>
      </w:r>
      <w:r w:rsidRPr="009A4C4C">
        <w:rPr>
          <w:b/>
          <w:bCs/>
          <w:spacing w:val="2"/>
          <w:kern w:val="36"/>
          <w:sz w:val="28"/>
          <w:szCs w:val="28"/>
          <w:lang w:eastAsia="en-US"/>
        </w:rPr>
        <w:t xml:space="preserve">Об утверждении Положения об оплате труда руководителей государственных учреждений, </w:t>
      </w:r>
      <w:r w:rsidRPr="009A4C4C">
        <w:rPr>
          <w:b/>
          <w:sz w:val="28"/>
          <w:szCs w:val="28"/>
        </w:rPr>
        <w:t>координация и регулирование деятельности которых возложены на Министерство физической культуры и спорта Забайкальского края,</w:t>
      </w:r>
      <w:r w:rsidRPr="009A4C4C">
        <w:rPr>
          <w:b/>
          <w:bCs/>
          <w:spacing w:val="2"/>
          <w:kern w:val="36"/>
          <w:sz w:val="28"/>
          <w:szCs w:val="28"/>
          <w:lang w:eastAsia="en-US"/>
        </w:rPr>
        <w:t xml:space="preserve"> их заместителей и главных бухгалтеров</w:t>
      </w:r>
      <w:r w:rsidRPr="009A4C4C">
        <w:rPr>
          <w:b/>
          <w:bCs/>
          <w:sz w:val="28"/>
          <w:szCs w:val="28"/>
        </w:rPr>
        <w:t>»</w:t>
      </w:r>
      <w:r w:rsidRPr="00FD4B74">
        <w:rPr>
          <w:b/>
          <w:bCs/>
          <w:sz w:val="28"/>
          <w:szCs w:val="28"/>
        </w:rPr>
        <w:t xml:space="preserve"> </w:t>
      </w:r>
    </w:p>
    <w:p w:rsidR="00D71F34" w:rsidRDefault="00D71F34" w:rsidP="00D71F34">
      <w:pPr>
        <w:tabs>
          <w:tab w:val="left" w:pos="6946"/>
          <w:tab w:val="right" w:pos="9360"/>
        </w:tabs>
        <w:contextualSpacing/>
        <w:jc w:val="center"/>
        <w:outlineLvl w:val="0"/>
        <w:rPr>
          <w:b/>
          <w:bCs/>
          <w:sz w:val="28"/>
          <w:szCs w:val="28"/>
        </w:rPr>
      </w:pPr>
    </w:p>
    <w:p w:rsidR="00801195" w:rsidRPr="00DD4F44" w:rsidRDefault="00801195" w:rsidP="0080119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Cs w:val="28"/>
        </w:rPr>
      </w:pPr>
      <w:r w:rsidRPr="00DD4F44">
        <w:rPr>
          <w:rFonts w:ascii="Times New Roman" w:hAnsi="Times New Roman" w:cs="Times New Roman"/>
          <w:szCs w:val="28"/>
        </w:rPr>
        <w:t>Преамбулу изложить в следующей редакции:</w:t>
      </w:r>
    </w:p>
    <w:p w:rsidR="00D71F34" w:rsidRPr="00FD4B74" w:rsidRDefault="00D71F34" w:rsidP="00801195">
      <w:pPr>
        <w:shd w:val="clear" w:color="auto" w:fill="FFFFFF"/>
        <w:ind w:firstLine="709"/>
        <w:contextualSpacing/>
        <w:jc w:val="both"/>
        <w:textAlignment w:val="baseline"/>
        <w:outlineLvl w:val="0"/>
        <w:rPr>
          <w:sz w:val="28"/>
          <w:szCs w:val="28"/>
          <w:lang w:eastAsia="en-US"/>
        </w:rPr>
      </w:pPr>
      <w:r w:rsidRPr="00DD4F44">
        <w:rPr>
          <w:sz w:val="28"/>
          <w:szCs w:val="28"/>
        </w:rPr>
        <w:t>«</w:t>
      </w:r>
      <w:r w:rsidRPr="00DD4F44">
        <w:rPr>
          <w:sz w:val="28"/>
          <w:szCs w:val="28"/>
          <w:lang w:eastAsia="en-US"/>
        </w:rPr>
        <w:t xml:space="preserve">В соответствии со статьей 145 Трудового Кодекса Российской Федерации, статьей 16 Закона Забайкальского края от 9 апреля 2014 года </w:t>
      </w:r>
      <w:r w:rsidRPr="00DD4F44">
        <w:rPr>
          <w:sz w:val="28"/>
          <w:szCs w:val="28"/>
          <w:lang w:eastAsia="en-US"/>
        </w:rPr>
        <w:br/>
        <w:t>№ 964-ЗЗК «Об оплате труда работников государственных учреждений Забайкальского края», Положением о порядке</w:t>
      </w:r>
      <w:r>
        <w:rPr>
          <w:sz w:val="28"/>
          <w:szCs w:val="28"/>
          <w:lang w:eastAsia="en-US"/>
        </w:rPr>
        <w:t xml:space="preserve"> и размере оплаты труда руководителей государственных учреждений Забайкальского края, их заместителей и главных бухгалтеров, утвержденным постановлением Правительства Забайкальского края от 26 сентября 2024 года № 488</w:t>
      </w:r>
      <w:r w:rsidRPr="00FD4B74">
        <w:rPr>
          <w:sz w:val="28"/>
          <w:szCs w:val="28"/>
        </w:rPr>
        <w:t>»,</w:t>
      </w:r>
    </w:p>
    <w:p w:rsidR="00D71F34" w:rsidRPr="00FD4B74" w:rsidRDefault="00D71F34" w:rsidP="00801195">
      <w:pPr>
        <w:pStyle w:val="a3"/>
        <w:tabs>
          <w:tab w:val="left" w:pos="6946"/>
          <w:tab w:val="right" w:pos="9360"/>
        </w:tabs>
        <w:spacing w:after="0" w:line="240" w:lineRule="auto"/>
        <w:jc w:val="both"/>
        <w:outlineLvl w:val="0"/>
        <w:rPr>
          <w:szCs w:val="28"/>
        </w:rPr>
      </w:pPr>
    </w:p>
    <w:p w:rsidR="00D71F34" w:rsidRPr="00FD4B74" w:rsidRDefault="00D71F34" w:rsidP="00D71F34">
      <w:pPr>
        <w:pStyle w:val="a3"/>
        <w:tabs>
          <w:tab w:val="left" w:pos="6946"/>
          <w:tab w:val="right" w:pos="9360"/>
        </w:tabs>
        <w:jc w:val="both"/>
        <w:outlineLvl w:val="0"/>
        <w:rPr>
          <w:szCs w:val="28"/>
        </w:rPr>
      </w:pPr>
      <w:r w:rsidRPr="00FD4B74">
        <w:rPr>
          <w:b/>
          <w:szCs w:val="28"/>
        </w:rPr>
        <w:t>ПРИКАЗЫВАЮ:</w:t>
      </w:r>
      <w:r>
        <w:rPr>
          <w:szCs w:val="28"/>
        </w:rPr>
        <w:t>».</w:t>
      </w:r>
    </w:p>
    <w:p w:rsidR="00D71F34" w:rsidRDefault="00D71F34" w:rsidP="00D71F34">
      <w:pPr>
        <w:pStyle w:val="a3"/>
        <w:tabs>
          <w:tab w:val="left" w:pos="6946"/>
          <w:tab w:val="right" w:pos="9360"/>
        </w:tabs>
        <w:jc w:val="both"/>
        <w:outlineLvl w:val="0"/>
        <w:rPr>
          <w:szCs w:val="28"/>
        </w:rPr>
      </w:pPr>
    </w:p>
    <w:p w:rsidR="00D71F34" w:rsidRDefault="00D71F34" w:rsidP="00D71F34">
      <w:pPr>
        <w:pStyle w:val="a3"/>
        <w:tabs>
          <w:tab w:val="left" w:pos="6946"/>
          <w:tab w:val="right" w:pos="9360"/>
        </w:tabs>
        <w:jc w:val="both"/>
        <w:outlineLvl w:val="0"/>
        <w:rPr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812951" w:rsidRDefault="00812951" w:rsidP="00E373EA">
      <w:pPr>
        <w:tabs>
          <w:tab w:val="left" w:pos="6946"/>
          <w:tab w:val="right" w:pos="9360"/>
        </w:tabs>
        <w:contextualSpacing/>
        <w:outlineLvl w:val="0"/>
        <w:rPr>
          <w:sz w:val="28"/>
          <w:szCs w:val="28"/>
        </w:rPr>
      </w:pPr>
    </w:p>
    <w:p w:rsidR="00812951" w:rsidRDefault="00812951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физической культуры и</w:t>
      </w: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спорта Забайкальского края</w:t>
      </w:r>
    </w:p>
    <w:p w:rsidR="00E373EA" w:rsidRPr="00ED2413" w:rsidRDefault="00E373EA" w:rsidP="00E373EA">
      <w:pPr>
        <w:pStyle w:val="ConsPlusNormal"/>
        <w:jc w:val="right"/>
        <w:rPr>
          <w:sz w:val="28"/>
          <w:szCs w:val="28"/>
        </w:rPr>
      </w:pPr>
      <w:r w:rsidRPr="00ED241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января 2026</w:t>
      </w:r>
      <w:r w:rsidRPr="00ED2413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-нпа</w:t>
      </w: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right"/>
        <w:outlineLvl w:val="0"/>
        <w:rPr>
          <w:sz w:val="28"/>
          <w:szCs w:val="28"/>
        </w:rPr>
      </w:pPr>
    </w:p>
    <w:p w:rsidR="007E25A0" w:rsidRDefault="007E25A0" w:rsidP="007E25A0">
      <w:pPr>
        <w:tabs>
          <w:tab w:val="left" w:pos="6946"/>
          <w:tab w:val="right" w:pos="9360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7E25A0" w:rsidRDefault="007A057A" w:rsidP="007A057A">
      <w:pPr>
        <w:tabs>
          <w:tab w:val="left" w:pos="6946"/>
          <w:tab w:val="right" w:pos="9360"/>
        </w:tabs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Положение об </w:t>
      </w:r>
      <w:r w:rsidRPr="009A4C4C">
        <w:rPr>
          <w:b/>
          <w:bCs/>
          <w:spacing w:val="2"/>
          <w:kern w:val="36"/>
          <w:sz w:val="28"/>
          <w:szCs w:val="28"/>
          <w:lang w:eastAsia="en-US"/>
        </w:rPr>
        <w:t xml:space="preserve">оплате труда руководителей государственных учреждений, </w:t>
      </w:r>
      <w:r w:rsidRPr="009A4C4C">
        <w:rPr>
          <w:b/>
          <w:sz w:val="28"/>
          <w:szCs w:val="28"/>
        </w:rPr>
        <w:t>координация и регулирование деятельности которых возложены на Министерство физической культуры и спорта Забайкальского края,</w:t>
      </w:r>
      <w:r w:rsidRPr="009A4C4C">
        <w:rPr>
          <w:b/>
          <w:bCs/>
          <w:spacing w:val="2"/>
          <w:kern w:val="36"/>
          <w:sz w:val="28"/>
          <w:szCs w:val="28"/>
          <w:lang w:eastAsia="en-US"/>
        </w:rPr>
        <w:t xml:space="preserve"> их заместителей и главных бухгалтеров</w:t>
      </w:r>
      <w:r>
        <w:rPr>
          <w:b/>
          <w:bCs/>
          <w:sz w:val="28"/>
          <w:szCs w:val="28"/>
        </w:rPr>
        <w:t xml:space="preserve">, утвержденных </w:t>
      </w:r>
      <w:r>
        <w:rPr>
          <w:b/>
          <w:sz w:val="28"/>
          <w:szCs w:val="28"/>
        </w:rPr>
        <w:t xml:space="preserve">приказом </w:t>
      </w:r>
      <w:r w:rsidRPr="00FD4B74">
        <w:rPr>
          <w:b/>
          <w:bCs/>
          <w:sz w:val="28"/>
          <w:szCs w:val="28"/>
        </w:rPr>
        <w:t>Министерства физической культуры и спорта Забайкальского края от 1</w:t>
      </w:r>
      <w:r>
        <w:rPr>
          <w:b/>
          <w:bCs/>
          <w:sz w:val="28"/>
          <w:szCs w:val="28"/>
        </w:rPr>
        <w:t>2 июля</w:t>
      </w:r>
      <w:r w:rsidRPr="00FD4B7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1</w:t>
      </w:r>
      <w:r w:rsidRPr="00FD4B74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78</w:t>
      </w:r>
      <w:r w:rsidR="007E25A0" w:rsidRPr="00FD4B74">
        <w:rPr>
          <w:b/>
          <w:bCs/>
          <w:sz w:val="28"/>
          <w:szCs w:val="28"/>
        </w:rPr>
        <w:t xml:space="preserve"> </w:t>
      </w:r>
    </w:p>
    <w:p w:rsidR="007E25A0" w:rsidRPr="00D71F34" w:rsidRDefault="007E25A0" w:rsidP="007E25A0">
      <w:pPr>
        <w:tabs>
          <w:tab w:val="left" w:pos="6946"/>
          <w:tab w:val="right" w:pos="9360"/>
        </w:tabs>
        <w:jc w:val="both"/>
        <w:outlineLvl w:val="0"/>
        <w:rPr>
          <w:szCs w:val="28"/>
        </w:rPr>
      </w:pPr>
    </w:p>
    <w:p w:rsidR="007E25A0" w:rsidRPr="00DB01EB" w:rsidRDefault="007E25A0" w:rsidP="007E25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Cs w:val="28"/>
        </w:rPr>
      </w:pPr>
      <w:r w:rsidRPr="00DB01EB">
        <w:rPr>
          <w:rFonts w:ascii="Times New Roman" w:hAnsi="Times New Roman" w:cs="Times New Roman"/>
          <w:szCs w:val="28"/>
        </w:rPr>
        <w:t xml:space="preserve">Главу </w:t>
      </w:r>
      <w:r w:rsidRPr="00DB01EB">
        <w:rPr>
          <w:rFonts w:ascii="Times New Roman" w:hAnsi="Times New Roman" w:cs="Times New Roman"/>
          <w:szCs w:val="28"/>
          <w:lang w:val="en-US"/>
        </w:rPr>
        <w:t>III</w:t>
      </w:r>
      <w:r w:rsidRPr="00DB01EB">
        <w:rPr>
          <w:rFonts w:ascii="Times New Roman" w:hAnsi="Times New Roman" w:cs="Times New Roman"/>
          <w:szCs w:val="28"/>
        </w:rPr>
        <w:t xml:space="preserve"> «Размер, порядок и условия применения компенсационных выплат» изложить в следующей редакции: </w:t>
      </w:r>
    </w:p>
    <w:p w:rsidR="007E25A0" w:rsidRPr="00DB01EB" w:rsidRDefault="007E25A0" w:rsidP="007E25A0">
      <w:pPr>
        <w:ind w:firstLine="709"/>
        <w:contextualSpacing/>
        <w:jc w:val="both"/>
        <w:rPr>
          <w:sz w:val="28"/>
          <w:szCs w:val="28"/>
        </w:rPr>
      </w:pPr>
      <w:r w:rsidRPr="00DB01EB">
        <w:rPr>
          <w:sz w:val="28"/>
          <w:szCs w:val="28"/>
        </w:rPr>
        <w:t>11. Руководителям учреждений, их заместителям и главным бухгалтерам устанавливаются следующие компенсационные выплаты:</w:t>
      </w:r>
    </w:p>
    <w:p w:rsidR="007E25A0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>1) районный коэффициент к заработной плате;</w:t>
      </w:r>
    </w:p>
    <w:p w:rsidR="007E25A0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>2) процентная надбавка к заработной плате за стаж работы в районах Крайнего Севера и приравненных к ним местностях;</w:t>
      </w:r>
    </w:p>
    <w:p w:rsidR="007E25A0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>3)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7E25A0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>12. Районный коэффициент и процентная надбавка устанавливаются к фактически начисленной заработной плате.</w:t>
      </w:r>
    </w:p>
    <w:p w:rsidR="007E25A0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 xml:space="preserve">13. Компенсационные выплаты, связанные с работой в условиях, отклоняющихся от нормальных устанавливаются в размерах в соответствии с трудовым законодательством Российской Федерации. </w:t>
      </w:r>
    </w:p>
    <w:p w:rsidR="009B33F8" w:rsidRPr="00DB01EB" w:rsidRDefault="007E25A0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B01EB">
        <w:rPr>
          <w:sz w:val="28"/>
          <w:szCs w:val="28"/>
        </w:rPr>
        <w:t>14. Размеры и условия осуществления выплат компенсационного характера руководителям учреждений, их заместителям и главным бухгалтерам</w:t>
      </w:r>
      <w:r w:rsidR="00134F56">
        <w:rPr>
          <w:sz w:val="28"/>
          <w:szCs w:val="28"/>
        </w:rPr>
        <w:t xml:space="preserve">, за исключением районного коэффициента к заработной плате и процентной надбавки к заработной плате, </w:t>
      </w:r>
      <w:r w:rsidRPr="00DB01EB">
        <w:rPr>
          <w:sz w:val="28"/>
          <w:szCs w:val="28"/>
        </w:rPr>
        <w:t>устанавливаются трудовым договором, коллективным договором (в случае  наличия</w:t>
      </w:r>
      <w:r w:rsidR="004D27C1" w:rsidRPr="00DB01EB">
        <w:rPr>
          <w:sz w:val="28"/>
          <w:szCs w:val="28"/>
        </w:rPr>
        <w:t xml:space="preserve"> в учреждении профсоюзного органа</w:t>
      </w:r>
      <w:r w:rsidRPr="00DB01EB">
        <w:rPr>
          <w:sz w:val="28"/>
          <w:szCs w:val="28"/>
        </w:rPr>
        <w:t xml:space="preserve">), соглашением, локальными </w:t>
      </w:r>
      <w:r w:rsidR="00134F56">
        <w:rPr>
          <w:sz w:val="28"/>
          <w:szCs w:val="28"/>
        </w:rPr>
        <w:t>нормативными актами учреждения, в процентах к окладам (должностным окладам), ставкам заработной платы или в абсолютных размерах, если иное не установлено федеральным законодательством.</w:t>
      </w:r>
    </w:p>
    <w:p w:rsidR="00BE66B6" w:rsidRDefault="009B33F8" w:rsidP="007E25A0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25A0" w:rsidRDefault="00BE66B6" w:rsidP="0054666F">
      <w:pPr>
        <w:shd w:val="clear" w:color="auto" w:fill="FFFFFF"/>
        <w:ind w:firstLine="709"/>
        <w:contextualSpacing/>
        <w:jc w:val="center"/>
        <w:textAlignment w:val="baseline"/>
        <w:rPr>
          <w:szCs w:val="28"/>
        </w:rPr>
      </w:pPr>
      <w:r>
        <w:rPr>
          <w:sz w:val="28"/>
          <w:szCs w:val="28"/>
        </w:rPr>
        <w:t>____________________</w:t>
      </w:r>
    </w:p>
    <w:sectPr w:rsidR="007E25A0" w:rsidSect="00F30D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E27" w:rsidRDefault="00AB6E27" w:rsidP="00F30D05">
      <w:r>
        <w:separator/>
      </w:r>
    </w:p>
  </w:endnote>
  <w:endnote w:type="continuationSeparator" w:id="0">
    <w:p w:rsidR="00AB6E27" w:rsidRDefault="00AB6E27" w:rsidP="00F3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E27" w:rsidRDefault="00AB6E27" w:rsidP="00F30D05">
      <w:r>
        <w:separator/>
      </w:r>
    </w:p>
  </w:footnote>
  <w:footnote w:type="continuationSeparator" w:id="0">
    <w:p w:rsidR="00AB6E27" w:rsidRDefault="00AB6E27" w:rsidP="00F3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685627"/>
      <w:docPartObj>
        <w:docPartGallery w:val="Page Numbers (Top of Page)"/>
        <w:docPartUnique/>
      </w:docPartObj>
    </w:sdtPr>
    <w:sdtEndPr/>
    <w:sdtContent>
      <w:p w:rsidR="00F30D05" w:rsidRDefault="00F30D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EA">
          <w:rPr>
            <w:noProof/>
          </w:rPr>
          <w:t>4</w:t>
        </w:r>
        <w:r>
          <w:fldChar w:fldCharType="end"/>
        </w:r>
      </w:p>
    </w:sdtContent>
  </w:sdt>
  <w:p w:rsidR="00F30D05" w:rsidRDefault="00F30D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896"/>
    <w:multiLevelType w:val="hybridMultilevel"/>
    <w:tmpl w:val="9E70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12D"/>
    <w:multiLevelType w:val="hybridMultilevel"/>
    <w:tmpl w:val="64FEF992"/>
    <w:lvl w:ilvl="0" w:tplc="390A8A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4779D6"/>
    <w:multiLevelType w:val="hybridMultilevel"/>
    <w:tmpl w:val="4240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4E27"/>
    <w:multiLevelType w:val="hybridMultilevel"/>
    <w:tmpl w:val="620863E6"/>
    <w:lvl w:ilvl="0" w:tplc="4088FD7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8032DDA"/>
    <w:multiLevelType w:val="hybridMultilevel"/>
    <w:tmpl w:val="4A063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F5586"/>
    <w:multiLevelType w:val="hybridMultilevel"/>
    <w:tmpl w:val="28DE3B38"/>
    <w:lvl w:ilvl="0" w:tplc="CD302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2F1AE7"/>
    <w:multiLevelType w:val="hybridMultilevel"/>
    <w:tmpl w:val="838CF714"/>
    <w:lvl w:ilvl="0" w:tplc="686A2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02"/>
    <w:rsid w:val="00010F9F"/>
    <w:rsid w:val="00027862"/>
    <w:rsid w:val="00134F56"/>
    <w:rsid w:val="001D7748"/>
    <w:rsid w:val="00253CD9"/>
    <w:rsid w:val="0029111B"/>
    <w:rsid w:val="003443A9"/>
    <w:rsid w:val="00351439"/>
    <w:rsid w:val="00356CFB"/>
    <w:rsid w:val="00406E31"/>
    <w:rsid w:val="004119CC"/>
    <w:rsid w:val="004D27C1"/>
    <w:rsid w:val="0054666F"/>
    <w:rsid w:val="00573D94"/>
    <w:rsid w:val="005A4260"/>
    <w:rsid w:val="005E1FEC"/>
    <w:rsid w:val="00626EE6"/>
    <w:rsid w:val="00646302"/>
    <w:rsid w:val="0069336D"/>
    <w:rsid w:val="00742494"/>
    <w:rsid w:val="0075566F"/>
    <w:rsid w:val="007A057A"/>
    <w:rsid w:val="007E25A0"/>
    <w:rsid w:val="00801195"/>
    <w:rsid w:val="00812951"/>
    <w:rsid w:val="0089381D"/>
    <w:rsid w:val="009A4C4C"/>
    <w:rsid w:val="009B33F8"/>
    <w:rsid w:val="009D453B"/>
    <w:rsid w:val="00A061CC"/>
    <w:rsid w:val="00A5489B"/>
    <w:rsid w:val="00AB6E27"/>
    <w:rsid w:val="00B53B02"/>
    <w:rsid w:val="00B7219A"/>
    <w:rsid w:val="00BA63B1"/>
    <w:rsid w:val="00BC363A"/>
    <w:rsid w:val="00BE66B6"/>
    <w:rsid w:val="00C84142"/>
    <w:rsid w:val="00D31AE4"/>
    <w:rsid w:val="00D34460"/>
    <w:rsid w:val="00D706CD"/>
    <w:rsid w:val="00D71F34"/>
    <w:rsid w:val="00DB01EB"/>
    <w:rsid w:val="00DD4F44"/>
    <w:rsid w:val="00E373EA"/>
    <w:rsid w:val="00E46034"/>
    <w:rsid w:val="00E473F2"/>
    <w:rsid w:val="00E733AA"/>
    <w:rsid w:val="00F30D05"/>
    <w:rsid w:val="00F8156F"/>
    <w:rsid w:val="00F955F7"/>
    <w:rsid w:val="00F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"/>
    <w:basedOn w:val="a"/>
    <w:uiPriority w:val="34"/>
    <w:qFormat/>
    <w:rsid w:val="00F955F7"/>
    <w:pPr>
      <w:spacing w:after="160" w:line="259" w:lineRule="auto"/>
      <w:ind w:left="720"/>
      <w:contextualSpacing/>
    </w:pPr>
    <w:rPr>
      <w:rFonts w:ascii="TimesNewRomanPSMT" w:eastAsiaTheme="minorHAnsi" w:hAnsi="TimesNewRomanPSMT" w:cs="TimesNewRomanPSMT"/>
      <w:color w:val="000000" w:themeColor="text1"/>
      <w:sz w:val="28"/>
      <w:szCs w:val="27"/>
      <w:lang w:eastAsia="en-US"/>
    </w:rPr>
  </w:style>
  <w:style w:type="paragraph" w:customStyle="1" w:styleId="ConsPlusNormal">
    <w:name w:val="ConsPlusNormal"/>
    <w:rsid w:val="00F955F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30D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0D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D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Gslina Dolgopolova</cp:lastModifiedBy>
  <cp:revision>4</cp:revision>
  <cp:lastPrinted>2026-01-19T02:10:00Z</cp:lastPrinted>
  <dcterms:created xsi:type="dcterms:W3CDTF">2026-04-07T06:51:00Z</dcterms:created>
  <dcterms:modified xsi:type="dcterms:W3CDTF">2026-04-07T07:37:00Z</dcterms:modified>
</cp:coreProperties>
</file>