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D0" w:rsidRDefault="006E0DD0" w:rsidP="00D56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F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C2B6D" w:rsidRPr="00D56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F8">
        <w:rPr>
          <w:rFonts w:ascii="Times New Roman" w:hAnsi="Times New Roman" w:cs="Times New Roman"/>
          <w:b/>
          <w:sz w:val="28"/>
          <w:szCs w:val="28"/>
        </w:rPr>
        <w:t>О</w:t>
      </w:r>
      <w:r w:rsidR="00BC2B6D" w:rsidRPr="00D56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F8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="00BC2B6D" w:rsidRPr="00D56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F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569F8" w:rsidRPr="0034030F" w:rsidRDefault="00D569F8" w:rsidP="00D56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3E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EC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30F" w:rsidRPr="0034030F">
        <w:rPr>
          <w:rFonts w:ascii="Times New Roman" w:hAnsi="Times New Roman" w:cs="Times New Roman"/>
          <w:sz w:val="28"/>
          <w:szCs w:val="28"/>
        </w:rPr>
        <w:t>на вакантных должностей государственной гражданской службы – главного специалиста-эксперта отдела спорта высших достижений и подготовки спортивного резерва Министерства (2 единицы)</w:t>
      </w:r>
      <w:r w:rsidR="0034030F">
        <w:rPr>
          <w:rFonts w:ascii="Times New Roman" w:hAnsi="Times New Roman" w:cs="Times New Roman"/>
          <w:sz w:val="28"/>
          <w:szCs w:val="28"/>
        </w:rPr>
        <w:t>, консультанта отдела развития физической культуры и массового спорта</w:t>
      </w:r>
      <w:r w:rsidR="0034030F" w:rsidRPr="0034030F">
        <w:rPr>
          <w:rFonts w:ascii="Times New Roman" w:hAnsi="Times New Roman" w:cs="Times New Roman"/>
          <w:sz w:val="28"/>
          <w:szCs w:val="28"/>
        </w:rPr>
        <w:t xml:space="preserve"> </w:t>
      </w:r>
      <w:r w:rsidRPr="0034030F">
        <w:rPr>
          <w:rFonts w:ascii="Times New Roman" w:hAnsi="Times New Roman" w:cs="Times New Roman"/>
          <w:sz w:val="28"/>
          <w:szCs w:val="28"/>
        </w:rPr>
        <w:t>Министерства физической культуры и спорта Забайкальского края</w:t>
      </w:r>
    </w:p>
    <w:p w:rsidR="00D569F8" w:rsidRDefault="00D569F8" w:rsidP="00AA64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30F" w:rsidRDefault="0034030F" w:rsidP="0034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0F">
        <w:rPr>
          <w:rFonts w:ascii="Times New Roman" w:hAnsi="Times New Roman" w:cs="Times New Roman"/>
          <w:sz w:val="28"/>
          <w:szCs w:val="28"/>
        </w:rPr>
        <w:t xml:space="preserve">В соответствии с пунктом 20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в связи </w:t>
      </w:r>
      <w:r w:rsidR="00A319D5">
        <w:rPr>
          <w:rFonts w:ascii="Times New Roman" w:hAnsi="Times New Roman" w:cs="Times New Roman"/>
          <w:sz w:val="28"/>
          <w:szCs w:val="28"/>
        </w:rPr>
        <w:t>нарушением</w:t>
      </w:r>
      <w:r w:rsidR="00A319D5" w:rsidRPr="00A319D5">
        <w:rPr>
          <w:rFonts w:ascii="Times New Roman" w:hAnsi="Times New Roman" w:cs="Times New Roman"/>
          <w:sz w:val="28"/>
          <w:szCs w:val="28"/>
        </w:rPr>
        <w:t xml:space="preserve"> требований Положения о конкурсе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34030F">
        <w:rPr>
          <w:rFonts w:ascii="Times New Roman" w:hAnsi="Times New Roman" w:cs="Times New Roman"/>
          <w:sz w:val="28"/>
          <w:szCs w:val="28"/>
        </w:rPr>
        <w:t>конкурсы признаны не состоявшимися.</w:t>
      </w:r>
    </w:p>
    <w:p w:rsidR="0034030F" w:rsidRDefault="0034030F" w:rsidP="0034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информируем, что документы участвовавших в конкурсе, могут быть возвращены по их письменному заявлению по адресу: гор. Чита, ул. Анохина, 91, корпус 1, Министерство физической культуры и спорта Забайкальского края 4 этаж (каб.10).</w:t>
      </w:r>
    </w:p>
    <w:p w:rsidR="0034030F" w:rsidRDefault="0034030F" w:rsidP="00340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C2" w:rsidRDefault="00803FC2" w:rsidP="0066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A54" w:rsidRDefault="004A7A54" w:rsidP="004A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AB" w:rsidRDefault="002A76AB" w:rsidP="004A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176"/>
    <w:multiLevelType w:val="hybridMultilevel"/>
    <w:tmpl w:val="76065CFE"/>
    <w:lvl w:ilvl="0" w:tplc="C1F6A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62"/>
    <w:rsid w:val="000F3808"/>
    <w:rsid w:val="0016491A"/>
    <w:rsid w:val="00281A5B"/>
    <w:rsid w:val="002A76AB"/>
    <w:rsid w:val="003254FC"/>
    <w:rsid w:val="003301B1"/>
    <w:rsid w:val="0034030F"/>
    <w:rsid w:val="003531D8"/>
    <w:rsid w:val="003B32C1"/>
    <w:rsid w:val="00437C19"/>
    <w:rsid w:val="004A7A54"/>
    <w:rsid w:val="005525AF"/>
    <w:rsid w:val="006564AD"/>
    <w:rsid w:val="006621F0"/>
    <w:rsid w:val="00666698"/>
    <w:rsid w:val="006A6C41"/>
    <w:rsid w:val="006C4353"/>
    <w:rsid w:val="006E0DD0"/>
    <w:rsid w:val="006F4F88"/>
    <w:rsid w:val="00705F72"/>
    <w:rsid w:val="00803FC2"/>
    <w:rsid w:val="00845B62"/>
    <w:rsid w:val="00885483"/>
    <w:rsid w:val="008B7A85"/>
    <w:rsid w:val="008C1C13"/>
    <w:rsid w:val="008F2C51"/>
    <w:rsid w:val="00925260"/>
    <w:rsid w:val="009D7684"/>
    <w:rsid w:val="00A319D5"/>
    <w:rsid w:val="00A63B56"/>
    <w:rsid w:val="00A9094C"/>
    <w:rsid w:val="00A933B9"/>
    <w:rsid w:val="00A973EC"/>
    <w:rsid w:val="00AA6451"/>
    <w:rsid w:val="00B2793E"/>
    <w:rsid w:val="00BA7975"/>
    <w:rsid w:val="00BC2B6D"/>
    <w:rsid w:val="00C96708"/>
    <w:rsid w:val="00D1282C"/>
    <w:rsid w:val="00D5683B"/>
    <w:rsid w:val="00D569F8"/>
    <w:rsid w:val="00E243CB"/>
    <w:rsid w:val="00E76241"/>
    <w:rsid w:val="00ED75F8"/>
    <w:rsid w:val="00F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8266"/>
  <w15:docId w15:val="{9B3776BC-1F0F-4463-94F3-4FF9119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1" w:color="B9B9B9"/>
            <w:right w:val="none" w:sz="0" w:space="0" w:color="auto"/>
          </w:divBdr>
        </w:div>
      </w:divsChild>
    </w:div>
    <w:div w:id="2041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2016-04-14T06:08:00Z</dcterms:created>
  <dcterms:modified xsi:type="dcterms:W3CDTF">2020-11-27T01:44:00Z</dcterms:modified>
</cp:coreProperties>
</file>