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r w:rsidR="00070F21">
        <w:rPr>
          <w:b/>
        </w:rPr>
        <w:t>проверке администрации</w:t>
      </w:r>
      <w:r w:rsidR="000A459E" w:rsidRPr="000A459E">
        <w:rPr>
          <w:b/>
        </w:rPr>
        <w:t xml:space="preserve"> </w:t>
      </w:r>
      <w:r w:rsidR="008460B8" w:rsidRPr="008460B8">
        <w:rPr>
          <w:b/>
        </w:rPr>
        <w:t>муниципального района</w:t>
      </w:r>
    </w:p>
    <w:p w:rsidR="002E4141" w:rsidRDefault="00F635DE" w:rsidP="00F635DE">
      <w:pPr>
        <w:jc w:val="center"/>
        <w:rPr>
          <w:b/>
        </w:rPr>
      </w:pPr>
      <w:r w:rsidRPr="00F635DE">
        <w:rPr>
          <w:b/>
        </w:rPr>
        <w:t>«</w:t>
      </w:r>
      <w:r w:rsidR="000C0A2D">
        <w:rPr>
          <w:b/>
        </w:rPr>
        <w:t>Петровск-Забайкальский</w:t>
      </w:r>
      <w:r w:rsidRPr="00F635DE">
        <w:rPr>
          <w:b/>
        </w:rPr>
        <w:t xml:space="preserve"> район»</w:t>
      </w:r>
    </w:p>
    <w:p w:rsidR="00754667" w:rsidRDefault="00754667" w:rsidP="00F635DE">
      <w:pPr>
        <w:jc w:val="center"/>
        <w:rPr>
          <w:b/>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от </w:t>
      </w:r>
      <w:r w:rsidR="002708E1">
        <w:rPr>
          <w:rFonts w:ascii="Times New Roman" w:hAnsi="Times New Roman" w:cs="Times New Roman"/>
          <w:sz w:val="28"/>
          <w:szCs w:val="28"/>
        </w:rPr>
        <w:t>3 августа</w:t>
      </w:r>
      <w:r w:rsidR="00E065B6">
        <w:rPr>
          <w:rFonts w:ascii="Times New Roman" w:hAnsi="Times New Roman" w:cs="Times New Roman"/>
          <w:sz w:val="28"/>
          <w:szCs w:val="28"/>
        </w:rPr>
        <w:t xml:space="preserve"> 2021</w:t>
      </w:r>
      <w:r w:rsidR="00F635DE" w:rsidRPr="00132980">
        <w:rPr>
          <w:rFonts w:ascii="Times New Roman" w:hAnsi="Times New Roman" w:cs="Times New Roman"/>
          <w:sz w:val="28"/>
          <w:szCs w:val="28"/>
        </w:rPr>
        <w:t xml:space="preserve"> года № </w:t>
      </w:r>
      <w:r w:rsidR="002708E1">
        <w:rPr>
          <w:rFonts w:ascii="Times New Roman" w:hAnsi="Times New Roman" w:cs="Times New Roman"/>
          <w:sz w:val="28"/>
          <w:szCs w:val="28"/>
        </w:rPr>
        <w:t>361</w:t>
      </w:r>
      <w:r w:rsidR="00F635DE" w:rsidRPr="00132980">
        <w:rPr>
          <w:rFonts w:ascii="Times New Roman" w:hAnsi="Times New Roman" w:cs="Times New Roman"/>
          <w:sz w:val="28"/>
          <w:szCs w:val="28"/>
        </w:rPr>
        <w:t>-р</w:t>
      </w:r>
      <w:r w:rsidR="00F635DE" w:rsidRPr="00F635DE">
        <w:rPr>
          <w:rFonts w:ascii="Times New Roman" w:hAnsi="Times New Roman" w:cs="Times New Roman"/>
          <w:sz w:val="28"/>
          <w:szCs w:val="28"/>
        </w:rPr>
        <w:t xml:space="preserve"> «О проведении плановой, документарной проверки администрации муниципал</w:t>
      </w:r>
      <w:r w:rsidR="00F635DE">
        <w:rPr>
          <w:rFonts w:ascii="Times New Roman" w:hAnsi="Times New Roman" w:cs="Times New Roman"/>
          <w:sz w:val="28"/>
          <w:szCs w:val="28"/>
        </w:rPr>
        <w:t>ьного района «</w:t>
      </w:r>
      <w:r w:rsidR="000C0A2D">
        <w:rPr>
          <w:rFonts w:ascii="Times New Roman" w:hAnsi="Times New Roman" w:cs="Times New Roman"/>
          <w:sz w:val="28"/>
          <w:szCs w:val="28"/>
        </w:rPr>
        <w:t>Петровск-Забайкальский</w:t>
      </w:r>
      <w:r w:rsidR="00F635DE">
        <w:rPr>
          <w:rFonts w:ascii="Times New Roman" w:hAnsi="Times New Roman" w:cs="Times New Roman"/>
          <w:sz w:val="28"/>
          <w:szCs w:val="28"/>
        </w:rPr>
        <w:t xml:space="preserve"> район» </w:t>
      </w:r>
      <w:r w:rsidR="00714645">
        <w:rPr>
          <w:rFonts w:ascii="Times New Roman" w:hAnsi="Times New Roman" w:cs="Times New Roman"/>
          <w:b/>
          <w:sz w:val="28"/>
          <w:szCs w:val="28"/>
        </w:rPr>
        <w:t>14 октября</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8E126E" w:rsidRPr="008E126E">
        <w:rPr>
          <w:rFonts w:ascii="Times New Roman" w:hAnsi="Times New Roman" w:cs="Times New Roman"/>
          <w:sz w:val="28"/>
          <w:szCs w:val="28"/>
        </w:rPr>
        <w:t xml:space="preserve">муниципального района </w:t>
      </w:r>
      <w:r w:rsidR="00F635DE" w:rsidRPr="00F635DE">
        <w:rPr>
          <w:rFonts w:ascii="Times New Roman" w:hAnsi="Times New Roman" w:cs="Times New Roman"/>
          <w:sz w:val="28"/>
          <w:szCs w:val="28"/>
        </w:rPr>
        <w:t>«</w:t>
      </w:r>
      <w:r w:rsidR="000C0A2D">
        <w:rPr>
          <w:rFonts w:ascii="Times New Roman" w:hAnsi="Times New Roman" w:cs="Times New Roman"/>
          <w:sz w:val="28"/>
          <w:szCs w:val="28"/>
        </w:rPr>
        <w:t>Петровск-Забайкальский</w:t>
      </w:r>
      <w:r w:rsidR="00070F21">
        <w:rPr>
          <w:rFonts w:ascii="Times New Roman" w:hAnsi="Times New Roman" w:cs="Times New Roman"/>
          <w:sz w:val="28"/>
          <w:szCs w:val="28"/>
        </w:rPr>
        <w:t xml:space="preserve"> </w:t>
      </w:r>
      <w:r w:rsidR="00F635DE" w:rsidRPr="00F635DE">
        <w:rPr>
          <w:rFonts w:ascii="Times New Roman" w:hAnsi="Times New Roman" w:cs="Times New Roman"/>
          <w:sz w:val="28"/>
          <w:szCs w:val="28"/>
        </w:rPr>
        <w:t>район»</w:t>
      </w:r>
      <w:r w:rsidRPr="00F635DE">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070F21" w:rsidRPr="008E126E">
        <w:rPr>
          <w:rFonts w:ascii="Times New Roman" w:hAnsi="Times New Roman" w:cs="Times New Roman"/>
          <w:sz w:val="28"/>
          <w:szCs w:val="28"/>
        </w:rPr>
        <w:t>муниципального</w:t>
      </w:r>
      <w:r w:rsidR="008E126E" w:rsidRPr="008E126E">
        <w:rPr>
          <w:rFonts w:ascii="Times New Roman" w:hAnsi="Times New Roman" w:cs="Times New Roman"/>
          <w:sz w:val="28"/>
          <w:szCs w:val="28"/>
        </w:rPr>
        <w:t xml:space="preserve"> района </w:t>
      </w:r>
      <w:r w:rsidR="00F635DE" w:rsidRPr="00F635DE">
        <w:rPr>
          <w:rFonts w:ascii="Times New Roman" w:hAnsi="Times New Roman" w:cs="Times New Roman"/>
          <w:sz w:val="28"/>
          <w:szCs w:val="28"/>
        </w:rPr>
        <w:t>«</w:t>
      </w:r>
      <w:r w:rsidR="000C0A2D">
        <w:rPr>
          <w:rFonts w:ascii="Times New Roman" w:hAnsi="Times New Roman" w:cs="Times New Roman"/>
          <w:sz w:val="28"/>
          <w:szCs w:val="28"/>
        </w:rPr>
        <w:t>Петровск-Забайкальский</w:t>
      </w:r>
      <w:r w:rsidR="00F635DE" w:rsidRPr="00F635DE">
        <w:rPr>
          <w:rFonts w:ascii="Times New Roman" w:hAnsi="Times New Roman" w:cs="Times New Roman"/>
          <w:sz w:val="28"/>
          <w:szCs w:val="28"/>
        </w:rPr>
        <w:t xml:space="preserve"> район» </w:t>
      </w:r>
      <w:r>
        <w:rPr>
          <w:rFonts w:ascii="Times New Roman" w:hAnsi="Times New Roman" w:cs="Times New Roman"/>
          <w:sz w:val="28"/>
          <w:szCs w:val="28"/>
        </w:rPr>
        <w:t xml:space="preserve">было выдано предписание от </w:t>
      </w:r>
      <w:r w:rsidR="00714645">
        <w:rPr>
          <w:rFonts w:ascii="Times New Roman" w:hAnsi="Times New Roman" w:cs="Times New Roman"/>
          <w:b/>
          <w:sz w:val="28"/>
          <w:szCs w:val="28"/>
        </w:rPr>
        <w:t>15 октября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14645" w:rsidRPr="00714645" w:rsidRDefault="00714645" w:rsidP="00714645">
      <w:pPr>
        <w:ind w:firstLine="705"/>
        <w:contextualSpacing/>
        <w:jc w:val="both"/>
        <w:rPr>
          <w:szCs w:val="28"/>
        </w:rPr>
      </w:pPr>
      <w:r w:rsidRPr="00714645">
        <w:rPr>
          <w:b/>
          <w:szCs w:val="28"/>
        </w:rPr>
        <w:t>1.</w:t>
      </w:r>
      <w:r w:rsidRPr="00714645">
        <w:rPr>
          <w:szCs w:val="28"/>
        </w:rPr>
        <w:t xml:space="preserve"> Безотлагательно рассмотреть указанное предписание и устранить выявленные нарушения законодательства о градостроительной деятельности.</w:t>
      </w:r>
    </w:p>
    <w:p w:rsidR="00714645" w:rsidRPr="00714645" w:rsidRDefault="00714645" w:rsidP="00714645">
      <w:pPr>
        <w:ind w:firstLine="709"/>
        <w:jc w:val="both"/>
        <w:rPr>
          <w:color w:val="000000"/>
          <w:szCs w:val="28"/>
        </w:rPr>
      </w:pPr>
      <w:r w:rsidRPr="00714645">
        <w:rPr>
          <w:b/>
          <w:color w:val="000000"/>
          <w:szCs w:val="28"/>
        </w:rPr>
        <w:t xml:space="preserve">2. </w:t>
      </w:r>
      <w:r w:rsidRPr="00714645">
        <w:rPr>
          <w:rFonts w:eastAsia="Calibri"/>
          <w:b/>
          <w:color w:val="000000"/>
          <w:szCs w:val="28"/>
          <w:lang w:eastAsia="en-US"/>
        </w:rPr>
        <w:t>В срок до 1 мая 2022 года</w:t>
      </w:r>
      <w:r w:rsidRPr="00714645">
        <w:rPr>
          <w:rFonts w:eastAsia="Calibri"/>
          <w:color w:val="000000"/>
          <w:szCs w:val="28"/>
          <w:lang w:eastAsia="en-US"/>
        </w:rPr>
        <w:t xml:space="preserve"> </w:t>
      </w:r>
      <w:r w:rsidRPr="00714645">
        <w:rPr>
          <w:color w:val="000000"/>
          <w:szCs w:val="28"/>
        </w:rPr>
        <w:t xml:space="preserve">в соответствии с частью 8 статьи 29.4 Градостроительного кодекса Российской Федерации муниципальными правовыми актами  муниципального района «Петровско-Забайкальский район» </w:t>
      </w:r>
      <w:r w:rsidRPr="00714645">
        <w:rPr>
          <w:color w:val="000000"/>
        </w:rPr>
        <w:t xml:space="preserve">установить </w:t>
      </w:r>
      <w:r w:rsidRPr="00714645">
        <w:rPr>
          <w:color w:val="000000"/>
          <w:szCs w:val="28"/>
        </w:rPr>
        <w:t>порядок подготовки, утверждения местных нормативов градостроительного проектирования и внесения изменений в них для муниципального района «Петровск-Забайкальский район».</w:t>
      </w:r>
    </w:p>
    <w:p w:rsidR="00714645" w:rsidRPr="00714645" w:rsidRDefault="00714645" w:rsidP="00714645">
      <w:pPr>
        <w:ind w:firstLine="709"/>
        <w:jc w:val="both"/>
        <w:rPr>
          <w:color w:val="000000"/>
          <w:szCs w:val="28"/>
        </w:rPr>
      </w:pPr>
      <w:r w:rsidRPr="00714645">
        <w:rPr>
          <w:b/>
          <w:color w:val="000000"/>
          <w:szCs w:val="28"/>
        </w:rPr>
        <w:t>3. В срок до 1 мая 2022 года</w:t>
      </w:r>
      <w:r w:rsidRPr="00714645">
        <w:rPr>
          <w:color w:val="000000"/>
          <w:szCs w:val="28"/>
        </w:rPr>
        <w:t xml:space="preserve"> в соответствии с частью 8 статьи 29.4 Градостроительного кодекса Российской Федерации муниципальными правовыми актами  муниципального района «Петровско-Забайкальский район» установить порядок подготовки, утверждения местных нормативов градостроительного проектирования и внесения изменений в них для сельских поселений, входящих в состав муниципального района.  </w:t>
      </w:r>
    </w:p>
    <w:p w:rsidR="00714645" w:rsidRPr="00714645" w:rsidRDefault="00714645" w:rsidP="00714645">
      <w:pPr>
        <w:suppressAutoHyphens/>
        <w:ind w:firstLine="705"/>
        <w:contextualSpacing/>
        <w:jc w:val="both"/>
        <w:rPr>
          <w:color w:val="000000"/>
          <w:szCs w:val="28"/>
        </w:rPr>
      </w:pPr>
      <w:r w:rsidRPr="00714645">
        <w:rPr>
          <w:b/>
          <w:color w:val="000000"/>
          <w:szCs w:val="28"/>
        </w:rPr>
        <w:t>4. В срок до 1 мая 2022 года</w:t>
      </w:r>
      <w:r w:rsidRPr="00714645">
        <w:rPr>
          <w:color w:val="000000"/>
          <w:szCs w:val="28"/>
        </w:rPr>
        <w:t xml:space="preserve"> постановление администрации муниципального района «Петровск-Забайкальский район» от 27 марта 2018 года №215 «Об утверждении Положения о составе, порядке подготовки документов территориального планирования муниципального района «Петровск-Забайкальский район», порядке подготовки изменений и внесения их в такие документы» привести в соответствие с законодательством о градостроительной деятельности, а именно:</w:t>
      </w:r>
    </w:p>
    <w:p w:rsidR="00714645" w:rsidRPr="00714645" w:rsidRDefault="00714645" w:rsidP="00714645">
      <w:pPr>
        <w:ind w:firstLine="709"/>
        <w:jc w:val="both"/>
        <w:rPr>
          <w:szCs w:val="28"/>
          <w:lang w:eastAsia="en-US"/>
        </w:rPr>
      </w:pPr>
      <w:r w:rsidRPr="00714645">
        <w:rPr>
          <w:szCs w:val="28"/>
          <w:lang w:eastAsia="en-US"/>
        </w:rPr>
        <w:t>- в преамбуле постановления администрации муниципального района «Петровск-Забайкальский район» от 27 марта 2018 года №215 следует указать ссылку на часть 2 статьи 18 Градостроительного кодекса Российской Федерации;</w:t>
      </w:r>
    </w:p>
    <w:p w:rsidR="00714645" w:rsidRPr="00714645" w:rsidRDefault="00714645" w:rsidP="00714645">
      <w:pPr>
        <w:ind w:firstLine="709"/>
        <w:jc w:val="both"/>
        <w:rPr>
          <w:szCs w:val="28"/>
          <w:lang w:eastAsia="en-US"/>
        </w:rPr>
      </w:pPr>
      <w:r w:rsidRPr="00714645">
        <w:rPr>
          <w:szCs w:val="28"/>
          <w:lang w:eastAsia="en-US"/>
        </w:rPr>
        <w:t xml:space="preserve">- </w:t>
      </w:r>
      <w:r w:rsidRPr="00714645">
        <w:rPr>
          <w:lang w:eastAsia="en-US"/>
        </w:rPr>
        <w:t xml:space="preserve"> в постановлении администрации муниципального района «Петровск-Забайкальский район» от 27 марта 2018 года №215 </w:t>
      </w:r>
      <w:r w:rsidRPr="00714645">
        <w:t xml:space="preserve">наименование Положения изложить в следующей редакции: Положение о составе, порядке подготовки документов территориального планирования муниципального района «Петровск-Забайкальский район» и сельских поселений, входящих в состав </w:t>
      </w:r>
      <w:r w:rsidRPr="00714645">
        <w:lastRenderedPageBreak/>
        <w:t>муниципального района, порядке подготовки изменений и внесения их в такие документы.</w:t>
      </w:r>
    </w:p>
    <w:p w:rsidR="00714645" w:rsidRPr="00714645" w:rsidRDefault="00714645" w:rsidP="00714645">
      <w:pPr>
        <w:ind w:firstLine="709"/>
        <w:jc w:val="both"/>
        <w:rPr>
          <w:szCs w:val="28"/>
        </w:rPr>
      </w:pPr>
      <w:r w:rsidRPr="00714645">
        <w:rPr>
          <w:szCs w:val="28"/>
        </w:rPr>
        <w:t>Положение о составе, порядке подготовки документов территориального планирования муниципального района «Петровск-Забайкальский район», порядке подготовки изменений и внесения их в такие документы, утверждённое постановлением администрации муниципального района «Петровск-Забайкальский район» от 27 марта 2018 года №215 (далее – Положение), привести в соответствие законодательству о градостроительной деятельности:</w:t>
      </w:r>
    </w:p>
    <w:p w:rsidR="00714645" w:rsidRPr="00714645" w:rsidRDefault="00714645" w:rsidP="00714645">
      <w:pPr>
        <w:ind w:firstLine="708"/>
        <w:jc w:val="both"/>
      </w:pPr>
      <w:r w:rsidRPr="00714645">
        <w:rPr>
          <w:color w:val="000000"/>
          <w:szCs w:val="28"/>
        </w:rPr>
        <w:t xml:space="preserve"> -</w:t>
      </w:r>
      <w:r w:rsidRPr="00714645">
        <w:t xml:space="preserve"> наименование Положения изложить в следующей редакции: Положение о составе, порядке подготовки документов территориального планирования муниципального района «Петровск-Забайкальский район» и сельских поселений, входящих в состав муниципального района, порядке подготовки изменений и внесения их в такие документы;</w:t>
      </w:r>
    </w:p>
    <w:p w:rsidR="00714645" w:rsidRPr="00714645" w:rsidRDefault="00714645" w:rsidP="00714645">
      <w:pPr>
        <w:ind w:firstLine="708"/>
        <w:jc w:val="both"/>
      </w:pPr>
      <w:r w:rsidRPr="00714645">
        <w:t>- пункт 1.2. раздела 1 Положения привести в соответствие с частью 1 статьи 18 Градостроительного кодекса Российской Федерации;</w:t>
      </w:r>
    </w:p>
    <w:p w:rsidR="00714645" w:rsidRPr="00714645" w:rsidRDefault="00714645" w:rsidP="00714645">
      <w:pPr>
        <w:ind w:firstLine="708"/>
        <w:jc w:val="both"/>
      </w:pPr>
      <w:r w:rsidRPr="00714645">
        <w:t>- пункт 2.1. раздела 2 Положения привести в соответствие с частью 1 статьи 19 Градостроительного кодекса Российской Федерации;</w:t>
      </w:r>
    </w:p>
    <w:p w:rsidR="00714645" w:rsidRPr="00714645" w:rsidRDefault="00714645" w:rsidP="00714645">
      <w:pPr>
        <w:ind w:firstLine="708"/>
        <w:jc w:val="both"/>
      </w:pPr>
      <w:r w:rsidRPr="00714645">
        <w:t>- пункт 2.2. раздела 2 Положения привести в соответствие с частью 2 статьи 19 Градостроительного кодекса Российской Федерации;</w:t>
      </w:r>
    </w:p>
    <w:p w:rsidR="00714645" w:rsidRPr="00714645" w:rsidRDefault="00714645" w:rsidP="00714645">
      <w:pPr>
        <w:ind w:firstLine="705"/>
        <w:jc w:val="both"/>
        <w:rPr>
          <w:color w:val="000000"/>
          <w:szCs w:val="28"/>
        </w:rPr>
      </w:pPr>
      <w:r w:rsidRPr="00714645">
        <w:rPr>
          <w:color w:val="000000"/>
          <w:szCs w:val="28"/>
        </w:rPr>
        <w:t>- пункт 2.3. раздела 2 Положения привести в соответствие с частью 3 статьи 19 Градостроительного кодекса Российской Федерации;</w:t>
      </w:r>
    </w:p>
    <w:p w:rsidR="00714645" w:rsidRPr="00714645" w:rsidRDefault="00714645" w:rsidP="00714645">
      <w:pPr>
        <w:ind w:firstLine="705"/>
        <w:jc w:val="both"/>
        <w:rPr>
          <w:color w:val="000000"/>
        </w:rPr>
      </w:pPr>
      <w:r w:rsidRPr="00714645">
        <w:rPr>
          <w:color w:val="000000"/>
        </w:rPr>
        <w:t>- пункт 2.5. раздела 2 Положения привести в соответствие с пунктом 1 части 5 статьи 19 Градостроительного кодекса Российской Федерации;</w:t>
      </w:r>
    </w:p>
    <w:p w:rsidR="00714645" w:rsidRPr="00714645" w:rsidRDefault="00714645" w:rsidP="00714645">
      <w:pPr>
        <w:ind w:firstLine="540"/>
        <w:jc w:val="both"/>
        <w:rPr>
          <w:color w:val="000000"/>
          <w:szCs w:val="28"/>
        </w:rPr>
      </w:pPr>
      <w:r w:rsidRPr="00714645">
        <w:rPr>
          <w:color w:val="000000"/>
          <w:szCs w:val="28"/>
        </w:rPr>
        <w:t xml:space="preserve">   - </w:t>
      </w:r>
      <w:r w:rsidRPr="00714645">
        <w:t xml:space="preserve">подпункты 2.5.5, 2.5.6. пункта 2.5. раздела 2 Положения привести в соответствие со </w:t>
      </w:r>
      <w:r w:rsidRPr="00714645">
        <w:rPr>
          <w:color w:val="000000"/>
          <w:szCs w:val="28"/>
        </w:rPr>
        <w:t>статьёй 4 Закона Забайкальского края от 18 декабря 2009 года №317-ЗЗК «О границах сельских и городских поселений Забайкальского края»;</w:t>
      </w:r>
    </w:p>
    <w:p w:rsidR="00714645" w:rsidRPr="00714645" w:rsidRDefault="00714645" w:rsidP="00714645">
      <w:pPr>
        <w:ind w:firstLine="540"/>
        <w:jc w:val="both"/>
        <w:rPr>
          <w:color w:val="FF0000"/>
        </w:rPr>
      </w:pPr>
      <w:r w:rsidRPr="00714645">
        <w:t xml:space="preserve">  - пункт 2.6. раздела 2 Положения привести в соответствие с частью  6 статьи 19 Градостроительного кодекса Российской Федерации;</w:t>
      </w:r>
    </w:p>
    <w:p w:rsidR="00714645" w:rsidRPr="00714645" w:rsidRDefault="00714645" w:rsidP="00714645">
      <w:pPr>
        <w:ind w:firstLine="705"/>
        <w:jc w:val="both"/>
        <w:rPr>
          <w:color w:val="000000"/>
          <w:szCs w:val="28"/>
        </w:rPr>
      </w:pPr>
      <w:r w:rsidRPr="00714645">
        <w:rPr>
          <w:color w:val="000000"/>
          <w:szCs w:val="28"/>
        </w:rPr>
        <w:t>- пункт 3.1. раздела 3 Положения привести в соответствие с частью 2 статьи 20 Градостроительного кодекса Российской Федерации;</w:t>
      </w:r>
    </w:p>
    <w:p w:rsidR="00714645" w:rsidRPr="00714645" w:rsidRDefault="00714645" w:rsidP="00714645">
      <w:pPr>
        <w:ind w:firstLine="705"/>
        <w:jc w:val="both"/>
        <w:rPr>
          <w:color w:val="000000"/>
          <w:szCs w:val="28"/>
        </w:rPr>
      </w:pPr>
      <w:r w:rsidRPr="00714645">
        <w:t xml:space="preserve">- </w:t>
      </w:r>
      <w:r w:rsidRPr="00714645">
        <w:rPr>
          <w:color w:val="000000"/>
          <w:szCs w:val="28"/>
        </w:rPr>
        <w:t xml:space="preserve">пункт 3.2. раздела 3 Положения привести в соответствие с частью 3 статьи 20 Градостроительного кодекса Российской Федерации;        </w:t>
      </w:r>
    </w:p>
    <w:p w:rsidR="00714645" w:rsidRPr="00714645" w:rsidRDefault="00714645" w:rsidP="00714645">
      <w:pPr>
        <w:ind w:firstLine="705"/>
        <w:jc w:val="both"/>
        <w:rPr>
          <w:color w:val="000000"/>
        </w:rPr>
      </w:pPr>
      <w:r w:rsidRPr="00714645">
        <w:rPr>
          <w:color w:val="000000"/>
        </w:rPr>
        <w:t>- пункт 3.5. раздела 3 Положения привести в соответствие с частью 2.1. статьи 21 Градостроительного кодекса Российской Федерации;</w:t>
      </w:r>
    </w:p>
    <w:p w:rsidR="00714645" w:rsidRPr="00714645" w:rsidRDefault="00714645" w:rsidP="00714645">
      <w:pPr>
        <w:jc w:val="both"/>
        <w:rPr>
          <w:color w:val="000000"/>
          <w:szCs w:val="28"/>
        </w:rPr>
      </w:pPr>
      <w:r w:rsidRPr="00714645">
        <w:rPr>
          <w:color w:val="000000"/>
          <w:szCs w:val="28"/>
        </w:rPr>
        <w:tab/>
        <w:t>- пункт 3.12. раздела 3 Положения привести в соответствие с частью 9 статьи 21 Градостроительного кодекса Российской Федерации;</w:t>
      </w:r>
    </w:p>
    <w:p w:rsidR="00714645" w:rsidRPr="00714645" w:rsidRDefault="00714645" w:rsidP="00714645">
      <w:pPr>
        <w:jc w:val="both"/>
        <w:rPr>
          <w:color w:val="000000"/>
        </w:rPr>
      </w:pPr>
      <w:r w:rsidRPr="00714645">
        <w:rPr>
          <w:color w:val="000000"/>
          <w:szCs w:val="28"/>
        </w:rPr>
        <w:tab/>
        <w:t>- в пункте 3.19. раздела 3 Положения указать, что в</w:t>
      </w:r>
      <w:r w:rsidRPr="00714645">
        <w:rPr>
          <w:color w:val="000000"/>
        </w:rPr>
        <w:t xml:space="preserve">несение изменений в схему территориального планирования муниципального района должно осуществляться в соответствии с требованиями, предусмотренными </w:t>
      </w:r>
      <w:hyperlink w:anchor="Par639" w:tooltip="Статья 9. Общие положения о документах территориального планирования" w:history="1">
        <w:r w:rsidRPr="00714645">
          <w:rPr>
            <w:color w:val="000000"/>
          </w:rPr>
          <w:t>статьями 9</w:t>
        </w:r>
      </w:hyperlink>
      <w:r w:rsidRPr="00714645">
        <w:rPr>
          <w:color w:val="000000"/>
        </w:rPr>
        <w:t xml:space="preserve">, 20 и </w:t>
      </w:r>
      <w:hyperlink w:anchor="Par1026" w:tooltip="Статья 21. Особенности согласования проекта схемы территориального планирования муниципального района" w:history="1">
        <w:r w:rsidRPr="00714645">
          <w:rPr>
            <w:color w:val="000000"/>
          </w:rPr>
          <w:t>21</w:t>
        </w:r>
      </w:hyperlink>
      <w:r w:rsidRPr="00714645">
        <w:rPr>
          <w:color w:val="000000"/>
        </w:rPr>
        <w:t xml:space="preserve"> Градостроительного кодекса Российской Федерации;</w:t>
      </w:r>
    </w:p>
    <w:p w:rsidR="00714645" w:rsidRPr="00714645" w:rsidRDefault="00714645" w:rsidP="00714645">
      <w:pPr>
        <w:jc w:val="both"/>
        <w:rPr>
          <w:color w:val="000000"/>
        </w:rPr>
      </w:pPr>
      <w:r w:rsidRPr="00714645">
        <w:rPr>
          <w:color w:val="000000"/>
        </w:rPr>
        <w:tab/>
        <w:t>- пункт 4.5. раздела 4 Положения привести в соответствие с пунктами 1, 2, 4 части 7 статьи 23 Градостроительного кодекса Российской Федерации;</w:t>
      </w:r>
    </w:p>
    <w:p w:rsidR="00714645" w:rsidRPr="00714645" w:rsidRDefault="00714645" w:rsidP="00714645">
      <w:pPr>
        <w:ind w:firstLine="540"/>
        <w:jc w:val="both"/>
      </w:pPr>
      <w:r w:rsidRPr="00714645">
        <w:rPr>
          <w:color w:val="000000"/>
        </w:rPr>
        <w:lastRenderedPageBreak/>
        <w:t>- пункт 4.6. раздела 4 Положения привести в соответствие с пунктом 8.1. части 8 статьи 23 Градостроительного кодекса Российской Федерации;</w:t>
      </w:r>
    </w:p>
    <w:p w:rsidR="00714645" w:rsidRPr="00714645" w:rsidRDefault="00714645" w:rsidP="00714645">
      <w:pPr>
        <w:ind w:firstLine="540"/>
        <w:jc w:val="both"/>
        <w:rPr>
          <w:color w:val="000000"/>
        </w:rPr>
      </w:pPr>
      <w:r w:rsidRPr="00714645">
        <w:t>- в пункте 5.4. раздела 5 Положения указать, что п</w:t>
      </w:r>
      <w:r w:rsidRPr="00714645">
        <w:rPr>
          <w:color w:val="000000"/>
        </w:rPr>
        <w:t xml:space="preserve">одготовка проекта генерального плана осуществляется в соответствии с требованиями </w:t>
      </w:r>
      <w:hyperlink w:anchor="Par639" w:tooltip="Статья 9. Общие положения о документах территориального планирования" w:history="1">
        <w:r w:rsidRPr="00714645">
          <w:rPr>
            <w:color w:val="000000"/>
          </w:rPr>
          <w:t>статьи 9</w:t>
        </w:r>
      </w:hyperlink>
      <w:r w:rsidRPr="00714645">
        <w:rPr>
          <w:color w:val="000000"/>
        </w:rPr>
        <w:t xml:space="preserve">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в пункте 5.6. раздела 5 Положения указать ссылку на статью 25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подпункт 5.7.2. пункта 5.7. раздела 5 Положения привести в соответствие с пунктом 2 части 1 статьи 25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раздел 5 Положения привести в соответствие с пунктом 1 части 2, частями 4.1, 7, 8, 9 статьи 25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xml:space="preserve">- в пункте 5.21. раздела 5 Положения указать ссылку на статью 5.1. Градостроительного кодекса Российской Федерации, в соответствии с которой проводятся публичные слушания или общественный обсуждения по проекту генерального плана; </w:t>
      </w:r>
    </w:p>
    <w:p w:rsidR="00714645" w:rsidRPr="00714645" w:rsidRDefault="00714645" w:rsidP="00714645">
      <w:pPr>
        <w:ind w:firstLine="540"/>
        <w:jc w:val="both"/>
        <w:rPr>
          <w:color w:val="000000"/>
        </w:rPr>
      </w:pPr>
      <w:r w:rsidRPr="00714645">
        <w:rPr>
          <w:color w:val="000000"/>
        </w:rPr>
        <w:t xml:space="preserve">- в пункте 5.26. раздела 5 Положение указать, что внесение изменений в генеральный план осуществляется в соответствии со </w:t>
      </w:r>
      <w:hyperlink w:anchor="Par639" w:tooltip="Статья 9. Общие положения о документах территориального планирования" w:history="1">
        <w:r w:rsidRPr="00714645">
          <w:rPr>
            <w:color w:val="000000"/>
          </w:rPr>
          <w:t>статьями 9</w:t>
        </w:r>
      </w:hyperlink>
      <w:r w:rsidRPr="00714645">
        <w:rPr>
          <w:color w:val="000000"/>
        </w:rPr>
        <w:t xml:space="preserve">, 24 и </w:t>
      </w:r>
      <w:hyperlink w:anchor="Par1197" w:tooltip="Статья 25. Особенности согласования проекта генерального плана поселения, проекта генерального плана городского округа" w:history="1">
        <w:r w:rsidRPr="00714645">
          <w:rPr>
            <w:color w:val="000000"/>
          </w:rPr>
          <w:t>25</w:t>
        </w:r>
      </w:hyperlink>
      <w:r w:rsidRPr="00714645">
        <w:rPr>
          <w:color w:val="000000"/>
        </w:rPr>
        <w:t xml:space="preserve">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раздел 6 Положения привести в соответствие с частями 5.1, 6 статьи 26 Градостроительного кодекса Российской Федерации;</w:t>
      </w:r>
    </w:p>
    <w:p w:rsidR="00714645" w:rsidRPr="00714645" w:rsidRDefault="00714645" w:rsidP="00714645">
      <w:pPr>
        <w:ind w:firstLine="540"/>
        <w:jc w:val="both"/>
        <w:rPr>
          <w:color w:val="000000"/>
        </w:rPr>
      </w:pPr>
      <w:r w:rsidRPr="00714645">
        <w:rPr>
          <w:color w:val="000000"/>
        </w:rPr>
        <w:t>- Положение доработать с учётом части 3.1. статьи 19, части 1 статьи 20, частей 6.1., 6.2. статьи 21, частей 5.1, 9 статьи 23, частей 2.1, 3.1, 10, 18-26 статьи 24, частей 2.2, 7.1, 7.2, 13 статьи 25 Градостроительного кодекса Российской Федерации.</w:t>
      </w:r>
    </w:p>
    <w:p w:rsidR="00714645" w:rsidRPr="00714645" w:rsidRDefault="00714645" w:rsidP="00714645">
      <w:pPr>
        <w:ind w:firstLine="708"/>
        <w:jc w:val="both"/>
        <w:rPr>
          <w:color w:val="000000"/>
        </w:rPr>
      </w:pPr>
      <w:r w:rsidRPr="00714645">
        <w:rPr>
          <w:b/>
          <w:color w:val="000000"/>
        </w:rPr>
        <w:t>5. В срок до 1 мая 2022 года</w:t>
      </w:r>
      <w:r w:rsidRPr="00714645">
        <w:rPr>
          <w:color w:val="000000"/>
        </w:rPr>
        <w:t xml:space="preserve">  в соответствии с частью 20 статьи 45 Градостроительного кодекса Российской Федерации нормативными правовыми актами муниципального района «Петровск-Забайкальский район» для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714645">
          <w:rPr>
            <w:color w:val="000000"/>
          </w:rPr>
          <w:t>частях 4</w:t>
        </w:r>
      </w:hyperlink>
      <w:r w:rsidRPr="00714645">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714645">
          <w:rPr>
            <w:color w:val="000000"/>
          </w:rPr>
          <w:t>4.1</w:t>
        </w:r>
      </w:hyperlink>
      <w:r w:rsidRPr="00714645">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714645">
          <w:rPr>
            <w:color w:val="000000"/>
          </w:rPr>
          <w:t>5</w:t>
        </w:r>
      </w:hyperlink>
      <w:r w:rsidRPr="00714645">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714645">
          <w:rPr>
            <w:color w:val="000000"/>
          </w:rPr>
          <w:t>5.2</w:t>
        </w:r>
      </w:hyperlink>
      <w:r w:rsidRPr="00714645">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714645">
          <w:rPr>
            <w:color w:val="000000"/>
          </w:rPr>
          <w:t>пунктах 3</w:t>
        </w:r>
      </w:hyperlink>
      <w:r w:rsidRPr="00714645">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714645">
          <w:rPr>
            <w:color w:val="000000"/>
          </w:rPr>
          <w:t>4 части 1.1</w:t>
        </w:r>
      </w:hyperlink>
      <w:r w:rsidRPr="00714645">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p>
    <w:p w:rsidR="00714645" w:rsidRPr="00714645" w:rsidRDefault="00714645" w:rsidP="00714645">
      <w:pPr>
        <w:ind w:firstLine="708"/>
        <w:jc w:val="both"/>
        <w:rPr>
          <w:color w:val="000000"/>
          <w:szCs w:val="28"/>
        </w:rPr>
      </w:pPr>
      <w:r w:rsidRPr="00714645">
        <w:rPr>
          <w:b/>
          <w:color w:val="000000"/>
        </w:rPr>
        <w:t>6. В срок до 1 мая 2022 года</w:t>
      </w:r>
      <w:r w:rsidRPr="00714645">
        <w:rPr>
          <w:color w:val="000000"/>
        </w:rPr>
        <w:t xml:space="preserve"> в соответствии с частью 20 статьи 45 Градостроительного кодекса Российской Федерации нормативными правовыми актами муниципального района «Петровск-Забайкальский район» для сельских поселений, входящих в состав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w:t>
      </w:r>
      <w:r w:rsidRPr="00714645">
        <w:rPr>
          <w:color w:val="000000"/>
        </w:rPr>
        <w:lastRenderedPageBreak/>
        <w:t xml:space="preserve">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714645">
          <w:rPr>
            <w:color w:val="000000"/>
          </w:rPr>
          <w:t>частях 4</w:t>
        </w:r>
      </w:hyperlink>
      <w:r w:rsidRPr="00714645">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714645">
          <w:rPr>
            <w:color w:val="000000"/>
          </w:rPr>
          <w:t>4.1</w:t>
        </w:r>
      </w:hyperlink>
      <w:r w:rsidRPr="00714645">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714645">
          <w:rPr>
            <w:color w:val="000000"/>
          </w:rPr>
          <w:t>5</w:t>
        </w:r>
      </w:hyperlink>
      <w:r w:rsidRPr="00714645">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714645">
          <w:rPr>
            <w:color w:val="000000"/>
          </w:rPr>
          <w:t>5.2</w:t>
        </w:r>
      </w:hyperlink>
      <w:r w:rsidRPr="00714645">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714645">
          <w:rPr>
            <w:color w:val="000000"/>
          </w:rPr>
          <w:t>пунктах 3</w:t>
        </w:r>
      </w:hyperlink>
      <w:r w:rsidRPr="00714645">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714645">
          <w:rPr>
            <w:color w:val="000000"/>
          </w:rPr>
          <w:t>4 части 1.1</w:t>
        </w:r>
      </w:hyperlink>
      <w:r w:rsidRPr="00714645">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r w:rsidRPr="00714645">
        <w:rPr>
          <w:color w:val="000000"/>
          <w:szCs w:val="28"/>
        </w:rPr>
        <w:t>.</w:t>
      </w:r>
    </w:p>
    <w:p w:rsidR="00714645" w:rsidRPr="00714645" w:rsidRDefault="00714645" w:rsidP="00714645">
      <w:pPr>
        <w:ind w:firstLine="708"/>
        <w:jc w:val="both"/>
        <w:rPr>
          <w:color w:val="000000"/>
        </w:rPr>
      </w:pPr>
      <w:r w:rsidRPr="00714645">
        <w:rPr>
          <w:b/>
          <w:color w:val="000000"/>
        </w:rPr>
        <w:t>7. В срок до 1 мая 2022 года</w:t>
      </w:r>
      <w:r w:rsidRPr="00714645">
        <w:rPr>
          <w:color w:val="000000"/>
        </w:rPr>
        <w:t xml:space="preserve"> Положение о порядке организации и проведения публичных слушаний по вопросам градостроительной деятельности в сельских поселениях муниципального района «Петровск-Забайкальский район», утверждённое постановлением администрации муниципального района «Петровск-Забайкальский район» от 18 сентября 2019 года №657 (далее – Положение), привести в соответствие с законодательством о градостроительной деятельности, а именно:</w:t>
      </w:r>
    </w:p>
    <w:p w:rsidR="00714645" w:rsidRPr="00714645" w:rsidRDefault="00714645" w:rsidP="00714645">
      <w:pPr>
        <w:ind w:firstLine="708"/>
        <w:jc w:val="both"/>
        <w:rPr>
          <w:szCs w:val="28"/>
          <w:lang w:eastAsia="en-US"/>
        </w:rPr>
      </w:pPr>
      <w:r w:rsidRPr="00714645">
        <w:rPr>
          <w:szCs w:val="28"/>
          <w:lang w:eastAsia="en-US"/>
        </w:rPr>
        <w:t xml:space="preserve">-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 частью 1 статьи 5.1. Градостроительного кодекса Российской Федерации Положение о порядке организации и проведения публичных слушаний по вопросам градостроительной деятельности в сельских поселениях муниципального района «Петровск-Забайкальский район» утвердить нормативным правовым актом представительного органа муниципального района;  </w:t>
      </w:r>
    </w:p>
    <w:p w:rsidR="00714645" w:rsidRPr="00714645" w:rsidRDefault="00714645" w:rsidP="00714645">
      <w:pPr>
        <w:ind w:firstLine="709"/>
        <w:jc w:val="both"/>
        <w:rPr>
          <w:szCs w:val="28"/>
          <w:lang w:eastAsia="en-US"/>
        </w:rPr>
      </w:pPr>
      <w:r w:rsidRPr="00714645">
        <w:rPr>
          <w:szCs w:val="28"/>
          <w:lang w:eastAsia="en-US"/>
        </w:rPr>
        <w:t xml:space="preserve">- в пункте 6 раздела </w:t>
      </w:r>
      <w:r w:rsidRPr="00714645">
        <w:rPr>
          <w:szCs w:val="28"/>
          <w:lang w:val="en-US" w:eastAsia="en-US"/>
        </w:rPr>
        <w:t>III</w:t>
      </w:r>
      <w:r w:rsidRPr="00714645">
        <w:rPr>
          <w:szCs w:val="28"/>
          <w:lang w:eastAsia="en-US"/>
        </w:rPr>
        <w:t xml:space="preserve"> Положения указать, что в соответствии с частью 9 статьи 28 Градостроительного кодекса Российской Федерации глава местной администрации при согласии с проектом генерального плана принимает решение о направлении проекта генерального плана в представительный орган муниципального образования;  </w:t>
      </w:r>
    </w:p>
    <w:p w:rsidR="00714645" w:rsidRPr="00714645" w:rsidRDefault="00714645" w:rsidP="00714645">
      <w:pPr>
        <w:ind w:firstLine="709"/>
        <w:jc w:val="both"/>
        <w:rPr>
          <w:color w:val="000000"/>
        </w:rPr>
      </w:pPr>
      <w:r w:rsidRPr="00714645">
        <w:rPr>
          <w:szCs w:val="28"/>
          <w:lang w:eastAsia="en-US"/>
        </w:rPr>
        <w:t xml:space="preserve">- пункт 1 раздела </w:t>
      </w:r>
      <w:r w:rsidRPr="00714645">
        <w:rPr>
          <w:szCs w:val="28"/>
          <w:lang w:val="en-US" w:eastAsia="en-US"/>
        </w:rPr>
        <w:t>III</w:t>
      </w:r>
      <w:r w:rsidRPr="00714645">
        <w:rPr>
          <w:szCs w:val="28"/>
          <w:lang w:eastAsia="en-US"/>
        </w:rPr>
        <w:t xml:space="preserve"> Положения привести в соответствие с частью 3 статьи 28 Градостроительного кодекса Российской Федерации;  </w:t>
      </w:r>
    </w:p>
    <w:p w:rsidR="00714645" w:rsidRPr="00714645" w:rsidRDefault="00714645" w:rsidP="00714645">
      <w:pPr>
        <w:ind w:firstLine="709"/>
        <w:jc w:val="both"/>
      </w:pPr>
      <w:r w:rsidRPr="00714645">
        <w:rPr>
          <w:color w:val="000000"/>
        </w:rPr>
        <w:t xml:space="preserve">- пункт 3 раздела </w:t>
      </w:r>
      <w:r w:rsidRPr="00714645">
        <w:rPr>
          <w:color w:val="000000"/>
          <w:lang w:val="en-US"/>
        </w:rPr>
        <w:t>IV</w:t>
      </w:r>
      <w:r w:rsidRPr="00714645">
        <w:rPr>
          <w:color w:val="000000"/>
        </w:rPr>
        <w:t xml:space="preserve"> Положения привести в соответствие с частью 13 статьи 31 Градостроительного кодекса Российской Федерации;  </w:t>
      </w:r>
    </w:p>
    <w:p w:rsidR="00714645" w:rsidRPr="00714645" w:rsidRDefault="00714645" w:rsidP="00714645">
      <w:pPr>
        <w:ind w:firstLine="709"/>
        <w:jc w:val="both"/>
      </w:pPr>
      <w:r w:rsidRPr="00714645">
        <w:t xml:space="preserve">- пункт 4 раздела </w:t>
      </w:r>
      <w:r w:rsidRPr="00714645">
        <w:rPr>
          <w:color w:val="000000"/>
          <w:lang w:val="en-US"/>
        </w:rPr>
        <w:t>IV</w:t>
      </w:r>
      <w:r w:rsidRPr="00714645">
        <w:rPr>
          <w:color w:val="000000"/>
        </w:rPr>
        <w:t xml:space="preserve"> Положения привести в соответствие с частью 14 статьи 31 Градостроительного кодекса Российской Федерации;</w:t>
      </w:r>
    </w:p>
    <w:p w:rsidR="00714645" w:rsidRPr="00714645" w:rsidRDefault="00714645" w:rsidP="00714645">
      <w:pPr>
        <w:ind w:firstLine="709"/>
        <w:jc w:val="both"/>
      </w:pPr>
      <w:r w:rsidRPr="00714645">
        <w:t xml:space="preserve">- пункт 4 раздела </w:t>
      </w:r>
      <w:r w:rsidRPr="00714645">
        <w:rPr>
          <w:lang w:val="en-US"/>
        </w:rPr>
        <w:t>V</w:t>
      </w:r>
      <w:r w:rsidRPr="00714645">
        <w:t xml:space="preserve"> Положения привести в соответствие с частью 5 статьи 40 Градостроительного кодекса Российской Федерации;  </w:t>
      </w:r>
    </w:p>
    <w:p w:rsidR="00714645" w:rsidRPr="00714645" w:rsidRDefault="00714645" w:rsidP="00714645">
      <w:pPr>
        <w:ind w:firstLine="709"/>
        <w:jc w:val="both"/>
        <w:rPr>
          <w:color w:val="000000"/>
        </w:rPr>
      </w:pPr>
      <w:r w:rsidRPr="00714645">
        <w:t xml:space="preserve">- пункт 2 раздела </w:t>
      </w:r>
      <w:r w:rsidRPr="00714645">
        <w:rPr>
          <w:lang w:val="en-US"/>
        </w:rPr>
        <w:t>VI</w:t>
      </w:r>
      <w:r w:rsidRPr="00714645">
        <w:t xml:space="preserve"> Положения привести в соответствие с частью 5.1. статьи 46 Градостроительного кодекса Российской Федерации;</w:t>
      </w:r>
    </w:p>
    <w:p w:rsidR="00714645" w:rsidRPr="00714645" w:rsidRDefault="00714645" w:rsidP="00714645">
      <w:pPr>
        <w:ind w:firstLine="708"/>
        <w:jc w:val="both"/>
        <w:rPr>
          <w:color w:val="000000"/>
        </w:rPr>
      </w:pPr>
      <w:r w:rsidRPr="00714645">
        <w:rPr>
          <w:color w:val="000000"/>
        </w:rPr>
        <w:t xml:space="preserve">- в пункте 3 раздела </w:t>
      </w:r>
      <w:r w:rsidRPr="00714645">
        <w:rPr>
          <w:color w:val="000000"/>
          <w:lang w:val="en-US"/>
        </w:rPr>
        <w:t>VI</w:t>
      </w:r>
      <w:r w:rsidRPr="00714645">
        <w:rPr>
          <w:color w:val="000000"/>
        </w:rPr>
        <w:t xml:space="preserve"> Положения указать ссылку на статью 46 Градостроительного кодекса Российской Федерации;  </w:t>
      </w:r>
    </w:p>
    <w:p w:rsidR="00714645" w:rsidRPr="00714645" w:rsidRDefault="00714645" w:rsidP="00714645">
      <w:pPr>
        <w:ind w:firstLine="708"/>
        <w:jc w:val="both"/>
      </w:pPr>
      <w:r w:rsidRPr="00714645">
        <w:rPr>
          <w:color w:val="000000"/>
        </w:rPr>
        <w:t xml:space="preserve">- часть 6 раздела </w:t>
      </w:r>
      <w:r w:rsidRPr="00714645">
        <w:rPr>
          <w:color w:val="000000"/>
          <w:lang w:val="en-US"/>
        </w:rPr>
        <w:t>VI</w:t>
      </w:r>
      <w:r w:rsidRPr="00714645">
        <w:rPr>
          <w:color w:val="000000"/>
        </w:rPr>
        <w:t xml:space="preserve"> Положения привести в соответствие с частью 13 статьи 46 Градостроительного кодекса Российской Федерации;</w:t>
      </w:r>
    </w:p>
    <w:p w:rsidR="00714645" w:rsidRPr="00714645" w:rsidRDefault="00714645" w:rsidP="00714645">
      <w:pPr>
        <w:ind w:firstLine="708"/>
        <w:jc w:val="both"/>
      </w:pPr>
      <w:r w:rsidRPr="00714645">
        <w:t xml:space="preserve">- раздел </w:t>
      </w:r>
      <w:r w:rsidRPr="00714645">
        <w:rPr>
          <w:lang w:val="en-US"/>
        </w:rPr>
        <w:t>VI</w:t>
      </w:r>
      <w:r w:rsidRPr="00714645">
        <w:t xml:space="preserve"> Положения доработать с учётом части 5.2. статьи 46 Градостроительного кодекса Российской Федерации;</w:t>
      </w:r>
    </w:p>
    <w:p w:rsidR="00714645" w:rsidRPr="00714645" w:rsidRDefault="00714645" w:rsidP="00714645">
      <w:pPr>
        <w:ind w:firstLine="708"/>
        <w:jc w:val="both"/>
      </w:pPr>
      <w:r w:rsidRPr="00714645">
        <w:t xml:space="preserve">- в пункте 1 раздела </w:t>
      </w:r>
      <w:r w:rsidRPr="00714645">
        <w:rPr>
          <w:lang w:val="en-US"/>
        </w:rPr>
        <w:t>II</w:t>
      </w:r>
      <w:r w:rsidRPr="00714645">
        <w:t xml:space="preserve"> Положения указать, что публичные слушания проводятся при принятии решения об изменении одного вида разрешённого </w:t>
      </w:r>
      <w:r w:rsidRPr="00714645">
        <w:lastRenderedPageBreak/>
        <w:t>использования земельных участков и объектов капитального строительства на другой вид такого использования;</w:t>
      </w:r>
    </w:p>
    <w:p w:rsidR="00714645" w:rsidRPr="00714645" w:rsidRDefault="00714645" w:rsidP="00714645">
      <w:pPr>
        <w:ind w:firstLine="708"/>
        <w:jc w:val="both"/>
      </w:pPr>
      <w:r w:rsidRPr="00714645">
        <w:t xml:space="preserve">- в Положении разработать порядок организации и проведения публичных слушаний по проекту решения о предоставлении разрешения на условно разрешённый вид использования земельного участка и объектов капитального строительства.   </w:t>
      </w:r>
    </w:p>
    <w:p w:rsidR="00714645" w:rsidRPr="00714645" w:rsidRDefault="00714645" w:rsidP="00714645">
      <w:pPr>
        <w:ind w:firstLine="708"/>
        <w:jc w:val="both"/>
        <w:rPr>
          <w:color w:val="000000"/>
        </w:rPr>
      </w:pPr>
      <w:r w:rsidRPr="00714645">
        <w:rPr>
          <w:color w:val="000000"/>
        </w:rPr>
        <w:t>Представить документ, подтверждающий официальное опубликование (обнародование) постановления администрации муниципального района «Петровск-Забайкальский район» от 18 сентября 2019 года № 657 в порядке, установленном Уставом муниципального района "Петровск-Забайкальский район», для официального опубликования муниципальных правовых актов</w:t>
      </w:r>
    </w:p>
    <w:p w:rsidR="00714645" w:rsidRPr="00714645" w:rsidRDefault="00714645" w:rsidP="00714645">
      <w:pPr>
        <w:jc w:val="both"/>
        <w:rPr>
          <w:color w:val="000000"/>
          <w:szCs w:val="28"/>
        </w:rPr>
      </w:pPr>
      <w:r w:rsidRPr="00714645">
        <w:rPr>
          <w:color w:val="FF0000"/>
        </w:rPr>
        <w:tab/>
        <w:t xml:space="preserve"> </w:t>
      </w:r>
      <w:r w:rsidRPr="00714645">
        <w:rPr>
          <w:b/>
          <w:color w:val="000000"/>
          <w:szCs w:val="28"/>
        </w:rPr>
        <w:t>8. В срок до 1 мая 2022 года</w:t>
      </w:r>
      <w:r w:rsidRPr="00714645">
        <w:rPr>
          <w:color w:val="000000"/>
          <w:szCs w:val="28"/>
        </w:rPr>
        <w:t xml:space="preserve">  постановление администрации муниципального района «Петровск-Забайкальский район» от 28 апреля 2017 года №310 «Об утверждении Положения о комиссии по подготовке проектов правил землепользования и застройки территорий сельских поселений  муниципального района «Петровск-Забайкальский район» привести в соответствие с частью 6 статьи 31 </w:t>
      </w:r>
      <w:r w:rsidRPr="00714645">
        <w:rPr>
          <w:szCs w:val="28"/>
          <w:lang w:eastAsia="en-US"/>
        </w:rPr>
        <w:t>Градостроительного кодекса Российской Федерации, в преамбуле указать ссылку на статью 18 Закона Забайкальского края от 29 декабря 2008 года № 113-ЗЗК «О градостроительной деятельности в Забайкальском крае».</w:t>
      </w:r>
    </w:p>
    <w:p w:rsidR="00714645" w:rsidRPr="00714645" w:rsidRDefault="00714645" w:rsidP="00714645">
      <w:pPr>
        <w:ind w:firstLine="709"/>
        <w:jc w:val="both"/>
        <w:rPr>
          <w:szCs w:val="28"/>
          <w:lang w:eastAsia="en-US"/>
        </w:rPr>
      </w:pPr>
      <w:r w:rsidRPr="00714645">
        <w:rPr>
          <w:szCs w:val="28"/>
          <w:lang w:eastAsia="en-US"/>
        </w:rPr>
        <w:t>Положение о комиссии по подготовке проектов правил землепользования и застройки территорий сельских поселений муниципального района «Петровск-Забайкальский район», утверждённое постановлением администрации муниципального района «Петровск-Забайкальский район» от 28 апреля 2017 года № 310 (далее – Положение) привести в соответствие законодательству о градостроительной деятельности, а именно:</w:t>
      </w:r>
    </w:p>
    <w:p w:rsidR="00714645" w:rsidRPr="00714645" w:rsidRDefault="00714645" w:rsidP="00714645">
      <w:pPr>
        <w:ind w:firstLine="708"/>
        <w:jc w:val="both"/>
        <w:rPr>
          <w:color w:val="000000"/>
        </w:rPr>
      </w:pPr>
      <w:r w:rsidRPr="00714645">
        <w:rPr>
          <w:lang w:eastAsia="en-US"/>
        </w:rPr>
        <w:t>- пункты 1, 4 Положения привести в соответствие с частью 1 статьи 17 Закона Забайкальского края от 29 декабря 2008 года № 113-ЗЗК «О градостроительной деятельности в Забайкальском крае»;</w:t>
      </w:r>
    </w:p>
    <w:p w:rsidR="00714645" w:rsidRPr="00714645" w:rsidRDefault="00714645" w:rsidP="00714645">
      <w:pPr>
        <w:ind w:firstLine="708"/>
        <w:jc w:val="both"/>
        <w:rPr>
          <w:szCs w:val="28"/>
          <w:lang w:eastAsia="en-US"/>
        </w:rPr>
      </w:pPr>
      <w:r w:rsidRPr="00714645">
        <w:rPr>
          <w:szCs w:val="28"/>
          <w:lang w:eastAsia="en-US"/>
        </w:rPr>
        <w:t>- в абзаце втором пункта 4 Положения указать ссылку на статью 5.1. Градостроительного кодекса Российской Федерации, в соответствии с которой проводятся публичные слушания по проекту правил землепользования и застройки;</w:t>
      </w:r>
    </w:p>
    <w:p w:rsidR="00714645" w:rsidRPr="00714645" w:rsidRDefault="00714645" w:rsidP="00714645">
      <w:pPr>
        <w:ind w:firstLine="708"/>
        <w:jc w:val="both"/>
      </w:pPr>
      <w:r w:rsidRPr="00714645">
        <w:rPr>
          <w:szCs w:val="28"/>
          <w:lang w:eastAsia="en-US"/>
        </w:rPr>
        <w:t xml:space="preserve">- пункт 7 Положения привести в соответствие с частями 1, 2 статьи 18 </w:t>
      </w:r>
      <w:r w:rsidRPr="00714645">
        <w:rPr>
          <w:lang w:eastAsia="en-US"/>
        </w:rPr>
        <w:t>Закона Забайкальского края от 29 декабря 2008 года № 113-ЗЗК «О градостроительной деятельности в Забайкальском крае»;</w:t>
      </w:r>
    </w:p>
    <w:p w:rsidR="00714645" w:rsidRPr="00714645" w:rsidRDefault="00714645" w:rsidP="00714645">
      <w:pPr>
        <w:ind w:firstLine="708"/>
        <w:jc w:val="both"/>
        <w:rPr>
          <w:szCs w:val="28"/>
          <w:lang w:eastAsia="en-US"/>
        </w:rPr>
      </w:pPr>
      <w:r w:rsidRPr="00714645">
        <w:t xml:space="preserve">- Положение доработать с учётом частей 5, 6 статьи 17, абзаца первого части 1, частей 3, 4 статьи 18 </w:t>
      </w:r>
      <w:r w:rsidRPr="00714645">
        <w:rPr>
          <w:lang w:eastAsia="en-US"/>
        </w:rPr>
        <w:t>Закона Забайкальского края от 29 декабря 2008 года № 113-ЗЗК «О градостроительной деятельности в Забайкальском крае».</w:t>
      </w:r>
    </w:p>
    <w:p w:rsidR="00714645" w:rsidRPr="00714645" w:rsidRDefault="00714645" w:rsidP="00714645">
      <w:pPr>
        <w:ind w:firstLine="708"/>
        <w:jc w:val="both"/>
        <w:rPr>
          <w:color w:val="000000"/>
          <w:szCs w:val="28"/>
        </w:rPr>
      </w:pPr>
      <w:r w:rsidRPr="00714645">
        <w:rPr>
          <w:b/>
          <w:color w:val="000000"/>
          <w:szCs w:val="28"/>
        </w:rPr>
        <w:t>9. В срок до 1 мая 2022 года</w:t>
      </w:r>
      <w:r w:rsidRPr="00714645">
        <w:rPr>
          <w:color w:val="000000"/>
          <w:szCs w:val="28"/>
        </w:rPr>
        <w:t xml:space="preserve"> в соответствии с частью 6 статьи 31 Градостроительного кодекса Российской Федерации, частью 3 статьи 4 Федерального закона от 29 декабря 2004 года № 191-ФЗ «О введении в действие Градостроительного кодекса Российской  Федерации»,  статьями  17   и   18  Закона  Забайкальского  края № 113-ЗЗК «О градостроительной </w:t>
      </w:r>
      <w:r w:rsidRPr="00714645">
        <w:rPr>
          <w:color w:val="000000"/>
          <w:szCs w:val="28"/>
        </w:rPr>
        <w:lastRenderedPageBreak/>
        <w:t>деятельности в Забайкальском крае» главой местной администрации утвердить состав комиссии по подготовке проекта правил землепользования и застройки  для сельских поселений, входящих в состав муниципального района «Петровск-Забайкальский район».</w:t>
      </w:r>
    </w:p>
    <w:p w:rsidR="00714645" w:rsidRPr="00714645" w:rsidRDefault="00714645" w:rsidP="00714645">
      <w:pPr>
        <w:ind w:firstLine="708"/>
        <w:jc w:val="both"/>
        <w:rPr>
          <w:color w:val="000000"/>
          <w:szCs w:val="28"/>
        </w:rPr>
      </w:pPr>
      <w:r w:rsidRPr="00714645">
        <w:rPr>
          <w:b/>
          <w:color w:val="000000"/>
          <w:szCs w:val="28"/>
        </w:rPr>
        <w:t xml:space="preserve">10. В срок до 1 ноября 2022 года </w:t>
      </w:r>
      <w:r w:rsidRPr="00714645">
        <w:rPr>
          <w:color w:val="000000"/>
          <w:szCs w:val="28"/>
        </w:rPr>
        <w:t>организовать подготовку местных нормативов градостроительного проектирования и утвердить их</w:t>
      </w:r>
      <w:r w:rsidRPr="00714645">
        <w:rPr>
          <w:b/>
          <w:color w:val="000000"/>
          <w:szCs w:val="28"/>
        </w:rPr>
        <w:t xml:space="preserve">  </w:t>
      </w:r>
      <w:r w:rsidRPr="00714645">
        <w:rPr>
          <w:color w:val="000000"/>
          <w:szCs w:val="28"/>
        </w:rPr>
        <w:t>решением Совета муниципального района «Петровск-Забайкальский район» утвердить местные нормативы градостроительного проектирования на территории муниципального района.</w:t>
      </w:r>
    </w:p>
    <w:p w:rsidR="00714645" w:rsidRPr="00714645" w:rsidRDefault="00714645" w:rsidP="00714645">
      <w:pPr>
        <w:ind w:firstLine="708"/>
        <w:jc w:val="both"/>
        <w:rPr>
          <w:color w:val="000000"/>
          <w:szCs w:val="28"/>
        </w:rPr>
      </w:pPr>
      <w:r w:rsidRPr="00714645">
        <w:rPr>
          <w:b/>
          <w:color w:val="000000"/>
          <w:szCs w:val="28"/>
        </w:rPr>
        <w:t xml:space="preserve">11. В срок до 1 ноября 2022 года </w:t>
      </w:r>
      <w:r w:rsidRPr="00714645">
        <w:rPr>
          <w:color w:val="000000"/>
          <w:szCs w:val="28"/>
        </w:rPr>
        <w:t>организовать подготовку местных нормативов градостроительного проектирования и решением Совета муниципального района «Петровск-Забайкальский район» и утвердить местные нормативы градостроительного проектирования на территории сельских поселений, входящих в состав муниципального района «Петровск-Забайкальский район».</w:t>
      </w:r>
    </w:p>
    <w:p w:rsidR="00714645" w:rsidRPr="00714645" w:rsidRDefault="00714645" w:rsidP="00714645">
      <w:pPr>
        <w:ind w:firstLine="708"/>
        <w:jc w:val="both"/>
        <w:rPr>
          <w:b/>
          <w:szCs w:val="28"/>
        </w:rPr>
      </w:pPr>
      <w:r w:rsidRPr="00714645">
        <w:rPr>
          <w:b/>
          <w:szCs w:val="28"/>
        </w:rPr>
        <w:t>По генеральным планам сельских поселений, входящих в состав муниципального района «Петровск-Забайкальский район»:</w:t>
      </w:r>
    </w:p>
    <w:p w:rsidR="00714645" w:rsidRPr="00714645" w:rsidRDefault="00714645" w:rsidP="00714645">
      <w:pPr>
        <w:ind w:firstLine="708"/>
        <w:jc w:val="both"/>
        <w:rPr>
          <w:b/>
          <w:color w:val="000000"/>
          <w:szCs w:val="28"/>
        </w:rPr>
      </w:pPr>
      <w:r w:rsidRPr="00714645">
        <w:rPr>
          <w:b/>
          <w:szCs w:val="28"/>
        </w:rPr>
        <w:t>12.1</w:t>
      </w:r>
      <w:r w:rsidRPr="00714645">
        <w:rPr>
          <w:szCs w:val="28"/>
        </w:rPr>
        <w:t>.</w:t>
      </w:r>
      <w:r w:rsidRPr="00714645">
        <w:rPr>
          <w:bCs/>
        </w:rPr>
        <w:t xml:space="preserve"> </w:t>
      </w:r>
      <w:r w:rsidRPr="00714645">
        <w:rPr>
          <w:b/>
          <w:bCs/>
        </w:rPr>
        <w:t>Сельское поселение «Балягинское»</w:t>
      </w:r>
    </w:p>
    <w:p w:rsidR="00714645" w:rsidRPr="00714645" w:rsidRDefault="00714645" w:rsidP="00714645">
      <w:pPr>
        <w:ind w:firstLine="708"/>
        <w:jc w:val="both"/>
        <w:rPr>
          <w:bCs/>
        </w:rPr>
      </w:pPr>
      <w:r w:rsidRPr="00714645">
        <w:rPr>
          <w:b/>
          <w:color w:val="000000"/>
          <w:szCs w:val="28"/>
        </w:rPr>
        <w:t>12.1.1.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«Балягинское», утверждённого решением Совета сельского поселения «Балягинское» от 15 ноября 2019 года №89, разработать и утвердить карты границ населенных пунктов: с. Голяткино, с. Кули, отображающие планируемые и (или) существующие границы. </w:t>
      </w:r>
    </w:p>
    <w:p w:rsidR="00714645" w:rsidRPr="00714645" w:rsidRDefault="00714645" w:rsidP="00714645">
      <w:pPr>
        <w:ind w:firstLine="708"/>
        <w:jc w:val="both"/>
        <w:rPr>
          <w:szCs w:val="28"/>
        </w:rPr>
      </w:pPr>
      <w:r w:rsidRPr="00714645">
        <w:rPr>
          <w:b/>
          <w:bCs/>
        </w:rPr>
        <w:t xml:space="preserve">12.1.2. В срок до 1 мая 2022 года </w:t>
      </w:r>
      <w:r w:rsidRPr="00714645">
        <w:rPr>
          <w:szCs w:val="28"/>
        </w:rPr>
        <w:t>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№113-ЗЗК «О градостроительной деятельности в Забайкальском крае» администрацией муниципального района «Петровск-Забайкальский район» обеспечить доступ</w:t>
      </w:r>
      <w:r w:rsidRPr="00714645">
        <w:t xml:space="preserve"> </w:t>
      </w:r>
      <w:r w:rsidRPr="00714645">
        <w:rPr>
          <w:szCs w:val="28"/>
        </w:rPr>
        <w:t>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к генеральному плану сельского поселения «Балягинское», утверждённому решением Совета муниципального района «Петровск-Забайкальский район» от 15 ноября 2019 года № 89.</w:t>
      </w:r>
    </w:p>
    <w:p w:rsidR="00714645" w:rsidRPr="00714645" w:rsidRDefault="00714645" w:rsidP="00714645">
      <w:pPr>
        <w:ind w:firstLine="708"/>
        <w:jc w:val="both"/>
        <w:rPr>
          <w:szCs w:val="28"/>
        </w:rPr>
      </w:pPr>
      <w:r w:rsidRPr="00714645">
        <w:rPr>
          <w:b/>
          <w:szCs w:val="28"/>
        </w:rPr>
        <w:t>12.1.3.</w:t>
      </w:r>
      <w:r w:rsidRPr="00714645">
        <w:rPr>
          <w:b/>
          <w:bCs/>
        </w:rPr>
        <w:t xml:space="preserve"> В срок до 1 мая 2022 года в</w:t>
      </w:r>
      <w:r w:rsidRPr="00714645">
        <w:rPr>
          <w:szCs w:val="28"/>
        </w:rPr>
        <w:t xml:space="preserve"> соответствии с частью 23 статьи 5.1. Градостроительного кодекса Российской Федерации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7" w:history="1">
        <w:r w:rsidRPr="00714645">
          <w:rPr>
            <w:color w:val="000000"/>
            <w:szCs w:val="28"/>
          </w:rPr>
          <w:t>https://pzabaik.75.ru/</w:t>
        </w:r>
      </w:hyperlink>
      <w:r w:rsidRPr="00714645">
        <w:rPr>
          <w:color w:val="000000"/>
          <w:szCs w:val="28"/>
        </w:rPr>
        <w:t>)</w:t>
      </w:r>
      <w:r w:rsidRPr="00714645">
        <w:rPr>
          <w:szCs w:val="28"/>
        </w:rPr>
        <w:t xml:space="preserve"> заключения о результатах публичных слушаний по рассмотрению проекта генерального плана сельского </w:t>
      </w:r>
      <w:r w:rsidRPr="00714645">
        <w:rPr>
          <w:szCs w:val="28"/>
        </w:rPr>
        <w:lastRenderedPageBreak/>
        <w:t>поселения «Балягинское», утверждённого решением Совета муниципального района «Петровск-Забайкальский район» от 15 ноября 2019 года № 89.</w:t>
      </w:r>
    </w:p>
    <w:p w:rsidR="00714645" w:rsidRPr="00714645" w:rsidRDefault="00714645" w:rsidP="00714645">
      <w:pPr>
        <w:ind w:firstLine="708"/>
        <w:jc w:val="both"/>
        <w:rPr>
          <w:b/>
          <w:color w:val="000000"/>
          <w:szCs w:val="28"/>
        </w:rPr>
      </w:pPr>
      <w:r w:rsidRPr="00714645">
        <w:rPr>
          <w:b/>
          <w:szCs w:val="28"/>
        </w:rPr>
        <w:t xml:space="preserve"> 13.1</w:t>
      </w:r>
      <w:r w:rsidRPr="00714645">
        <w:rPr>
          <w:szCs w:val="28"/>
        </w:rPr>
        <w:t>.</w:t>
      </w:r>
      <w:r w:rsidRPr="00714645">
        <w:rPr>
          <w:bCs/>
        </w:rPr>
        <w:t xml:space="preserve"> </w:t>
      </w:r>
      <w:r w:rsidRPr="00714645">
        <w:rPr>
          <w:b/>
          <w:bCs/>
        </w:rPr>
        <w:t>Сельское поселение «Тарбагатайское»</w:t>
      </w:r>
    </w:p>
    <w:p w:rsidR="00714645" w:rsidRPr="00714645" w:rsidRDefault="00714645" w:rsidP="00714645">
      <w:pPr>
        <w:ind w:firstLine="708"/>
        <w:jc w:val="both"/>
        <w:rPr>
          <w:bCs/>
        </w:rPr>
      </w:pPr>
      <w:r w:rsidRPr="00714645">
        <w:rPr>
          <w:bCs/>
        </w:rPr>
        <w:t xml:space="preserve"> </w:t>
      </w:r>
      <w:r w:rsidRPr="00714645">
        <w:rPr>
          <w:b/>
          <w:color w:val="000000"/>
          <w:szCs w:val="28"/>
        </w:rPr>
        <w:t>13.1.1.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«Тарбагатайское», утверждённого решением Совета муниципального района «Петровск-Забайкальский район» от 31 января 2020 года №104, разработать и утвердить карты границ населенных пунктов: с. Тарбагатай, с. Нижний Тарбагатай, отображающие планируемые и (или) существующие границы. </w:t>
      </w:r>
    </w:p>
    <w:p w:rsidR="00714645" w:rsidRPr="00714645" w:rsidRDefault="00714645" w:rsidP="00714645">
      <w:pPr>
        <w:ind w:firstLine="708"/>
        <w:jc w:val="both"/>
        <w:rPr>
          <w:b/>
          <w:color w:val="000000"/>
          <w:szCs w:val="28"/>
        </w:rPr>
      </w:pPr>
      <w:r w:rsidRPr="00714645">
        <w:rPr>
          <w:b/>
          <w:color w:val="000000"/>
          <w:szCs w:val="28"/>
        </w:rPr>
        <w:t xml:space="preserve">13.1.2. В срок до 1 мая 2022 года  </w:t>
      </w:r>
      <w:r w:rsidRPr="00714645">
        <w:rPr>
          <w:color w:val="000000"/>
          <w:szCs w:val="28"/>
        </w:rPr>
        <w:t>в соответствии с</w:t>
      </w:r>
      <w:r w:rsidRPr="00714645">
        <w:rPr>
          <w:b/>
          <w:color w:val="000000"/>
          <w:szCs w:val="28"/>
        </w:rPr>
        <w:t xml:space="preserve"> </w:t>
      </w:r>
      <w:r w:rsidRPr="00714645">
        <w:rPr>
          <w:szCs w:val="28"/>
        </w:rPr>
        <w:t>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№113-ЗЗК «О градостроительной деятельности в Забайкальском крае» администрации муниципального района «Петровск-Забайкальский район» обеспечить доступ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к генеральному плану сельского поселения «Тарбагатайское», утверждённому решением Совета муниципального района «Петровск-Забайкальский район» от 31 января 2020 года № 104.</w:t>
      </w:r>
    </w:p>
    <w:p w:rsidR="00714645" w:rsidRPr="00714645" w:rsidRDefault="00714645" w:rsidP="00714645">
      <w:pPr>
        <w:ind w:firstLine="708"/>
        <w:jc w:val="both"/>
        <w:rPr>
          <w:szCs w:val="28"/>
        </w:rPr>
      </w:pPr>
      <w:r w:rsidRPr="00714645">
        <w:rPr>
          <w:b/>
          <w:szCs w:val="28"/>
        </w:rPr>
        <w:t>13.1.3.</w:t>
      </w:r>
      <w:r w:rsidRPr="00714645">
        <w:rPr>
          <w:b/>
          <w:color w:val="000000"/>
          <w:szCs w:val="28"/>
        </w:rPr>
        <w:t xml:space="preserve"> В срок до 1 мая 2022 года  </w:t>
      </w:r>
      <w:r w:rsidRPr="00714645">
        <w:rPr>
          <w:szCs w:val="28"/>
        </w:rPr>
        <w:t>в соответствии с частью 23 статьи 5.1. Градостроительного кодекса Российской Федерации администрации муниципального района «Петровск-Забайкальский район» разместить на официальном сайте администрации муниципального района «Петровск-Забайкальский район»: (</w:t>
      </w:r>
      <w:hyperlink r:id="rId8" w:history="1">
        <w:r w:rsidRPr="00714645">
          <w:rPr>
            <w:color w:val="000000"/>
            <w:szCs w:val="28"/>
          </w:rPr>
          <w:t>https://pzabaik.75.ru/</w:t>
        </w:r>
      </w:hyperlink>
      <w:r w:rsidRPr="00714645">
        <w:rPr>
          <w:color w:val="000000"/>
          <w:szCs w:val="28"/>
        </w:rPr>
        <w:t xml:space="preserve">) </w:t>
      </w:r>
      <w:r w:rsidRPr="00714645">
        <w:rPr>
          <w:szCs w:val="28"/>
        </w:rPr>
        <w:t>заключения о результатах публичных слушаний по рассмотрению проекта генерального плана сельского поселения «Тарбагатайское», утверждённого решением Совета муниципального района «Петровск-Забайкальский район» от 31 января 2020 года № 104.</w:t>
      </w:r>
    </w:p>
    <w:p w:rsidR="00714645" w:rsidRPr="00714645" w:rsidRDefault="00714645" w:rsidP="00714645">
      <w:pPr>
        <w:ind w:firstLine="708"/>
        <w:jc w:val="both"/>
        <w:rPr>
          <w:color w:val="000000"/>
          <w:szCs w:val="28"/>
        </w:rPr>
      </w:pPr>
      <w:r w:rsidRPr="00714645">
        <w:rPr>
          <w:b/>
          <w:szCs w:val="28"/>
        </w:rPr>
        <w:t>13.1.4.</w:t>
      </w:r>
      <w:r w:rsidRPr="00714645">
        <w:rPr>
          <w:b/>
          <w:color w:val="000000"/>
          <w:szCs w:val="28"/>
        </w:rPr>
        <w:t xml:space="preserve">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«Тарбагатайское», утверждённого решением Совета муниципального района «Петровск-Забайкальский район» от 31 января 2020 года № 104, на официальном сайте администрации муниципального района «Петровск-Забайкальский район»: </w:t>
      </w:r>
      <w:r w:rsidRPr="00714645">
        <w:rPr>
          <w:color w:val="000000"/>
          <w:szCs w:val="28"/>
        </w:rPr>
        <w:t>(</w:t>
      </w:r>
      <w:hyperlink r:id="rId9"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szCs w:val="28"/>
        </w:rPr>
        <w:t>14.1</w:t>
      </w:r>
      <w:r w:rsidRPr="00714645">
        <w:rPr>
          <w:szCs w:val="28"/>
        </w:rPr>
        <w:t>.</w:t>
      </w:r>
      <w:r w:rsidRPr="00714645">
        <w:rPr>
          <w:bCs/>
        </w:rPr>
        <w:t xml:space="preserve"> </w:t>
      </w:r>
      <w:r w:rsidRPr="00714645">
        <w:rPr>
          <w:b/>
          <w:bCs/>
        </w:rPr>
        <w:t>Сельское поселение «Катангарское»</w:t>
      </w:r>
    </w:p>
    <w:p w:rsidR="00714645" w:rsidRPr="00714645" w:rsidRDefault="00714645" w:rsidP="00714645">
      <w:pPr>
        <w:ind w:firstLine="708"/>
        <w:jc w:val="both"/>
      </w:pPr>
      <w:r w:rsidRPr="00714645">
        <w:rPr>
          <w:b/>
          <w:color w:val="000000"/>
          <w:szCs w:val="28"/>
        </w:rPr>
        <w:lastRenderedPageBreak/>
        <w:t>14.1.1.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«Катангарское», утверждённого решением Совета сельского поселения «Катангарское» от 26 июня 2014 года №12, разработать и утвердить карты границ населённых пунктов: с. Катангар, с. Кукун, с. Орсук, Лесоучасток Катангар, отображающие планируемые и (или) существующие границы.</w:t>
      </w:r>
      <w:r w:rsidRPr="00714645">
        <w:t xml:space="preserve"> </w:t>
      </w:r>
    </w:p>
    <w:p w:rsidR="00714645" w:rsidRPr="00714645" w:rsidRDefault="00714645" w:rsidP="00714645">
      <w:pPr>
        <w:ind w:firstLine="708"/>
        <w:jc w:val="both"/>
        <w:rPr>
          <w:b/>
          <w:szCs w:val="28"/>
        </w:rPr>
      </w:pPr>
      <w:r w:rsidRPr="00714645">
        <w:rPr>
          <w:b/>
          <w:szCs w:val="28"/>
        </w:rPr>
        <w:t xml:space="preserve">14.1.2. В срок до 1 мая 2022 года </w:t>
      </w:r>
      <w:r w:rsidRPr="00714645">
        <w:rPr>
          <w:szCs w:val="28"/>
        </w:rPr>
        <w:t>администрации муниципального района «Петровск-Забайкальский район»</w:t>
      </w:r>
      <w:r w:rsidRPr="00714645">
        <w:rPr>
          <w:b/>
          <w:szCs w:val="28"/>
        </w:rPr>
        <w:t xml:space="preserve"> </w:t>
      </w:r>
      <w:r w:rsidRPr="00714645">
        <w:rPr>
          <w:szCs w:val="28"/>
        </w:rPr>
        <w:t xml:space="preserve">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10" w:history="1">
        <w:r w:rsidRPr="00714645">
          <w:rPr>
            <w:color w:val="000000"/>
            <w:szCs w:val="28"/>
          </w:rPr>
          <w:t>https://pzabaik.75.ru/</w:t>
        </w:r>
      </w:hyperlink>
      <w:r w:rsidRPr="00714645">
        <w:rPr>
          <w:color w:val="000000"/>
          <w:szCs w:val="28"/>
        </w:rPr>
        <w:t>)</w:t>
      </w:r>
      <w:r w:rsidRPr="00714645">
        <w:rPr>
          <w:b/>
          <w:szCs w:val="28"/>
        </w:rPr>
        <w:t xml:space="preserve"> </w:t>
      </w:r>
      <w:r w:rsidRPr="00714645">
        <w:rPr>
          <w:szCs w:val="28"/>
        </w:rPr>
        <w:t>заключения о результатах публичных слушаний по рассмотрению проекта генерального плана сельского поселения «Катангарское», утверждённого решением Совета сельского поселения «Катангарское» от 26 июня 2014 года № 12, не размещено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 xml:space="preserve">14.1.3. </w:t>
      </w:r>
      <w:r w:rsidRPr="00714645">
        <w:rPr>
          <w:b/>
          <w:color w:val="000000"/>
          <w:szCs w:val="28"/>
        </w:rPr>
        <w:t>В срок до 1 мая 2022 года  в</w:t>
      </w:r>
      <w:r w:rsidRPr="00714645">
        <w:rPr>
          <w:szCs w:val="28"/>
        </w:rPr>
        <w:t xml:space="preserve">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«Катангарское», утверждённого решением Совета сельского поселения «Катангарское» от 26 июня 2014 года № 12, на официальном сайте администрации муниципального района «Петровск-Забайкальский район»: </w:t>
      </w:r>
      <w:r w:rsidRPr="00714645">
        <w:rPr>
          <w:color w:val="000000"/>
          <w:szCs w:val="28"/>
        </w:rPr>
        <w:t>(</w:t>
      </w:r>
      <w:hyperlink r:id="rId11"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szCs w:val="28"/>
        </w:rPr>
        <w:t>15.1</w:t>
      </w:r>
      <w:r w:rsidRPr="00714645">
        <w:rPr>
          <w:szCs w:val="28"/>
        </w:rPr>
        <w:t>.</w:t>
      </w:r>
      <w:r w:rsidRPr="00714645">
        <w:rPr>
          <w:bCs/>
        </w:rPr>
        <w:t xml:space="preserve"> </w:t>
      </w:r>
      <w:r w:rsidRPr="00714645">
        <w:rPr>
          <w:b/>
          <w:bCs/>
        </w:rPr>
        <w:t>Сельское поселение «Песчанское»</w:t>
      </w:r>
    </w:p>
    <w:p w:rsidR="00714645" w:rsidRPr="00714645" w:rsidRDefault="00714645" w:rsidP="00714645">
      <w:pPr>
        <w:ind w:firstLine="708"/>
        <w:jc w:val="both"/>
        <w:rPr>
          <w:bCs/>
        </w:rPr>
      </w:pPr>
      <w:r w:rsidRPr="00714645">
        <w:rPr>
          <w:b/>
          <w:color w:val="000000"/>
          <w:szCs w:val="28"/>
        </w:rPr>
        <w:t>15.1.1.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«Песчанское», утверждённого решением Совета сельского поселения «Песчанское» от 24 декабря 2013 года №79а, разработать и утвердить карты границ населенных пунктов:  с. Пески, с. Красная Долина, с. Новая Зардама, с. Старая Зардама, отображающие планируемые и (или) существующие границы.</w:t>
      </w:r>
    </w:p>
    <w:p w:rsidR="00714645" w:rsidRPr="00714645" w:rsidRDefault="00714645" w:rsidP="00714645">
      <w:pPr>
        <w:ind w:firstLine="708"/>
        <w:jc w:val="both"/>
        <w:rPr>
          <w:szCs w:val="28"/>
        </w:rPr>
      </w:pPr>
      <w:r w:rsidRPr="00714645">
        <w:rPr>
          <w:b/>
          <w:szCs w:val="28"/>
        </w:rPr>
        <w:t xml:space="preserve">15.1.2. В срок до 1 мая 2022 года </w:t>
      </w:r>
      <w:r w:rsidRPr="00714645">
        <w:rPr>
          <w:szCs w:val="28"/>
        </w:rPr>
        <w:t xml:space="preserve">администрации муниципального района «Петровск-Забайкальский район» в соответствии с частью 23 статьи 5.1. Градостроительного кодекса Российской Федерации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12" w:history="1">
        <w:r w:rsidRPr="00714645">
          <w:rPr>
            <w:color w:val="000000"/>
            <w:szCs w:val="28"/>
          </w:rPr>
          <w:t>https://pzabaik.75.ru/</w:t>
        </w:r>
      </w:hyperlink>
      <w:r w:rsidRPr="00714645">
        <w:rPr>
          <w:color w:val="000000"/>
          <w:szCs w:val="28"/>
        </w:rPr>
        <w:t>)</w:t>
      </w:r>
      <w:r w:rsidRPr="00714645">
        <w:rPr>
          <w:szCs w:val="28"/>
        </w:rPr>
        <w:t xml:space="preserve"> заключения о результатах публичных слушаний по рассмотрению проекта генерального плана сельского поселения «Песчанское», утверждённого решением Совета сельского поселения «Песчанское» от 24 декабря 2013 года № 79а.</w:t>
      </w:r>
    </w:p>
    <w:p w:rsidR="00714645" w:rsidRPr="00714645" w:rsidRDefault="00714645" w:rsidP="00714645">
      <w:pPr>
        <w:ind w:firstLine="708"/>
        <w:jc w:val="both"/>
        <w:rPr>
          <w:szCs w:val="28"/>
        </w:rPr>
      </w:pPr>
      <w:r w:rsidRPr="00714645">
        <w:rPr>
          <w:b/>
          <w:szCs w:val="28"/>
        </w:rPr>
        <w:lastRenderedPageBreak/>
        <w:t>15.1.3.</w:t>
      </w:r>
      <w:r w:rsidRPr="00714645">
        <w:rPr>
          <w:b/>
          <w:color w:val="000000"/>
          <w:szCs w:val="28"/>
        </w:rPr>
        <w:t xml:space="preserve"> В срок до 1 мая 2022 года  </w:t>
      </w:r>
      <w:r w:rsidRPr="00714645">
        <w:rPr>
          <w:szCs w:val="28"/>
        </w:rPr>
        <w:t xml:space="preserve">Администрации муниципального района «Петровск-Забайкальский район»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рассмотрению проекта генерального плана сельского поселения «Песчанское», утверждённого решением Совета сельского поселения «Песчанское» от 24 декабря 2013 года № 79а, на официальном сайте администрации муниципального района «Петровск-Забайкальский район»: </w:t>
      </w:r>
      <w:r w:rsidRPr="00714645">
        <w:rPr>
          <w:color w:val="000000"/>
          <w:szCs w:val="28"/>
        </w:rPr>
        <w:t>(</w:t>
      </w:r>
      <w:hyperlink r:id="rId13"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szCs w:val="28"/>
        </w:rPr>
        <w:t>16.1</w:t>
      </w:r>
      <w:r w:rsidRPr="00714645">
        <w:rPr>
          <w:szCs w:val="28"/>
        </w:rPr>
        <w:t>.</w:t>
      </w:r>
      <w:r w:rsidRPr="00714645">
        <w:rPr>
          <w:bCs/>
        </w:rPr>
        <w:t xml:space="preserve"> </w:t>
      </w:r>
      <w:r w:rsidRPr="00714645">
        <w:rPr>
          <w:b/>
          <w:bCs/>
        </w:rPr>
        <w:t>Сельское поселение «Толбагинское»</w:t>
      </w:r>
    </w:p>
    <w:p w:rsidR="00714645" w:rsidRPr="00714645" w:rsidRDefault="00714645" w:rsidP="00714645">
      <w:pPr>
        <w:ind w:firstLine="708"/>
        <w:jc w:val="both"/>
        <w:rPr>
          <w:bCs/>
        </w:rPr>
      </w:pPr>
      <w:r w:rsidRPr="00714645">
        <w:rPr>
          <w:b/>
          <w:color w:val="000000"/>
          <w:szCs w:val="28"/>
        </w:rPr>
        <w:t>16.1.1.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«Толбагинское», утверждённого решением Совета сельского поселения «Толбагинское» от 20 декабря 2013 года №66, разработать и утвердить карту границ населенных пунктов: с. Толбага, отображающую планируемые и (или) существующие границы.</w:t>
      </w:r>
    </w:p>
    <w:p w:rsidR="00714645" w:rsidRPr="00714645" w:rsidRDefault="00714645" w:rsidP="00714645">
      <w:pPr>
        <w:ind w:firstLine="708"/>
        <w:jc w:val="both"/>
        <w:rPr>
          <w:szCs w:val="28"/>
        </w:rPr>
      </w:pPr>
      <w:r w:rsidRPr="00714645">
        <w:rPr>
          <w:b/>
          <w:color w:val="000000"/>
          <w:szCs w:val="28"/>
        </w:rPr>
        <w:t xml:space="preserve">16.1.2. В срок до 1 мая 2022 года </w:t>
      </w:r>
      <w:r w:rsidRPr="00714645">
        <w:rPr>
          <w:szCs w:val="28"/>
        </w:rPr>
        <w:t xml:space="preserve">в соответствии с частью 23 статьи 5.1. Градостроительного кодекса Российской Федерации </w:t>
      </w:r>
      <w:r w:rsidRPr="00714645">
        <w:rPr>
          <w:color w:val="000000"/>
          <w:szCs w:val="28"/>
        </w:rPr>
        <w:t xml:space="preserve">администрации муниципального района «Петровск-Забайкальский район» </w:t>
      </w:r>
      <w:r w:rsidRPr="00714645">
        <w:rPr>
          <w:szCs w:val="28"/>
        </w:rPr>
        <w:t>обеспечить размещение на официальном сайте администрации муниципального района «Петровск-Забайкальский район»: (</w:t>
      </w:r>
      <w:hyperlink r:id="rId14" w:history="1">
        <w:r w:rsidRPr="00714645">
          <w:rPr>
            <w:color w:val="000000"/>
            <w:szCs w:val="28"/>
          </w:rPr>
          <w:t>https://pzabaik.75.ru/</w:t>
        </w:r>
      </w:hyperlink>
      <w:r w:rsidRPr="00714645">
        <w:rPr>
          <w:color w:val="000000"/>
          <w:szCs w:val="28"/>
        </w:rPr>
        <w:t>) з</w:t>
      </w:r>
      <w:r w:rsidRPr="00714645">
        <w:rPr>
          <w:szCs w:val="28"/>
        </w:rPr>
        <w:t>аключения о результатах публичных слушаний по рассмотрению проекта генерального плана сельского поселения «Толбагинское», утверждённого решением Совета сельского поселения «Толбагинское» от 20 декабря 2013 года № 66.</w:t>
      </w:r>
    </w:p>
    <w:p w:rsidR="00714645" w:rsidRPr="00714645" w:rsidRDefault="00714645" w:rsidP="00714645">
      <w:pPr>
        <w:ind w:firstLine="708"/>
        <w:jc w:val="both"/>
        <w:rPr>
          <w:szCs w:val="28"/>
        </w:rPr>
      </w:pPr>
      <w:r w:rsidRPr="00714645">
        <w:rPr>
          <w:b/>
          <w:szCs w:val="28"/>
        </w:rPr>
        <w:t xml:space="preserve">16.1.3. </w:t>
      </w:r>
      <w:r w:rsidRPr="00714645">
        <w:rPr>
          <w:b/>
          <w:color w:val="000000"/>
          <w:szCs w:val="28"/>
        </w:rPr>
        <w:t xml:space="preserve">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«Толбагинское», утверждённого решением Совета сельского поселения «Толбагинское» от 20 декабря 2013 года № 66, на официальном сайте администрации муниципального района «Петровск-Забайкальский район»: </w:t>
      </w:r>
      <w:r w:rsidRPr="00714645">
        <w:rPr>
          <w:color w:val="000000"/>
          <w:szCs w:val="28"/>
        </w:rPr>
        <w:t>(</w:t>
      </w:r>
      <w:hyperlink r:id="rId15"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szCs w:val="28"/>
        </w:rPr>
        <w:t>17.1</w:t>
      </w:r>
      <w:r w:rsidRPr="00714645">
        <w:rPr>
          <w:szCs w:val="28"/>
        </w:rPr>
        <w:t>.</w:t>
      </w:r>
      <w:r w:rsidRPr="00714645">
        <w:rPr>
          <w:bCs/>
        </w:rPr>
        <w:t xml:space="preserve"> </w:t>
      </w:r>
      <w:r w:rsidRPr="00714645">
        <w:rPr>
          <w:b/>
          <w:bCs/>
        </w:rPr>
        <w:t>Сельское поселение «Усть-Оборское»</w:t>
      </w:r>
    </w:p>
    <w:p w:rsidR="00714645" w:rsidRPr="00714645" w:rsidRDefault="00714645" w:rsidP="00714645">
      <w:pPr>
        <w:ind w:firstLine="708"/>
        <w:jc w:val="both"/>
        <w:rPr>
          <w:bCs/>
        </w:rPr>
      </w:pPr>
      <w:r w:rsidRPr="00714645">
        <w:rPr>
          <w:b/>
          <w:color w:val="000000"/>
          <w:szCs w:val="28"/>
        </w:rPr>
        <w:t>17.1.1.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«Усть-Оборское», утверждённого решением Совета сельского поселения «Усть-Оборское» от 19 сентября 2017 года №41, разработать и утвердить карту границ населенного пункта:  с. Усть-Обор, отображающую планируемые и (или) существующие границы.</w:t>
      </w:r>
    </w:p>
    <w:p w:rsidR="00714645" w:rsidRPr="00714645" w:rsidRDefault="00714645" w:rsidP="00714645">
      <w:pPr>
        <w:ind w:firstLine="708"/>
        <w:jc w:val="both"/>
        <w:rPr>
          <w:b/>
          <w:szCs w:val="28"/>
        </w:rPr>
      </w:pPr>
      <w:r w:rsidRPr="00714645">
        <w:rPr>
          <w:b/>
          <w:szCs w:val="28"/>
        </w:rPr>
        <w:lastRenderedPageBreak/>
        <w:t xml:space="preserve">17.1.2. В срок до 1 мая 2022 года </w:t>
      </w:r>
      <w:r w:rsidRPr="00714645">
        <w:rPr>
          <w:szCs w:val="28"/>
        </w:rPr>
        <w:t>в соответствии с</w:t>
      </w:r>
      <w:r w:rsidRPr="00714645">
        <w:rPr>
          <w:b/>
          <w:szCs w:val="28"/>
        </w:rPr>
        <w:t xml:space="preserve"> </w:t>
      </w:r>
      <w:r w:rsidRPr="00714645">
        <w:rPr>
          <w:szCs w:val="28"/>
        </w:rPr>
        <w:t xml:space="preserve">частью 23 статьи 5.1. Градостроительного кодекса Российской Федерации администрации муниципального района «Петровск-Забайкальский район»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16" w:history="1">
        <w:r w:rsidRPr="00714645">
          <w:rPr>
            <w:color w:val="000000"/>
            <w:szCs w:val="28"/>
          </w:rPr>
          <w:t>https://pzabaik.75.ru/</w:t>
        </w:r>
      </w:hyperlink>
      <w:r w:rsidRPr="00714645">
        <w:rPr>
          <w:color w:val="000000"/>
          <w:szCs w:val="28"/>
        </w:rPr>
        <w:t>)</w:t>
      </w:r>
      <w:r w:rsidRPr="00714645">
        <w:rPr>
          <w:b/>
          <w:szCs w:val="28"/>
        </w:rPr>
        <w:t xml:space="preserve"> </w:t>
      </w:r>
      <w:r w:rsidRPr="00714645">
        <w:rPr>
          <w:szCs w:val="28"/>
        </w:rPr>
        <w:t>заключения о результатах публичных слушаний по рассмотрению проекта генерального плана сельского поселения «Усть-Оборское», утверждённого решением Совета сельского поселения «Усть-Оборское» от 19 сентября 2017 года № 41.</w:t>
      </w:r>
    </w:p>
    <w:p w:rsidR="00714645" w:rsidRPr="00714645" w:rsidRDefault="00714645" w:rsidP="00714645">
      <w:pPr>
        <w:ind w:firstLine="708"/>
        <w:jc w:val="both"/>
        <w:rPr>
          <w:color w:val="000000"/>
          <w:szCs w:val="28"/>
        </w:rPr>
      </w:pPr>
      <w:r w:rsidRPr="00714645">
        <w:rPr>
          <w:b/>
          <w:szCs w:val="28"/>
        </w:rPr>
        <w:t xml:space="preserve">17.1.3. </w:t>
      </w:r>
      <w:r w:rsidRPr="00714645">
        <w:rPr>
          <w:b/>
          <w:color w:val="000000"/>
          <w:szCs w:val="28"/>
        </w:rPr>
        <w:t xml:space="preserve">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«Усть-Оборское», утверждённого решением Совета сельского поселения «Усть-Оборское» от 19 сентября 2017 года № 41, на официальном сайте администрации муниципального района «Петровск-Забайкальский район»: </w:t>
      </w:r>
      <w:r w:rsidRPr="00714645">
        <w:rPr>
          <w:color w:val="000000"/>
          <w:szCs w:val="28"/>
        </w:rPr>
        <w:t>(</w:t>
      </w:r>
      <w:hyperlink r:id="rId17"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szCs w:val="28"/>
        </w:rPr>
        <w:t>18.1</w:t>
      </w:r>
      <w:r w:rsidRPr="00714645">
        <w:rPr>
          <w:szCs w:val="28"/>
        </w:rPr>
        <w:t>.</w:t>
      </w:r>
      <w:r w:rsidRPr="00714645">
        <w:rPr>
          <w:bCs/>
        </w:rPr>
        <w:t xml:space="preserve"> </w:t>
      </w:r>
      <w:r w:rsidRPr="00714645">
        <w:rPr>
          <w:b/>
          <w:bCs/>
        </w:rPr>
        <w:t>Сельское поселение «Хараузское»</w:t>
      </w:r>
    </w:p>
    <w:p w:rsidR="00714645" w:rsidRPr="00714645" w:rsidRDefault="00714645" w:rsidP="00714645">
      <w:pPr>
        <w:ind w:firstLine="708"/>
        <w:jc w:val="both"/>
        <w:rPr>
          <w:bCs/>
        </w:rPr>
      </w:pPr>
      <w:r w:rsidRPr="00714645">
        <w:rPr>
          <w:b/>
          <w:color w:val="000000"/>
          <w:szCs w:val="28"/>
        </w:rPr>
        <w:t>18.1.1. В срок до 1 ноября 2022 года</w:t>
      </w:r>
      <w:r w:rsidRPr="00714645">
        <w:rPr>
          <w:bCs/>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составе генерального плана сельского поселения «Хараузское», утверждённого решением Совета сельского поселения «Хараузское» от 19 декабря 2014 года №88 (с изменениями от 29 мая 2020 года №150), разработать и утвердить карту границ населенного пункта:  с. Харауз, отображающую планируемые и (или) существующие границы.</w:t>
      </w:r>
    </w:p>
    <w:p w:rsidR="00714645" w:rsidRPr="00714645" w:rsidRDefault="00714645" w:rsidP="00714645">
      <w:pPr>
        <w:ind w:firstLine="708"/>
        <w:jc w:val="both"/>
        <w:rPr>
          <w:b/>
          <w:szCs w:val="28"/>
        </w:rPr>
      </w:pPr>
      <w:r w:rsidRPr="00714645">
        <w:rPr>
          <w:b/>
          <w:szCs w:val="28"/>
        </w:rPr>
        <w:t xml:space="preserve">18.1.2.В срок до 1 мая 2022 года </w:t>
      </w:r>
      <w:r w:rsidRPr="00714645">
        <w:rPr>
          <w:szCs w:val="28"/>
        </w:rPr>
        <w:t>администрации муниципального района «Петровск-Забайкальский район»</w:t>
      </w:r>
      <w:r w:rsidRPr="00714645">
        <w:rPr>
          <w:b/>
          <w:szCs w:val="28"/>
        </w:rPr>
        <w:t xml:space="preserve">  </w:t>
      </w:r>
      <w:r w:rsidRPr="00714645">
        <w:rPr>
          <w:szCs w:val="28"/>
        </w:rPr>
        <w:t>в соответствии с</w:t>
      </w:r>
      <w:r w:rsidRPr="00714645">
        <w:rPr>
          <w:b/>
          <w:szCs w:val="28"/>
        </w:rPr>
        <w:t xml:space="preserve"> </w:t>
      </w:r>
      <w:r w:rsidRPr="00714645">
        <w:rPr>
          <w:szCs w:val="28"/>
        </w:rPr>
        <w:t>частью 23 статьи 5.1. Градостроительного кодекса Российской Федерации обеспечить размещение на официальном сайте администрации муниципального района «Петровск-Забайкальский район»: (</w:t>
      </w:r>
      <w:hyperlink r:id="rId18" w:history="1">
        <w:r w:rsidRPr="00714645">
          <w:rPr>
            <w:color w:val="000000"/>
            <w:szCs w:val="28"/>
          </w:rPr>
          <w:t>https://pzabaik.75.ru/</w:t>
        </w:r>
      </w:hyperlink>
      <w:r w:rsidRPr="00714645">
        <w:rPr>
          <w:color w:val="000000"/>
          <w:szCs w:val="28"/>
        </w:rPr>
        <w:t xml:space="preserve">) </w:t>
      </w:r>
      <w:r w:rsidRPr="00714645">
        <w:rPr>
          <w:szCs w:val="28"/>
        </w:rPr>
        <w:t>заключения о результатах публичных слушаний по рассмотрению проекта генерального плана сельского поселения «Хараузское», утверждённого решением Совета сельского поселения «Хараузское» от 19 декабря 2014 года № 88 (с изменениями от 29 мая 2020 года № 150).</w:t>
      </w:r>
    </w:p>
    <w:p w:rsidR="00714645" w:rsidRPr="00714645" w:rsidRDefault="00714645" w:rsidP="00714645">
      <w:pPr>
        <w:ind w:firstLine="708"/>
        <w:jc w:val="both"/>
        <w:rPr>
          <w:szCs w:val="28"/>
        </w:rPr>
      </w:pPr>
      <w:r w:rsidRPr="00714645">
        <w:rPr>
          <w:b/>
          <w:szCs w:val="28"/>
        </w:rPr>
        <w:t xml:space="preserve">18.1.3. </w:t>
      </w:r>
      <w:r w:rsidRPr="00714645">
        <w:rPr>
          <w:b/>
          <w:color w:val="000000"/>
          <w:szCs w:val="28"/>
        </w:rPr>
        <w:t xml:space="preserve">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«Хараузское», утверждённого решением Совета сельского поселения «Хараузское» от 19 декабря 2014 года № 88 (с изменениями от 29 мая 2020 года № 150), на официальном сайте </w:t>
      </w:r>
      <w:r w:rsidRPr="00714645">
        <w:rPr>
          <w:szCs w:val="28"/>
        </w:rPr>
        <w:lastRenderedPageBreak/>
        <w:t xml:space="preserve">администрации муниципального района «Петровск-Забайкальский район»: </w:t>
      </w:r>
      <w:r w:rsidRPr="00714645">
        <w:rPr>
          <w:color w:val="000000"/>
          <w:szCs w:val="28"/>
        </w:rPr>
        <w:t>(</w:t>
      </w:r>
      <w:hyperlink r:id="rId19"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color w:val="000000"/>
          <w:szCs w:val="28"/>
        </w:rPr>
        <w:t>19.1. Сельское поселение «Баляга-Катангарское»</w:t>
      </w:r>
    </w:p>
    <w:p w:rsidR="00714645" w:rsidRPr="00714645" w:rsidRDefault="00714645" w:rsidP="00714645">
      <w:pPr>
        <w:ind w:firstLine="708"/>
        <w:jc w:val="both"/>
        <w:rPr>
          <w:b/>
          <w:szCs w:val="28"/>
        </w:rPr>
      </w:pPr>
      <w:r w:rsidRPr="00714645">
        <w:rPr>
          <w:b/>
          <w:szCs w:val="28"/>
        </w:rPr>
        <w:t xml:space="preserve">19.1.1. В срок до 1 мая 2022 года </w:t>
      </w:r>
      <w:r w:rsidRPr="00714645">
        <w:rPr>
          <w:szCs w:val="28"/>
        </w:rPr>
        <w:t>администрации муниципального района «Петровск-Забайкальский район»</w:t>
      </w:r>
      <w:r w:rsidRPr="00714645">
        <w:rPr>
          <w:b/>
          <w:szCs w:val="28"/>
        </w:rPr>
        <w:t xml:space="preserve"> </w:t>
      </w:r>
      <w:r w:rsidRPr="00714645">
        <w:rPr>
          <w:szCs w:val="28"/>
        </w:rPr>
        <w:t>в соответствии с</w:t>
      </w:r>
      <w:r w:rsidRPr="00714645">
        <w:rPr>
          <w:b/>
          <w:szCs w:val="28"/>
        </w:rPr>
        <w:t xml:space="preserve"> </w:t>
      </w:r>
      <w:r w:rsidRPr="00714645">
        <w:rPr>
          <w:szCs w:val="28"/>
        </w:rPr>
        <w:t>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«Баляга-Катангарское», утверждённого решением Совета сельского поселения «Баляга-Катангарское» 28 ноября 2016 года № 25, разместить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 xml:space="preserve">19.1.2. </w:t>
      </w:r>
      <w:r w:rsidRPr="00714645">
        <w:rPr>
          <w:b/>
          <w:color w:val="000000"/>
          <w:szCs w:val="28"/>
        </w:rPr>
        <w:t>В срок до 1 мая 2022 года  в</w:t>
      </w:r>
      <w:r w:rsidRPr="00714645">
        <w:rPr>
          <w:szCs w:val="28"/>
        </w:rPr>
        <w:t xml:space="preserve">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«Баляга-Катангарское», утверждённого решением  Совета   сельского  поселения  «Баляга-Катангарское»  28   ноября    2016  года № 25, на официальном сайте администрации муниципального района «Петровск-Забайкальский район»: </w:t>
      </w:r>
      <w:r w:rsidRPr="00714645">
        <w:rPr>
          <w:color w:val="000000"/>
          <w:szCs w:val="28"/>
        </w:rPr>
        <w:t>(</w:t>
      </w:r>
      <w:hyperlink r:id="rId20"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szCs w:val="28"/>
        </w:rPr>
      </w:pPr>
      <w:r w:rsidRPr="00714645">
        <w:rPr>
          <w:b/>
          <w:color w:val="000000"/>
          <w:szCs w:val="28"/>
        </w:rPr>
        <w:t>20.1. Сельское поселение «Зугмарское»</w:t>
      </w:r>
    </w:p>
    <w:p w:rsidR="00714645" w:rsidRPr="00714645" w:rsidRDefault="00714645" w:rsidP="00714645">
      <w:pPr>
        <w:ind w:firstLine="708"/>
        <w:jc w:val="both"/>
        <w:rPr>
          <w:b/>
          <w:szCs w:val="28"/>
        </w:rPr>
      </w:pPr>
      <w:r w:rsidRPr="00714645">
        <w:rPr>
          <w:b/>
          <w:szCs w:val="28"/>
        </w:rPr>
        <w:t xml:space="preserve">20.1.1. В срок до 1 мая 2022 года </w:t>
      </w:r>
      <w:r w:rsidRPr="00714645">
        <w:rPr>
          <w:szCs w:val="28"/>
        </w:rPr>
        <w:t>администрации муниципального района «Петровск-Забайкальский район»</w:t>
      </w:r>
      <w:r w:rsidRPr="00714645">
        <w:rPr>
          <w:b/>
          <w:szCs w:val="28"/>
        </w:rPr>
        <w:t xml:space="preserve"> </w:t>
      </w:r>
      <w:r w:rsidRPr="00714645">
        <w:rPr>
          <w:szCs w:val="28"/>
        </w:rPr>
        <w:t>в соответствии с</w:t>
      </w:r>
      <w:r w:rsidRPr="00714645">
        <w:rPr>
          <w:b/>
          <w:szCs w:val="28"/>
        </w:rPr>
        <w:t xml:space="preserve"> </w:t>
      </w:r>
      <w:r w:rsidRPr="00714645">
        <w:rPr>
          <w:szCs w:val="28"/>
        </w:rPr>
        <w:t xml:space="preserve">частью 23 статьи 5.1. Градостроительного кодекса Российской Федерации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21" w:history="1">
        <w:r w:rsidRPr="00714645">
          <w:rPr>
            <w:color w:val="000000"/>
            <w:szCs w:val="28"/>
          </w:rPr>
          <w:t>https://pzabaik.75.ru/</w:t>
        </w:r>
      </w:hyperlink>
      <w:r w:rsidRPr="00714645">
        <w:rPr>
          <w:color w:val="000000"/>
          <w:szCs w:val="28"/>
        </w:rPr>
        <w:t>)</w:t>
      </w:r>
      <w:r w:rsidRPr="00714645">
        <w:rPr>
          <w:b/>
          <w:szCs w:val="28"/>
        </w:rPr>
        <w:t xml:space="preserve"> </w:t>
      </w:r>
      <w:r w:rsidRPr="00714645">
        <w:rPr>
          <w:szCs w:val="28"/>
        </w:rPr>
        <w:t>заключения о результатах публичных слушаний по рассмотрению проекта генерального плана сельского поселения «Зугмарское», утверждённого решением Совета сельского поселения «Зугмарское» от 28 июля 2014 года № 81.</w:t>
      </w:r>
    </w:p>
    <w:p w:rsidR="00714645" w:rsidRPr="00714645" w:rsidRDefault="00714645" w:rsidP="00714645">
      <w:pPr>
        <w:ind w:firstLine="708"/>
        <w:jc w:val="both"/>
        <w:rPr>
          <w:color w:val="000000"/>
          <w:szCs w:val="28"/>
        </w:rPr>
      </w:pPr>
      <w:r w:rsidRPr="00714645">
        <w:rPr>
          <w:b/>
          <w:szCs w:val="28"/>
        </w:rPr>
        <w:t>20.1.2.</w:t>
      </w:r>
      <w:r w:rsidRPr="00714645">
        <w:rPr>
          <w:b/>
          <w:color w:val="000000"/>
          <w:szCs w:val="28"/>
        </w:rPr>
        <w:t xml:space="preserve">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администрацией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«Зугмарское», утверждённого решением Совета сельского поселения «Зугмарское» от 28 июля 2014 года № 81, на официальном сайте администрации муниципального района «Петровск-Забайкальский район»: </w:t>
      </w:r>
      <w:r w:rsidRPr="00714645">
        <w:rPr>
          <w:color w:val="000000"/>
          <w:szCs w:val="28"/>
        </w:rPr>
        <w:t>(</w:t>
      </w:r>
      <w:hyperlink r:id="rId22"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color w:val="000000"/>
          <w:szCs w:val="28"/>
        </w:rPr>
        <w:t>21.1. Сельское поселение «Катаевское»</w:t>
      </w:r>
    </w:p>
    <w:p w:rsidR="00714645" w:rsidRPr="00714645" w:rsidRDefault="00714645" w:rsidP="00714645">
      <w:pPr>
        <w:ind w:firstLine="708"/>
        <w:jc w:val="both"/>
        <w:rPr>
          <w:b/>
          <w:color w:val="000000"/>
          <w:szCs w:val="28"/>
        </w:rPr>
      </w:pPr>
      <w:r w:rsidRPr="00714645">
        <w:rPr>
          <w:b/>
          <w:color w:val="000000"/>
          <w:szCs w:val="28"/>
        </w:rPr>
        <w:t xml:space="preserve">21.1.1. В срок до 1 мая 2022 года </w:t>
      </w:r>
      <w:r w:rsidRPr="00714645">
        <w:rPr>
          <w:color w:val="000000"/>
          <w:szCs w:val="28"/>
        </w:rPr>
        <w:t>в соответствии с</w:t>
      </w:r>
      <w:r w:rsidRPr="00714645">
        <w:rPr>
          <w:b/>
          <w:color w:val="000000"/>
          <w:szCs w:val="28"/>
        </w:rPr>
        <w:t xml:space="preserve"> </w:t>
      </w:r>
      <w:r w:rsidRPr="00714645">
        <w:rPr>
          <w:szCs w:val="28"/>
        </w:rPr>
        <w:t xml:space="preserve">частью 23 статьи 5.1. Градостроительного кодекса Российской Федерации администрации муниципального района «Петровск-Забайкальский район»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23" w:history="1">
        <w:r w:rsidRPr="00714645">
          <w:rPr>
            <w:color w:val="000000"/>
            <w:szCs w:val="28"/>
          </w:rPr>
          <w:t>https://pzabaik.75.ru/</w:t>
        </w:r>
      </w:hyperlink>
      <w:r w:rsidRPr="00714645">
        <w:rPr>
          <w:color w:val="000000"/>
          <w:szCs w:val="28"/>
        </w:rPr>
        <w:t>)</w:t>
      </w:r>
      <w:r w:rsidRPr="00714645">
        <w:rPr>
          <w:b/>
          <w:color w:val="000000"/>
          <w:szCs w:val="28"/>
        </w:rPr>
        <w:t xml:space="preserve"> </w:t>
      </w:r>
      <w:r w:rsidRPr="00714645">
        <w:rPr>
          <w:szCs w:val="28"/>
        </w:rPr>
        <w:t xml:space="preserve">заключения о результатах публичных слушаний по рассмотрению проекта генерального </w:t>
      </w:r>
      <w:r w:rsidRPr="00714645">
        <w:rPr>
          <w:szCs w:val="28"/>
        </w:rPr>
        <w:lastRenderedPageBreak/>
        <w:t>плана сельского поселения «Катаевское», утверждённого решением Совета сельского поселения «Катаевское» от 29 сентября 2017 года № 43.</w:t>
      </w:r>
    </w:p>
    <w:p w:rsidR="00714645" w:rsidRPr="00714645" w:rsidRDefault="00714645" w:rsidP="00714645">
      <w:pPr>
        <w:ind w:firstLine="708"/>
        <w:jc w:val="both"/>
        <w:rPr>
          <w:color w:val="000000"/>
          <w:szCs w:val="28"/>
        </w:rPr>
      </w:pPr>
      <w:r w:rsidRPr="00714645">
        <w:rPr>
          <w:b/>
          <w:szCs w:val="28"/>
        </w:rPr>
        <w:t>21.1.2.</w:t>
      </w:r>
      <w:r w:rsidRPr="00714645">
        <w:rPr>
          <w:b/>
          <w:color w:val="000000"/>
          <w:szCs w:val="28"/>
        </w:rPr>
        <w:t xml:space="preserve">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«Катаевское», утверждённого решением Совета сельского поселения «Катаевское» от 29 сентября 2017 года № 43, на официальном сайте администрации муниципального района «Петровск-Забайкальский район»: </w:t>
      </w:r>
      <w:r w:rsidRPr="00714645">
        <w:rPr>
          <w:color w:val="000000"/>
          <w:szCs w:val="28"/>
        </w:rPr>
        <w:t>(</w:t>
      </w:r>
      <w:hyperlink r:id="rId24"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rPr>
      </w:pPr>
      <w:r w:rsidRPr="00714645">
        <w:rPr>
          <w:b/>
          <w:color w:val="000000"/>
          <w:szCs w:val="28"/>
        </w:rPr>
        <w:t>22.1. Сельское поселение «Малетинское»</w:t>
      </w:r>
    </w:p>
    <w:p w:rsidR="00714645" w:rsidRPr="00714645" w:rsidRDefault="00714645" w:rsidP="00714645">
      <w:pPr>
        <w:ind w:firstLine="708"/>
        <w:jc w:val="both"/>
        <w:rPr>
          <w:szCs w:val="28"/>
        </w:rPr>
      </w:pPr>
      <w:r w:rsidRPr="00714645">
        <w:rPr>
          <w:b/>
          <w:szCs w:val="28"/>
        </w:rPr>
        <w:t xml:space="preserve">22.1.1. В срок до 1 мая 2022 года </w:t>
      </w:r>
      <w:r w:rsidRPr="00714645">
        <w:rPr>
          <w:szCs w:val="28"/>
        </w:rPr>
        <w:t>администрации муниципального района «Петровск-Забайкальский район» 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№113-ЗЗК «О градостроительной деятельности в Забайкальском крае» (в редакции Закона Забайкальского края от 27 декабря 2011 года  №625-ЗЗК) администрации муниципального района «Петровск-Забайкальский район» обеспечить доступ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к генеральному плану сельского поселения «Малетинское», утверждённому решением  Совета  сельского  поселения  «Малетинское»  от  19  декабря  2017  года № 58.</w:t>
      </w:r>
    </w:p>
    <w:p w:rsidR="00714645" w:rsidRPr="00714645" w:rsidRDefault="00714645" w:rsidP="00714645">
      <w:pPr>
        <w:ind w:firstLine="708"/>
        <w:jc w:val="both"/>
        <w:rPr>
          <w:szCs w:val="28"/>
        </w:rPr>
      </w:pPr>
      <w:r w:rsidRPr="00714645">
        <w:rPr>
          <w:b/>
          <w:szCs w:val="28"/>
        </w:rPr>
        <w:t xml:space="preserve">22.1.2. </w:t>
      </w:r>
      <w:r w:rsidRPr="00714645">
        <w:rPr>
          <w:b/>
          <w:color w:val="000000"/>
          <w:szCs w:val="28"/>
        </w:rPr>
        <w:t xml:space="preserve"> В срок до 1 мая 2022 года  </w:t>
      </w:r>
      <w:r w:rsidRPr="00714645">
        <w:rPr>
          <w:szCs w:val="28"/>
        </w:rPr>
        <w:t xml:space="preserve">в соответствии с частью 23 статьи 5.1. Градостроительного кодекса Российской Федерации администрации муниципального района «Петровск-Забайкальский район»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25" w:history="1">
        <w:r w:rsidRPr="00714645">
          <w:rPr>
            <w:color w:val="000000"/>
            <w:szCs w:val="28"/>
          </w:rPr>
          <w:t>https://pzabaik.75.ru/</w:t>
        </w:r>
      </w:hyperlink>
      <w:r w:rsidRPr="00714645">
        <w:rPr>
          <w:color w:val="000000"/>
          <w:szCs w:val="28"/>
        </w:rPr>
        <w:t>)</w:t>
      </w:r>
      <w:r w:rsidRPr="00714645">
        <w:rPr>
          <w:szCs w:val="28"/>
        </w:rPr>
        <w:t xml:space="preserve"> заключения о результатах публичных слушаний по рассмотрению проекта генерального плана сельского поселения «Малетинское», утверждённого решением Совета сельского поселения «Малетинское» от 22 ноября 2016 года № 11 (с изменениями от 26 февраля 2020 года № 152).</w:t>
      </w:r>
    </w:p>
    <w:p w:rsidR="00714645" w:rsidRPr="00714645" w:rsidRDefault="00714645" w:rsidP="00714645">
      <w:pPr>
        <w:ind w:firstLine="708"/>
        <w:jc w:val="both"/>
        <w:rPr>
          <w:color w:val="000000"/>
          <w:szCs w:val="28"/>
        </w:rPr>
      </w:pPr>
      <w:r w:rsidRPr="00714645">
        <w:rPr>
          <w:b/>
          <w:szCs w:val="28"/>
        </w:rPr>
        <w:t>22.1.3.</w:t>
      </w:r>
      <w:r w:rsidRPr="00714645">
        <w:rPr>
          <w:b/>
          <w:color w:val="000000"/>
          <w:szCs w:val="28"/>
        </w:rPr>
        <w:t xml:space="preserve">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администрации муниципального района «Петровск-Забайкальский район» обеспечить размещение протоколов публичных слушаний по рассмотрению проекта генерального плана сельского поселения «Малетинское», утверждённого решением Совета сельского поселения «Малетинское» от 22 ноября 2016 года № 11 (с изменениями от 26 февраля 2020 года № 152), на официальном сайте администрации муниципального района «Петровск-Забайкальский район»: </w:t>
      </w:r>
      <w:r w:rsidRPr="00714645">
        <w:rPr>
          <w:color w:val="000000"/>
          <w:szCs w:val="28"/>
        </w:rPr>
        <w:t>(</w:t>
      </w:r>
      <w:hyperlink r:id="rId26" w:history="1">
        <w:r w:rsidRPr="00714645">
          <w:rPr>
            <w:color w:val="000000"/>
            <w:szCs w:val="28"/>
          </w:rPr>
          <w:t>https://pzabaik.75.ru/</w:t>
        </w:r>
      </w:hyperlink>
      <w:r w:rsidRPr="00714645">
        <w:rPr>
          <w:color w:val="000000"/>
          <w:szCs w:val="28"/>
        </w:rPr>
        <w:t>).</w:t>
      </w:r>
    </w:p>
    <w:p w:rsidR="00714645" w:rsidRPr="00714645" w:rsidRDefault="00714645" w:rsidP="00714645">
      <w:pPr>
        <w:jc w:val="both"/>
        <w:rPr>
          <w:b/>
          <w:color w:val="000000"/>
          <w:szCs w:val="28"/>
        </w:rPr>
      </w:pPr>
      <w:r w:rsidRPr="00714645">
        <w:rPr>
          <w:b/>
          <w:color w:val="000000"/>
          <w:szCs w:val="28"/>
        </w:rPr>
        <w:tab/>
        <w:t>23.1. Сельское поселение «Хохотуйское»</w:t>
      </w:r>
    </w:p>
    <w:p w:rsidR="00714645" w:rsidRPr="00714645" w:rsidRDefault="00714645" w:rsidP="00714645">
      <w:pPr>
        <w:jc w:val="both"/>
        <w:rPr>
          <w:b/>
          <w:szCs w:val="28"/>
        </w:rPr>
      </w:pPr>
      <w:r w:rsidRPr="00714645">
        <w:rPr>
          <w:szCs w:val="28"/>
        </w:rPr>
        <w:lastRenderedPageBreak/>
        <w:tab/>
      </w:r>
      <w:r w:rsidRPr="00714645">
        <w:rPr>
          <w:b/>
          <w:szCs w:val="28"/>
        </w:rPr>
        <w:t xml:space="preserve">23.1.1. В срок до 1 мая 2022 года </w:t>
      </w:r>
      <w:r w:rsidRPr="00714645">
        <w:rPr>
          <w:szCs w:val="28"/>
        </w:rPr>
        <w:t>в соответствии с</w:t>
      </w:r>
      <w:r w:rsidRPr="00714645">
        <w:rPr>
          <w:b/>
          <w:szCs w:val="28"/>
        </w:rPr>
        <w:t xml:space="preserve"> </w:t>
      </w:r>
      <w:r w:rsidRPr="00714645">
        <w:rPr>
          <w:szCs w:val="28"/>
        </w:rPr>
        <w:t xml:space="preserve">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администрации муниципального района «Петровск-Забайкальский район» обеспечить доступ в полном объеме к генеральному плану сельского поселения «Хохотуйское», утверждённому решением Совета сельского поселения «Хохотуйское» от 12 ноября 2014 года № 140, на официальном сайте администрации муниципального района «Петровск-Забайкальский район»: </w:t>
      </w:r>
      <w:r w:rsidRPr="00714645">
        <w:rPr>
          <w:color w:val="000000"/>
          <w:szCs w:val="28"/>
        </w:rPr>
        <w:t>(</w:t>
      </w:r>
      <w:hyperlink r:id="rId27" w:history="1">
        <w:r w:rsidRPr="00714645">
          <w:rPr>
            <w:color w:val="000000"/>
            <w:szCs w:val="28"/>
          </w:rPr>
          <w:t>https://pzabaik.75.ru/</w:t>
        </w:r>
      </w:hyperlink>
      <w:r w:rsidRPr="00714645">
        <w:rPr>
          <w:color w:val="000000"/>
          <w:szCs w:val="28"/>
        </w:rPr>
        <w:t xml:space="preserve">), </w:t>
      </w:r>
      <w:r w:rsidRPr="00714645">
        <w:rPr>
          <w:szCs w:val="28"/>
        </w:rPr>
        <w:t>на размещено положение о территориальном планировании.</w:t>
      </w:r>
    </w:p>
    <w:p w:rsidR="00714645" w:rsidRPr="00714645" w:rsidRDefault="00714645" w:rsidP="00714645">
      <w:pPr>
        <w:ind w:firstLine="708"/>
        <w:jc w:val="both"/>
        <w:rPr>
          <w:szCs w:val="28"/>
        </w:rPr>
      </w:pPr>
      <w:r w:rsidRPr="00714645">
        <w:rPr>
          <w:b/>
          <w:szCs w:val="28"/>
        </w:rPr>
        <w:t>23.1.2.</w:t>
      </w:r>
      <w:r w:rsidRPr="00714645">
        <w:rPr>
          <w:b/>
          <w:color w:val="000000"/>
          <w:szCs w:val="28"/>
        </w:rPr>
        <w:t xml:space="preserve">В срок до 1 мая 2022 года  </w:t>
      </w:r>
      <w:r w:rsidRPr="00714645">
        <w:rPr>
          <w:szCs w:val="28"/>
        </w:rPr>
        <w:t xml:space="preserve">Администрации муниципального района «Петровск-Забайкальский район» в соответствии с частью 23 статьи 5.1. Градостроительного кодекса Российской Федерации обеспечить размещение на официальном сайте администрации муниципального района «Петровск-Забайкальский район»: </w:t>
      </w:r>
      <w:r w:rsidRPr="00714645">
        <w:rPr>
          <w:color w:val="000000"/>
          <w:szCs w:val="28"/>
        </w:rPr>
        <w:t>(</w:t>
      </w:r>
      <w:hyperlink r:id="rId28" w:history="1">
        <w:r w:rsidRPr="00714645">
          <w:rPr>
            <w:color w:val="000000"/>
            <w:szCs w:val="28"/>
          </w:rPr>
          <w:t>https://pzabaik.75.ru/</w:t>
        </w:r>
      </w:hyperlink>
      <w:r w:rsidRPr="00714645">
        <w:rPr>
          <w:color w:val="000000"/>
          <w:szCs w:val="28"/>
        </w:rPr>
        <w:t>)</w:t>
      </w:r>
      <w:r w:rsidRPr="00714645">
        <w:rPr>
          <w:szCs w:val="28"/>
        </w:rPr>
        <w:t xml:space="preserve"> заключения о результатах публичных слушаний по рассмотрению проекта генерального плана сельского поселения «Хохотуйское», утверждённого решением Совета сельского поселения «Хохотуйское» от 12 ноября 2014 года № 140.</w:t>
      </w:r>
    </w:p>
    <w:p w:rsidR="00714645" w:rsidRPr="00714645" w:rsidRDefault="00714645" w:rsidP="00714645">
      <w:pPr>
        <w:ind w:firstLine="708"/>
        <w:jc w:val="both"/>
        <w:rPr>
          <w:color w:val="000000"/>
          <w:szCs w:val="28"/>
        </w:rPr>
      </w:pPr>
      <w:r w:rsidRPr="00714645">
        <w:rPr>
          <w:b/>
          <w:szCs w:val="28"/>
        </w:rPr>
        <w:t xml:space="preserve">23.1.3. </w:t>
      </w:r>
      <w:r w:rsidRPr="00714645">
        <w:rPr>
          <w:b/>
          <w:color w:val="000000"/>
          <w:szCs w:val="28"/>
        </w:rPr>
        <w:t xml:space="preserve">В срок до 1 мая 2022 года  </w:t>
      </w:r>
      <w:r w:rsidRPr="00714645">
        <w:rPr>
          <w:szCs w:val="28"/>
        </w:rPr>
        <w:t xml:space="preserve">Администрации муниципального района «Петровск-Забайкальский район»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рассмотрению проекта генерального плана сельского поселения «Хохотуйское», утверждённого решением Совета сельского поселения «Хохотуйское» от 12 ноября 2014 года № 140, на официальном сайте администрации муниципального района «Петровск-Забайкальский район»: </w:t>
      </w:r>
      <w:r w:rsidRPr="00714645">
        <w:rPr>
          <w:color w:val="000000"/>
          <w:szCs w:val="28"/>
        </w:rPr>
        <w:t>(</w:t>
      </w:r>
      <w:hyperlink r:id="rId29"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color w:val="000000"/>
          <w:szCs w:val="28"/>
        </w:rPr>
      </w:pPr>
    </w:p>
    <w:p w:rsidR="00714645" w:rsidRPr="00714645" w:rsidRDefault="00714645" w:rsidP="00714645">
      <w:pPr>
        <w:ind w:firstLine="708"/>
        <w:jc w:val="both"/>
        <w:rPr>
          <w:b/>
          <w:color w:val="000000"/>
          <w:szCs w:val="28"/>
        </w:rPr>
      </w:pPr>
      <w:r w:rsidRPr="00714645">
        <w:rPr>
          <w:b/>
          <w:color w:val="000000"/>
          <w:szCs w:val="28"/>
        </w:rPr>
        <w:t xml:space="preserve">По правилам землепользования и застройки сельских поселений, входящих в </w:t>
      </w:r>
      <w:r w:rsidR="009E0F9F" w:rsidRPr="00714645">
        <w:rPr>
          <w:b/>
          <w:color w:val="000000"/>
          <w:szCs w:val="28"/>
        </w:rPr>
        <w:t>состав муниципального</w:t>
      </w:r>
      <w:r w:rsidRPr="00714645">
        <w:rPr>
          <w:b/>
          <w:color w:val="000000"/>
          <w:szCs w:val="28"/>
        </w:rPr>
        <w:t xml:space="preserve"> района </w:t>
      </w:r>
      <w:r w:rsidR="009E0F9F" w:rsidRPr="00714645">
        <w:rPr>
          <w:b/>
          <w:color w:val="000000"/>
          <w:szCs w:val="28"/>
        </w:rPr>
        <w:t>«Петровск</w:t>
      </w:r>
      <w:r w:rsidRPr="00714645">
        <w:rPr>
          <w:b/>
          <w:color w:val="000000"/>
          <w:szCs w:val="28"/>
        </w:rPr>
        <w:t>-Забайкальский район»:</w:t>
      </w:r>
    </w:p>
    <w:p w:rsidR="00714645" w:rsidRPr="00714645" w:rsidRDefault="00714645" w:rsidP="00714645">
      <w:pPr>
        <w:ind w:firstLine="708"/>
        <w:jc w:val="both"/>
        <w:rPr>
          <w:b/>
          <w:color w:val="000000"/>
          <w:szCs w:val="28"/>
          <w:u w:val="single"/>
        </w:rPr>
      </w:pPr>
      <w:r w:rsidRPr="00714645">
        <w:rPr>
          <w:b/>
          <w:color w:val="000000"/>
          <w:szCs w:val="28"/>
          <w:u w:val="single"/>
        </w:rPr>
        <w:t>24. Сельское поселение «Баляга-Катангарское»</w:t>
      </w:r>
    </w:p>
    <w:p w:rsidR="00714645" w:rsidRPr="00714645" w:rsidRDefault="00714645" w:rsidP="00714645">
      <w:pPr>
        <w:ind w:firstLine="708"/>
        <w:jc w:val="both"/>
        <w:rPr>
          <w:b/>
          <w:color w:val="000000"/>
          <w:szCs w:val="28"/>
        </w:rPr>
      </w:pPr>
      <w:r w:rsidRPr="00714645">
        <w:rPr>
          <w:b/>
          <w:color w:val="000000"/>
          <w:szCs w:val="28"/>
        </w:rPr>
        <w:t xml:space="preserve">24.1. В срок до 1 ноября 2022 года </w:t>
      </w:r>
      <w:r w:rsidRPr="00714645">
        <w:rPr>
          <w:szCs w:val="28"/>
        </w:rPr>
        <w:t>правила землепользования и застройки сельского поселения «Баляга-Катангарское», утверждённые</w:t>
      </w:r>
      <w:r w:rsidRPr="00714645">
        <w:t xml:space="preserve"> </w:t>
      </w:r>
      <w:r w:rsidRPr="00714645">
        <w:rPr>
          <w:szCs w:val="28"/>
        </w:rPr>
        <w:t>решением Совета сельского поселения «Баляга-Катангарское» от 19 февраля 2016 года № 04 (далее – Правила), привести в соответствие с законодательством о градостроительной деятельности, а именно:</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включённое в состав Порядка применения правил землепользования и застройки и внесения в них изменений, разработать полном объёме;</w:t>
      </w:r>
    </w:p>
    <w:p w:rsidR="00714645" w:rsidRPr="00714645" w:rsidRDefault="00714645" w:rsidP="00714645">
      <w:pPr>
        <w:widowControl w:val="0"/>
        <w:autoSpaceDE w:val="0"/>
        <w:autoSpaceDN w:val="0"/>
        <w:adjustRightInd w:val="0"/>
        <w:ind w:firstLine="540"/>
        <w:jc w:val="both"/>
        <w:rPr>
          <w:szCs w:val="28"/>
        </w:rPr>
      </w:pPr>
      <w:r w:rsidRPr="00714645">
        <w:rPr>
          <w:szCs w:val="28"/>
        </w:rPr>
        <w:t>- в статье 6 текста Правил указать ссылку на статью 5.1 Градостроительного кодекса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lastRenderedPageBreak/>
        <w:t xml:space="preserve">- виды разрешенного использования земельных участков, указанные в градостроительных регламентах, привести в соответствие с классификатором видов разрешенного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w:t>
      </w:r>
    </w:p>
    <w:p w:rsidR="00714645" w:rsidRPr="00714645" w:rsidRDefault="00714645" w:rsidP="00714645">
      <w:pPr>
        <w:ind w:firstLine="708"/>
        <w:jc w:val="both"/>
        <w:rPr>
          <w:szCs w:val="28"/>
        </w:rPr>
      </w:pPr>
      <w:r w:rsidRPr="00714645">
        <w:rPr>
          <w:szCs w:val="28"/>
        </w:rPr>
        <w:t>- в соответствии с пунктом 1 части 1 статьи 37 Градостроительного кодекса Российской Федерации в градостроительных регламент</w:t>
      </w:r>
      <w:r w:rsidR="009E0F9F">
        <w:rPr>
          <w:szCs w:val="28"/>
        </w:rPr>
        <w:t xml:space="preserve">ах для территориальных зон Р3, </w:t>
      </w:r>
      <w:r w:rsidRPr="00714645">
        <w:rPr>
          <w:szCs w:val="28"/>
        </w:rPr>
        <w:t xml:space="preserve">установить основные виды разрешённого использования земельных участков и объектов капитального строительства;  </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частью 6 статьи 30, пунктом 1 части 1 статьи 38 Градостроительного кодекса Российской Федерации в градостроительных регламентах территориальных зон И1, И2, И3, Р3, СХ2, С1, С2, С3, В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autoSpaceDE w:val="0"/>
        <w:autoSpaceDN w:val="0"/>
        <w:adjustRightInd w:val="0"/>
        <w:ind w:firstLine="709"/>
        <w:jc w:val="both"/>
        <w:rPr>
          <w:bCs/>
          <w:color w:val="000000"/>
          <w:szCs w:val="28"/>
        </w:rPr>
      </w:pPr>
      <w:r w:rsidRPr="00714645">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24.2. В срок до 1 мая 2022 года </w:t>
      </w:r>
      <w:r w:rsidRPr="00714645">
        <w:rPr>
          <w:szCs w:val="28"/>
        </w:rPr>
        <w:t>в соответствии с</w:t>
      </w:r>
      <w:r w:rsidRPr="00714645">
        <w:rPr>
          <w:b/>
          <w:szCs w:val="28"/>
        </w:rPr>
        <w:t xml:space="preserve"> </w:t>
      </w:r>
      <w:r w:rsidRPr="00714645">
        <w:rPr>
          <w:szCs w:val="28"/>
        </w:rPr>
        <w:t xml:space="preserve">частью 3.1 статьи 32, частью 3 статьи 57.1. Градостроительного кодекса Российской  Федерации </w:t>
      </w:r>
      <w:r w:rsidRPr="00714645">
        <w:rPr>
          <w:szCs w:val="28"/>
        </w:rPr>
        <w:lastRenderedPageBreak/>
        <w:t>администрацией муниципального района «Петровск-Забайкальский район» обеспечить в полном объеме доступ к правилам землепользования и застройки сельского поселения «Баляга-Катангарское», утверждённым решением Совета сельского поселения «Баляга-Катангарское» от 19 февраля 2016 года № 04,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карту градостроительного зонирования и карту зон с особыми условиями на с. Баляга-Катангар).</w:t>
      </w:r>
    </w:p>
    <w:p w:rsidR="00714645" w:rsidRPr="00714645" w:rsidRDefault="00714645" w:rsidP="00714645">
      <w:pPr>
        <w:ind w:firstLine="708"/>
        <w:jc w:val="both"/>
        <w:rPr>
          <w:szCs w:val="28"/>
        </w:rPr>
      </w:pPr>
      <w:r w:rsidRPr="00714645">
        <w:rPr>
          <w:b/>
          <w:szCs w:val="28"/>
        </w:rPr>
        <w:t xml:space="preserve">24.3. В срок до 1 мая 2022 года </w:t>
      </w:r>
      <w:r w:rsidRPr="00714645">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«Баляга-Катангарское», утверждённых решением Совета сельского поселения «Баляга-Катангарское» от 19 февраля 2016 года № 04,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rPr>
      </w:pPr>
      <w:r w:rsidRPr="00714645">
        <w:rPr>
          <w:b/>
          <w:szCs w:val="28"/>
        </w:rPr>
        <w:t xml:space="preserve">24.4. В срок до 1 мая 2022 года </w:t>
      </w:r>
      <w:r w:rsidRPr="00714645">
        <w:rPr>
          <w:szCs w:val="28"/>
        </w:rPr>
        <w:t xml:space="preserve">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к заключению о результатах публичных слушаний по проекту правил землепользования и застройки сельского поселения «Баляга-Катангарское», утверждённых решением Совета сельского поселения «Баляга-Катангарское» от 19 февраля 2016 года № 04, на официальном сайте администрации муниципального района «Петровск-Забайкальский район»: </w:t>
      </w:r>
      <w:r w:rsidRPr="00714645">
        <w:rPr>
          <w:color w:val="000000"/>
          <w:szCs w:val="28"/>
        </w:rPr>
        <w:t>(</w:t>
      </w:r>
      <w:hyperlink r:id="rId30" w:history="1">
        <w:r w:rsidRPr="00714645">
          <w:rPr>
            <w:color w:val="000000"/>
            <w:szCs w:val="28"/>
          </w:rPr>
          <w:t>https://pzabaik.75.ru/</w:t>
        </w:r>
      </w:hyperlink>
      <w:r w:rsidRPr="00714645">
        <w:rPr>
          <w:color w:val="000000"/>
          <w:szCs w:val="28"/>
        </w:rPr>
        <w:t>).</w:t>
      </w:r>
      <w:r w:rsidRPr="00714645">
        <w:rPr>
          <w:color w:val="000000"/>
        </w:rPr>
        <w:t xml:space="preserve"> </w:t>
      </w:r>
    </w:p>
    <w:p w:rsidR="00714645" w:rsidRPr="00714645" w:rsidRDefault="00714645" w:rsidP="00714645">
      <w:pPr>
        <w:ind w:firstLine="708"/>
        <w:jc w:val="both"/>
        <w:rPr>
          <w:b/>
          <w:color w:val="000000"/>
          <w:szCs w:val="28"/>
          <w:u w:val="single"/>
        </w:rPr>
      </w:pPr>
      <w:r w:rsidRPr="00714645">
        <w:rPr>
          <w:b/>
          <w:color w:val="000000"/>
          <w:szCs w:val="28"/>
          <w:u w:val="single"/>
        </w:rPr>
        <w:t>25. Сельское поселение «Зугмарское»</w:t>
      </w:r>
    </w:p>
    <w:p w:rsidR="00714645" w:rsidRPr="00714645" w:rsidRDefault="00714645" w:rsidP="00714645">
      <w:pPr>
        <w:autoSpaceDE w:val="0"/>
        <w:autoSpaceDN w:val="0"/>
        <w:adjustRightInd w:val="0"/>
        <w:ind w:firstLine="709"/>
        <w:jc w:val="both"/>
        <w:rPr>
          <w:b/>
          <w:bCs/>
          <w:color w:val="000000"/>
          <w:szCs w:val="28"/>
        </w:rPr>
      </w:pPr>
      <w:r w:rsidRPr="00714645">
        <w:rPr>
          <w:b/>
          <w:bCs/>
          <w:color w:val="000000"/>
          <w:szCs w:val="28"/>
        </w:rPr>
        <w:t xml:space="preserve">25.1. В срок до 1 ноября 2022 года </w:t>
      </w:r>
      <w:r w:rsidRPr="00714645">
        <w:rPr>
          <w:szCs w:val="28"/>
        </w:rPr>
        <w:t xml:space="preserve">правила землепользования и застройки сельского поселения «Зугмарское» (далее – Правила), утверждённые решением Совета сельского поселения «Зугмарское» от 25 февраля 2013 года № 29 (с изменениями, внесёнными решением Совета сельского поселения «Зугмарское» от 20 марта 2019 года №81),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включённое в Порядок применения правил землепользования и застройки и внесения в них изменений, разработать в полном объёме;  </w:t>
      </w:r>
    </w:p>
    <w:p w:rsidR="00714645" w:rsidRPr="00714645" w:rsidRDefault="00714645" w:rsidP="00714645">
      <w:pPr>
        <w:widowControl w:val="0"/>
        <w:autoSpaceDE w:val="0"/>
        <w:autoSpaceDN w:val="0"/>
        <w:adjustRightInd w:val="0"/>
        <w:ind w:firstLine="540"/>
        <w:jc w:val="both"/>
        <w:rPr>
          <w:szCs w:val="28"/>
        </w:rPr>
      </w:pPr>
      <w:r w:rsidRPr="00714645">
        <w:rPr>
          <w:szCs w:val="28"/>
        </w:rPr>
        <w:t>- в статье 6 текста Правил указать ссылку на статью 5.1. Градостроительного кодекса Российской Федерации;</w:t>
      </w:r>
    </w:p>
    <w:p w:rsidR="00714645" w:rsidRPr="00714645" w:rsidRDefault="00714645" w:rsidP="00714645">
      <w:pPr>
        <w:ind w:firstLine="708"/>
        <w:jc w:val="both"/>
        <w:rPr>
          <w:szCs w:val="28"/>
        </w:rPr>
      </w:pPr>
      <w:r w:rsidRPr="00714645">
        <w:rPr>
          <w:szCs w:val="28"/>
        </w:rPr>
        <w:t xml:space="preserve">- в соответствии с пунктом 1 части 1 статьи 37 Градостроительного кодекса Российской Федерации в градостроительных регламентах для территориальных зон Р3, установить основные виды разрешённого использования земельных участков и объектов капитального строительства;  </w:t>
      </w:r>
    </w:p>
    <w:p w:rsidR="00714645" w:rsidRPr="00714645" w:rsidRDefault="00714645" w:rsidP="00714645">
      <w:pPr>
        <w:widowControl w:val="0"/>
        <w:autoSpaceDE w:val="0"/>
        <w:autoSpaceDN w:val="0"/>
        <w:adjustRightInd w:val="0"/>
        <w:ind w:firstLine="540"/>
        <w:jc w:val="both"/>
        <w:rPr>
          <w:szCs w:val="28"/>
        </w:rPr>
      </w:pPr>
      <w:r w:rsidRPr="00714645">
        <w:rPr>
          <w:szCs w:val="28"/>
        </w:rPr>
        <w:lastRenderedPageBreak/>
        <w:t xml:space="preserve">- виды разрешенного использования земельных участков, указанные в градостроительном регламенте для территориальных зон, привести в соответствие с классификатором видов разрешенного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территориальных зонах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autoSpaceDE w:val="0"/>
        <w:autoSpaceDN w:val="0"/>
        <w:adjustRightInd w:val="0"/>
        <w:ind w:firstLine="709"/>
        <w:jc w:val="both"/>
        <w:rPr>
          <w:bCs/>
          <w:color w:val="000000"/>
          <w:szCs w:val="28"/>
        </w:rPr>
      </w:pPr>
      <w:r w:rsidRPr="00714645">
        <w:rPr>
          <w:bCs/>
          <w:szCs w:val="28"/>
        </w:rPr>
        <w:t>-</w:t>
      </w:r>
      <w:r w:rsidRPr="00714645">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szCs w:val="28"/>
        </w:rPr>
      </w:pPr>
      <w:r w:rsidRPr="00714645">
        <w:rPr>
          <w:b/>
          <w:szCs w:val="28"/>
        </w:rPr>
        <w:t>25.2.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в полном объеме доступ к правилам землепользования и застройки сельского поселения «Зугмарское», утверждённым решением Совета </w:t>
      </w:r>
      <w:r w:rsidRPr="00714645">
        <w:rPr>
          <w:szCs w:val="28"/>
        </w:rPr>
        <w:lastRenderedPageBreak/>
        <w:t>сельского поселения «Зугмарское» от 25 февраля 2013 года № 29,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карту градостроительного зонирования и карту зон с особыми условиями на населенный пункт Зугмара).</w:t>
      </w:r>
    </w:p>
    <w:p w:rsidR="00714645" w:rsidRPr="00714645" w:rsidRDefault="00714645" w:rsidP="00714645">
      <w:pPr>
        <w:ind w:firstLine="708"/>
        <w:jc w:val="both"/>
        <w:rPr>
          <w:szCs w:val="28"/>
        </w:rPr>
      </w:pPr>
      <w:r w:rsidRPr="00714645">
        <w:rPr>
          <w:b/>
          <w:szCs w:val="28"/>
        </w:rPr>
        <w:t>25.3.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«Зугмарское» от 20 марта 2019 года №81, правил землепользования и застройки сельского поселения ««Зугмарское», утверждённым решением Совета сельского поселения «Зугмарское» от 25 февраля 2013 года № 29,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25.4.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в полном объеме доступ к правилам землепользования и застройки сельского поселения «Зугмарское», утверждённым решением Совета сельского поселения «Зугмарское» от 25 февраля 2013 года № 29, на официальном сайте администрации муниципального района «Петровск-Забайкальский район»: </w:t>
      </w:r>
      <w:r w:rsidRPr="00714645">
        <w:rPr>
          <w:color w:val="000000"/>
          <w:szCs w:val="28"/>
        </w:rPr>
        <w:t>(</w:t>
      </w:r>
      <w:hyperlink r:id="rId31" w:history="1">
        <w:r w:rsidRPr="00714645">
          <w:rPr>
            <w:color w:val="000000"/>
            <w:szCs w:val="28"/>
          </w:rPr>
          <w:t>https://pzabaik.75.ru/</w:t>
        </w:r>
      </w:hyperlink>
      <w:r w:rsidRPr="00714645">
        <w:rPr>
          <w:color w:val="000000"/>
          <w:szCs w:val="28"/>
        </w:rPr>
        <w:t>),</w:t>
      </w:r>
      <w:r w:rsidRPr="00714645">
        <w:rPr>
          <w:szCs w:val="28"/>
        </w:rPr>
        <w:t xml:space="preserve"> разместить карту градостроительного зонирования и карту зон с особыми условиями на населенный пункт Зугмара.</w:t>
      </w:r>
    </w:p>
    <w:p w:rsidR="00714645" w:rsidRPr="00714645" w:rsidRDefault="00714645" w:rsidP="00714645">
      <w:pPr>
        <w:ind w:firstLine="708"/>
        <w:jc w:val="both"/>
        <w:rPr>
          <w:szCs w:val="28"/>
        </w:rPr>
      </w:pPr>
      <w:r w:rsidRPr="00714645">
        <w:rPr>
          <w:b/>
          <w:szCs w:val="28"/>
        </w:rPr>
        <w:t>25.5.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«Зугмарское» от 28 июля 2014 года № 81, правил землепользования и застройки сельского поселения «Зугмарское» от 25 февраля 2013 года № 29,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25.6. В срок до 1 мая 2022 года</w:t>
      </w:r>
      <w:r w:rsidRPr="00714645">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правилам землепользования и застройки сельского поселения «Зугмарское», утверждённым решением Совета сельского поселения «Зугмарское» от 25 февраля 2013 года № 29,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25.7. В срок до 1 мая 2022 года</w:t>
      </w:r>
      <w:r w:rsidRPr="00714645">
        <w:rPr>
          <w:szCs w:val="28"/>
        </w:rPr>
        <w:t xml:space="preserve"> 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w:t>
      </w:r>
      <w:r w:rsidRPr="00714645">
        <w:rPr>
          <w:szCs w:val="28"/>
        </w:rPr>
        <w:lastRenderedPageBreak/>
        <w:t>к заключениям о результатах публичных слушаний  по проектам правил землепользования и застройки сельского поселения «Зугмарское», утверждённым решением Совета сельского поселения «Зугмарское» от 25 февраля 2013 года № 29, на официальном сайте администрации муниципального района «Петровск-Забайкальский район»: (</w:t>
      </w:r>
      <w:hyperlink r:id="rId32"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color w:val="000000"/>
          <w:szCs w:val="28"/>
          <w:u w:val="single"/>
        </w:rPr>
        <w:t>26.Сельское поселение «Катаевское»</w:t>
      </w:r>
    </w:p>
    <w:p w:rsidR="00714645" w:rsidRPr="00714645" w:rsidRDefault="00714645" w:rsidP="00714645">
      <w:pPr>
        <w:ind w:firstLine="708"/>
        <w:jc w:val="both"/>
        <w:rPr>
          <w:szCs w:val="28"/>
        </w:rPr>
      </w:pPr>
      <w:r w:rsidRPr="00714645">
        <w:rPr>
          <w:b/>
          <w:szCs w:val="28"/>
        </w:rPr>
        <w:t xml:space="preserve">26.1.В срок до 1 ноября 2022 года </w:t>
      </w:r>
      <w:r w:rsidRPr="00714645">
        <w:rPr>
          <w:szCs w:val="28"/>
        </w:rPr>
        <w:t>проект правил землепользования и застройки сельского поселения «Катаевское» привести в соответствие с законодательством о градостроительной деятельности, а именно:</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в соответствии с частью 3 статьи 30 Градостроительного кодекса Российской Федерации проект в Порядок применения правил землепользования и застройки и внесения в них изменений включить положения:</w:t>
      </w:r>
    </w:p>
    <w:p w:rsidR="00714645" w:rsidRPr="00714645" w:rsidRDefault="00714645" w:rsidP="00714645">
      <w:pPr>
        <w:widowControl w:val="0"/>
        <w:autoSpaceDE w:val="0"/>
        <w:autoSpaceDN w:val="0"/>
        <w:adjustRightInd w:val="0"/>
        <w:ind w:firstLine="540"/>
        <w:jc w:val="both"/>
        <w:rPr>
          <w:szCs w:val="28"/>
        </w:rPr>
      </w:pPr>
      <w:r w:rsidRPr="00714645">
        <w:rPr>
          <w:szCs w:val="28"/>
        </w:rPr>
        <w:t>- об изменении видов разрешённого использования земельных участков и объектов капитального строительства физическими и юридическими лицами;</w:t>
      </w:r>
    </w:p>
    <w:p w:rsidR="00714645" w:rsidRPr="00714645" w:rsidRDefault="00714645" w:rsidP="00714645">
      <w:pPr>
        <w:widowControl w:val="0"/>
        <w:autoSpaceDE w:val="0"/>
        <w:autoSpaceDN w:val="0"/>
        <w:adjustRightInd w:val="0"/>
        <w:ind w:firstLine="540"/>
        <w:jc w:val="both"/>
        <w:rPr>
          <w:szCs w:val="28"/>
        </w:rPr>
      </w:pPr>
      <w:r w:rsidRPr="00714645">
        <w:rPr>
          <w:szCs w:val="28"/>
        </w:rPr>
        <w:t>- о подготовке документации по планировке территории органами местного самоуправления;</w:t>
      </w:r>
    </w:p>
    <w:p w:rsidR="00714645" w:rsidRPr="00714645" w:rsidRDefault="00714645" w:rsidP="00714645">
      <w:pPr>
        <w:ind w:firstLine="708"/>
        <w:jc w:val="both"/>
        <w:rPr>
          <w:szCs w:val="28"/>
        </w:rPr>
      </w:pPr>
      <w:r w:rsidRPr="00714645">
        <w:rPr>
          <w:szCs w:val="28"/>
        </w:rPr>
        <w:t xml:space="preserve">- в соответствии с пунктом 1 части 1 статьи 37 Градостроительного кодекса Российской Федерации в градостроительных регламентах для территориальных зон В, Ф установить основные виды разрешённого использования земельных участков и объектов капитального строительства;  </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П6, И1, И2, И3, Р1, СХ1, С1, С2, В, Ф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w:t>
      </w:r>
      <w:r w:rsidRPr="00714645">
        <w:rPr>
          <w:szCs w:val="28"/>
        </w:rPr>
        <w:lastRenderedPageBreak/>
        <w:t>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26.2. В срок до 1 мая 2022 года </w:t>
      </w:r>
      <w:r w:rsidRPr="00714645">
        <w:rPr>
          <w:szCs w:val="28"/>
        </w:rPr>
        <w:t>в соответствии с</w:t>
      </w:r>
      <w:r w:rsidRPr="00714645">
        <w:rPr>
          <w:b/>
          <w:szCs w:val="28"/>
        </w:rPr>
        <w:t xml:space="preserve"> </w:t>
      </w:r>
      <w:r w:rsidRPr="00714645">
        <w:rPr>
          <w:szCs w:val="28"/>
        </w:rPr>
        <w:t>частью 3.1 статьи 32, частью 3 статьи 57.1. Градостроительного кодекса Российской  Федерации администрации муниципального района «Петровск-Забайкальский район» обеспечить в полном объеме доступ к правилам землепользования и застройки сельского поселения «Катаевское», утверждённым решением Совета сельского поселения «Катаевское» от 14 декабря 2012 года № 39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и карты зон с особыми условиями на населенные пункты: с. Катаево, с. Кандобаево, с. Обор).</w:t>
      </w:r>
    </w:p>
    <w:p w:rsidR="00714645" w:rsidRPr="00714645" w:rsidRDefault="00714645" w:rsidP="00714645">
      <w:pPr>
        <w:ind w:firstLine="708"/>
        <w:jc w:val="both"/>
        <w:rPr>
          <w:szCs w:val="28"/>
        </w:rPr>
      </w:pPr>
      <w:r w:rsidRPr="00714645">
        <w:rPr>
          <w:b/>
          <w:szCs w:val="28"/>
        </w:rPr>
        <w:t xml:space="preserve">26.3. В срок до 1 мая 2022 года </w:t>
      </w:r>
      <w:r w:rsidRPr="00714645">
        <w:rPr>
          <w:szCs w:val="28"/>
        </w:rPr>
        <w:t xml:space="preserve">в соответствии с частью 3 статьи 32, частью 3 статьи 57.1. Градостроительного кодекса Российской Федерации администрации муниципального района «Петровск-Забайкальский район» обеспечить доступ к изменениям, утверждённым решением Совета сельского поселения «Катаевское» от 25 июня 2018 года № 39, внесённым в правила землепользования и застройки сельского поселения «Катаевское», утверждённые решением Совета сельского поселения от 14 декабря 2012 года № 39, на официальном сайте администрации муниципального района «Петровск-Забайкальский район»: </w:t>
      </w:r>
      <w:r w:rsidRPr="00714645">
        <w:rPr>
          <w:color w:val="000000"/>
          <w:szCs w:val="28"/>
        </w:rPr>
        <w:t>(</w:t>
      </w:r>
      <w:hyperlink r:id="rId33"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color w:val="000000"/>
          <w:szCs w:val="28"/>
        </w:rPr>
      </w:pPr>
      <w:r w:rsidRPr="00714645">
        <w:rPr>
          <w:b/>
          <w:szCs w:val="28"/>
        </w:rPr>
        <w:t xml:space="preserve">26.4. В срок до 1 мая 2022 года </w:t>
      </w:r>
      <w:r w:rsidRPr="00714645">
        <w:rPr>
          <w:szCs w:val="28"/>
        </w:rPr>
        <w:t xml:space="preserve">в соответствии с частью 3 статьи 32, частью 3 статьи 57.1. Градостроительного кодекса Российской Федерации администрации муниципального района «Петровск-Забайкальский район» обеспечить доступ к изменениям, утверждённым решением Совета сельского поселения «Катаевское» от 25 июня 2019 года № 73, внесённым в правила землепользования и застройки сельского поселения «Катаевское», утверждённые решением Совета сельского поселения от 14 декабря 2012 года № 39, на официальном сайте администрации муниципального района «Петровск-Забайкальский район»: </w:t>
      </w:r>
      <w:r w:rsidRPr="00714645">
        <w:rPr>
          <w:color w:val="000000"/>
          <w:szCs w:val="28"/>
        </w:rPr>
        <w:t>(</w:t>
      </w:r>
      <w:hyperlink r:id="rId34"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szCs w:val="28"/>
        </w:rPr>
      </w:pPr>
      <w:r w:rsidRPr="00714645">
        <w:rPr>
          <w:b/>
          <w:szCs w:val="28"/>
        </w:rPr>
        <w:t xml:space="preserve">26.5.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«Катаевское», утверждённых решением </w:t>
      </w:r>
      <w:r w:rsidRPr="00714645">
        <w:rPr>
          <w:szCs w:val="28"/>
        </w:rPr>
        <w:lastRenderedPageBreak/>
        <w:t>Совета сельского поселения «Катаевское» от 14 декабря 2012 года № 39,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 xml:space="preserve">26.6. В срок до 1 мая 2022 года </w:t>
      </w:r>
      <w:r w:rsidRPr="00714645">
        <w:rPr>
          <w:szCs w:val="28"/>
        </w:rPr>
        <w:t xml:space="preserve">в соответствии с частью 23 статьи 5.1 Градостроительного кодекса Российской Федерации обеспечить доступ к заключению о результатах публичных слушаний по правилам землепользования и застройки сельского поселения «Катаевское», утверждённым решением Совета сельского поселения «Катаевское» от 14 декабря 2012 года № 39, на официальном сайте администрации муниципального района «Петровск-Забайкальский район»: </w:t>
      </w:r>
      <w:r w:rsidRPr="00714645">
        <w:rPr>
          <w:color w:val="000000"/>
          <w:szCs w:val="28"/>
        </w:rPr>
        <w:t>(</w:t>
      </w:r>
      <w:hyperlink r:id="rId35"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color w:val="000000"/>
          <w:szCs w:val="28"/>
          <w:u w:val="single"/>
        </w:rPr>
        <w:t>27.Сельское поселение «Катангарское»</w:t>
      </w:r>
    </w:p>
    <w:p w:rsidR="00714645" w:rsidRPr="00714645" w:rsidRDefault="00714645" w:rsidP="00714645">
      <w:pPr>
        <w:ind w:firstLine="708"/>
        <w:jc w:val="both"/>
        <w:rPr>
          <w:szCs w:val="28"/>
        </w:rPr>
      </w:pPr>
      <w:r w:rsidRPr="00714645">
        <w:rPr>
          <w:b/>
          <w:szCs w:val="28"/>
        </w:rPr>
        <w:t>27.1.В срок до 1 ноября 2022 года</w:t>
      </w:r>
      <w:r w:rsidRPr="00714645">
        <w:rPr>
          <w:szCs w:val="28"/>
        </w:rPr>
        <w:t xml:space="preserve">  правила землепользования и застройки сельского поселения «Катангарское» (далее – Правила), утверждённые решением Совета сельского поселения «Катангарское» от 18 декабря 2012 года № 37, (с изменениями, внесёнными в Правила решением Совета сельского поселения «Катангарское» от 29 марта 2019 года №5),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Порядок применения правил землепользования и застройки и внесения в них изменений включает в себя положения:</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включённое в состав Порядка применения правил землепользования и застройки и внесения в них изменений, разработать в полном объёме;</w:t>
      </w:r>
    </w:p>
    <w:p w:rsidR="00714645" w:rsidRPr="00714645" w:rsidRDefault="00714645" w:rsidP="00714645">
      <w:pPr>
        <w:widowControl w:val="0"/>
        <w:autoSpaceDE w:val="0"/>
        <w:autoSpaceDN w:val="0"/>
        <w:adjustRightInd w:val="0"/>
        <w:ind w:firstLine="540"/>
        <w:jc w:val="both"/>
        <w:rPr>
          <w:szCs w:val="28"/>
        </w:rPr>
      </w:pPr>
      <w:r w:rsidRPr="00714645">
        <w:rPr>
          <w:szCs w:val="28"/>
        </w:rPr>
        <w:t>- в статье 6 текста Правил указать ссылку на статью 5.1 Градостроительного кодекса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виды разрешенного использования земельных участков, указанные в градостроительном регламенте, привести в соответствие с классификатором видов разрешенного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xml:space="preserve">- в соответствии с частью 6 статьи 30, пунктом 3 части 1 статьи 38 Градостроительного кодекса Российской Федерации в градостроительных </w:t>
      </w:r>
      <w:r w:rsidRPr="00714645">
        <w:rPr>
          <w:szCs w:val="28"/>
        </w:rPr>
        <w:lastRenderedPageBreak/>
        <w:t>регламентах для территориальных зон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ind w:firstLine="708"/>
        <w:jc w:val="both"/>
        <w:rPr>
          <w:szCs w:val="28"/>
        </w:rPr>
      </w:pPr>
      <w:r w:rsidRPr="00714645">
        <w:rPr>
          <w:szCs w:val="28"/>
        </w:rPr>
        <w:t xml:space="preserve">- в соответствии с частью 4 статьи 30 Градостроительного кодекса  Российской Федерации для населённых пунктов (сёла Катангар, Кукун, Орсук, Лесоучасток Катангар) разработать и утвердить карты градостроительного зонирования; </w:t>
      </w:r>
    </w:p>
    <w:p w:rsidR="00714645" w:rsidRPr="00714645" w:rsidRDefault="00714645" w:rsidP="00714645">
      <w:pPr>
        <w:suppressAutoHyphens/>
        <w:ind w:firstLine="708"/>
        <w:jc w:val="both"/>
        <w:rPr>
          <w:szCs w:val="28"/>
        </w:rPr>
      </w:pPr>
      <w:r w:rsidRPr="00714645">
        <w:rPr>
          <w:szCs w:val="28"/>
        </w:rPr>
        <w:t>- в соответствии с частью 5 статьи 30 Градостроительного кодекса Российской Федерации для населенных пунктов (сёл Катангар, Кукун, Орсук, Лесоучасток Катангар) разработать и утвердить карты зон с особыми условиями использования территорий.</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27.2. В срок до 1 мая 2022 года </w:t>
      </w:r>
      <w:r w:rsidRPr="00714645">
        <w:rPr>
          <w:szCs w:val="28"/>
        </w:rPr>
        <w:t>в соответствии с</w:t>
      </w:r>
      <w:r w:rsidRPr="00714645">
        <w:rPr>
          <w:b/>
          <w:szCs w:val="28"/>
        </w:rPr>
        <w:t xml:space="preserve"> </w:t>
      </w:r>
      <w:r w:rsidRPr="00714645">
        <w:rPr>
          <w:szCs w:val="28"/>
        </w:rPr>
        <w:t>частью 3.1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«Катангарское» от 29 марта 2019 года № 5, правил землепользования и застройки сельского поселения «Катангарское», утверждённым решением Совета сельского поселения «Катангарское» от 18 декабря 2012 года № 37,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 xml:space="preserve">27.3. В срок до 1 мая 2022 года </w:t>
      </w:r>
      <w:r w:rsidRPr="00714645">
        <w:rPr>
          <w:szCs w:val="28"/>
        </w:rPr>
        <w:t xml:space="preserve">в соответствии с частью 3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«Катангарское» от 29 марта 2019 года № 5 правил землепользования и застройки сельского поселения «Катангарское» от 18 </w:t>
      </w:r>
      <w:r w:rsidRPr="00714645">
        <w:rPr>
          <w:szCs w:val="28"/>
        </w:rPr>
        <w:lastRenderedPageBreak/>
        <w:t>декабря 2012 года № 37,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 xml:space="preserve">27.4. В срок до 1 мая 2022 года </w:t>
      </w:r>
      <w:r w:rsidRPr="00714645">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«Катангарское», утверждённым решением Совета сельского поселения «Катангарское» от 18 декабря 2012 года № 37,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 xml:space="preserve">27.5. В срок до 1 мая 2022 года </w:t>
      </w:r>
      <w:r w:rsidRPr="00714645">
        <w:rPr>
          <w:szCs w:val="28"/>
        </w:rPr>
        <w:t xml:space="preserve">в соответствии с частью 23 статьи 5.1 Градостроительного кодекса Российской Федерации обеспечить доступ к заключению о результатах публичных слушаний по проекту правил землепользования и застройки сельского поселения «Катангарское», утверждённым решением Совета сельского поселения «Катангарское» от 18 декабря 2012 года № 37, на официальном сайте администрации муниципального района «Петровск-Забайкальский район »: </w:t>
      </w:r>
      <w:r w:rsidRPr="00714645">
        <w:rPr>
          <w:color w:val="000000"/>
          <w:szCs w:val="28"/>
        </w:rPr>
        <w:t>(</w:t>
      </w:r>
      <w:hyperlink r:id="rId36"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szCs w:val="28"/>
          <w:u w:val="single"/>
        </w:rPr>
        <w:t xml:space="preserve"> 28.</w:t>
      </w:r>
      <w:r w:rsidRPr="00714645">
        <w:rPr>
          <w:b/>
          <w:color w:val="000000"/>
          <w:szCs w:val="28"/>
          <w:u w:val="single"/>
        </w:rPr>
        <w:t>Сельское поселение «Малетинское»</w:t>
      </w:r>
    </w:p>
    <w:p w:rsidR="00714645" w:rsidRPr="00714645" w:rsidRDefault="00714645" w:rsidP="00714645">
      <w:pPr>
        <w:ind w:firstLine="708"/>
        <w:jc w:val="both"/>
        <w:rPr>
          <w:szCs w:val="28"/>
        </w:rPr>
      </w:pPr>
      <w:r w:rsidRPr="00714645">
        <w:rPr>
          <w:b/>
          <w:szCs w:val="28"/>
        </w:rPr>
        <w:t>28.1. В срок до 1 ноября 2022 года</w:t>
      </w:r>
      <w:r w:rsidRPr="00714645">
        <w:rPr>
          <w:szCs w:val="28"/>
        </w:rPr>
        <w:t xml:space="preserve"> правила землепользования и застройки сельского поселения «Малетинское» (далее – Правила), утверждённые решением Совета сельского поселения «Малетинское» от 25 декабря 2014 года № 57А (с изменениями, внесёнными решениями Совета сельского поселения «Малетинское» от 19 декабря 2017 года №57 и от 26 февраля 2020 года №152), привести в соответствие с законодательством о градостроительной деятельности, а именно:</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 подготовке документации по планировке территории органами местного самоуправления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ab/>
        <w:t xml:space="preserve">- в части 2 статьи 6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lastRenderedPageBreak/>
        <w:t>- пункт 9.4. статьи 6 Правил привести в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трёх месяцев со дня опубликования такого проекта;</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указаны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Правила привести в соответствие с законодательством о градостроительной деятельности, так как: </w:t>
      </w:r>
    </w:p>
    <w:p w:rsidR="00714645" w:rsidRPr="00714645" w:rsidRDefault="00714645" w:rsidP="00714645">
      <w:pPr>
        <w:widowControl w:val="0"/>
        <w:autoSpaceDE w:val="0"/>
        <w:autoSpaceDN w:val="0"/>
        <w:adjustRightInd w:val="0"/>
        <w:ind w:firstLine="540"/>
        <w:jc w:val="both"/>
        <w:rPr>
          <w:szCs w:val="28"/>
        </w:rPr>
      </w:pPr>
      <w:r w:rsidRPr="00714645">
        <w:rPr>
          <w:szCs w:val="28"/>
        </w:rPr>
        <w:t>- градостроительные регламенты разработаны для территориальных зон Ж1, Ж2, П1, П3, П4, П5, П6, И1, И2, СХ1, С1, В, Ф, которые не нанесены на карты градостроительного зонирования применительно к территории сельского поселения и населённых пунктов, входящих в состав сельского поселения;</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на карте градостроительного зонирования применительно к </w:t>
      </w:r>
      <w:r w:rsidRPr="00714645">
        <w:rPr>
          <w:szCs w:val="28"/>
        </w:rPr>
        <w:lastRenderedPageBreak/>
        <w:t>населённому пункту: селу Малета нанесены территориальные зоны: СХ, П, а градостроительные регламенты разработаны для территориальных зон: СХ1, СХ2, П1, П2, П3, П4, П5, П6.</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szCs w:val="28"/>
        </w:rPr>
      </w:pPr>
      <w:r w:rsidRPr="00714645">
        <w:rPr>
          <w:b/>
          <w:szCs w:val="28"/>
        </w:rPr>
        <w:t>28.2.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обеспечить в полном объеме доступ к правилам землепользования и застройки сельского поселения «Малетинское», утверждённым решением Совета сельского поселения «Малетинское» от 25 декабря 2014 года № 57А,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и карты зон с особыми условиями на населенные пункты: с. Малета, с. Алентуй, с. Новоникольское, с. Сохотой).</w:t>
      </w:r>
    </w:p>
    <w:p w:rsidR="00714645" w:rsidRPr="00714645" w:rsidRDefault="00714645" w:rsidP="00714645">
      <w:pPr>
        <w:ind w:firstLine="708"/>
        <w:jc w:val="both"/>
        <w:rPr>
          <w:szCs w:val="28"/>
        </w:rPr>
      </w:pPr>
      <w:r w:rsidRPr="00714645">
        <w:rPr>
          <w:b/>
          <w:szCs w:val="28"/>
        </w:rPr>
        <w:t>28.3.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«Малетинское» от 26 февраля 2020 года № 152, правил землепользования и застройки сельского поселения «Малетинское», утверждённым решением Совета сельского поселения «Малетинское» от 25 декабря 2014 года № 57А,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28.4.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обеспечить в полном объёме доступ к правилам землепользования и застройки сельского поселения «Малетинское», утверждённым решением Совета сельского поселения «Малетинское» от 25 декабря 2014 года № 57А, на официальном сайте администрации муниципального района «Петровск-Забайкальский район»: </w:t>
      </w:r>
      <w:r w:rsidRPr="00714645">
        <w:rPr>
          <w:color w:val="000000"/>
          <w:szCs w:val="28"/>
        </w:rPr>
        <w:t>(</w:t>
      </w:r>
      <w:hyperlink r:id="rId37" w:history="1">
        <w:r w:rsidRPr="00714645">
          <w:rPr>
            <w:color w:val="000000"/>
            <w:szCs w:val="28"/>
          </w:rPr>
          <w:t>https://pzabaik.75.ru/</w:t>
        </w:r>
      </w:hyperlink>
      <w:r w:rsidRPr="00714645">
        <w:rPr>
          <w:color w:val="000000"/>
          <w:szCs w:val="28"/>
        </w:rPr>
        <w:t xml:space="preserve">), а именно: </w:t>
      </w:r>
      <w:r w:rsidRPr="00714645">
        <w:rPr>
          <w:szCs w:val="28"/>
        </w:rPr>
        <w:t xml:space="preserve"> разместить карты градостроительного зонирования на населенные пункты: с. Алентуй, с. Новоникольское.</w:t>
      </w:r>
    </w:p>
    <w:p w:rsidR="00714645" w:rsidRPr="00714645" w:rsidRDefault="00714645" w:rsidP="00714645">
      <w:pPr>
        <w:ind w:firstLine="708"/>
        <w:jc w:val="both"/>
        <w:rPr>
          <w:szCs w:val="28"/>
        </w:rPr>
      </w:pPr>
      <w:r w:rsidRPr="00714645">
        <w:rPr>
          <w:b/>
          <w:szCs w:val="28"/>
        </w:rPr>
        <w:t>28.5.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«Малетинское» от 26 февраля 2020 года № 152, правил землепользования и застройки сельского поселения «Малетинское» от 25 декабря 2014 года № 57А, на официальном сайте администрации </w:t>
      </w:r>
      <w:r w:rsidRPr="00714645">
        <w:rPr>
          <w:szCs w:val="28"/>
        </w:rPr>
        <w:lastRenderedPageBreak/>
        <w:t>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28.6. В срок до 1 мая 2022 года</w:t>
      </w:r>
      <w:r w:rsidRPr="00714645">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«Малетинское», утверждённых решением Совета сельского поселения «Малетинское» от 25 декабря 2014 года № 57А,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28.7. В срок до 1 мая 2022 года</w:t>
      </w:r>
      <w:r w:rsidRPr="00714645">
        <w:rPr>
          <w:szCs w:val="28"/>
        </w:rPr>
        <w:t xml:space="preserve"> в соответствии с частью 23 статьи 5.1 Градостроительного кодекса Российской Федерации обеспечить доступ к заключениям о результатах публичных слушаний по проекту правил землепользования и застройки сельского поселения «Малетинское», утверждённых решением Совета сельского поселения «Малетинское» от 25 декабря 2014 года № 57А, на официальном сайте администрации муниципального района «Петровск-Забайкальский район»: </w:t>
      </w:r>
      <w:r w:rsidRPr="00714645">
        <w:rPr>
          <w:color w:val="000000"/>
          <w:szCs w:val="28"/>
        </w:rPr>
        <w:t>(</w:t>
      </w:r>
      <w:hyperlink r:id="rId38"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color w:val="000000"/>
          <w:szCs w:val="28"/>
          <w:u w:val="single"/>
        </w:rPr>
        <w:t>29.Сельское поселение «Балягинское»</w:t>
      </w:r>
    </w:p>
    <w:p w:rsidR="00714645" w:rsidRPr="00714645" w:rsidRDefault="00714645" w:rsidP="00714645">
      <w:pPr>
        <w:ind w:firstLine="708"/>
        <w:jc w:val="both"/>
        <w:rPr>
          <w:b/>
        </w:rPr>
      </w:pPr>
      <w:r w:rsidRPr="00714645">
        <w:rPr>
          <w:b/>
          <w:szCs w:val="28"/>
        </w:rPr>
        <w:t>29.1 В срок до 1 ноября 2022 года</w:t>
      </w:r>
      <w:r w:rsidRPr="00714645">
        <w:rPr>
          <w:b/>
        </w:rPr>
        <w:t xml:space="preserve"> </w:t>
      </w:r>
      <w:r w:rsidRPr="00714645">
        <w:rPr>
          <w:szCs w:val="28"/>
        </w:rPr>
        <w:t>правила землепользования и застройки сельского поселения «Балягинское» (далее – Правила), утверждённые решением Совета сельского поселения «Балягинское» от 15 ноября 2019 года № 88, привести в соответствие с законодательством о градостроительной деятельности: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 подготовке документации по планировке территории органами местного самоуправления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ab/>
        <w:t xml:space="preserve">- в части 2 статьи 6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по проекту генерального плана и по проекту о внесении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t xml:space="preserve">- пункт 9.4. статьи 6 Правил привести с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w:t>
      </w:r>
      <w:r w:rsidRPr="00714645">
        <w:lastRenderedPageBreak/>
        <w:t>проекту правил землепользования и застройки составляет не менее одного и не более трех месяцев со дня опубликования такого проекта;</w:t>
      </w:r>
    </w:p>
    <w:p w:rsidR="00714645" w:rsidRPr="00714645" w:rsidRDefault="00714645" w:rsidP="00714645">
      <w:pPr>
        <w:ind w:firstLine="540"/>
        <w:jc w:val="both"/>
      </w:pPr>
      <w:r w:rsidRPr="00714645">
        <w:t>- в пункте 12 статьи 55 Правил указать, что Министерством строительства и жилищно-коммунального хозяйства Российской Федерации принят приказ от 19 февраля 2015 года № 117/пр, которым утверждены формы разрешения на строительство и разрешения на ввод объекта в эксплуатацию;</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частью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И3,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П6, И1, И2, И3, Р1, Р2,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ind w:firstLine="708"/>
        <w:jc w:val="both"/>
        <w:rPr>
          <w:szCs w:val="28"/>
        </w:rPr>
      </w:pPr>
      <w:r w:rsidRPr="00714645">
        <w:rPr>
          <w:szCs w:val="28"/>
        </w:rPr>
        <w:t xml:space="preserve">  - в соответствии с пунктом 2 части 2, частью 4 статьи 30 Градостроительного кодекса Российской Федерации для сельского поселения «Балягинское» разработать и утвердить карту градостроительного зонирования; </w:t>
      </w:r>
    </w:p>
    <w:p w:rsidR="00714645" w:rsidRPr="00714645" w:rsidRDefault="00714645" w:rsidP="00714645">
      <w:pPr>
        <w:ind w:firstLine="708"/>
        <w:jc w:val="both"/>
        <w:rPr>
          <w:szCs w:val="28"/>
        </w:rPr>
      </w:pPr>
      <w:r w:rsidRPr="00714645">
        <w:rPr>
          <w:szCs w:val="28"/>
        </w:rPr>
        <w:t>- в соответствии с частью 4 статьи 30 Градостроительного кодекса  Российской Федерации для населённых пунктов (сёла Голяткино, Кули) разработать и утвердить карты градостроительного зонирования;</w:t>
      </w:r>
    </w:p>
    <w:p w:rsidR="00714645" w:rsidRPr="00714645" w:rsidRDefault="00714645" w:rsidP="00714645">
      <w:pPr>
        <w:suppressAutoHyphens/>
        <w:ind w:firstLine="708"/>
        <w:jc w:val="both"/>
        <w:rPr>
          <w:szCs w:val="28"/>
        </w:rPr>
      </w:pPr>
      <w:r w:rsidRPr="00714645">
        <w:rPr>
          <w:szCs w:val="28"/>
        </w:rPr>
        <w:lastRenderedPageBreak/>
        <w:t>- в соответствии с частью 5 статьи 30 Градостроительного кодекса Российской Федерации для населенных пунктов (сёл Голяткино, Кули) разработать и утвердить карты зон с особыми условиями использования территорий;</w:t>
      </w:r>
    </w:p>
    <w:p w:rsidR="00714645" w:rsidRPr="00714645" w:rsidRDefault="00714645" w:rsidP="00714645">
      <w:pPr>
        <w:suppressAutoHyphens/>
        <w:ind w:firstLine="708"/>
        <w:jc w:val="both"/>
        <w:rPr>
          <w:szCs w:val="28"/>
        </w:rPr>
      </w:pPr>
      <w:r w:rsidRPr="00714645">
        <w:rPr>
          <w:szCs w:val="28"/>
        </w:rPr>
        <w:t>- в соответствии с частью 5 статьи 30 Градостроительного кодекса Российской Федерации для сельского поселения «Балягинское» разработать и утвердить карту зон с особыми условиями использования территорий.</w:t>
      </w:r>
    </w:p>
    <w:p w:rsidR="00714645" w:rsidRPr="00714645" w:rsidRDefault="00714645" w:rsidP="00714645">
      <w:pPr>
        <w:suppressAutoHyphens/>
        <w:ind w:firstLine="708"/>
        <w:jc w:val="both"/>
        <w:rPr>
          <w:szCs w:val="28"/>
        </w:rPr>
      </w:pPr>
      <w:r w:rsidRPr="00714645">
        <w:rPr>
          <w:szCs w:val="28"/>
        </w:rPr>
        <w:t xml:space="preserve">Правила привести в соответствие с законодательством о градостроительной деятельности, так как </w:t>
      </w:r>
      <w:r w:rsidRPr="00714645">
        <w:rPr>
          <w:color w:val="000000"/>
          <w:szCs w:val="28"/>
        </w:rPr>
        <w:t>градостроительные регламенты разработаны для территориальных зон Ж1, П1, П3, П4, И1, СХ1, СХ2, С1, В, Ф, которые не нанесены на карту градостроительного зонирования применительно к территории населённого пункта: села Баляга.</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jc w:val="both"/>
        <w:rPr>
          <w:b/>
          <w:szCs w:val="28"/>
          <w:u w:val="single"/>
        </w:rPr>
      </w:pPr>
      <w:r w:rsidRPr="00714645">
        <w:rPr>
          <w:b/>
          <w:bCs/>
          <w:color w:val="000000"/>
          <w:szCs w:val="28"/>
        </w:rPr>
        <w:tab/>
        <w:t xml:space="preserve">29.2. В срок до 1 мая 2022 </w:t>
      </w:r>
      <w:r w:rsidRPr="00714645">
        <w:rPr>
          <w:bCs/>
          <w:color w:val="000000"/>
          <w:szCs w:val="28"/>
        </w:rPr>
        <w:t>года</w:t>
      </w:r>
      <w:r w:rsidRPr="00714645">
        <w:rPr>
          <w:szCs w:val="28"/>
        </w:rPr>
        <w:t xml:space="preserve"> в соответствии с</w:t>
      </w:r>
      <w:r w:rsidRPr="00714645">
        <w:rPr>
          <w:b/>
          <w:szCs w:val="28"/>
        </w:rPr>
        <w:t xml:space="preserve"> </w:t>
      </w:r>
      <w:r w:rsidRPr="00714645">
        <w:rPr>
          <w:szCs w:val="28"/>
        </w:rPr>
        <w:t xml:space="preserve">частью 3.1 статьи 32, частью 3 статьи 57.1. Градостроительного кодекса Российской  Федерации администрации муниципального района «Петровск-Забайкальский район» разместить правила землепользования и застройки сельского поселения «Балягинское», утверждённые решением Совета муниципального района «Петровск-Забайкальский район» от 15 ноября 2019 года № 88,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w:t>
      </w:r>
    </w:p>
    <w:p w:rsidR="00714645" w:rsidRPr="00714645" w:rsidRDefault="00714645" w:rsidP="00714645">
      <w:pPr>
        <w:ind w:firstLine="708"/>
        <w:jc w:val="both"/>
        <w:rPr>
          <w:color w:val="000000"/>
          <w:szCs w:val="28"/>
        </w:rPr>
      </w:pPr>
      <w:r w:rsidRPr="00714645">
        <w:rPr>
          <w:b/>
          <w:bCs/>
          <w:color w:val="000000"/>
          <w:szCs w:val="28"/>
        </w:rPr>
        <w:t xml:space="preserve">29.3. В срок до 1 мая 2022 </w:t>
      </w:r>
      <w:r w:rsidRPr="00714645">
        <w:rPr>
          <w:bCs/>
          <w:color w:val="000000"/>
          <w:szCs w:val="28"/>
        </w:rPr>
        <w:t>года</w:t>
      </w:r>
      <w:r w:rsidRPr="00714645">
        <w:rPr>
          <w:szCs w:val="28"/>
        </w:rPr>
        <w:t xml:space="preserve"> в соответствии с частью 23 статьи 5.1 Градостроительного кодекса Российской Федерации  администрации муниципального района «Петровск-Забайкальский район» обеспечить доступ к заключению о результатах публичных слушаний по проекту правил землепользования и застройки сельского поселения «Балягинское», утверждённых решением Совета муниципального района «Петровск-Забайкальский район» от 15 ноября 2019 года № 88, на официальном сайте администрации муниципального района «Петровск-Забайкальский район »: </w:t>
      </w:r>
      <w:r w:rsidRPr="00714645">
        <w:rPr>
          <w:color w:val="000000"/>
          <w:szCs w:val="28"/>
        </w:rPr>
        <w:t>(</w:t>
      </w:r>
      <w:hyperlink r:id="rId39"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szCs w:val="28"/>
        </w:rPr>
        <w:tab/>
      </w:r>
      <w:r w:rsidRPr="00714645">
        <w:rPr>
          <w:b/>
          <w:szCs w:val="28"/>
          <w:u w:val="single"/>
        </w:rPr>
        <w:t xml:space="preserve">30. </w:t>
      </w:r>
      <w:r w:rsidRPr="00714645">
        <w:rPr>
          <w:b/>
          <w:color w:val="000000"/>
          <w:szCs w:val="28"/>
          <w:u w:val="single"/>
        </w:rPr>
        <w:t>Сельское поселение «Песчанское»</w:t>
      </w:r>
    </w:p>
    <w:p w:rsidR="00714645" w:rsidRPr="00714645" w:rsidRDefault="00714645" w:rsidP="00714645">
      <w:pPr>
        <w:jc w:val="both"/>
        <w:rPr>
          <w:b/>
        </w:rPr>
      </w:pPr>
      <w:r w:rsidRPr="00714645">
        <w:rPr>
          <w:b/>
          <w:szCs w:val="28"/>
        </w:rPr>
        <w:tab/>
        <w:t>30.1. В срок до 1 ноября 2022 года</w:t>
      </w:r>
      <w:r w:rsidRPr="00714645">
        <w:rPr>
          <w:b/>
        </w:rPr>
        <w:t xml:space="preserve"> </w:t>
      </w:r>
      <w:r w:rsidRPr="00714645">
        <w:rPr>
          <w:szCs w:val="28"/>
        </w:rPr>
        <w:t xml:space="preserve">правила землепользования и застройки сельского поселения «Песчанское» (далее – Правила), утверждённые решением Совета сельского поселения «Песчанское» от 24 декабря 2014 года № 79 (с изменениями, внесёнными в Правила решениями Совета сельского поселения «Песчанское» от 30 мая 2018 года №36),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lastRenderedPageBreak/>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входящее в состав Порядка применения правил землепользования и застройки и внесения в них изменений, разработать в полном объёме;</w:t>
      </w:r>
    </w:p>
    <w:p w:rsidR="00714645" w:rsidRPr="00714645" w:rsidRDefault="00714645" w:rsidP="00714645">
      <w:pPr>
        <w:widowControl w:val="0"/>
        <w:autoSpaceDE w:val="0"/>
        <w:autoSpaceDN w:val="0"/>
        <w:adjustRightInd w:val="0"/>
        <w:ind w:firstLine="540"/>
        <w:jc w:val="both"/>
        <w:rPr>
          <w:szCs w:val="28"/>
        </w:rPr>
      </w:pPr>
      <w:r w:rsidRPr="00714645">
        <w:rPr>
          <w:szCs w:val="28"/>
        </w:rPr>
        <w:t>- в части 2 статье 6 текста Правил указать ссылку на статью 5.1. Градостроительного кодекса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виды разрешенного использования земельных участков, указанные в градостроительном регламенте, привести в соответствие с классификатором видов разрешенного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Р3, В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И1, И2, И3, Р3, СХ2, С1, С2, С3,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ind w:firstLine="708"/>
        <w:jc w:val="both"/>
        <w:rPr>
          <w:szCs w:val="28"/>
        </w:rPr>
      </w:pPr>
      <w:r w:rsidRPr="00714645">
        <w:rPr>
          <w:szCs w:val="28"/>
        </w:rPr>
        <w:t xml:space="preserve">- в соответствии с частью 4 статьи 30 Градостроительного кодекса  Российской Федерации для населённых пунктов (сёла Пески, Красная Долина, </w:t>
      </w:r>
      <w:r w:rsidRPr="00714645">
        <w:rPr>
          <w:szCs w:val="28"/>
        </w:rPr>
        <w:lastRenderedPageBreak/>
        <w:t>Новая Зардама, Старая Зардама) разработать и утвердить карты градостроительного зонирования;</w:t>
      </w:r>
    </w:p>
    <w:p w:rsidR="00714645" w:rsidRPr="00714645" w:rsidRDefault="00714645" w:rsidP="00714645">
      <w:pPr>
        <w:suppressAutoHyphens/>
        <w:ind w:firstLine="708"/>
        <w:jc w:val="both"/>
        <w:rPr>
          <w:szCs w:val="28"/>
        </w:rPr>
      </w:pPr>
      <w:r w:rsidRPr="00714645">
        <w:rPr>
          <w:szCs w:val="28"/>
        </w:rPr>
        <w:t>- в соответствии с частью 5 статьи 30 Градостроительного кодекса Российской Федерации для населенных пунктов (сёл Пески, Красная Долина, Новая Зардама, Старая Зардама) разработать и утвердить карты зон с особыми условиями использования территорий.</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30.2. В срок до 1 мая 2022 года </w:t>
      </w:r>
      <w:r w:rsidRPr="00714645">
        <w:rPr>
          <w:szCs w:val="28"/>
        </w:rPr>
        <w:t>в соответствии с</w:t>
      </w:r>
      <w:r w:rsidRPr="00714645">
        <w:rPr>
          <w:b/>
          <w:szCs w:val="28"/>
        </w:rPr>
        <w:t xml:space="preserve"> </w:t>
      </w:r>
      <w:r w:rsidRPr="00714645">
        <w:rPr>
          <w:szCs w:val="28"/>
        </w:rPr>
        <w:t>частью 3.1 статьи 32, частью 3 статьи 57.1. Градостроительного кодекса Российской  Федерации   обеспечить в полном объеме доступ к правилам землепользования и застройки сельского поселения «Песчанское», утверждённым решением Совета сельского поселения «Песчанское» от 24 декабря 2014 года № 79,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порядок правил землепользования и застройки и внесения изменений в указанные правила, градостроительные регламенты).</w:t>
      </w:r>
    </w:p>
    <w:p w:rsidR="00714645" w:rsidRPr="00714645" w:rsidRDefault="00714645" w:rsidP="00714645">
      <w:pPr>
        <w:ind w:firstLine="708"/>
        <w:jc w:val="both"/>
        <w:rPr>
          <w:szCs w:val="28"/>
        </w:rPr>
      </w:pPr>
      <w:r w:rsidRPr="00714645">
        <w:rPr>
          <w:b/>
          <w:szCs w:val="28"/>
        </w:rPr>
        <w:t xml:space="preserve">30.3. В срок до 1 мая 2022 года </w:t>
      </w:r>
      <w:r w:rsidRPr="00714645">
        <w:rPr>
          <w:szCs w:val="28"/>
        </w:rPr>
        <w:t>в соответствии с частью 3 статьи 32, частью 3 статьи 57.1. Градостроительного кодекса Российской Федерации обеспечить в полном объеме доступ к правилам землепользования и застройки сельского поселения «Песчанское», утверждённым решением Совета сельского поселения «Песчанское» от 24 декабря 2014 года № 79, на официальном сайте администрации муниципального района «Петровск-Забайкальский район»: (https://pzabaik.75.ru/), разместить: порядок правил землепользования и застройки и внесения изменений в указанные правила; градостроительные регламенты; карты градостроительного зонирования.</w:t>
      </w:r>
    </w:p>
    <w:p w:rsidR="00714645" w:rsidRPr="00714645" w:rsidRDefault="00714645" w:rsidP="00714645">
      <w:pPr>
        <w:ind w:firstLine="708"/>
        <w:jc w:val="both"/>
        <w:rPr>
          <w:szCs w:val="28"/>
        </w:rPr>
      </w:pPr>
      <w:r w:rsidRPr="00714645">
        <w:rPr>
          <w:b/>
          <w:szCs w:val="28"/>
        </w:rPr>
        <w:t>30.4. В срок до 1 мая 2022 года в</w:t>
      </w:r>
      <w:r w:rsidRPr="00714645">
        <w:rPr>
          <w:szCs w:val="28"/>
        </w:rPr>
        <w:t xml:space="preserve">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«Песчанское», утверждённым решением Совета сельского поселения «Песчанское» от 24 декабря 2014 года № 79,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30.5. В срок до 1 мая 2022 года в</w:t>
      </w:r>
      <w:r w:rsidRPr="00714645">
        <w:rPr>
          <w:szCs w:val="28"/>
        </w:rPr>
        <w:t xml:space="preserve"> соответствии с частью 23 статьи 5.1 Градостроительного кодекса Российской Федерации обеспечить доступ к заключению о результатах публичных слушаний по проектам правил землепользования и застройки сельского поселения «Песчанское», утверждённым решением Совета сельского поселения «Песчанское» от 24 </w:t>
      </w:r>
      <w:r w:rsidRPr="00714645">
        <w:rPr>
          <w:szCs w:val="28"/>
        </w:rPr>
        <w:lastRenderedPageBreak/>
        <w:t xml:space="preserve">декабря 2014 года № 79, на официальном сайте администрации муниципального района «Петровск-Забайкальский район»: </w:t>
      </w:r>
      <w:r w:rsidRPr="00714645">
        <w:rPr>
          <w:color w:val="000000"/>
          <w:szCs w:val="28"/>
        </w:rPr>
        <w:t>(</w:t>
      </w:r>
      <w:hyperlink r:id="rId40"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color w:val="000000"/>
          <w:szCs w:val="28"/>
          <w:u w:val="single"/>
        </w:rPr>
        <w:t>31.Сельское поселение «Толбагинское»</w:t>
      </w:r>
    </w:p>
    <w:p w:rsidR="00714645" w:rsidRPr="00714645" w:rsidRDefault="00714645" w:rsidP="00714645">
      <w:pPr>
        <w:ind w:firstLine="708"/>
        <w:jc w:val="both"/>
        <w:rPr>
          <w:b/>
        </w:rPr>
      </w:pPr>
      <w:r w:rsidRPr="00714645">
        <w:rPr>
          <w:b/>
          <w:szCs w:val="28"/>
        </w:rPr>
        <w:t>31.1. В срок до 1 ноября 2022 года</w:t>
      </w:r>
      <w:r w:rsidRPr="00714645">
        <w:rPr>
          <w:b/>
        </w:rPr>
        <w:t xml:space="preserve"> </w:t>
      </w:r>
      <w:r w:rsidRPr="00714645">
        <w:t xml:space="preserve">правила </w:t>
      </w:r>
      <w:r w:rsidRPr="00714645">
        <w:rPr>
          <w:szCs w:val="28"/>
        </w:rPr>
        <w:t xml:space="preserve">землепользования и застройки сельского поселения «Толбагинское» (далее – Правила), утверждённые решением Совета сельского поселения «Толбагинское» от 21 апреля 2014 года № 78 (с изменениями, внесёнными решениями Совета сельского поселения «Толбагинское» от 29 апреля 2019 года №102 и от 20 марта 2020 года №141),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 подготовке документации по планировке территории органами местного самоуправления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в статье 7 текста Правил указать ссылку на статью 5.1 Градостроительного кодекса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 части 2 статьи 6 Правил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по проекту генерального плана и по проекту о внесении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t>- пункт 9.4. статьи 6 Правил привести в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14645" w:rsidRPr="00714645" w:rsidRDefault="00714645" w:rsidP="00714645">
      <w:pPr>
        <w:ind w:firstLine="540"/>
        <w:jc w:val="both"/>
      </w:pPr>
      <w:r w:rsidRPr="00714645">
        <w:t>- пункт 10 статьи 52 Правил исключить;</w:t>
      </w:r>
    </w:p>
    <w:p w:rsidR="00714645" w:rsidRPr="00714645" w:rsidRDefault="00714645" w:rsidP="00714645">
      <w:pPr>
        <w:ind w:firstLine="540"/>
        <w:jc w:val="both"/>
      </w:pPr>
      <w:r w:rsidRPr="00714645">
        <w:t>- пункт 12 статьи 55 Правил исключить;</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xml:space="preserve">-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w:t>
      </w:r>
      <w:r w:rsidRPr="00714645">
        <w:rPr>
          <w:szCs w:val="28"/>
        </w:rPr>
        <w:lastRenderedPageBreak/>
        <w:t>(минимальные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szCs w:val="28"/>
        </w:rPr>
      </w:pPr>
      <w:r w:rsidRPr="00714645">
        <w:rPr>
          <w:b/>
          <w:szCs w:val="28"/>
        </w:rPr>
        <w:t>31.2.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обеспечить доступ к изменениям, утвержденным решением Совета сельского поселения «Толбагинское» от 06 июня 2018 года № 67, правил землепользования и застройки сельского поселения «Толбагинское» от 21 апреля 2014 года </w:t>
      </w:r>
    </w:p>
    <w:p w:rsidR="00714645" w:rsidRPr="00714645" w:rsidRDefault="00714645" w:rsidP="00714645">
      <w:pPr>
        <w:jc w:val="both"/>
        <w:rPr>
          <w:szCs w:val="28"/>
        </w:rPr>
      </w:pPr>
      <w:r w:rsidRPr="00714645">
        <w:rPr>
          <w:szCs w:val="28"/>
        </w:rPr>
        <w:t>№ 78,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31.3.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«Толбагинское» от 29 апреля 2019 года № 102, правил </w:t>
      </w:r>
      <w:r w:rsidRPr="00714645">
        <w:rPr>
          <w:szCs w:val="28"/>
        </w:rPr>
        <w:lastRenderedPageBreak/>
        <w:t>землепользования и застройки сельского поселения «Толбагинское», утверждённым решением Совета сельского поселения «Толбагинское» от 21 апреля 2014 года № 78,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31.4. В срок до 1 мая 2022 года</w:t>
      </w:r>
      <w:r w:rsidRPr="00714645">
        <w:rPr>
          <w:szCs w:val="28"/>
        </w:rPr>
        <w:t xml:space="preserve"> в соответствии с частью 3.1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«Толбагинское» от 20 марта 2020 года № 141, правил землепользования и застройки сельского поселения «Толбагинское» от 21 апреля 2014 года № 78,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color w:val="000000"/>
          <w:szCs w:val="28"/>
        </w:rPr>
      </w:pPr>
      <w:r w:rsidRPr="00714645">
        <w:rPr>
          <w:b/>
          <w:szCs w:val="28"/>
        </w:rPr>
        <w:t>31.5.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обеспечить доступ к изменениям, утверждённым решением Совета сельского поселения «Толбагинское» от 06 июня 2018 года № 67, правил землепользования и застройки сельского поселения «Толбагинское» от 21 апреля 2014 года № 78, на официальном сайте администрации муниципального района «Петровск-Забайкальский район»: (</w:t>
      </w:r>
      <w:hyperlink r:id="rId41"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color w:val="000000"/>
          <w:szCs w:val="28"/>
        </w:rPr>
      </w:pPr>
      <w:r w:rsidRPr="00714645">
        <w:rPr>
          <w:b/>
          <w:szCs w:val="28"/>
        </w:rPr>
        <w:t>31.6. В срок до 1 мая 2022 года</w:t>
      </w:r>
      <w:r w:rsidRPr="00714645">
        <w:rPr>
          <w:szCs w:val="28"/>
        </w:rPr>
        <w:t xml:space="preserve"> 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«Толбагинское» от 29 апреля 2019 года № 102, правил землепользования и застройки сельского поселения «Толбагинское» от 21 апреля 2014 года № 78, на официальном сайте администрации муниципального района «Петровск-Забайкальский район»: (</w:t>
      </w:r>
      <w:hyperlink r:id="rId42"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szCs w:val="28"/>
        </w:rPr>
      </w:pPr>
      <w:r w:rsidRPr="00714645">
        <w:rPr>
          <w:b/>
          <w:szCs w:val="28"/>
        </w:rPr>
        <w:t>31.7. В срок до 1 мая 2022 года</w:t>
      </w:r>
      <w:r w:rsidRPr="00714645">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внесению изменений в правила землепользования и застройки сельского поселения «Толбагинское», утверждённых решением Совета сельского поселения «Толбагинское» от 21 апреля 2014 года № 78,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31.8. В срок до 1 мая 2022 года</w:t>
      </w:r>
      <w:r w:rsidRPr="00714645">
        <w:rPr>
          <w:szCs w:val="28"/>
        </w:rPr>
        <w:t xml:space="preserve"> 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к заключениям о результатах публичных слушаний по проектам правил </w:t>
      </w:r>
      <w:r w:rsidRPr="00714645">
        <w:rPr>
          <w:szCs w:val="28"/>
        </w:rPr>
        <w:lastRenderedPageBreak/>
        <w:t xml:space="preserve">землепользования и застройки сельского поселения «Толбагинское», утверждённых решением Совета сельского поселения «Толбагинское» от 21 апреля 2014 года № 78, на официальном сайте администрации муниципального района «Петровск-Забайкальский район»: </w:t>
      </w:r>
      <w:r w:rsidRPr="00714645">
        <w:rPr>
          <w:color w:val="000000"/>
          <w:szCs w:val="28"/>
        </w:rPr>
        <w:t>(</w:t>
      </w:r>
      <w:hyperlink r:id="rId43"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b/>
          <w:color w:val="000000"/>
          <w:szCs w:val="28"/>
          <w:u w:val="single"/>
        </w:rPr>
      </w:pPr>
      <w:r w:rsidRPr="00714645">
        <w:rPr>
          <w:b/>
          <w:color w:val="000000"/>
          <w:szCs w:val="28"/>
          <w:u w:val="single"/>
        </w:rPr>
        <w:t>32.Сельское поселение «Усть-Оборское»</w:t>
      </w:r>
    </w:p>
    <w:p w:rsidR="00714645" w:rsidRPr="00714645" w:rsidRDefault="00714645" w:rsidP="00714645">
      <w:pPr>
        <w:ind w:firstLine="708"/>
        <w:jc w:val="both"/>
        <w:rPr>
          <w:b/>
        </w:rPr>
      </w:pPr>
      <w:r w:rsidRPr="00714645">
        <w:rPr>
          <w:b/>
          <w:szCs w:val="28"/>
        </w:rPr>
        <w:t xml:space="preserve">32.1. В срок до 1 ноября 2022 года </w:t>
      </w:r>
      <w:r w:rsidRPr="00714645">
        <w:rPr>
          <w:szCs w:val="28"/>
        </w:rPr>
        <w:t xml:space="preserve">правила землепользования и застройки сельского поселения «Усть-Оборское», утверждённые решением Совета сельского поселения «Усть-Оборское» от 8 июня 2021 года № 195 (далее – Правила),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 подготовке документации по планировке территории органами местного самоуправления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 части 2 статьи 6 Правил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по проекту генерального плана и по проекту о внесении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t>- пункт 9.4. статьи 6 Правил привести в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14645" w:rsidRPr="00714645" w:rsidRDefault="00714645" w:rsidP="00714645">
      <w:pPr>
        <w:ind w:firstLine="540"/>
        <w:jc w:val="both"/>
      </w:pPr>
      <w:r w:rsidRPr="00714645">
        <w:t>- пункт 10 статьи 52 Правил исключить;</w:t>
      </w:r>
    </w:p>
    <w:p w:rsidR="00714645" w:rsidRPr="00714645" w:rsidRDefault="00714645" w:rsidP="00714645">
      <w:pPr>
        <w:ind w:firstLine="540"/>
        <w:jc w:val="both"/>
      </w:pPr>
      <w:r w:rsidRPr="00714645">
        <w:t>- пункт 12 статьи 55 Правил исключить;</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lastRenderedPageBreak/>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пункта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ind w:firstLine="708"/>
        <w:jc w:val="both"/>
        <w:rPr>
          <w:szCs w:val="28"/>
        </w:rPr>
      </w:pPr>
      <w:r w:rsidRPr="00714645">
        <w:rPr>
          <w:szCs w:val="28"/>
        </w:rPr>
        <w:t>- в соответствии с пунктом 2 части 2, частью 4 статьи 30 Градостроительного кодекса Российской Федерации для сельского поселения «Усть-Оборское» разработать и утвердить карту градостроительного зонирования;</w:t>
      </w:r>
    </w:p>
    <w:p w:rsidR="00714645" w:rsidRPr="00714645" w:rsidRDefault="00714645" w:rsidP="00714645">
      <w:pPr>
        <w:suppressAutoHyphens/>
        <w:ind w:firstLine="708"/>
        <w:jc w:val="both"/>
        <w:rPr>
          <w:szCs w:val="28"/>
        </w:rPr>
      </w:pPr>
      <w:r w:rsidRPr="00714645">
        <w:rPr>
          <w:szCs w:val="28"/>
        </w:rPr>
        <w:t xml:space="preserve">- в соответствии с частью 5 статьи 30 Градостроительного кодекса Российской Федерации для сельского поселения «Усть-Оборское» разработать и утвердить карту зон с особыми условиями использования территорий. </w:t>
      </w:r>
    </w:p>
    <w:p w:rsidR="00714645" w:rsidRPr="00714645" w:rsidRDefault="00714645" w:rsidP="00714645">
      <w:pPr>
        <w:suppressAutoHyphens/>
        <w:ind w:firstLine="708"/>
        <w:jc w:val="both"/>
        <w:rPr>
          <w:szCs w:val="28"/>
        </w:rPr>
      </w:pPr>
      <w:r w:rsidRPr="00714645">
        <w:rPr>
          <w:szCs w:val="28"/>
        </w:rPr>
        <w:t xml:space="preserve">Правила привести в соответствие с законодательством о градостроительной деятельности, так как </w:t>
      </w:r>
      <w:r w:rsidRPr="00714645">
        <w:rPr>
          <w:color w:val="000000"/>
          <w:szCs w:val="28"/>
        </w:rPr>
        <w:t>градостроительные регламенты разработаны для территориальных зон Ж1, Ж2, П1, П3, П4, П5, П6, И1, И2, Р1, СХ1, С1, В, Ф, которые не нанесены на карту градостроительного зонирования применительно к территории населённого пункта: села Усть-Обор.</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lastRenderedPageBreak/>
        <w:t xml:space="preserve">32.2. В срок до 1 мая 2022 года </w:t>
      </w:r>
      <w:r w:rsidRPr="00714645">
        <w:rPr>
          <w:szCs w:val="28"/>
        </w:rPr>
        <w:t>в соответствии с</w:t>
      </w:r>
      <w:r w:rsidRPr="00714645">
        <w:rPr>
          <w:b/>
          <w:szCs w:val="28"/>
        </w:rPr>
        <w:t xml:space="preserve"> </w:t>
      </w:r>
      <w:r w:rsidRPr="00714645">
        <w:rPr>
          <w:szCs w:val="28"/>
        </w:rPr>
        <w:t xml:space="preserve">частью 3.1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правилам землепользования и застройки сельского поселения «Усть-Оборское», утверждённым решением Совета сельского поселения «Усть-Оборское» от 08 июня 2021 года № 195,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w:t>
      </w:r>
    </w:p>
    <w:p w:rsidR="00714645" w:rsidRPr="00714645" w:rsidRDefault="00714645" w:rsidP="00714645">
      <w:pPr>
        <w:ind w:firstLine="708"/>
        <w:jc w:val="both"/>
        <w:rPr>
          <w:color w:val="000000"/>
          <w:szCs w:val="28"/>
        </w:rPr>
      </w:pPr>
      <w:r w:rsidRPr="00714645">
        <w:rPr>
          <w:b/>
          <w:szCs w:val="28"/>
        </w:rPr>
        <w:t xml:space="preserve">32.3. В срок до 1 мая 2022 года </w:t>
      </w:r>
      <w:r w:rsidRPr="00714645">
        <w:rPr>
          <w:szCs w:val="28"/>
        </w:rPr>
        <w:t xml:space="preserve">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правилам землепользования и застройки сельского поселения «Усть-Оборское», утверждённым решением Совета сельского поселения «Усть-Оборское» от 08 июня 2021 года № 195, на официальном сайте администрации муниципального района «Петровск-Забайкальский район»: </w:t>
      </w:r>
      <w:r w:rsidRPr="00714645">
        <w:rPr>
          <w:color w:val="000000"/>
          <w:szCs w:val="28"/>
        </w:rPr>
        <w:t>(</w:t>
      </w:r>
      <w:hyperlink r:id="rId44"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szCs w:val="28"/>
        </w:rPr>
      </w:pPr>
      <w:r w:rsidRPr="00714645">
        <w:rPr>
          <w:b/>
          <w:szCs w:val="28"/>
        </w:rPr>
        <w:t xml:space="preserve">32.4. В срок до 1 мая 2022 года </w:t>
      </w:r>
      <w:r w:rsidRPr="00714645">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«Усть-Оборское», утверждённым решением Совета сельского поселения «Усть-Оборское» от 08 июня 2021 года № 195, на официальном сайте администрации муниципального района «Петровск-Забайкальский район»: (https://pzabaik.75.ru/).</w:t>
      </w:r>
    </w:p>
    <w:p w:rsidR="00714645" w:rsidRPr="009E0F9F" w:rsidRDefault="00714645" w:rsidP="009E0F9F">
      <w:pPr>
        <w:ind w:firstLine="708"/>
        <w:jc w:val="both"/>
        <w:rPr>
          <w:szCs w:val="28"/>
        </w:rPr>
      </w:pPr>
      <w:r w:rsidRPr="00714645">
        <w:rPr>
          <w:b/>
          <w:szCs w:val="28"/>
        </w:rPr>
        <w:t xml:space="preserve">32.5. В срок до 1 мая 2022 года </w:t>
      </w:r>
      <w:r w:rsidRPr="00714645">
        <w:rPr>
          <w:szCs w:val="28"/>
        </w:rPr>
        <w:t>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к заключению о результатах публичных слушаний по проектам правил землепользования и застройки сельского поселения «Усть-Оборское», утверждённым решением Совета сельского поселения «Усть-Оборское» от 08 июня 2021 года № 195, на официальном сайте администрации муниципального района «Петровск-Забайкальский ра</w:t>
      </w:r>
      <w:r w:rsidR="009E0F9F">
        <w:rPr>
          <w:szCs w:val="28"/>
        </w:rPr>
        <w:t>йон»: (https://pzabaik.75.ru/).</w:t>
      </w:r>
    </w:p>
    <w:p w:rsidR="00714645" w:rsidRPr="00714645" w:rsidRDefault="00714645" w:rsidP="00714645">
      <w:pPr>
        <w:ind w:firstLine="708"/>
        <w:jc w:val="both"/>
        <w:rPr>
          <w:b/>
          <w:color w:val="000000"/>
          <w:szCs w:val="28"/>
          <w:u w:val="single"/>
        </w:rPr>
      </w:pPr>
      <w:r w:rsidRPr="00714645">
        <w:rPr>
          <w:b/>
          <w:color w:val="000000"/>
          <w:szCs w:val="28"/>
          <w:u w:val="single"/>
        </w:rPr>
        <w:t>33.Сельское поселение «Хараузское»</w:t>
      </w:r>
    </w:p>
    <w:p w:rsidR="00714645" w:rsidRPr="00714645" w:rsidRDefault="00714645" w:rsidP="00714645">
      <w:pPr>
        <w:ind w:firstLine="708"/>
        <w:jc w:val="both"/>
        <w:rPr>
          <w:b/>
        </w:rPr>
      </w:pPr>
      <w:r w:rsidRPr="00714645">
        <w:rPr>
          <w:b/>
          <w:szCs w:val="28"/>
        </w:rPr>
        <w:t>33.1. В срок до 1 ноября 2022 года</w:t>
      </w:r>
      <w:r w:rsidRPr="00714645">
        <w:rPr>
          <w:b/>
        </w:rPr>
        <w:t xml:space="preserve"> </w:t>
      </w:r>
      <w:r w:rsidRPr="00714645">
        <w:rPr>
          <w:szCs w:val="28"/>
        </w:rPr>
        <w:t>правила землепользования и застройки сельского поселения «Хараузское» (далее – Правила), утверждённые решением Совета сельского поселения «Хараузское» от 19 декабря 2014 года № 89 (с изменениями, внесёнными</w:t>
      </w:r>
      <w:r w:rsidRPr="00714645">
        <w:rPr>
          <w:b/>
        </w:rPr>
        <w:t xml:space="preserve"> </w:t>
      </w:r>
      <w:r w:rsidRPr="00714645">
        <w:t>р</w:t>
      </w:r>
      <w:r w:rsidRPr="00714645">
        <w:rPr>
          <w:szCs w:val="28"/>
        </w:rPr>
        <w:t xml:space="preserve">ешениями Совета сельского поселения «Хараузское» от 28 мая 2018 года №63 и от 29 мая 2020 года №150), привести в соответствие с законодательством о градостроительной деятельности, а именно:  </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lastRenderedPageBreak/>
        <w:t>-  Положение о подготовке документации по планировке территории органами местного самоуправления включить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 части 2 статьи 6 Правил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по проекту генерального плана и по проекту о внесении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t>- пункт 9.4. статьи 6 Правил привести в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14645" w:rsidRPr="00714645" w:rsidRDefault="00714645" w:rsidP="00714645">
      <w:pPr>
        <w:ind w:firstLine="540"/>
        <w:jc w:val="both"/>
      </w:pPr>
      <w:r w:rsidRPr="00714645">
        <w:t>- пункт 10 статьи 52 Правил исключить;</w:t>
      </w:r>
    </w:p>
    <w:p w:rsidR="00714645" w:rsidRPr="00714645" w:rsidRDefault="00714645" w:rsidP="00714645">
      <w:pPr>
        <w:ind w:firstLine="540"/>
        <w:jc w:val="both"/>
      </w:pPr>
      <w:r w:rsidRPr="00714645">
        <w:t>- пункт 12 статьи 55 Правил исключить;</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xml:space="preserve">- в соответствии с частью 6 статьи 30, пункта 4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максимальный процент застройки в границах земельного </w:t>
      </w:r>
      <w:r w:rsidRPr="00714645">
        <w:rPr>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suppressAutoHyphens/>
        <w:jc w:val="both"/>
        <w:rPr>
          <w:szCs w:val="28"/>
        </w:rPr>
      </w:pPr>
      <w:r w:rsidRPr="00714645">
        <w:rPr>
          <w:szCs w:val="28"/>
        </w:rPr>
        <w:tab/>
        <w:t>Правила землепользования и застройки сельского поселения «Хараузское» привести в соответствие с законодательством о градостроительной деятельности, так как:</w:t>
      </w:r>
    </w:p>
    <w:p w:rsidR="00714645" w:rsidRPr="00714645" w:rsidRDefault="00714645" w:rsidP="00714645">
      <w:pPr>
        <w:suppressAutoHyphens/>
        <w:ind w:firstLine="709"/>
        <w:jc w:val="both"/>
        <w:rPr>
          <w:szCs w:val="28"/>
        </w:rPr>
      </w:pPr>
      <w:r w:rsidRPr="00714645">
        <w:rPr>
          <w:szCs w:val="28"/>
        </w:rPr>
        <w:t xml:space="preserve">- </w:t>
      </w:r>
      <w:r w:rsidRPr="00714645">
        <w:rPr>
          <w:color w:val="000000"/>
          <w:szCs w:val="28"/>
        </w:rPr>
        <w:t>градостроительные регламенты разработаны для территориальных зон Ж1, Ж2, Ж4, П1, П2, П3, П4, П5, П6, И1, И2, Р1, Р2, СХ1, СХ2, С1, В, Ф, которые не нанесены на карту градостроительного зонирования применительно к территории населённого пункта: села Харауз;</w:t>
      </w:r>
    </w:p>
    <w:p w:rsidR="00714645" w:rsidRPr="00714645" w:rsidRDefault="00714645" w:rsidP="00714645">
      <w:pPr>
        <w:suppressAutoHyphens/>
        <w:jc w:val="both"/>
        <w:rPr>
          <w:szCs w:val="28"/>
        </w:rPr>
      </w:pPr>
      <w:r w:rsidRPr="00714645">
        <w:rPr>
          <w:szCs w:val="28"/>
        </w:rPr>
        <w:tab/>
        <w:t>- на карте градостроительного зонирования применительно к территории населённого пункта: села Харауз отображены территориальные зоны: Ж3, С3, для которых не разработаны градостроительные регламенты.</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33.2. В срок до 1 мая 2022 года </w:t>
      </w:r>
      <w:r w:rsidRPr="00714645">
        <w:rPr>
          <w:szCs w:val="28"/>
        </w:rPr>
        <w:t>в соответствии с</w:t>
      </w:r>
      <w:r w:rsidRPr="00714645">
        <w:rPr>
          <w:b/>
          <w:szCs w:val="28"/>
        </w:rPr>
        <w:t xml:space="preserve"> </w:t>
      </w:r>
      <w:r w:rsidRPr="00714645">
        <w:rPr>
          <w:szCs w:val="28"/>
        </w:rPr>
        <w:t>частью 3.1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«Хараузское» от 29 мая 2020 года № 150, правил землепользования и застройки сельского поселения «Хараузское», утверждённым решением Совета сельского поселения «Хараузское» от 19 декабря 2014 года № 89,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 xml:space="preserve">33.3. В срок до 1 мая 2022 года </w:t>
      </w:r>
      <w:r w:rsidRPr="00714645">
        <w:rPr>
          <w:szCs w:val="28"/>
        </w:rPr>
        <w:t>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«Хараузское» от 28 мая 2018 года № 63, правил землепользования и застройки сельского поселения «Хараузское» от 19 декабря 2014 года № 89,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lastRenderedPageBreak/>
        <w:t xml:space="preserve">33.4. В срок до 1 мая 2022 года </w:t>
      </w:r>
      <w:r w:rsidRPr="00714645">
        <w:rPr>
          <w:szCs w:val="28"/>
        </w:rPr>
        <w:t>в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«Хараузское» от 29 мая 2020 года № 150, правил землепользования и застройки сельского поселения «Хараузское» от 19 декабря 2014 года № 89, на официальном сайте администрации муниципального района «Петровск-Забайкальский район»: (</w:t>
      </w:r>
      <w:hyperlink r:id="rId45"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szCs w:val="28"/>
        </w:rPr>
      </w:pPr>
      <w:r w:rsidRPr="00714645">
        <w:rPr>
          <w:b/>
          <w:szCs w:val="28"/>
        </w:rPr>
        <w:t xml:space="preserve">33.5.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внесению изменений от 28 мая 2018 года № 63, от 29 мая 2020 года № 150, в правила землепользования и застройки сельского поселения «Хараузское», утверждённые решением Совета сельского поселения «Хараузское» от 19 декабря 2014 года </w:t>
      </w:r>
    </w:p>
    <w:p w:rsidR="00714645" w:rsidRPr="00714645" w:rsidRDefault="00714645" w:rsidP="00714645">
      <w:pPr>
        <w:jc w:val="both"/>
        <w:rPr>
          <w:szCs w:val="28"/>
        </w:rPr>
      </w:pPr>
      <w:r w:rsidRPr="00714645">
        <w:rPr>
          <w:szCs w:val="28"/>
        </w:rPr>
        <w:t>№ 89,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 xml:space="preserve">33.6. В срок до 1 мая 2022 года </w:t>
      </w:r>
      <w:r w:rsidRPr="00714645">
        <w:rPr>
          <w:szCs w:val="28"/>
        </w:rPr>
        <w:t>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к заключениям о результатах публичных слушаний  по внесению изменений от 28 мая 2018 года № 63, от 29 мая 2020 года № 150 по проекту правил землепользования и застройки сельского поселения «Хараузское», утверждённых решением Совета сельского поселения «Хараузское» от 19 декабря 2014 года № 89,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b/>
          <w:color w:val="000000"/>
          <w:szCs w:val="28"/>
          <w:u w:val="single"/>
        </w:rPr>
      </w:pPr>
      <w:r w:rsidRPr="00714645">
        <w:rPr>
          <w:b/>
          <w:color w:val="000000"/>
          <w:szCs w:val="28"/>
          <w:u w:val="single"/>
        </w:rPr>
        <w:t>34.Сельское поселение «Хохотуйское»</w:t>
      </w:r>
    </w:p>
    <w:p w:rsidR="00714645" w:rsidRPr="00714645" w:rsidRDefault="00714645" w:rsidP="00714645">
      <w:pPr>
        <w:ind w:firstLine="708"/>
        <w:jc w:val="both"/>
      </w:pPr>
      <w:r w:rsidRPr="00714645">
        <w:rPr>
          <w:b/>
          <w:szCs w:val="28"/>
        </w:rPr>
        <w:t xml:space="preserve">34.1. В срок до 1 ноября 2022 года </w:t>
      </w:r>
      <w:r w:rsidRPr="00714645">
        <w:rPr>
          <w:szCs w:val="28"/>
        </w:rPr>
        <w:t>правила землепользования и застройки сельского поселения «Хохотуйское» (далее – Правила), утверждённые решениями Совета сельского поселения «Хохотуйское</w:t>
      </w:r>
      <w:r w:rsidR="009E0F9F">
        <w:rPr>
          <w:szCs w:val="28"/>
        </w:rPr>
        <w:t xml:space="preserve">» от 12 ноября 2014 года № 141 </w:t>
      </w:r>
      <w:bookmarkStart w:id="0" w:name="_GoBack"/>
      <w:bookmarkEnd w:id="0"/>
      <w:r w:rsidRPr="00714645">
        <w:rPr>
          <w:szCs w:val="28"/>
        </w:rPr>
        <w:t>(с изменениями, внесёнными решениями Совета сельского поселения «Хохотуйское» от 2 июля 2018 года №101 и от 6 февраля 2019 года №174),  привести в соответствие с законодательством о градостроительной деятельности, а именно:</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включить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Положение о подготовке документации по планировке территории органами местного самоуправления не включено в Порядок применения правил землепользования и застройки и внесения в них изменений;</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в части 2 статьи 6 Правил указать, что публичные слушания или общественные обсуждения в обязательном порядке проводятся по проектам генеральных планов и по внесению изменений в указанные проекты; </w:t>
      </w:r>
    </w:p>
    <w:p w:rsidR="00714645" w:rsidRPr="00714645" w:rsidRDefault="00714645" w:rsidP="00714645">
      <w:pPr>
        <w:ind w:firstLine="540"/>
        <w:jc w:val="both"/>
      </w:pPr>
      <w:r w:rsidRPr="00714645">
        <w:lastRenderedPageBreak/>
        <w:t>- пункт 9.3. статьи 6 Правил привести в соответствие с частью 13 статьи 31 Градостроительного кодекса Российской Федерации, так как срок проведения общественных обсуждений или публичных слушаний по проекту генерального плана и по проекту о внесении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14645" w:rsidRPr="00714645" w:rsidRDefault="00714645" w:rsidP="00714645">
      <w:pPr>
        <w:ind w:firstLine="540"/>
        <w:jc w:val="both"/>
      </w:pPr>
      <w:r w:rsidRPr="00714645">
        <w:t>- пункт 9.4. статьи 6 Правил привести в соответствие с частью 13 статьи 31 Градостроительного кодекса Российской Федерации,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14645" w:rsidRPr="00714645" w:rsidRDefault="00714645" w:rsidP="00714645">
      <w:pPr>
        <w:ind w:firstLine="540"/>
        <w:jc w:val="both"/>
      </w:pPr>
      <w:r w:rsidRPr="00714645">
        <w:t>- пункт 10 статьи 52 Правил исключить;</w:t>
      </w:r>
    </w:p>
    <w:p w:rsidR="00714645" w:rsidRPr="00714645" w:rsidRDefault="00714645" w:rsidP="00714645">
      <w:pPr>
        <w:ind w:firstLine="540"/>
        <w:jc w:val="both"/>
      </w:pPr>
      <w:r w:rsidRPr="00714645">
        <w:t>- пункт 12 статьи 55 Правил исключить;</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Ж2, Ж4, П1, П2, П3, П6, И1, И2, И3, Р1, Р2, СХ1, СХ2, С1, С2, В, Ф указать минимальные отступы от границ земельных 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предельная высота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П5,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w:t>
      </w:r>
      <w:r w:rsidRPr="00714645">
        <w:rPr>
          <w:szCs w:val="28"/>
        </w:rPr>
        <w:lastRenderedPageBreak/>
        <w:t>строительства, устанавливаемые в соответствие законодательством Российской Федерации;</w:t>
      </w:r>
    </w:p>
    <w:p w:rsidR="00714645" w:rsidRPr="00714645" w:rsidRDefault="00714645" w:rsidP="00714645">
      <w:pPr>
        <w:suppressAutoHyphens/>
        <w:jc w:val="both"/>
        <w:rPr>
          <w:szCs w:val="28"/>
        </w:rPr>
      </w:pPr>
      <w:r w:rsidRPr="00714645">
        <w:rPr>
          <w:szCs w:val="28"/>
        </w:rPr>
        <w:tab/>
        <w:t>- разработать градостроительный регламент для территориальной зоны С3, которая отображена на карте градостроительного зонирования применительно к территории населённого пункта: села Хохотуй.</w:t>
      </w:r>
    </w:p>
    <w:p w:rsidR="00714645" w:rsidRPr="00714645" w:rsidRDefault="00714645" w:rsidP="00714645">
      <w:pPr>
        <w:suppressAutoHyphens/>
        <w:jc w:val="both"/>
        <w:rPr>
          <w:szCs w:val="28"/>
        </w:rPr>
      </w:pPr>
      <w:r w:rsidRPr="00714645">
        <w:rPr>
          <w:szCs w:val="28"/>
        </w:rPr>
        <w:tab/>
        <w:t xml:space="preserve">Правила землепользования и застройки сельского поселения «Хохотуйское» привести в соответствие с законодательством о градостроительной деятельности, так как </w:t>
      </w:r>
      <w:r w:rsidRPr="00714645">
        <w:rPr>
          <w:color w:val="000000"/>
          <w:szCs w:val="28"/>
        </w:rPr>
        <w:t>градостроительные регламенты разработаны для территориальных зон Ж1, П1, П3, П4, П5, П6, И1, И2, СХ1, С1, В, Ф, которые не нанесены на карту градостроительного зонирования применительно к территории населённого пункта: села Хохотуй.</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34.2. В срок до 1 мая 2022 года </w:t>
      </w:r>
      <w:r w:rsidRPr="00714645">
        <w:rPr>
          <w:szCs w:val="28"/>
        </w:rPr>
        <w:t>в соответствии с</w:t>
      </w:r>
      <w:r w:rsidRPr="00714645">
        <w:rPr>
          <w:b/>
          <w:szCs w:val="28"/>
        </w:rPr>
        <w:t xml:space="preserve"> </w:t>
      </w:r>
      <w:r w:rsidRPr="00714645">
        <w:rPr>
          <w:szCs w:val="28"/>
        </w:rPr>
        <w:t>частью 3.1 статьи 32, части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«Хохотуйское» от 06 февраля 2019 года № 174, правил землепользования и застройки сельского поселения «Хохотуйское», утверждённым решением Совета сельского поселения «Хохотуйское» от 12 ноября 2014 года № 141,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34.3. В срок до 1 мая 2022 года в</w:t>
      </w:r>
      <w:r w:rsidRPr="00714645">
        <w:rPr>
          <w:szCs w:val="28"/>
        </w:rPr>
        <w:t xml:space="preserve"> соответствии с частью 3 статьи 32, частью 3 статьи 57.1. Градостроительного кодекса Российской Федерации администрацией муниципального района «Петровск-Забайкальский район» обеспечить доступ к изменениям, утверждённым решением Совета сельского поселения «Хохотуйское» от 06 февраля 2019 года № 174, правил землепользования и застройки сельского поселения «Хохотуйское» от 12 ноября 2014 года № 141,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 xml:space="preserve">34.4. В срок до 1 мая 2022 года </w:t>
      </w:r>
      <w:r w:rsidRPr="00714645">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правилам землепользования и застройки сельского поселения «Хохотуйское», утверждённых решением Совета сельского поселения «Хохотуйское» от 12 ноября 2014 года № 141, на </w:t>
      </w:r>
      <w:r w:rsidRPr="00714645">
        <w:rPr>
          <w:szCs w:val="28"/>
        </w:rPr>
        <w:lastRenderedPageBreak/>
        <w:t>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szCs w:val="28"/>
        </w:rPr>
      </w:pPr>
      <w:r w:rsidRPr="00714645">
        <w:rPr>
          <w:b/>
          <w:szCs w:val="28"/>
        </w:rPr>
        <w:t xml:space="preserve">34.5. В срок до 1 мая 2022 года </w:t>
      </w:r>
      <w:r w:rsidRPr="00714645">
        <w:rPr>
          <w:szCs w:val="28"/>
        </w:rPr>
        <w:t>в соответствии с частью 23 статьи 5.1 Градостроительного кодекса Российской Федерации администрацией муниципального района «Петровск-Забайкальский район» обеспечить доступ к заключениям о результатах публичных слушаний  по проектам правил землепользования и застройки сельского поселения «Хохотуйское», утверждённым решением Совета сельского поселения «Хохотуйское» от 12 ноября 2014 года № 141,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b/>
          <w:color w:val="000000"/>
          <w:szCs w:val="28"/>
          <w:u w:val="single"/>
        </w:rPr>
      </w:pPr>
      <w:r w:rsidRPr="00714645">
        <w:rPr>
          <w:b/>
          <w:color w:val="000000"/>
          <w:szCs w:val="28"/>
          <w:u w:val="single"/>
        </w:rPr>
        <w:t>35.Сельское поселение «Тарбагатайское»</w:t>
      </w:r>
    </w:p>
    <w:p w:rsidR="00714645" w:rsidRPr="00714645" w:rsidRDefault="00714645" w:rsidP="00714645">
      <w:pPr>
        <w:ind w:firstLine="708"/>
        <w:jc w:val="both"/>
        <w:rPr>
          <w:szCs w:val="28"/>
        </w:rPr>
      </w:pPr>
      <w:r w:rsidRPr="00714645">
        <w:rPr>
          <w:b/>
          <w:szCs w:val="28"/>
        </w:rPr>
        <w:t xml:space="preserve">35.1. В срок до 1 ноября 2022 года </w:t>
      </w:r>
      <w:r w:rsidRPr="00714645">
        <w:rPr>
          <w:szCs w:val="28"/>
        </w:rPr>
        <w:t xml:space="preserve">правила землепользования и застройки сельского поселения «Тарбагатайское» (далее – Правила), утверждённые решением Совета сельского поселения «Тарбагатайское» от 31 января 2020 года </w:t>
      </w:r>
    </w:p>
    <w:p w:rsidR="00714645" w:rsidRPr="00714645" w:rsidRDefault="00714645" w:rsidP="00714645">
      <w:pPr>
        <w:jc w:val="both"/>
        <w:rPr>
          <w:b/>
        </w:rPr>
      </w:pPr>
      <w:r w:rsidRPr="00714645">
        <w:rPr>
          <w:szCs w:val="28"/>
        </w:rPr>
        <w:t>№ 103, привести в соответствие с законодательством о градостроительной деятельности, а именно:</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частью 2 статьи 30  Градостроительного кодекса Российской Федерации Порядок применения правил землепользования и застройки и внесения в них изменений включает в себя положения:</w:t>
      </w:r>
    </w:p>
    <w:p w:rsidR="00714645" w:rsidRPr="00714645" w:rsidRDefault="00714645" w:rsidP="00714645">
      <w:pPr>
        <w:widowControl w:val="0"/>
        <w:autoSpaceDE w:val="0"/>
        <w:autoSpaceDN w:val="0"/>
        <w:adjustRightInd w:val="0"/>
        <w:ind w:firstLine="540"/>
        <w:jc w:val="both"/>
        <w:rPr>
          <w:szCs w:val="28"/>
        </w:rPr>
      </w:pPr>
      <w:r w:rsidRPr="00714645">
        <w:rPr>
          <w:szCs w:val="28"/>
        </w:rPr>
        <w:t>1) о регулировании землепользования и застройки органами местного самоуправления;</w:t>
      </w:r>
    </w:p>
    <w:p w:rsidR="00714645" w:rsidRPr="00714645" w:rsidRDefault="00714645" w:rsidP="00714645">
      <w:pPr>
        <w:widowControl w:val="0"/>
        <w:autoSpaceDE w:val="0"/>
        <w:autoSpaceDN w:val="0"/>
        <w:adjustRightInd w:val="0"/>
        <w:ind w:firstLine="540"/>
        <w:jc w:val="both"/>
        <w:rPr>
          <w:szCs w:val="28"/>
        </w:rPr>
      </w:pPr>
      <w:r w:rsidRPr="00714645">
        <w:rPr>
          <w:szCs w:val="28"/>
        </w:rPr>
        <w:t>2) о проведении общественных обсуждений или публичных слушаний по вопросам землепользования и застройки;</w:t>
      </w:r>
    </w:p>
    <w:p w:rsidR="00714645" w:rsidRPr="00714645" w:rsidRDefault="00714645" w:rsidP="00714645">
      <w:pPr>
        <w:widowControl w:val="0"/>
        <w:autoSpaceDE w:val="0"/>
        <w:autoSpaceDN w:val="0"/>
        <w:adjustRightInd w:val="0"/>
        <w:ind w:firstLine="540"/>
        <w:jc w:val="both"/>
        <w:rPr>
          <w:szCs w:val="28"/>
        </w:rPr>
      </w:pPr>
      <w:r w:rsidRPr="00714645">
        <w:rPr>
          <w:szCs w:val="28"/>
        </w:rPr>
        <w:t>3) о внесении изменений в правила землепользования и застройки;</w:t>
      </w:r>
    </w:p>
    <w:p w:rsidR="00714645" w:rsidRPr="00714645" w:rsidRDefault="00714645" w:rsidP="00714645">
      <w:pPr>
        <w:widowControl w:val="0"/>
        <w:autoSpaceDE w:val="0"/>
        <w:autoSpaceDN w:val="0"/>
        <w:adjustRightInd w:val="0"/>
        <w:ind w:firstLine="540"/>
        <w:jc w:val="both"/>
        <w:rPr>
          <w:szCs w:val="28"/>
        </w:rPr>
      </w:pPr>
      <w:r w:rsidRPr="00714645">
        <w:rPr>
          <w:szCs w:val="28"/>
        </w:rPr>
        <w:t>4) о регулировании иных вопросов землепользования и застройки.</w:t>
      </w:r>
    </w:p>
    <w:p w:rsidR="00714645" w:rsidRPr="00714645" w:rsidRDefault="00714645" w:rsidP="00714645">
      <w:pPr>
        <w:widowControl w:val="0"/>
        <w:autoSpaceDE w:val="0"/>
        <w:autoSpaceDN w:val="0"/>
        <w:adjustRightInd w:val="0"/>
        <w:ind w:firstLine="540"/>
        <w:jc w:val="both"/>
        <w:rPr>
          <w:szCs w:val="28"/>
        </w:rPr>
      </w:pPr>
      <w:r w:rsidRPr="00714645">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в полном объёме;  </w:t>
      </w:r>
    </w:p>
    <w:p w:rsidR="00714645" w:rsidRPr="00714645" w:rsidRDefault="00714645" w:rsidP="00714645">
      <w:pPr>
        <w:widowControl w:val="0"/>
        <w:autoSpaceDE w:val="0"/>
        <w:autoSpaceDN w:val="0"/>
        <w:adjustRightInd w:val="0"/>
        <w:ind w:firstLine="540"/>
        <w:jc w:val="both"/>
        <w:rPr>
          <w:szCs w:val="28"/>
        </w:rPr>
      </w:pPr>
      <w:r w:rsidRPr="00714645">
        <w:rPr>
          <w:szCs w:val="28"/>
        </w:rPr>
        <w:t>- в статье 7 текста Правил указать ссылку на статью 5.1 Градостроительного кодекса Российской Федерации;</w:t>
      </w:r>
    </w:p>
    <w:p w:rsidR="00714645" w:rsidRPr="00714645" w:rsidRDefault="00714645" w:rsidP="00714645">
      <w:pPr>
        <w:widowControl w:val="0"/>
        <w:autoSpaceDE w:val="0"/>
        <w:autoSpaceDN w:val="0"/>
        <w:adjustRightInd w:val="0"/>
        <w:ind w:firstLine="540"/>
        <w:jc w:val="both"/>
        <w:rPr>
          <w:szCs w:val="28"/>
        </w:rPr>
      </w:pPr>
      <w:r w:rsidRPr="00714645">
        <w:rPr>
          <w:szCs w:val="28"/>
        </w:rPr>
        <w:t>- в соответствии с частями 1, 2 статьи 37 Градостроительного кодекса Российской Федерации для территориальных зон В, Ф указать основные виды разрешённого использования земельных участков и объектов капитального строительства;</w:t>
      </w:r>
    </w:p>
    <w:p w:rsidR="00714645" w:rsidRPr="00714645" w:rsidRDefault="00714645" w:rsidP="00714645">
      <w:pPr>
        <w:widowControl w:val="0"/>
        <w:autoSpaceDE w:val="0"/>
        <w:autoSpaceDN w:val="0"/>
        <w:adjustRightInd w:val="0"/>
        <w:ind w:firstLine="540"/>
        <w:jc w:val="both"/>
        <w:rPr>
          <w:rFonts w:ascii="Arial" w:hAnsi="Arial" w:cs="Arial"/>
          <w:sz w:val="20"/>
        </w:rPr>
      </w:pPr>
      <w:r w:rsidRPr="00714645">
        <w:rPr>
          <w:szCs w:val="28"/>
        </w:rPr>
        <w:t>- в соответствии с пунктом 1 части 1 статьи 38 Градостроительного кодекса Российской Федерации в градостроительных регламентах для территориальных зон О, П1, П2, П3, Р1, В, Ф указать предельные (минимальные и (или) максимальные) размеры земельных участков;</w:t>
      </w:r>
    </w:p>
    <w:p w:rsidR="00714645" w:rsidRPr="00714645" w:rsidRDefault="00714645" w:rsidP="00714645">
      <w:pPr>
        <w:ind w:firstLine="708"/>
        <w:jc w:val="both"/>
        <w:rPr>
          <w:szCs w:val="28"/>
        </w:rPr>
      </w:pPr>
      <w:r w:rsidRPr="00714645">
        <w:rPr>
          <w:szCs w:val="28"/>
        </w:rPr>
        <w:t xml:space="preserve">- в соответствии с частью 6 статьи 30, пунктом 2 части 1 статьи 38 Градостроительного кодекса Российской Федерации в градостроительных регламентах для территориальных зон Ж4, П1, П2, П3, П6, И1, И2, И3, Р1, Р2, СХ1, СХ2, С1, С2, В, Ф указать минимальные отступы от границ земельных </w:t>
      </w:r>
      <w:r w:rsidRPr="00714645">
        <w:rPr>
          <w:szCs w:val="28"/>
        </w:rPr>
        <w:lastRenderedPageBreak/>
        <w:t>участков в целях определения мест допустимого размещения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предельное количество этажей или предельную высоту зданий, строений, сооружений;</w:t>
      </w:r>
    </w:p>
    <w:p w:rsidR="00714645" w:rsidRPr="00714645" w:rsidRDefault="00714645" w:rsidP="00714645">
      <w:pPr>
        <w:ind w:firstLine="708"/>
        <w:jc w:val="both"/>
        <w:rPr>
          <w:szCs w:val="28"/>
        </w:rPr>
      </w:pPr>
      <w:r w:rsidRPr="00714645">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для территориальных зон П1, П2, П3, П6, И1, И2, И3, Р1, СХ1, С1, С2, В, Ф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645" w:rsidRPr="00714645" w:rsidRDefault="00714645" w:rsidP="00714645">
      <w:pPr>
        <w:ind w:firstLine="708"/>
        <w:jc w:val="both"/>
        <w:rPr>
          <w:szCs w:val="28"/>
        </w:rPr>
      </w:pPr>
      <w:r w:rsidRPr="00714645">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714645" w:rsidRPr="00714645" w:rsidRDefault="00714645" w:rsidP="00714645">
      <w:pPr>
        <w:ind w:firstLine="708"/>
        <w:jc w:val="both"/>
        <w:rPr>
          <w:szCs w:val="28"/>
        </w:rPr>
      </w:pPr>
      <w:r w:rsidRPr="00714645">
        <w:rPr>
          <w:szCs w:val="28"/>
        </w:rPr>
        <w:t xml:space="preserve">  - в соответствии с пунктом 2 части 2, частью 4 статьи 30 Градостроительного кодекса Российской Федерации для сельского поселения «Тарбагатайское» разработать и утвердить карту градостроительного зонирования; </w:t>
      </w:r>
    </w:p>
    <w:p w:rsidR="00714645" w:rsidRPr="00714645" w:rsidRDefault="00714645" w:rsidP="00714645">
      <w:pPr>
        <w:suppressAutoHyphens/>
        <w:ind w:firstLine="708"/>
        <w:jc w:val="both"/>
        <w:rPr>
          <w:szCs w:val="28"/>
        </w:rPr>
      </w:pPr>
      <w:r w:rsidRPr="00714645">
        <w:rPr>
          <w:szCs w:val="28"/>
        </w:rPr>
        <w:t>- в соответствии с частью 5 статьи 30 Градостроительного кодекса Российской Федерации для сельского поселения «Тарбагатайское» разработать и утвердить карту зон с особыми условиями использования территорий;</w:t>
      </w:r>
    </w:p>
    <w:p w:rsidR="00714645" w:rsidRPr="00714645" w:rsidRDefault="00714645" w:rsidP="00714645">
      <w:pPr>
        <w:suppressAutoHyphens/>
        <w:jc w:val="both"/>
        <w:rPr>
          <w:szCs w:val="28"/>
        </w:rPr>
      </w:pPr>
      <w:r w:rsidRPr="00714645">
        <w:rPr>
          <w:szCs w:val="28"/>
        </w:rPr>
        <w:tab/>
        <w:t>- разработать градостроительный регламент для территориальной зоны С3, которая отображена на картах градостроительного зонирования применительно к территории населённых пунктов: сёл Тарбагатай, Нижний Тарбагатай.</w:t>
      </w:r>
    </w:p>
    <w:p w:rsidR="00714645" w:rsidRPr="00714645" w:rsidRDefault="00714645" w:rsidP="00714645">
      <w:pPr>
        <w:suppressAutoHyphens/>
        <w:jc w:val="both"/>
        <w:rPr>
          <w:szCs w:val="28"/>
        </w:rPr>
      </w:pPr>
      <w:r w:rsidRPr="00714645">
        <w:rPr>
          <w:szCs w:val="28"/>
        </w:rPr>
        <w:tab/>
        <w:t xml:space="preserve">Правила землепользования и застройки сельского поселения Тарбагатайское» привести в соответствие с законодательством о градостроительной деятельности, так как </w:t>
      </w:r>
      <w:r w:rsidRPr="00714645">
        <w:rPr>
          <w:color w:val="000000"/>
          <w:szCs w:val="28"/>
        </w:rPr>
        <w:t>градостроительные регламенты разработаны для территориальных зон Ж1, П3, П4, П5, П6, И1, И2, Р1, Р2, СХ1, С1, В, Ф, которые не нанесены на карты градостроительного зонирования применительно к территориям населённых пунктов: сёл Тарбагатай, Нижний Тарбагатай.</w:t>
      </w:r>
    </w:p>
    <w:p w:rsidR="00714645" w:rsidRPr="00714645" w:rsidRDefault="00714645" w:rsidP="00714645">
      <w:pPr>
        <w:autoSpaceDE w:val="0"/>
        <w:autoSpaceDN w:val="0"/>
        <w:adjustRightInd w:val="0"/>
        <w:ind w:firstLine="709"/>
        <w:jc w:val="both"/>
        <w:rPr>
          <w:bCs/>
          <w:color w:val="000000"/>
          <w:szCs w:val="28"/>
        </w:rPr>
      </w:pPr>
      <w:r w:rsidRPr="00714645">
        <w:rPr>
          <w:bCs/>
          <w:szCs w:val="28"/>
        </w:rPr>
        <w:t>-в</w:t>
      </w:r>
      <w:r w:rsidRPr="00714645">
        <w:rPr>
          <w:bCs/>
          <w:color w:val="000000"/>
          <w:szCs w:val="28"/>
        </w:rPr>
        <w:t xml:space="preserve"> соответствии с частью 6.1 статьи 30 Градостроительного кодекса Российской Федерации органом местного самоуправления муниципального района «Петровск-Забайкальский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w:t>
      </w:r>
      <w:r w:rsidRPr="00714645">
        <w:rPr>
          <w:bCs/>
          <w:color w:val="000000"/>
          <w:szCs w:val="28"/>
        </w:rPr>
        <w:lastRenderedPageBreak/>
        <w:t>характерных точек этих границ в системе координат, используемой для ведения Единого государственного реестра недвижимости</w:t>
      </w:r>
    </w:p>
    <w:p w:rsidR="00714645" w:rsidRPr="00714645" w:rsidRDefault="00714645" w:rsidP="00714645">
      <w:pPr>
        <w:ind w:firstLine="708"/>
        <w:jc w:val="both"/>
        <w:rPr>
          <w:b/>
          <w:szCs w:val="28"/>
        </w:rPr>
      </w:pPr>
      <w:r w:rsidRPr="00714645">
        <w:rPr>
          <w:b/>
          <w:szCs w:val="28"/>
        </w:rPr>
        <w:t xml:space="preserve">35.2. В срок до 1 мая 2022 года </w:t>
      </w:r>
      <w:r w:rsidRPr="00714645">
        <w:rPr>
          <w:szCs w:val="28"/>
        </w:rPr>
        <w:t>в соответствии с частью 3.1 статьи 32, частью 3 статьи 57.1. Градостроительного кодекса Российской  Федерации администрации муниципального района «Петровск-Забайкальский район» разместить  правила землепользования и застройки сельского поселения «Тарбагатайское», утверждённые решением Совета муниципального района «Петровск-Забайкальский район» от 31 января 2020 года № 103,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714645" w:rsidRPr="00714645" w:rsidRDefault="00714645" w:rsidP="00714645">
      <w:pPr>
        <w:ind w:firstLine="708"/>
        <w:jc w:val="both"/>
        <w:rPr>
          <w:szCs w:val="28"/>
        </w:rPr>
      </w:pPr>
      <w:r w:rsidRPr="00714645">
        <w:rPr>
          <w:b/>
          <w:szCs w:val="28"/>
        </w:rPr>
        <w:t xml:space="preserve">35.3. В срок до 1 мая 2022 года </w:t>
      </w:r>
      <w:r w:rsidRPr="00714645">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«Тарбагатайское», утверждённых решением Совета муниципального района «Петровск-Забайкальский район» от 31 января 2020 года № 103, на официальном сайте администрации муниципального района «Петровск-Забайкальский район» (https://pzabaik.75.ru/).</w:t>
      </w:r>
    </w:p>
    <w:p w:rsidR="00714645" w:rsidRPr="00714645" w:rsidRDefault="00714645" w:rsidP="00714645">
      <w:pPr>
        <w:ind w:firstLine="708"/>
        <w:jc w:val="both"/>
        <w:rPr>
          <w:color w:val="000000"/>
          <w:szCs w:val="28"/>
        </w:rPr>
      </w:pPr>
      <w:r w:rsidRPr="00714645">
        <w:rPr>
          <w:b/>
          <w:szCs w:val="28"/>
        </w:rPr>
        <w:t>35.4. В срок до 1 мая 2022 года в</w:t>
      </w:r>
      <w:r w:rsidRPr="00714645">
        <w:rPr>
          <w:szCs w:val="28"/>
        </w:rPr>
        <w:t xml:space="preserve"> соответствии с частью 23 статьи 5.1 Градостроительного кодекса Российской Федерации администрации муниципального района «Петровск-Забайкальский район» обеспечить доступ к заключению о результатах публичных слушаний по проекту правил землепользования и застройки сельского поселения «Тарбагатайское», утверждённых решением Совета муниципального района «Петровск-Забайкальский район» от 31 января 2020 года № 103, на официальном сайте администрации муниципального района «Петровск-Забайкальский район»: </w:t>
      </w:r>
      <w:r w:rsidRPr="00714645">
        <w:rPr>
          <w:color w:val="000000"/>
          <w:szCs w:val="28"/>
        </w:rPr>
        <w:t>(</w:t>
      </w:r>
      <w:hyperlink r:id="rId46" w:history="1">
        <w:r w:rsidRPr="00714645">
          <w:rPr>
            <w:color w:val="000000"/>
            <w:szCs w:val="28"/>
          </w:rPr>
          <w:t>https://pzabaik.75.ru/</w:t>
        </w:r>
      </w:hyperlink>
      <w:r w:rsidRPr="00714645">
        <w:rPr>
          <w:color w:val="000000"/>
          <w:szCs w:val="28"/>
        </w:rPr>
        <w:t>).</w:t>
      </w:r>
    </w:p>
    <w:p w:rsidR="00714645" w:rsidRPr="00714645" w:rsidRDefault="00714645" w:rsidP="00714645">
      <w:pPr>
        <w:ind w:firstLine="708"/>
        <w:jc w:val="both"/>
        <w:rPr>
          <w:color w:val="000000"/>
          <w:szCs w:val="28"/>
        </w:rPr>
      </w:pPr>
      <w:r w:rsidRPr="00714645">
        <w:rPr>
          <w:b/>
          <w:color w:val="000000"/>
          <w:szCs w:val="28"/>
        </w:rPr>
        <w:t xml:space="preserve">36. В срок до 1 мая 2022 года </w:t>
      </w:r>
      <w:r w:rsidRPr="00714645">
        <w:rPr>
          <w:color w:val="000000"/>
          <w:szCs w:val="28"/>
        </w:rPr>
        <w:t>устранить следующие нарушения при подготовке и выдаче градостроительных планов земельных участков:</w:t>
      </w:r>
    </w:p>
    <w:p w:rsidR="00714645" w:rsidRPr="00714645" w:rsidRDefault="00714645" w:rsidP="00714645">
      <w:pPr>
        <w:ind w:firstLine="708"/>
        <w:jc w:val="both"/>
        <w:rPr>
          <w:szCs w:val="28"/>
        </w:rPr>
      </w:pPr>
      <w:r w:rsidRPr="00714645">
        <w:rPr>
          <w:szCs w:val="28"/>
        </w:rPr>
        <w:t>- градостроительные планы земельных участков оформлять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 а именно:</w:t>
      </w:r>
    </w:p>
    <w:p w:rsidR="00714645" w:rsidRPr="00714645" w:rsidRDefault="00714645" w:rsidP="00714645">
      <w:pPr>
        <w:ind w:firstLine="708"/>
        <w:jc w:val="both"/>
        <w:rPr>
          <w:szCs w:val="28"/>
        </w:rPr>
      </w:pPr>
      <w:r w:rsidRPr="00714645">
        <w:rPr>
          <w:szCs w:val="28"/>
        </w:rPr>
        <w:t>- чертеж градостроительного плана земельного участка оформлять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w:t>
      </w:r>
    </w:p>
    <w:p w:rsidR="00714645" w:rsidRPr="00714645" w:rsidRDefault="00714645" w:rsidP="00714645">
      <w:pPr>
        <w:ind w:firstLine="708"/>
        <w:jc w:val="both"/>
        <w:rPr>
          <w:szCs w:val="28"/>
        </w:rPr>
      </w:pPr>
      <w:r w:rsidRPr="00714645">
        <w:rPr>
          <w:szCs w:val="28"/>
        </w:rPr>
        <w:t xml:space="preserve">а) указывать масштаб, в котором выполнен градостроительный план земельного участка, наименование организации, подготовившей топографическую основу, дату ее подготовки; </w:t>
      </w:r>
    </w:p>
    <w:p w:rsidR="00714645" w:rsidRPr="00714645" w:rsidRDefault="00714645" w:rsidP="00714645">
      <w:pPr>
        <w:ind w:firstLine="708"/>
        <w:jc w:val="both"/>
        <w:rPr>
          <w:szCs w:val="28"/>
        </w:rPr>
      </w:pPr>
      <w:r w:rsidRPr="00714645">
        <w:rPr>
          <w:szCs w:val="28"/>
        </w:rPr>
        <w:t>б) в правом нижнем углу оформлять угловой штамп организации с подписями разработчиков;</w:t>
      </w:r>
    </w:p>
    <w:p w:rsidR="00714645" w:rsidRPr="00714645" w:rsidRDefault="00714645" w:rsidP="00714645">
      <w:pPr>
        <w:ind w:firstLine="708"/>
        <w:jc w:val="both"/>
        <w:rPr>
          <w:szCs w:val="28"/>
        </w:rPr>
      </w:pPr>
      <w:r w:rsidRPr="00714645">
        <w:rPr>
          <w:szCs w:val="28"/>
        </w:rPr>
        <w:tab/>
        <w:t>в) на чертеже градостроительного плана отображать:</w:t>
      </w:r>
    </w:p>
    <w:p w:rsidR="00714645" w:rsidRPr="00714645" w:rsidRDefault="00714645" w:rsidP="00714645">
      <w:pPr>
        <w:numPr>
          <w:ilvl w:val="0"/>
          <w:numId w:val="40"/>
        </w:numPr>
        <w:jc w:val="both"/>
        <w:rPr>
          <w:szCs w:val="28"/>
        </w:rPr>
      </w:pPr>
      <w:r w:rsidRPr="00714645">
        <w:rPr>
          <w:szCs w:val="28"/>
        </w:rPr>
        <w:lastRenderedPageBreak/>
        <w:t>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714645" w:rsidRPr="00714645" w:rsidRDefault="00714645" w:rsidP="00714645">
      <w:pPr>
        <w:numPr>
          <w:ilvl w:val="0"/>
          <w:numId w:val="40"/>
        </w:numPr>
        <w:jc w:val="both"/>
        <w:rPr>
          <w:szCs w:val="28"/>
        </w:rPr>
      </w:pPr>
      <w:r w:rsidRPr="00714645">
        <w:rPr>
          <w:szCs w:val="28"/>
        </w:rPr>
        <w:t>красные линии;</w:t>
      </w:r>
    </w:p>
    <w:p w:rsidR="00714645" w:rsidRPr="00714645" w:rsidRDefault="00714645" w:rsidP="00714645">
      <w:pPr>
        <w:numPr>
          <w:ilvl w:val="0"/>
          <w:numId w:val="40"/>
        </w:numPr>
        <w:jc w:val="both"/>
        <w:rPr>
          <w:szCs w:val="28"/>
        </w:rPr>
      </w:pPr>
      <w:r w:rsidRPr="00714645">
        <w:rPr>
          <w:szCs w:val="28"/>
        </w:rPr>
        <w:t>минимальные отступы от границ земельного участка, в пределах которых разрешается строительство объектов капитального строительства;</w:t>
      </w:r>
    </w:p>
    <w:p w:rsidR="00714645" w:rsidRPr="00714645" w:rsidRDefault="00714645" w:rsidP="00714645">
      <w:pPr>
        <w:numPr>
          <w:ilvl w:val="0"/>
          <w:numId w:val="40"/>
        </w:numPr>
        <w:jc w:val="both"/>
        <w:rPr>
          <w:szCs w:val="28"/>
        </w:rPr>
      </w:pPr>
      <w:r w:rsidRPr="00714645">
        <w:rPr>
          <w:szCs w:val="28"/>
        </w:rPr>
        <w:t>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714645" w:rsidRPr="00714645" w:rsidRDefault="00714645" w:rsidP="00714645">
      <w:pPr>
        <w:numPr>
          <w:ilvl w:val="0"/>
          <w:numId w:val="40"/>
        </w:numPr>
        <w:jc w:val="both"/>
        <w:rPr>
          <w:szCs w:val="28"/>
        </w:rPr>
      </w:pPr>
      <w:r w:rsidRPr="00714645">
        <w:rPr>
          <w:szCs w:val="28"/>
        </w:rPr>
        <w:t>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714645" w:rsidRPr="00714645" w:rsidRDefault="00714645" w:rsidP="00714645">
      <w:pPr>
        <w:numPr>
          <w:ilvl w:val="0"/>
          <w:numId w:val="40"/>
        </w:numPr>
        <w:jc w:val="both"/>
        <w:rPr>
          <w:szCs w:val="28"/>
        </w:rPr>
      </w:pPr>
      <w:r w:rsidRPr="00714645">
        <w:rPr>
          <w:szCs w:val="28"/>
        </w:rPr>
        <w:t>точки подключения (технологического присоединения) объектов капитального строительства к сетям инженерно-технологического обеспечения, определенных с учетом программ комплексного развития систем коммунальной инфраструктуры поселения;</w:t>
      </w:r>
    </w:p>
    <w:p w:rsidR="00714645" w:rsidRPr="00714645" w:rsidRDefault="00714645" w:rsidP="00714645">
      <w:pPr>
        <w:numPr>
          <w:ilvl w:val="0"/>
          <w:numId w:val="40"/>
        </w:numPr>
        <w:jc w:val="both"/>
        <w:rPr>
          <w:szCs w:val="28"/>
        </w:rPr>
      </w:pPr>
      <w:r w:rsidRPr="00714645">
        <w:rPr>
          <w:szCs w:val="28"/>
        </w:rPr>
        <w:t>условные обозначения отображаемой информации;</w:t>
      </w:r>
    </w:p>
    <w:p w:rsidR="00714645" w:rsidRPr="00714645" w:rsidRDefault="00714645" w:rsidP="00714645">
      <w:pPr>
        <w:ind w:firstLine="708"/>
        <w:jc w:val="both"/>
        <w:rPr>
          <w:szCs w:val="28"/>
        </w:rPr>
      </w:pPr>
      <w:r w:rsidRPr="00714645">
        <w:rPr>
          <w:szCs w:val="28"/>
        </w:rPr>
        <w:t>- номер градостроительному плану земельного участка присваивать в соответствии с Порядком присвоения номеров градостроительным планам земельных участков, утверждённым приказом Министерства строительства и жилищно-коммунального хозяйства Российской Федерации от 27 февраля 2020 года № 94/пр;</w:t>
      </w:r>
    </w:p>
    <w:p w:rsidR="00714645" w:rsidRPr="00714645" w:rsidRDefault="00714645" w:rsidP="00714645">
      <w:pPr>
        <w:jc w:val="both"/>
        <w:rPr>
          <w:szCs w:val="28"/>
        </w:rPr>
      </w:pPr>
      <w:r w:rsidRPr="00714645">
        <w:rPr>
          <w:szCs w:val="28"/>
        </w:rPr>
        <w:tab/>
        <w:t>- органом местного самоуправления муниципального района «Петровск-Забайкальский район» осуществлять ведение журнала регистрации градостроительных планов земельных участков.</w:t>
      </w:r>
    </w:p>
    <w:p w:rsidR="00714645" w:rsidRPr="00714645" w:rsidRDefault="00714645" w:rsidP="00714645">
      <w:pPr>
        <w:ind w:firstLine="708"/>
        <w:jc w:val="both"/>
        <w:rPr>
          <w:szCs w:val="28"/>
        </w:rPr>
      </w:pPr>
      <w:r w:rsidRPr="00714645">
        <w:rPr>
          <w:szCs w:val="28"/>
        </w:rPr>
        <w:t xml:space="preserve">Для исполнения данного пункта предписания представить бланк градостроительного плана, заполненный в соответствии с утверждённой формой, для проверки исполнения предписания. </w:t>
      </w:r>
    </w:p>
    <w:p w:rsidR="00714645" w:rsidRPr="00714645" w:rsidRDefault="00714645" w:rsidP="00714645">
      <w:pPr>
        <w:jc w:val="both"/>
        <w:rPr>
          <w:szCs w:val="28"/>
        </w:rPr>
      </w:pPr>
      <w:r w:rsidRPr="00714645">
        <w:rPr>
          <w:szCs w:val="28"/>
        </w:rPr>
        <w:tab/>
      </w:r>
      <w:r w:rsidRPr="00714645">
        <w:rPr>
          <w:b/>
          <w:szCs w:val="28"/>
        </w:rPr>
        <w:t xml:space="preserve">37. В срок до 1 мая 2022 года </w:t>
      </w:r>
      <w:r w:rsidRPr="00714645">
        <w:rPr>
          <w:szCs w:val="28"/>
        </w:rPr>
        <w:t>устранить следующие</w:t>
      </w:r>
      <w:r w:rsidRPr="00714645">
        <w:rPr>
          <w:b/>
          <w:szCs w:val="28"/>
        </w:rPr>
        <w:t xml:space="preserve"> </w:t>
      </w:r>
      <w:r w:rsidRPr="00714645">
        <w:rPr>
          <w:szCs w:val="28"/>
        </w:rPr>
        <w:t>нарушения при подготовке и выдаче разрешений на строительство:</w:t>
      </w:r>
    </w:p>
    <w:p w:rsidR="00714645" w:rsidRPr="00714645" w:rsidRDefault="00714645" w:rsidP="00714645">
      <w:pPr>
        <w:ind w:firstLine="708"/>
        <w:jc w:val="both"/>
      </w:pPr>
      <w:r w:rsidRPr="00714645">
        <w:rPr>
          <w:szCs w:val="28"/>
        </w:rPr>
        <w:tab/>
        <w:t>- органом местного самоуправления муниципального района «Петровск-Забайкальский район» осуществлять ведение журнала регистрации разрешений на строительство</w:t>
      </w:r>
      <w:r w:rsidRPr="00714645">
        <w:t>.</w:t>
      </w:r>
    </w:p>
    <w:p w:rsidR="00714645" w:rsidRPr="00714645" w:rsidRDefault="00714645" w:rsidP="00714645">
      <w:pPr>
        <w:autoSpaceDE w:val="0"/>
        <w:autoSpaceDN w:val="0"/>
        <w:adjustRightInd w:val="0"/>
        <w:ind w:firstLine="709"/>
        <w:jc w:val="both"/>
        <w:rPr>
          <w:rFonts w:eastAsia="Calibri"/>
          <w:szCs w:val="28"/>
          <w:lang w:eastAsia="en-US"/>
        </w:rPr>
      </w:pPr>
      <w:r w:rsidRPr="00714645">
        <w:rPr>
          <w:szCs w:val="28"/>
        </w:rPr>
        <w:t xml:space="preserve">Представить бланк разрешения на строительство,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  </w:t>
      </w:r>
    </w:p>
    <w:p w:rsidR="00714645" w:rsidRPr="00714645" w:rsidRDefault="00714645" w:rsidP="00714645">
      <w:pPr>
        <w:jc w:val="both"/>
        <w:rPr>
          <w:szCs w:val="28"/>
        </w:rPr>
      </w:pPr>
      <w:r w:rsidRPr="00714645">
        <w:rPr>
          <w:szCs w:val="28"/>
        </w:rPr>
        <w:tab/>
      </w:r>
      <w:r w:rsidRPr="00714645">
        <w:rPr>
          <w:b/>
          <w:szCs w:val="28"/>
        </w:rPr>
        <w:t xml:space="preserve">38. В срок до 1 мая 2022 года </w:t>
      </w:r>
      <w:r w:rsidRPr="00714645">
        <w:rPr>
          <w:szCs w:val="28"/>
        </w:rPr>
        <w:t xml:space="preserve">устранить следующие нарушения при подготовке и выдаче </w:t>
      </w:r>
      <w:r w:rsidRPr="00714645">
        <w:t xml:space="preserve">уведомлений о соответствии указанных в уведомлении о планируемых строительстве или реконструкции объекта индивидуального </w:t>
      </w:r>
      <w:r w:rsidRPr="00714645">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14645" w:rsidRPr="00714645" w:rsidRDefault="00714645" w:rsidP="00714645">
      <w:pPr>
        <w:ind w:firstLine="708"/>
        <w:jc w:val="both"/>
        <w:rPr>
          <w:szCs w:val="28"/>
        </w:rPr>
      </w:pPr>
      <w:r w:rsidRPr="00714645">
        <w:rPr>
          <w:szCs w:val="28"/>
        </w:rPr>
        <w:t xml:space="preserve">-  администрацией  муниципального района «Петровск-Забайкальский район» уполномочить структурное подразделение, должностное лицо на подготовку и выдачу </w:t>
      </w:r>
      <w:r w:rsidRPr="00714645">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4645">
        <w:rPr>
          <w:szCs w:val="28"/>
        </w:rPr>
        <w:t>.</w:t>
      </w:r>
    </w:p>
    <w:p w:rsidR="00714645" w:rsidRPr="00714645" w:rsidRDefault="00714645" w:rsidP="00714645">
      <w:pPr>
        <w:jc w:val="both"/>
        <w:rPr>
          <w:b/>
        </w:rPr>
      </w:pPr>
      <w:r w:rsidRPr="00714645">
        <w:rPr>
          <w:b/>
        </w:rPr>
        <w:tab/>
        <w:t xml:space="preserve">39. В срок до 1 мая 2022 года </w:t>
      </w:r>
      <w:r w:rsidRPr="00714645">
        <w:t>устранить следующие нарушения при подготовке и выдаче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714645" w:rsidRPr="00714645" w:rsidRDefault="00714645" w:rsidP="00714645">
      <w:pPr>
        <w:ind w:firstLine="708"/>
        <w:jc w:val="both"/>
        <w:rPr>
          <w:szCs w:val="28"/>
        </w:rPr>
      </w:pPr>
      <w:r w:rsidRPr="00714645">
        <w:rPr>
          <w:szCs w:val="28"/>
        </w:rPr>
        <w:t xml:space="preserve"> - администрацией муниципального района «Петровск-Забайкальский район» уполномочить структурное подразделение, должностное лицо на подготовку и выдачу</w:t>
      </w:r>
      <w:r w:rsidRPr="00714645">
        <w:t xml:space="preserve">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14645">
        <w:rPr>
          <w:szCs w:val="28"/>
        </w:rPr>
        <w:t>;</w:t>
      </w:r>
    </w:p>
    <w:p w:rsidR="00714645" w:rsidRPr="00714645" w:rsidRDefault="00714645" w:rsidP="00714645">
      <w:pPr>
        <w:ind w:firstLine="708"/>
        <w:jc w:val="both"/>
        <w:rPr>
          <w:szCs w:val="28"/>
        </w:rPr>
      </w:pPr>
      <w:r w:rsidRPr="00714645">
        <w:t>- при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14645">
        <w:rPr>
          <w:szCs w:val="28"/>
        </w:rPr>
        <w:t xml:space="preserve"> соблюдать срок, установленный частью 19 статьи 55 Градостроительного кодекса Российской Федерации для подготовки и выдачи уведомлений.</w:t>
      </w:r>
    </w:p>
    <w:p w:rsidR="00714645" w:rsidRPr="00714645" w:rsidRDefault="00714645" w:rsidP="00714645">
      <w:pPr>
        <w:jc w:val="both"/>
        <w:rPr>
          <w:b/>
          <w:szCs w:val="28"/>
          <w:u w:val="single"/>
        </w:rPr>
      </w:pPr>
      <w:r w:rsidRPr="00714645">
        <w:rPr>
          <w:szCs w:val="28"/>
        </w:rPr>
        <w:tab/>
      </w:r>
      <w:r w:rsidRPr="00714645">
        <w:rPr>
          <w:b/>
          <w:szCs w:val="28"/>
        </w:rPr>
        <w:t xml:space="preserve">40. В срок до 1 мая 2022 года </w:t>
      </w:r>
      <w:r w:rsidRPr="00714645">
        <w:rPr>
          <w:szCs w:val="28"/>
        </w:rPr>
        <w:t>в должностной инструкции, утверждённой руководителем администрации муниципального района «Петровск-Забайкальский район» от 21 октября 2018 года, на главного специалиста отдела территориального развития Администрации  муниципального района «Петровск-Забайкальский район»  в</w:t>
      </w:r>
      <w:r w:rsidRPr="00714645">
        <w:rPr>
          <w:rFonts w:eastAsia="Calibri"/>
          <w:szCs w:val="28"/>
          <w:lang w:eastAsia="en-US"/>
        </w:rPr>
        <w:t xml:space="preserve"> нарушение статьи 8 Градостроительного кодекса РФ и статей 14 и 15 Федерального закона от 6 октября 2003 года «Об общих принципах организации местного самоуправления в Российской Федерации»  указать следующие полномочия администрации муниципального района:</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утверждение схем территориального планирования муниципального района, </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утверждение подготовленной на основе схемы территориального планирования муниципального района документации по планировке территории, </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lastRenderedPageBreak/>
        <w:tab/>
        <w:t>- ведение информационной системы обеспечения градостроительной деятельности, осуществляемой на территории муниципального района,</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направление уведомления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территориях сельских поселений, </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утверждение подготовленной на основе генерального плана сельского поселения документации по планировке территории, </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утверждение местных нормативов градостроительного проектирования муниципального района, </w:t>
      </w:r>
    </w:p>
    <w:p w:rsidR="00714645" w:rsidRPr="00714645" w:rsidRDefault="00714645" w:rsidP="00714645">
      <w:pPr>
        <w:autoSpaceDE w:val="0"/>
        <w:autoSpaceDN w:val="0"/>
        <w:adjustRightInd w:val="0"/>
        <w:jc w:val="both"/>
        <w:rPr>
          <w:rFonts w:eastAsia="Calibri"/>
          <w:szCs w:val="28"/>
          <w:lang w:eastAsia="en-US"/>
        </w:rPr>
      </w:pPr>
      <w:r w:rsidRPr="00714645">
        <w:rPr>
          <w:rFonts w:eastAsia="Calibri"/>
          <w:szCs w:val="28"/>
          <w:lang w:eastAsia="en-US"/>
        </w:rPr>
        <w:tab/>
        <w:t xml:space="preserve">- осуществление в случаях, предусмотренных Градостроительным </w:t>
      </w:r>
      <w:hyperlink r:id="rId47" w:history="1">
        <w:r w:rsidRPr="00714645">
          <w:rPr>
            <w:rFonts w:eastAsia="Calibri"/>
            <w:color w:val="000000"/>
            <w:szCs w:val="28"/>
            <w:lang w:eastAsia="en-US"/>
          </w:rPr>
          <w:t>кодексом</w:t>
        </w:r>
      </w:hyperlink>
      <w:r w:rsidRPr="00714645">
        <w:rPr>
          <w:rFonts w:eastAsia="Calibri"/>
          <w:color w:val="000000"/>
          <w:szCs w:val="28"/>
          <w:lang w:eastAsia="en-US"/>
        </w:rPr>
        <w:t xml:space="preserve"> </w:t>
      </w:r>
      <w:r w:rsidRPr="00714645">
        <w:rPr>
          <w:rFonts w:eastAsia="Calibri"/>
          <w:szCs w:val="28"/>
          <w:lang w:eastAsia="en-US"/>
        </w:rPr>
        <w:t xml:space="preserve">Российской Федерации, осмотров зданий, сооружений и выдача рекомендаций об устранении выявленных в ходе таких осмотров нарушений. </w:t>
      </w:r>
    </w:p>
    <w:p w:rsidR="00714645" w:rsidRPr="00714645" w:rsidRDefault="00714645" w:rsidP="00714645">
      <w:pPr>
        <w:ind w:firstLine="708"/>
        <w:jc w:val="both"/>
      </w:pPr>
      <w:r w:rsidRPr="00714645">
        <w:t xml:space="preserve">В соответствии с частью 17 статьи 51 Градостроительного кодекса Российской Федерации (в редакции Федерального закона от 18 июля 2011 года </w:t>
      </w:r>
    </w:p>
    <w:p w:rsidR="00714645" w:rsidRPr="00714645" w:rsidRDefault="00714645" w:rsidP="00714645">
      <w:pPr>
        <w:jc w:val="both"/>
      </w:pPr>
      <w:r w:rsidRPr="00714645">
        <w:t xml:space="preserve">№ 243-ФЗ), </w:t>
      </w:r>
      <w:r w:rsidRPr="00714645">
        <w:rPr>
          <w:szCs w:val="28"/>
        </w:rPr>
        <w:t xml:space="preserve">в представленной должностной инструкции, утверждённой руководителем администрации муниципального района «Петровск-Забайкальский район» от 21 октября 2018 года, на главного специалиста отдела территориального развития Администрации  муниципального района «Петровск-Забайкальский район» в пункте 2.8. на главного специалиста возложена должностная обязанность по </w:t>
      </w:r>
      <w:r w:rsidRPr="00714645">
        <w:t>выдаче разрешения на капитальный ремонт объекта капитального строительства строительство, на который не выдается разрешение на строительство, так как данная норма исключена Федеральным законом от 18июля 2011 года № 243-ФЗ «О внесении изменений в Градостроительный кодекс Российской Федерации и отдельные законодательные акты Российской Федерации».</w:t>
      </w:r>
    </w:p>
    <w:p w:rsidR="00714645" w:rsidRPr="00714645" w:rsidRDefault="00714645" w:rsidP="00714645">
      <w:pPr>
        <w:jc w:val="both"/>
        <w:rPr>
          <w:b/>
        </w:rPr>
      </w:pPr>
      <w:r w:rsidRPr="00714645">
        <w:tab/>
      </w:r>
      <w:r w:rsidRPr="00714645">
        <w:rPr>
          <w:b/>
        </w:rPr>
        <w:t xml:space="preserve">41. В срок до 1 ноября 2022 года </w:t>
      </w:r>
      <w:r w:rsidRPr="00714645">
        <w:t>и</w:t>
      </w:r>
      <w:r w:rsidRPr="00714645">
        <w:rPr>
          <w:szCs w:val="28"/>
        </w:rPr>
        <w:t xml:space="preserve">сполнить в полном объеме предписание об устранении нарушений законодательства о градостроительной деятельности от 22 сентября 2016 года, выданное Министерством территориального развития Забайкальского края, в </w:t>
      </w:r>
      <w:r w:rsidRPr="00714645">
        <w:t>рамках исполнения перечня Поручений Президента Российской Федерации от 11 июня 2016 года № Пр-1138ГС по итогам заседания Государственного Совета Российской Федерации по следующим пунктам  :</w:t>
      </w:r>
    </w:p>
    <w:p w:rsidR="00714645" w:rsidRPr="00714645" w:rsidRDefault="00714645" w:rsidP="00714645">
      <w:pPr>
        <w:jc w:val="both"/>
        <w:rPr>
          <w:b/>
        </w:rPr>
      </w:pPr>
      <w:r w:rsidRPr="00714645">
        <w:rPr>
          <w:b/>
        </w:rPr>
        <w:tab/>
      </w:r>
      <w:r w:rsidRPr="00714645">
        <w:rPr>
          <w:b/>
          <w:szCs w:val="28"/>
        </w:rPr>
        <w:t xml:space="preserve"> «2. </w:t>
      </w:r>
      <w:r w:rsidRPr="00714645">
        <w:rPr>
          <w:b/>
          <w:bCs/>
          <w:szCs w:val="28"/>
        </w:rPr>
        <w:t xml:space="preserve">В срок до 01 ноября 2016 года </w:t>
      </w:r>
      <w:r w:rsidRPr="00714645">
        <w:rPr>
          <w:szCs w:val="28"/>
        </w:rPr>
        <w:t xml:space="preserve">Правила землепользования и застройки сельских поселений  «Баляга-Катангарское», «Зугмарское», «Катаевское», Катангарское», «Малетинское», «Песчанское», </w:t>
      </w:r>
      <w:r w:rsidRPr="00714645">
        <w:rPr>
          <w:szCs w:val="28"/>
        </w:rPr>
        <w:lastRenderedPageBreak/>
        <w:t xml:space="preserve">«Толбагинское», «Усть-Оборское», «Харагузское», «Хохотуйское» приведести в соответствие с частью 4, с пунктом 3 части 6 статьи 30, с частью 2 статьи 38  Градостроительного кодекса Российской Федерации» </w:t>
      </w:r>
    </w:p>
    <w:p w:rsidR="00714645" w:rsidRPr="00714645" w:rsidRDefault="00714645" w:rsidP="00714645">
      <w:pPr>
        <w:ind w:firstLine="708"/>
        <w:jc w:val="both"/>
        <w:rPr>
          <w:szCs w:val="28"/>
        </w:rPr>
      </w:pPr>
      <w:r w:rsidRPr="00714645">
        <w:rPr>
          <w:b/>
          <w:szCs w:val="28"/>
        </w:rPr>
        <w:t xml:space="preserve">  «3. </w:t>
      </w:r>
      <w:r w:rsidRPr="00714645">
        <w:rPr>
          <w:b/>
          <w:bCs/>
          <w:szCs w:val="28"/>
        </w:rPr>
        <w:t>В срок до 15 октября 2016 года</w:t>
      </w:r>
      <w:r w:rsidRPr="00714645">
        <w:rPr>
          <w:szCs w:val="28"/>
        </w:rPr>
        <w:t xml:space="preserve"> в соответствии с частью 3 статьи 32 Градостроительного кодекса Российской Федерации обеспечить размещение утверждённых правил землепользования и застройки сельских поселений  «Баляга-Катангарское», «Зугмарское», «Песчанское», «Толбагинское», «Хохотуйское» на официальном сайте муниципального района «Петровск-Забайкальский район» в информационно-телекоммуникационной сети «Интернет» </w:t>
      </w:r>
    </w:p>
    <w:p w:rsidR="00714645" w:rsidRPr="00714645" w:rsidRDefault="00714645" w:rsidP="00714645">
      <w:pPr>
        <w:widowControl w:val="0"/>
        <w:autoSpaceDE w:val="0"/>
        <w:autoSpaceDN w:val="0"/>
        <w:adjustRightInd w:val="0"/>
        <w:ind w:firstLine="708"/>
        <w:jc w:val="both"/>
        <w:rPr>
          <w:color w:val="000000"/>
          <w:szCs w:val="28"/>
        </w:rPr>
      </w:pPr>
      <w:r w:rsidRPr="00714645">
        <w:rPr>
          <w:b/>
          <w:szCs w:val="28"/>
        </w:rPr>
        <w:t xml:space="preserve">«4. </w:t>
      </w:r>
      <w:r w:rsidRPr="00714645">
        <w:rPr>
          <w:b/>
          <w:bCs/>
          <w:szCs w:val="28"/>
        </w:rPr>
        <w:t xml:space="preserve">В срок до 15 октября 2016 года </w:t>
      </w:r>
      <w:r w:rsidRPr="00714645">
        <w:rPr>
          <w:color w:val="000000"/>
          <w:szCs w:val="28"/>
        </w:rPr>
        <w:t xml:space="preserve">в соответствии с частью 7 статьи 25 Федерального закона от 21 июля 2014 года №212-ФЗ «Об основах общественного контроля в Российской Федерации» обеспечить размещение протокола публичных слушаний по проектам правил землепользования и застройки </w:t>
      </w:r>
      <w:r w:rsidRPr="00714645">
        <w:rPr>
          <w:szCs w:val="28"/>
        </w:rPr>
        <w:t>сельских поселений  «Баляга-Катангарское», «Зугмарское», «Катаевское», Катангарское», «Малетинское», «Песчанское», «Толбагинское», «Усть-Оборское», «Харагузское», «Хохотуйское»</w:t>
      </w:r>
      <w:r w:rsidRPr="00714645">
        <w:rPr>
          <w:color w:val="000000"/>
          <w:szCs w:val="28"/>
        </w:rPr>
        <w:t xml:space="preserve">. </w:t>
      </w:r>
    </w:p>
    <w:p w:rsidR="00714645" w:rsidRPr="00714645" w:rsidRDefault="00714645" w:rsidP="00714645">
      <w:pPr>
        <w:widowControl w:val="0"/>
        <w:autoSpaceDE w:val="0"/>
        <w:autoSpaceDN w:val="0"/>
        <w:adjustRightInd w:val="0"/>
        <w:ind w:firstLine="708"/>
        <w:jc w:val="both"/>
        <w:rPr>
          <w:color w:val="000000"/>
          <w:szCs w:val="28"/>
        </w:rPr>
      </w:pPr>
      <w:r w:rsidRPr="00714645">
        <w:rPr>
          <w:b/>
          <w:szCs w:val="28"/>
        </w:rPr>
        <w:t xml:space="preserve"> «5. </w:t>
      </w:r>
      <w:r w:rsidRPr="00714645">
        <w:rPr>
          <w:b/>
          <w:bCs/>
          <w:szCs w:val="28"/>
        </w:rPr>
        <w:t xml:space="preserve">В срок до 15 октября 2016 года </w:t>
      </w:r>
      <w:r w:rsidRPr="00714645">
        <w:rPr>
          <w:color w:val="000000"/>
          <w:szCs w:val="28"/>
        </w:rPr>
        <w:t xml:space="preserve">в соответствии с частью 7 статьи 28, частью 12 статьи 31 Градостроительного кодекса Российской Федерации обеспечить размещение заключения о результатах публичных слушаний по проекту правил землепользования и застройки </w:t>
      </w:r>
      <w:r w:rsidRPr="00714645">
        <w:rPr>
          <w:szCs w:val="28"/>
        </w:rPr>
        <w:t xml:space="preserve">сельских поселений  «Баляга-Катангарское», «Зугмарское», «Катаевское», Катангарское», «Малетинское», «Песчанское», «Толбагинское», «Усть-Оборское», «Харагузское», «Хохотуйское» </w:t>
      </w:r>
      <w:r w:rsidRPr="00714645">
        <w:rPr>
          <w:color w:val="000000"/>
          <w:szCs w:val="28"/>
        </w:rPr>
        <w:t xml:space="preserve">на официальном сайте муниципального района «Петровск-Забайкальский район» в информационно-телекоммуникационной сети «Интернет» устранены только по поселениям: «Толбагинское» и «Хохотуйское». </w:t>
      </w:r>
    </w:p>
    <w:p w:rsidR="00714645" w:rsidRPr="00714645" w:rsidRDefault="00714645" w:rsidP="00714645">
      <w:pPr>
        <w:widowControl w:val="0"/>
        <w:autoSpaceDE w:val="0"/>
        <w:autoSpaceDN w:val="0"/>
        <w:adjustRightInd w:val="0"/>
        <w:ind w:firstLine="708"/>
        <w:jc w:val="both"/>
        <w:rPr>
          <w:szCs w:val="28"/>
        </w:rPr>
      </w:pPr>
      <w:r w:rsidRPr="00714645">
        <w:rPr>
          <w:b/>
          <w:szCs w:val="28"/>
        </w:rPr>
        <w:t xml:space="preserve"> «6. В срок до 15 октября 2016 года</w:t>
      </w:r>
      <w:r w:rsidRPr="00714645">
        <w:rPr>
          <w:szCs w:val="28"/>
        </w:rPr>
        <w:t xml:space="preserve"> обеспечить  размещение правил землепользования и застройки сельских поселений «Баляга-Катангарское», «Песчанское», «Хохотуйское» в Федеральной государственной информационной системе территориального планирования» исполнен только в отношении сельского поселения «Хохотуйское». </w:t>
      </w:r>
    </w:p>
    <w:p w:rsidR="00714645" w:rsidRPr="00714645" w:rsidRDefault="00714645" w:rsidP="00714645">
      <w:pPr>
        <w:jc w:val="both"/>
        <w:rPr>
          <w:b/>
        </w:rPr>
      </w:pPr>
      <w:r w:rsidRPr="00714645">
        <w:tab/>
      </w:r>
      <w:r w:rsidRPr="00714645">
        <w:rPr>
          <w:b/>
        </w:rPr>
        <w:t xml:space="preserve">42. В срок до 1 ноября 2022 года </w:t>
      </w:r>
      <w:r w:rsidRPr="00714645">
        <w:t>и</w:t>
      </w:r>
      <w:r w:rsidRPr="00714645">
        <w:rPr>
          <w:szCs w:val="28"/>
        </w:rPr>
        <w:t>сполнить пункты 6, 9, 14 предписания об устранении нарушений законодательства о градостроительной деятельности от 4 октября 2017 года, выданного Министерством территориального развития Забайкальского края:</w:t>
      </w:r>
    </w:p>
    <w:p w:rsidR="00714645" w:rsidRPr="00714645" w:rsidRDefault="00714645" w:rsidP="00714645">
      <w:pPr>
        <w:ind w:firstLine="709"/>
        <w:jc w:val="both"/>
        <w:rPr>
          <w:color w:val="000000"/>
          <w:szCs w:val="28"/>
        </w:rPr>
      </w:pPr>
      <w:r w:rsidRPr="00714645">
        <w:rPr>
          <w:b/>
          <w:bCs/>
          <w:color w:val="000000"/>
          <w:szCs w:val="28"/>
        </w:rPr>
        <w:t>«Пункт 6. В срок до 01 апреля 2018 года</w:t>
      </w:r>
      <w:r w:rsidRPr="00714645">
        <w:rPr>
          <w:bCs/>
          <w:color w:val="000000"/>
          <w:szCs w:val="28"/>
        </w:rPr>
        <w:t xml:space="preserve"> в</w:t>
      </w:r>
      <w:r w:rsidRPr="00714645">
        <w:rPr>
          <w:color w:val="000000"/>
          <w:szCs w:val="28"/>
        </w:rPr>
        <w:t xml:space="preserve"> соответствии с частью 2 статьи 39 Градостроительного кодекса Российской Федерации и частью 4 статьи 28 Федерального закона от 06 октября 2003 года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района определить порядок организации и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p>
    <w:p w:rsidR="00714645" w:rsidRPr="00714645" w:rsidRDefault="00714645" w:rsidP="00714645">
      <w:pPr>
        <w:ind w:firstLine="709"/>
        <w:jc w:val="both"/>
        <w:rPr>
          <w:color w:val="000000"/>
          <w:szCs w:val="28"/>
        </w:rPr>
      </w:pPr>
      <w:r w:rsidRPr="00714645">
        <w:rPr>
          <w:b/>
          <w:bCs/>
          <w:color w:val="000000"/>
          <w:szCs w:val="28"/>
        </w:rPr>
        <w:lastRenderedPageBreak/>
        <w:t>«Пункт 9.</w:t>
      </w:r>
      <w:r w:rsidRPr="00714645">
        <w:rPr>
          <w:color w:val="000000"/>
          <w:szCs w:val="28"/>
        </w:rPr>
        <w:t xml:space="preserve"> </w:t>
      </w:r>
      <w:r w:rsidRPr="00714645">
        <w:rPr>
          <w:b/>
          <w:bCs/>
          <w:color w:val="000000"/>
          <w:szCs w:val="28"/>
        </w:rPr>
        <w:t>В срок до 01 апреля 2018 года</w:t>
      </w:r>
      <w:r w:rsidRPr="00714645">
        <w:rPr>
          <w:bCs/>
          <w:color w:val="000000"/>
          <w:szCs w:val="28"/>
        </w:rPr>
        <w:t xml:space="preserve"> в</w:t>
      </w:r>
      <w:r w:rsidRPr="00714645">
        <w:rPr>
          <w:color w:val="000000"/>
          <w:szCs w:val="28"/>
        </w:rPr>
        <w:t xml:space="preserve"> соответствии с частью 20 статьи 45 Градостроительного кодекса Российской Федерации, нормативным правовым актом органов местного самоуправления муниципального района, установить порядок подготовки документации по планировке территории сельских поселений, разрабатываемой на основании решения органа местного самоуправления администрации муниципального района «Петровск-Забайкальский район».</w:t>
      </w:r>
    </w:p>
    <w:p w:rsidR="00714645" w:rsidRPr="00714645" w:rsidRDefault="00714645" w:rsidP="00714645">
      <w:pPr>
        <w:ind w:firstLine="708"/>
        <w:jc w:val="both"/>
        <w:rPr>
          <w:b/>
          <w:szCs w:val="28"/>
        </w:rPr>
      </w:pPr>
      <w:r w:rsidRPr="00714645">
        <w:rPr>
          <w:b/>
          <w:color w:val="000000"/>
          <w:szCs w:val="28"/>
        </w:rPr>
        <w:t>«Пункт 14. В срок до 31 декабря 2018 года</w:t>
      </w:r>
      <w:r w:rsidRPr="00714645">
        <w:rPr>
          <w:b/>
          <w:color w:val="FF0000"/>
          <w:szCs w:val="28"/>
        </w:rPr>
        <w:t xml:space="preserve"> </w:t>
      </w:r>
      <w:r w:rsidRPr="00714645">
        <w:rPr>
          <w:color w:val="000000"/>
          <w:szCs w:val="28"/>
        </w:rPr>
        <w:t xml:space="preserve">в соответствии с частью 3 статьи 23 Градостроительного кодекса Российской Федерации, части 3 статьи 8 Закона Забайкальского края от 29 декабря 2008 года №113-ЗЗК «О градостроительной деятельности в Забайкальском крае» внести изменения в генеральные планы городских поселений «Балягинское», «Новопавловское», «Тарбагатайское» и сельских поселения «Баляга-Катангарское», «Зугмарское», «Катангарское», «Малетинское», «Песчанское», «Толбагинское», «Хараузское», «Хохотуйское». </w:t>
      </w:r>
    </w:p>
    <w:p w:rsidR="00381245" w:rsidRPr="0012115A" w:rsidRDefault="00381245" w:rsidP="009E0F9F">
      <w:pPr>
        <w:ind w:left="709"/>
        <w:contextualSpacing/>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0E" w:rsidRDefault="00454D0E" w:rsidP="00754667">
      <w:r>
        <w:separator/>
      </w:r>
    </w:p>
  </w:endnote>
  <w:endnote w:type="continuationSeparator" w:id="0">
    <w:p w:rsidR="00454D0E" w:rsidRDefault="00454D0E"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0E" w:rsidRDefault="00454D0E" w:rsidP="00754667">
      <w:r>
        <w:separator/>
      </w:r>
    </w:p>
  </w:footnote>
  <w:footnote w:type="continuationSeparator" w:id="0">
    <w:p w:rsidR="00454D0E" w:rsidRDefault="00454D0E"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07FB3"/>
    <w:multiLevelType w:val="hybridMultilevel"/>
    <w:tmpl w:val="343413B8"/>
    <w:lvl w:ilvl="0" w:tplc="CC08E838">
      <w:start w:val="1"/>
      <w:numFmt w:val="decimal"/>
      <w:lvlText w:val="%1."/>
      <w:lvlJc w:val="left"/>
      <w:pPr>
        <w:ind w:left="1700"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AA654B"/>
    <w:multiLevelType w:val="hybridMultilevel"/>
    <w:tmpl w:val="B7082CBC"/>
    <w:lvl w:ilvl="0" w:tplc="B54839BE">
      <w:start w:val="3"/>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5" w15:restartNumberingAfterBreak="0">
    <w:nsid w:val="0DDB33B0"/>
    <w:multiLevelType w:val="hybridMultilevel"/>
    <w:tmpl w:val="4934D7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9"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5"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15FE2"/>
    <w:multiLevelType w:val="hybridMultilevel"/>
    <w:tmpl w:val="4934D7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0"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3"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6"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36"/>
  </w:num>
  <w:num w:numId="10">
    <w:abstractNumId w:val="2"/>
  </w:num>
  <w:num w:numId="11">
    <w:abstractNumId w:val="23"/>
  </w:num>
  <w:num w:numId="12">
    <w:abstractNumId w:val="22"/>
  </w:num>
  <w:num w:numId="13">
    <w:abstractNumId w:val="15"/>
  </w:num>
  <w:num w:numId="14">
    <w:abstractNumId w:val="20"/>
  </w:num>
  <w:num w:numId="15">
    <w:abstractNumId w:val="6"/>
  </w:num>
  <w:num w:numId="1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13"/>
  </w:num>
  <w:num w:numId="20">
    <w:abstractNumId w:val="33"/>
  </w:num>
  <w:num w:numId="21">
    <w:abstractNumId w:val="34"/>
  </w:num>
  <w:num w:numId="22">
    <w:abstractNumId w:val="9"/>
  </w:num>
  <w:num w:numId="23">
    <w:abstractNumId w:val="0"/>
  </w:num>
  <w:num w:numId="24">
    <w:abstractNumId w:val="10"/>
  </w:num>
  <w:num w:numId="25">
    <w:abstractNumId w:val="31"/>
  </w:num>
  <w:num w:numId="26">
    <w:abstractNumId w:val="16"/>
  </w:num>
  <w:num w:numId="27">
    <w:abstractNumId w:val="21"/>
  </w:num>
  <w:num w:numId="28">
    <w:abstractNumId w:val="29"/>
  </w:num>
  <w:num w:numId="29">
    <w:abstractNumId w:val="26"/>
  </w:num>
  <w:num w:numId="30">
    <w:abstractNumId w:val="25"/>
  </w:num>
  <w:num w:numId="31">
    <w:abstractNumId w:val="14"/>
  </w:num>
  <w:num w:numId="32">
    <w:abstractNumId w:val="35"/>
  </w:num>
  <w:num w:numId="33">
    <w:abstractNumId w:val="30"/>
  </w:num>
  <w:num w:numId="34">
    <w:abstractNumId w:val="24"/>
  </w:num>
  <w:num w:numId="35">
    <w:abstractNumId w:val="27"/>
  </w:num>
  <w:num w:numId="36">
    <w:abstractNumId w:val="28"/>
  </w:num>
  <w:num w:numId="37">
    <w:abstractNumId w:val="4"/>
  </w:num>
  <w:num w:numId="38">
    <w:abstractNumId w:val="5"/>
  </w:num>
  <w:num w:numId="39">
    <w:abstractNumId w:val="3"/>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0C0A2D"/>
    <w:rsid w:val="0012115A"/>
    <w:rsid w:val="00132980"/>
    <w:rsid w:val="002708E1"/>
    <w:rsid w:val="002B6BC5"/>
    <w:rsid w:val="002E4141"/>
    <w:rsid w:val="00381245"/>
    <w:rsid w:val="00454D0E"/>
    <w:rsid w:val="00464C41"/>
    <w:rsid w:val="006B6565"/>
    <w:rsid w:val="00714645"/>
    <w:rsid w:val="00730482"/>
    <w:rsid w:val="00731093"/>
    <w:rsid w:val="00754667"/>
    <w:rsid w:val="007677CE"/>
    <w:rsid w:val="007B5B24"/>
    <w:rsid w:val="008460B8"/>
    <w:rsid w:val="0086654B"/>
    <w:rsid w:val="008E126E"/>
    <w:rsid w:val="009E0F9F"/>
    <w:rsid w:val="00A13643"/>
    <w:rsid w:val="00A45A6B"/>
    <w:rsid w:val="00A7623F"/>
    <w:rsid w:val="00B17013"/>
    <w:rsid w:val="00C748E3"/>
    <w:rsid w:val="00D470A3"/>
    <w:rsid w:val="00D5129E"/>
    <w:rsid w:val="00D5680C"/>
    <w:rsid w:val="00D74076"/>
    <w:rsid w:val="00DB0106"/>
    <w:rsid w:val="00DC400B"/>
    <w:rsid w:val="00E065B6"/>
    <w:rsid w:val="00EE2500"/>
    <w:rsid w:val="00EE5D9D"/>
    <w:rsid w:val="00F35AAF"/>
    <w:rsid w:val="00F35D10"/>
    <w:rsid w:val="00F635DE"/>
    <w:rsid w:val="00FE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9C11"/>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
    <w:semiHidden/>
    <w:unhideWhenUsed/>
    <w:qFormat/>
    <w:rsid w:val="007146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 w:type="character" w:customStyle="1" w:styleId="50">
    <w:name w:val="Заголовок 5 Знак"/>
    <w:basedOn w:val="a0"/>
    <w:link w:val="5"/>
    <w:uiPriority w:val="9"/>
    <w:semiHidden/>
    <w:rsid w:val="00714645"/>
    <w:rPr>
      <w:rFonts w:ascii="Calibri" w:eastAsia="Times New Roman" w:hAnsi="Calibri" w:cs="Times New Roman"/>
      <w:b/>
      <w:bCs/>
      <w:i/>
      <w:iCs/>
      <w:sz w:val="26"/>
      <w:szCs w:val="26"/>
      <w:lang w:eastAsia="ru-RU"/>
    </w:rPr>
  </w:style>
  <w:style w:type="numbering" w:customStyle="1" w:styleId="14">
    <w:name w:val="Нет списка1"/>
    <w:next w:val="a2"/>
    <w:uiPriority w:val="99"/>
    <w:semiHidden/>
    <w:unhideWhenUsed/>
    <w:rsid w:val="00714645"/>
  </w:style>
  <w:style w:type="table" w:customStyle="1" w:styleId="15">
    <w:name w:val="Сетка таблицы1"/>
    <w:basedOn w:val="a1"/>
    <w:next w:val="af1"/>
    <w:uiPriority w:val="59"/>
    <w:rsid w:val="007146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Гиперссылка5"/>
    <w:rsid w:val="00714645"/>
  </w:style>
  <w:style w:type="character" w:customStyle="1" w:styleId="6">
    <w:name w:val="Гиперссылка6"/>
    <w:rsid w:val="00714645"/>
  </w:style>
  <w:style w:type="character" w:customStyle="1" w:styleId="blk">
    <w:name w:val="blk"/>
    <w:rsid w:val="00714645"/>
  </w:style>
  <w:style w:type="paragraph" w:customStyle="1" w:styleId="210">
    <w:name w:val="210"/>
    <w:basedOn w:val="a"/>
    <w:rsid w:val="00714645"/>
    <w:pPr>
      <w:spacing w:before="100" w:beforeAutospacing="1" w:after="100" w:afterAutospacing="1"/>
    </w:pPr>
    <w:rPr>
      <w:sz w:val="24"/>
      <w:szCs w:val="24"/>
    </w:rPr>
  </w:style>
  <w:style w:type="paragraph" w:customStyle="1" w:styleId="ConsNormal0">
    <w:name w:val="ConsNormal"/>
    <w:rsid w:val="0071464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zabaik.75.ru/" TargetMode="External"/><Relationship Id="rId18" Type="http://schemas.openxmlformats.org/officeDocument/2006/relationships/hyperlink" Target="https://pzabaik.75.ru/" TargetMode="External"/><Relationship Id="rId26" Type="http://schemas.openxmlformats.org/officeDocument/2006/relationships/hyperlink" Target="https://pzabaik.75.ru/" TargetMode="External"/><Relationship Id="rId39" Type="http://schemas.openxmlformats.org/officeDocument/2006/relationships/hyperlink" Target="https://tungokoch.75.ru" TargetMode="External"/><Relationship Id="rId21" Type="http://schemas.openxmlformats.org/officeDocument/2006/relationships/hyperlink" Target="https://pzabaik.75.ru/" TargetMode="External"/><Relationship Id="rId34" Type="http://schemas.openxmlformats.org/officeDocument/2006/relationships/hyperlink" Target="https://pzabaik.75.ru/" TargetMode="External"/><Relationship Id="rId42" Type="http://schemas.openxmlformats.org/officeDocument/2006/relationships/hyperlink" Target="https://pzabaik.75.ru/" TargetMode="External"/><Relationship Id="rId47" Type="http://schemas.openxmlformats.org/officeDocument/2006/relationships/hyperlink" Target="consultantplus://offline/ref=B44DAC629B5DDCB8A992393571D4EB744D2D80D6E722093C264B09ABBB1F34904F89162CD95FE28BC1276F691BkAq4G" TargetMode="External"/><Relationship Id="rId7" Type="http://schemas.openxmlformats.org/officeDocument/2006/relationships/hyperlink" Target="https://pzabaik.75.ru/" TargetMode="External"/><Relationship Id="rId2" Type="http://schemas.openxmlformats.org/officeDocument/2006/relationships/styles" Target="styles.xml"/><Relationship Id="rId16" Type="http://schemas.openxmlformats.org/officeDocument/2006/relationships/hyperlink" Target="https://pzabaik.75.ru/" TargetMode="External"/><Relationship Id="rId29" Type="http://schemas.openxmlformats.org/officeDocument/2006/relationships/hyperlink" Target="https://pzabaik.75.ru/" TargetMode="External"/><Relationship Id="rId11" Type="http://schemas.openxmlformats.org/officeDocument/2006/relationships/hyperlink" Target="https://tungokoch.75.ru" TargetMode="External"/><Relationship Id="rId24" Type="http://schemas.openxmlformats.org/officeDocument/2006/relationships/hyperlink" Target="https://pzabaik.75.ru/" TargetMode="External"/><Relationship Id="rId32" Type="http://schemas.openxmlformats.org/officeDocument/2006/relationships/hyperlink" Target="https://pzabaik.75.ru/" TargetMode="External"/><Relationship Id="rId37" Type="http://schemas.openxmlformats.org/officeDocument/2006/relationships/hyperlink" Target="https://pzabaik.75.ru/" TargetMode="External"/><Relationship Id="rId40" Type="http://schemas.openxmlformats.org/officeDocument/2006/relationships/hyperlink" Target="https://pzabaik.75.ru/" TargetMode="External"/><Relationship Id="rId45" Type="http://schemas.openxmlformats.org/officeDocument/2006/relationships/hyperlink" Target="https://pzabaik.75.ru/" TargetMode="External"/><Relationship Id="rId5" Type="http://schemas.openxmlformats.org/officeDocument/2006/relationships/footnotes" Target="footnotes.xml"/><Relationship Id="rId15" Type="http://schemas.openxmlformats.org/officeDocument/2006/relationships/hyperlink" Target="https://pzabaik.75.ru/" TargetMode="External"/><Relationship Id="rId23" Type="http://schemas.openxmlformats.org/officeDocument/2006/relationships/hyperlink" Target="https://pzabaik.75.ru/" TargetMode="External"/><Relationship Id="rId28" Type="http://schemas.openxmlformats.org/officeDocument/2006/relationships/hyperlink" Target="https://pzabaik.75.ru/" TargetMode="External"/><Relationship Id="rId36" Type="http://schemas.openxmlformats.org/officeDocument/2006/relationships/hyperlink" Target="https://tungokoch.75.ru" TargetMode="External"/><Relationship Id="rId49" Type="http://schemas.openxmlformats.org/officeDocument/2006/relationships/theme" Target="theme/theme1.xml"/><Relationship Id="rId10" Type="http://schemas.openxmlformats.org/officeDocument/2006/relationships/hyperlink" Target="https://pzabaik.75.ru/" TargetMode="External"/><Relationship Id="rId19" Type="http://schemas.openxmlformats.org/officeDocument/2006/relationships/hyperlink" Target="https://pzabaik.75.ru/" TargetMode="External"/><Relationship Id="rId31" Type="http://schemas.openxmlformats.org/officeDocument/2006/relationships/hyperlink" Target="https://pzabaik.75.ru/" TargetMode="External"/><Relationship Id="rId44" Type="http://schemas.openxmlformats.org/officeDocument/2006/relationships/hyperlink" Target="https://pzabaik.75.ru/" TargetMode="External"/><Relationship Id="rId4" Type="http://schemas.openxmlformats.org/officeDocument/2006/relationships/webSettings" Target="webSettings.xml"/><Relationship Id="rId9" Type="http://schemas.openxmlformats.org/officeDocument/2006/relationships/hyperlink" Target="https://pzabaik.75.ru/" TargetMode="External"/><Relationship Id="rId14" Type="http://schemas.openxmlformats.org/officeDocument/2006/relationships/hyperlink" Target="https://pzabaik.75.ru/" TargetMode="External"/><Relationship Id="rId22" Type="http://schemas.openxmlformats.org/officeDocument/2006/relationships/hyperlink" Target="https://pzabaik.75.ru/" TargetMode="External"/><Relationship Id="rId27" Type="http://schemas.openxmlformats.org/officeDocument/2006/relationships/hyperlink" Target="https://pzabaik.75.ru/" TargetMode="External"/><Relationship Id="rId30" Type="http://schemas.openxmlformats.org/officeDocument/2006/relationships/hyperlink" Target="https://tungokoch.75.ru" TargetMode="External"/><Relationship Id="rId35" Type="http://schemas.openxmlformats.org/officeDocument/2006/relationships/hyperlink" Target="https://tungokoch.75.ru" TargetMode="External"/><Relationship Id="rId43" Type="http://schemas.openxmlformats.org/officeDocument/2006/relationships/hyperlink" Target="https://pzabaik.75.ru/" TargetMode="External"/><Relationship Id="rId48" Type="http://schemas.openxmlformats.org/officeDocument/2006/relationships/fontTable" Target="fontTable.xml"/><Relationship Id="rId8" Type="http://schemas.openxmlformats.org/officeDocument/2006/relationships/hyperlink" Target="https://pzabaik.75.ru/" TargetMode="External"/><Relationship Id="rId3" Type="http://schemas.openxmlformats.org/officeDocument/2006/relationships/settings" Target="settings.xml"/><Relationship Id="rId12" Type="http://schemas.openxmlformats.org/officeDocument/2006/relationships/hyperlink" Target="https://pzabaik.75.ru/" TargetMode="External"/><Relationship Id="rId17" Type="http://schemas.openxmlformats.org/officeDocument/2006/relationships/hyperlink" Target="https://pzabaik.75.ru/" TargetMode="External"/><Relationship Id="rId25" Type="http://schemas.openxmlformats.org/officeDocument/2006/relationships/hyperlink" Target="https://pzabaik.75.ru/" TargetMode="External"/><Relationship Id="rId33" Type="http://schemas.openxmlformats.org/officeDocument/2006/relationships/hyperlink" Target="https://pzabaik.75.ru/" TargetMode="External"/><Relationship Id="rId38" Type="http://schemas.openxmlformats.org/officeDocument/2006/relationships/hyperlink" Target="https://tungokoch.75.ru" TargetMode="External"/><Relationship Id="rId46" Type="http://schemas.openxmlformats.org/officeDocument/2006/relationships/hyperlink" Target="https://pzabaik.75.ru/" TargetMode="External"/><Relationship Id="rId20" Type="http://schemas.openxmlformats.org/officeDocument/2006/relationships/hyperlink" Target="https://tungokoch.75.ru" TargetMode="External"/><Relationship Id="rId41" Type="http://schemas.openxmlformats.org/officeDocument/2006/relationships/hyperlink" Target="https://pzabaik.75.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48</Pages>
  <Words>20509</Words>
  <Characters>116907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4</cp:revision>
  <dcterms:created xsi:type="dcterms:W3CDTF">2022-01-20T08:46:00Z</dcterms:created>
  <dcterms:modified xsi:type="dcterms:W3CDTF">2022-01-21T00:16:00Z</dcterms:modified>
</cp:coreProperties>
</file>