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093" w:rsidRDefault="00731093" w:rsidP="00731093"/>
    <w:p w:rsidR="00731093" w:rsidRDefault="00731093" w:rsidP="00731093">
      <w:pPr>
        <w:jc w:val="center"/>
        <w:rPr>
          <w:b/>
        </w:rPr>
      </w:pPr>
      <w:r>
        <w:rPr>
          <w:b/>
        </w:rPr>
        <w:t xml:space="preserve">Информация </w:t>
      </w:r>
    </w:p>
    <w:p w:rsidR="00464C41" w:rsidRDefault="00731093" w:rsidP="00731093">
      <w:pPr>
        <w:jc w:val="center"/>
        <w:rPr>
          <w:b/>
        </w:rPr>
      </w:pPr>
      <w:r>
        <w:rPr>
          <w:b/>
        </w:rPr>
        <w:t xml:space="preserve">о </w:t>
      </w:r>
      <w:r w:rsidR="00070F21">
        <w:rPr>
          <w:b/>
        </w:rPr>
        <w:t>проверке администрации</w:t>
      </w:r>
      <w:r w:rsidR="000A459E" w:rsidRPr="000A459E">
        <w:rPr>
          <w:b/>
        </w:rPr>
        <w:t xml:space="preserve"> </w:t>
      </w:r>
      <w:r w:rsidR="008460B8" w:rsidRPr="008460B8">
        <w:rPr>
          <w:b/>
        </w:rPr>
        <w:t>муниципального района</w:t>
      </w:r>
    </w:p>
    <w:p w:rsidR="002E4141" w:rsidRDefault="00F635DE" w:rsidP="00F635DE">
      <w:pPr>
        <w:jc w:val="center"/>
        <w:rPr>
          <w:b/>
        </w:rPr>
      </w:pPr>
      <w:r w:rsidRPr="00F635DE">
        <w:rPr>
          <w:b/>
        </w:rPr>
        <w:t>«</w:t>
      </w:r>
      <w:r w:rsidR="00A13643">
        <w:rPr>
          <w:b/>
        </w:rPr>
        <w:t>Тунгокоченский</w:t>
      </w:r>
      <w:r w:rsidRPr="00F635DE">
        <w:rPr>
          <w:b/>
        </w:rPr>
        <w:t xml:space="preserve"> район»</w:t>
      </w:r>
    </w:p>
    <w:p w:rsidR="00754667" w:rsidRDefault="00754667" w:rsidP="00F635DE">
      <w:pPr>
        <w:jc w:val="center"/>
        <w:rPr>
          <w:b/>
        </w:rPr>
      </w:pPr>
    </w:p>
    <w:p w:rsidR="00731093" w:rsidRPr="00731093" w:rsidRDefault="00731093" w:rsidP="00731093">
      <w:pPr>
        <w:pStyle w:val="ConsPlusNonformat"/>
        <w:widowControl/>
        <w:ind w:firstLine="708"/>
        <w:jc w:val="both"/>
        <w:rPr>
          <w:rFonts w:ascii="Times New Roman" w:hAnsi="Times New Roman" w:cs="Times New Roman"/>
          <w:sz w:val="28"/>
          <w:szCs w:val="28"/>
        </w:rPr>
      </w:pPr>
      <w:r w:rsidRPr="00731093">
        <w:rPr>
          <w:rFonts w:ascii="Times New Roman" w:hAnsi="Times New Roman" w:cs="Times New Roman"/>
          <w:b/>
          <w:sz w:val="28"/>
          <w:szCs w:val="28"/>
        </w:rPr>
        <w:t>На основании</w:t>
      </w:r>
      <w:r>
        <w:rPr>
          <w:szCs w:val="28"/>
        </w:rPr>
        <w:t xml:space="preserve"> </w:t>
      </w:r>
      <w:r w:rsidR="00F635DE" w:rsidRPr="00F635DE">
        <w:rPr>
          <w:rFonts w:ascii="Times New Roman" w:hAnsi="Times New Roman" w:cs="Times New Roman"/>
          <w:sz w:val="28"/>
          <w:szCs w:val="28"/>
        </w:rPr>
        <w:t xml:space="preserve">распоряжения Министерства строительства, дорожного хозяйства и </w:t>
      </w:r>
      <w:r w:rsidR="00070F21" w:rsidRPr="00F635DE">
        <w:rPr>
          <w:rFonts w:ascii="Times New Roman" w:hAnsi="Times New Roman" w:cs="Times New Roman"/>
          <w:sz w:val="28"/>
          <w:szCs w:val="28"/>
        </w:rPr>
        <w:t>транспорта Забайкальского</w:t>
      </w:r>
      <w:r w:rsidR="00F635DE" w:rsidRPr="00F635DE">
        <w:rPr>
          <w:rFonts w:ascii="Times New Roman" w:hAnsi="Times New Roman" w:cs="Times New Roman"/>
          <w:sz w:val="28"/>
          <w:szCs w:val="28"/>
        </w:rPr>
        <w:t xml:space="preserve"> </w:t>
      </w:r>
      <w:r w:rsidR="00F635DE" w:rsidRPr="00132980">
        <w:rPr>
          <w:rFonts w:ascii="Times New Roman" w:hAnsi="Times New Roman" w:cs="Times New Roman"/>
          <w:sz w:val="28"/>
          <w:szCs w:val="28"/>
        </w:rPr>
        <w:t xml:space="preserve">края от </w:t>
      </w:r>
      <w:r w:rsidR="007B5B24" w:rsidRPr="00132980">
        <w:rPr>
          <w:rFonts w:ascii="Times New Roman" w:hAnsi="Times New Roman" w:cs="Times New Roman"/>
          <w:sz w:val="28"/>
          <w:szCs w:val="28"/>
        </w:rPr>
        <w:t>16 июня</w:t>
      </w:r>
      <w:r w:rsidR="00F635DE" w:rsidRPr="00132980">
        <w:rPr>
          <w:rFonts w:ascii="Times New Roman" w:hAnsi="Times New Roman" w:cs="Times New Roman"/>
          <w:sz w:val="28"/>
          <w:szCs w:val="28"/>
        </w:rPr>
        <w:t xml:space="preserve"> 2021 года № </w:t>
      </w:r>
      <w:r w:rsidR="007B5B24" w:rsidRPr="00132980">
        <w:rPr>
          <w:rFonts w:ascii="Times New Roman" w:hAnsi="Times New Roman" w:cs="Times New Roman"/>
          <w:sz w:val="28"/>
          <w:szCs w:val="28"/>
        </w:rPr>
        <w:t>237</w:t>
      </w:r>
      <w:r w:rsidR="00F635DE" w:rsidRPr="00132980">
        <w:rPr>
          <w:rFonts w:ascii="Times New Roman" w:hAnsi="Times New Roman" w:cs="Times New Roman"/>
          <w:sz w:val="28"/>
          <w:szCs w:val="28"/>
        </w:rPr>
        <w:t>-р</w:t>
      </w:r>
      <w:r w:rsidR="00F635DE" w:rsidRPr="00F635DE">
        <w:rPr>
          <w:rFonts w:ascii="Times New Roman" w:hAnsi="Times New Roman" w:cs="Times New Roman"/>
          <w:sz w:val="28"/>
          <w:szCs w:val="28"/>
        </w:rPr>
        <w:t xml:space="preserve"> «О проведении плановой, документарной проверки администрации муниципал</w:t>
      </w:r>
      <w:r w:rsidR="00F635DE">
        <w:rPr>
          <w:rFonts w:ascii="Times New Roman" w:hAnsi="Times New Roman" w:cs="Times New Roman"/>
          <w:sz w:val="28"/>
          <w:szCs w:val="28"/>
        </w:rPr>
        <w:t>ьного района «</w:t>
      </w:r>
      <w:r w:rsidR="007B5B24">
        <w:rPr>
          <w:rFonts w:ascii="Times New Roman" w:hAnsi="Times New Roman" w:cs="Times New Roman"/>
          <w:sz w:val="28"/>
          <w:szCs w:val="28"/>
        </w:rPr>
        <w:t>Тунгокоченский</w:t>
      </w:r>
      <w:r w:rsidR="00F635DE">
        <w:rPr>
          <w:rFonts w:ascii="Times New Roman" w:hAnsi="Times New Roman" w:cs="Times New Roman"/>
          <w:sz w:val="28"/>
          <w:szCs w:val="28"/>
        </w:rPr>
        <w:t xml:space="preserve"> район» </w:t>
      </w:r>
      <w:r w:rsidR="007B5B24">
        <w:rPr>
          <w:rFonts w:ascii="Times New Roman" w:hAnsi="Times New Roman" w:cs="Times New Roman"/>
          <w:b/>
          <w:sz w:val="28"/>
          <w:szCs w:val="28"/>
        </w:rPr>
        <w:t>5</w:t>
      </w:r>
      <w:r w:rsidR="00F635DE" w:rsidRPr="00F635DE">
        <w:rPr>
          <w:rFonts w:ascii="Times New Roman" w:hAnsi="Times New Roman" w:cs="Times New Roman"/>
          <w:b/>
          <w:sz w:val="28"/>
          <w:szCs w:val="28"/>
        </w:rPr>
        <w:t xml:space="preserve"> а</w:t>
      </w:r>
      <w:r w:rsidR="007B5B24">
        <w:rPr>
          <w:rFonts w:ascii="Times New Roman" w:hAnsi="Times New Roman" w:cs="Times New Roman"/>
          <w:b/>
          <w:sz w:val="28"/>
          <w:szCs w:val="28"/>
        </w:rPr>
        <w:t>вгуста</w:t>
      </w:r>
      <w:r w:rsidR="00F635DE" w:rsidRPr="00F635DE">
        <w:rPr>
          <w:rFonts w:ascii="Times New Roman" w:hAnsi="Times New Roman" w:cs="Times New Roman"/>
          <w:b/>
          <w:sz w:val="28"/>
          <w:szCs w:val="28"/>
        </w:rPr>
        <w:t xml:space="preserve"> 2021 </w:t>
      </w:r>
      <w:r w:rsidR="00730482" w:rsidRPr="00731093">
        <w:rPr>
          <w:rFonts w:ascii="Times New Roman" w:hAnsi="Times New Roman" w:cs="Times New Roman"/>
          <w:b/>
          <w:sz w:val="28"/>
          <w:szCs w:val="28"/>
        </w:rPr>
        <w:t xml:space="preserve">года </w:t>
      </w:r>
      <w:r w:rsidRPr="00731093">
        <w:rPr>
          <w:rFonts w:ascii="Times New Roman" w:hAnsi="Times New Roman" w:cs="Times New Roman"/>
          <w:b/>
          <w:sz w:val="28"/>
          <w:szCs w:val="28"/>
        </w:rPr>
        <w:t>была проведена плановая, документарная проверка</w:t>
      </w:r>
      <w:r w:rsidRPr="00731093">
        <w:rPr>
          <w:rFonts w:ascii="Times New Roman" w:hAnsi="Times New Roman" w:cs="Times New Roman"/>
          <w:sz w:val="28"/>
          <w:szCs w:val="28"/>
        </w:rPr>
        <w:t xml:space="preserve"> </w:t>
      </w:r>
      <w:r w:rsidRPr="00731093">
        <w:rPr>
          <w:rFonts w:ascii="Times New Roman" w:hAnsi="Times New Roman" w:cs="Times New Roman"/>
          <w:b/>
          <w:sz w:val="28"/>
          <w:szCs w:val="28"/>
        </w:rPr>
        <w:t>в отношении</w:t>
      </w:r>
      <w:r w:rsidRPr="00731093">
        <w:rPr>
          <w:rFonts w:ascii="Times New Roman" w:hAnsi="Times New Roman" w:cs="Times New Roman"/>
          <w:sz w:val="28"/>
          <w:szCs w:val="28"/>
        </w:rPr>
        <w:t xml:space="preserve">: органа местного самоуправления – </w:t>
      </w:r>
      <w:r w:rsidR="000A459E" w:rsidRPr="000A459E">
        <w:rPr>
          <w:rFonts w:ascii="Times New Roman" w:hAnsi="Times New Roman" w:cs="Times New Roman"/>
          <w:sz w:val="28"/>
          <w:szCs w:val="28"/>
        </w:rPr>
        <w:t xml:space="preserve">администрации </w:t>
      </w:r>
      <w:r w:rsidR="008E126E" w:rsidRPr="008E126E">
        <w:rPr>
          <w:rFonts w:ascii="Times New Roman" w:hAnsi="Times New Roman" w:cs="Times New Roman"/>
          <w:sz w:val="28"/>
          <w:szCs w:val="28"/>
        </w:rPr>
        <w:t xml:space="preserve">муниципального района </w:t>
      </w:r>
      <w:r w:rsidR="00F635DE" w:rsidRPr="00F635DE">
        <w:rPr>
          <w:rFonts w:ascii="Times New Roman" w:hAnsi="Times New Roman" w:cs="Times New Roman"/>
          <w:sz w:val="28"/>
          <w:szCs w:val="28"/>
        </w:rPr>
        <w:t>«</w:t>
      </w:r>
      <w:r w:rsidR="00070F21">
        <w:rPr>
          <w:rFonts w:ascii="Times New Roman" w:hAnsi="Times New Roman" w:cs="Times New Roman"/>
          <w:sz w:val="28"/>
          <w:szCs w:val="28"/>
        </w:rPr>
        <w:t xml:space="preserve">Тунгокоченский </w:t>
      </w:r>
      <w:r w:rsidR="00F635DE" w:rsidRPr="00F635DE">
        <w:rPr>
          <w:rFonts w:ascii="Times New Roman" w:hAnsi="Times New Roman" w:cs="Times New Roman"/>
          <w:sz w:val="28"/>
          <w:szCs w:val="28"/>
        </w:rPr>
        <w:t>район»</w:t>
      </w:r>
      <w:r w:rsidRPr="00F635DE">
        <w:rPr>
          <w:rFonts w:ascii="Times New Roman" w:hAnsi="Times New Roman" w:cs="Times New Roman"/>
          <w:sz w:val="28"/>
          <w:szCs w:val="28"/>
        </w:rPr>
        <w:t>.</w:t>
      </w:r>
      <w:r>
        <w:rPr>
          <w:szCs w:val="28"/>
        </w:rPr>
        <w:t xml:space="preserve"> </w:t>
      </w:r>
    </w:p>
    <w:p w:rsidR="002D05A3" w:rsidRPr="002D05A3" w:rsidRDefault="00731093" w:rsidP="002D05A3">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проверки были выявлены нарушения. </w:t>
      </w:r>
      <w:r w:rsidR="00070F21">
        <w:rPr>
          <w:rFonts w:ascii="Times New Roman" w:hAnsi="Times New Roman" w:cs="Times New Roman"/>
          <w:sz w:val="28"/>
          <w:szCs w:val="28"/>
        </w:rPr>
        <w:t xml:space="preserve">Администрации </w:t>
      </w:r>
      <w:r w:rsidR="00070F21" w:rsidRPr="008E126E">
        <w:rPr>
          <w:rFonts w:ascii="Times New Roman" w:hAnsi="Times New Roman" w:cs="Times New Roman"/>
          <w:sz w:val="28"/>
          <w:szCs w:val="28"/>
        </w:rPr>
        <w:t>муниципального</w:t>
      </w:r>
      <w:r w:rsidR="008E126E" w:rsidRPr="008E126E">
        <w:rPr>
          <w:rFonts w:ascii="Times New Roman" w:hAnsi="Times New Roman" w:cs="Times New Roman"/>
          <w:sz w:val="28"/>
          <w:szCs w:val="28"/>
        </w:rPr>
        <w:t xml:space="preserve"> района </w:t>
      </w:r>
      <w:r w:rsidR="00F635DE" w:rsidRPr="00F635DE">
        <w:rPr>
          <w:rFonts w:ascii="Times New Roman" w:hAnsi="Times New Roman" w:cs="Times New Roman"/>
          <w:sz w:val="28"/>
          <w:szCs w:val="28"/>
        </w:rPr>
        <w:t>«</w:t>
      </w:r>
      <w:r w:rsidR="00132980">
        <w:rPr>
          <w:rFonts w:ascii="Times New Roman" w:hAnsi="Times New Roman" w:cs="Times New Roman"/>
          <w:sz w:val="28"/>
          <w:szCs w:val="28"/>
        </w:rPr>
        <w:t>Тунгокоченский</w:t>
      </w:r>
      <w:r w:rsidR="00F635DE" w:rsidRPr="00F635DE">
        <w:rPr>
          <w:rFonts w:ascii="Times New Roman" w:hAnsi="Times New Roman" w:cs="Times New Roman"/>
          <w:sz w:val="28"/>
          <w:szCs w:val="28"/>
        </w:rPr>
        <w:t xml:space="preserve"> район» </w:t>
      </w:r>
      <w:r>
        <w:rPr>
          <w:rFonts w:ascii="Times New Roman" w:hAnsi="Times New Roman" w:cs="Times New Roman"/>
          <w:sz w:val="28"/>
          <w:szCs w:val="28"/>
        </w:rPr>
        <w:t xml:space="preserve">было выдано предписание от </w:t>
      </w:r>
      <w:r w:rsidR="00070F21">
        <w:rPr>
          <w:rFonts w:ascii="Times New Roman" w:hAnsi="Times New Roman" w:cs="Times New Roman"/>
          <w:b/>
          <w:sz w:val="28"/>
          <w:szCs w:val="28"/>
        </w:rPr>
        <w:t>6 августа</w:t>
      </w:r>
      <w:r w:rsidR="008460B8" w:rsidRPr="00F635DE">
        <w:rPr>
          <w:rFonts w:ascii="Times New Roman" w:hAnsi="Times New Roman" w:cs="Times New Roman"/>
          <w:b/>
          <w:sz w:val="28"/>
          <w:szCs w:val="28"/>
        </w:rPr>
        <w:t xml:space="preserve"> </w:t>
      </w:r>
      <w:r w:rsidR="002B6BC5" w:rsidRPr="00A7623F">
        <w:rPr>
          <w:rFonts w:ascii="Times New Roman" w:hAnsi="Times New Roman" w:cs="Times New Roman"/>
          <w:b/>
          <w:sz w:val="28"/>
          <w:szCs w:val="28"/>
        </w:rPr>
        <w:t>20</w:t>
      </w:r>
      <w:r w:rsidR="00A45A6B">
        <w:rPr>
          <w:rFonts w:ascii="Times New Roman" w:hAnsi="Times New Roman" w:cs="Times New Roman"/>
          <w:b/>
          <w:sz w:val="28"/>
          <w:szCs w:val="28"/>
        </w:rPr>
        <w:t>21</w:t>
      </w:r>
      <w:r w:rsidRPr="00A7623F">
        <w:rPr>
          <w:rFonts w:ascii="Times New Roman" w:hAnsi="Times New Roman" w:cs="Times New Roman"/>
          <w:b/>
          <w:sz w:val="28"/>
          <w:szCs w:val="28"/>
        </w:rPr>
        <w:t xml:space="preserve"> года</w:t>
      </w:r>
      <w:r>
        <w:rPr>
          <w:rFonts w:ascii="Times New Roman" w:hAnsi="Times New Roman" w:cs="Times New Roman"/>
          <w:sz w:val="28"/>
          <w:szCs w:val="28"/>
        </w:rPr>
        <w:t xml:space="preserve">, которым предложено:  </w:t>
      </w:r>
      <w:r w:rsidR="000A459E">
        <w:rPr>
          <w:rFonts w:ascii="Times New Roman" w:hAnsi="Times New Roman" w:cs="Times New Roman"/>
          <w:sz w:val="28"/>
          <w:szCs w:val="28"/>
        </w:rPr>
        <w:t xml:space="preserve"> </w:t>
      </w:r>
      <w:bookmarkStart w:id="0" w:name="_GoBack"/>
      <w:bookmarkEnd w:id="0"/>
    </w:p>
    <w:p w:rsidR="00A13643" w:rsidRPr="00A13643" w:rsidRDefault="00A13643" w:rsidP="00A13643">
      <w:pPr>
        <w:ind w:firstLine="708"/>
        <w:jc w:val="both"/>
        <w:rPr>
          <w:color w:val="000000" w:themeColor="text1"/>
          <w:szCs w:val="28"/>
        </w:rPr>
      </w:pPr>
      <w:r w:rsidRPr="00A13643">
        <w:rPr>
          <w:b/>
          <w:color w:val="000000" w:themeColor="text1"/>
          <w:szCs w:val="28"/>
        </w:rPr>
        <w:t>1.</w:t>
      </w:r>
      <w:r w:rsidRPr="00A13643">
        <w:rPr>
          <w:color w:val="000000" w:themeColor="text1"/>
          <w:szCs w:val="28"/>
        </w:rPr>
        <w:t xml:space="preserve"> Безотлагательно рассмотреть указанное предписание и устранить выявленные нарушения законодательства о градостроительной деятельности.</w:t>
      </w:r>
    </w:p>
    <w:p w:rsidR="00A13643" w:rsidRPr="00A13643" w:rsidRDefault="00A13643" w:rsidP="00A13643">
      <w:pPr>
        <w:ind w:firstLine="708"/>
        <w:jc w:val="both"/>
        <w:rPr>
          <w:color w:val="000000" w:themeColor="text1"/>
          <w:szCs w:val="28"/>
        </w:rPr>
      </w:pPr>
      <w:r w:rsidRPr="00A13643">
        <w:rPr>
          <w:b/>
          <w:color w:val="000000" w:themeColor="text1"/>
          <w:szCs w:val="28"/>
        </w:rPr>
        <w:t xml:space="preserve">2. В срок до 31 декабря 2021 года </w:t>
      </w:r>
      <w:r w:rsidRPr="00A13643">
        <w:rPr>
          <w:color w:val="000000" w:themeColor="text1"/>
          <w:szCs w:val="28"/>
        </w:rPr>
        <w:t xml:space="preserve">устранить следующие нарушения при подготовке и выдаче градостроительных планов земельных участков: </w:t>
      </w:r>
    </w:p>
    <w:p w:rsidR="00A13643" w:rsidRPr="00A13643" w:rsidRDefault="00A13643" w:rsidP="00A13643">
      <w:pPr>
        <w:ind w:firstLine="708"/>
        <w:jc w:val="both"/>
        <w:rPr>
          <w:color w:val="000000" w:themeColor="text1"/>
          <w:szCs w:val="28"/>
        </w:rPr>
      </w:pPr>
      <w:r w:rsidRPr="00A13643">
        <w:rPr>
          <w:color w:val="000000" w:themeColor="text1"/>
          <w:szCs w:val="28"/>
        </w:rPr>
        <w:t xml:space="preserve">-  администрацией муниципального района «Тунгокоченский район» градостроительные планы земельных участков заполнять в соответствии с формой, утверждённой приказом Министерства строительства и жилищно-коммунального хозяйства Российской Федерации от 25 апреля 2017 года № 741/пр «Об утверждении формы градостроительного плана земельного участка и порядка её заполнения»; </w:t>
      </w:r>
    </w:p>
    <w:p w:rsidR="00A13643" w:rsidRPr="00A13643" w:rsidRDefault="00A13643" w:rsidP="00A13643">
      <w:pPr>
        <w:ind w:firstLine="708"/>
        <w:jc w:val="both"/>
        <w:rPr>
          <w:color w:val="000000" w:themeColor="text1"/>
          <w:szCs w:val="28"/>
        </w:rPr>
      </w:pPr>
      <w:r w:rsidRPr="00A13643">
        <w:rPr>
          <w:color w:val="000000" w:themeColor="text1"/>
          <w:szCs w:val="28"/>
        </w:rPr>
        <w:t>- номера градостроительным планам земельных участков присваивать в соответствии с приказом Министерства строительства и жилищно-коммунального хозяйства Российской Федерации от 25 апреля 2017 года № 741/пр «Об утверждении формы градостроительного плана земельного участка и порядка её заполнения».</w:t>
      </w:r>
    </w:p>
    <w:p w:rsidR="00A13643" w:rsidRPr="00A13643" w:rsidRDefault="00A13643" w:rsidP="00A13643">
      <w:pPr>
        <w:ind w:firstLine="708"/>
        <w:jc w:val="both"/>
        <w:rPr>
          <w:color w:val="000000" w:themeColor="text1"/>
          <w:szCs w:val="28"/>
        </w:rPr>
      </w:pPr>
      <w:r w:rsidRPr="00A13643">
        <w:rPr>
          <w:color w:val="000000" w:themeColor="text1"/>
          <w:szCs w:val="28"/>
        </w:rPr>
        <w:t>Представить бланк градостроительного плана, заполненный в соответствии с утверждённой формой, для проверки исполнения предписания.</w:t>
      </w:r>
    </w:p>
    <w:p w:rsidR="00A13643" w:rsidRPr="00A13643" w:rsidRDefault="00A13643" w:rsidP="00A13643">
      <w:pPr>
        <w:ind w:firstLine="708"/>
        <w:jc w:val="both"/>
        <w:rPr>
          <w:color w:val="000000" w:themeColor="text1"/>
          <w:szCs w:val="28"/>
        </w:rPr>
      </w:pPr>
      <w:r w:rsidRPr="00A13643">
        <w:rPr>
          <w:b/>
          <w:color w:val="000000" w:themeColor="text1"/>
          <w:szCs w:val="28"/>
        </w:rPr>
        <w:t>3. В срок до 31 декабря 2021 года</w:t>
      </w:r>
      <w:r w:rsidRPr="00A13643">
        <w:rPr>
          <w:color w:val="000000" w:themeColor="text1"/>
          <w:szCs w:val="28"/>
        </w:rPr>
        <w:t xml:space="preserve"> привести в соответствие с Градостроительным кодексом РФ, Законом Забайкальского края  от 29 декабря 2008 года №113-ЗЗК «О градостроительной деятельности в Забайкальском крае, Уставом муниципального района решение Совета муниципального района «Тунгокоченский район» от 25 февраля 2011 года №11  «Об утверждении Положения «О составе, порядке подготовки схемы территориального планирования муниципального района «Тунгокоченский район», порядке подготовки изменений и внесения их в схему территориального планирования, а также о составе, порядке подготовки плана реализации схемы территориального планирования», а именно:   </w:t>
      </w:r>
    </w:p>
    <w:p w:rsidR="00A13643" w:rsidRPr="00A13643" w:rsidRDefault="00A13643" w:rsidP="00A13643">
      <w:pPr>
        <w:ind w:firstLine="708"/>
        <w:jc w:val="both"/>
        <w:rPr>
          <w:color w:val="000000" w:themeColor="text1"/>
          <w:szCs w:val="28"/>
        </w:rPr>
      </w:pPr>
      <w:r w:rsidRPr="00A13643">
        <w:rPr>
          <w:color w:val="000000" w:themeColor="text1"/>
          <w:szCs w:val="28"/>
        </w:rPr>
        <w:t xml:space="preserve">-из преамбулы решения Совета муниципального района «Тунгокоченский район» от 25 февраля 2011 года №11  «Об утверждении Положения «О составе, порядке подготовки схемы территориального </w:t>
      </w:r>
      <w:r w:rsidRPr="00A13643">
        <w:rPr>
          <w:color w:val="000000" w:themeColor="text1"/>
          <w:szCs w:val="28"/>
        </w:rPr>
        <w:lastRenderedPageBreak/>
        <w:t>планирования муниципального района «Тунгокоченский район», порядке подготовки изменений и внесения их в схему территориального планирования, а также о составе, порядке подготовки плана реализации схемы территориального планирования» ссылку на статью 30 Устава муниципального района «Тунгокоченский район» Забайкальского края;</w:t>
      </w:r>
    </w:p>
    <w:p w:rsidR="00A13643" w:rsidRPr="00A13643" w:rsidRDefault="00A13643" w:rsidP="00A13643">
      <w:pPr>
        <w:ind w:firstLine="708"/>
        <w:jc w:val="both"/>
        <w:rPr>
          <w:color w:val="000000" w:themeColor="text1"/>
          <w:szCs w:val="28"/>
        </w:rPr>
      </w:pPr>
      <w:r w:rsidRPr="00A13643">
        <w:rPr>
          <w:color w:val="000000" w:themeColor="text1"/>
          <w:szCs w:val="28"/>
        </w:rPr>
        <w:t>- исключить из преамбулы раздела 1 Положения о составе, порядке подготовки схемы территориального планирования муниципального района «Тунгокоченский район», порядке подготовки изменений и внесения их в схему территориального планирования, а также о составе, порядке подготовки плана реализации схемы территориального планирования» (далее – Положение) ссылку на статью 11 Закона Забайкальского края от 29 декабря 2008 года №113-ЗЗК «О градостроительной деятельности в Забайкальском крае», которая утратила силу на основании Закона Забайкальского края от 27.11.2011 № 625-ЗЗК;</w:t>
      </w:r>
    </w:p>
    <w:p w:rsidR="00A13643" w:rsidRPr="00A13643" w:rsidRDefault="00A13643" w:rsidP="00A13643">
      <w:pPr>
        <w:ind w:firstLine="708"/>
        <w:jc w:val="both"/>
        <w:rPr>
          <w:color w:val="000000" w:themeColor="text1"/>
          <w:szCs w:val="28"/>
        </w:rPr>
      </w:pPr>
      <w:r w:rsidRPr="00A13643">
        <w:rPr>
          <w:color w:val="000000" w:themeColor="text1"/>
          <w:szCs w:val="28"/>
        </w:rPr>
        <w:t>- пункт 2.1 Положения привести в соответствие со статьей 19 Градостроительного кодекса Российской Федерации, со статьей 7 Закона Забайкальского края «113-ЗЗК» от 29 декабря 2008 года «О градостроительной деятельности в Забайкальском крае».</w:t>
      </w:r>
    </w:p>
    <w:p w:rsidR="00A13643" w:rsidRPr="00A13643" w:rsidRDefault="00A13643" w:rsidP="00A13643">
      <w:pPr>
        <w:ind w:firstLine="708"/>
        <w:jc w:val="both"/>
        <w:rPr>
          <w:color w:val="000000" w:themeColor="text1"/>
          <w:szCs w:val="28"/>
        </w:rPr>
      </w:pPr>
      <w:r w:rsidRPr="00A13643">
        <w:rPr>
          <w:color w:val="000000" w:themeColor="text1"/>
          <w:szCs w:val="28"/>
        </w:rPr>
        <w:t>- пункт 2.6 Положения привести в соответствие с пунктами 5.2, 6 статьи 9 Градостроительного кодекса Российской Федерации.</w:t>
      </w:r>
    </w:p>
    <w:p w:rsidR="00A13643" w:rsidRPr="00A13643" w:rsidRDefault="00A13643" w:rsidP="00A13643">
      <w:pPr>
        <w:ind w:firstLine="708"/>
        <w:jc w:val="both"/>
        <w:rPr>
          <w:color w:val="000000" w:themeColor="text1"/>
          <w:szCs w:val="28"/>
        </w:rPr>
      </w:pPr>
      <w:r w:rsidRPr="00A13643">
        <w:rPr>
          <w:color w:val="000000" w:themeColor="text1"/>
          <w:szCs w:val="28"/>
        </w:rPr>
        <w:t xml:space="preserve">- в пункте 2.7 исключить ссылку на постановление Правительства Российской Федерации № 178 от 24.03.2007 г «Об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 утратившее силу. </w:t>
      </w:r>
    </w:p>
    <w:p w:rsidR="00A13643" w:rsidRPr="00A13643" w:rsidRDefault="00A13643" w:rsidP="00A13643">
      <w:pPr>
        <w:ind w:firstLine="708"/>
        <w:jc w:val="both"/>
        <w:rPr>
          <w:color w:val="000000" w:themeColor="text1"/>
          <w:szCs w:val="28"/>
        </w:rPr>
      </w:pPr>
      <w:r w:rsidRPr="00A13643">
        <w:rPr>
          <w:color w:val="000000" w:themeColor="text1"/>
          <w:szCs w:val="28"/>
        </w:rPr>
        <w:t>- раздел 3 Положения привести в соответствие со статьями 9, 20, 21 Градостроительного кодекса Российской Федерации.</w:t>
      </w:r>
    </w:p>
    <w:p w:rsidR="00A13643" w:rsidRPr="00A13643" w:rsidRDefault="00A13643" w:rsidP="00A13643">
      <w:pPr>
        <w:ind w:firstLine="708"/>
        <w:jc w:val="both"/>
        <w:rPr>
          <w:color w:val="000000" w:themeColor="text1"/>
          <w:szCs w:val="28"/>
        </w:rPr>
      </w:pPr>
      <w:r w:rsidRPr="00A13643">
        <w:rPr>
          <w:color w:val="000000" w:themeColor="text1"/>
          <w:szCs w:val="28"/>
        </w:rPr>
        <w:t>- раздел 4 Положения привести в соответствие со статьей 26 Градостроительного кодекса Российской Федерации.</w:t>
      </w:r>
    </w:p>
    <w:p w:rsidR="00A13643" w:rsidRPr="00A13643" w:rsidRDefault="00A13643" w:rsidP="00A13643">
      <w:pPr>
        <w:ind w:firstLine="708"/>
        <w:jc w:val="both"/>
        <w:rPr>
          <w:color w:val="000000" w:themeColor="text1"/>
          <w:szCs w:val="28"/>
        </w:rPr>
      </w:pPr>
      <w:r w:rsidRPr="00A13643">
        <w:rPr>
          <w:color w:val="000000" w:themeColor="text1"/>
          <w:szCs w:val="28"/>
        </w:rPr>
        <w:t>- нормативно правовой акт муниципального района «Тунгокоченский район» привести в соответствие части 2 статьи 18 Градостроительного кодекса Российской Федерации (не определён состав, порядок подготовки документов территориального планирования муниципального района «Тунгокоченский район» (проект генерального плана), порядок подготовки изменений и внесения их в такие документы, а также состав, порядок подготовки планов реализации таких документов).</w:t>
      </w:r>
    </w:p>
    <w:p w:rsidR="00A13643" w:rsidRPr="00A13643" w:rsidRDefault="00A13643" w:rsidP="00A13643">
      <w:pPr>
        <w:ind w:firstLine="708"/>
        <w:jc w:val="both"/>
        <w:rPr>
          <w:color w:val="000000" w:themeColor="text1"/>
          <w:szCs w:val="28"/>
        </w:rPr>
      </w:pPr>
      <w:r w:rsidRPr="00A13643">
        <w:rPr>
          <w:b/>
          <w:color w:val="000000" w:themeColor="text1"/>
          <w:szCs w:val="28"/>
        </w:rPr>
        <w:t>4. В срок до 31 декабря 2021 года</w:t>
      </w:r>
      <w:r w:rsidRPr="00A13643">
        <w:rPr>
          <w:color w:val="000000" w:themeColor="text1"/>
          <w:szCs w:val="28"/>
        </w:rPr>
        <w:t xml:space="preserve"> в соответствии с частью 8 статьи 29.4 Градостроительного кодекса Российской Федерации муниципальными правовыми актами муниципального района «Тунгокоченский район» муниципальным правовым актом установить порядок подготовки, утверждения местных нормативов градостроительного проектирования и внесения изменений в них для муниципального района, для сельских поселений, входящих в состав муниципального района.   </w:t>
      </w:r>
    </w:p>
    <w:p w:rsidR="00A13643" w:rsidRPr="00A13643" w:rsidRDefault="00A13643" w:rsidP="00A13643">
      <w:pPr>
        <w:ind w:firstLine="708"/>
        <w:jc w:val="both"/>
        <w:rPr>
          <w:color w:val="000000" w:themeColor="text1"/>
          <w:szCs w:val="28"/>
        </w:rPr>
      </w:pPr>
      <w:r w:rsidRPr="00A13643">
        <w:rPr>
          <w:b/>
          <w:color w:val="000000" w:themeColor="text1"/>
          <w:szCs w:val="28"/>
        </w:rPr>
        <w:t>5. В срок до 31 декабря 2021 года</w:t>
      </w:r>
      <w:r w:rsidRPr="00A13643">
        <w:rPr>
          <w:color w:val="000000" w:themeColor="text1"/>
          <w:szCs w:val="28"/>
        </w:rPr>
        <w:t xml:space="preserve">  в соответствии с частью 2 статьи 18 Градостроительного кодекса Российской Федерации нормативным правовым </w:t>
      </w:r>
      <w:r w:rsidRPr="00A13643">
        <w:rPr>
          <w:color w:val="000000" w:themeColor="text1"/>
          <w:szCs w:val="28"/>
        </w:rPr>
        <w:lastRenderedPageBreak/>
        <w:t xml:space="preserve">актом муниципального района «Тунгокоченский район» определить состав, порядок подготовки документов территориального планирования (генеральных планов) сельских поселений, входящих в состав муниципального района «Тунгокоченский район», порядок подготовки изменений и внесения их в такие документы, а также состав, порядок подготовки планов реализации таких документов. </w:t>
      </w:r>
    </w:p>
    <w:p w:rsidR="00A13643" w:rsidRPr="00A13643" w:rsidRDefault="00A13643" w:rsidP="00A13643">
      <w:pPr>
        <w:ind w:firstLine="708"/>
        <w:jc w:val="both"/>
        <w:rPr>
          <w:color w:val="000000" w:themeColor="text1"/>
          <w:szCs w:val="28"/>
        </w:rPr>
      </w:pPr>
      <w:r w:rsidRPr="00A13643">
        <w:rPr>
          <w:b/>
          <w:color w:val="000000" w:themeColor="text1"/>
          <w:szCs w:val="28"/>
        </w:rPr>
        <w:t>6. В срок до 31 декабря 2021 года</w:t>
      </w:r>
      <w:r w:rsidRPr="00A13643">
        <w:rPr>
          <w:color w:val="000000" w:themeColor="text1"/>
          <w:szCs w:val="28"/>
        </w:rPr>
        <w:t xml:space="preserve"> решение Совета муниципального района «Тунгокоченский район» от 25 февраля 2011 года №10 «Об утверждении порядка подготовки и утверждения местных нормативов градостроительного проектирования межселенной территории муниципального района «Тунгокоченский район» привести в соответствие:</w:t>
      </w:r>
    </w:p>
    <w:p w:rsidR="00A13643" w:rsidRPr="00A13643" w:rsidRDefault="00A13643" w:rsidP="00A13643">
      <w:pPr>
        <w:ind w:firstLine="708"/>
        <w:jc w:val="both"/>
        <w:rPr>
          <w:color w:val="000000" w:themeColor="text1"/>
          <w:szCs w:val="28"/>
        </w:rPr>
      </w:pPr>
      <w:r w:rsidRPr="00A13643">
        <w:rPr>
          <w:color w:val="000000" w:themeColor="text1"/>
          <w:szCs w:val="28"/>
        </w:rPr>
        <w:t xml:space="preserve">- исключить из преамбулы решения Совета муниципального района «Тунгокоченский район» от 25 февраля 2011 года №10 «Об утверждении порядка подготовки и утверждения местных нормативов градостроительного проектирования межселенной территории муниципального района «Тунгокоченский район»» ссылку на статью 30 Устава муниципального района «Тунгокоченский район» Забайкальского края.  </w:t>
      </w:r>
    </w:p>
    <w:p w:rsidR="00A13643" w:rsidRPr="00A13643" w:rsidRDefault="00A13643" w:rsidP="00A13643">
      <w:pPr>
        <w:ind w:firstLine="708"/>
        <w:jc w:val="both"/>
        <w:rPr>
          <w:color w:val="000000" w:themeColor="text1"/>
          <w:szCs w:val="28"/>
        </w:rPr>
      </w:pPr>
      <w:r w:rsidRPr="00A13643">
        <w:rPr>
          <w:color w:val="000000" w:themeColor="text1"/>
          <w:szCs w:val="28"/>
        </w:rPr>
        <w:t>- исключить ссылку на часть 6 статьи 24 Градостроительного кодекса Российской Федерации в п. 1 раздела 1 Положения о составе, порядке подготовки и утверждении местных нормативов градостроительного проектирования межселенной территории муниципального района «Тунгокоченский район» (далее – Положение);</w:t>
      </w:r>
    </w:p>
    <w:p w:rsidR="00A13643" w:rsidRPr="00A13643" w:rsidRDefault="00A13643" w:rsidP="00A13643">
      <w:pPr>
        <w:ind w:firstLine="708"/>
        <w:jc w:val="both"/>
        <w:rPr>
          <w:color w:val="000000" w:themeColor="text1"/>
          <w:szCs w:val="28"/>
        </w:rPr>
      </w:pPr>
      <w:r w:rsidRPr="00A13643">
        <w:rPr>
          <w:color w:val="000000" w:themeColor="text1"/>
          <w:szCs w:val="28"/>
        </w:rPr>
        <w:t xml:space="preserve">- пункт 4 и 10 Положения привести в соответствие с пунктом 5 статьи 29.4 Градостроительного кодекса Российской Федерации, так как подготовка местных нормативов градостроительного проектирования осуществляется с учетом: </w:t>
      </w:r>
    </w:p>
    <w:p w:rsidR="00A13643" w:rsidRPr="00A13643" w:rsidRDefault="00A13643" w:rsidP="00A13643">
      <w:pPr>
        <w:ind w:firstLine="708"/>
        <w:jc w:val="both"/>
        <w:rPr>
          <w:color w:val="000000" w:themeColor="text1"/>
          <w:szCs w:val="28"/>
        </w:rPr>
      </w:pPr>
      <w:r w:rsidRPr="00A13643">
        <w:rPr>
          <w:color w:val="000000" w:themeColor="text1"/>
          <w:szCs w:val="28"/>
        </w:rPr>
        <w:t>1) социально-демографического состава и плотности населения на территории муниципального образования;</w:t>
      </w:r>
    </w:p>
    <w:p w:rsidR="00A13643" w:rsidRPr="00A13643" w:rsidRDefault="00A13643" w:rsidP="00A13643">
      <w:pPr>
        <w:ind w:firstLine="708"/>
        <w:jc w:val="both"/>
        <w:rPr>
          <w:color w:val="000000" w:themeColor="text1"/>
          <w:szCs w:val="28"/>
        </w:rPr>
      </w:pPr>
      <w:r w:rsidRPr="00A13643">
        <w:rPr>
          <w:color w:val="000000" w:themeColor="text1"/>
          <w:szCs w:val="28"/>
        </w:rPr>
        <w:t>2) стратегии социально-экономического развития муниципального образования и плана мероприятий по ее реализации (при наличии);</w:t>
      </w:r>
    </w:p>
    <w:p w:rsidR="00A13643" w:rsidRPr="00A13643" w:rsidRDefault="00A13643" w:rsidP="00A13643">
      <w:pPr>
        <w:ind w:firstLine="708"/>
        <w:jc w:val="both"/>
        <w:rPr>
          <w:color w:val="000000" w:themeColor="text1"/>
          <w:szCs w:val="28"/>
        </w:rPr>
      </w:pPr>
      <w:r w:rsidRPr="00A13643">
        <w:rPr>
          <w:color w:val="000000" w:themeColor="text1"/>
          <w:szCs w:val="28"/>
        </w:rPr>
        <w:t>3) предложений органов местного самоуправления и заинтересованных лиц.</w:t>
      </w:r>
    </w:p>
    <w:p w:rsidR="00A13643" w:rsidRPr="00A13643" w:rsidRDefault="00A13643" w:rsidP="00A13643">
      <w:pPr>
        <w:ind w:firstLine="708"/>
        <w:jc w:val="both"/>
        <w:rPr>
          <w:color w:val="000000" w:themeColor="text1"/>
          <w:szCs w:val="28"/>
        </w:rPr>
      </w:pPr>
      <w:r w:rsidRPr="00A13643">
        <w:rPr>
          <w:color w:val="000000" w:themeColor="text1"/>
          <w:szCs w:val="28"/>
        </w:rPr>
        <w:t>- пункты 33,34 раздела 5 Положения привести в соответствие с частью 6 статьи 29.4 Градостроительного кодекса Российской Федерации.</w:t>
      </w:r>
    </w:p>
    <w:p w:rsidR="00A13643" w:rsidRPr="00A13643" w:rsidRDefault="00A13643" w:rsidP="00A13643">
      <w:pPr>
        <w:ind w:firstLine="708"/>
        <w:jc w:val="both"/>
        <w:rPr>
          <w:color w:val="000000" w:themeColor="text1"/>
          <w:szCs w:val="28"/>
        </w:rPr>
      </w:pPr>
      <w:r w:rsidRPr="00A13643">
        <w:rPr>
          <w:color w:val="000000" w:themeColor="text1"/>
          <w:szCs w:val="28"/>
        </w:rPr>
        <w:t>- пункт 35 раздела 5 Положения привести в соответствие с частью 7 статьи 29.4 Градостроительного кодекса Российской Федерации в части срока размещения проекта местных нормативов градостроительного проектирования (не менее чем за два месяца до их утверждения) на официальном сайте органа местного самоуправления в сети "Интернет" (при наличии официального сайта муниципального образования) и опубликования в порядке, установленном для официального опубликования муниципальных правовых актов, иной официальной информации.</w:t>
      </w:r>
    </w:p>
    <w:p w:rsidR="00A13643" w:rsidRPr="00A13643" w:rsidRDefault="00A13643" w:rsidP="00A13643">
      <w:pPr>
        <w:ind w:firstLine="708"/>
        <w:jc w:val="both"/>
        <w:rPr>
          <w:color w:val="000000" w:themeColor="text1"/>
          <w:szCs w:val="28"/>
        </w:rPr>
      </w:pPr>
      <w:r w:rsidRPr="00A13643">
        <w:rPr>
          <w:b/>
          <w:color w:val="000000" w:themeColor="text1"/>
          <w:szCs w:val="28"/>
        </w:rPr>
        <w:t>7. В срок до 31 декабря 2021 года</w:t>
      </w:r>
      <w:r w:rsidRPr="00A13643">
        <w:rPr>
          <w:color w:val="000000" w:themeColor="text1"/>
          <w:szCs w:val="28"/>
        </w:rPr>
        <w:t xml:space="preserve"> в соответствии с частью 6 статьи 31 Градостроительного кодекса Российской Федерации, части 3 статьи 4 Федерального закона от 29 декабря 2004 года № 191-ФЗ «О введении в </w:t>
      </w:r>
      <w:r w:rsidRPr="00A13643">
        <w:rPr>
          <w:color w:val="000000" w:themeColor="text1"/>
          <w:szCs w:val="28"/>
        </w:rPr>
        <w:lastRenderedPageBreak/>
        <w:t>действие Градостроительного кодекса Российской  Федерации»,   статей    17   и   18  Закона  Забайкальского  края    от 29 декабря 2008 года №113-ЗЗК «О градостроительной деятельности в Забайкальском крае» главой местной администрации определить состав и порядок деятельности комиссии по подготовке проекта правил землепользования и застройки для сельских поселений, входящих в состав муниципального района «Тунгокоченский район».</w:t>
      </w:r>
    </w:p>
    <w:p w:rsidR="00A13643" w:rsidRPr="00A13643" w:rsidRDefault="00A13643" w:rsidP="00A13643">
      <w:pPr>
        <w:ind w:firstLine="708"/>
        <w:jc w:val="both"/>
        <w:rPr>
          <w:color w:val="000000" w:themeColor="text1"/>
          <w:szCs w:val="28"/>
        </w:rPr>
      </w:pPr>
      <w:r w:rsidRPr="00A13643">
        <w:rPr>
          <w:b/>
          <w:color w:val="000000" w:themeColor="text1"/>
          <w:szCs w:val="28"/>
        </w:rPr>
        <w:t>8. В срок до 31 декабря 2021 года</w:t>
      </w:r>
      <w:r w:rsidRPr="00A13643">
        <w:rPr>
          <w:color w:val="000000" w:themeColor="text1"/>
          <w:szCs w:val="28"/>
        </w:rPr>
        <w:t xml:space="preserve"> в соответствии с частью 5 статьи 28 Федерального закона от 6 октября 2003 года № 131-ФЗ «Об общих принципах организации местного самоуправления в Российской Федерации», статей 5.1, 28, части 12 статьи 31, статей 39, 40, 46 Градостроительного кодекса Российской Федерации представительным органом местного самоуправления определить порядок организации и проведения публичных слушаний или общественных обсуждений по проектам генеральных планов сельских поселений, по проектам правил землепользования и застройки для сельских поселений муниципального района «Тунгокоченский район», документации по планировке территории сельских поселений, по проектам межевания территории, по проектам, предусматривающим внесение изменений в один из указанных утвержденных документов, по вопросу предоставлении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проектам, по вопросу об изменении одного вида разрешённого использования земельных участков и объектов капитального строительства на другой вид такого использования.</w:t>
      </w:r>
    </w:p>
    <w:p w:rsidR="00A13643" w:rsidRPr="00A13643" w:rsidRDefault="00A13643" w:rsidP="00A13643">
      <w:pPr>
        <w:ind w:firstLine="708"/>
        <w:jc w:val="both"/>
        <w:rPr>
          <w:color w:val="000000" w:themeColor="text1"/>
          <w:szCs w:val="28"/>
        </w:rPr>
      </w:pPr>
      <w:r w:rsidRPr="00A13643">
        <w:rPr>
          <w:b/>
          <w:color w:val="000000" w:themeColor="text1"/>
          <w:szCs w:val="28"/>
        </w:rPr>
        <w:t>9. В срок до 31 декабря 2021 года</w:t>
      </w:r>
      <w:r w:rsidRPr="00A13643">
        <w:rPr>
          <w:color w:val="000000" w:themeColor="text1"/>
          <w:szCs w:val="28"/>
        </w:rPr>
        <w:t xml:space="preserve">  в соответствии с частью 20 статьи 45 Градостроительного кодекса Российской Федерации нормативными правовыми актами муниципального района «Тунгокоченский район» для сельских поселений, входящих в состав муниципального района, установить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её отдельных частей, порядок признания отдельных частей такой документации не подлежащими применению.</w:t>
      </w:r>
    </w:p>
    <w:p w:rsidR="00A13643" w:rsidRPr="00A13643" w:rsidRDefault="00A13643" w:rsidP="00A13643">
      <w:pPr>
        <w:ind w:firstLine="708"/>
        <w:jc w:val="both"/>
        <w:rPr>
          <w:color w:val="000000" w:themeColor="text1"/>
          <w:szCs w:val="28"/>
        </w:rPr>
      </w:pPr>
      <w:r w:rsidRPr="00A13643">
        <w:rPr>
          <w:b/>
          <w:color w:val="000000" w:themeColor="text1"/>
          <w:szCs w:val="28"/>
        </w:rPr>
        <w:t>10. В срок до 31 декабря 2021 года</w:t>
      </w:r>
      <w:r w:rsidRPr="00A13643">
        <w:rPr>
          <w:color w:val="000000" w:themeColor="text1"/>
          <w:szCs w:val="28"/>
        </w:rPr>
        <w:t xml:space="preserve"> решение Совета муниципального района «Тунгокоченский район» от 25 февраля 2011 года №12 «Об утверждении Порядка подготовки документации по планировке территории межселенной территории муниципального района «Тунгокоченский район» привести в соответствие Градостроительному кодекса РФ:</w:t>
      </w:r>
    </w:p>
    <w:p w:rsidR="00A13643" w:rsidRPr="00A13643" w:rsidRDefault="00A13643" w:rsidP="00A13643">
      <w:pPr>
        <w:ind w:firstLine="708"/>
        <w:jc w:val="both"/>
        <w:rPr>
          <w:color w:val="000000" w:themeColor="text1"/>
          <w:szCs w:val="28"/>
        </w:rPr>
      </w:pPr>
      <w:r w:rsidRPr="00A13643">
        <w:rPr>
          <w:color w:val="000000" w:themeColor="text1"/>
          <w:szCs w:val="28"/>
        </w:rPr>
        <w:lastRenderedPageBreak/>
        <w:t>-  наименование решения Совета от 25 февраля 2011 года №12 в названии привести в соответствие части 20 статьи 45 Градостроительного кодекса Российской Федерации, так как в соответствии с частью 20 статьи 45 Градостроительного кодекса РФ необходимо установить следующий порядок принятия решения об утверждении документации по планировке территории для размещения объектов,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w:t>
      </w:r>
    </w:p>
    <w:p w:rsidR="00A13643" w:rsidRPr="00A13643" w:rsidRDefault="00A13643" w:rsidP="00A13643">
      <w:pPr>
        <w:ind w:firstLine="708"/>
        <w:jc w:val="both"/>
        <w:rPr>
          <w:color w:val="000000" w:themeColor="text1"/>
          <w:szCs w:val="28"/>
        </w:rPr>
      </w:pPr>
      <w:r w:rsidRPr="00A13643">
        <w:rPr>
          <w:color w:val="000000" w:themeColor="text1"/>
          <w:szCs w:val="28"/>
        </w:rPr>
        <w:t xml:space="preserve">- исключить из преамбулы решения Совета муниципального района «Тунгокоченский район» от 25 февраля 2011 года №12 ссылку на статью 30 Устава муниципального района «Тунгокоченский район» Забайкальского края.  </w:t>
      </w:r>
    </w:p>
    <w:p w:rsidR="00A13643" w:rsidRPr="00A13643" w:rsidRDefault="00A13643" w:rsidP="00A13643">
      <w:pPr>
        <w:ind w:firstLine="708"/>
        <w:jc w:val="both"/>
        <w:rPr>
          <w:color w:val="000000" w:themeColor="text1"/>
          <w:szCs w:val="28"/>
        </w:rPr>
      </w:pPr>
      <w:r w:rsidRPr="00A13643">
        <w:rPr>
          <w:color w:val="000000" w:themeColor="text1"/>
          <w:szCs w:val="28"/>
        </w:rPr>
        <w:t>- в пункте 1.1, 1.2 раздела 1 Порядка подготовки документации по планировке межселенной территории муниципального района «Тунгокоченский район» (далее – Порядок) указать наименование в соответствии с частью 20 статьи 45 Градостроительного кодекса Российской Федерации;</w:t>
      </w:r>
    </w:p>
    <w:p w:rsidR="00A13643" w:rsidRPr="00A13643" w:rsidRDefault="00A13643" w:rsidP="00A13643">
      <w:pPr>
        <w:ind w:firstLine="708"/>
        <w:jc w:val="both"/>
        <w:rPr>
          <w:color w:val="000000" w:themeColor="text1"/>
          <w:szCs w:val="28"/>
        </w:rPr>
      </w:pPr>
      <w:r w:rsidRPr="00A13643">
        <w:rPr>
          <w:color w:val="000000" w:themeColor="text1"/>
          <w:szCs w:val="28"/>
        </w:rPr>
        <w:t>- пункт 2.3.3 раздела 2 Порядка привести в соответствие со статьей 42 Градостроительного кодекса Российской Федерации (градостроительный план не входит в состав документации по планировке территории);</w:t>
      </w:r>
    </w:p>
    <w:p w:rsidR="00A13643" w:rsidRPr="00A13643" w:rsidRDefault="00A13643" w:rsidP="00A13643">
      <w:pPr>
        <w:ind w:firstLine="708"/>
        <w:jc w:val="both"/>
        <w:rPr>
          <w:color w:val="000000" w:themeColor="text1"/>
          <w:szCs w:val="28"/>
        </w:rPr>
      </w:pPr>
      <w:r w:rsidRPr="00A13643">
        <w:rPr>
          <w:color w:val="000000" w:themeColor="text1"/>
          <w:szCs w:val="28"/>
        </w:rPr>
        <w:t>в) пункт 2.11 раздела 2 Порядка привести в соответствие со статьей 42 Градостроительного кодекса Российской Федерации. Исключить ссылку на постановление Правительства Российской Федерации от 29 декабря 2005 года за №840 «О форме градостроительного плана земельного участка», которое признано утратившим силу Постановлением Правительства Российской Федерации от 29 июня 2011 г. № 517 и  ссылку на «Инструкцию о порядке заполнения формы градостроительного плана земельного участка», утвержденной Приказом Министерства Регионального развития Российской Федерации от 13 августа 2006 года за №93, которая признана утратившим силу;</w:t>
      </w:r>
    </w:p>
    <w:p w:rsidR="00A13643" w:rsidRPr="00A13643" w:rsidRDefault="00A13643" w:rsidP="00A13643">
      <w:pPr>
        <w:ind w:firstLine="708"/>
        <w:jc w:val="both"/>
        <w:rPr>
          <w:color w:val="000000" w:themeColor="text1"/>
          <w:szCs w:val="28"/>
        </w:rPr>
      </w:pPr>
      <w:r w:rsidRPr="00A13643">
        <w:rPr>
          <w:color w:val="000000" w:themeColor="text1"/>
          <w:szCs w:val="28"/>
        </w:rPr>
        <w:t>- пункт 3.1 раздела 3 Порядка привести в соответствие счастью 1 статьи 46 Градостроительного кодекса Российской Федерации, указать, что решение о подготовке документации по планировке территории принимаются также по инициативе органов местного самоуправления;</w:t>
      </w:r>
    </w:p>
    <w:p w:rsidR="00A13643" w:rsidRPr="00A13643" w:rsidRDefault="00A13643" w:rsidP="00A13643">
      <w:pPr>
        <w:ind w:firstLine="708"/>
        <w:jc w:val="both"/>
        <w:rPr>
          <w:color w:val="000000" w:themeColor="text1"/>
          <w:szCs w:val="28"/>
        </w:rPr>
      </w:pPr>
      <w:r w:rsidRPr="00A13643">
        <w:rPr>
          <w:color w:val="000000" w:themeColor="text1"/>
          <w:szCs w:val="28"/>
        </w:rPr>
        <w:t>- пункт 3.2 раздела 3 Порядка привести в соответствии с частью 2 статьи 46 Градостроительного кодекса Российской Федерации в части указания срока опубликования решения, которое подлежит обнародованию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w:t>
      </w:r>
    </w:p>
    <w:p w:rsidR="00A13643" w:rsidRPr="00A13643" w:rsidRDefault="00A13643" w:rsidP="00A13643">
      <w:pPr>
        <w:ind w:firstLine="708"/>
        <w:jc w:val="both"/>
        <w:rPr>
          <w:color w:val="000000" w:themeColor="text1"/>
          <w:szCs w:val="28"/>
        </w:rPr>
      </w:pPr>
      <w:r w:rsidRPr="00A13643">
        <w:rPr>
          <w:color w:val="000000" w:themeColor="text1"/>
          <w:szCs w:val="28"/>
        </w:rPr>
        <w:t>- в соответствии с частью 4 статьи 46 Градостроительного кодекса Российской Федерации в пункте 3.5 раздела 3 Порядка указать срок проведения проверки подготовленной документации по планировке территории – 20 дней.</w:t>
      </w:r>
    </w:p>
    <w:p w:rsidR="00A13643" w:rsidRPr="00A13643" w:rsidRDefault="00A13643" w:rsidP="00A13643">
      <w:pPr>
        <w:ind w:firstLine="708"/>
        <w:jc w:val="both"/>
        <w:rPr>
          <w:color w:val="000000" w:themeColor="text1"/>
          <w:szCs w:val="28"/>
        </w:rPr>
      </w:pPr>
      <w:r w:rsidRPr="00A13643">
        <w:rPr>
          <w:color w:val="000000" w:themeColor="text1"/>
          <w:szCs w:val="28"/>
        </w:rPr>
        <w:lastRenderedPageBreak/>
        <w:t>- пункт 3.8 раздела 3 порядка разработать с учетом частей 5.1, 5.2, 6, 11, 13 и 14 статьи 46 Градостроительного кодекса Российской Федерации, в которых указан порядок проведения публичных слушаний в соответствии с Градостроительным кодексом РФ.</w:t>
      </w:r>
    </w:p>
    <w:p w:rsidR="00A13643" w:rsidRPr="00A13643" w:rsidRDefault="00A13643" w:rsidP="00A13643">
      <w:pPr>
        <w:ind w:firstLine="708"/>
        <w:jc w:val="both"/>
        <w:rPr>
          <w:color w:val="000000" w:themeColor="text1"/>
          <w:szCs w:val="28"/>
        </w:rPr>
      </w:pPr>
      <w:r w:rsidRPr="00A13643">
        <w:rPr>
          <w:b/>
          <w:color w:val="000000" w:themeColor="text1"/>
          <w:szCs w:val="28"/>
        </w:rPr>
        <w:t xml:space="preserve">  11. В срок до 31 декабря 2021 года </w:t>
      </w:r>
      <w:r w:rsidRPr="00A13643">
        <w:rPr>
          <w:color w:val="000000" w:themeColor="text1"/>
          <w:szCs w:val="28"/>
        </w:rPr>
        <w:t xml:space="preserve">по процедуре № 4 разработать административный регламент проведения процедур раздела </w:t>
      </w:r>
      <w:r w:rsidRPr="00A13643">
        <w:rPr>
          <w:color w:val="000000" w:themeColor="text1"/>
          <w:szCs w:val="28"/>
          <w:lang w:val="en-US"/>
        </w:rPr>
        <w:t>I</w:t>
      </w:r>
      <w:r w:rsidRPr="00A13643">
        <w:rPr>
          <w:color w:val="000000" w:themeColor="text1"/>
          <w:szCs w:val="28"/>
        </w:rPr>
        <w:t xml:space="preserve"> Реестра описаний процедур, включённых в исчерпывающий перечень процедур в сфере жилищного строительства, утверждённого постановлением Правительства Российской Федерации от 30 апреля 2014 года №403.</w:t>
      </w:r>
    </w:p>
    <w:p w:rsidR="00A13643" w:rsidRPr="00A13643" w:rsidRDefault="00A13643" w:rsidP="00A13643">
      <w:pPr>
        <w:ind w:firstLine="708"/>
        <w:jc w:val="both"/>
        <w:rPr>
          <w:color w:val="000000" w:themeColor="text1"/>
          <w:szCs w:val="28"/>
        </w:rPr>
      </w:pPr>
      <w:r w:rsidRPr="00A13643">
        <w:rPr>
          <w:b/>
          <w:color w:val="000000" w:themeColor="text1"/>
          <w:szCs w:val="28"/>
        </w:rPr>
        <w:t xml:space="preserve">12. В срок до 31 декабря 2021 года </w:t>
      </w:r>
      <w:r w:rsidRPr="00A13643">
        <w:rPr>
          <w:color w:val="000000" w:themeColor="text1"/>
          <w:szCs w:val="28"/>
        </w:rPr>
        <w:t xml:space="preserve">по процедуре 5 разработать административный регламент проведения процедур раздела </w:t>
      </w:r>
      <w:r w:rsidRPr="00A13643">
        <w:rPr>
          <w:color w:val="000000" w:themeColor="text1"/>
          <w:szCs w:val="28"/>
          <w:lang w:val="en-US"/>
        </w:rPr>
        <w:t>I</w:t>
      </w:r>
      <w:r w:rsidRPr="00A13643">
        <w:rPr>
          <w:color w:val="000000" w:themeColor="text1"/>
          <w:szCs w:val="28"/>
        </w:rPr>
        <w:t xml:space="preserve"> Реестра описаний процедур, включённых в исчерпывающий перечень процедур в сфере жилищного строительства, утверждённого постановлением Правительства Российской Федерации от 30 апреля 2014 года №403.</w:t>
      </w:r>
    </w:p>
    <w:p w:rsidR="00A13643" w:rsidRPr="00A13643" w:rsidRDefault="00A13643" w:rsidP="00A13643">
      <w:pPr>
        <w:ind w:firstLine="708"/>
        <w:jc w:val="both"/>
        <w:rPr>
          <w:color w:val="000000" w:themeColor="text1"/>
          <w:szCs w:val="28"/>
        </w:rPr>
      </w:pPr>
      <w:r w:rsidRPr="00A13643">
        <w:rPr>
          <w:b/>
          <w:color w:val="000000" w:themeColor="text1"/>
          <w:szCs w:val="28"/>
        </w:rPr>
        <w:t xml:space="preserve">13. В срок до 31 декабря 2021 года </w:t>
      </w:r>
      <w:r w:rsidRPr="00A13643">
        <w:rPr>
          <w:color w:val="000000" w:themeColor="text1"/>
          <w:szCs w:val="28"/>
        </w:rPr>
        <w:t xml:space="preserve">по процедуре №59(1) разработать административный регламент проведения процедур раздела </w:t>
      </w:r>
      <w:r w:rsidRPr="00A13643">
        <w:rPr>
          <w:color w:val="000000" w:themeColor="text1"/>
          <w:szCs w:val="28"/>
          <w:lang w:val="en-US"/>
        </w:rPr>
        <w:t>I</w:t>
      </w:r>
      <w:r w:rsidRPr="00A13643">
        <w:rPr>
          <w:color w:val="000000" w:themeColor="text1"/>
          <w:szCs w:val="28"/>
        </w:rPr>
        <w:t xml:space="preserve"> Реестра описаний процедур, включённых в исчерпывающий перечень процедур в сфере жилищного строительства, утверждённого постановлением Правительства Российской Федерации от 30 апреля 2014 года №403.</w:t>
      </w:r>
    </w:p>
    <w:p w:rsidR="00A13643" w:rsidRPr="00A13643" w:rsidRDefault="00A13643" w:rsidP="00A13643">
      <w:pPr>
        <w:ind w:firstLine="708"/>
        <w:jc w:val="both"/>
        <w:rPr>
          <w:color w:val="000000" w:themeColor="text1"/>
          <w:szCs w:val="28"/>
        </w:rPr>
      </w:pPr>
      <w:r w:rsidRPr="00A13643">
        <w:rPr>
          <w:b/>
          <w:color w:val="000000" w:themeColor="text1"/>
          <w:szCs w:val="28"/>
        </w:rPr>
        <w:t xml:space="preserve">14. В срок до 31 декабря 2021 года </w:t>
      </w:r>
      <w:r w:rsidRPr="00A13643">
        <w:rPr>
          <w:color w:val="000000" w:themeColor="text1"/>
          <w:szCs w:val="28"/>
        </w:rPr>
        <w:t xml:space="preserve">по процедуре №127(1) разработать административный регламент проведения процедур раздела </w:t>
      </w:r>
      <w:r w:rsidRPr="00A13643">
        <w:rPr>
          <w:color w:val="000000" w:themeColor="text1"/>
          <w:szCs w:val="28"/>
          <w:lang w:val="en-US"/>
        </w:rPr>
        <w:t>I</w:t>
      </w:r>
      <w:r w:rsidRPr="00A13643">
        <w:rPr>
          <w:color w:val="000000" w:themeColor="text1"/>
          <w:szCs w:val="28"/>
        </w:rPr>
        <w:t xml:space="preserve"> Реестра описаний процедур, включённых в исчерпывающий перечень процедур в сфере жилищного строительства, утверждённого постановлением Правительства Российской Федерации от 30 апреля 2014 года №403.</w:t>
      </w:r>
    </w:p>
    <w:p w:rsidR="00A13643" w:rsidRPr="00A13643" w:rsidRDefault="00A13643" w:rsidP="00A13643">
      <w:pPr>
        <w:ind w:firstLine="708"/>
        <w:jc w:val="both"/>
        <w:rPr>
          <w:color w:val="000000" w:themeColor="text1"/>
          <w:szCs w:val="28"/>
        </w:rPr>
      </w:pPr>
      <w:r w:rsidRPr="00A13643">
        <w:rPr>
          <w:b/>
          <w:color w:val="000000" w:themeColor="text1"/>
          <w:szCs w:val="28"/>
        </w:rPr>
        <w:t>15.</w:t>
      </w:r>
      <w:r w:rsidRPr="00A13643">
        <w:rPr>
          <w:color w:val="000000" w:themeColor="text1"/>
          <w:szCs w:val="28"/>
        </w:rPr>
        <w:t xml:space="preserve"> </w:t>
      </w:r>
      <w:r w:rsidRPr="00A13643">
        <w:rPr>
          <w:b/>
          <w:color w:val="000000" w:themeColor="text1"/>
          <w:szCs w:val="28"/>
        </w:rPr>
        <w:t>В срок до 31 декабря 2021  года</w:t>
      </w:r>
      <w:r w:rsidRPr="00A13643">
        <w:rPr>
          <w:color w:val="000000" w:themeColor="text1"/>
          <w:szCs w:val="28"/>
        </w:rPr>
        <w:t xml:space="preserve"> постановление администрации муниципального района «Тунгокоченский район» от 10 декабря 2013 года №750 «Об утверждении административного регламента по предоставлению муниципальной услуги «Предоставления разрешения на отклонение от предельных параметров разрешенного строительства, реконструкции объектов капитального строительства» (далее – Постановление администрации 10 декабря 2013 года № 750) привести в соответствие с законодательством о градостроительной деятельности </w:t>
      </w:r>
      <w:r w:rsidRPr="00A13643">
        <w:rPr>
          <w:i/>
          <w:color w:val="000000" w:themeColor="text1"/>
          <w:szCs w:val="28"/>
        </w:rPr>
        <w:t xml:space="preserve">(процедура 23), </w:t>
      </w:r>
      <w:r w:rsidRPr="00A13643">
        <w:rPr>
          <w:color w:val="000000" w:themeColor="text1"/>
          <w:szCs w:val="28"/>
        </w:rPr>
        <w:t>а именно:</w:t>
      </w:r>
    </w:p>
    <w:p w:rsidR="00A13643" w:rsidRPr="00A13643" w:rsidRDefault="00A13643" w:rsidP="00A13643">
      <w:pPr>
        <w:ind w:firstLine="708"/>
        <w:jc w:val="both"/>
        <w:rPr>
          <w:color w:val="000000" w:themeColor="text1"/>
          <w:szCs w:val="28"/>
        </w:rPr>
      </w:pPr>
      <w:r w:rsidRPr="00A13643">
        <w:rPr>
          <w:color w:val="000000" w:themeColor="text1"/>
          <w:szCs w:val="28"/>
        </w:rPr>
        <w:t>а) в преамбуле постановления администрации муниципального района «Тунгокоченский район» от 10 декабря 2013 года №750 указать ссылку на статью 40 Градостроительного кодекса Российской Федерации;</w:t>
      </w:r>
    </w:p>
    <w:p w:rsidR="00A13643" w:rsidRPr="00A13643" w:rsidRDefault="00A13643" w:rsidP="00A13643">
      <w:pPr>
        <w:ind w:firstLine="708"/>
        <w:jc w:val="both"/>
        <w:rPr>
          <w:color w:val="000000" w:themeColor="text1"/>
          <w:szCs w:val="28"/>
        </w:rPr>
      </w:pPr>
      <w:r w:rsidRPr="00A13643">
        <w:rPr>
          <w:color w:val="000000" w:themeColor="text1"/>
          <w:szCs w:val="28"/>
        </w:rPr>
        <w:t>б) в Административном регламенте по предоставлению муниципальной услуги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Реестром описаний процедур указать случаи, при которых требуется проведение процедуры:</w:t>
      </w:r>
    </w:p>
    <w:p w:rsidR="00A13643" w:rsidRPr="00A13643" w:rsidRDefault="00A13643" w:rsidP="00A13643">
      <w:pPr>
        <w:ind w:firstLine="708"/>
        <w:jc w:val="both"/>
        <w:rPr>
          <w:color w:val="000000" w:themeColor="text1"/>
          <w:szCs w:val="28"/>
        </w:rPr>
      </w:pPr>
      <w:r w:rsidRPr="00A13643">
        <w:rPr>
          <w:color w:val="000000" w:themeColor="text1"/>
          <w:szCs w:val="28"/>
        </w:rPr>
        <w:t>– если планируется строительство, реконструкция объекта капитального строительства с превышением предельных параметров разрешенного строительства, а также отклонение обосновывается любым из следующих оснований:</w:t>
      </w:r>
    </w:p>
    <w:p w:rsidR="00A13643" w:rsidRPr="00A13643" w:rsidRDefault="00A13643" w:rsidP="00A13643">
      <w:pPr>
        <w:ind w:firstLine="708"/>
        <w:jc w:val="both"/>
        <w:rPr>
          <w:color w:val="000000" w:themeColor="text1"/>
          <w:szCs w:val="28"/>
        </w:rPr>
      </w:pPr>
      <w:r w:rsidRPr="00A13643">
        <w:rPr>
          <w:color w:val="000000" w:themeColor="text1"/>
          <w:szCs w:val="28"/>
        </w:rPr>
        <w:lastRenderedPageBreak/>
        <w:t xml:space="preserve">1) размеры земельного участка меньше установленных градостроительным регламентом минимальных размеров земельных участков; </w:t>
      </w:r>
    </w:p>
    <w:p w:rsidR="00A13643" w:rsidRPr="00A13643" w:rsidRDefault="00A13643" w:rsidP="00A13643">
      <w:pPr>
        <w:ind w:firstLine="708"/>
        <w:jc w:val="both"/>
        <w:rPr>
          <w:color w:val="000000" w:themeColor="text1"/>
          <w:szCs w:val="28"/>
        </w:rPr>
      </w:pPr>
      <w:r w:rsidRPr="00A13643">
        <w:rPr>
          <w:color w:val="000000" w:themeColor="text1"/>
          <w:szCs w:val="28"/>
        </w:rPr>
        <w:t>2) конфигурация, инженерно-геологические или иные характеристики земельного участка неблагоприятны для застройки (далее – Процедура);</w:t>
      </w:r>
    </w:p>
    <w:p w:rsidR="00A13643" w:rsidRPr="00A13643" w:rsidRDefault="00A13643" w:rsidP="00A13643">
      <w:pPr>
        <w:ind w:firstLine="708"/>
        <w:jc w:val="both"/>
        <w:rPr>
          <w:color w:val="000000" w:themeColor="text1"/>
          <w:szCs w:val="28"/>
        </w:rPr>
      </w:pPr>
      <w:bookmarkStart w:id="1" w:name="_Hlk79331352"/>
      <w:r w:rsidRPr="00A13643">
        <w:rPr>
          <w:color w:val="000000" w:themeColor="text1"/>
          <w:szCs w:val="28"/>
        </w:rPr>
        <w:t>в) в соответствии с Реестром описаний процедур, перечень документов, установленный в подпункте 2.6.2. пункта 2.6, раздела 2 Административного регламента привести в соответствие перечню документов, установленных Реестром описаний процедур;</w:t>
      </w:r>
    </w:p>
    <w:bookmarkEnd w:id="1"/>
    <w:p w:rsidR="00A13643" w:rsidRPr="00A13643" w:rsidRDefault="00A13643" w:rsidP="00A13643">
      <w:pPr>
        <w:ind w:firstLine="708"/>
        <w:jc w:val="both"/>
        <w:rPr>
          <w:color w:val="000000" w:themeColor="text1"/>
          <w:szCs w:val="28"/>
        </w:rPr>
      </w:pPr>
      <w:r w:rsidRPr="00A13643">
        <w:rPr>
          <w:color w:val="000000" w:themeColor="text1"/>
          <w:szCs w:val="28"/>
        </w:rPr>
        <w:t>г) исключить подпункт 2.6.1. пункта 2.6, раздела 2 Административного регламента, т. к. подпункт 2.6.1 не относится к случаю, при котором требуется проведение данной процедуры;</w:t>
      </w:r>
    </w:p>
    <w:p w:rsidR="00A13643" w:rsidRPr="00A13643" w:rsidRDefault="00A13643" w:rsidP="00A13643">
      <w:pPr>
        <w:ind w:firstLine="708"/>
        <w:jc w:val="both"/>
        <w:rPr>
          <w:color w:val="000000" w:themeColor="text1"/>
          <w:szCs w:val="28"/>
        </w:rPr>
      </w:pPr>
      <w:r w:rsidRPr="00A13643">
        <w:rPr>
          <w:color w:val="000000" w:themeColor="text1"/>
          <w:szCs w:val="28"/>
        </w:rPr>
        <w:t>д) подпункты 1, 2, 3 и 5 пункта 2.7 раздела 2 Административного регламента привести в соответствие Реестру описаний процедур, так как (в данных пунктах излишне установлены основания для отказа в предоставлении муниципальной услуги, не предусмотренные Реестром описаний процедур);</w:t>
      </w:r>
    </w:p>
    <w:p w:rsidR="00A13643" w:rsidRPr="00A13643" w:rsidRDefault="00A13643" w:rsidP="00A13643">
      <w:pPr>
        <w:ind w:firstLine="708"/>
        <w:jc w:val="both"/>
        <w:rPr>
          <w:color w:val="000000" w:themeColor="text1"/>
          <w:szCs w:val="28"/>
        </w:rPr>
      </w:pPr>
      <w:r w:rsidRPr="00A13643">
        <w:rPr>
          <w:color w:val="000000" w:themeColor="text1"/>
          <w:szCs w:val="28"/>
        </w:rPr>
        <w:t>е) пункт 2.7 Административного регламента разработать с учетом пункта 2 статьи 40 Градостроительного кодекса Российской Федерации, в соответствии с которой предусмотрено следующее: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A13643" w:rsidRPr="00A13643" w:rsidRDefault="00A13643" w:rsidP="00A13643">
      <w:pPr>
        <w:ind w:firstLine="708"/>
        <w:jc w:val="both"/>
        <w:rPr>
          <w:color w:val="000000" w:themeColor="text1"/>
          <w:szCs w:val="28"/>
        </w:rPr>
      </w:pPr>
      <w:r w:rsidRPr="00A13643">
        <w:rPr>
          <w:color w:val="000000" w:themeColor="text1"/>
          <w:szCs w:val="28"/>
        </w:rPr>
        <w:t>ж) в соответствии с частью 5 статьи 40 Градостроительного кодекса Российской Федерации в пункте 3.6.4. раздела 3 Административного регламента указать срок подготовки рекомендаций комиссии на основании заключения о результатах публичных слушаний – в течение пятнадцати рабочих дней со дня окончания общественных обсуждений или публичных слушаний.</w:t>
      </w:r>
    </w:p>
    <w:p w:rsidR="00A13643" w:rsidRPr="00A13643" w:rsidRDefault="00A13643" w:rsidP="00A13643">
      <w:pPr>
        <w:ind w:firstLine="708"/>
        <w:jc w:val="both"/>
        <w:rPr>
          <w:b/>
          <w:color w:val="000000" w:themeColor="text1"/>
          <w:szCs w:val="28"/>
        </w:rPr>
      </w:pPr>
      <w:bookmarkStart w:id="2" w:name="_Hlk79331961"/>
      <w:r w:rsidRPr="00A13643">
        <w:rPr>
          <w:b/>
          <w:color w:val="000000" w:themeColor="text1"/>
          <w:szCs w:val="28"/>
        </w:rPr>
        <w:t xml:space="preserve">16. В срок до 31 декабря 2021  года </w:t>
      </w:r>
      <w:bookmarkEnd w:id="2"/>
      <w:r w:rsidRPr="00A13643">
        <w:rPr>
          <w:bCs/>
          <w:color w:val="000000" w:themeColor="text1"/>
          <w:szCs w:val="28"/>
        </w:rPr>
        <w:t>постановление администрации муниципального района «Тунгокоченский район» от 10 декабря 2013 года № 753 «Об утверждении административного регламента по предоставлению муниципальной услуги «Выдача разрешения на условно разрешенный вид использования земельного участка или объекта капитального строительства» (в редакции постановлений №21 от 26.01.2016 г., № 124 от 05.04.2017 г.) (далее – Постановление администрации от 10 декабря 2013 года № 753) привести в соответствие со статьей 39 Градостроительного кодекса Российской Федерации, Реестром описаний процедур (</w:t>
      </w:r>
      <w:r w:rsidRPr="00A13643">
        <w:rPr>
          <w:bCs/>
          <w:i/>
          <w:iCs/>
          <w:color w:val="000000" w:themeColor="text1"/>
          <w:szCs w:val="28"/>
        </w:rPr>
        <w:t>процедура  № 24</w:t>
      </w:r>
      <w:r w:rsidRPr="00A13643">
        <w:rPr>
          <w:bCs/>
          <w:color w:val="000000" w:themeColor="text1"/>
          <w:szCs w:val="28"/>
        </w:rPr>
        <w:t>), а именно:</w:t>
      </w:r>
      <w:r w:rsidRPr="00A13643">
        <w:rPr>
          <w:bCs/>
          <w:color w:val="000000" w:themeColor="text1"/>
          <w:szCs w:val="28"/>
        </w:rPr>
        <w:tab/>
      </w:r>
    </w:p>
    <w:p w:rsidR="00A13643" w:rsidRPr="00A13643" w:rsidRDefault="00A13643" w:rsidP="00A13643">
      <w:pPr>
        <w:ind w:firstLine="708"/>
        <w:jc w:val="both"/>
        <w:rPr>
          <w:bCs/>
          <w:color w:val="000000" w:themeColor="text1"/>
          <w:szCs w:val="28"/>
        </w:rPr>
      </w:pPr>
      <w:r w:rsidRPr="00A13643">
        <w:rPr>
          <w:bCs/>
          <w:color w:val="000000" w:themeColor="text1"/>
          <w:szCs w:val="28"/>
        </w:rPr>
        <w:t xml:space="preserve"> - в соответствии с Реестром описаний процедур, в Административном регламенте указать случаи, при которых требуется проведение процедуры – если вид разрешенного строительства, позволяющий осуществлять жилищное </w:t>
      </w:r>
      <w:r w:rsidRPr="00A13643">
        <w:rPr>
          <w:bCs/>
          <w:color w:val="000000" w:themeColor="text1"/>
          <w:szCs w:val="28"/>
        </w:rPr>
        <w:lastRenderedPageBreak/>
        <w:t xml:space="preserve">строительство, определен в качестве условно разрешенного вида использования земельного участка; </w:t>
      </w:r>
    </w:p>
    <w:p w:rsidR="00A13643" w:rsidRPr="00A13643" w:rsidRDefault="00A13643" w:rsidP="00A13643">
      <w:pPr>
        <w:ind w:firstLine="708"/>
        <w:jc w:val="both"/>
        <w:rPr>
          <w:bCs/>
          <w:color w:val="000000" w:themeColor="text1"/>
          <w:szCs w:val="28"/>
        </w:rPr>
      </w:pPr>
      <w:r w:rsidRPr="00A13643">
        <w:rPr>
          <w:bCs/>
          <w:color w:val="000000" w:themeColor="text1"/>
          <w:szCs w:val="28"/>
        </w:rPr>
        <w:t xml:space="preserve">  - в соответствии с Реестром описаний процедур,</w:t>
      </w:r>
      <w:r w:rsidRPr="00A13643">
        <w:rPr>
          <w:color w:val="000000" w:themeColor="text1"/>
          <w:szCs w:val="28"/>
        </w:rPr>
        <w:t xml:space="preserve"> </w:t>
      </w:r>
      <w:r w:rsidRPr="00A13643">
        <w:rPr>
          <w:bCs/>
          <w:color w:val="000000" w:themeColor="text1"/>
          <w:szCs w:val="28"/>
        </w:rPr>
        <w:t>части 1 статьи 39 Градостроительного кодекса Российской Федерации, перечень документов, установленный в подпункте 3 пункта 2.6.1 и подпункте 4 пункта 2.15 раздела 2 и Административного регламента привести в соответствие перечню документов, установленных Реестром описаний процедур</w:t>
      </w:r>
      <w:r w:rsidRPr="00A13643">
        <w:rPr>
          <w:color w:val="000000" w:themeColor="text1"/>
          <w:szCs w:val="28"/>
        </w:rPr>
        <w:t xml:space="preserve"> </w:t>
      </w:r>
      <w:r w:rsidRPr="00A13643">
        <w:rPr>
          <w:bCs/>
          <w:color w:val="000000" w:themeColor="text1"/>
          <w:szCs w:val="28"/>
        </w:rPr>
        <w:t>и частью 1 статьи 39 Градостроительного кодекса Российской Федерации;</w:t>
      </w:r>
    </w:p>
    <w:p w:rsidR="00A13643" w:rsidRPr="00A13643" w:rsidRDefault="00A13643" w:rsidP="00A13643">
      <w:pPr>
        <w:ind w:firstLine="708"/>
        <w:jc w:val="both"/>
        <w:rPr>
          <w:bCs/>
          <w:color w:val="000000" w:themeColor="text1"/>
          <w:szCs w:val="28"/>
        </w:rPr>
      </w:pPr>
      <w:r w:rsidRPr="00A13643">
        <w:rPr>
          <w:b/>
          <w:color w:val="000000" w:themeColor="text1"/>
          <w:szCs w:val="28"/>
        </w:rPr>
        <w:t xml:space="preserve"> </w:t>
      </w:r>
      <w:r w:rsidRPr="00A13643">
        <w:rPr>
          <w:bCs/>
          <w:color w:val="000000" w:themeColor="text1"/>
          <w:szCs w:val="28"/>
        </w:rPr>
        <w:t xml:space="preserve"> - пункт 2.7. раздела 2 Административного регламента привести в соответствие части 8 статьи 39 Градостроительного кодекса Российской Федерации (только на основании заключения о результатах общественных обсуждений или публичных слушаний по проекту решения, может быть выдано разрешение на условно разрешенный вид использования земельного участка или объекта капитального строительства, либо отказано в предоставлении такого разрешения с указанием причин принятого решения); </w:t>
      </w:r>
    </w:p>
    <w:p w:rsidR="00A13643" w:rsidRPr="00A13643" w:rsidRDefault="00A13643" w:rsidP="00A13643">
      <w:pPr>
        <w:ind w:firstLine="708"/>
        <w:jc w:val="both"/>
        <w:rPr>
          <w:bCs/>
          <w:color w:val="000000" w:themeColor="text1"/>
          <w:szCs w:val="28"/>
        </w:rPr>
      </w:pPr>
      <w:r w:rsidRPr="00A13643">
        <w:rPr>
          <w:b/>
          <w:color w:val="000000" w:themeColor="text1"/>
          <w:szCs w:val="28"/>
        </w:rPr>
        <w:t xml:space="preserve">17. В срок до 31 декабря 2021  год </w:t>
      </w:r>
      <w:r w:rsidRPr="00A13643">
        <w:rPr>
          <w:bCs/>
          <w:color w:val="000000" w:themeColor="text1"/>
          <w:szCs w:val="28"/>
        </w:rPr>
        <w:t>постановление администрации муниципального района «Тунгокоченский район» от 10 декабря 2013 года № 758 «Об утверждении административного регламента по предоставлению муниципальной услуги «</w:t>
      </w:r>
      <w:bookmarkStart w:id="3" w:name="_Hlk79332140"/>
      <w:r w:rsidRPr="00A13643">
        <w:rPr>
          <w:bCs/>
          <w:color w:val="000000" w:themeColor="text1"/>
          <w:szCs w:val="28"/>
        </w:rPr>
        <w:t>Выдача градостроительного плана земельного участка</w:t>
      </w:r>
      <w:bookmarkEnd w:id="3"/>
      <w:r w:rsidRPr="00A13643">
        <w:rPr>
          <w:bCs/>
          <w:color w:val="000000" w:themeColor="text1"/>
          <w:szCs w:val="28"/>
        </w:rPr>
        <w:t>» (в редакции постановлений № 226 от 29.04.2015 г., № 20 от 26.01.2016 г., № 125 от 05.04.2017 г.) (далее – Постановление администрации от 10 декабря 2013 года № 758) привести в соответствие с законодательством о градостроительной деятельности (</w:t>
      </w:r>
      <w:r w:rsidRPr="00A13643">
        <w:rPr>
          <w:bCs/>
          <w:i/>
          <w:iCs/>
          <w:color w:val="000000" w:themeColor="text1"/>
          <w:szCs w:val="28"/>
        </w:rPr>
        <w:t>процедура № 27</w:t>
      </w:r>
      <w:r w:rsidRPr="00A13643">
        <w:rPr>
          <w:bCs/>
          <w:color w:val="000000" w:themeColor="text1"/>
          <w:szCs w:val="28"/>
        </w:rPr>
        <w:t>), а именно:</w:t>
      </w:r>
    </w:p>
    <w:p w:rsidR="00A13643" w:rsidRPr="00A13643" w:rsidRDefault="00A13643" w:rsidP="00A13643">
      <w:pPr>
        <w:ind w:firstLine="708"/>
        <w:jc w:val="both"/>
        <w:rPr>
          <w:bCs/>
          <w:color w:val="000000" w:themeColor="text1"/>
          <w:szCs w:val="28"/>
        </w:rPr>
      </w:pPr>
      <w:r w:rsidRPr="00A13643">
        <w:rPr>
          <w:bCs/>
          <w:color w:val="000000" w:themeColor="text1"/>
          <w:szCs w:val="28"/>
        </w:rPr>
        <w:t>- в преамбуле Постановление администрации от 10 декабря 2013 года № 758 исключить ссылку на статью 44 Градостроительного кодекса Российской Федерации, которая утратила силу на основании Федерального закона от 3 июля 2016 года №373-ФЗ;</w:t>
      </w:r>
    </w:p>
    <w:p w:rsidR="00A13643" w:rsidRPr="00A13643" w:rsidRDefault="00A13643" w:rsidP="00A13643">
      <w:pPr>
        <w:ind w:firstLine="708"/>
        <w:jc w:val="both"/>
        <w:rPr>
          <w:bCs/>
          <w:color w:val="000000" w:themeColor="text1"/>
          <w:szCs w:val="28"/>
        </w:rPr>
      </w:pPr>
      <w:r w:rsidRPr="00A13643">
        <w:rPr>
          <w:bCs/>
          <w:color w:val="000000" w:themeColor="text1"/>
          <w:szCs w:val="28"/>
        </w:rPr>
        <w:t>- в преамбуле Постановления исключить ссылку на статью 46 Градостроительного кодекса Российской Федерации, в которой определены особенности подготовки документации по планировке территории применительно к территории поселения, территории городского округа.</w:t>
      </w:r>
    </w:p>
    <w:p w:rsidR="00A13643" w:rsidRPr="00A13643" w:rsidRDefault="00A13643" w:rsidP="00A13643">
      <w:pPr>
        <w:ind w:firstLine="708"/>
        <w:jc w:val="both"/>
        <w:rPr>
          <w:bCs/>
          <w:color w:val="000000" w:themeColor="text1"/>
          <w:szCs w:val="28"/>
        </w:rPr>
      </w:pPr>
      <w:r w:rsidRPr="00A13643">
        <w:rPr>
          <w:bCs/>
          <w:color w:val="000000" w:themeColor="text1"/>
          <w:szCs w:val="28"/>
        </w:rPr>
        <w:t>- в соответствии с Реестром описаний процедур, включённых в исчерпывающий перечень процедур в сфере жилищного строительства, утверждённого постановлением Правительства Российской Федерации от 30 апреля 2014 года №403 (далее - Реестр описаний процедур), в Административном регламенте</w:t>
      </w:r>
      <w:r w:rsidRPr="00A13643">
        <w:rPr>
          <w:color w:val="000000" w:themeColor="text1"/>
          <w:szCs w:val="28"/>
        </w:rPr>
        <w:t xml:space="preserve"> </w:t>
      </w:r>
      <w:r w:rsidRPr="00A13643">
        <w:rPr>
          <w:bCs/>
          <w:color w:val="000000" w:themeColor="text1"/>
          <w:szCs w:val="28"/>
        </w:rPr>
        <w:t>по предоставлению муниципальной услуги «Подготовка, утверждение и выдача градостроительного плана земельного участка» указать случаи, при которых требуется проведение процедуры – во всех случаях строительства и реконструкции объекта капитального строительства до предоставления разрешения на строительство, а также требуется внесения изменения в разрешение на строительство при изменении границ земельного участка путем раздела, перераспределения, выдела;</w:t>
      </w:r>
    </w:p>
    <w:p w:rsidR="00A13643" w:rsidRPr="00A13643" w:rsidRDefault="00A13643" w:rsidP="00A13643">
      <w:pPr>
        <w:ind w:firstLine="708"/>
        <w:jc w:val="both"/>
        <w:rPr>
          <w:bCs/>
          <w:color w:val="000000" w:themeColor="text1"/>
          <w:szCs w:val="28"/>
        </w:rPr>
      </w:pPr>
      <w:r w:rsidRPr="00A13643">
        <w:rPr>
          <w:bCs/>
          <w:color w:val="000000" w:themeColor="text1"/>
          <w:szCs w:val="28"/>
        </w:rPr>
        <w:t xml:space="preserve">- подпункт 2.4.1 пункта 2.4 раздела 2 Административного регламента привести в соответствие части 6 статьи 57.3 Градостроительного кодекса Российской Федерации (орган местного самоуправления в течение </w:t>
      </w:r>
      <w:r w:rsidRPr="00A13643">
        <w:rPr>
          <w:bCs/>
          <w:color w:val="000000" w:themeColor="text1"/>
          <w:szCs w:val="28"/>
        </w:rPr>
        <w:lastRenderedPageBreak/>
        <w:t>четырнадцати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w:t>
      </w:r>
      <w:r w:rsidRPr="00A13643">
        <w:rPr>
          <w:bCs/>
          <w:color w:val="000000" w:themeColor="text1"/>
          <w:szCs w:val="28"/>
        </w:rPr>
        <w:tab/>
      </w:r>
    </w:p>
    <w:p w:rsidR="00A13643" w:rsidRPr="00A13643" w:rsidRDefault="00A13643" w:rsidP="00A13643">
      <w:pPr>
        <w:ind w:firstLine="708"/>
        <w:jc w:val="both"/>
        <w:rPr>
          <w:bCs/>
          <w:color w:val="000000" w:themeColor="text1"/>
          <w:szCs w:val="28"/>
        </w:rPr>
      </w:pPr>
      <w:r w:rsidRPr="00A13643">
        <w:rPr>
          <w:bCs/>
          <w:color w:val="000000" w:themeColor="text1"/>
          <w:szCs w:val="28"/>
        </w:rPr>
        <w:t>- в соответствии с Реестром описаний процедур, статьей 57.3 Градостроительного кодекса Российской Федерации, перечень документов, установленный в подпункте 2.6.1 пункта 2.6, пункте 2.16 раздела 2 Административного регламента привести в соответствие перечню документов, установленных Реестром описаний процедур и статьей 57.3 Градостроительного кодекса Российской Федерации. Исключить следующие документы:</w:t>
      </w:r>
    </w:p>
    <w:p w:rsidR="00A13643" w:rsidRPr="00A13643" w:rsidRDefault="00A13643" w:rsidP="00A13643">
      <w:pPr>
        <w:ind w:firstLine="708"/>
        <w:jc w:val="both"/>
        <w:rPr>
          <w:bCs/>
          <w:color w:val="000000" w:themeColor="text1"/>
          <w:szCs w:val="28"/>
        </w:rPr>
      </w:pPr>
      <w:r w:rsidRPr="00A13643">
        <w:rPr>
          <w:bCs/>
          <w:color w:val="000000" w:themeColor="text1"/>
          <w:szCs w:val="28"/>
        </w:rPr>
        <w:t>1) копии правоустанавливающих документов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p w:rsidR="00A13643" w:rsidRPr="00A13643" w:rsidRDefault="00A13643" w:rsidP="00A13643">
      <w:pPr>
        <w:ind w:firstLine="708"/>
        <w:jc w:val="both"/>
        <w:rPr>
          <w:bCs/>
          <w:color w:val="000000" w:themeColor="text1"/>
          <w:szCs w:val="28"/>
        </w:rPr>
      </w:pPr>
      <w:r w:rsidRPr="00A13643">
        <w:rPr>
          <w:bCs/>
          <w:color w:val="000000" w:themeColor="text1"/>
          <w:szCs w:val="28"/>
        </w:rPr>
        <w:t>2) копии правоустанавливающих документов на объекты капитального строительства, расположенные на земельном участке (при наличии), если права на объекты не зарегистрированы в Едином государственном реестре прав на недвижимое имущество и сделок с ним;</w:t>
      </w:r>
    </w:p>
    <w:p w:rsidR="00A13643" w:rsidRPr="00A13643" w:rsidRDefault="00A13643" w:rsidP="00A13643">
      <w:pPr>
        <w:ind w:firstLine="708"/>
        <w:jc w:val="both"/>
        <w:rPr>
          <w:bCs/>
          <w:color w:val="000000" w:themeColor="text1"/>
          <w:szCs w:val="28"/>
        </w:rPr>
      </w:pPr>
      <w:r w:rsidRPr="00A13643">
        <w:rPr>
          <w:bCs/>
          <w:color w:val="000000" w:themeColor="text1"/>
          <w:szCs w:val="28"/>
        </w:rPr>
        <w:t>3) материалы действующей (актуализированной) топографической съёмки на территории земельного участка на бумажном или электронном носителе;</w:t>
      </w:r>
    </w:p>
    <w:p w:rsidR="00A13643" w:rsidRPr="00A13643" w:rsidRDefault="00A13643" w:rsidP="00A13643">
      <w:pPr>
        <w:ind w:firstLine="708"/>
        <w:jc w:val="both"/>
        <w:rPr>
          <w:bCs/>
          <w:color w:val="000000" w:themeColor="text1"/>
          <w:szCs w:val="28"/>
        </w:rPr>
      </w:pPr>
      <w:r w:rsidRPr="00A13643">
        <w:rPr>
          <w:bCs/>
          <w:color w:val="000000" w:themeColor="text1"/>
          <w:szCs w:val="28"/>
        </w:rPr>
        <w:t>4) технические условия подключения объектов капитального строительства к сетям инженерно-технического обеспечения.</w:t>
      </w:r>
    </w:p>
    <w:p w:rsidR="00A13643" w:rsidRPr="00A13643" w:rsidRDefault="00A13643" w:rsidP="00A13643">
      <w:pPr>
        <w:ind w:firstLine="708"/>
        <w:jc w:val="both"/>
        <w:rPr>
          <w:bCs/>
          <w:color w:val="000000" w:themeColor="text1"/>
          <w:szCs w:val="28"/>
        </w:rPr>
      </w:pPr>
      <w:r w:rsidRPr="00A13643">
        <w:rPr>
          <w:bCs/>
          <w:color w:val="000000" w:themeColor="text1"/>
          <w:szCs w:val="28"/>
        </w:rPr>
        <w:t xml:space="preserve">- пункт 2.8 раздела 2 Административного регламента привести в соответствие части 4 статьи 57.3 Градостроительного кодекса Российской Федерации и Реестру описаний процедур (основанием для отказа в предоставлении муниципальной услуги является: в случае отсутствия документации по планировке территории, если это предусмотрено Градостроительным кодексом Российской Федерации для строительства объекта капитального строительства); </w:t>
      </w:r>
    </w:p>
    <w:p w:rsidR="00A13643" w:rsidRPr="00A13643" w:rsidRDefault="00A13643" w:rsidP="00A13643">
      <w:pPr>
        <w:ind w:firstLine="708"/>
        <w:jc w:val="both"/>
        <w:rPr>
          <w:bCs/>
          <w:color w:val="000000" w:themeColor="text1"/>
          <w:szCs w:val="28"/>
        </w:rPr>
      </w:pPr>
      <w:r w:rsidRPr="00A13643">
        <w:rPr>
          <w:bCs/>
          <w:color w:val="000000" w:themeColor="text1"/>
          <w:szCs w:val="28"/>
        </w:rPr>
        <w:t>д) пункты 3.1, 3.5 раздела 3 Административного регламента привести в соответствии со статьей 57.3 Градостроительного кодекса Российской Федерации и в Реестре описаний процедур (градостроительный план земельного участка не утверждается постановлением администрации муниципального района).</w:t>
      </w:r>
    </w:p>
    <w:p w:rsidR="00A13643" w:rsidRPr="00A13643" w:rsidRDefault="00A13643" w:rsidP="00A13643">
      <w:pPr>
        <w:ind w:firstLine="708"/>
        <w:jc w:val="both"/>
        <w:rPr>
          <w:i/>
          <w:color w:val="000000" w:themeColor="text1"/>
          <w:szCs w:val="28"/>
        </w:rPr>
      </w:pPr>
      <w:r w:rsidRPr="00A13643">
        <w:rPr>
          <w:b/>
          <w:color w:val="000000" w:themeColor="text1"/>
          <w:szCs w:val="28"/>
        </w:rPr>
        <w:t xml:space="preserve">18. В срок до 31 декабря 2021  года </w:t>
      </w:r>
      <w:r w:rsidRPr="00A13643">
        <w:rPr>
          <w:color w:val="000000" w:themeColor="text1"/>
          <w:szCs w:val="28"/>
        </w:rPr>
        <w:t xml:space="preserve">постановление администрации муниципального района «Тунгокоченский район» от 10 декабря 2013 года № 754 (в редакции постановлений № 321 от 24.06.2015 г., № 22 от 26.01.2016 г., №93 от 23.03.2017 г., №126 от 05.04.2017 г.) (далее – Постановление администрации от 10 декабря 2013 года № 754) «Выдача разрешений на строительство, реконструкцию, капитальный ремонт объектов капитального строительства» привести в соответствие с законодательством о градостроительной деятельности </w:t>
      </w:r>
      <w:r w:rsidRPr="00A13643">
        <w:rPr>
          <w:i/>
          <w:color w:val="000000" w:themeColor="text1"/>
          <w:szCs w:val="28"/>
        </w:rPr>
        <w:t xml:space="preserve">(процедура № 59), </w:t>
      </w:r>
      <w:r w:rsidRPr="00A13643">
        <w:rPr>
          <w:color w:val="000000" w:themeColor="text1"/>
          <w:szCs w:val="28"/>
        </w:rPr>
        <w:t>а именно:</w:t>
      </w:r>
    </w:p>
    <w:p w:rsidR="00A13643" w:rsidRPr="00A13643" w:rsidRDefault="00A13643" w:rsidP="00A13643">
      <w:pPr>
        <w:ind w:firstLine="708"/>
        <w:jc w:val="both"/>
        <w:rPr>
          <w:iCs/>
          <w:color w:val="000000" w:themeColor="text1"/>
          <w:szCs w:val="28"/>
        </w:rPr>
      </w:pPr>
      <w:r w:rsidRPr="00A13643">
        <w:rPr>
          <w:iCs/>
          <w:color w:val="000000" w:themeColor="text1"/>
          <w:szCs w:val="28"/>
        </w:rPr>
        <w:t xml:space="preserve">- в преамбуле Постановления исключить ссылку на статью 52 Градостроительного кодекса Российской Федерации, которая не устанавливает порядок выдачи разрешения на строительство. </w:t>
      </w:r>
      <w:r w:rsidRPr="00A13643">
        <w:rPr>
          <w:iCs/>
          <w:color w:val="000000" w:themeColor="text1"/>
          <w:szCs w:val="28"/>
        </w:rPr>
        <w:tab/>
      </w:r>
      <w:r w:rsidRPr="00A13643">
        <w:rPr>
          <w:iCs/>
          <w:color w:val="000000" w:themeColor="text1"/>
          <w:szCs w:val="28"/>
        </w:rPr>
        <w:tab/>
      </w:r>
    </w:p>
    <w:p w:rsidR="00A13643" w:rsidRPr="00A13643" w:rsidRDefault="00A13643" w:rsidP="00A13643">
      <w:pPr>
        <w:ind w:firstLine="708"/>
        <w:jc w:val="both"/>
        <w:rPr>
          <w:iCs/>
          <w:color w:val="000000" w:themeColor="text1"/>
          <w:szCs w:val="28"/>
        </w:rPr>
      </w:pPr>
      <w:r w:rsidRPr="00A13643">
        <w:rPr>
          <w:iCs/>
          <w:color w:val="000000" w:themeColor="text1"/>
          <w:szCs w:val="28"/>
        </w:rPr>
        <w:lastRenderedPageBreak/>
        <w:t>- наименование административного регламента в названии Постановления и в пункте 1 Постановления привести в соответствие пункту 4.1) части 17 статьи 51 Градостроительного кодекса Российской Федерации (в редакции Федерального закона от 18 июля 2011 года № 243-ФЗ), так как выдача разрешения на строительство не требуется в случае капитального ремонта объектов капитального строительства.</w:t>
      </w:r>
    </w:p>
    <w:p w:rsidR="00A13643" w:rsidRPr="00A13643" w:rsidRDefault="00A13643" w:rsidP="00A13643">
      <w:pPr>
        <w:ind w:firstLine="708"/>
        <w:jc w:val="both"/>
        <w:rPr>
          <w:iCs/>
          <w:color w:val="000000" w:themeColor="text1"/>
          <w:szCs w:val="28"/>
        </w:rPr>
      </w:pPr>
      <w:r w:rsidRPr="00A13643">
        <w:rPr>
          <w:iCs/>
          <w:color w:val="000000" w:themeColor="text1"/>
          <w:szCs w:val="28"/>
        </w:rPr>
        <w:t>- наименование административного регламента в названии Административного регламента и в пункте 1 раздела 1 Административного регламента привести в соответствие пункту 4.1) части 17 статьи 51 Градостроительного кодекса Российской Федерации (в редакции Федерального закона от 18 июля 2011 года № 243-ФЗ), так как выдача разрешения на строительство не требуется в случае капитального ремонта объектов капитального строительства;</w:t>
      </w:r>
    </w:p>
    <w:p w:rsidR="00A13643" w:rsidRPr="00A13643" w:rsidRDefault="00A13643" w:rsidP="00A13643">
      <w:pPr>
        <w:ind w:firstLine="708"/>
        <w:jc w:val="both"/>
        <w:rPr>
          <w:iCs/>
          <w:color w:val="000000" w:themeColor="text1"/>
          <w:szCs w:val="28"/>
        </w:rPr>
      </w:pPr>
      <w:r w:rsidRPr="00A13643">
        <w:rPr>
          <w:iCs/>
          <w:color w:val="000000" w:themeColor="text1"/>
          <w:szCs w:val="28"/>
        </w:rPr>
        <w:t xml:space="preserve"> - пункт 2, пункт 5.6., 7 раздела 1 Административного регламента привести в соответствие пункту 4.1) части 17 статьи 51 Градостроительного кодекса Российской Федерации, так как выдача разрешения на строительство не требуется в случае капитального ремонта объектов капитального строительства;</w:t>
      </w:r>
    </w:p>
    <w:p w:rsidR="00A13643" w:rsidRPr="00A13643" w:rsidRDefault="00A13643" w:rsidP="00A13643">
      <w:pPr>
        <w:ind w:firstLine="708"/>
        <w:jc w:val="both"/>
        <w:rPr>
          <w:iCs/>
          <w:color w:val="000000" w:themeColor="text1"/>
          <w:szCs w:val="28"/>
        </w:rPr>
      </w:pPr>
      <w:r w:rsidRPr="00A13643">
        <w:rPr>
          <w:iCs/>
          <w:color w:val="000000" w:themeColor="text1"/>
          <w:szCs w:val="28"/>
        </w:rPr>
        <w:t>- в соответствии с частью 11 статьи 51 Градостроительного кодекса Российской Федерации в пункте 13 раздела 2 административного регламента указать срок предоставления муниципальной услуги – 5 рабочих дней;</w:t>
      </w:r>
    </w:p>
    <w:p w:rsidR="00A13643" w:rsidRPr="00A13643" w:rsidRDefault="00A13643" w:rsidP="00A13643">
      <w:pPr>
        <w:ind w:firstLine="708"/>
        <w:jc w:val="both"/>
        <w:rPr>
          <w:iCs/>
          <w:color w:val="000000" w:themeColor="text1"/>
          <w:szCs w:val="28"/>
        </w:rPr>
      </w:pPr>
      <w:r w:rsidRPr="00A13643">
        <w:rPr>
          <w:iCs/>
          <w:color w:val="000000" w:themeColor="text1"/>
          <w:szCs w:val="28"/>
        </w:rPr>
        <w:t>- подпункт 16.3 пункта 16 раздела 2 Административного регламента привести в соответствие пункту 1 части 7 статьи 51 Градостроительного кодекса Российской Федерации, указать, что с правоустанавливающими документами на земельный участок заявитель должен представить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p>
    <w:p w:rsidR="00A13643" w:rsidRPr="00A13643" w:rsidRDefault="00A13643" w:rsidP="00A13643">
      <w:pPr>
        <w:ind w:firstLine="708"/>
        <w:jc w:val="both"/>
        <w:rPr>
          <w:iCs/>
          <w:color w:val="000000" w:themeColor="text1"/>
          <w:szCs w:val="28"/>
        </w:rPr>
      </w:pPr>
      <w:r w:rsidRPr="00A13643">
        <w:rPr>
          <w:iCs/>
          <w:color w:val="000000" w:themeColor="text1"/>
          <w:szCs w:val="28"/>
        </w:rPr>
        <w:t>- подпункт 16.5 пункта 16 раздела 2 Административного регламента привести в соответствие пункту 3 части 7 статьи 51 Градостроительного кодекса Российской Федерации, в части перечня документов, так как в него входят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A13643" w:rsidRPr="00A13643" w:rsidRDefault="00A13643" w:rsidP="00A13643">
      <w:pPr>
        <w:ind w:firstLine="708"/>
        <w:jc w:val="both"/>
        <w:rPr>
          <w:iCs/>
          <w:color w:val="000000" w:themeColor="text1"/>
          <w:szCs w:val="28"/>
        </w:rPr>
      </w:pPr>
      <w:r w:rsidRPr="00A13643">
        <w:rPr>
          <w:iCs/>
          <w:color w:val="000000" w:themeColor="text1"/>
          <w:szCs w:val="28"/>
        </w:rPr>
        <w:t xml:space="preserve">- подпункт 16.6 пункта 16 Административного регламента разработать без учета изменений, внесенных в пункт 4 части 7 статьи 51 Градостроительного кодекса Российской Федерации (в ред. Федеральных законов от 28.11.2011 № 337-ФЗ, от 27.06.2019 № 151-ФЗ, от 31.07.2020 № 254-ФЗ), в части уточнения требований к заключению государственной экспертизы проектной документации, в соответствии с которой </w:t>
      </w:r>
      <w:r w:rsidRPr="00A13643">
        <w:rPr>
          <w:iCs/>
          <w:color w:val="000000" w:themeColor="text1"/>
          <w:szCs w:val="28"/>
        </w:rPr>
        <w:lastRenderedPageBreak/>
        <w:t>осуществляются строительство, реконструкция объекта капитального строительства, предоставляемой заявителем;</w:t>
      </w:r>
    </w:p>
    <w:p w:rsidR="00A13643" w:rsidRPr="00A13643" w:rsidRDefault="00A13643" w:rsidP="00A13643">
      <w:pPr>
        <w:ind w:firstLine="708"/>
        <w:jc w:val="both"/>
        <w:rPr>
          <w:iCs/>
          <w:color w:val="000000" w:themeColor="text1"/>
          <w:szCs w:val="28"/>
        </w:rPr>
      </w:pPr>
      <w:r w:rsidRPr="00A13643">
        <w:rPr>
          <w:iCs/>
          <w:color w:val="000000" w:themeColor="text1"/>
          <w:szCs w:val="28"/>
        </w:rPr>
        <w:t xml:space="preserve">- пункте 16 Административного регламента разработать с учетом следующих пунктов части 7 статьи 51 Градостроительного кодекса Российской Федерации, в полном объеме указать перечень документов, необходимых для оформления разрешения, а именно: </w:t>
      </w:r>
    </w:p>
    <w:p w:rsidR="00A13643" w:rsidRPr="00A13643" w:rsidRDefault="00A13643" w:rsidP="00A13643">
      <w:pPr>
        <w:ind w:firstLine="708"/>
        <w:jc w:val="both"/>
        <w:rPr>
          <w:iCs/>
          <w:color w:val="000000" w:themeColor="text1"/>
          <w:szCs w:val="28"/>
        </w:rPr>
      </w:pPr>
      <w:r w:rsidRPr="00A13643">
        <w:rPr>
          <w:iCs/>
          <w:color w:val="000000" w:themeColor="text1"/>
          <w:szCs w:val="28"/>
        </w:rPr>
        <w:t>1) подтверждение соответствия вносимых в проектную документацию изменений требованиям, указанным в части 3.8 статьи 49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настоящего Кодекса»;</w:t>
      </w:r>
    </w:p>
    <w:p w:rsidR="00A13643" w:rsidRPr="00A13643" w:rsidRDefault="00A13643" w:rsidP="00A13643">
      <w:pPr>
        <w:ind w:firstLine="708"/>
        <w:jc w:val="both"/>
        <w:rPr>
          <w:iCs/>
          <w:color w:val="000000" w:themeColor="text1"/>
          <w:szCs w:val="28"/>
        </w:rPr>
      </w:pPr>
      <w:r w:rsidRPr="00A13643">
        <w:rPr>
          <w:iCs/>
          <w:color w:val="000000" w:themeColor="text1"/>
          <w:szCs w:val="28"/>
        </w:rPr>
        <w:t>2) подтверждение соответствия вносимых в проектную документацию изменений требованиям, указанным в части 3.9 статьи 49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настоящего Кодекса;</w:t>
      </w:r>
    </w:p>
    <w:p w:rsidR="00A13643" w:rsidRPr="00A13643" w:rsidRDefault="00A13643" w:rsidP="00A13643">
      <w:pPr>
        <w:ind w:firstLine="708"/>
        <w:jc w:val="both"/>
        <w:rPr>
          <w:iCs/>
          <w:color w:val="000000" w:themeColor="text1"/>
          <w:szCs w:val="28"/>
        </w:rPr>
      </w:pPr>
      <w:r w:rsidRPr="00A13643">
        <w:rPr>
          <w:iCs/>
          <w:color w:val="000000" w:themeColor="text1"/>
          <w:szCs w:val="28"/>
        </w:rPr>
        <w:t xml:space="preserve"> 3)</w:t>
      </w:r>
      <w:r w:rsidR="00DC400B">
        <w:rPr>
          <w:iCs/>
          <w:color w:val="000000" w:themeColor="text1"/>
          <w:szCs w:val="28"/>
        </w:rPr>
        <w:t xml:space="preserve"> </w:t>
      </w:r>
      <w:r w:rsidRPr="00A13643">
        <w:rPr>
          <w:iCs/>
          <w:color w:val="000000" w:themeColor="text1"/>
          <w:szCs w:val="28"/>
        </w:rPr>
        <w:t>в случае проведения реконструкции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13643" w:rsidRPr="00A13643" w:rsidRDefault="00A13643" w:rsidP="00A13643">
      <w:pPr>
        <w:ind w:firstLine="708"/>
        <w:jc w:val="both"/>
        <w:rPr>
          <w:iCs/>
          <w:color w:val="000000" w:themeColor="text1"/>
          <w:szCs w:val="28"/>
        </w:rPr>
      </w:pPr>
      <w:r w:rsidRPr="00A13643">
        <w:rPr>
          <w:iCs/>
          <w:color w:val="000000" w:themeColor="text1"/>
          <w:szCs w:val="28"/>
        </w:rPr>
        <w:t>4)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A13643" w:rsidRPr="00A13643" w:rsidRDefault="00A13643" w:rsidP="00A13643">
      <w:pPr>
        <w:ind w:firstLine="708"/>
        <w:jc w:val="both"/>
        <w:rPr>
          <w:iCs/>
          <w:color w:val="000000" w:themeColor="text1"/>
          <w:szCs w:val="28"/>
        </w:rPr>
      </w:pPr>
      <w:r w:rsidRPr="00A13643">
        <w:rPr>
          <w:iCs/>
          <w:color w:val="000000" w:themeColor="text1"/>
          <w:szCs w:val="28"/>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13643" w:rsidRPr="00A13643" w:rsidRDefault="00A13643" w:rsidP="00A13643">
      <w:pPr>
        <w:ind w:firstLine="708"/>
        <w:jc w:val="both"/>
        <w:rPr>
          <w:iCs/>
          <w:color w:val="000000" w:themeColor="text1"/>
          <w:szCs w:val="28"/>
        </w:rPr>
      </w:pPr>
      <w:r w:rsidRPr="00A13643">
        <w:rPr>
          <w:iCs/>
          <w:color w:val="000000" w:themeColor="text1"/>
          <w:szCs w:val="28"/>
        </w:rPr>
        <w:t xml:space="preserve">6) пункт 8 (введен Федеральным законом от 22.10.2014 N 315-ФЗ) документы, предусмотренные законодательством Российской Федерации об объектах культурного наследия, в случае, если при проведении работ по </w:t>
      </w:r>
      <w:r w:rsidRPr="00A13643">
        <w:rPr>
          <w:iCs/>
          <w:color w:val="000000" w:themeColor="text1"/>
          <w:szCs w:val="28"/>
        </w:rPr>
        <w:lastRenderedPageBreak/>
        <w:t>сохранению объекта культурного наследия затрагиваются конструктивные и другие характеристики надежности и безопасности такого объекта;</w:t>
      </w:r>
    </w:p>
    <w:p w:rsidR="00A13643" w:rsidRPr="00A13643" w:rsidRDefault="00A13643" w:rsidP="00A13643">
      <w:pPr>
        <w:ind w:firstLine="708"/>
        <w:jc w:val="both"/>
        <w:rPr>
          <w:iCs/>
          <w:color w:val="000000" w:themeColor="text1"/>
          <w:szCs w:val="28"/>
        </w:rPr>
      </w:pPr>
      <w:r w:rsidRPr="00A13643">
        <w:rPr>
          <w:iCs/>
          <w:color w:val="000000" w:themeColor="text1"/>
          <w:szCs w:val="28"/>
        </w:rPr>
        <w:t>7)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13643" w:rsidRPr="00A13643" w:rsidRDefault="00DC400B" w:rsidP="00A13643">
      <w:pPr>
        <w:ind w:firstLine="708"/>
        <w:jc w:val="both"/>
        <w:rPr>
          <w:iCs/>
          <w:color w:val="000000" w:themeColor="text1"/>
          <w:szCs w:val="28"/>
        </w:rPr>
      </w:pPr>
      <w:r>
        <w:rPr>
          <w:iCs/>
          <w:color w:val="000000" w:themeColor="text1"/>
          <w:szCs w:val="28"/>
        </w:rPr>
        <w:t xml:space="preserve"> </w:t>
      </w:r>
      <w:r w:rsidR="00A13643" w:rsidRPr="00A13643">
        <w:rPr>
          <w:iCs/>
          <w:color w:val="000000" w:themeColor="text1"/>
          <w:szCs w:val="28"/>
        </w:rPr>
        <w:t xml:space="preserve">- в соответствии со статьей 51.1.  Градостроительного кодекса РФ в пункте 16 Административного регламента исключить перечень документов, которые заявитель обязан предоставить для получения муниципальной услуги: «В целях строительства, реконструкции объекта индивидуального жилищного строительства заявитель (застройщик) направляет следующие документы: </w:t>
      </w:r>
    </w:p>
    <w:p w:rsidR="00A13643" w:rsidRPr="00A13643" w:rsidRDefault="00A13643" w:rsidP="00A13643">
      <w:pPr>
        <w:ind w:firstLine="708"/>
        <w:jc w:val="both"/>
        <w:rPr>
          <w:iCs/>
          <w:color w:val="000000" w:themeColor="text1"/>
          <w:szCs w:val="28"/>
        </w:rPr>
      </w:pPr>
      <w:r w:rsidRPr="00A13643">
        <w:rPr>
          <w:iCs/>
          <w:color w:val="000000" w:themeColor="text1"/>
          <w:szCs w:val="28"/>
        </w:rPr>
        <w:t>- заявление о выдаче разрешения на строительство в уполномоченные на выдачу разрешений на строительство;</w:t>
      </w:r>
    </w:p>
    <w:p w:rsidR="00A13643" w:rsidRPr="00A13643" w:rsidRDefault="00A13643" w:rsidP="00A13643">
      <w:pPr>
        <w:ind w:firstLine="708"/>
        <w:jc w:val="both"/>
        <w:rPr>
          <w:iCs/>
          <w:color w:val="000000" w:themeColor="text1"/>
          <w:szCs w:val="28"/>
        </w:rPr>
      </w:pPr>
      <w:r w:rsidRPr="00A13643">
        <w:rPr>
          <w:iCs/>
          <w:color w:val="000000" w:themeColor="text1"/>
          <w:szCs w:val="28"/>
        </w:rPr>
        <w:t>- правоустанавливающие документы на земельный участок;</w:t>
      </w:r>
    </w:p>
    <w:p w:rsidR="00A13643" w:rsidRPr="00A13643" w:rsidRDefault="00A13643" w:rsidP="00A13643">
      <w:pPr>
        <w:ind w:firstLine="708"/>
        <w:jc w:val="both"/>
        <w:rPr>
          <w:iCs/>
          <w:color w:val="000000" w:themeColor="text1"/>
          <w:szCs w:val="28"/>
        </w:rPr>
      </w:pPr>
      <w:r w:rsidRPr="00A13643">
        <w:rPr>
          <w:iCs/>
          <w:color w:val="000000" w:themeColor="text1"/>
          <w:szCs w:val="28"/>
        </w:rPr>
        <w:t>-</w:t>
      </w:r>
      <w:r w:rsidR="00DC400B">
        <w:rPr>
          <w:iCs/>
          <w:color w:val="000000" w:themeColor="text1"/>
          <w:szCs w:val="28"/>
        </w:rPr>
        <w:t xml:space="preserve"> </w:t>
      </w:r>
      <w:r w:rsidRPr="00A13643">
        <w:rPr>
          <w:iCs/>
          <w:color w:val="000000" w:themeColor="text1"/>
          <w:szCs w:val="28"/>
        </w:rPr>
        <w:t>градостроительный план земельного участка;</w:t>
      </w:r>
    </w:p>
    <w:p w:rsidR="00A13643" w:rsidRPr="00A13643" w:rsidRDefault="00A13643" w:rsidP="00A13643">
      <w:pPr>
        <w:ind w:firstLine="708"/>
        <w:jc w:val="both"/>
        <w:rPr>
          <w:iCs/>
          <w:color w:val="000000" w:themeColor="text1"/>
          <w:szCs w:val="28"/>
        </w:rPr>
      </w:pPr>
      <w:r w:rsidRPr="00A13643">
        <w:rPr>
          <w:iCs/>
          <w:color w:val="000000" w:themeColor="text1"/>
          <w:szCs w:val="28"/>
        </w:rPr>
        <w:t xml:space="preserve">- схема планировочной организации земельного участка с обозначением места размещения объекта индивидуального жилищного строительства», что не соответствует статье 51 Градостроительного кодекса Российской Федерации, так как. В соответствии со статьей 51.1.  Градостроительного кодекса РФ органом местного самоуправления выдаются уведомления. Перечень документов указан в частях 1 и 3 статьи 51.1. Градостроительного кодекса РФ; </w:t>
      </w:r>
    </w:p>
    <w:p w:rsidR="00A13643" w:rsidRPr="00A13643" w:rsidRDefault="00A13643" w:rsidP="00A13643">
      <w:pPr>
        <w:ind w:firstLine="708"/>
        <w:jc w:val="both"/>
        <w:rPr>
          <w:iCs/>
          <w:color w:val="000000" w:themeColor="text1"/>
          <w:szCs w:val="28"/>
        </w:rPr>
      </w:pPr>
      <w:r w:rsidRPr="00A13643">
        <w:rPr>
          <w:iCs/>
          <w:color w:val="000000" w:themeColor="text1"/>
          <w:szCs w:val="28"/>
        </w:rPr>
        <w:t xml:space="preserve"> - в пункте 22 раздела 2 Административного регламента указать следующие основания для отказа в предоставлении муниципальной услуги, предусмотренные частью 13 статьи 51 Градостроительного кодекса Российской Федерации:</w:t>
      </w:r>
    </w:p>
    <w:p w:rsidR="00A13643" w:rsidRPr="00A13643" w:rsidRDefault="00A13643" w:rsidP="00A13643">
      <w:pPr>
        <w:ind w:firstLine="708"/>
        <w:jc w:val="both"/>
        <w:rPr>
          <w:iCs/>
          <w:color w:val="000000" w:themeColor="text1"/>
          <w:szCs w:val="28"/>
        </w:rPr>
      </w:pPr>
      <w:r w:rsidRPr="00A13643">
        <w:rPr>
          <w:iCs/>
          <w:color w:val="000000" w:themeColor="text1"/>
          <w:szCs w:val="28"/>
        </w:rPr>
        <w:t>1) 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13643" w:rsidRPr="00A13643" w:rsidRDefault="00A13643" w:rsidP="00A13643">
      <w:pPr>
        <w:ind w:firstLine="708"/>
        <w:jc w:val="both"/>
        <w:rPr>
          <w:iCs/>
          <w:color w:val="000000" w:themeColor="text1"/>
          <w:szCs w:val="28"/>
        </w:rPr>
      </w:pPr>
      <w:r w:rsidRPr="00A13643">
        <w:rPr>
          <w:iCs/>
          <w:color w:val="000000" w:themeColor="text1"/>
          <w:szCs w:val="28"/>
        </w:rPr>
        <w:t xml:space="preserve">2) в случае, если строительство, реконструкция объекта капитального строительства планируются на территории, в отношении которой органом </w:t>
      </w:r>
      <w:r w:rsidRPr="00A13643">
        <w:rPr>
          <w:iCs/>
          <w:color w:val="000000" w:themeColor="text1"/>
          <w:szCs w:val="28"/>
        </w:rPr>
        <w:lastRenderedPageBreak/>
        <w:t>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A13643" w:rsidRPr="00A13643" w:rsidRDefault="00A13643" w:rsidP="00A13643">
      <w:pPr>
        <w:ind w:firstLine="708"/>
        <w:jc w:val="both"/>
        <w:rPr>
          <w:iCs/>
          <w:color w:val="000000" w:themeColor="text1"/>
          <w:szCs w:val="28"/>
        </w:rPr>
      </w:pPr>
      <w:r w:rsidRPr="00A13643">
        <w:rPr>
          <w:iCs/>
          <w:color w:val="000000" w:themeColor="text1"/>
          <w:szCs w:val="28"/>
        </w:rPr>
        <w:t xml:space="preserve">- подпункты: 22.2, 22.3, 22.4 раздела 2 административного регламента привести в соответствие части 13 статьи 51 Градостроительного кодекса Российской Федерации, так как орган местного самоуправления отказывают в выдаче разрешения на строительство при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В случае, предусмотренном частью 11.1 указанной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w:t>
      </w:r>
      <w:r w:rsidRPr="00A13643">
        <w:rPr>
          <w:iCs/>
          <w:color w:val="000000" w:themeColor="text1"/>
          <w:szCs w:val="28"/>
        </w:rPr>
        <w:lastRenderedPageBreak/>
        <w:t>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13643" w:rsidRPr="00A13643" w:rsidRDefault="00A13643" w:rsidP="00A13643">
      <w:pPr>
        <w:ind w:firstLine="708"/>
        <w:jc w:val="both"/>
        <w:rPr>
          <w:color w:val="000000" w:themeColor="text1"/>
          <w:szCs w:val="28"/>
        </w:rPr>
      </w:pPr>
      <w:r w:rsidRPr="00A13643">
        <w:rPr>
          <w:b/>
          <w:color w:val="000000" w:themeColor="text1"/>
          <w:szCs w:val="28"/>
        </w:rPr>
        <w:t xml:space="preserve">19. В срок до 31 декабря 2021  года </w:t>
      </w:r>
      <w:r w:rsidRPr="00A13643">
        <w:rPr>
          <w:color w:val="000000" w:themeColor="text1"/>
          <w:szCs w:val="28"/>
        </w:rPr>
        <w:t xml:space="preserve">постановление администрации муниципального района «Тунгокоченский район» от 10 декабря 2013 года № 756 «Об утверждении административного регламента предоставления муниципальной услуги «Продление срока действия разрешения на строительство объекта капитального строительства» (в редакции постановлений № 24 от 26.01.2016 г., № 127 от 05.04.2017г.) (далее – Постановление администрации от 10 декабря 2013 года № 756) привести в соответствие с законодательством о градостроительной деятельности </w:t>
      </w:r>
      <w:r w:rsidRPr="00A13643">
        <w:rPr>
          <w:i/>
          <w:color w:val="000000" w:themeColor="text1"/>
          <w:szCs w:val="28"/>
        </w:rPr>
        <w:t>(процедура № 61</w:t>
      </w:r>
      <w:r w:rsidRPr="00A13643">
        <w:rPr>
          <w:color w:val="000000" w:themeColor="text1"/>
          <w:szCs w:val="28"/>
        </w:rPr>
        <w:t xml:space="preserve">), а именно: </w:t>
      </w:r>
    </w:p>
    <w:p w:rsidR="00A13643" w:rsidRPr="00A13643" w:rsidRDefault="00A13643" w:rsidP="00A13643">
      <w:pPr>
        <w:ind w:firstLine="708"/>
        <w:jc w:val="both"/>
        <w:rPr>
          <w:color w:val="000000" w:themeColor="text1"/>
          <w:szCs w:val="28"/>
        </w:rPr>
      </w:pPr>
      <w:r w:rsidRPr="00A13643">
        <w:rPr>
          <w:color w:val="000000" w:themeColor="text1"/>
          <w:szCs w:val="28"/>
        </w:rPr>
        <w:t>- административный регламент разработать с учетом частей 21.14, 21.15 статьи 51 Градостроительного кодекса Российской Федерации, Реестра описаний процедур, так как процедура внесения изменений в разрешение на строительство включает в себя процедуру продления срока действия разрешения на строительство.</w:t>
      </w:r>
    </w:p>
    <w:p w:rsidR="00A13643" w:rsidRPr="00A13643" w:rsidRDefault="00A13643" w:rsidP="00A13643">
      <w:pPr>
        <w:ind w:firstLine="708"/>
        <w:jc w:val="both"/>
        <w:rPr>
          <w:color w:val="000000" w:themeColor="text1"/>
          <w:szCs w:val="28"/>
        </w:rPr>
      </w:pPr>
      <w:r w:rsidRPr="00A13643">
        <w:rPr>
          <w:b/>
          <w:color w:val="000000" w:themeColor="text1"/>
          <w:szCs w:val="28"/>
        </w:rPr>
        <w:t>20. В срок до 31 декабря 2021 года</w:t>
      </w:r>
      <w:r w:rsidRPr="00A13643">
        <w:rPr>
          <w:color w:val="000000" w:themeColor="text1"/>
          <w:szCs w:val="28"/>
        </w:rPr>
        <w:t xml:space="preserve"> по процедуре №61 разработать административный регламент «Внесение изменений в разрешение на строительство» проведения процедур раздела I Реестра описаний процедур, включённых в исчерпывающий перечень процедур в сфере жилищного строительства, утверждённого постановлением Правительства Российской Федерации от 30 апреля 2014 года №403. </w:t>
      </w:r>
    </w:p>
    <w:p w:rsidR="00A13643" w:rsidRPr="00A13643" w:rsidRDefault="00A13643" w:rsidP="00A13643">
      <w:pPr>
        <w:ind w:firstLine="708"/>
        <w:jc w:val="both"/>
        <w:rPr>
          <w:i/>
          <w:color w:val="000000" w:themeColor="text1"/>
          <w:szCs w:val="28"/>
        </w:rPr>
      </w:pPr>
      <w:r w:rsidRPr="00A13643">
        <w:rPr>
          <w:b/>
          <w:color w:val="000000" w:themeColor="text1"/>
          <w:szCs w:val="28"/>
        </w:rPr>
        <w:t>21. В срок до 31 декабря 2021  года</w:t>
      </w:r>
      <w:r w:rsidRPr="00A13643">
        <w:rPr>
          <w:i/>
          <w:color w:val="000000" w:themeColor="text1"/>
          <w:szCs w:val="28"/>
        </w:rPr>
        <w:t xml:space="preserve"> </w:t>
      </w:r>
      <w:r w:rsidRPr="00A13643">
        <w:rPr>
          <w:color w:val="000000" w:themeColor="text1"/>
          <w:szCs w:val="28"/>
        </w:rPr>
        <w:t>постановление администрации муниципального района «Тунгокоченский район» от 10 декабря 2013 года № 752 «Об утверждении административного регламента по предоставлению муниципальной услуги «Выдача разрешений на ввод объектов капитального строительства (в редакции постановления № 23 от 26.01.2016 г.) (далее – Постановление администрации от 10 декабря 2013 года № 752 с изменениями)  привести в соответствие с частями 3, 5, 6 статьи 55 Градостроительного кодекса Российской Федерации.</w:t>
      </w:r>
      <w:r w:rsidRPr="00A13643">
        <w:rPr>
          <w:i/>
          <w:color w:val="000000" w:themeColor="text1"/>
          <w:szCs w:val="28"/>
        </w:rPr>
        <w:t xml:space="preserve"> (процедура № 127), </w:t>
      </w:r>
      <w:r w:rsidRPr="00A13643">
        <w:rPr>
          <w:color w:val="000000" w:themeColor="text1"/>
          <w:szCs w:val="28"/>
        </w:rPr>
        <w:t>а именно:</w:t>
      </w:r>
      <w:r w:rsidRPr="00A13643">
        <w:rPr>
          <w:color w:val="000000" w:themeColor="text1"/>
          <w:szCs w:val="28"/>
        </w:rPr>
        <w:tab/>
      </w:r>
      <w:r w:rsidRPr="00A13643">
        <w:rPr>
          <w:color w:val="000000" w:themeColor="text1"/>
          <w:szCs w:val="28"/>
        </w:rPr>
        <w:tab/>
      </w:r>
    </w:p>
    <w:p w:rsidR="00A13643" w:rsidRPr="00A13643" w:rsidRDefault="00A13643" w:rsidP="00A13643">
      <w:pPr>
        <w:ind w:firstLine="708"/>
        <w:jc w:val="both"/>
        <w:rPr>
          <w:color w:val="000000" w:themeColor="text1"/>
          <w:szCs w:val="28"/>
        </w:rPr>
      </w:pPr>
      <w:r w:rsidRPr="00A13643">
        <w:rPr>
          <w:color w:val="000000" w:themeColor="text1"/>
          <w:szCs w:val="28"/>
        </w:rPr>
        <w:t>- в преамбуле Постановление администрации от 10 декабря 2013 года № 752 с изменениями указать ссылку на статью 55 Градостроительного кодекса Российской Федерации;</w:t>
      </w:r>
    </w:p>
    <w:p w:rsidR="00A13643" w:rsidRPr="00A13643" w:rsidRDefault="00A13643" w:rsidP="00A13643">
      <w:pPr>
        <w:ind w:firstLine="708"/>
        <w:jc w:val="both"/>
        <w:rPr>
          <w:color w:val="000000" w:themeColor="text1"/>
          <w:szCs w:val="28"/>
        </w:rPr>
      </w:pPr>
      <w:r w:rsidRPr="00A13643">
        <w:rPr>
          <w:color w:val="000000" w:themeColor="text1"/>
          <w:szCs w:val="28"/>
        </w:rPr>
        <w:t xml:space="preserve"> -  в соответствии с Реестром описаний процедур, в Административном регламенте указать случаи, при которых требуется проведение процедуры – во всех случаях строительства и реконструкции объекта капитального строительства;</w:t>
      </w:r>
    </w:p>
    <w:p w:rsidR="00A13643" w:rsidRPr="00A13643" w:rsidRDefault="00A13643" w:rsidP="00A13643">
      <w:pPr>
        <w:ind w:firstLine="708"/>
        <w:jc w:val="both"/>
        <w:rPr>
          <w:color w:val="000000" w:themeColor="text1"/>
          <w:szCs w:val="28"/>
        </w:rPr>
      </w:pPr>
      <w:r w:rsidRPr="00A13643">
        <w:rPr>
          <w:color w:val="000000" w:themeColor="text1"/>
          <w:szCs w:val="28"/>
        </w:rPr>
        <w:t>- в соответствии с частью 5 статьи 55 Градостроительного кодекса Российской Федерации в пункте 2.4.1. раздела 2 регламента указать срок предоставления муниципальной услуги – 5 рабочих дней;</w:t>
      </w:r>
    </w:p>
    <w:p w:rsidR="00A13643" w:rsidRPr="00A13643" w:rsidRDefault="00A13643" w:rsidP="00A13643">
      <w:pPr>
        <w:ind w:firstLine="708"/>
        <w:jc w:val="both"/>
        <w:rPr>
          <w:color w:val="000000" w:themeColor="text1"/>
          <w:szCs w:val="28"/>
        </w:rPr>
      </w:pPr>
      <w:r w:rsidRPr="00A13643">
        <w:rPr>
          <w:color w:val="000000" w:themeColor="text1"/>
          <w:szCs w:val="28"/>
        </w:rPr>
        <w:t xml:space="preserve">- подпункт 7) пункта 2.6.1 раздела 2 Административного регламента привести в соответствие пункту 1 части 3 статьи 55 Градостроительного кодекса Российской Федерации, указать, что с правоустанавливающими документами на земельный участок заявитель должен представить </w:t>
      </w:r>
      <w:r w:rsidRPr="00A13643">
        <w:rPr>
          <w:color w:val="000000" w:themeColor="text1"/>
          <w:szCs w:val="28"/>
        </w:rPr>
        <w:lastRenderedPageBreak/>
        <w:t>соглашение об установлении сервитута, решение об установлении публичного сервитута;</w:t>
      </w:r>
    </w:p>
    <w:p w:rsidR="00A13643" w:rsidRPr="00A13643" w:rsidRDefault="00A13643" w:rsidP="00A13643">
      <w:pPr>
        <w:ind w:firstLine="708"/>
        <w:jc w:val="both"/>
        <w:rPr>
          <w:color w:val="000000" w:themeColor="text1"/>
          <w:szCs w:val="28"/>
        </w:rPr>
      </w:pPr>
      <w:r w:rsidRPr="00A13643">
        <w:rPr>
          <w:color w:val="000000" w:themeColor="text1"/>
          <w:szCs w:val="28"/>
        </w:rPr>
        <w:t>- подпункт 4) пункта 2.6.1 раздела 2 Административного регламента привести в соответствие пункту 6 части 3 статьи 55 Градостроительного кодекса Российской Федерации (в ред. Федеральных законов от 18.07.2011 №243-ФЗ, от 28.11.2011 №337-ФЗ, от 03.07.2016 №372-ФЗ, от 03.08.2018 №340-ФЗ, от 31.07.2020 №254-ФЗ), указать:</w:t>
      </w:r>
    </w:p>
    <w:p w:rsidR="00A13643" w:rsidRPr="00A13643" w:rsidRDefault="00A13643" w:rsidP="00A13643">
      <w:pPr>
        <w:ind w:firstLine="708"/>
        <w:jc w:val="both"/>
        <w:rPr>
          <w:color w:val="000000" w:themeColor="text1"/>
          <w:szCs w:val="28"/>
        </w:rPr>
      </w:pPr>
      <w:r w:rsidRPr="00A13643">
        <w:rPr>
          <w:color w:val="000000" w:themeColor="text1"/>
          <w:szCs w:val="28"/>
        </w:rPr>
        <w:t xml:space="preserve">1) что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настоящего Кодекса). </w:t>
      </w:r>
    </w:p>
    <w:p w:rsidR="00A13643" w:rsidRPr="00A13643" w:rsidRDefault="00A13643" w:rsidP="00A13643">
      <w:pPr>
        <w:ind w:firstLine="708"/>
        <w:jc w:val="both"/>
        <w:rPr>
          <w:color w:val="000000" w:themeColor="text1"/>
          <w:szCs w:val="28"/>
        </w:rPr>
      </w:pPr>
      <w:r w:rsidRPr="00A13643">
        <w:rPr>
          <w:color w:val="000000" w:themeColor="text1"/>
          <w:szCs w:val="28"/>
        </w:rPr>
        <w:t>2) так как осуществление строительства, реконструкции объектов индивидуального жилищного строительства не предусмотрено статьей 55 Градостроительного кодекса Российской Федерации;</w:t>
      </w:r>
    </w:p>
    <w:p w:rsidR="00A13643" w:rsidRPr="00A13643" w:rsidRDefault="00A13643" w:rsidP="00A13643">
      <w:pPr>
        <w:ind w:firstLine="708"/>
        <w:jc w:val="both"/>
        <w:rPr>
          <w:color w:val="000000" w:themeColor="text1"/>
          <w:szCs w:val="28"/>
        </w:rPr>
      </w:pPr>
      <w:r w:rsidRPr="00A13643">
        <w:rPr>
          <w:color w:val="000000" w:themeColor="text1"/>
          <w:szCs w:val="28"/>
        </w:rPr>
        <w:t xml:space="preserve"> - подпункт 8) пункта 2.6.1 раздела 2 Административного регламента привести в соответствие пункту 7 части 3 статьи 55 Градостроительного кодекса Российской Федерации (в ред. Федеральных законов от 18.07.2011 №243-ФЗ, от 27.12.2018 №522-ФЗ), указать, что документами, подтверждающими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должны быть представлены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rsidR="00A13643" w:rsidRPr="00A13643" w:rsidRDefault="00A13643" w:rsidP="00A13643">
      <w:pPr>
        <w:ind w:firstLine="708"/>
        <w:jc w:val="both"/>
        <w:rPr>
          <w:color w:val="000000" w:themeColor="text1"/>
          <w:szCs w:val="28"/>
        </w:rPr>
      </w:pPr>
      <w:r w:rsidRPr="00A13643">
        <w:rPr>
          <w:color w:val="000000" w:themeColor="text1"/>
          <w:szCs w:val="28"/>
        </w:rPr>
        <w:t>- в соответствии с частью 3 статьи 55 Градостроительного кодекса Российской Федерации пункт 2.6.2 раздела 2 Административного регламента разработать с учетом подпунктов: 9, 11, 12 части 3 статьи 55 Градостроительного кодекса Российской Федерации.</w:t>
      </w:r>
    </w:p>
    <w:p w:rsidR="00A13643" w:rsidRPr="00A13643" w:rsidRDefault="00A13643" w:rsidP="00A13643">
      <w:pPr>
        <w:ind w:firstLine="708"/>
        <w:jc w:val="both"/>
        <w:rPr>
          <w:color w:val="000000" w:themeColor="text1"/>
          <w:szCs w:val="28"/>
        </w:rPr>
      </w:pPr>
      <w:r w:rsidRPr="00A13643">
        <w:rPr>
          <w:color w:val="000000" w:themeColor="text1"/>
          <w:szCs w:val="28"/>
        </w:rPr>
        <w:t>- подпункт 2) пункта 2.7 раздела 2 Административного регламента привести в соответствие пункту 2 части 6 статьи 55 Градостроительного кодекса Российской Федерации, указать, что несоответствие объекта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13643" w:rsidRPr="00A13643" w:rsidRDefault="00A13643" w:rsidP="00A13643">
      <w:pPr>
        <w:ind w:firstLine="708"/>
        <w:jc w:val="both"/>
        <w:rPr>
          <w:color w:val="000000" w:themeColor="text1"/>
          <w:szCs w:val="28"/>
        </w:rPr>
      </w:pPr>
      <w:r w:rsidRPr="00A13643">
        <w:rPr>
          <w:color w:val="000000" w:themeColor="text1"/>
          <w:szCs w:val="28"/>
        </w:rPr>
        <w:t xml:space="preserve"> - подпункты 3) и 4) пункта 2.7 раздела 2 Административного регламента привести в соответствие соответственно пунктам 3, 4 части 6 статьи 55 Градостроительного кодекса Российской Федерации, указать: «за </w:t>
      </w:r>
      <w:r w:rsidRPr="00A13643">
        <w:rPr>
          <w:color w:val="000000" w:themeColor="text1"/>
          <w:szCs w:val="28"/>
        </w:rPr>
        <w:lastRenderedPageBreak/>
        <w:t>исключением случаев изменения площади объекта капитального строительства в соответствии с частью 6.2 статьи 55 Градостроительного кодекса»</w:t>
      </w:r>
    </w:p>
    <w:p w:rsidR="00A13643" w:rsidRPr="00A13643" w:rsidRDefault="00A13643" w:rsidP="00A13643">
      <w:pPr>
        <w:ind w:firstLine="708"/>
        <w:jc w:val="both"/>
        <w:rPr>
          <w:color w:val="000000" w:themeColor="text1"/>
          <w:szCs w:val="28"/>
        </w:rPr>
      </w:pPr>
      <w:r w:rsidRPr="00A13643">
        <w:rPr>
          <w:color w:val="000000" w:themeColor="text1"/>
          <w:szCs w:val="28"/>
        </w:rPr>
        <w:t>и) в подпункте 4 пункта 2.7 раздела 2 Административного регламента указать что «основанием для отказа в выдаче разрешения на ввод объекта в эксплуатацию также является невыполнение застройщиком требований, предусмотренных частью 18 статьи 51 Градостроительного кодекса Российской Федерации;</w:t>
      </w:r>
    </w:p>
    <w:p w:rsidR="00A13643" w:rsidRPr="00A13643" w:rsidRDefault="00A13643" w:rsidP="00A13643">
      <w:pPr>
        <w:ind w:firstLine="708"/>
        <w:jc w:val="both"/>
        <w:rPr>
          <w:color w:val="000000" w:themeColor="text1"/>
          <w:szCs w:val="28"/>
        </w:rPr>
      </w:pPr>
      <w:r w:rsidRPr="00A13643">
        <w:rPr>
          <w:color w:val="000000" w:themeColor="text1"/>
          <w:szCs w:val="28"/>
        </w:rPr>
        <w:t>- в соответствии с частью 6 статьи 55 Градостроительного кодекса Российской Федерации пункт 2.7 раздела 2 Административного регламента разработать с учетом пункта 5 части 6 статьи 55 Градостроительного кодекса Российской Федерации.</w:t>
      </w:r>
    </w:p>
    <w:p w:rsidR="00A13643" w:rsidRPr="00A13643" w:rsidRDefault="00A13643" w:rsidP="00A13643">
      <w:pPr>
        <w:ind w:firstLine="708"/>
        <w:jc w:val="both"/>
        <w:rPr>
          <w:color w:val="000000" w:themeColor="text1"/>
          <w:szCs w:val="28"/>
        </w:rPr>
      </w:pPr>
      <w:r w:rsidRPr="00A13643">
        <w:rPr>
          <w:b/>
          <w:color w:val="000000" w:themeColor="text1"/>
          <w:szCs w:val="28"/>
        </w:rPr>
        <w:t>22. В срок до 31 декабря 2021  года</w:t>
      </w:r>
      <w:r w:rsidRPr="00A13643">
        <w:rPr>
          <w:color w:val="000000" w:themeColor="text1"/>
          <w:szCs w:val="28"/>
        </w:rPr>
        <w:t xml:space="preserve"> Постановление администрации муниципального района «Тунгокоченский район» от 25.08.2017 года №383 «Об утверждении административного регламента по предоставлению муниципальной услуги «Предоставление порубочного билета на вырубку (снос) зеленых насаждений на межселенной территории муниципального района «Тунгокоченский район»» (далее – Постановление администрации от 25 августа 2017 года № 383) привести в соответствие с законодательством о градостроительной деятельности (</w:t>
      </w:r>
      <w:r w:rsidRPr="00A13643">
        <w:rPr>
          <w:i/>
          <w:color w:val="000000" w:themeColor="text1"/>
          <w:szCs w:val="28"/>
        </w:rPr>
        <w:t>процедура № 131</w:t>
      </w:r>
      <w:r w:rsidRPr="00A13643">
        <w:rPr>
          <w:color w:val="000000" w:themeColor="text1"/>
          <w:szCs w:val="28"/>
        </w:rPr>
        <w:t>), а именно:</w:t>
      </w:r>
    </w:p>
    <w:p w:rsidR="00A13643" w:rsidRPr="00A13643" w:rsidRDefault="00A13643" w:rsidP="00A13643">
      <w:pPr>
        <w:ind w:firstLine="708"/>
        <w:jc w:val="both"/>
        <w:rPr>
          <w:color w:val="000000" w:themeColor="text1"/>
          <w:szCs w:val="28"/>
        </w:rPr>
      </w:pPr>
      <w:r w:rsidRPr="00A13643">
        <w:rPr>
          <w:color w:val="000000" w:themeColor="text1"/>
          <w:szCs w:val="28"/>
        </w:rPr>
        <w:t>- в соответствии с 2.5.1 подраздела 2.5 раздела 1 Целевой модели упрощения процедур ведения бизнеса и повышения инвестиционной привлекательности субъектов Российской Федерации, утверждённой распоряжением Правительства Российской Федерации от 31 января 2017 года № 147-р, в пункте 2.4.1. раздела 2.4 Административного регламента указать срок предоставления муниципальной услуги – 20 дней;</w:t>
      </w:r>
    </w:p>
    <w:p w:rsidR="00A13643" w:rsidRPr="00A13643" w:rsidRDefault="00A13643" w:rsidP="00A13643">
      <w:pPr>
        <w:ind w:firstLine="708"/>
        <w:jc w:val="both"/>
        <w:rPr>
          <w:color w:val="000000" w:themeColor="text1"/>
          <w:szCs w:val="28"/>
        </w:rPr>
      </w:pPr>
      <w:r w:rsidRPr="00A13643">
        <w:rPr>
          <w:color w:val="000000" w:themeColor="text1"/>
          <w:szCs w:val="28"/>
        </w:rPr>
        <w:t>- в соответствии с Реестром описаний процедур раздела II исчерпывающего перечня процедур в сфере жилищного строительства, утвержденного постановлением Правительства Российской Федерации от 30 апреля 2014 года № 403, в Порядке выдачи порубочного билета на вырубку (снос) зеленых насаждений и (или) разрешения на пересадку зеленых насаждений на межселенной территории муниципального района «Тунгокоченский район», утвержденного Решением Совета от 18 декабря 2015 года № 75/6, указать срок предоставления муниципальной услуги – 20 дней.</w:t>
      </w:r>
    </w:p>
    <w:p w:rsidR="00A13643" w:rsidRPr="00A13643" w:rsidRDefault="00A13643" w:rsidP="00A13643">
      <w:pPr>
        <w:ind w:firstLine="708"/>
        <w:jc w:val="both"/>
        <w:rPr>
          <w:color w:val="000000" w:themeColor="text1"/>
          <w:szCs w:val="28"/>
        </w:rPr>
      </w:pPr>
      <w:r w:rsidRPr="00A13643">
        <w:rPr>
          <w:b/>
          <w:color w:val="000000" w:themeColor="text1"/>
          <w:szCs w:val="28"/>
        </w:rPr>
        <w:t>23. В срок до 31 декабря 2021 года</w:t>
      </w:r>
      <w:r w:rsidRPr="00A13643">
        <w:rPr>
          <w:color w:val="000000" w:themeColor="text1"/>
          <w:szCs w:val="28"/>
        </w:rPr>
        <w:t xml:space="preserve"> постановление администрации муниципального района «Тунгокоченский район» от 10 декабря 2013 года №776 «0б утверждении административного регламента по предоставлению муниципальной услуги «Выдача ордеров на проведение земляных работ» (далее – Постановление администрации от 10 декабря 2013 года № 776, с изменениями от 16.09.2014 года № 453) привести в соответствие с законодательством о градостроительной деятельности (</w:t>
      </w:r>
      <w:r w:rsidRPr="00A13643">
        <w:rPr>
          <w:i/>
          <w:color w:val="000000" w:themeColor="text1"/>
          <w:szCs w:val="28"/>
        </w:rPr>
        <w:t>процедура № 132</w:t>
      </w:r>
      <w:r w:rsidRPr="00A13643">
        <w:rPr>
          <w:color w:val="000000" w:themeColor="text1"/>
          <w:szCs w:val="28"/>
        </w:rPr>
        <w:t>), а именно:</w:t>
      </w:r>
    </w:p>
    <w:p w:rsidR="00A13643" w:rsidRPr="00A13643" w:rsidRDefault="00A13643" w:rsidP="00A13643">
      <w:pPr>
        <w:ind w:firstLine="708"/>
        <w:jc w:val="both"/>
        <w:rPr>
          <w:color w:val="000000" w:themeColor="text1"/>
          <w:szCs w:val="28"/>
        </w:rPr>
      </w:pPr>
      <w:r w:rsidRPr="00A13643">
        <w:rPr>
          <w:color w:val="000000" w:themeColor="text1"/>
          <w:szCs w:val="28"/>
        </w:rPr>
        <w:t xml:space="preserve">- в соответствии с 2.5.1 подраздела 2.5 раздела 1 Целевой модели упрощения процедур ведения бизнеса и повышения инвестиционной привлекательности субъектов Российской Федерации, утверждённой </w:t>
      </w:r>
      <w:r w:rsidRPr="00A13643">
        <w:rPr>
          <w:color w:val="000000" w:themeColor="text1"/>
          <w:szCs w:val="28"/>
        </w:rPr>
        <w:lastRenderedPageBreak/>
        <w:t>распоряжением Правительства Российской Федерации от 31 января 2017 года № 147-р, в пункте 2.4.1. раздела 2.4 Административного регламента указать срок предоставления муниципальной услуги – 20 дней;</w:t>
      </w:r>
    </w:p>
    <w:p w:rsidR="00A13643" w:rsidRPr="00A13643" w:rsidRDefault="00A13643" w:rsidP="00A13643">
      <w:pPr>
        <w:ind w:firstLine="708"/>
        <w:jc w:val="both"/>
        <w:rPr>
          <w:b/>
          <w:color w:val="000000" w:themeColor="text1"/>
          <w:szCs w:val="28"/>
        </w:rPr>
      </w:pPr>
      <w:r w:rsidRPr="00A13643">
        <w:rPr>
          <w:b/>
          <w:color w:val="000000" w:themeColor="text1"/>
          <w:szCs w:val="28"/>
        </w:rPr>
        <w:t xml:space="preserve">24. В срок до 31 декабря 2021 года </w:t>
      </w:r>
      <w:r w:rsidRPr="00A13643">
        <w:rPr>
          <w:color w:val="000000" w:themeColor="text1"/>
          <w:szCs w:val="28"/>
        </w:rPr>
        <w:t>постановление администрации сельского поселения «Верх-Усуглинское» от 28.08.2018 года № 49 «Об утверждении административного регламента по предоставлению муниципальной услуги «Предоставление порубочного билета на вырубку (снос) зеленых насаждений и (или) разрешения на пересадку зеленых насаждений на территории сельского поселения «Верх-Усуглинское» (далее – Постановление администрации от 28 августа 2018 года № 49) привести в соответствие с законодательством о градостроительной деятельности (</w:t>
      </w:r>
      <w:r w:rsidRPr="00A13643">
        <w:rPr>
          <w:i/>
          <w:color w:val="000000" w:themeColor="text1"/>
          <w:szCs w:val="28"/>
        </w:rPr>
        <w:t>процедура № 131</w:t>
      </w:r>
      <w:r w:rsidRPr="00A13643">
        <w:rPr>
          <w:color w:val="000000" w:themeColor="text1"/>
          <w:szCs w:val="28"/>
        </w:rPr>
        <w:t>), а именно:</w:t>
      </w:r>
    </w:p>
    <w:p w:rsidR="00A13643" w:rsidRPr="00A13643" w:rsidRDefault="00A13643" w:rsidP="00A13643">
      <w:pPr>
        <w:ind w:firstLine="708"/>
        <w:jc w:val="both"/>
        <w:rPr>
          <w:color w:val="000000" w:themeColor="text1"/>
          <w:szCs w:val="28"/>
        </w:rPr>
      </w:pPr>
      <w:r w:rsidRPr="00A13643">
        <w:rPr>
          <w:color w:val="000000" w:themeColor="text1"/>
          <w:szCs w:val="28"/>
        </w:rPr>
        <w:t>- в соответствии с 2.5.1 подраздела 2.5 раздела 1 Целевой модели упрощения процедур ведения бизнеса и повышения инвестиционной привлекательности субъектов Российской Федерации, утверждённой распоряжением Правительства Российской Федерации от 31 января 2017 года № 147-р, в пункте 2.4 Административного регламента указать срок предоставления муниципальной услуги – 20 дней;</w:t>
      </w:r>
    </w:p>
    <w:p w:rsidR="00A13643" w:rsidRPr="00A13643" w:rsidRDefault="00A13643" w:rsidP="00A13643">
      <w:pPr>
        <w:ind w:firstLine="708"/>
        <w:jc w:val="both"/>
        <w:rPr>
          <w:color w:val="000000" w:themeColor="text1"/>
          <w:szCs w:val="28"/>
        </w:rPr>
      </w:pPr>
      <w:r w:rsidRPr="00A13643">
        <w:rPr>
          <w:color w:val="000000" w:themeColor="text1"/>
          <w:szCs w:val="28"/>
        </w:rPr>
        <w:t>- в соответствии с Реестром описаний процедур раздела II исчерпывающего перечня процедур в сфере жилищного строительства, утвержденного постановлением Правительства Российской Федерации от 30 апреля 2014 года № 403, в Порядке выдачи порубочного билета на вырубку (снос) зеленых насаждений и (или) разрешения на пересадку зеленых насаждений на межселенной территории муниципального района «Тунгокоченский район», утвержденного Решением Совета от 28.04.2016 года №19 «Об утверждении порядка выдачи порубочного билета на вырубку (снос) зеленых насаждений и (или) разрешения на пересадку зеленых насаждений на территории сельского поселения «Верх-Усуглинское», указать срок предоставления муниципальной услуги – 20 дней.</w:t>
      </w:r>
    </w:p>
    <w:p w:rsidR="00A13643" w:rsidRPr="00A13643" w:rsidRDefault="00A13643" w:rsidP="00A13643">
      <w:pPr>
        <w:ind w:firstLine="708"/>
        <w:jc w:val="both"/>
        <w:rPr>
          <w:color w:val="000000" w:themeColor="text1"/>
          <w:szCs w:val="28"/>
        </w:rPr>
      </w:pPr>
      <w:r w:rsidRPr="00A13643">
        <w:rPr>
          <w:b/>
          <w:color w:val="000000" w:themeColor="text1"/>
          <w:szCs w:val="28"/>
        </w:rPr>
        <w:t>25. В срок до 31 декабря 2021 года</w:t>
      </w:r>
      <w:r w:rsidRPr="00A13643">
        <w:rPr>
          <w:color w:val="000000" w:themeColor="text1"/>
          <w:szCs w:val="28"/>
        </w:rPr>
        <w:t xml:space="preserve"> Постановление администрации сельского поселения «Верх-Усуглинское» от 30.11.2012 года №135 «Об утверждении административного регламента по предоставлению муниципальной услуги «Выдача ордеров на проведение земляных работ» (далее – Постановление администрации от 30 ноября 2012 года № 135) привести в соответствие с законодательством о градостроительной деятельности (</w:t>
      </w:r>
      <w:r w:rsidRPr="00A13643">
        <w:rPr>
          <w:i/>
          <w:color w:val="000000" w:themeColor="text1"/>
          <w:szCs w:val="28"/>
        </w:rPr>
        <w:t>процедура № 132</w:t>
      </w:r>
      <w:r w:rsidRPr="00A13643">
        <w:rPr>
          <w:color w:val="000000" w:themeColor="text1"/>
          <w:szCs w:val="28"/>
        </w:rPr>
        <w:t>), а именно:</w:t>
      </w:r>
    </w:p>
    <w:p w:rsidR="00A13643" w:rsidRPr="00A13643" w:rsidRDefault="00A13643" w:rsidP="00A13643">
      <w:pPr>
        <w:ind w:firstLine="708"/>
        <w:jc w:val="both"/>
        <w:rPr>
          <w:color w:val="000000" w:themeColor="text1"/>
          <w:szCs w:val="28"/>
        </w:rPr>
      </w:pPr>
      <w:r w:rsidRPr="00A13643">
        <w:rPr>
          <w:color w:val="000000" w:themeColor="text1"/>
          <w:szCs w:val="28"/>
        </w:rPr>
        <w:t>- в соответствии с 2.5.1 подраздела 2.5 раздела 1 Целевой модели упрощения процедур ведения бизнеса и повышения инвестиционной привлекательности субъектов Российской Федерации, утверждённой распоряжением Правительства Российской Федерации от 31 января 2017 года № 147-р, в пункте 2.4 Административного регламента указать срок предоставления муниципальной услуги – 20 дней;</w:t>
      </w:r>
    </w:p>
    <w:p w:rsidR="00A13643" w:rsidRPr="00A13643" w:rsidRDefault="00A13643" w:rsidP="00A13643">
      <w:pPr>
        <w:ind w:firstLine="708"/>
        <w:jc w:val="both"/>
        <w:rPr>
          <w:b/>
          <w:color w:val="000000" w:themeColor="text1"/>
          <w:szCs w:val="28"/>
        </w:rPr>
      </w:pPr>
      <w:r w:rsidRPr="00A13643">
        <w:rPr>
          <w:b/>
          <w:color w:val="000000" w:themeColor="text1"/>
          <w:szCs w:val="28"/>
        </w:rPr>
        <w:t xml:space="preserve">26. В срок до 31 декабря 2021 года </w:t>
      </w:r>
      <w:r w:rsidRPr="00A13643">
        <w:rPr>
          <w:color w:val="000000" w:themeColor="text1"/>
          <w:szCs w:val="28"/>
        </w:rPr>
        <w:t xml:space="preserve">Постановление администрации сельского поселения «Кыкерское» от 25.05.2018 года №28 «Об утверждении административного регламента по предоставлению муниципальной услуги </w:t>
      </w:r>
      <w:r w:rsidRPr="00A13643">
        <w:rPr>
          <w:color w:val="000000" w:themeColor="text1"/>
          <w:szCs w:val="28"/>
        </w:rPr>
        <w:lastRenderedPageBreak/>
        <w:t>«Предоставление порубочного билета на вырубку (снос) зеленых насаждений и(или) разрешения на пересадку зеленых насаждений на территории сельского поселения «Кыкерское»» (далее – Постановление администрации от 25 мая 2018 года № 28) привести в соответствие с законодательством о градостроительной деятельности (</w:t>
      </w:r>
      <w:r w:rsidRPr="00A13643">
        <w:rPr>
          <w:i/>
          <w:color w:val="000000" w:themeColor="text1"/>
          <w:szCs w:val="28"/>
        </w:rPr>
        <w:t>процедура № 131</w:t>
      </w:r>
      <w:r w:rsidRPr="00A13643">
        <w:rPr>
          <w:color w:val="000000" w:themeColor="text1"/>
          <w:szCs w:val="28"/>
        </w:rPr>
        <w:t>), а именно:</w:t>
      </w:r>
    </w:p>
    <w:p w:rsidR="00A13643" w:rsidRPr="00A13643" w:rsidRDefault="00A13643" w:rsidP="00A13643">
      <w:pPr>
        <w:ind w:firstLine="708"/>
        <w:jc w:val="both"/>
        <w:rPr>
          <w:color w:val="000000" w:themeColor="text1"/>
          <w:szCs w:val="28"/>
        </w:rPr>
      </w:pPr>
      <w:r w:rsidRPr="00A13643">
        <w:rPr>
          <w:color w:val="000000" w:themeColor="text1"/>
          <w:szCs w:val="28"/>
        </w:rPr>
        <w:t>- в соответствии с 2.5.1 подраздела 2.5 раздела 1 Целевой модели упрощения процедур ведения бизнеса и повышения инвестиционной привлекательности субъектов Российской Федерации, утверждённой распоряжением Правительства Российской Федерации от 31 января 2017 года № 147-р, в пункте 2.4 Административного регламента указать срок предоставления муниципальной услуги – 20 дней;</w:t>
      </w:r>
    </w:p>
    <w:p w:rsidR="00A13643" w:rsidRPr="00A13643" w:rsidRDefault="00A13643" w:rsidP="00A13643">
      <w:pPr>
        <w:ind w:firstLine="708"/>
        <w:jc w:val="both"/>
        <w:rPr>
          <w:color w:val="000000" w:themeColor="text1"/>
          <w:szCs w:val="28"/>
        </w:rPr>
      </w:pPr>
      <w:r w:rsidRPr="00A13643">
        <w:rPr>
          <w:color w:val="000000" w:themeColor="text1"/>
          <w:szCs w:val="28"/>
        </w:rPr>
        <w:t>- в соответствии с Реестром описаний процедур раздела II исчерпывающего перечня процедур в сфере жилищного строительства, утвержденного постановлением Правительства Российской Федерации от 30 апреля 2014 года № 403, в Порядке выдачи порубочного билета на вырубку (снос) зеленых насаждений и (или) разрешения на пересадку зеленых насаждений и (или) разрешения на пересадку зеленых насаждений на территории сельского поселения «Кыкерское», утвержденного Решением Совета от 11.10.2016 года № 57 указать срок предоставления муниципальной услуги – 20 дней.</w:t>
      </w:r>
    </w:p>
    <w:p w:rsidR="00A13643" w:rsidRPr="00A13643" w:rsidRDefault="00A13643" w:rsidP="00A13643">
      <w:pPr>
        <w:ind w:firstLine="708"/>
        <w:jc w:val="both"/>
        <w:rPr>
          <w:color w:val="000000" w:themeColor="text1"/>
          <w:szCs w:val="28"/>
        </w:rPr>
      </w:pPr>
      <w:r w:rsidRPr="00A13643">
        <w:rPr>
          <w:b/>
          <w:color w:val="000000" w:themeColor="text1"/>
          <w:szCs w:val="28"/>
        </w:rPr>
        <w:t xml:space="preserve">27. В срок до 31 декабря 2021 года </w:t>
      </w:r>
      <w:r w:rsidRPr="00A13643">
        <w:rPr>
          <w:color w:val="000000" w:themeColor="text1"/>
          <w:szCs w:val="28"/>
        </w:rPr>
        <w:t>постановление администрации сельского поселения «Кыкерское» от 25.05.2018 года №27 «Об утверждении административного регламента по предоставлению муниципальной услуги «Выдача ордеров на проведение земляных работ» (далее – Постановление администрации от 25 мая 2018 года № 27) привести в соответствие с законодательством о градостроительной деятельности (</w:t>
      </w:r>
      <w:r w:rsidRPr="00A13643">
        <w:rPr>
          <w:i/>
          <w:color w:val="000000" w:themeColor="text1"/>
          <w:szCs w:val="28"/>
        </w:rPr>
        <w:t>процедура № 132</w:t>
      </w:r>
      <w:r w:rsidRPr="00A13643">
        <w:rPr>
          <w:color w:val="000000" w:themeColor="text1"/>
          <w:szCs w:val="28"/>
        </w:rPr>
        <w:t>), а именно:</w:t>
      </w:r>
    </w:p>
    <w:p w:rsidR="00A13643" w:rsidRPr="00A13643" w:rsidRDefault="00A13643" w:rsidP="00A13643">
      <w:pPr>
        <w:ind w:firstLine="708"/>
        <w:jc w:val="both"/>
        <w:rPr>
          <w:color w:val="000000" w:themeColor="text1"/>
          <w:szCs w:val="28"/>
        </w:rPr>
      </w:pPr>
      <w:r w:rsidRPr="00A13643">
        <w:rPr>
          <w:color w:val="000000" w:themeColor="text1"/>
          <w:szCs w:val="28"/>
        </w:rPr>
        <w:t>- в соответствии с 2.5.1 подраздела 2.5 раздела 1 Целевой модели упрощения процедур ведения бизнеса и повышения инвестиционной привлекательности субъектов Российской Федерации, утверждённой распоряжением Правительства Российской Федерации от 31 января 2017 года № 147-р, в пункте 2.4 Административного регламента указать срок предоставления муниципальной услуги – 20 дней;</w:t>
      </w:r>
    </w:p>
    <w:p w:rsidR="00A13643" w:rsidRPr="00A13643" w:rsidRDefault="00A13643" w:rsidP="00A13643">
      <w:pPr>
        <w:ind w:firstLine="708"/>
        <w:jc w:val="both"/>
        <w:rPr>
          <w:color w:val="000000" w:themeColor="text1"/>
          <w:szCs w:val="28"/>
        </w:rPr>
      </w:pPr>
      <w:r w:rsidRPr="00A13643">
        <w:rPr>
          <w:b/>
          <w:color w:val="000000" w:themeColor="text1"/>
          <w:szCs w:val="28"/>
        </w:rPr>
        <w:t>28. В срок до 31 декабря 2021 года</w:t>
      </w:r>
      <w:r w:rsidRPr="00A13643">
        <w:rPr>
          <w:color w:val="000000" w:themeColor="text1"/>
          <w:szCs w:val="28"/>
        </w:rPr>
        <w:t xml:space="preserve"> постановление администрации сельского поселения «Нижнестанское» от 23.03.2018 года №15 «Об утверждении административного регламента по предоставлению муниципальной услуги «Предоставление порубочного билета на вырубку (снос) зеленых насаждений на территории администрации сельского поселения «Нижнестанское» муниципального района «Тунгокоченский район»» (далее – Постановление администрации от 23 марта 2018 года № 15) привести в соответствие с законодательством о градостроительной деятельности (</w:t>
      </w:r>
      <w:r w:rsidRPr="00A13643">
        <w:rPr>
          <w:i/>
          <w:color w:val="000000" w:themeColor="text1"/>
          <w:szCs w:val="28"/>
        </w:rPr>
        <w:t>процедура № 131</w:t>
      </w:r>
      <w:r w:rsidRPr="00A13643">
        <w:rPr>
          <w:color w:val="000000" w:themeColor="text1"/>
          <w:szCs w:val="28"/>
        </w:rPr>
        <w:t>), а именно:</w:t>
      </w:r>
    </w:p>
    <w:p w:rsidR="00A13643" w:rsidRPr="00A13643" w:rsidRDefault="00A13643" w:rsidP="00A13643">
      <w:pPr>
        <w:ind w:firstLine="708"/>
        <w:jc w:val="both"/>
        <w:rPr>
          <w:color w:val="000000" w:themeColor="text1"/>
          <w:szCs w:val="28"/>
        </w:rPr>
      </w:pPr>
      <w:r w:rsidRPr="00A13643">
        <w:rPr>
          <w:color w:val="000000" w:themeColor="text1"/>
          <w:szCs w:val="28"/>
        </w:rPr>
        <w:t xml:space="preserve">- в соответствии с 2.5.1 подраздела 2.5 раздела 1 Целевой модели упрощения процедур ведения бизнеса и повышения инвестиционной привлекательности субъектов Российской Федерации, утверждённой </w:t>
      </w:r>
      <w:r w:rsidRPr="00A13643">
        <w:rPr>
          <w:color w:val="000000" w:themeColor="text1"/>
          <w:szCs w:val="28"/>
        </w:rPr>
        <w:lastRenderedPageBreak/>
        <w:t>распоряжением Правительства Российской Федерации от 31 января 2017 года № 147-р, в пункте 2.4 Административного регламента указать срок предоставления муниципальной услуги – 20 дней;</w:t>
      </w:r>
    </w:p>
    <w:p w:rsidR="00A13643" w:rsidRPr="00A13643" w:rsidRDefault="00A13643" w:rsidP="00A13643">
      <w:pPr>
        <w:ind w:firstLine="708"/>
        <w:jc w:val="both"/>
        <w:rPr>
          <w:color w:val="000000" w:themeColor="text1"/>
          <w:szCs w:val="28"/>
        </w:rPr>
      </w:pPr>
      <w:r w:rsidRPr="00A13643">
        <w:rPr>
          <w:b/>
          <w:color w:val="000000" w:themeColor="text1"/>
          <w:szCs w:val="28"/>
        </w:rPr>
        <w:t>29. В срок до 31 декабря 2021 года</w:t>
      </w:r>
      <w:r w:rsidRPr="00A13643">
        <w:rPr>
          <w:color w:val="000000" w:themeColor="text1"/>
          <w:szCs w:val="28"/>
        </w:rPr>
        <w:t xml:space="preserve"> постановление администрации сельского поселения «Нижнестанское» от 19 февраля 2014 года №15 «Об утверждении административного регламента по предоставлению муниципальной услуги «Выдача ордеров на проведение земляных работ» (далее – Постановление администрации от 19 февраля 2014 года №15) привести в соответствие с законодательством о градостроительной деятельности (</w:t>
      </w:r>
      <w:r w:rsidRPr="00A13643">
        <w:rPr>
          <w:i/>
          <w:color w:val="000000" w:themeColor="text1"/>
          <w:szCs w:val="28"/>
        </w:rPr>
        <w:t>процедура № 132</w:t>
      </w:r>
      <w:r w:rsidRPr="00A13643">
        <w:rPr>
          <w:color w:val="000000" w:themeColor="text1"/>
          <w:szCs w:val="28"/>
        </w:rPr>
        <w:t>), а именно:</w:t>
      </w:r>
    </w:p>
    <w:p w:rsidR="00A13643" w:rsidRPr="00A13643" w:rsidRDefault="00A13643" w:rsidP="00A13643">
      <w:pPr>
        <w:ind w:firstLine="708"/>
        <w:jc w:val="both"/>
        <w:rPr>
          <w:color w:val="000000" w:themeColor="text1"/>
          <w:szCs w:val="28"/>
        </w:rPr>
      </w:pPr>
      <w:r w:rsidRPr="00A13643">
        <w:rPr>
          <w:color w:val="000000" w:themeColor="text1"/>
          <w:szCs w:val="28"/>
        </w:rPr>
        <w:t>- в соответствии с 2.5.1 подраздела 2.5 раздела 1 Целевой модели упрощения процедур ведения бизнеса и повышения инвестиционной привлекательности субъектов Российской Федерации, утверждённой распоряжением Правительства Российской Федерации от 31 января 2017 года № 147-р, в пункте 2.4 Административного регламента указать срок предоставления муниципальной услуги – 20 дней;</w:t>
      </w:r>
    </w:p>
    <w:p w:rsidR="00A13643" w:rsidRPr="00A13643" w:rsidRDefault="00A13643" w:rsidP="00A13643">
      <w:pPr>
        <w:ind w:firstLine="708"/>
        <w:jc w:val="both"/>
        <w:rPr>
          <w:b/>
          <w:color w:val="000000" w:themeColor="text1"/>
          <w:szCs w:val="28"/>
        </w:rPr>
      </w:pPr>
      <w:r w:rsidRPr="00A13643">
        <w:rPr>
          <w:b/>
          <w:color w:val="000000" w:themeColor="text1"/>
          <w:szCs w:val="28"/>
        </w:rPr>
        <w:t xml:space="preserve">30. В срок до 31 декабря 2021 года </w:t>
      </w:r>
      <w:r w:rsidRPr="00A13643">
        <w:rPr>
          <w:color w:val="000000" w:themeColor="text1"/>
          <w:szCs w:val="28"/>
        </w:rPr>
        <w:t>Постановление администрации сельского поселения «Усть-Каренгинское» от 21 мая 2018 года № 22 «Об утверждении административного регламента по предоставлению муниципальной услуги «Предоставление порубочного билета на вырубку (снос) зеленых насаждений на территории сельского поселения «Усть-Каренгинское»» (далее – Постановление администрации от 21 мая 2018 года № 22) привести в соответствие с законодательством о градостроительной деятельности (</w:t>
      </w:r>
      <w:r w:rsidRPr="00A13643">
        <w:rPr>
          <w:i/>
          <w:color w:val="000000" w:themeColor="text1"/>
          <w:szCs w:val="28"/>
        </w:rPr>
        <w:t>процедура № 131</w:t>
      </w:r>
      <w:r w:rsidRPr="00A13643">
        <w:rPr>
          <w:color w:val="000000" w:themeColor="text1"/>
          <w:szCs w:val="28"/>
        </w:rPr>
        <w:t>), а именно:</w:t>
      </w:r>
    </w:p>
    <w:p w:rsidR="00A13643" w:rsidRPr="00A13643" w:rsidRDefault="00A13643" w:rsidP="00A13643">
      <w:pPr>
        <w:ind w:firstLine="708"/>
        <w:jc w:val="both"/>
        <w:rPr>
          <w:color w:val="000000" w:themeColor="text1"/>
          <w:szCs w:val="28"/>
        </w:rPr>
      </w:pPr>
      <w:r w:rsidRPr="00A13643">
        <w:rPr>
          <w:color w:val="000000" w:themeColor="text1"/>
          <w:szCs w:val="28"/>
        </w:rPr>
        <w:t>- в соответствии с 2.5.1 подраздела 2.5 раздела 1 Целевой модели упрощения процедур ведения бизнеса и повышения инвестиционной привлекательности субъектов Российской Федерации, утверждённой распоряжением Правительства Российской Федерации от 31 января 2017 года № 147-р, в пункте 2.4 Административного регламента указать срок предоставления муниципальной услуги – 20 дней;</w:t>
      </w:r>
    </w:p>
    <w:p w:rsidR="00A13643" w:rsidRPr="00A13643" w:rsidRDefault="00A13643" w:rsidP="00A13643">
      <w:pPr>
        <w:ind w:firstLine="708"/>
        <w:jc w:val="both"/>
        <w:rPr>
          <w:color w:val="000000" w:themeColor="text1"/>
          <w:szCs w:val="28"/>
        </w:rPr>
      </w:pPr>
      <w:r w:rsidRPr="00A13643">
        <w:rPr>
          <w:b/>
          <w:color w:val="000000" w:themeColor="text1"/>
          <w:szCs w:val="28"/>
        </w:rPr>
        <w:t>31. В срок до 31 декабря 2021 года</w:t>
      </w:r>
      <w:r w:rsidRPr="00A13643">
        <w:rPr>
          <w:color w:val="000000" w:themeColor="text1"/>
          <w:szCs w:val="28"/>
        </w:rPr>
        <w:t xml:space="preserve"> постановление администрации сельского поселения «Усть-Каренгинское» от 21 мая 2018 года №21 «Об утверждении административного регламента по предоставлению муниципальной услуги «Выдача ордеров на проведение земляных работ» (далее – Постановление администрации от 21 мая 2018 года № 21) привести в соответствие с законодательством о градостроительной деятельности (</w:t>
      </w:r>
      <w:r w:rsidRPr="00A13643">
        <w:rPr>
          <w:i/>
          <w:color w:val="000000" w:themeColor="text1"/>
          <w:szCs w:val="28"/>
        </w:rPr>
        <w:t>процедура № 132</w:t>
      </w:r>
      <w:r w:rsidRPr="00A13643">
        <w:rPr>
          <w:color w:val="000000" w:themeColor="text1"/>
          <w:szCs w:val="28"/>
        </w:rPr>
        <w:t>), а именно:</w:t>
      </w:r>
    </w:p>
    <w:p w:rsidR="00A13643" w:rsidRPr="00A13643" w:rsidRDefault="00A13643" w:rsidP="00A13643">
      <w:pPr>
        <w:ind w:firstLine="708"/>
        <w:jc w:val="both"/>
        <w:rPr>
          <w:color w:val="000000" w:themeColor="text1"/>
          <w:szCs w:val="28"/>
        </w:rPr>
      </w:pPr>
      <w:r w:rsidRPr="00A13643">
        <w:rPr>
          <w:color w:val="000000" w:themeColor="text1"/>
          <w:szCs w:val="28"/>
        </w:rPr>
        <w:t>- в соответствии с 2.5.1 подраздела 2.5 раздела 1 Целевой модели упрощения процедур ведения бизнеса и повышения инвестиционной привлекательности субъектов Российской Федерации, утверждённой распоряжением Правительства Российской Федерации от 31 января 2017 года № 147-р, в пункте 2.4 Административного регламента указать срок предоставления муниципальной услуги – 20 дней;</w:t>
      </w:r>
    </w:p>
    <w:p w:rsidR="00A13643" w:rsidRPr="00A13643" w:rsidRDefault="00A13643" w:rsidP="00A13643">
      <w:pPr>
        <w:ind w:firstLine="708"/>
        <w:jc w:val="both"/>
        <w:rPr>
          <w:color w:val="000000" w:themeColor="text1"/>
          <w:szCs w:val="28"/>
        </w:rPr>
      </w:pPr>
      <w:r w:rsidRPr="00A13643">
        <w:rPr>
          <w:b/>
          <w:color w:val="000000" w:themeColor="text1"/>
          <w:szCs w:val="28"/>
        </w:rPr>
        <w:t>32. В срок до 31 декабря 2021 года</w:t>
      </w:r>
      <w:r w:rsidRPr="00A13643">
        <w:rPr>
          <w:color w:val="000000" w:themeColor="text1"/>
          <w:szCs w:val="28"/>
        </w:rPr>
        <w:t xml:space="preserve"> Постановление администрации сельского поселения «Усуглинское» от 05 мая 2018 года № 34 «Об </w:t>
      </w:r>
      <w:r w:rsidRPr="00A13643">
        <w:rPr>
          <w:color w:val="000000" w:themeColor="text1"/>
          <w:szCs w:val="28"/>
        </w:rPr>
        <w:lastRenderedPageBreak/>
        <w:t>утверждении административного регламента по предоставлению муниципальной услуги «Предоставление порубочного билета на вырубку (снос) зеленых насаждений и (или) разрешения на пересадку зеленых насаждений на территории сельского поселения «Усуглинское»» (далее – Постановление администрации от 05 мая 2018 года № 34) привести в соответствие с законодательством о градостроительной деятельности (</w:t>
      </w:r>
      <w:r w:rsidRPr="00A13643">
        <w:rPr>
          <w:i/>
          <w:color w:val="000000" w:themeColor="text1"/>
          <w:szCs w:val="28"/>
        </w:rPr>
        <w:t>процедура № 131</w:t>
      </w:r>
      <w:r w:rsidRPr="00A13643">
        <w:rPr>
          <w:color w:val="000000" w:themeColor="text1"/>
          <w:szCs w:val="28"/>
        </w:rPr>
        <w:t>), а именно:</w:t>
      </w:r>
    </w:p>
    <w:p w:rsidR="00A13643" w:rsidRPr="00A13643" w:rsidRDefault="00A13643" w:rsidP="00A13643">
      <w:pPr>
        <w:ind w:firstLine="708"/>
        <w:jc w:val="both"/>
        <w:rPr>
          <w:color w:val="000000" w:themeColor="text1"/>
          <w:szCs w:val="28"/>
        </w:rPr>
      </w:pPr>
      <w:r w:rsidRPr="00A13643">
        <w:rPr>
          <w:color w:val="000000" w:themeColor="text1"/>
          <w:szCs w:val="28"/>
        </w:rPr>
        <w:t>- в соответствии с 2.5.1 подраздела 2.5 раздела 1 Целевой модели упрощения процедур ведения бизнеса и повышения инвестиционной привлекательности субъектов Российской Федерации, утверждённой распоряжением Правительства Российской Федерации от 31 января 2017 года № 147-р, в пункте 2.4 Административного регламента указать срок предоставления муниципальной услуги – 20 дней;</w:t>
      </w:r>
    </w:p>
    <w:p w:rsidR="00A13643" w:rsidRPr="00A13643" w:rsidRDefault="00A13643" w:rsidP="00A13643">
      <w:pPr>
        <w:ind w:firstLine="708"/>
        <w:jc w:val="both"/>
        <w:rPr>
          <w:b/>
          <w:color w:val="000000" w:themeColor="text1"/>
          <w:szCs w:val="28"/>
        </w:rPr>
      </w:pPr>
      <w:r w:rsidRPr="00A13643">
        <w:rPr>
          <w:b/>
          <w:color w:val="000000" w:themeColor="text1"/>
          <w:szCs w:val="28"/>
        </w:rPr>
        <w:t>33. По генеральному плану сельского поселения «Кыкерское»:</w:t>
      </w:r>
    </w:p>
    <w:p w:rsidR="00A13643" w:rsidRPr="00A13643" w:rsidRDefault="00A13643" w:rsidP="00A13643">
      <w:pPr>
        <w:ind w:firstLine="708"/>
        <w:jc w:val="both"/>
        <w:rPr>
          <w:color w:val="000000" w:themeColor="text1"/>
          <w:szCs w:val="28"/>
        </w:rPr>
      </w:pPr>
      <w:r w:rsidRPr="00A13643">
        <w:rPr>
          <w:b/>
          <w:color w:val="000000" w:themeColor="text1"/>
          <w:szCs w:val="28"/>
        </w:rPr>
        <w:t>33.1. В срок до 1 июля 2022 года</w:t>
      </w:r>
      <w:r w:rsidRPr="00A13643">
        <w:rPr>
          <w:color w:val="000000" w:themeColor="text1"/>
          <w:szCs w:val="28"/>
        </w:rPr>
        <w:t xml:space="preserve"> в соответствии с частью 5.1 статьи 23 Градостроительного кодекса Российской Федерации организовать разработку и утверждение приложений к генеральному плану сельского поселения «Кыкерское», содержащих сведения о границах населенных пунктов: с. Кыкер, с. Акима,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A13643" w:rsidRPr="00A13643" w:rsidRDefault="00A13643" w:rsidP="00A13643">
      <w:pPr>
        <w:ind w:firstLine="708"/>
        <w:jc w:val="both"/>
        <w:rPr>
          <w:color w:val="000000" w:themeColor="text1"/>
          <w:szCs w:val="28"/>
        </w:rPr>
      </w:pPr>
      <w:r w:rsidRPr="00A13643">
        <w:rPr>
          <w:b/>
          <w:color w:val="000000" w:themeColor="text1"/>
          <w:szCs w:val="28"/>
        </w:rPr>
        <w:t>33.2. В срок до 31 декабря 2021 года</w:t>
      </w:r>
      <w:r w:rsidRPr="00A13643">
        <w:rPr>
          <w:color w:val="000000" w:themeColor="text1"/>
          <w:szCs w:val="28"/>
        </w:rPr>
        <w:t xml:space="preserve"> в соответствии с частью 3 статьи 57.1. Градостроительного кодекса Российской  Федерации (в редакции Федерального закона  от 20 марта 2011 года № 41-ФЗ) и  частью 7 статьи 9 Закона  Забайкальского  края от 29 декабря 2008 года №113-ЗЗК «О градостроительной деятельности в Забайкальском крае» администрацией муниципального района «Тунгокоченский район» обеспечить доступ в полном объеме к генеральному плану сельского поселения «Кыкерское», утверждённому решением Совета сельского поселения «Кыкерское» от 23 июля 2014 года № 77 в Федеральной государственной информационной системе территориального планирования  (ФГИС ТП) с использованием официального сайта в порядке, установленном  Правительством Российской Федерации: разместить материалы по обоснованию генерального плана в текстовой форме.</w:t>
      </w:r>
    </w:p>
    <w:p w:rsidR="00A13643" w:rsidRPr="00A13643" w:rsidRDefault="00A13643" w:rsidP="00A13643">
      <w:pPr>
        <w:ind w:firstLine="708"/>
        <w:jc w:val="both"/>
        <w:rPr>
          <w:color w:val="000000" w:themeColor="text1"/>
          <w:szCs w:val="28"/>
        </w:rPr>
      </w:pPr>
      <w:r w:rsidRPr="00A13643">
        <w:rPr>
          <w:b/>
          <w:color w:val="000000" w:themeColor="text1"/>
          <w:szCs w:val="28"/>
        </w:rPr>
        <w:t>33.3. В срок до 31 декабря 2021 года</w:t>
      </w:r>
      <w:r w:rsidRPr="00A13643">
        <w:rPr>
          <w:color w:val="000000" w:themeColor="text1"/>
          <w:szCs w:val="28"/>
        </w:rPr>
        <w:t xml:space="preserve"> в соответствии с частью 9 статьи 1 Федерального закона от 20.03.2011 № 41-ФЗ (ред. от 26.07.2017)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обеспечить доступ в полном объеме к генеральному плану сельского поселения ««Кыкерское», утверждённому решением Совета сельского поселения «Кыкерское» от 23 июля 2014 года № 77, на официальном сайте администрации муниципального района «Тунгокоченский район»: (https://tungokoch.75.ru), разместить материалы по </w:t>
      </w:r>
      <w:r w:rsidRPr="00A13643">
        <w:rPr>
          <w:color w:val="000000" w:themeColor="text1"/>
          <w:szCs w:val="28"/>
        </w:rPr>
        <w:lastRenderedPageBreak/>
        <w:t>обоснованию генерального плана в текстовой форме, материалы по обоснованию генерального плана в виде карт.</w:t>
      </w:r>
    </w:p>
    <w:p w:rsidR="00A13643" w:rsidRPr="00A13643" w:rsidRDefault="00A13643" w:rsidP="00A13643">
      <w:pPr>
        <w:ind w:firstLine="708"/>
        <w:jc w:val="both"/>
        <w:rPr>
          <w:color w:val="000000" w:themeColor="text1"/>
          <w:szCs w:val="28"/>
        </w:rPr>
      </w:pPr>
      <w:r w:rsidRPr="00A13643">
        <w:rPr>
          <w:b/>
          <w:color w:val="000000" w:themeColor="text1"/>
          <w:szCs w:val="28"/>
        </w:rPr>
        <w:t>33.4. В срок до 31 декабря 2021 года</w:t>
      </w:r>
      <w:r w:rsidRPr="00A13643">
        <w:rPr>
          <w:color w:val="000000" w:themeColor="text1"/>
          <w:szCs w:val="28"/>
        </w:rPr>
        <w:t xml:space="preserve"> в соответствии с частью 23 статьи 5.1. Градостроительного кодекса Российской Федерации разместить заключение о результатах публичных слушаний по рассмотрению проекта генерального плана сельского поселения «Кыкерское», утверждённого решением Совета сельского поселения «Кыкерское» от 23 июля 2014 года № 77, на официальном сайте администрации муниципального района «Тунгокоченский район»: (https://tungokoch.75.ru).</w:t>
      </w:r>
    </w:p>
    <w:p w:rsidR="00A13643" w:rsidRPr="00A13643" w:rsidRDefault="00A13643" w:rsidP="00A13643">
      <w:pPr>
        <w:ind w:firstLine="708"/>
        <w:jc w:val="both"/>
        <w:rPr>
          <w:color w:val="000000" w:themeColor="text1"/>
          <w:szCs w:val="28"/>
        </w:rPr>
      </w:pPr>
      <w:r w:rsidRPr="00A13643">
        <w:rPr>
          <w:b/>
          <w:color w:val="000000" w:themeColor="text1"/>
          <w:szCs w:val="28"/>
        </w:rPr>
        <w:t>33.5. В срок до 31 декабря 2021 года</w:t>
      </w:r>
      <w:r w:rsidRPr="00A13643">
        <w:rPr>
          <w:color w:val="000000" w:themeColor="text1"/>
          <w:szCs w:val="28"/>
        </w:rPr>
        <w:t xml:space="preserve"> в соответствии с частью 7 статьи 25 Федерального закона от 21 июля 2014 года № 212-ФЗ «Об основах общественного контроля в Российской Федерации» муниципального района «Тунгокоченский район» обеспечить размещение протоколов публичных слушаний по рассмотрению проекта генерального плана сельского поселения «Кыкерское», утверждённое решением Совета сельского поселения «Кыкерское» от 23 июля 2014 года № 77, на официальном сайте администрации муниципального района «Тунгокоченский район»: (https://tungokoch.75.ru).</w:t>
      </w:r>
    </w:p>
    <w:p w:rsidR="00A13643" w:rsidRPr="00A13643" w:rsidRDefault="00A13643" w:rsidP="00A13643">
      <w:pPr>
        <w:ind w:firstLine="708"/>
        <w:jc w:val="both"/>
        <w:rPr>
          <w:b/>
          <w:color w:val="000000" w:themeColor="text1"/>
          <w:szCs w:val="28"/>
        </w:rPr>
      </w:pPr>
      <w:r w:rsidRPr="00A13643">
        <w:rPr>
          <w:b/>
          <w:color w:val="000000" w:themeColor="text1"/>
          <w:szCs w:val="28"/>
        </w:rPr>
        <w:t>34. По генеральному плану сельского поселения «Нижнестанское»:</w:t>
      </w:r>
    </w:p>
    <w:p w:rsidR="00A13643" w:rsidRPr="00A13643" w:rsidRDefault="00A13643" w:rsidP="00A13643">
      <w:pPr>
        <w:ind w:firstLine="708"/>
        <w:jc w:val="both"/>
        <w:rPr>
          <w:color w:val="000000" w:themeColor="text1"/>
          <w:szCs w:val="28"/>
        </w:rPr>
      </w:pPr>
      <w:r w:rsidRPr="00A13643">
        <w:rPr>
          <w:b/>
          <w:color w:val="000000" w:themeColor="text1"/>
          <w:szCs w:val="28"/>
        </w:rPr>
        <w:t>34.1.</w:t>
      </w:r>
      <w:r w:rsidRPr="00A13643">
        <w:rPr>
          <w:color w:val="000000" w:themeColor="text1"/>
          <w:szCs w:val="28"/>
        </w:rPr>
        <w:t xml:space="preserve"> </w:t>
      </w:r>
      <w:r w:rsidRPr="00A13643">
        <w:rPr>
          <w:b/>
          <w:color w:val="000000" w:themeColor="text1"/>
          <w:szCs w:val="28"/>
        </w:rPr>
        <w:t>В срок до 1 июля 2022 года</w:t>
      </w:r>
      <w:r w:rsidRPr="00A13643">
        <w:rPr>
          <w:color w:val="000000" w:themeColor="text1"/>
          <w:szCs w:val="28"/>
        </w:rPr>
        <w:t xml:space="preserve"> в соответствии с частью 5.1 статьи 23 Градостроительного кодекса Российской Федерации организовать разработку и утверждение приложений к генеральному плану сельского поселения «Нижнестанское», содержащих сведения о границах населенных пунктов: с. Нижний Стан, с. Бутиха, с. Сухайтуй, с. Хайтуй, с. Цагакшино,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A13643" w:rsidRPr="00A13643" w:rsidRDefault="00A13643" w:rsidP="00A13643">
      <w:pPr>
        <w:ind w:firstLine="708"/>
        <w:jc w:val="both"/>
        <w:rPr>
          <w:color w:val="000000" w:themeColor="text1"/>
          <w:szCs w:val="28"/>
        </w:rPr>
      </w:pPr>
      <w:r w:rsidRPr="00A13643">
        <w:rPr>
          <w:b/>
          <w:color w:val="000000" w:themeColor="text1"/>
          <w:szCs w:val="28"/>
        </w:rPr>
        <w:t>34.2. В срок до 31 декабря 2021  года</w:t>
      </w:r>
      <w:r w:rsidRPr="00A13643">
        <w:rPr>
          <w:color w:val="000000" w:themeColor="text1"/>
          <w:szCs w:val="28"/>
        </w:rPr>
        <w:t xml:space="preserve"> в соответствии с частью 9 статьи 1 Федерального закона от 20.03.2011 № 41-ФЗ (ред. от 26.07.2017)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обеспечить доступ  в полном объеме к генеральному плану сельского поселения «Нижнестанское», утверждённому решением Совета сельского поселения «Нижнестанское» от 23 мая 2014 года № 6, на официальном сайте администрации муниципального района «Тунгокоченский район»: (https://tungokoch.75.ru): разместить материалы по обоснованию генерального плана в текстовой форме, материалы по обоснованию генерального плана в виде карт.</w:t>
      </w:r>
    </w:p>
    <w:p w:rsidR="00A13643" w:rsidRPr="00A13643" w:rsidRDefault="00A13643" w:rsidP="00A13643">
      <w:pPr>
        <w:ind w:firstLine="708"/>
        <w:jc w:val="both"/>
        <w:rPr>
          <w:color w:val="000000" w:themeColor="text1"/>
          <w:szCs w:val="28"/>
        </w:rPr>
      </w:pPr>
      <w:r w:rsidRPr="00A13643">
        <w:rPr>
          <w:b/>
          <w:color w:val="000000" w:themeColor="text1"/>
          <w:szCs w:val="28"/>
        </w:rPr>
        <w:t>34.3. В срок до 31 декабря 2021 года в</w:t>
      </w:r>
      <w:r w:rsidRPr="00A13643">
        <w:rPr>
          <w:color w:val="000000" w:themeColor="text1"/>
          <w:szCs w:val="28"/>
        </w:rPr>
        <w:t xml:space="preserve"> соответствии с частью 23 статьи 5.1. Градостроительного кодекса Российской Федерации заключение о результатах публичных слушаний по рассмотрению проекта генерального плана сельского поселения «Нижнестанское», утверждённого решением Совета сельского поселения «Нижнестанское» от 23 мая 2014 года № 6, </w:t>
      </w:r>
      <w:r w:rsidRPr="00A13643">
        <w:rPr>
          <w:color w:val="000000" w:themeColor="text1"/>
          <w:szCs w:val="28"/>
        </w:rPr>
        <w:lastRenderedPageBreak/>
        <w:t>разместить на официальном сайте администрации муниципального района «Тунгокоченский район»: (https://tungokoch.75.ru).</w:t>
      </w:r>
    </w:p>
    <w:p w:rsidR="00A13643" w:rsidRPr="00A13643" w:rsidRDefault="00A13643" w:rsidP="00A13643">
      <w:pPr>
        <w:ind w:firstLine="708"/>
        <w:jc w:val="both"/>
        <w:rPr>
          <w:color w:val="000000" w:themeColor="text1"/>
          <w:szCs w:val="28"/>
        </w:rPr>
      </w:pPr>
      <w:r w:rsidRPr="00A13643">
        <w:rPr>
          <w:b/>
          <w:color w:val="000000" w:themeColor="text1"/>
          <w:szCs w:val="28"/>
        </w:rPr>
        <w:t>34.4. В срок до 31 декабря 2021 года</w:t>
      </w:r>
      <w:r w:rsidRPr="00A13643">
        <w:rPr>
          <w:color w:val="000000" w:themeColor="text1"/>
          <w:szCs w:val="28"/>
        </w:rPr>
        <w:t xml:space="preserve"> в соответствии с частью 7 статьи 25 Федерального закона от 21 июля 2014 года № 212-ФЗ «Об основах общественного контроля в Российской Федерации» муниципального района «Тунгокоченский район» обеспечить размещение протоколов публичных слушаний по рассмотрению проекта генерального плана сельского поселения «Нижнестанское», утверждённого решением Совета сельского поселения «Нижнестанское» от 23 мая 2014 года № 6, на официальном сайте администрации муниципального района «Тунгокоченский район»: (https://tungokoch.75.ru).</w:t>
      </w:r>
    </w:p>
    <w:p w:rsidR="00A13643" w:rsidRPr="00A13643" w:rsidRDefault="00A13643" w:rsidP="00A13643">
      <w:pPr>
        <w:ind w:firstLine="708"/>
        <w:jc w:val="both"/>
        <w:rPr>
          <w:b/>
          <w:color w:val="000000" w:themeColor="text1"/>
          <w:szCs w:val="28"/>
        </w:rPr>
      </w:pPr>
      <w:r w:rsidRPr="00A13643">
        <w:rPr>
          <w:b/>
          <w:color w:val="000000" w:themeColor="text1"/>
          <w:szCs w:val="28"/>
        </w:rPr>
        <w:t>35. По генеральному плану сельского поселения «Тунгокоченское»:</w:t>
      </w:r>
    </w:p>
    <w:p w:rsidR="00A13643" w:rsidRPr="00A13643" w:rsidRDefault="00A13643" w:rsidP="00A13643">
      <w:pPr>
        <w:ind w:firstLine="708"/>
        <w:jc w:val="both"/>
        <w:rPr>
          <w:color w:val="000000" w:themeColor="text1"/>
          <w:szCs w:val="28"/>
        </w:rPr>
      </w:pPr>
      <w:r w:rsidRPr="00A13643">
        <w:rPr>
          <w:b/>
          <w:color w:val="000000" w:themeColor="text1"/>
          <w:szCs w:val="28"/>
        </w:rPr>
        <w:t>35.1. В срок до 1 июля 2022 года</w:t>
      </w:r>
      <w:r w:rsidRPr="00A13643">
        <w:rPr>
          <w:color w:val="000000" w:themeColor="text1"/>
          <w:szCs w:val="28"/>
        </w:rPr>
        <w:t xml:space="preserve"> в соответствии с частью 5.1 статьи 23 Градостроительного кодекса Российской Федерации организовать разработку и утверждение приложений к генеральному плану сельского поселения «Тунгокоченское», содержащих сведения о границе населенного пункта: с. Тунгокочен, которые должны содержать графическое описание местоположения границ населенного пункта,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A13643" w:rsidRPr="00A13643" w:rsidRDefault="00A13643" w:rsidP="00A13643">
      <w:pPr>
        <w:ind w:firstLine="708"/>
        <w:jc w:val="both"/>
        <w:rPr>
          <w:color w:val="000000" w:themeColor="text1"/>
          <w:szCs w:val="28"/>
        </w:rPr>
      </w:pPr>
      <w:r w:rsidRPr="00A13643">
        <w:rPr>
          <w:b/>
          <w:color w:val="000000" w:themeColor="text1"/>
          <w:szCs w:val="28"/>
        </w:rPr>
        <w:t xml:space="preserve">35.2. В срок до 31 декабря 2021  года </w:t>
      </w:r>
      <w:r w:rsidRPr="00A13643">
        <w:rPr>
          <w:color w:val="000000" w:themeColor="text1"/>
          <w:szCs w:val="28"/>
        </w:rPr>
        <w:t>в соответствии с частью 9 статьи 1 Федерального закона от 20.03.2011 № 41-ФЗ (ред. от 26.07.2017)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обеспечить доступ в полном объеме к генеральному плану сельского поселения «Тунгокоченское», утвержденному решением Совета сельского поселения «Тунгокоченское» от 14 марта 2014 года № 2, на официальном сайте администрации муниципального района «Тунгокоченский район»: (https://tungokoch.75.ru): разместить материалы по обоснованию генерального плана в текстовой форме, материалы по обоснованию генерального плана в виде карт.</w:t>
      </w:r>
    </w:p>
    <w:p w:rsidR="00A13643" w:rsidRPr="00A13643" w:rsidRDefault="00A13643" w:rsidP="00A13643">
      <w:pPr>
        <w:ind w:firstLine="708"/>
        <w:jc w:val="both"/>
        <w:rPr>
          <w:color w:val="000000" w:themeColor="text1"/>
          <w:szCs w:val="28"/>
        </w:rPr>
      </w:pPr>
      <w:r w:rsidRPr="00A13643">
        <w:rPr>
          <w:b/>
          <w:color w:val="000000" w:themeColor="text1"/>
          <w:szCs w:val="28"/>
        </w:rPr>
        <w:t xml:space="preserve">35.3. В срок до 31 декабря 2021 года </w:t>
      </w:r>
      <w:r w:rsidRPr="00A13643">
        <w:rPr>
          <w:color w:val="000000" w:themeColor="text1"/>
          <w:szCs w:val="28"/>
        </w:rPr>
        <w:t>в соответствии с частью 23 статьи 5.1. Градостроительного кодекса Российской Федерации заключение о результатах публичных слушаний по рассмотрению проекта генерального плана сельского поселения «Тунгокоченское», утверждённого решением Совета сельского поселения «Тунгокоченское» от 14 марта 2014 года № 2, разместить на официальном сайте администрации муниципального района «Тунгокоченский район»: (</w:t>
      </w:r>
      <w:hyperlink r:id="rId7" w:history="1">
        <w:r w:rsidRPr="00A13643">
          <w:rPr>
            <w:rStyle w:val="a7"/>
            <w:szCs w:val="28"/>
          </w:rPr>
          <w:t>https://tungokoch.75.ru</w:t>
        </w:r>
      </w:hyperlink>
      <w:r w:rsidRPr="00A13643">
        <w:rPr>
          <w:color w:val="000000" w:themeColor="text1"/>
          <w:szCs w:val="28"/>
        </w:rPr>
        <w:t>).</w:t>
      </w:r>
    </w:p>
    <w:p w:rsidR="00A13643" w:rsidRPr="00A13643" w:rsidRDefault="00A13643" w:rsidP="00A13643">
      <w:pPr>
        <w:ind w:firstLine="708"/>
        <w:jc w:val="both"/>
        <w:rPr>
          <w:b/>
          <w:color w:val="000000" w:themeColor="text1"/>
          <w:szCs w:val="28"/>
        </w:rPr>
      </w:pPr>
      <w:r w:rsidRPr="00A13643">
        <w:rPr>
          <w:b/>
          <w:color w:val="000000" w:themeColor="text1"/>
          <w:szCs w:val="28"/>
        </w:rPr>
        <w:t xml:space="preserve">35.4. В срок до 31 декабря 2021  года </w:t>
      </w:r>
      <w:r w:rsidRPr="00A13643">
        <w:rPr>
          <w:color w:val="000000" w:themeColor="text1"/>
          <w:szCs w:val="28"/>
        </w:rPr>
        <w:t xml:space="preserve">в соответствии с частью 7 статьи 25 Федерального закона от 21 июля 2014 года № 212-ФЗ «Об основах общественного контроля в Российской Федерации» муниципального района «Тунгокоченский район» обеспечить размещение протоколов публичных слушаний по рассмотрению проекта генерального плана сельского поселения «Тунгокоченское», утверждённого решением Совета сельского поселения «Тунгокоченское» от 14 марта 2014 года № 2, на официальном сайте </w:t>
      </w:r>
      <w:r w:rsidRPr="00A13643">
        <w:rPr>
          <w:color w:val="000000" w:themeColor="text1"/>
          <w:szCs w:val="28"/>
        </w:rPr>
        <w:lastRenderedPageBreak/>
        <w:t>администрации муниципального района «Тунгокоченский район»: (https://tungokoch.75.ru).</w:t>
      </w:r>
      <w:r w:rsidRPr="00A13643">
        <w:rPr>
          <w:b/>
          <w:color w:val="000000" w:themeColor="text1"/>
          <w:szCs w:val="28"/>
        </w:rPr>
        <w:t xml:space="preserve"> </w:t>
      </w:r>
    </w:p>
    <w:p w:rsidR="00A13643" w:rsidRPr="00A13643" w:rsidRDefault="00A13643" w:rsidP="00A13643">
      <w:pPr>
        <w:ind w:firstLine="708"/>
        <w:jc w:val="both"/>
        <w:rPr>
          <w:b/>
          <w:color w:val="000000" w:themeColor="text1"/>
          <w:szCs w:val="28"/>
        </w:rPr>
      </w:pPr>
      <w:r w:rsidRPr="00A13643">
        <w:rPr>
          <w:b/>
          <w:color w:val="000000" w:themeColor="text1"/>
          <w:szCs w:val="28"/>
        </w:rPr>
        <w:t>36. По генеральному плану сельского поселения «Усть-Каренгинское»:</w:t>
      </w:r>
    </w:p>
    <w:p w:rsidR="00A13643" w:rsidRPr="00A13643" w:rsidRDefault="00A13643" w:rsidP="00A13643">
      <w:pPr>
        <w:ind w:firstLine="708"/>
        <w:jc w:val="both"/>
        <w:rPr>
          <w:color w:val="000000" w:themeColor="text1"/>
          <w:szCs w:val="28"/>
        </w:rPr>
      </w:pPr>
      <w:r w:rsidRPr="00A13643">
        <w:rPr>
          <w:b/>
          <w:color w:val="000000" w:themeColor="text1"/>
          <w:szCs w:val="28"/>
        </w:rPr>
        <w:t xml:space="preserve"> 36.1. В срок до 1 июля 2022 года</w:t>
      </w:r>
      <w:r w:rsidRPr="00A13643">
        <w:rPr>
          <w:color w:val="000000" w:themeColor="text1"/>
          <w:szCs w:val="28"/>
        </w:rPr>
        <w:t xml:space="preserve"> в соответствии с частью 5.1 статьи 23 Градостроительного кодекса Российской Федерации организовать разработку и утверждение приложений к генеральному плану сельского поселения «Усть-Каренгинское», содержащих сведения о границах населённого пункта Усть-Каренга, которые должны содержать графическое описание местоположения границ населенного пункта,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A13643" w:rsidRPr="00A13643" w:rsidRDefault="00A13643" w:rsidP="00A13643">
      <w:pPr>
        <w:ind w:firstLine="708"/>
        <w:jc w:val="both"/>
        <w:rPr>
          <w:color w:val="000000" w:themeColor="text1"/>
          <w:szCs w:val="28"/>
        </w:rPr>
      </w:pPr>
      <w:r w:rsidRPr="00A13643">
        <w:rPr>
          <w:b/>
          <w:color w:val="000000" w:themeColor="text1"/>
          <w:szCs w:val="28"/>
        </w:rPr>
        <w:t xml:space="preserve">36.2. В срок до 31 декабря 2021  года </w:t>
      </w:r>
      <w:r w:rsidRPr="00A13643">
        <w:rPr>
          <w:color w:val="000000" w:themeColor="text1"/>
          <w:szCs w:val="28"/>
        </w:rPr>
        <w:t xml:space="preserve"> в соответствии с частью 9 статьи 1 Федерального закона от 20.03.2011 № 41-ФЗ (ред. от 26.07.2017)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обеспечить доступ в полном объеме к генеральному плану сельского поселения «Усть-Каренгинское», утверждённого решением Совета сельского поселения «Усть-Каренгинское» от 18 августа 2014 года № 56, на официальном сайте администрации муниципального района «Тунгокоченский район»: (</w:t>
      </w:r>
      <w:hyperlink r:id="rId8" w:history="1">
        <w:r w:rsidRPr="00A13643">
          <w:rPr>
            <w:rStyle w:val="a7"/>
            <w:szCs w:val="28"/>
          </w:rPr>
          <w:t>https://tungokoch.75.ru</w:t>
        </w:r>
      </w:hyperlink>
      <w:r w:rsidRPr="00A13643">
        <w:rPr>
          <w:color w:val="000000" w:themeColor="text1"/>
          <w:szCs w:val="28"/>
        </w:rPr>
        <w:t>): разместить материалы по обоснованию генерального плана в текстовой форме, материалы по обоснованию генерального плана в виде карт.</w:t>
      </w:r>
    </w:p>
    <w:p w:rsidR="00A13643" w:rsidRPr="00A13643" w:rsidRDefault="00A13643" w:rsidP="00A13643">
      <w:pPr>
        <w:ind w:firstLine="708"/>
        <w:jc w:val="both"/>
        <w:rPr>
          <w:color w:val="000000" w:themeColor="text1"/>
          <w:szCs w:val="28"/>
        </w:rPr>
      </w:pPr>
      <w:r w:rsidRPr="00A13643">
        <w:rPr>
          <w:b/>
          <w:color w:val="000000" w:themeColor="text1"/>
          <w:szCs w:val="28"/>
        </w:rPr>
        <w:t xml:space="preserve">36.3. В срок до 31 декабря 2021 года </w:t>
      </w:r>
      <w:r w:rsidRPr="00A13643">
        <w:rPr>
          <w:color w:val="000000" w:themeColor="text1"/>
          <w:szCs w:val="28"/>
        </w:rPr>
        <w:t>в соответствии с частью 23 статьи 5.1. Градостроительного кодекса Российской Федерации заключение о результатах публичных слушаний по рассмотрению проекта генерального плана сельского поселения «Усть-Каренгинское», утверждённого решением Совета сельского поселения «Усть-Каренгинское» от 18 августа 2014 года № 56, разместить на официальном сайте администрации муниципального района «Тунгокоченский район»: (</w:t>
      </w:r>
      <w:hyperlink r:id="rId9" w:history="1">
        <w:r w:rsidRPr="00A13643">
          <w:rPr>
            <w:rStyle w:val="a7"/>
            <w:szCs w:val="28"/>
          </w:rPr>
          <w:t>https://tungokoch.75.ru</w:t>
        </w:r>
      </w:hyperlink>
      <w:r w:rsidRPr="00A13643">
        <w:rPr>
          <w:color w:val="000000" w:themeColor="text1"/>
          <w:szCs w:val="28"/>
        </w:rPr>
        <w:t>).</w:t>
      </w:r>
    </w:p>
    <w:p w:rsidR="00A13643" w:rsidRPr="00A13643" w:rsidRDefault="00A13643" w:rsidP="00A13643">
      <w:pPr>
        <w:ind w:firstLine="708"/>
        <w:jc w:val="both"/>
        <w:rPr>
          <w:color w:val="000000" w:themeColor="text1"/>
          <w:szCs w:val="28"/>
        </w:rPr>
      </w:pPr>
      <w:r w:rsidRPr="00A13643">
        <w:rPr>
          <w:b/>
          <w:color w:val="000000" w:themeColor="text1"/>
          <w:szCs w:val="28"/>
        </w:rPr>
        <w:t xml:space="preserve">36.4. В срок до 31 декабря 2021  года </w:t>
      </w:r>
      <w:r w:rsidRPr="00A13643">
        <w:rPr>
          <w:color w:val="000000" w:themeColor="text1"/>
          <w:szCs w:val="28"/>
        </w:rPr>
        <w:t>в соответствии с частью 7 статьи 25 Федерального закона от 21 июля 2014 года № 212-ФЗ «Об основах общественного контроля в Российской Федерации» муниципального района «Тунгокоченский район» обеспечить размещение протоколов публичных слушаний по рассмотрению проекта генерального плана сельского поселения «Усть-Каренгинское», утверждённого решением Совета сельского поселения «Усть-Каренгинское» от 18 августа 2014 года № 56, на официальном сайте администрации муниципального района «Тунгокоченский район»: (</w:t>
      </w:r>
      <w:hyperlink r:id="rId10" w:history="1">
        <w:r w:rsidRPr="00A13643">
          <w:rPr>
            <w:rStyle w:val="a7"/>
            <w:szCs w:val="28"/>
          </w:rPr>
          <w:t>https://tungokoch.75.ru</w:t>
        </w:r>
      </w:hyperlink>
      <w:r w:rsidRPr="00A13643">
        <w:rPr>
          <w:color w:val="000000" w:themeColor="text1"/>
          <w:szCs w:val="28"/>
        </w:rPr>
        <w:t>).</w:t>
      </w:r>
    </w:p>
    <w:p w:rsidR="00A13643" w:rsidRPr="00A13643" w:rsidRDefault="00A13643" w:rsidP="00A13643">
      <w:pPr>
        <w:ind w:firstLine="708"/>
        <w:jc w:val="both"/>
        <w:rPr>
          <w:b/>
          <w:color w:val="000000" w:themeColor="text1"/>
          <w:szCs w:val="28"/>
        </w:rPr>
      </w:pPr>
      <w:r w:rsidRPr="00A13643">
        <w:rPr>
          <w:b/>
          <w:color w:val="000000" w:themeColor="text1"/>
          <w:szCs w:val="28"/>
        </w:rPr>
        <w:t>37. По генеральному плану сельского поселения «Усуглинское»:</w:t>
      </w:r>
    </w:p>
    <w:p w:rsidR="00A13643" w:rsidRPr="00A13643" w:rsidRDefault="00A13643" w:rsidP="00A13643">
      <w:pPr>
        <w:ind w:firstLine="708"/>
        <w:jc w:val="both"/>
        <w:rPr>
          <w:color w:val="000000" w:themeColor="text1"/>
          <w:szCs w:val="28"/>
        </w:rPr>
      </w:pPr>
      <w:r w:rsidRPr="00A13643">
        <w:rPr>
          <w:b/>
          <w:color w:val="000000" w:themeColor="text1"/>
          <w:szCs w:val="28"/>
        </w:rPr>
        <w:t>37.1. В срок до 1 июля 2022 года</w:t>
      </w:r>
      <w:r w:rsidRPr="00A13643">
        <w:rPr>
          <w:color w:val="000000" w:themeColor="text1"/>
          <w:szCs w:val="28"/>
        </w:rPr>
        <w:t xml:space="preserve"> в соответствии с частью 5.1 статьи 23 Градостроительного кодекса Российской Федерации организовать разработку и утверждение приложений к генеральному плану сельского поселения «Усуглинское», содержащих сведения о границах населенных пунктов: с. Усугли, с. Ульдурга, которые должны содержать графическое описание </w:t>
      </w:r>
      <w:r w:rsidRPr="00A13643">
        <w:rPr>
          <w:color w:val="000000" w:themeColor="text1"/>
          <w:szCs w:val="28"/>
        </w:rPr>
        <w:lastRenderedPageBreak/>
        <w:t>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A13643" w:rsidRPr="00A13643" w:rsidRDefault="00A13643" w:rsidP="00A13643">
      <w:pPr>
        <w:ind w:firstLine="708"/>
        <w:jc w:val="both"/>
        <w:rPr>
          <w:color w:val="000000" w:themeColor="text1"/>
          <w:szCs w:val="28"/>
        </w:rPr>
      </w:pPr>
      <w:r w:rsidRPr="00A13643">
        <w:rPr>
          <w:b/>
          <w:color w:val="000000" w:themeColor="text1"/>
          <w:szCs w:val="28"/>
        </w:rPr>
        <w:t xml:space="preserve">37.2. В срок до 31 декабря 2021  года </w:t>
      </w:r>
      <w:r w:rsidRPr="00A13643">
        <w:rPr>
          <w:color w:val="000000" w:themeColor="text1"/>
          <w:szCs w:val="28"/>
        </w:rPr>
        <w:t>в соответствии с частью 9 статьи 1 Федерального закона от 20.03.2011 № 41-ФЗ (ред. от 26.07.2017)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обеспечить доступ в полном объеме к генеральному плану сельского поселения «Усуглинское», утверждённому решением Совета сельского поселения «Усуглинское» от 28 марта 2014 года № 65, на официальном сайте администрации муниципального района «Тунгокоченский район»: (</w:t>
      </w:r>
      <w:hyperlink r:id="rId11" w:history="1">
        <w:r w:rsidRPr="00A13643">
          <w:rPr>
            <w:rStyle w:val="a7"/>
            <w:szCs w:val="28"/>
          </w:rPr>
          <w:t>https://tungokoch.75.ru</w:t>
        </w:r>
      </w:hyperlink>
      <w:r w:rsidRPr="00A13643">
        <w:rPr>
          <w:color w:val="000000" w:themeColor="text1"/>
          <w:szCs w:val="28"/>
        </w:rPr>
        <w:t>): разместить материалы по обоснованию генерального плана в текстовой форме, материалы по обоснованию генерального плана в виде карт.</w:t>
      </w:r>
    </w:p>
    <w:p w:rsidR="00A13643" w:rsidRPr="00A13643" w:rsidRDefault="00A13643" w:rsidP="00A13643">
      <w:pPr>
        <w:ind w:firstLine="708"/>
        <w:jc w:val="both"/>
        <w:rPr>
          <w:color w:val="000000" w:themeColor="text1"/>
          <w:szCs w:val="28"/>
        </w:rPr>
      </w:pPr>
      <w:r w:rsidRPr="00A13643">
        <w:rPr>
          <w:b/>
          <w:color w:val="000000" w:themeColor="text1"/>
          <w:szCs w:val="28"/>
        </w:rPr>
        <w:t xml:space="preserve">37.3. В срок до 31 декабря 2021 года </w:t>
      </w:r>
      <w:r w:rsidRPr="00A13643">
        <w:rPr>
          <w:color w:val="000000" w:themeColor="text1"/>
          <w:szCs w:val="28"/>
        </w:rPr>
        <w:t>в соответствии с частью 23 статьи 5.1. Градостроительного кодекса Российской Федерации заключение о результатах публичных слушаний по рассмотрению проекта генерального плана сельского поселения «Усуглинское», утверждённого решением Совета сельского поселения «Усуглинское» от 28 марта 2014 года № 65, разместить на официальном сайте администрации муниципального района «Тунгокоченский район»: (</w:t>
      </w:r>
      <w:hyperlink r:id="rId12" w:history="1">
        <w:r w:rsidRPr="00A13643">
          <w:rPr>
            <w:rStyle w:val="a7"/>
            <w:szCs w:val="28"/>
          </w:rPr>
          <w:t>https://tungokoch.75.ru</w:t>
        </w:r>
      </w:hyperlink>
      <w:r w:rsidRPr="00A13643">
        <w:rPr>
          <w:color w:val="000000" w:themeColor="text1"/>
          <w:szCs w:val="28"/>
        </w:rPr>
        <w:t>).</w:t>
      </w:r>
    </w:p>
    <w:p w:rsidR="00A13643" w:rsidRPr="00A13643" w:rsidRDefault="00A13643" w:rsidP="00A13643">
      <w:pPr>
        <w:ind w:firstLine="708"/>
        <w:jc w:val="both"/>
        <w:rPr>
          <w:color w:val="000000" w:themeColor="text1"/>
          <w:szCs w:val="28"/>
        </w:rPr>
      </w:pPr>
      <w:r w:rsidRPr="00A13643">
        <w:rPr>
          <w:b/>
          <w:color w:val="000000" w:themeColor="text1"/>
          <w:szCs w:val="28"/>
        </w:rPr>
        <w:t>37.4. В срок до 31 декабря 2021  года</w:t>
      </w:r>
      <w:r w:rsidRPr="00A13643">
        <w:rPr>
          <w:color w:val="000000" w:themeColor="text1"/>
          <w:szCs w:val="28"/>
        </w:rPr>
        <w:t xml:space="preserve"> в соответствие с частью 7 статьи 25 Федерального закона от 21 июля 2014 года № 212-ФЗ «Об основах общественного контроля в Российской Федерации» муниципального района «Тунгокоченский район» обеспечить размещение протоколов публичных слушаний по рассмотрению проекта генерального плана сельского поселения «Усуглинское», утверждённого решением Совета сельского поселения «Усуглинское» от 28 марта 2014 года № 65, на официальном сайте администрации муниципального района «Тунгокоченский район»: (https://tungokoch.75.ru).</w:t>
      </w:r>
    </w:p>
    <w:p w:rsidR="00A13643" w:rsidRPr="00A13643" w:rsidRDefault="00A13643" w:rsidP="00A13643">
      <w:pPr>
        <w:ind w:firstLine="708"/>
        <w:jc w:val="both"/>
        <w:rPr>
          <w:b/>
          <w:color w:val="000000" w:themeColor="text1"/>
          <w:szCs w:val="28"/>
        </w:rPr>
      </w:pPr>
      <w:r w:rsidRPr="00A13643">
        <w:rPr>
          <w:b/>
          <w:color w:val="000000" w:themeColor="text1"/>
          <w:szCs w:val="28"/>
        </w:rPr>
        <w:t>38. По правилам землепользования и застройки сельского поселения «Верх-Усуглинское»:</w:t>
      </w:r>
    </w:p>
    <w:p w:rsidR="00A13643" w:rsidRPr="00A13643" w:rsidRDefault="00A13643" w:rsidP="00A13643">
      <w:pPr>
        <w:ind w:firstLine="708"/>
        <w:jc w:val="both"/>
        <w:rPr>
          <w:color w:val="000000" w:themeColor="text1"/>
          <w:szCs w:val="28"/>
        </w:rPr>
      </w:pPr>
      <w:r w:rsidRPr="00A13643">
        <w:rPr>
          <w:color w:val="000000" w:themeColor="text1"/>
          <w:szCs w:val="28"/>
        </w:rPr>
        <w:t xml:space="preserve"> </w:t>
      </w:r>
      <w:r w:rsidRPr="00A13643">
        <w:rPr>
          <w:b/>
          <w:color w:val="000000" w:themeColor="text1"/>
          <w:szCs w:val="28"/>
        </w:rPr>
        <w:t xml:space="preserve">38.1. В срок до 31 декабря 2021  года </w:t>
      </w:r>
      <w:r w:rsidRPr="00A13643">
        <w:rPr>
          <w:color w:val="000000" w:themeColor="text1"/>
          <w:szCs w:val="28"/>
        </w:rPr>
        <w:t>в соответствии с частью 3.1 статьи 32, частью 3 статьи 57.1. Градостроительного кодекса Российской  Федерации администрацией муниципального района «Тунгокоченский район» обеспечить в полном объеме доступ к правилам землепользования и застройки сельского поселения «Верх-Усуглинское», утверждённым решением Совета сельского поселения «Верх-Усуглинское» от 30 марта 2017 года № 18/13, в Федеральной государственной информационной системе территориального планирования (ФГИС ТП) с использованием официального сайта в порядке, установленном Правительством Российской Федерации (разместить Порядок применения правил землепользования и застройки и внесения в них изменений, градостроительные регламенты).</w:t>
      </w:r>
    </w:p>
    <w:p w:rsidR="00A13643" w:rsidRPr="00A13643" w:rsidRDefault="00A13643" w:rsidP="00A13643">
      <w:pPr>
        <w:ind w:firstLine="708"/>
        <w:jc w:val="both"/>
        <w:rPr>
          <w:color w:val="000000" w:themeColor="text1"/>
          <w:szCs w:val="28"/>
        </w:rPr>
      </w:pPr>
      <w:r w:rsidRPr="00A13643">
        <w:rPr>
          <w:b/>
          <w:color w:val="000000" w:themeColor="text1"/>
          <w:szCs w:val="28"/>
        </w:rPr>
        <w:t>38.2. В срок до 31 декабря 2021  года</w:t>
      </w:r>
      <w:r w:rsidRPr="00A13643">
        <w:rPr>
          <w:color w:val="000000" w:themeColor="text1"/>
          <w:szCs w:val="28"/>
        </w:rPr>
        <w:t xml:space="preserve"> в соответствии с частью 23 статьи 5.1 Градостроительного кодекса Российской Федерации, администрацией </w:t>
      </w:r>
      <w:r w:rsidRPr="00A13643">
        <w:rPr>
          <w:color w:val="000000" w:themeColor="text1"/>
          <w:szCs w:val="28"/>
        </w:rPr>
        <w:lastRenderedPageBreak/>
        <w:t>муниципального района «Тунгокоченский  район»  обеспечить доступ к заключению о результатах публичных слушаний по проекту правил землепользования и застройки сельского поселения «Верх-Усуглинское», утверждённым решением Совета сельского поселения «Верх-Усуглинское» муниципального района «Тунгокоченский район» 30 марта 2017 года № 18/13, на официальном сайте администрации муниципального района «Тунгокоченский район »: (https://tungokoch.75.ru).</w:t>
      </w:r>
    </w:p>
    <w:p w:rsidR="00A13643" w:rsidRPr="00A13643" w:rsidRDefault="00A13643" w:rsidP="00A13643">
      <w:pPr>
        <w:ind w:firstLine="708"/>
        <w:jc w:val="both"/>
        <w:rPr>
          <w:color w:val="000000" w:themeColor="text1"/>
          <w:szCs w:val="28"/>
        </w:rPr>
      </w:pPr>
      <w:r w:rsidRPr="00A13643">
        <w:rPr>
          <w:b/>
          <w:color w:val="000000" w:themeColor="text1"/>
          <w:szCs w:val="28"/>
        </w:rPr>
        <w:t>38.3. В срок до 1 июля 2022 года</w:t>
      </w:r>
      <w:r w:rsidRPr="00A13643">
        <w:rPr>
          <w:color w:val="000000" w:themeColor="text1"/>
          <w:szCs w:val="28"/>
        </w:rPr>
        <w:t xml:space="preserve"> правила землепользования и застройки сельского поселения Верх-Усуглинское», утвержденные решением Совета сельского поселения «Верх-Усуглинское» от 30 марта 2017 года № 18/13 (далее – правила), привести в соответствие с законодательством о градостроительной деятельности, а именно:</w:t>
      </w:r>
    </w:p>
    <w:p w:rsidR="00A13643" w:rsidRPr="00A13643" w:rsidRDefault="00A13643" w:rsidP="00A13643">
      <w:pPr>
        <w:ind w:firstLine="708"/>
        <w:jc w:val="both"/>
        <w:rPr>
          <w:color w:val="000000" w:themeColor="text1"/>
          <w:szCs w:val="28"/>
        </w:rPr>
      </w:pPr>
      <w:r w:rsidRPr="00A13643">
        <w:rPr>
          <w:color w:val="000000" w:themeColor="text1"/>
          <w:szCs w:val="28"/>
        </w:rPr>
        <w:t>- разработать в полном объеме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A13643" w:rsidRPr="00A13643" w:rsidRDefault="00A13643" w:rsidP="00A13643">
      <w:pPr>
        <w:ind w:firstLine="708"/>
        <w:jc w:val="both"/>
        <w:rPr>
          <w:color w:val="000000" w:themeColor="text1"/>
          <w:szCs w:val="28"/>
        </w:rPr>
      </w:pPr>
      <w:r w:rsidRPr="00A13643">
        <w:rPr>
          <w:color w:val="000000" w:themeColor="text1"/>
          <w:szCs w:val="28"/>
        </w:rPr>
        <w:t>- исключить из градостроительных регламентов территориальные зоны Ж1, Ж2, П4, И1, И2, И3, Р1, Р2, Р3, СХ1, СХ2, С1, С3, которые не нанесены на картах градостроительного зонирования территории поселения и населённых пунктов, входящих в состав поселения;</w:t>
      </w:r>
    </w:p>
    <w:p w:rsidR="00A13643" w:rsidRPr="00A13643" w:rsidRDefault="00A13643" w:rsidP="00A13643">
      <w:pPr>
        <w:ind w:firstLine="708"/>
        <w:jc w:val="both"/>
        <w:rPr>
          <w:color w:val="000000" w:themeColor="text1"/>
          <w:szCs w:val="28"/>
        </w:rPr>
      </w:pPr>
      <w:r w:rsidRPr="00A13643">
        <w:rPr>
          <w:color w:val="000000" w:themeColor="text1"/>
          <w:szCs w:val="28"/>
        </w:rPr>
        <w:t>- разработать градостроительный регламент для территориальной зоны Р4, которая отображена на карте градостроительного зонирования;</w:t>
      </w:r>
    </w:p>
    <w:p w:rsidR="00A13643" w:rsidRPr="00A13643" w:rsidRDefault="00A13643" w:rsidP="00A13643">
      <w:pPr>
        <w:ind w:firstLine="708"/>
        <w:jc w:val="both"/>
        <w:rPr>
          <w:color w:val="000000" w:themeColor="text1"/>
          <w:szCs w:val="28"/>
        </w:rPr>
      </w:pPr>
      <w:r w:rsidRPr="00A13643">
        <w:rPr>
          <w:color w:val="000000" w:themeColor="text1"/>
          <w:szCs w:val="28"/>
        </w:rPr>
        <w:t>- в статье 6 текста правил указать ссылку на статью 5.1 Градостроительного кодекса Российской Федерации;</w:t>
      </w:r>
    </w:p>
    <w:p w:rsidR="00A13643" w:rsidRPr="00A13643" w:rsidRDefault="00A13643" w:rsidP="00A13643">
      <w:pPr>
        <w:ind w:firstLine="708"/>
        <w:jc w:val="both"/>
        <w:rPr>
          <w:color w:val="000000" w:themeColor="text1"/>
          <w:szCs w:val="28"/>
        </w:rPr>
      </w:pPr>
      <w:r w:rsidRPr="00A13643">
        <w:rPr>
          <w:color w:val="000000" w:themeColor="text1"/>
          <w:szCs w:val="28"/>
        </w:rPr>
        <w:t>- виды разрешенного использования земельных участков, указанные в градостроительном регламенте, привести в соответствие классификатору видов разрешенного использования земельных участков, утверждённому приказом Федеральной службы государственной регистрации, кадастра и картографии от 10 ноября 2020 года № П/0412;</w:t>
      </w:r>
    </w:p>
    <w:p w:rsidR="00A13643" w:rsidRPr="00A13643" w:rsidRDefault="00A13643" w:rsidP="00A13643">
      <w:pPr>
        <w:ind w:firstLine="708"/>
        <w:jc w:val="both"/>
        <w:rPr>
          <w:color w:val="000000" w:themeColor="text1"/>
          <w:szCs w:val="28"/>
        </w:rPr>
      </w:pPr>
      <w:r w:rsidRPr="00A13643">
        <w:rPr>
          <w:color w:val="000000" w:themeColor="text1"/>
          <w:szCs w:val="28"/>
        </w:rPr>
        <w:t>- в соответствии с пунктом 1 части 1 статьи 38 Градостроительного кодекса Российской Федерации в градостроительных регламентах территориальных зон указать предельные (минимальные и (или) максимальные) размеры земельных участков;</w:t>
      </w:r>
    </w:p>
    <w:p w:rsidR="00A13643" w:rsidRPr="00A13643" w:rsidRDefault="00A13643" w:rsidP="00A13643">
      <w:pPr>
        <w:ind w:firstLine="708"/>
        <w:jc w:val="both"/>
        <w:rPr>
          <w:color w:val="000000" w:themeColor="text1"/>
          <w:szCs w:val="28"/>
        </w:rPr>
      </w:pPr>
      <w:r w:rsidRPr="00A13643">
        <w:rPr>
          <w:color w:val="000000" w:themeColor="text1"/>
          <w:szCs w:val="28"/>
        </w:rPr>
        <w:t>- в соответствии с частью 6 статьи 30, пунктом 2 части 1 статьи 38 Градостроительного кодекса Российской Федерации в градостроительных регламентах в территориальных зонах указать минимальные отступы от границ земельных участков в целях определения мест допустимого размещения зданий, строений, сооружений;</w:t>
      </w:r>
    </w:p>
    <w:p w:rsidR="00A13643" w:rsidRPr="00A13643" w:rsidRDefault="00A13643" w:rsidP="00A13643">
      <w:pPr>
        <w:ind w:firstLine="708"/>
        <w:jc w:val="both"/>
        <w:rPr>
          <w:color w:val="000000" w:themeColor="text1"/>
          <w:szCs w:val="28"/>
        </w:rPr>
      </w:pPr>
      <w:r w:rsidRPr="00A13643">
        <w:rPr>
          <w:color w:val="000000" w:themeColor="text1"/>
          <w:szCs w:val="28"/>
        </w:rPr>
        <w:t>- в соответствии с частью 6 статьи 30, пунктом 3 части 1 статьи 38 Градостроительного кодекса Российской Федерации в градостроительных регламентах указать предельное количество этажей или предельная высота зданий, строений, сооружений;</w:t>
      </w:r>
    </w:p>
    <w:p w:rsidR="00A13643" w:rsidRPr="00A13643" w:rsidRDefault="00A13643" w:rsidP="00A13643">
      <w:pPr>
        <w:ind w:firstLine="708"/>
        <w:jc w:val="both"/>
        <w:rPr>
          <w:color w:val="000000" w:themeColor="text1"/>
          <w:szCs w:val="28"/>
        </w:rPr>
      </w:pPr>
      <w:r w:rsidRPr="00A13643">
        <w:rPr>
          <w:color w:val="000000" w:themeColor="text1"/>
          <w:szCs w:val="28"/>
        </w:rPr>
        <w:t xml:space="preserve">- в соответствии с частью 6 статьи 30, пунктом 4 части 1 статьи 38 Градостроительного кодекса Российской Федерации в градостроительных регламентах указать максимальный процент застройки в границах земельного </w:t>
      </w:r>
      <w:r w:rsidRPr="00A13643">
        <w:rPr>
          <w:color w:val="000000" w:themeColor="text1"/>
          <w:szCs w:val="28"/>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A13643" w:rsidRPr="00A13643" w:rsidRDefault="00A13643" w:rsidP="00A13643">
      <w:pPr>
        <w:ind w:firstLine="708"/>
        <w:jc w:val="both"/>
        <w:rPr>
          <w:color w:val="000000" w:themeColor="text1"/>
          <w:szCs w:val="28"/>
        </w:rPr>
      </w:pPr>
      <w:r w:rsidRPr="00A13643">
        <w:rPr>
          <w:color w:val="000000" w:themeColor="text1"/>
          <w:szCs w:val="28"/>
        </w:rPr>
        <w:t>- в соответствии с пунктом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указать ограничения использования земельных участков и объектов капитального строительства, устанавливаемые в соответствие законодательством.</w:t>
      </w:r>
    </w:p>
    <w:p w:rsidR="00A13643" w:rsidRPr="00A13643" w:rsidRDefault="00A13643" w:rsidP="00A13643">
      <w:pPr>
        <w:ind w:firstLine="708"/>
        <w:jc w:val="both"/>
        <w:rPr>
          <w:color w:val="000000" w:themeColor="text1"/>
          <w:szCs w:val="28"/>
        </w:rPr>
      </w:pPr>
      <w:r w:rsidRPr="00A13643">
        <w:rPr>
          <w:color w:val="000000" w:themeColor="text1"/>
          <w:szCs w:val="28"/>
        </w:rPr>
        <w:t xml:space="preserve">- порядки применения правил землепользования и застройки и внесения в них изменений, включающие вышеуказанные положения, разработать более подробно и привести в соответствие со статьями 5,1, 33, 39, 40, 45, 46 Градостроительному кодексу Российской Федерации;      </w:t>
      </w:r>
    </w:p>
    <w:p w:rsidR="00A13643" w:rsidRPr="00A13643" w:rsidRDefault="00A13643" w:rsidP="00A13643">
      <w:pPr>
        <w:ind w:firstLine="708"/>
        <w:jc w:val="both"/>
        <w:rPr>
          <w:color w:val="000000" w:themeColor="text1"/>
          <w:szCs w:val="28"/>
        </w:rPr>
      </w:pPr>
      <w:r w:rsidRPr="00A13643">
        <w:rPr>
          <w:color w:val="000000" w:themeColor="text1"/>
          <w:szCs w:val="28"/>
        </w:rPr>
        <w:t>- в статье 6 текста правил указать ссылку на статью 5.1 Градостроительного кодекса Российской Федерации;</w:t>
      </w:r>
    </w:p>
    <w:p w:rsidR="00A13643" w:rsidRPr="00A13643" w:rsidRDefault="00A13643" w:rsidP="00A13643">
      <w:pPr>
        <w:ind w:firstLine="708"/>
        <w:jc w:val="both"/>
        <w:rPr>
          <w:color w:val="000000" w:themeColor="text1"/>
          <w:szCs w:val="28"/>
        </w:rPr>
      </w:pPr>
      <w:r w:rsidRPr="00A13643">
        <w:rPr>
          <w:color w:val="000000" w:themeColor="text1"/>
          <w:szCs w:val="28"/>
        </w:rPr>
        <w:t>- в соответствии с частью 6 статьи 30, пунктом 2 части 1 статьи 38 Градостроительного кодекса Российской Федерации в градостроительных регламентах в территориальных зонах указать минимальные отступы от границ земельных участков в целях определения мест допустимого размещения зданий, строений, сооружений;</w:t>
      </w:r>
    </w:p>
    <w:p w:rsidR="00A13643" w:rsidRPr="00A13643" w:rsidRDefault="00A13643" w:rsidP="00A13643">
      <w:pPr>
        <w:ind w:firstLine="708"/>
        <w:jc w:val="both"/>
        <w:rPr>
          <w:color w:val="000000" w:themeColor="text1"/>
          <w:szCs w:val="28"/>
        </w:rPr>
      </w:pPr>
      <w:r w:rsidRPr="00A13643">
        <w:rPr>
          <w:color w:val="000000" w:themeColor="text1"/>
          <w:szCs w:val="28"/>
        </w:rPr>
        <w:t>- в соответствии с частью 6 статьи 30, пунктом 4 части 1 статьи 38 Градостроительного кодекса Российской Федерации в градостроительных регламентах указать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13643" w:rsidRPr="00A13643" w:rsidRDefault="00A13643" w:rsidP="00A13643">
      <w:pPr>
        <w:ind w:firstLine="708"/>
        <w:jc w:val="both"/>
        <w:rPr>
          <w:color w:val="000000" w:themeColor="text1"/>
          <w:szCs w:val="28"/>
        </w:rPr>
      </w:pPr>
      <w:r w:rsidRPr="00A13643">
        <w:rPr>
          <w:color w:val="000000" w:themeColor="text1"/>
          <w:szCs w:val="28"/>
        </w:rPr>
        <w:t>- в соответствии с пунктом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указать ограничения использования земельных участков и объектов капитального строительства, устанавливаемые в соответствие законодательством Российской Федерации».</w:t>
      </w:r>
    </w:p>
    <w:p w:rsidR="00A13643" w:rsidRPr="00A13643" w:rsidRDefault="00A13643" w:rsidP="00A13643">
      <w:pPr>
        <w:ind w:firstLine="708"/>
        <w:jc w:val="both"/>
        <w:rPr>
          <w:b/>
          <w:color w:val="000000" w:themeColor="text1"/>
          <w:szCs w:val="28"/>
        </w:rPr>
      </w:pPr>
      <w:r w:rsidRPr="00A13643">
        <w:rPr>
          <w:b/>
          <w:color w:val="000000" w:themeColor="text1"/>
          <w:szCs w:val="28"/>
        </w:rPr>
        <w:t>39. По правилам землепользования и застройки сельского поселения «Кыкерское»:</w:t>
      </w:r>
    </w:p>
    <w:p w:rsidR="00A13643" w:rsidRPr="00A13643" w:rsidRDefault="00A13643" w:rsidP="00A13643">
      <w:pPr>
        <w:ind w:firstLine="708"/>
        <w:jc w:val="both"/>
        <w:rPr>
          <w:color w:val="000000" w:themeColor="text1"/>
          <w:szCs w:val="28"/>
        </w:rPr>
      </w:pPr>
      <w:r w:rsidRPr="00A13643">
        <w:rPr>
          <w:b/>
          <w:color w:val="000000" w:themeColor="text1"/>
          <w:szCs w:val="28"/>
        </w:rPr>
        <w:t>39.1. В срок до 31 декабря 2021  года</w:t>
      </w:r>
      <w:r w:rsidRPr="00A13643">
        <w:rPr>
          <w:color w:val="000000" w:themeColor="text1"/>
          <w:szCs w:val="28"/>
        </w:rPr>
        <w:t xml:space="preserve"> в соответствии с частью 3.1 статьи 32, части 3 статьи 57.1. Градостроительного кодекса Российской  Федерации администрацией муниципального района «Тунгокоченский район» обеспечить доступ к изменениям, внесенным решением Совета сельского поселения  «Кыкерское» от 23 июня 2017 года № 91 в  правила землепользования и застройки сельского поселения «Кыкерское», утверждённым решением Совета сельского поселения «Кыкерское» от 04 августа 2014 года № 79, в Федеральной государственной информационной системе территориального планирования (ФГИС ТП) с использованием официального сайта в порядке, установленном Правительством Российской Федерации.</w:t>
      </w:r>
    </w:p>
    <w:p w:rsidR="00A13643" w:rsidRPr="00A13643" w:rsidRDefault="00A13643" w:rsidP="00A13643">
      <w:pPr>
        <w:ind w:firstLine="708"/>
        <w:jc w:val="both"/>
        <w:rPr>
          <w:color w:val="000000" w:themeColor="text1"/>
          <w:szCs w:val="28"/>
        </w:rPr>
      </w:pPr>
      <w:r w:rsidRPr="00A13643">
        <w:rPr>
          <w:b/>
          <w:color w:val="000000" w:themeColor="text1"/>
          <w:szCs w:val="28"/>
        </w:rPr>
        <w:lastRenderedPageBreak/>
        <w:t>39.2. В срок до 31 декабря 2021  года</w:t>
      </w:r>
      <w:r w:rsidRPr="00A13643">
        <w:rPr>
          <w:color w:val="000000" w:themeColor="text1"/>
          <w:szCs w:val="28"/>
        </w:rPr>
        <w:t xml:space="preserve"> в соответствии с частью 3 статьи 32 Градостроительного кодекса Российской Федерации, частью 7 статьи 37 Устава муниципального района «Тунгокоченский район» администрацией муниципального района «Тунгокоченский район» обеспечить доступ к изменениям, внесенным решением Совета сельского поселения  «Кыкерское» от 23 июня 2017 года № 91 в  правила землепользования и застройки сельского поселения «Кыкерское», утверждённым решением Совета сельского поселения «Кыкерское» от 04 августа 2014 года № 79, на официальном сайте администрации муниципального района «Тунгокоченский район»: (https://tungokoch.75.ru). </w:t>
      </w:r>
    </w:p>
    <w:p w:rsidR="00A13643" w:rsidRPr="00A13643" w:rsidRDefault="00A13643" w:rsidP="00A13643">
      <w:pPr>
        <w:ind w:firstLine="708"/>
        <w:jc w:val="both"/>
        <w:rPr>
          <w:color w:val="000000" w:themeColor="text1"/>
          <w:szCs w:val="28"/>
        </w:rPr>
      </w:pPr>
      <w:r w:rsidRPr="00A13643">
        <w:rPr>
          <w:b/>
          <w:color w:val="000000" w:themeColor="text1"/>
          <w:szCs w:val="28"/>
        </w:rPr>
        <w:t>39.3. В срок до 1 июля 2022 года</w:t>
      </w:r>
      <w:r w:rsidRPr="00A13643">
        <w:rPr>
          <w:color w:val="000000" w:themeColor="text1"/>
          <w:szCs w:val="28"/>
        </w:rPr>
        <w:t xml:space="preserve"> правила землепользования и застройки сельского поселения «Кыкерское» утверждены решением Совета сельского поселения «Кыкерское» от 04 августа 2014 года № 79 (внесены изменения от 23 июня 2017 года № 91) (далее – правила), привести в соответствие с законодательством о градостроительной деятельности, а именно:</w:t>
      </w:r>
    </w:p>
    <w:p w:rsidR="00A13643" w:rsidRPr="00A13643" w:rsidRDefault="00A13643" w:rsidP="00A13643">
      <w:pPr>
        <w:ind w:firstLine="708"/>
        <w:jc w:val="both"/>
        <w:rPr>
          <w:color w:val="000000" w:themeColor="text1"/>
          <w:szCs w:val="28"/>
        </w:rPr>
      </w:pPr>
      <w:r w:rsidRPr="00A13643">
        <w:rPr>
          <w:color w:val="000000" w:themeColor="text1"/>
          <w:szCs w:val="28"/>
        </w:rPr>
        <w:t>- разработать в полном объеме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A13643" w:rsidRPr="00A13643" w:rsidRDefault="00A13643" w:rsidP="00A13643">
      <w:pPr>
        <w:ind w:firstLine="708"/>
        <w:jc w:val="both"/>
        <w:rPr>
          <w:color w:val="000000" w:themeColor="text1"/>
          <w:szCs w:val="28"/>
        </w:rPr>
      </w:pPr>
      <w:r w:rsidRPr="00A13643">
        <w:rPr>
          <w:color w:val="000000" w:themeColor="text1"/>
          <w:szCs w:val="28"/>
        </w:rPr>
        <w:t>- исключить из градостроительных регламентов территориальные зоны Ж1, Ж2, Ж3, Ж4, о, П1, П2, П3, П4, П5, П6, И1, И2, Р-1, Р-2, Р-3, СХ1, СХ2, СХ3, С1, С2, С3, В, которые не нанесены на картах градостроительного зонирования территории поселения и населённых пунктов, входящих в состав поселения;</w:t>
      </w:r>
    </w:p>
    <w:p w:rsidR="00A13643" w:rsidRPr="00A13643" w:rsidRDefault="00A13643" w:rsidP="00A13643">
      <w:pPr>
        <w:ind w:firstLine="708"/>
        <w:jc w:val="both"/>
        <w:rPr>
          <w:color w:val="000000" w:themeColor="text1"/>
          <w:szCs w:val="28"/>
        </w:rPr>
      </w:pPr>
      <w:r w:rsidRPr="00A13643">
        <w:rPr>
          <w:color w:val="000000" w:themeColor="text1"/>
          <w:szCs w:val="28"/>
        </w:rPr>
        <w:t>- в статье 6 текста правил указать ссылку на статью 5.1 Градостроительного кодекса Российской Федерации;</w:t>
      </w:r>
    </w:p>
    <w:p w:rsidR="00A13643" w:rsidRPr="00A13643" w:rsidRDefault="00A13643" w:rsidP="00A13643">
      <w:pPr>
        <w:ind w:firstLine="708"/>
        <w:jc w:val="both"/>
        <w:rPr>
          <w:color w:val="000000" w:themeColor="text1"/>
          <w:szCs w:val="28"/>
        </w:rPr>
      </w:pPr>
      <w:r w:rsidRPr="00A13643">
        <w:rPr>
          <w:color w:val="000000" w:themeColor="text1"/>
          <w:szCs w:val="28"/>
        </w:rPr>
        <w:t>- виды разрешенного использования земельных участков, указанные в градостроительном регламенте, привести в соответствие классификатору видов разрешенного использования земельных участков, утверждённому приказом Федеральной службы государственной регистрации, кадастра и картографии от 10 ноября 2020 года № П/0412;</w:t>
      </w:r>
    </w:p>
    <w:p w:rsidR="00A13643" w:rsidRPr="00A13643" w:rsidRDefault="00A13643" w:rsidP="00A13643">
      <w:pPr>
        <w:ind w:firstLine="708"/>
        <w:jc w:val="both"/>
        <w:rPr>
          <w:color w:val="000000" w:themeColor="text1"/>
          <w:szCs w:val="28"/>
        </w:rPr>
      </w:pPr>
      <w:r w:rsidRPr="00A13643">
        <w:rPr>
          <w:color w:val="000000" w:themeColor="text1"/>
          <w:szCs w:val="28"/>
        </w:rPr>
        <w:t>- в соответствии с пунктом 1 части 1 статьи 38 Градостроительного кодекса Российской Федерации в градостроительных регламентах территориальных зон указать предельные (минимальные и (или) максимальные) размеры земельных участков;</w:t>
      </w:r>
    </w:p>
    <w:p w:rsidR="00A13643" w:rsidRPr="00A13643" w:rsidRDefault="00A13643" w:rsidP="00A13643">
      <w:pPr>
        <w:ind w:firstLine="708"/>
        <w:jc w:val="both"/>
        <w:rPr>
          <w:color w:val="000000" w:themeColor="text1"/>
          <w:szCs w:val="28"/>
        </w:rPr>
      </w:pPr>
      <w:r w:rsidRPr="00A13643">
        <w:rPr>
          <w:color w:val="000000" w:themeColor="text1"/>
          <w:szCs w:val="28"/>
        </w:rPr>
        <w:t>- в соответствии с частью 6 статьи 30, пунктом 2 части 1 статьи 38 Градостроительного кодекса Российской Федерации в градостроительных регламентах в территориальных зонах указать минимальные отступы от границ земельных участков в целях определения мест допустимого размещения зданий, строений, сооружений;</w:t>
      </w:r>
    </w:p>
    <w:p w:rsidR="00A13643" w:rsidRPr="00A13643" w:rsidRDefault="00A13643" w:rsidP="00A13643">
      <w:pPr>
        <w:ind w:firstLine="708"/>
        <w:jc w:val="both"/>
        <w:rPr>
          <w:color w:val="000000" w:themeColor="text1"/>
          <w:szCs w:val="28"/>
        </w:rPr>
      </w:pPr>
      <w:r w:rsidRPr="00A13643">
        <w:rPr>
          <w:color w:val="000000" w:themeColor="text1"/>
          <w:szCs w:val="28"/>
        </w:rPr>
        <w:t>- в соответствии с частью 6 статьи 30, пунктом 3 части 1 статьи 38 Градостроительного кодекса Российской Федерации в градостроительных регламентах указать предельное количество этажей или предельная высота зданий, строений, сооружений;</w:t>
      </w:r>
    </w:p>
    <w:p w:rsidR="00A13643" w:rsidRPr="00A13643" w:rsidRDefault="00A13643" w:rsidP="00A13643">
      <w:pPr>
        <w:ind w:firstLine="708"/>
        <w:jc w:val="both"/>
        <w:rPr>
          <w:color w:val="000000" w:themeColor="text1"/>
          <w:szCs w:val="28"/>
        </w:rPr>
      </w:pPr>
      <w:r w:rsidRPr="00A13643">
        <w:rPr>
          <w:color w:val="000000" w:themeColor="text1"/>
          <w:szCs w:val="28"/>
        </w:rPr>
        <w:t xml:space="preserve">- в соответствии с частью 6 статьи 30, пунктом 4 части 1 статьи 38 Градостроительного кодекса Российской Федерации в градостроительных </w:t>
      </w:r>
      <w:r w:rsidRPr="00A13643">
        <w:rPr>
          <w:color w:val="000000" w:themeColor="text1"/>
          <w:szCs w:val="28"/>
        </w:rPr>
        <w:lastRenderedPageBreak/>
        <w:t>регламентах указать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13643" w:rsidRPr="00A13643" w:rsidRDefault="00A13643" w:rsidP="00A13643">
      <w:pPr>
        <w:ind w:firstLine="708"/>
        <w:jc w:val="both"/>
        <w:rPr>
          <w:color w:val="000000" w:themeColor="text1"/>
          <w:szCs w:val="28"/>
        </w:rPr>
      </w:pPr>
      <w:r w:rsidRPr="00A13643">
        <w:rPr>
          <w:color w:val="000000" w:themeColor="text1"/>
          <w:szCs w:val="28"/>
        </w:rPr>
        <w:t>- в соответствии с пунктом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указать ограничения использования земельных участков и объектов капитального строительства, устанавливаемые в соответствие законодательством.</w:t>
      </w:r>
    </w:p>
    <w:p w:rsidR="00A13643" w:rsidRPr="00A13643" w:rsidRDefault="00A13643" w:rsidP="00A13643">
      <w:pPr>
        <w:ind w:firstLine="708"/>
        <w:jc w:val="both"/>
        <w:rPr>
          <w:color w:val="000000" w:themeColor="text1"/>
          <w:szCs w:val="28"/>
        </w:rPr>
      </w:pPr>
      <w:r w:rsidRPr="00A13643">
        <w:rPr>
          <w:color w:val="000000" w:themeColor="text1"/>
          <w:szCs w:val="28"/>
        </w:rPr>
        <w:t>-в соответствии с частью 4 статьи 30 Градостроительного кодекса установить границы территориальных зон для населенных пунктов, входящих в состав поселения, с. Кыкер, с. Акима;</w:t>
      </w:r>
    </w:p>
    <w:p w:rsidR="00A13643" w:rsidRPr="00A13643" w:rsidRDefault="00A13643" w:rsidP="00A13643">
      <w:pPr>
        <w:ind w:firstLine="708"/>
        <w:jc w:val="both"/>
        <w:rPr>
          <w:color w:val="000000" w:themeColor="text1"/>
          <w:szCs w:val="28"/>
        </w:rPr>
      </w:pPr>
      <w:r w:rsidRPr="00A13643">
        <w:rPr>
          <w:color w:val="000000" w:themeColor="text1"/>
          <w:szCs w:val="28"/>
        </w:rPr>
        <w:t>- в соответствии с частью 5 статьи 30 Градостроительного кодекса разработать карты градостроительного зонирования и границы зон с особыми условиями территории для населенных пунктов «Кыкер», «Акима», с отображением на них границ населенных пунктов, входящих в состав поселения.</w:t>
      </w:r>
    </w:p>
    <w:p w:rsidR="00A13643" w:rsidRPr="00A13643" w:rsidRDefault="00A13643" w:rsidP="00A13643">
      <w:pPr>
        <w:ind w:firstLine="708"/>
        <w:jc w:val="both"/>
        <w:rPr>
          <w:b/>
          <w:color w:val="000000" w:themeColor="text1"/>
          <w:szCs w:val="28"/>
        </w:rPr>
      </w:pPr>
      <w:r w:rsidRPr="00A13643">
        <w:rPr>
          <w:b/>
          <w:color w:val="000000" w:themeColor="text1"/>
          <w:szCs w:val="28"/>
        </w:rPr>
        <w:t>40. По правилам землепользования и застройки сельского поселения «Нижнестанское»:</w:t>
      </w:r>
    </w:p>
    <w:p w:rsidR="00A13643" w:rsidRPr="00A13643" w:rsidRDefault="00A13643" w:rsidP="00A13643">
      <w:pPr>
        <w:ind w:firstLine="708"/>
        <w:jc w:val="both"/>
        <w:rPr>
          <w:color w:val="000000" w:themeColor="text1"/>
          <w:szCs w:val="28"/>
        </w:rPr>
      </w:pPr>
      <w:r w:rsidRPr="00A13643">
        <w:rPr>
          <w:b/>
          <w:color w:val="000000" w:themeColor="text1"/>
          <w:szCs w:val="28"/>
        </w:rPr>
        <w:t>40.1. В срок до 31 декабря 2021  года</w:t>
      </w:r>
      <w:r w:rsidRPr="00A13643">
        <w:rPr>
          <w:color w:val="000000" w:themeColor="text1"/>
          <w:szCs w:val="28"/>
        </w:rPr>
        <w:t xml:space="preserve">   в соответствии с частью 3.1 статьи 32, части 3 статьи 57.1. Градостроительного кодекса Российской  Федерации администрацией муниципального района «Тунгокоченский район» обеспечить в полном объеме доступ к правилам землепользования и застройки сельского поселения «Нижнестанское», утверждённым решением Совета сельского поселения «Нижнестанское» от 23 мая  2014 года № 7 в Федеральной государственной информационной системе территориального планирования (ФГИС ТП) с использованием официального сайта в порядке, установленном Правительством Российской Федерации (разместить карты градостроительного зонирования и карты зон с особыми условиями на всю территорию поселения).</w:t>
      </w:r>
    </w:p>
    <w:p w:rsidR="00A13643" w:rsidRPr="00A13643" w:rsidRDefault="00A13643" w:rsidP="00A13643">
      <w:pPr>
        <w:ind w:firstLine="708"/>
        <w:jc w:val="both"/>
        <w:rPr>
          <w:color w:val="000000" w:themeColor="text1"/>
          <w:szCs w:val="28"/>
        </w:rPr>
      </w:pPr>
      <w:r w:rsidRPr="00A13643">
        <w:rPr>
          <w:b/>
          <w:color w:val="000000" w:themeColor="text1"/>
          <w:szCs w:val="28"/>
        </w:rPr>
        <w:t>40.2. В срок до 31 декабря 2021  года</w:t>
      </w:r>
      <w:r w:rsidRPr="00A13643">
        <w:rPr>
          <w:color w:val="000000" w:themeColor="text1"/>
          <w:szCs w:val="28"/>
        </w:rPr>
        <w:t xml:space="preserve">   в соответствии с частью 3 статьи 32, части 3 статьи 57.1. Градостроительного кодекса Российской  Федерации администрацией муниципального района «Тунгокоченский район» обеспечить доступ к изменениям, утвержденным решением Совета сельского поселения «Нижнестанское» от 21 июня 2017 года № 56, правил землепользования и застройки сельского поселения «Нижнестанское», утверждённым решением Совета сельского поселения «Нижнестанское» от 23 мая  2014 года № 7, на официальном сайте администрации муниципального района «Тунгокоченский район»: (https://tungokoch.75.ru).</w:t>
      </w:r>
    </w:p>
    <w:p w:rsidR="00A13643" w:rsidRPr="00A13643" w:rsidRDefault="00A13643" w:rsidP="00A13643">
      <w:pPr>
        <w:ind w:firstLine="708"/>
        <w:jc w:val="both"/>
        <w:rPr>
          <w:color w:val="000000" w:themeColor="text1"/>
          <w:szCs w:val="28"/>
        </w:rPr>
      </w:pPr>
      <w:r w:rsidRPr="00A13643">
        <w:rPr>
          <w:b/>
          <w:color w:val="000000" w:themeColor="text1"/>
          <w:szCs w:val="28"/>
        </w:rPr>
        <w:t>40.3. В срок до 31 декабря 2021  года</w:t>
      </w:r>
      <w:r w:rsidRPr="00A13643">
        <w:rPr>
          <w:color w:val="000000" w:themeColor="text1"/>
          <w:szCs w:val="28"/>
        </w:rPr>
        <w:t xml:space="preserve">   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правил землепользования и застройки сельского поселения «Нижнестанское», утверждённым решением Совета сельского поселения «Нижнестанское» от 23 мая 2014 года № 7 на </w:t>
      </w:r>
      <w:r w:rsidRPr="00A13643">
        <w:rPr>
          <w:color w:val="000000" w:themeColor="text1"/>
          <w:szCs w:val="28"/>
        </w:rPr>
        <w:lastRenderedPageBreak/>
        <w:t>официальном сайте администрации муниципального района «Тунгокоченский район»: (https://tungokoch.75.ru).</w:t>
      </w:r>
    </w:p>
    <w:p w:rsidR="00A13643" w:rsidRPr="00A13643" w:rsidRDefault="00A13643" w:rsidP="00A13643">
      <w:pPr>
        <w:ind w:firstLine="708"/>
        <w:jc w:val="both"/>
        <w:rPr>
          <w:color w:val="000000" w:themeColor="text1"/>
          <w:szCs w:val="28"/>
        </w:rPr>
      </w:pPr>
      <w:r w:rsidRPr="00A13643">
        <w:rPr>
          <w:b/>
          <w:color w:val="000000" w:themeColor="text1"/>
          <w:szCs w:val="28"/>
        </w:rPr>
        <w:t>40.4. В срок до 31 декабря 2021 года</w:t>
      </w:r>
      <w:r w:rsidRPr="00A13643">
        <w:rPr>
          <w:color w:val="000000" w:themeColor="text1"/>
          <w:szCs w:val="28"/>
        </w:rPr>
        <w:t xml:space="preserve">   в соответствии с частью 23 статьи 5.1 Градостроительного кодекса Российской Федерации, администрацией муниципального района «Тунгокоченский район» обеспечить доступ к заключению о результатах публичных слушаний по проекту правил землепользования и застройки сельского поселения «Нижнестанское» от 23 мая 2014 года № 7 на официальном сайте администрации муниципального района «Тунгокоченский район»: (</w:t>
      </w:r>
      <w:hyperlink r:id="rId13" w:history="1">
        <w:r w:rsidRPr="00A13643">
          <w:rPr>
            <w:rStyle w:val="a7"/>
            <w:szCs w:val="28"/>
          </w:rPr>
          <w:t>https://tungokoch.75.ru</w:t>
        </w:r>
      </w:hyperlink>
      <w:r w:rsidRPr="00A13643">
        <w:rPr>
          <w:color w:val="000000" w:themeColor="text1"/>
          <w:szCs w:val="28"/>
        </w:rPr>
        <w:t>).</w:t>
      </w:r>
    </w:p>
    <w:p w:rsidR="00A13643" w:rsidRPr="00A13643" w:rsidRDefault="00A13643" w:rsidP="00A13643">
      <w:pPr>
        <w:ind w:firstLine="708"/>
        <w:jc w:val="both"/>
        <w:rPr>
          <w:color w:val="000000" w:themeColor="text1"/>
          <w:szCs w:val="28"/>
        </w:rPr>
      </w:pPr>
      <w:r w:rsidRPr="00A13643">
        <w:rPr>
          <w:b/>
          <w:color w:val="000000" w:themeColor="text1"/>
          <w:szCs w:val="28"/>
        </w:rPr>
        <w:t xml:space="preserve">40.5. В срок до 1 июля 2022 года </w:t>
      </w:r>
      <w:r w:rsidRPr="00A13643">
        <w:rPr>
          <w:color w:val="000000" w:themeColor="text1"/>
          <w:szCs w:val="28"/>
        </w:rPr>
        <w:t>правила землепользования и застройки сельского поселения «Нижнестанское» утверждены решением Совета сельского поселения «Нижнестанское» от 23 мая 2014 года № 7 (внесены изменения от 21 июня 2017 года № 56) (далее – правила) привести в соответствие с законодательством о градостроительной деятельности, а именно:</w:t>
      </w:r>
    </w:p>
    <w:p w:rsidR="00A13643" w:rsidRPr="00A13643" w:rsidRDefault="00A13643" w:rsidP="00A13643">
      <w:pPr>
        <w:ind w:firstLine="708"/>
        <w:jc w:val="both"/>
        <w:rPr>
          <w:color w:val="000000" w:themeColor="text1"/>
          <w:szCs w:val="28"/>
        </w:rPr>
      </w:pPr>
      <w:r w:rsidRPr="00A13643">
        <w:rPr>
          <w:color w:val="000000" w:themeColor="text1"/>
          <w:szCs w:val="28"/>
        </w:rPr>
        <w:t>- разработать в полном объеме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A13643" w:rsidRPr="00A13643" w:rsidRDefault="00A13643" w:rsidP="00A13643">
      <w:pPr>
        <w:ind w:firstLine="708"/>
        <w:jc w:val="both"/>
        <w:rPr>
          <w:color w:val="000000" w:themeColor="text1"/>
          <w:szCs w:val="28"/>
        </w:rPr>
      </w:pPr>
      <w:r w:rsidRPr="00A13643">
        <w:rPr>
          <w:color w:val="000000" w:themeColor="text1"/>
          <w:szCs w:val="28"/>
        </w:rPr>
        <w:t>- в статье 6 текста Правил указать ссылку на статью 5.1 Градостроительного кодекса Российской Федерации;</w:t>
      </w:r>
    </w:p>
    <w:p w:rsidR="00A13643" w:rsidRPr="00A13643" w:rsidRDefault="00A13643" w:rsidP="00A13643">
      <w:pPr>
        <w:ind w:firstLine="708"/>
        <w:jc w:val="both"/>
        <w:rPr>
          <w:color w:val="000000" w:themeColor="text1"/>
          <w:szCs w:val="28"/>
        </w:rPr>
      </w:pPr>
      <w:r w:rsidRPr="00A13643">
        <w:rPr>
          <w:color w:val="000000" w:themeColor="text1"/>
          <w:szCs w:val="28"/>
        </w:rPr>
        <w:t>- виды разрешенного использования земельных участков, указанные в градостроительном регламенте, привести в соответствие классификатору видов разрешенного использования земельных участков, утверждённому приказом Федеральной службы государственной регистрации, кадастра и картографии от 10 ноября 2020 года № П/0412;</w:t>
      </w:r>
    </w:p>
    <w:p w:rsidR="00A13643" w:rsidRPr="00A13643" w:rsidRDefault="00A13643" w:rsidP="00A13643">
      <w:pPr>
        <w:ind w:firstLine="708"/>
        <w:jc w:val="both"/>
        <w:rPr>
          <w:color w:val="000000" w:themeColor="text1"/>
          <w:szCs w:val="28"/>
        </w:rPr>
      </w:pPr>
      <w:r w:rsidRPr="00A13643">
        <w:rPr>
          <w:color w:val="000000" w:themeColor="text1"/>
          <w:szCs w:val="28"/>
        </w:rPr>
        <w:t>- исключить из градостроительных регламентов территориальные зоны Ж1, Ж2, Ж3, Ж4, О, П1, П2, П3, П4, П5, П6, И1, И2, И3, Р-1, Р-2, Р-3, СХ1, СХ2, СХ3, С1, С2, С3, В, которые не нанесены на картах градостроительного зонирования территории поселения и населённых пунктов, входящих в состав поселения;</w:t>
      </w:r>
    </w:p>
    <w:p w:rsidR="00A13643" w:rsidRPr="00A13643" w:rsidRDefault="00A13643" w:rsidP="00A13643">
      <w:pPr>
        <w:ind w:firstLine="708"/>
        <w:jc w:val="both"/>
        <w:rPr>
          <w:color w:val="000000" w:themeColor="text1"/>
          <w:szCs w:val="28"/>
        </w:rPr>
      </w:pPr>
      <w:r w:rsidRPr="00A13643">
        <w:rPr>
          <w:color w:val="000000" w:themeColor="text1"/>
          <w:szCs w:val="28"/>
        </w:rPr>
        <w:t>- в соответствии с пунктом 1 части 1 статьи 38 Градостроительного кодекса Российской Федерации в градостроительных регламентах территориальных зон указать предельные (минимальные и (или) максимальные) размеры земельных участков;</w:t>
      </w:r>
    </w:p>
    <w:p w:rsidR="00A13643" w:rsidRPr="00A13643" w:rsidRDefault="00A13643" w:rsidP="00A13643">
      <w:pPr>
        <w:ind w:firstLine="708"/>
        <w:jc w:val="both"/>
        <w:rPr>
          <w:color w:val="000000" w:themeColor="text1"/>
          <w:szCs w:val="28"/>
        </w:rPr>
      </w:pPr>
      <w:r w:rsidRPr="00A13643">
        <w:rPr>
          <w:color w:val="000000" w:themeColor="text1"/>
          <w:szCs w:val="28"/>
        </w:rPr>
        <w:t>- в соответствии с частью 6 статьи 30, пунктом 2 части 1 статьи 38 Градостроительного кодекса Российской Федерации в градостроительных регламентах в территориальных зонах указать минимальные отступы от границ земельных участков в целях определения мест допустимого размещения зданий, строений, сооружений;</w:t>
      </w:r>
    </w:p>
    <w:p w:rsidR="00A13643" w:rsidRPr="00A13643" w:rsidRDefault="00A13643" w:rsidP="00A13643">
      <w:pPr>
        <w:ind w:firstLine="708"/>
        <w:jc w:val="both"/>
        <w:rPr>
          <w:color w:val="000000" w:themeColor="text1"/>
          <w:szCs w:val="28"/>
        </w:rPr>
      </w:pPr>
      <w:r w:rsidRPr="00A13643">
        <w:rPr>
          <w:color w:val="000000" w:themeColor="text1"/>
          <w:szCs w:val="28"/>
        </w:rPr>
        <w:t>- в соответствии с частью 6 статьи 30, пунктом 3 части 1 статьи 38 Градостроительного кодекса Российской Федерации в градостроительных регламентах указать предельное количество этажей или предельная высота зданий, строений, сооружений;</w:t>
      </w:r>
    </w:p>
    <w:p w:rsidR="00A13643" w:rsidRPr="00A13643" w:rsidRDefault="00A13643" w:rsidP="00A13643">
      <w:pPr>
        <w:ind w:firstLine="708"/>
        <w:jc w:val="both"/>
        <w:rPr>
          <w:color w:val="000000" w:themeColor="text1"/>
          <w:szCs w:val="28"/>
        </w:rPr>
      </w:pPr>
      <w:r w:rsidRPr="00A13643">
        <w:rPr>
          <w:color w:val="000000" w:themeColor="text1"/>
          <w:szCs w:val="28"/>
        </w:rPr>
        <w:t xml:space="preserve">- в соответствии с частью 6 статьи 30, пунктом 4 части 1 статьи 38 Градостроительного кодекса Российской Федерации в градостроительных </w:t>
      </w:r>
      <w:r w:rsidRPr="00A13643">
        <w:rPr>
          <w:color w:val="000000" w:themeColor="text1"/>
          <w:szCs w:val="28"/>
        </w:rPr>
        <w:lastRenderedPageBreak/>
        <w:t>регламентах указать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13643" w:rsidRPr="00A13643" w:rsidRDefault="00A13643" w:rsidP="00A13643">
      <w:pPr>
        <w:ind w:firstLine="708"/>
        <w:jc w:val="both"/>
        <w:rPr>
          <w:color w:val="000000" w:themeColor="text1"/>
          <w:szCs w:val="28"/>
        </w:rPr>
      </w:pPr>
      <w:r w:rsidRPr="00A13643">
        <w:rPr>
          <w:color w:val="000000" w:themeColor="text1"/>
          <w:szCs w:val="28"/>
        </w:rPr>
        <w:t>- в соответствии с пунктом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указать ограничения использования земельных участков и объектов капитального строительства, устанавливаемые в соответствие законодательством Российской Федерации.</w:t>
      </w:r>
    </w:p>
    <w:p w:rsidR="00A13643" w:rsidRPr="00A13643" w:rsidRDefault="00A13643" w:rsidP="00A13643">
      <w:pPr>
        <w:ind w:firstLine="708"/>
        <w:jc w:val="both"/>
        <w:rPr>
          <w:bCs/>
          <w:color w:val="000000" w:themeColor="text1"/>
          <w:szCs w:val="28"/>
        </w:rPr>
      </w:pPr>
      <w:r w:rsidRPr="00A13643">
        <w:rPr>
          <w:bCs/>
          <w:color w:val="000000" w:themeColor="text1"/>
          <w:szCs w:val="28"/>
        </w:rPr>
        <w:t>- в соответствии с частью 4 статьи 30 Градостроительного кодекса установить границы территориальных зон для населенных пунктов, входящих в состав поселения: с. Нижний Стан, с. Бутиха, с. Сухайтуй, с. Халтуй, с. Цагакшино;</w:t>
      </w:r>
    </w:p>
    <w:p w:rsidR="00A13643" w:rsidRPr="00A13643" w:rsidRDefault="00A13643" w:rsidP="00A13643">
      <w:pPr>
        <w:ind w:firstLine="708"/>
        <w:jc w:val="both"/>
        <w:rPr>
          <w:bCs/>
          <w:color w:val="000000" w:themeColor="text1"/>
          <w:szCs w:val="28"/>
        </w:rPr>
      </w:pPr>
      <w:r w:rsidRPr="00A13643">
        <w:rPr>
          <w:bCs/>
          <w:color w:val="000000" w:themeColor="text1"/>
          <w:szCs w:val="28"/>
        </w:rPr>
        <w:t>- в соответствии с частью 5 статьи 30 Градостроительного кодекса разработать карты градостроительного зонирования и границы зон с особыми условиями территории для населенных пунктов «Нижний Стан», «Бутиха», «Сухайтуй» «Халтуй», «Цагакшино», с отображением на них границ населенных пунктов, входящих в состав поселения.</w:t>
      </w:r>
    </w:p>
    <w:p w:rsidR="00A13643" w:rsidRPr="00A13643" w:rsidRDefault="00A13643" w:rsidP="00A13643">
      <w:pPr>
        <w:ind w:firstLine="708"/>
        <w:jc w:val="both"/>
        <w:rPr>
          <w:b/>
          <w:color w:val="000000" w:themeColor="text1"/>
          <w:szCs w:val="28"/>
        </w:rPr>
      </w:pPr>
      <w:r w:rsidRPr="00A13643">
        <w:rPr>
          <w:b/>
          <w:color w:val="000000" w:themeColor="text1"/>
          <w:szCs w:val="28"/>
        </w:rPr>
        <w:t>41. По правилам землепользования и застройки сельского поселения «Тунгокоченское»:</w:t>
      </w:r>
    </w:p>
    <w:p w:rsidR="00A13643" w:rsidRPr="00A13643" w:rsidRDefault="00A13643" w:rsidP="00A13643">
      <w:pPr>
        <w:ind w:firstLine="708"/>
        <w:jc w:val="both"/>
        <w:rPr>
          <w:color w:val="000000" w:themeColor="text1"/>
          <w:szCs w:val="28"/>
        </w:rPr>
      </w:pPr>
      <w:r w:rsidRPr="00A13643">
        <w:rPr>
          <w:b/>
          <w:color w:val="000000" w:themeColor="text1"/>
          <w:szCs w:val="28"/>
        </w:rPr>
        <w:t>41.1. В срок до 31 декабря 2021  года</w:t>
      </w:r>
      <w:r w:rsidRPr="00A13643">
        <w:rPr>
          <w:color w:val="000000" w:themeColor="text1"/>
          <w:szCs w:val="28"/>
        </w:rPr>
        <w:t xml:space="preserve"> в соответствии с частью 3 статьи 32, частью 3 статьи 57.1. Градостроительного кодекса Российской Федерации администрацией муниципального района «Тунгокоченский район» обеспечить доступ к изменениям, утвержденным решением Совета сельского поселения «Тунгокоченское» от 21 июня 2017 года № 11, правил землепользования и застройки сельского поселения «Тунгокоченское» от 20 мая 2014 года № 11, на официальном сайте администрации муниципального района «Тунгокоченский район»: (https://tungokoch.75.ru).</w:t>
      </w:r>
    </w:p>
    <w:p w:rsidR="00A13643" w:rsidRPr="00A13643" w:rsidRDefault="00A13643" w:rsidP="00A13643">
      <w:pPr>
        <w:ind w:firstLine="708"/>
        <w:jc w:val="both"/>
        <w:rPr>
          <w:color w:val="000000" w:themeColor="text1"/>
          <w:szCs w:val="28"/>
        </w:rPr>
      </w:pPr>
      <w:r w:rsidRPr="00A13643">
        <w:rPr>
          <w:b/>
          <w:color w:val="000000" w:themeColor="text1"/>
          <w:szCs w:val="28"/>
        </w:rPr>
        <w:t>41.2. В срок до 31 декабря 2021  года</w:t>
      </w:r>
      <w:r w:rsidRPr="00A13643">
        <w:rPr>
          <w:color w:val="000000" w:themeColor="text1"/>
          <w:szCs w:val="28"/>
        </w:rPr>
        <w:t xml:space="preserve"> 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правил землепользования и застройки сельского поселения «Тунгокоченское», утверждённым решением Совета сельского поселения «Тунгокоченское» от 20 мая 2014 года № 11, на официальном сайте администрации муниципального района «Тунгокоченский район»: (https://tungokoch.75.ru).</w:t>
      </w:r>
    </w:p>
    <w:p w:rsidR="00A13643" w:rsidRPr="00A13643" w:rsidRDefault="00A13643" w:rsidP="00A13643">
      <w:pPr>
        <w:ind w:firstLine="708"/>
        <w:jc w:val="both"/>
        <w:rPr>
          <w:color w:val="000000" w:themeColor="text1"/>
          <w:szCs w:val="28"/>
        </w:rPr>
      </w:pPr>
      <w:r w:rsidRPr="00A13643">
        <w:rPr>
          <w:b/>
          <w:color w:val="000000" w:themeColor="text1"/>
          <w:szCs w:val="28"/>
        </w:rPr>
        <w:t>41.3. В срок до 31 декабря 2021  года</w:t>
      </w:r>
      <w:r w:rsidRPr="00A13643">
        <w:rPr>
          <w:color w:val="000000" w:themeColor="text1"/>
          <w:szCs w:val="28"/>
        </w:rPr>
        <w:t xml:space="preserve"> в соответствии с частью 23 статьи 5.1 Градостроительного кодекса Российской Федерации, администрацией муниципального района «Тунгокоченский район» обеспечить доступ к заключению о результатах публичных слушаний по правилам землепользования и застройки сельского поселения «Тунгокоченское», утверждённым решением Совета сельского поселения «Тунгокоченское» от 20 мая 2014 года № 11, на официальном сайте администрации муниципального района «Тунгокоченский район»: (</w:t>
      </w:r>
      <w:hyperlink r:id="rId14" w:history="1">
        <w:r w:rsidRPr="00A13643">
          <w:rPr>
            <w:rStyle w:val="a7"/>
            <w:szCs w:val="28"/>
          </w:rPr>
          <w:t>https://tungokoch.75.ru</w:t>
        </w:r>
      </w:hyperlink>
      <w:r w:rsidRPr="00A13643">
        <w:rPr>
          <w:color w:val="000000" w:themeColor="text1"/>
          <w:szCs w:val="28"/>
        </w:rPr>
        <w:t>).</w:t>
      </w:r>
    </w:p>
    <w:p w:rsidR="00A13643" w:rsidRPr="00A13643" w:rsidRDefault="00A13643" w:rsidP="00A13643">
      <w:pPr>
        <w:ind w:firstLine="708"/>
        <w:jc w:val="both"/>
        <w:rPr>
          <w:color w:val="000000" w:themeColor="text1"/>
          <w:szCs w:val="28"/>
        </w:rPr>
      </w:pPr>
      <w:r w:rsidRPr="00A13643">
        <w:rPr>
          <w:b/>
          <w:color w:val="000000" w:themeColor="text1"/>
          <w:szCs w:val="28"/>
        </w:rPr>
        <w:lastRenderedPageBreak/>
        <w:t xml:space="preserve">41.4. В срок до 1 июля 2022 года </w:t>
      </w:r>
      <w:r w:rsidRPr="00A13643">
        <w:rPr>
          <w:color w:val="000000" w:themeColor="text1"/>
          <w:szCs w:val="28"/>
        </w:rPr>
        <w:t>правила землепользования и застройки сельского поселения «Тунгокоченское», утвержденные решением Совета сельского поселения «Тунгокоченское» от 20 мая 2014 года № 11 (внесены изменения от 21 июня 2017 года № 11) (далее – правила), привести в соответствие с законодательством о градостроительной деятельности, а именно:</w:t>
      </w:r>
    </w:p>
    <w:p w:rsidR="00A13643" w:rsidRPr="00A13643" w:rsidRDefault="00A13643" w:rsidP="00A13643">
      <w:pPr>
        <w:ind w:firstLine="708"/>
        <w:jc w:val="both"/>
        <w:rPr>
          <w:color w:val="000000" w:themeColor="text1"/>
          <w:szCs w:val="28"/>
        </w:rPr>
      </w:pPr>
      <w:r w:rsidRPr="00A13643">
        <w:rPr>
          <w:color w:val="000000" w:themeColor="text1"/>
          <w:szCs w:val="28"/>
        </w:rPr>
        <w:t>- разработать в полном объеме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A13643" w:rsidRPr="00A13643" w:rsidRDefault="00A13643" w:rsidP="00A13643">
      <w:pPr>
        <w:ind w:firstLine="708"/>
        <w:jc w:val="both"/>
        <w:rPr>
          <w:color w:val="000000" w:themeColor="text1"/>
          <w:szCs w:val="28"/>
        </w:rPr>
      </w:pPr>
      <w:r w:rsidRPr="00A13643">
        <w:rPr>
          <w:color w:val="000000" w:themeColor="text1"/>
          <w:szCs w:val="28"/>
        </w:rPr>
        <w:t>- в статье 6 текста Правил указать ссылку на статью 5.1 Градостроительного кодекса Российской Федерации;</w:t>
      </w:r>
    </w:p>
    <w:p w:rsidR="00A13643" w:rsidRPr="00A13643" w:rsidRDefault="00A13643" w:rsidP="00A13643">
      <w:pPr>
        <w:ind w:firstLine="708"/>
        <w:jc w:val="both"/>
        <w:rPr>
          <w:color w:val="000000" w:themeColor="text1"/>
          <w:szCs w:val="28"/>
        </w:rPr>
      </w:pPr>
      <w:r w:rsidRPr="00A13643">
        <w:rPr>
          <w:color w:val="000000" w:themeColor="text1"/>
          <w:szCs w:val="28"/>
        </w:rPr>
        <w:t>- виды разрешенного использования земельных участков, указанные в градостроительном регламенте, привести в соответствие классификатору видов разрешенного использования земельных участков, утверждённому приказом Федеральной службы государственной регистрации, кадастра и картографии от 10 ноября 2020 года № П/0412;</w:t>
      </w:r>
    </w:p>
    <w:p w:rsidR="00A13643" w:rsidRPr="00A13643" w:rsidRDefault="00A13643" w:rsidP="00A13643">
      <w:pPr>
        <w:ind w:firstLine="708"/>
        <w:jc w:val="both"/>
        <w:rPr>
          <w:color w:val="000000" w:themeColor="text1"/>
          <w:szCs w:val="28"/>
        </w:rPr>
      </w:pPr>
      <w:r w:rsidRPr="00A13643">
        <w:rPr>
          <w:color w:val="000000" w:themeColor="text1"/>
          <w:szCs w:val="28"/>
        </w:rPr>
        <w:t>- исключить из градостроительных регламентов территориальные зоны Ж1, Ж2, Ж3, Ж4, О, П1, П2, П3, П4, П5, П6, И1, И2, И3, Р-1, Р-2, Р-3, СХ1, СХ2, СХ3, С1, С2, С3, В, которые не нанесены на картах градостроительного зонирования территории поселения и населённых пунктов, входящих в состав поселения;</w:t>
      </w:r>
    </w:p>
    <w:p w:rsidR="00A13643" w:rsidRPr="00A13643" w:rsidRDefault="00A13643" w:rsidP="00A13643">
      <w:pPr>
        <w:ind w:firstLine="708"/>
        <w:jc w:val="both"/>
        <w:rPr>
          <w:color w:val="000000" w:themeColor="text1"/>
          <w:szCs w:val="28"/>
        </w:rPr>
      </w:pPr>
      <w:r w:rsidRPr="00A13643">
        <w:rPr>
          <w:color w:val="000000" w:themeColor="text1"/>
          <w:szCs w:val="28"/>
        </w:rPr>
        <w:t>- в соответствии с пунктом 1 части 1 статьи 38 Градостроительного кодекса Российской Федерации в градостроительных регламентах территориальных зон указать предельные (минимальные и (или) максимальные) размеры земельных участков;</w:t>
      </w:r>
    </w:p>
    <w:p w:rsidR="00A13643" w:rsidRPr="00A13643" w:rsidRDefault="00A13643" w:rsidP="00A13643">
      <w:pPr>
        <w:ind w:firstLine="708"/>
        <w:jc w:val="both"/>
        <w:rPr>
          <w:color w:val="000000" w:themeColor="text1"/>
          <w:szCs w:val="28"/>
        </w:rPr>
      </w:pPr>
      <w:r w:rsidRPr="00A13643">
        <w:rPr>
          <w:color w:val="000000" w:themeColor="text1"/>
          <w:szCs w:val="28"/>
        </w:rPr>
        <w:t>- в соответствии с частью 6 статьи 30, пунктом 2 части 1 статьи 38 Градостроительного кодекса Российской Федерации в градостроительных регламентах в территориальных зонах указать минимальные отступы от границ земельных участков в целях определения мест допустимого размещения зданий, строений, сооружений;</w:t>
      </w:r>
    </w:p>
    <w:p w:rsidR="00A13643" w:rsidRPr="00A13643" w:rsidRDefault="00A13643" w:rsidP="00A13643">
      <w:pPr>
        <w:ind w:firstLine="708"/>
        <w:jc w:val="both"/>
        <w:rPr>
          <w:color w:val="000000" w:themeColor="text1"/>
          <w:szCs w:val="28"/>
        </w:rPr>
      </w:pPr>
      <w:r w:rsidRPr="00A13643">
        <w:rPr>
          <w:color w:val="000000" w:themeColor="text1"/>
          <w:szCs w:val="28"/>
        </w:rPr>
        <w:t>- в соответствии с частью 6 статьи 30, пунктом 3 части 1 статьи 38 Градостроительного кодекса Российской Федерации в градостроительных регламентах указать предельное количество этажей или предельная высота зданий, строений, сооружений;</w:t>
      </w:r>
    </w:p>
    <w:p w:rsidR="00A13643" w:rsidRPr="00A13643" w:rsidRDefault="00A13643" w:rsidP="00A13643">
      <w:pPr>
        <w:ind w:firstLine="708"/>
        <w:jc w:val="both"/>
        <w:rPr>
          <w:color w:val="000000" w:themeColor="text1"/>
          <w:szCs w:val="28"/>
        </w:rPr>
      </w:pPr>
      <w:r w:rsidRPr="00A13643">
        <w:rPr>
          <w:color w:val="000000" w:themeColor="text1"/>
          <w:szCs w:val="28"/>
        </w:rPr>
        <w:t>- в соответствии с частью 6 статьи 30, пунктом 4 части 1 статьи 38 Градостроительного кодекса Российской Федерации в градостроительных регламентах указать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13643" w:rsidRPr="00A13643" w:rsidRDefault="00A13643" w:rsidP="00A13643">
      <w:pPr>
        <w:ind w:firstLine="708"/>
        <w:jc w:val="both"/>
        <w:rPr>
          <w:color w:val="000000" w:themeColor="text1"/>
          <w:szCs w:val="28"/>
        </w:rPr>
      </w:pPr>
      <w:r w:rsidRPr="00A13643">
        <w:rPr>
          <w:color w:val="000000" w:themeColor="text1"/>
          <w:szCs w:val="28"/>
        </w:rPr>
        <w:t>- в соответствии с частью 4 статьи 30 Градостроительного кодекса на карте градостроительного зонирования установить границы территориальных зон с. Тунгокочен;</w:t>
      </w:r>
    </w:p>
    <w:p w:rsidR="00A13643" w:rsidRPr="00A13643" w:rsidRDefault="00A13643" w:rsidP="00A13643">
      <w:pPr>
        <w:ind w:firstLine="708"/>
        <w:jc w:val="both"/>
        <w:rPr>
          <w:color w:val="000000" w:themeColor="text1"/>
          <w:szCs w:val="28"/>
        </w:rPr>
      </w:pPr>
      <w:r w:rsidRPr="00A13643">
        <w:rPr>
          <w:color w:val="000000" w:themeColor="text1"/>
          <w:szCs w:val="28"/>
        </w:rPr>
        <w:t xml:space="preserve">- в соответствии с частью 5 статьи 30 Градостроительного кодекса на карте градостроительного зонирования отобразить границы населенного </w:t>
      </w:r>
      <w:r w:rsidRPr="00A13643">
        <w:rPr>
          <w:color w:val="000000" w:themeColor="text1"/>
          <w:szCs w:val="28"/>
        </w:rPr>
        <w:lastRenderedPageBreak/>
        <w:t>пункта (с. Тунгокочен), входящего в состав поселения, и зон с особыми условиями территории населенного пункта.</w:t>
      </w:r>
    </w:p>
    <w:p w:rsidR="00A13643" w:rsidRPr="00A13643" w:rsidRDefault="00A13643" w:rsidP="00A13643">
      <w:pPr>
        <w:ind w:firstLine="708"/>
        <w:jc w:val="both"/>
        <w:rPr>
          <w:b/>
          <w:color w:val="000000" w:themeColor="text1"/>
          <w:szCs w:val="28"/>
        </w:rPr>
      </w:pPr>
      <w:r w:rsidRPr="00A13643">
        <w:rPr>
          <w:b/>
          <w:color w:val="000000" w:themeColor="text1"/>
          <w:szCs w:val="28"/>
        </w:rPr>
        <w:t>42. По правилам землепользования и застройки сельского поселения «Усть-Каренгинское»:</w:t>
      </w:r>
    </w:p>
    <w:p w:rsidR="00A13643" w:rsidRPr="00A13643" w:rsidRDefault="00A13643" w:rsidP="00A13643">
      <w:pPr>
        <w:ind w:firstLine="708"/>
        <w:jc w:val="both"/>
        <w:rPr>
          <w:color w:val="000000" w:themeColor="text1"/>
          <w:szCs w:val="28"/>
        </w:rPr>
      </w:pPr>
      <w:r w:rsidRPr="00A13643">
        <w:rPr>
          <w:b/>
          <w:color w:val="000000" w:themeColor="text1"/>
          <w:szCs w:val="28"/>
        </w:rPr>
        <w:t xml:space="preserve">42.1. В срок до 31 декабря 2021  года </w:t>
      </w:r>
      <w:r w:rsidRPr="00A13643">
        <w:rPr>
          <w:color w:val="000000" w:themeColor="text1"/>
          <w:szCs w:val="28"/>
        </w:rPr>
        <w:t xml:space="preserve">    в соответствии с частью  3 статьи 32, части 3 статьи 57.1. Градостроительного кодекса Российской Федерации администрацией муниципального района «Тунгокоченский район» обеспечить  доступ к изменениям, утвержденным решением Совета сельского поселения «Усть-Каренгинское» от 19 июня 2017 года № 67, правил землепользования и застройки сельского поселения «Усть-Каренгинское» от 18 августа 2014 года № 57, на официальном сайте администрации муниципального района «Тунгокоченский район»: (https://tungokoch.75.ru).</w:t>
      </w:r>
    </w:p>
    <w:p w:rsidR="00A13643" w:rsidRPr="00A13643" w:rsidRDefault="00A13643" w:rsidP="00A13643">
      <w:pPr>
        <w:ind w:firstLine="708"/>
        <w:jc w:val="both"/>
        <w:rPr>
          <w:color w:val="000000" w:themeColor="text1"/>
          <w:szCs w:val="28"/>
        </w:rPr>
      </w:pPr>
      <w:r w:rsidRPr="00A13643">
        <w:rPr>
          <w:b/>
          <w:color w:val="000000" w:themeColor="text1"/>
          <w:szCs w:val="28"/>
        </w:rPr>
        <w:t>42.2. В срок до 31 декабря 2021  года</w:t>
      </w:r>
      <w:r w:rsidRPr="00A13643">
        <w:rPr>
          <w:color w:val="000000" w:themeColor="text1"/>
          <w:szCs w:val="28"/>
        </w:rPr>
        <w:t xml:space="preserve"> 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правил землепользования и застройки сельского поселения «Усть-Каренгинское», утверждённым решением Совета сельского поселения «Усть-Каренгинское» от 18 августа 2014 года № 57, на официальном сайте администрации муниципального района «Тунгокоченский район»: (https://tungokoch.75.ru).</w:t>
      </w:r>
    </w:p>
    <w:p w:rsidR="00A13643" w:rsidRPr="00A13643" w:rsidRDefault="00A13643" w:rsidP="00A13643">
      <w:pPr>
        <w:ind w:firstLine="708"/>
        <w:jc w:val="both"/>
        <w:rPr>
          <w:color w:val="000000" w:themeColor="text1"/>
          <w:szCs w:val="28"/>
        </w:rPr>
      </w:pPr>
      <w:r w:rsidRPr="00A13643">
        <w:rPr>
          <w:b/>
          <w:color w:val="000000" w:themeColor="text1"/>
          <w:szCs w:val="28"/>
        </w:rPr>
        <w:t>42.3. В срок до 31 декабря 2021  года</w:t>
      </w:r>
      <w:r w:rsidRPr="00A13643">
        <w:rPr>
          <w:color w:val="000000" w:themeColor="text1"/>
          <w:szCs w:val="28"/>
        </w:rPr>
        <w:t xml:space="preserve"> в соответствии с частью 23 статьи 5.1 Градостроительного кодекса Российской Федерации, администрацией муниципального района «Тунгокоченский  район» обеспечить доступ к заключению о результатах публичных слушаний по проекту правил землепользования и застройки сельского поселения «Усть-Каренгинское», утверждённым решением Совета сельского поселения «Усть-Каренгинское» от 18 августа 2014 года № 57, на официальном сайте администрации муниципального района «Тунгокоченский район »: (</w:t>
      </w:r>
      <w:hyperlink r:id="rId15" w:history="1">
        <w:r w:rsidRPr="00A13643">
          <w:rPr>
            <w:rStyle w:val="a7"/>
            <w:szCs w:val="28"/>
          </w:rPr>
          <w:t>https://tungokoch.75.ru</w:t>
        </w:r>
      </w:hyperlink>
      <w:r w:rsidRPr="00A13643">
        <w:rPr>
          <w:color w:val="000000" w:themeColor="text1"/>
          <w:szCs w:val="28"/>
        </w:rPr>
        <w:t>).</w:t>
      </w:r>
    </w:p>
    <w:p w:rsidR="00A13643" w:rsidRPr="00A13643" w:rsidRDefault="00A13643" w:rsidP="00A13643">
      <w:pPr>
        <w:ind w:firstLine="708"/>
        <w:jc w:val="both"/>
        <w:rPr>
          <w:color w:val="000000" w:themeColor="text1"/>
          <w:szCs w:val="28"/>
        </w:rPr>
      </w:pPr>
      <w:r w:rsidRPr="00A13643">
        <w:rPr>
          <w:b/>
          <w:color w:val="000000" w:themeColor="text1"/>
          <w:szCs w:val="28"/>
        </w:rPr>
        <w:t xml:space="preserve">42.4. В срок до 1 июля 2022 года </w:t>
      </w:r>
      <w:r w:rsidRPr="00A13643">
        <w:rPr>
          <w:color w:val="000000" w:themeColor="text1"/>
          <w:szCs w:val="28"/>
        </w:rPr>
        <w:t>правила землепользования и застройки сельского поселения «Усть-Каренгинское», утверждённые решением Совета сельского поселения «Усть-Каренгинское» от 18 августа 2014 года № 57 (внесены изменения 19 июня 2017 года № 67) (далее – правила), привести в соответствие с законодательством о градостроительной деятельности, а именно:</w:t>
      </w:r>
    </w:p>
    <w:p w:rsidR="00A13643" w:rsidRPr="00A13643" w:rsidRDefault="00A13643" w:rsidP="00A13643">
      <w:pPr>
        <w:ind w:firstLine="708"/>
        <w:jc w:val="both"/>
        <w:rPr>
          <w:color w:val="000000" w:themeColor="text1"/>
          <w:szCs w:val="28"/>
        </w:rPr>
      </w:pPr>
      <w:r w:rsidRPr="00A13643">
        <w:rPr>
          <w:color w:val="000000" w:themeColor="text1"/>
          <w:szCs w:val="28"/>
        </w:rPr>
        <w:t>- разработать в полном объеме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A13643" w:rsidRPr="00A13643" w:rsidRDefault="00A13643" w:rsidP="00A13643">
      <w:pPr>
        <w:ind w:firstLine="708"/>
        <w:jc w:val="both"/>
        <w:rPr>
          <w:color w:val="000000" w:themeColor="text1"/>
          <w:szCs w:val="28"/>
        </w:rPr>
      </w:pPr>
      <w:r w:rsidRPr="00A13643">
        <w:rPr>
          <w:color w:val="000000" w:themeColor="text1"/>
          <w:szCs w:val="28"/>
        </w:rPr>
        <w:t>- в статье 6 текста Правил указать ссылку на статью 5.1 Градостроительного кодекса Российской Федерации;</w:t>
      </w:r>
    </w:p>
    <w:p w:rsidR="00A13643" w:rsidRPr="00A13643" w:rsidRDefault="00A13643" w:rsidP="00A13643">
      <w:pPr>
        <w:ind w:firstLine="708"/>
        <w:jc w:val="both"/>
        <w:rPr>
          <w:color w:val="000000" w:themeColor="text1"/>
          <w:szCs w:val="28"/>
        </w:rPr>
      </w:pPr>
      <w:r w:rsidRPr="00A13643">
        <w:rPr>
          <w:color w:val="000000" w:themeColor="text1"/>
          <w:szCs w:val="28"/>
        </w:rPr>
        <w:t>- виды разрешенного использования земельных участков, указанные в градостроительном регламенте, привести в соответствие классификатору видов разрешенного использования земельных участков, утверждённому приказом Федеральной службы государственной регистрации, кадастра и картографии от 10 ноября 2020 года № П/0412;</w:t>
      </w:r>
    </w:p>
    <w:p w:rsidR="00A13643" w:rsidRPr="00A13643" w:rsidRDefault="00A13643" w:rsidP="00A13643">
      <w:pPr>
        <w:ind w:firstLine="708"/>
        <w:jc w:val="both"/>
        <w:rPr>
          <w:color w:val="000000" w:themeColor="text1"/>
          <w:szCs w:val="28"/>
        </w:rPr>
      </w:pPr>
      <w:r w:rsidRPr="00A13643">
        <w:rPr>
          <w:color w:val="000000" w:themeColor="text1"/>
          <w:szCs w:val="28"/>
        </w:rPr>
        <w:lastRenderedPageBreak/>
        <w:t>- исключить из градостроительных регламентов территориальные зоны Ж1, Ж2, Ж3, Ж4, О, П1, П2, П3, П4, П5, П6, И1, И2, И3, Р-1, Р-2, Р-3, СХ1, СХ2, СХ3, С1, С2, С3, В, которые не нанесены на картах градостроительного зонирования территории поселения и населённых пунктов, входящих в состав поселения;</w:t>
      </w:r>
    </w:p>
    <w:p w:rsidR="00A13643" w:rsidRPr="00A13643" w:rsidRDefault="00A13643" w:rsidP="00A13643">
      <w:pPr>
        <w:ind w:firstLine="708"/>
        <w:jc w:val="both"/>
        <w:rPr>
          <w:color w:val="000000" w:themeColor="text1"/>
          <w:szCs w:val="28"/>
        </w:rPr>
      </w:pPr>
      <w:r w:rsidRPr="00A13643">
        <w:rPr>
          <w:color w:val="000000" w:themeColor="text1"/>
          <w:szCs w:val="28"/>
        </w:rPr>
        <w:t>- в соответствии с пунктом 1 части 1 статьи 38 Градостроительного кодекса Российской Федерации в градостроительных регламентах территориальных зон указать предельные (минимальные и (или) максимальные) размеры земельных участков;</w:t>
      </w:r>
    </w:p>
    <w:p w:rsidR="00A13643" w:rsidRPr="00A13643" w:rsidRDefault="00A13643" w:rsidP="00A13643">
      <w:pPr>
        <w:ind w:firstLine="708"/>
        <w:jc w:val="both"/>
        <w:rPr>
          <w:color w:val="000000" w:themeColor="text1"/>
          <w:szCs w:val="28"/>
        </w:rPr>
      </w:pPr>
      <w:r w:rsidRPr="00A13643">
        <w:rPr>
          <w:color w:val="000000" w:themeColor="text1"/>
          <w:szCs w:val="28"/>
        </w:rPr>
        <w:t>- в соответствии с частью 6 статьи 30, пунктом 2 части 1 статьи 38 Градостроительного кодекса Российской Федерации в градостроительных регламентах в территориальных зонах указать минимальные отступы от границ земельных участков в целях определения мест допустимого размещения зданий, строений, сооружений;</w:t>
      </w:r>
    </w:p>
    <w:p w:rsidR="00A13643" w:rsidRPr="00A13643" w:rsidRDefault="00A13643" w:rsidP="00A13643">
      <w:pPr>
        <w:ind w:firstLine="708"/>
        <w:jc w:val="both"/>
        <w:rPr>
          <w:color w:val="000000" w:themeColor="text1"/>
          <w:szCs w:val="28"/>
        </w:rPr>
      </w:pPr>
      <w:r w:rsidRPr="00A13643">
        <w:rPr>
          <w:color w:val="000000" w:themeColor="text1"/>
          <w:szCs w:val="28"/>
        </w:rPr>
        <w:t>- в соответствии с частью 6 статьи 30, пунктом 3 части 1 статьи 38 Градостроительного кодекса Российской Федерации в градостроительных регламентах указать предельное количество этажей или предельная высота зданий, строений, сооружений;</w:t>
      </w:r>
    </w:p>
    <w:p w:rsidR="00A13643" w:rsidRPr="00A13643" w:rsidRDefault="00A13643" w:rsidP="00A13643">
      <w:pPr>
        <w:ind w:firstLine="708"/>
        <w:jc w:val="both"/>
        <w:rPr>
          <w:color w:val="000000" w:themeColor="text1"/>
          <w:szCs w:val="28"/>
        </w:rPr>
      </w:pPr>
      <w:r w:rsidRPr="00A13643">
        <w:rPr>
          <w:color w:val="000000" w:themeColor="text1"/>
          <w:szCs w:val="28"/>
        </w:rPr>
        <w:t>- в соответствии с частью 6 статьи 30, пунктом 4 части 1 статьи 38 Градостроительного кодекса Российской Федерации в градостроительных регламентах указать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13643" w:rsidRPr="00A13643" w:rsidRDefault="00A13643" w:rsidP="00A13643">
      <w:pPr>
        <w:ind w:firstLine="708"/>
        <w:jc w:val="both"/>
        <w:rPr>
          <w:color w:val="000000" w:themeColor="text1"/>
          <w:szCs w:val="28"/>
        </w:rPr>
      </w:pPr>
      <w:r w:rsidRPr="00A13643">
        <w:rPr>
          <w:color w:val="000000" w:themeColor="text1"/>
          <w:szCs w:val="28"/>
        </w:rPr>
        <w:t>- в соответствии с пунктом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указать ограничения использования земельных участков и объектов капитального строительства, устанавливаемые в соответствие законодательством Российской Федерации»;</w:t>
      </w:r>
    </w:p>
    <w:p w:rsidR="00A13643" w:rsidRPr="00A13643" w:rsidRDefault="00A13643" w:rsidP="00A13643">
      <w:pPr>
        <w:ind w:firstLine="708"/>
        <w:jc w:val="both"/>
        <w:rPr>
          <w:color w:val="000000" w:themeColor="text1"/>
          <w:szCs w:val="28"/>
        </w:rPr>
      </w:pPr>
      <w:r w:rsidRPr="00A13643">
        <w:rPr>
          <w:color w:val="000000" w:themeColor="text1"/>
          <w:szCs w:val="28"/>
        </w:rPr>
        <w:t>- в соответствии с частью 4 статьи 30 Градостроительного кодекса на карте градостроительного зонирования установить границы территориальных зон с. Усть-Каренга;</w:t>
      </w:r>
    </w:p>
    <w:p w:rsidR="00A13643" w:rsidRPr="00A13643" w:rsidRDefault="00A13643" w:rsidP="00A13643">
      <w:pPr>
        <w:ind w:firstLine="708"/>
        <w:jc w:val="both"/>
        <w:rPr>
          <w:color w:val="000000" w:themeColor="text1"/>
          <w:szCs w:val="28"/>
        </w:rPr>
      </w:pPr>
      <w:r w:rsidRPr="00A13643">
        <w:rPr>
          <w:color w:val="000000" w:themeColor="text1"/>
          <w:szCs w:val="28"/>
        </w:rPr>
        <w:t>- в соответствии с частью 5 статьи 30 Градостроительного кодекса на карте градостроительного зонирования отобразить границы населенного пункта (с. Усть-Каренга), входящего в состав поселения, и зон с особыми условиями территории населенного пункта.</w:t>
      </w:r>
    </w:p>
    <w:p w:rsidR="00A13643" w:rsidRPr="00A13643" w:rsidRDefault="00A13643" w:rsidP="00A13643">
      <w:pPr>
        <w:ind w:firstLine="708"/>
        <w:jc w:val="both"/>
        <w:rPr>
          <w:b/>
          <w:color w:val="000000" w:themeColor="text1"/>
          <w:szCs w:val="28"/>
        </w:rPr>
      </w:pPr>
      <w:r w:rsidRPr="00A13643">
        <w:rPr>
          <w:b/>
          <w:color w:val="000000" w:themeColor="text1"/>
          <w:szCs w:val="28"/>
        </w:rPr>
        <w:t>43. По правилам землепользования и застройки сельского поселения «Усуглинское»:</w:t>
      </w:r>
    </w:p>
    <w:p w:rsidR="00A13643" w:rsidRPr="00A13643" w:rsidRDefault="00A13643" w:rsidP="00A13643">
      <w:pPr>
        <w:ind w:firstLine="708"/>
        <w:jc w:val="both"/>
        <w:rPr>
          <w:color w:val="000000" w:themeColor="text1"/>
          <w:szCs w:val="28"/>
        </w:rPr>
      </w:pPr>
      <w:r w:rsidRPr="00A13643">
        <w:rPr>
          <w:b/>
          <w:color w:val="000000" w:themeColor="text1"/>
          <w:szCs w:val="28"/>
        </w:rPr>
        <w:t xml:space="preserve">43.1. В срок до 31 декабря 2021  года </w:t>
      </w:r>
      <w:r w:rsidRPr="00A13643">
        <w:rPr>
          <w:color w:val="000000" w:themeColor="text1"/>
          <w:szCs w:val="28"/>
        </w:rPr>
        <w:t xml:space="preserve">  в соответствии  с</w:t>
      </w:r>
      <w:r w:rsidRPr="00A13643">
        <w:rPr>
          <w:b/>
          <w:color w:val="000000" w:themeColor="text1"/>
          <w:szCs w:val="28"/>
        </w:rPr>
        <w:t xml:space="preserve"> </w:t>
      </w:r>
      <w:r w:rsidRPr="00A13643">
        <w:rPr>
          <w:color w:val="000000" w:themeColor="text1"/>
          <w:szCs w:val="28"/>
        </w:rPr>
        <w:t xml:space="preserve">частью 9 статьи 1 Федерального закона от 20.03.2011 № 41-ФЗ (ред. от 26.07.2017)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обеспечить доступ в полном объеме к генеральному плану сельского поселения «Усуглинское», утверждённому </w:t>
      </w:r>
      <w:r w:rsidRPr="00A13643">
        <w:rPr>
          <w:color w:val="000000" w:themeColor="text1"/>
          <w:szCs w:val="28"/>
        </w:rPr>
        <w:lastRenderedPageBreak/>
        <w:t>решением Совета сельского поселения «Усуглинское» от 28 марта 2014 года № 65, на официальном сайте администрации муниципального района «Тунгокоченский район»: (https://tungokoch.75.ru), разместить материалы по обоснованию генерального плана в текстовой форме, материалы по обоснованию генерального плана в виде карт.</w:t>
      </w:r>
    </w:p>
    <w:p w:rsidR="00A13643" w:rsidRPr="00A13643" w:rsidRDefault="00A13643" w:rsidP="00A13643">
      <w:pPr>
        <w:ind w:firstLine="708"/>
        <w:jc w:val="both"/>
        <w:rPr>
          <w:color w:val="000000" w:themeColor="text1"/>
          <w:szCs w:val="28"/>
        </w:rPr>
      </w:pPr>
      <w:r w:rsidRPr="00A13643">
        <w:rPr>
          <w:b/>
          <w:color w:val="000000" w:themeColor="text1"/>
          <w:szCs w:val="28"/>
        </w:rPr>
        <w:t>43.2. В срок до 31 декабря 2021 года</w:t>
      </w:r>
      <w:r w:rsidRPr="00A13643">
        <w:rPr>
          <w:color w:val="000000" w:themeColor="text1"/>
          <w:szCs w:val="28"/>
        </w:rPr>
        <w:t xml:space="preserve">   в соответствии с частью 23 статьи 5.1. Градостроительного кодекса Российской Федерации заключение о результатах публичных слушаний по рассмотрению проекта генерального плана сельского поселения «Усуглинское», утверждённого решением Совета сельского поселения «Усуглинское» от 28 марта 2014 года № 65, разместить на официальном сайте администрации муниципального района «Тунгокоченский район»: (https://tungokoch.75.ru).</w:t>
      </w:r>
    </w:p>
    <w:p w:rsidR="00A13643" w:rsidRPr="00A13643" w:rsidRDefault="00A13643" w:rsidP="00A13643">
      <w:pPr>
        <w:ind w:firstLine="708"/>
        <w:jc w:val="both"/>
        <w:rPr>
          <w:color w:val="000000" w:themeColor="text1"/>
          <w:szCs w:val="28"/>
        </w:rPr>
      </w:pPr>
      <w:r w:rsidRPr="00A13643">
        <w:rPr>
          <w:b/>
          <w:color w:val="000000" w:themeColor="text1"/>
          <w:szCs w:val="28"/>
        </w:rPr>
        <w:t>43.3. В срок до 31 декабря 2021  года</w:t>
      </w:r>
      <w:r w:rsidRPr="00A13643">
        <w:rPr>
          <w:color w:val="000000" w:themeColor="text1"/>
          <w:szCs w:val="28"/>
        </w:rPr>
        <w:t xml:space="preserve">   в соответствии  с частью 7 статьи 25 Федерального закона от 21 июля 2014 года № 212-ФЗ «Об основах общественного контроля в Российской Федерации» муниципального района «Тунгокоченский район» обеспечить размещение протоколов публичных слушаний по рассмотрению проекта генерального плана сельского поселения «Усуглинское», утверждённого решением Совета сельского поселения «Усуглинское» от 28 марта 2014 года № 65, на официальном сайте администрации муниципального района «Тунгокоченский район»: (</w:t>
      </w:r>
      <w:hyperlink r:id="rId16" w:history="1">
        <w:r w:rsidRPr="00A13643">
          <w:rPr>
            <w:rStyle w:val="a7"/>
            <w:szCs w:val="28"/>
          </w:rPr>
          <w:t>https://tungokoch.75.ru</w:t>
        </w:r>
      </w:hyperlink>
      <w:r w:rsidRPr="00A13643">
        <w:rPr>
          <w:color w:val="000000" w:themeColor="text1"/>
          <w:szCs w:val="28"/>
        </w:rPr>
        <w:t>).</w:t>
      </w:r>
    </w:p>
    <w:p w:rsidR="00A13643" w:rsidRPr="00A13643" w:rsidRDefault="00A13643" w:rsidP="00A13643">
      <w:pPr>
        <w:ind w:firstLine="708"/>
        <w:jc w:val="both"/>
        <w:rPr>
          <w:color w:val="000000" w:themeColor="text1"/>
          <w:szCs w:val="28"/>
        </w:rPr>
      </w:pPr>
      <w:r w:rsidRPr="00A13643">
        <w:rPr>
          <w:b/>
          <w:color w:val="000000" w:themeColor="text1"/>
          <w:szCs w:val="28"/>
        </w:rPr>
        <w:t xml:space="preserve">43.4. В срок до 1 июля 2022 года </w:t>
      </w:r>
      <w:r w:rsidRPr="00A13643">
        <w:rPr>
          <w:color w:val="000000" w:themeColor="text1"/>
          <w:szCs w:val="28"/>
        </w:rPr>
        <w:t>правила землепользования и застройки сельского поселения «Усуглинское», утверждённые решением Совета сельского поселения «Усуглинское» утверждены решением Совета сельского поселения «Усуглинское» от 01 июня 2021 года № 30 (далее – правила), привести в соответствие с законодательством о градостроительной деятельности, а именно:</w:t>
      </w:r>
    </w:p>
    <w:p w:rsidR="00A13643" w:rsidRPr="00A13643" w:rsidRDefault="00A13643" w:rsidP="00A13643">
      <w:pPr>
        <w:ind w:firstLine="708"/>
        <w:jc w:val="both"/>
        <w:rPr>
          <w:color w:val="000000" w:themeColor="text1"/>
          <w:szCs w:val="28"/>
        </w:rPr>
      </w:pPr>
      <w:r w:rsidRPr="00A13643">
        <w:rPr>
          <w:color w:val="000000" w:themeColor="text1"/>
          <w:szCs w:val="28"/>
        </w:rPr>
        <w:t>- разработать в полном объеме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A13643" w:rsidRPr="00A13643" w:rsidRDefault="00A13643" w:rsidP="00A13643">
      <w:pPr>
        <w:ind w:firstLine="708"/>
        <w:jc w:val="both"/>
        <w:rPr>
          <w:color w:val="000000" w:themeColor="text1"/>
          <w:szCs w:val="28"/>
        </w:rPr>
      </w:pPr>
      <w:r w:rsidRPr="00A13643">
        <w:rPr>
          <w:color w:val="000000" w:themeColor="text1"/>
          <w:szCs w:val="28"/>
        </w:rPr>
        <w:t>- в статье 6 текста Правил указать ссылку на статью 5.1 Градостроительного кодекса Российской Федерации;</w:t>
      </w:r>
    </w:p>
    <w:p w:rsidR="00A13643" w:rsidRPr="00A13643" w:rsidRDefault="00A13643" w:rsidP="00A13643">
      <w:pPr>
        <w:ind w:firstLine="708"/>
        <w:jc w:val="both"/>
        <w:rPr>
          <w:color w:val="000000" w:themeColor="text1"/>
          <w:szCs w:val="28"/>
        </w:rPr>
      </w:pPr>
      <w:r w:rsidRPr="00A13643">
        <w:rPr>
          <w:color w:val="000000" w:themeColor="text1"/>
          <w:szCs w:val="28"/>
        </w:rPr>
        <w:t>- виды разрешенного использования земельных участков, указанные в градостроительном регламенте, привести в соответствие классификатору видов разрешенного использования земельных участков, утверждённому приказом Федеральной службы государственной регистрации, кадастра и картографии от 10 ноября 2020 года № П/0412;</w:t>
      </w:r>
    </w:p>
    <w:p w:rsidR="00A13643" w:rsidRPr="00A13643" w:rsidRDefault="00A13643" w:rsidP="00A13643">
      <w:pPr>
        <w:ind w:firstLine="708"/>
        <w:jc w:val="both"/>
        <w:rPr>
          <w:color w:val="000000" w:themeColor="text1"/>
          <w:szCs w:val="28"/>
        </w:rPr>
      </w:pPr>
      <w:r w:rsidRPr="00A13643">
        <w:rPr>
          <w:color w:val="000000" w:themeColor="text1"/>
          <w:szCs w:val="28"/>
        </w:rPr>
        <w:t>- исключить из градостроительных регламентов территориальные зоны Ж1, Ж2, Ж3, Ж4, О, П1, П2, П3, П4, П5, П6, И1, И2, И3, Р-1, Р-2, Р-3, СХ1, СХ2, СХ3, С1, С2, С3, В, которые не нанесены на картах градостроительного зонирования территории поселения и населённых пунктов, входящих в состав поселения;</w:t>
      </w:r>
    </w:p>
    <w:p w:rsidR="00A13643" w:rsidRPr="00A13643" w:rsidRDefault="00A13643" w:rsidP="00A13643">
      <w:pPr>
        <w:ind w:firstLine="708"/>
        <w:jc w:val="both"/>
        <w:rPr>
          <w:color w:val="000000" w:themeColor="text1"/>
          <w:szCs w:val="28"/>
        </w:rPr>
      </w:pPr>
      <w:r w:rsidRPr="00A13643">
        <w:rPr>
          <w:color w:val="000000" w:themeColor="text1"/>
          <w:szCs w:val="28"/>
        </w:rPr>
        <w:t xml:space="preserve">- в соответствии с пунктом 1 части 1 статьи 38 Градостроительного кодекса Российской Федерации в градостроительных регламентах </w:t>
      </w:r>
      <w:r w:rsidRPr="00A13643">
        <w:rPr>
          <w:color w:val="000000" w:themeColor="text1"/>
          <w:szCs w:val="28"/>
        </w:rPr>
        <w:lastRenderedPageBreak/>
        <w:t>территориальных зон указать предельные (минимальные и (или) максимальные) размеры земельных участков;</w:t>
      </w:r>
    </w:p>
    <w:p w:rsidR="00A13643" w:rsidRPr="00A13643" w:rsidRDefault="00A13643" w:rsidP="00A13643">
      <w:pPr>
        <w:ind w:firstLine="708"/>
        <w:jc w:val="both"/>
        <w:rPr>
          <w:color w:val="000000" w:themeColor="text1"/>
          <w:szCs w:val="28"/>
        </w:rPr>
      </w:pPr>
      <w:r w:rsidRPr="00A13643">
        <w:rPr>
          <w:color w:val="000000" w:themeColor="text1"/>
          <w:szCs w:val="28"/>
        </w:rPr>
        <w:t>- в соответствии с частью 6 статьи 30, пунктом 2 части 1 статьи 38 Градостроительного кодекса Российской Федерации в градостроительных регламентах в территориальных зонах указать минимальные отступы от границ земельных участков в целях определения мест допустимого размещения зданий, строений, сооружений;</w:t>
      </w:r>
    </w:p>
    <w:p w:rsidR="00A13643" w:rsidRPr="00A13643" w:rsidRDefault="00A13643" w:rsidP="00A13643">
      <w:pPr>
        <w:ind w:firstLine="708"/>
        <w:jc w:val="both"/>
        <w:rPr>
          <w:color w:val="000000" w:themeColor="text1"/>
          <w:szCs w:val="28"/>
        </w:rPr>
      </w:pPr>
      <w:r w:rsidRPr="00A13643">
        <w:rPr>
          <w:color w:val="000000" w:themeColor="text1"/>
          <w:szCs w:val="28"/>
        </w:rPr>
        <w:t>- в соответствии с частью 6 статьи 30, пунктом 3 части 1 статьи 38 Градостроительного кодекса Российской Федерации в градостроительных регламентах указать предельное количество этажей или предельная высота зданий, строений, сооружений;</w:t>
      </w:r>
    </w:p>
    <w:p w:rsidR="00A13643" w:rsidRPr="00A13643" w:rsidRDefault="00A13643" w:rsidP="00A13643">
      <w:pPr>
        <w:ind w:firstLine="708"/>
        <w:jc w:val="both"/>
        <w:rPr>
          <w:color w:val="000000" w:themeColor="text1"/>
          <w:szCs w:val="28"/>
        </w:rPr>
      </w:pPr>
      <w:r w:rsidRPr="00A13643">
        <w:rPr>
          <w:color w:val="000000" w:themeColor="text1"/>
          <w:szCs w:val="28"/>
        </w:rPr>
        <w:t>- в соответствии с частью 6 статьи 30, пунктом 4 части 1 статьи 38 Градостроительного кодекса Российской Федерации в градостроительных регламентах указать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13643" w:rsidRPr="00A13643" w:rsidRDefault="00A13643" w:rsidP="00A13643">
      <w:pPr>
        <w:ind w:firstLine="708"/>
        <w:jc w:val="both"/>
        <w:rPr>
          <w:color w:val="000000" w:themeColor="text1"/>
          <w:szCs w:val="28"/>
        </w:rPr>
      </w:pPr>
      <w:r w:rsidRPr="00A13643">
        <w:rPr>
          <w:color w:val="000000" w:themeColor="text1"/>
          <w:szCs w:val="28"/>
        </w:rPr>
        <w:t>- в соответствии с пунктом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указать ограничения использования земельных участков и объектов капитального строительства, устанавливаемые в соответствие законодательством Российской Федерации;</w:t>
      </w:r>
    </w:p>
    <w:p w:rsidR="00A13643" w:rsidRPr="00A13643" w:rsidRDefault="00A13643" w:rsidP="00A13643">
      <w:pPr>
        <w:ind w:firstLine="708"/>
        <w:jc w:val="both"/>
        <w:rPr>
          <w:color w:val="000000" w:themeColor="text1"/>
          <w:szCs w:val="28"/>
        </w:rPr>
      </w:pPr>
      <w:r w:rsidRPr="00A13643">
        <w:rPr>
          <w:color w:val="000000" w:themeColor="text1"/>
          <w:szCs w:val="28"/>
        </w:rPr>
        <w:t>- в соответствии с частью 4 статьи 30 Градостроительного кодекса на карте градостроительного зонирования установить границы территориальных зон с. Усугли, с. Ульдурга;</w:t>
      </w:r>
    </w:p>
    <w:p w:rsidR="00A13643" w:rsidRPr="00A13643" w:rsidRDefault="00A13643" w:rsidP="00A13643">
      <w:pPr>
        <w:ind w:firstLine="708"/>
        <w:jc w:val="both"/>
        <w:rPr>
          <w:color w:val="000000" w:themeColor="text1"/>
          <w:szCs w:val="28"/>
        </w:rPr>
      </w:pPr>
      <w:r w:rsidRPr="00A13643">
        <w:rPr>
          <w:color w:val="000000" w:themeColor="text1"/>
          <w:szCs w:val="28"/>
        </w:rPr>
        <w:t>- в соответствии с частью 5 статьи 30 Градостроительного кодекса на карте градостроительного зонирования отобразить границы населенных пунктов (с. Усугли, с. Ульдурга), входящего в состав поселения, и зон с особыми условиями территории населенных пунктов.</w:t>
      </w:r>
    </w:p>
    <w:p w:rsidR="00A13643" w:rsidRPr="00A13643" w:rsidRDefault="00A13643" w:rsidP="00A13643">
      <w:pPr>
        <w:ind w:firstLine="708"/>
        <w:jc w:val="both"/>
        <w:rPr>
          <w:b/>
          <w:color w:val="000000" w:themeColor="text1"/>
          <w:szCs w:val="28"/>
        </w:rPr>
      </w:pPr>
      <w:r w:rsidRPr="00A13643">
        <w:rPr>
          <w:b/>
          <w:color w:val="000000" w:themeColor="text1"/>
          <w:szCs w:val="28"/>
        </w:rPr>
        <w:t>44. По правилам землепользования и застройки межселенной территории муниципального района «Тунгокоченский район».</w:t>
      </w:r>
    </w:p>
    <w:p w:rsidR="00A13643" w:rsidRPr="00A13643" w:rsidRDefault="00A13643" w:rsidP="00A13643">
      <w:pPr>
        <w:ind w:firstLine="708"/>
        <w:jc w:val="both"/>
        <w:rPr>
          <w:color w:val="000000" w:themeColor="text1"/>
          <w:szCs w:val="28"/>
        </w:rPr>
      </w:pPr>
      <w:r w:rsidRPr="00A13643">
        <w:rPr>
          <w:b/>
          <w:color w:val="000000" w:themeColor="text1"/>
          <w:szCs w:val="28"/>
        </w:rPr>
        <w:t>44.1. В срок до 1 июля 2022 года</w:t>
      </w:r>
      <w:r w:rsidRPr="00A13643">
        <w:rPr>
          <w:color w:val="000000" w:themeColor="text1"/>
          <w:szCs w:val="28"/>
        </w:rPr>
        <w:t xml:space="preserve"> правила землепользования и застройки межселенной территории муниципального района «Тунгокоченский район», утверждённые решением Совета муниципального района «Тунгокоченский район» от 29.04.2013 №12 (внесены изменения от 22.06.2017 г. №39/16) (далее – правила), привести в соответствие с законодательством о градостроительной деятельности, а именно:</w:t>
      </w:r>
    </w:p>
    <w:p w:rsidR="00A13643" w:rsidRPr="00A13643" w:rsidRDefault="00A13643" w:rsidP="00A13643">
      <w:pPr>
        <w:ind w:firstLine="708"/>
        <w:jc w:val="both"/>
        <w:rPr>
          <w:color w:val="000000" w:themeColor="text1"/>
          <w:szCs w:val="28"/>
        </w:rPr>
      </w:pPr>
      <w:r w:rsidRPr="00A13643">
        <w:rPr>
          <w:color w:val="000000" w:themeColor="text1"/>
          <w:szCs w:val="28"/>
        </w:rPr>
        <w:t>- разработать в полном объеме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A13643" w:rsidRPr="00A13643" w:rsidRDefault="00A13643" w:rsidP="00A13643">
      <w:pPr>
        <w:ind w:firstLine="708"/>
        <w:jc w:val="both"/>
        <w:rPr>
          <w:color w:val="000000" w:themeColor="text1"/>
          <w:szCs w:val="28"/>
        </w:rPr>
      </w:pPr>
      <w:r w:rsidRPr="00A13643">
        <w:rPr>
          <w:color w:val="000000" w:themeColor="text1"/>
          <w:szCs w:val="28"/>
        </w:rPr>
        <w:t xml:space="preserve">-в правилах землепользования и застройки межселенной территории муниципального района «Тунгокоченский район» территориальную зону Ж отобразить на карте градостроительного зонирования; </w:t>
      </w:r>
    </w:p>
    <w:p w:rsidR="00A13643" w:rsidRPr="00A13643" w:rsidRDefault="00A13643" w:rsidP="00A13643">
      <w:pPr>
        <w:ind w:firstLine="708"/>
        <w:jc w:val="both"/>
        <w:rPr>
          <w:color w:val="000000" w:themeColor="text1"/>
          <w:szCs w:val="28"/>
        </w:rPr>
      </w:pPr>
      <w:r w:rsidRPr="00A13643">
        <w:rPr>
          <w:color w:val="000000" w:themeColor="text1"/>
          <w:szCs w:val="28"/>
        </w:rPr>
        <w:lastRenderedPageBreak/>
        <w:t>- в статье 6 текста Правил указать ссылку на статью 5.1 Градостроительного кодекса Российской Федерации;</w:t>
      </w:r>
    </w:p>
    <w:p w:rsidR="00A13643" w:rsidRPr="00A13643" w:rsidRDefault="00A13643" w:rsidP="00A13643">
      <w:pPr>
        <w:ind w:firstLine="708"/>
        <w:jc w:val="both"/>
        <w:rPr>
          <w:color w:val="000000" w:themeColor="text1"/>
          <w:szCs w:val="28"/>
        </w:rPr>
      </w:pPr>
      <w:r w:rsidRPr="00A13643">
        <w:rPr>
          <w:color w:val="000000" w:themeColor="text1"/>
          <w:szCs w:val="28"/>
        </w:rPr>
        <w:t>- виды разрешенного использования земельных участков, указанные в градостроительном регламенте, привести в соответствие классификатору видов разрешенного использования земельных участков, утверждённому приказом Федеральной службы государственной регистрации, кадастра и картографии от 10 ноября 2020 года № П/0412;</w:t>
      </w:r>
    </w:p>
    <w:p w:rsidR="00A13643" w:rsidRPr="00A13643" w:rsidRDefault="00A13643" w:rsidP="00A13643">
      <w:pPr>
        <w:ind w:firstLine="708"/>
        <w:jc w:val="both"/>
        <w:rPr>
          <w:color w:val="000000" w:themeColor="text1"/>
          <w:szCs w:val="28"/>
        </w:rPr>
      </w:pPr>
      <w:r w:rsidRPr="00A13643">
        <w:rPr>
          <w:color w:val="000000" w:themeColor="text1"/>
          <w:szCs w:val="28"/>
        </w:rPr>
        <w:t>- исключить из градостроительных регламентов территориальные зоны Ж1, Ж2, Ж3, Ж4, О, П1, П2, П3, П4, П5, П6, И1, И2, И3, Р-1, Р-2, Р-3, СХ1, СХ2, СХ3, С1, С2, С3, В, которые не нанесены на картах градостроительного зонирования территории поселения и населённых пунктов, входящих в состав поселения;</w:t>
      </w:r>
    </w:p>
    <w:p w:rsidR="00A13643" w:rsidRPr="00A13643" w:rsidRDefault="00A13643" w:rsidP="00A13643">
      <w:pPr>
        <w:ind w:firstLine="708"/>
        <w:jc w:val="both"/>
        <w:rPr>
          <w:color w:val="000000" w:themeColor="text1"/>
          <w:szCs w:val="28"/>
        </w:rPr>
      </w:pPr>
      <w:r w:rsidRPr="00A13643">
        <w:rPr>
          <w:color w:val="000000" w:themeColor="text1"/>
          <w:szCs w:val="28"/>
        </w:rPr>
        <w:t>- в соответствии с пунктом 1 части 1 статьи 38 Градостроительного кодекса Российской Федерации в градостроительных регламентах территориальных зон указать предельные (минимальные и (или) максимальные) размеры земельных участков;</w:t>
      </w:r>
    </w:p>
    <w:p w:rsidR="00A13643" w:rsidRPr="00A13643" w:rsidRDefault="00A13643" w:rsidP="00A13643">
      <w:pPr>
        <w:ind w:firstLine="708"/>
        <w:jc w:val="both"/>
        <w:rPr>
          <w:color w:val="000000" w:themeColor="text1"/>
          <w:szCs w:val="28"/>
        </w:rPr>
      </w:pPr>
      <w:r w:rsidRPr="00A13643">
        <w:rPr>
          <w:color w:val="000000" w:themeColor="text1"/>
          <w:szCs w:val="28"/>
        </w:rPr>
        <w:t>- в соответствии с частью 6 статьи 30, пунктом 2 части 1 статьи 38 Градостроительного кодекса Российской Федерации в градостроительных регламентах в территориальных зонах указать минимальные отступы от границ земельных участков в целях определения мест допустимого размещения зданий, строений, сооружений;</w:t>
      </w:r>
    </w:p>
    <w:p w:rsidR="00A13643" w:rsidRPr="00A13643" w:rsidRDefault="00A13643" w:rsidP="00A13643">
      <w:pPr>
        <w:ind w:firstLine="708"/>
        <w:jc w:val="both"/>
        <w:rPr>
          <w:color w:val="000000" w:themeColor="text1"/>
          <w:szCs w:val="28"/>
        </w:rPr>
      </w:pPr>
      <w:r w:rsidRPr="00A13643">
        <w:rPr>
          <w:color w:val="000000" w:themeColor="text1"/>
          <w:szCs w:val="28"/>
        </w:rPr>
        <w:t>- в соответствии с частью 6 статьи 30, пунктом 3 части 1 статьи 38 Градостроительного кодекса Российской Федерации в градостроительных регламентах указать предельное количество этажей или предельная высота зданий, строений, сооружений;</w:t>
      </w:r>
    </w:p>
    <w:p w:rsidR="00A13643" w:rsidRPr="00A13643" w:rsidRDefault="00A13643" w:rsidP="00A13643">
      <w:pPr>
        <w:ind w:firstLine="708"/>
        <w:jc w:val="both"/>
        <w:rPr>
          <w:color w:val="000000" w:themeColor="text1"/>
          <w:szCs w:val="28"/>
        </w:rPr>
      </w:pPr>
      <w:r w:rsidRPr="00A13643">
        <w:rPr>
          <w:color w:val="000000" w:themeColor="text1"/>
          <w:szCs w:val="28"/>
        </w:rPr>
        <w:t>- в соответствии с частью 6 статьи 30, пунктом 4 части 1 статьи 38 Градостроительного кодекса Российской Федерации в градостроительных регламентах указать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13643" w:rsidRPr="00A13643" w:rsidRDefault="00A13643" w:rsidP="00A13643">
      <w:pPr>
        <w:ind w:firstLine="708"/>
        <w:jc w:val="both"/>
        <w:rPr>
          <w:color w:val="000000" w:themeColor="text1"/>
          <w:szCs w:val="28"/>
        </w:rPr>
      </w:pPr>
      <w:r w:rsidRPr="00A13643">
        <w:rPr>
          <w:color w:val="000000" w:themeColor="text1"/>
          <w:szCs w:val="28"/>
        </w:rPr>
        <w:t>- в соответствии с пунктом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указать ограничения использования земельных участков и объектов капитального строительства, устанавливаемые в соответствие законодательством Российской Федерации;</w:t>
      </w:r>
    </w:p>
    <w:p w:rsidR="00A13643" w:rsidRPr="00A13643" w:rsidRDefault="00A13643" w:rsidP="00A13643">
      <w:pPr>
        <w:ind w:firstLine="708"/>
        <w:jc w:val="both"/>
        <w:rPr>
          <w:color w:val="000000" w:themeColor="text1"/>
          <w:szCs w:val="28"/>
        </w:rPr>
      </w:pPr>
      <w:r w:rsidRPr="00A13643">
        <w:rPr>
          <w:color w:val="000000" w:themeColor="text1"/>
          <w:szCs w:val="28"/>
        </w:rPr>
        <w:t>- в соответствии с частью 4 статьи 30 Градостроительного кодекса на карте градостроительного зонирования установить границы территориальных зон для межселенной территории муниципального района «Тунгокоченский район»;</w:t>
      </w:r>
    </w:p>
    <w:p w:rsidR="00A13643" w:rsidRPr="00A13643" w:rsidRDefault="00A13643" w:rsidP="00A13643">
      <w:pPr>
        <w:ind w:firstLine="708"/>
        <w:jc w:val="both"/>
        <w:rPr>
          <w:color w:val="000000" w:themeColor="text1"/>
          <w:szCs w:val="28"/>
        </w:rPr>
      </w:pPr>
      <w:r w:rsidRPr="00A13643">
        <w:rPr>
          <w:color w:val="000000" w:themeColor="text1"/>
          <w:szCs w:val="28"/>
        </w:rPr>
        <w:t>- в соответствии с частью 5 статьи 30 Градостроительного кодекса на карте градостроительного зонирования отобразить границы населенных пунктов (с. Зеленое Озеро, с. Красный Яр, с. Юмурчек) и границы зон с особыми условиями территории данных населенных пунктов.</w:t>
      </w:r>
    </w:p>
    <w:p w:rsidR="00A13643" w:rsidRPr="00A13643" w:rsidRDefault="00A13643" w:rsidP="00A13643">
      <w:pPr>
        <w:ind w:firstLine="708"/>
        <w:jc w:val="both"/>
        <w:rPr>
          <w:color w:val="000000" w:themeColor="text1"/>
          <w:szCs w:val="28"/>
        </w:rPr>
      </w:pPr>
      <w:r w:rsidRPr="00A13643">
        <w:rPr>
          <w:b/>
          <w:color w:val="000000" w:themeColor="text1"/>
          <w:szCs w:val="28"/>
        </w:rPr>
        <w:lastRenderedPageBreak/>
        <w:t>44.2. В срок до 31 декабря 2021 года</w:t>
      </w:r>
      <w:r w:rsidRPr="00A13643">
        <w:rPr>
          <w:color w:val="000000" w:themeColor="text1"/>
          <w:szCs w:val="28"/>
        </w:rPr>
        <w:t xml:space="preserve"> в соответствии с частью 23 статьи 5.1 Градостроительного кодекса Российской Федерации, администрацией муниципального района «Тунгокоченский район» обеспечить доступ к заключению о результатах публичных слушаний по проекту правил землепользования и застройки межселенной территории муниципального района «Тунгокоченский район», утверждённым решением Совета муниципального района «Тунгокоченский район» от 29.04.2013 года № 12, на официальном сайте администрации муниципального района «Тунгокоченский район»: (https://tungokoch.75.ru).</w:t>
      </w:r>
    </w:p>
    <w:p w:rsidR="00A13643" w:rsidRPr="00A13643" w:rsidRDefault="00A13643" w:rsidP="00A13643">
      <w:pPr>
        <w:ind w:firstLine="708"/>
        <w:jc w:val="both"/>
        <w:rPr>
          <w:color w:val="000000" w:themeColor="text1"/>
          <w:szCs w:val="28"/>
        </w:rPr>
      </w:pPr>
      <w:r w:rsidRPr="00A13643">
        <w:rPr>
          <w:b/>
          <w:color w:val="000000" w:themeColor="text1"/>
          <w:szCs w:val="28"/>
        </w:rPr>
        <w:t>45. В срок до 31 декабря 2021 года</w:t>
      </w:r>
      <w:r w:rsidRPr="00A13643">
        <w:rPr>
          <w:color w:val="000000" w:themeColor="text1"/>
          <w:szCs w:val="28"/>
        </w:rPr>
        <w:t xml:space="preserve"> устав комитета по земельным, имущественным отношениям и архитектуры администрации муниципального района «Тунгокоченский район», утвержденный постановлением администрации муниципального района «Тунгокоченский район» от 17 сентября 2014 года № 494, привести в соответствие с части 1 статьи 14, пункта 15 части 1 статьи 15 Федерального закона от 6 октября 2003 года №131-ФЗ «Об общих принципах организации местного самоуправления в Российской Федерации».</w:t>
      </w:r>
    </w:p>
    <w:p w:rsidR="00A13643" w:rsidRPr="00A13643" w:rsidRDefault="00A13643" w:rsidP="00A13643">
      <w:pPr>
        <w:ind w:firstLine="708"/>
        <w:jc w:val="both"/>
        <w:rPr>
          <w:color w:val="000000" w:themeColor="text1"/>
          <w:szCs w:val="28"/>
        </w:rPr>
      </w:pPr>
      <w:r w:rsidRPr="00A13643">
        <w:rPr>
          <w:b/>
          <w:color w:val="000000" w:themeColor="text1"/>
          <w:szCs w:val="28"/>
        </w:rPr>
        <w:t>46. В срок до 31 декабря 2021 года</w:t>
      </w:r>
      <w:r w:rsidRPr="00A13643">
        <w:rPr>
          <w:color w:val="000000" w:themeColor="text1"/>
          <w:szCs w:val="28"/>
        </w:rPr>
        <w:t xml:space="preserve"> должностную инструкцию, утвержденную Руководителем администрации муниципального района «Тунгокоченский район» Забайкальского края от 25 декабря 2017 года б/н, на начальника отдела земельных отношений и архитектуры Комитета по земельным, имущественным отношениям и архитектуры администрации муниципального района «Тунгокоченский район»  привести в соответствие с частью 1 статьи 14, части 1 статьи 15 Федерального закона от  6 октября 2003 года №131-ФЗ «Об общих принципах организации местного самоуправления в Российской Федерации».</w:t>
      </w:r>
    </w:p>
    <w:p w:rsidR="00A13643" w:rsidRPr="00A13643" w:rsidRDefault="00A13643" w:rsidP="00A13643">
      <w:pPr>
        <w:ind w:firstLine="708"/>
        <w:jc w:val="both"/>
        <w:rPr>
          <w:color w:val="000000" w:themeColor="text1"/>
          <w:szCs w:val="28"/>
        </w:rPr>
      </w:pPr>
      <w:r w:rsidRPr="00A13643">
        <w:rPr>
          <w:b/>
          <w:color w:val="000000" w:themeColor="text1"/>
          <w:szCs w:val="28"/>
        </w:rPr>
        <w:t xml:space="preserve">47. В срок до 31 декабря 2021 года </w:t>
      </w:r>
      <w:r w:rsidRPr="00A13643">
        <w:rPr>
          <w:color w:val="000000" w:themeColor="text1"/>
          <w:szCs w:val="28"/>
        </w:rPr>
        <w:t>исполнить пункты 2, 3, 4, предписания об устранении нарушений законодательства о градостроительной деятельности от 23 сентября 2016 года, выданного Министерством территориального развития Забайкальского края в рамках исполнения перечня Поручений Президента Российской Федерации от 11 июня 2016 года № Пр-1138ГС по итогам заседания Государственного Совета Российской Федерации:</w:t>
      </w:r>
    </w:p>
    <w:p w:rsidR="00A13643" w:rsidRPr="00A13643" w:rsidRDefault="00A13643" w:rsidP="00A13643">
      <w:pPr>
        <w:ind w:firstLine="708"/>
        <w:jc w:val="both"/>
        <w:rPr>
          <w:color w:val="000000" w:themeColor="text1"/>
          <w:szCs w:val="28"/>
        </w:rPr>
      </w:pPr>
      <w:r w:rsidRPr="00A13643">
        <w:rPr>
          <w:color w:val="000000" w:themeColor="text1"/>
          <w:szCs w:val="28"/>
        </w:rPr>
        <w:t xml:space="preserve">Пункт 2. «В срок до 01 ноября 2016 года правила землепользования и застройки сельских поселений «Нижнестанское», «Усуглинское», «Кыкерское», «Тунгокоченское», «Усть-Каренгинское», муниципального района «Тунгокоченский район» (межселенная территория) привести в соответствие с пунктом 3 части 6 статьи 30 Градостроительного кодекса Российской Федерации.» </w:t>
      </w:r>
    </w:p>
    <w:p w:rsidR="00A13643" w:rsidRPr="00A13643" w:rsidRDefault="00A13643" w:rsidP="00A13643">
      <w:pPr>
        <w:ind w:firstLine="708"/>
        <w:jc w:val="both"/>
        <w:rPr>
          <w:color w:val="000000" w:themeColor="text1"/>
          <w:szCs w:val="28"/>
        </w:rPr>
      </w:pPr>
      <w:r w:rsidRPr="00A13643">
        <w:rPr>
          <w:color w:val="000000" w:themeColor="text1"/>
          <w:szCs w:val="28"/>
        </w:rPr>
        <w:t xml:space="preserve">Пункт 3. «В срок до 10 октября 2016 года 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протоколов публичных слушаний по проектам правил землепользования и застройки сельских поселений «Нижнестанское», «Усуглинское», «Кыкерское», «Тунгокоченское», «Усть-Каренгинское», муниципального </w:t>
      </w:r>
      <w:r w:rsidRPr="00A13643">
        <w:rPr>
          <w:color w:val="000000" w:themeColor="text1"/>
          <w:szCs w:val="28"/>
        </w:rPr>
        <w:lastRenderedPageBreak/>
        <w:t xml:space="preserve">района «Тунгокоченский район» (межселенная территория) на официальном сайте муниципального района «Тунгокоченский район» в информационно-телекоммуникационной сети «Интернет».» </w:t>
      </w:r>
    </w:p>
    <w:p w:rsidR="00A13643" w:rsidRPr="00A13643" w:rsidRDefault="00A13643" w:rsidP="00A13643">
      <w:pPr>
        <w:ind w:firstLine="708"/>
        <w:jc w:val="both"/>
        <w:rPr>
          <w:color w:val="000000" w:themeColor="text1"/>
          <w:szCs w:val="28"/>
        </w:rPr>
      </w:pPr>
      <w:r w:rsidRPr="00A13643">
        <w:rPr>
          <w:color w:val="000000" w:themeColor="text1"/>
          <w:szCs w:val="28"/>
        </w:rPr>
        <w:t xml:space="preserve">Пункт 4. «В срок до 10 октября 2016 года в соответствии с частью 7 статьи 28, частью 12 статьи 31 Градостроительного кодекса Российской Федерации обеспечить размещение заключений о результатах публичных слушаний по проектам правил землепользования и застройки сельских поселений «Нижнестанское», «Усуглинское», «Кыкерское», «Тунгокоченское», «Усть-Каренгинское», муниципального района «Тунгокоченский район» (межселенная территория) на официальном сайте муниципального района «Тунгокоченский район» в информационно-телекоммуникационной сети «Интернет».» </w:t>
      </w:r>
    </w:p>
    <w:p w:rsidR="0012115A" w:rsidRDefault="00A13643" w:rsidP="0012115A">
      <w:pPr>
        <w:ind w:firstLine="708"/>
        <w:jc w:val="both"/>
        <w:rPr>
          <w:color w:val="000000" w:themeColor="text1"/>
          <w:szCs w:val="28"/>
        </w:rPr>
      </w:pPr>
      <w:r w:rsidRPr="00A13643">
        <w:rPr>
          <w:color w:val="000000" w:themeColor="text1"/>
          <w:szCs w:val="28"/>
        </w:rPr>
        <w:t xml:space="preserve"> </w:t>
      </w:r>
    </w:p>
    <w:p w:rsidR="00381245" w:rsidRPr="0012115A" w:rsidRDefault="00381245" w:rsidP="0012115A">
      <w:pPr>
        <w:jc w:val="both"/>
        <w:rPr>
          <w:color w:val="000000" w:themeColor="text1"/>
          <w:szCs w:val="28"/>
        </w:rPr>
      </w:pPr>
    </w:p>
    <w:sectPr w:rsidR="00381245" w:rsidRPr="00121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D67" w:rsidRDefault="00546D67" w:rsidP="00754667">
      <w:r>
        <w:separator/>
      </w:r>
    </w:p>
  </w:endnote>
  <w:endnote w:type="continuationSeparator" w:id="0">
    <w:p w:rsidR="00546D67" w:rsidRDefault="00546D67" w:rsidP="0075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D67" w:rsidRDefault="00546D67" w:rsidP="00754667">
      <w:r>
        <w:separator/>
      </w:r>
    </w:p>
  </w:footnote>
  <w:footnote w:type="continuationSeparator" w:id="0">
    <w:p w:rsidR="00546D67" w:rsidRDefault="00546D67" w:rsidP="007546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4E9"/>
    <w:multiLevelType w:val="multilevel"/>
    <w:tmpl w:val="47BE9B5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9802255"/>
    <w:multiLevelType w:val="multilevel"/>
    <w:tmpl w:val="7BCEF490"/>
    <w:lvl w:ilvl="0">
      <w:start w:val="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099D6CE2"/>
    <w:multiLevelType w:val="hybridMultilevel"/>
    <w:tmpl w:val="D5B2D074"/>
    <w:lvl w:ilvl="0" w:tplc="412A3D66">
      <w:start w:val="1"/>
      <w:numFmt w:val="decimal"/>
      <w:lvlText w:val="%1."/>
      <w:lvlJc w:val="left"/>
      <w:pPr>
        <w:ind w:left="10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1F04943"/>
    <w:multiLevelType w:val="multilevel"/>
    <w:tmpl w:val="B432735C"/>
    <w:lvl w:ilvl="0">
      <w:start w:val="1"/>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12062B69"/>
    <w:multiLevelType w:val="multilevel"/>
    <w:tmpl w:val="47BE9B5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2D63CB3"/>
    <w:multiLevelType w:val="multilevel"/>
    <w:tmpl w:val="AA1221A8"/>
    <w:lvl w:ilvl="0">
      <w:start w:val="1"/>
      <w:numFmt w:val="decimal"/>
      <w:lvlText w:val="%1."/>
      <w:lvlJc w:val="left"/>
      <w:pPr>
        <w:ind w:left="942" w:hanging="375"/>
      </w:pPr>
      <w:rPr>
        <w:rFonts w:ascii="Times New Roman" w:eastAsia="Times New Roman" w:hAnsi="Times New Roman" w:cs="Times New Roman"/>
      </w:rPr>
    </w:lvl>
    <w:lvl w:ilvl="1">
      <w:start w:val="1"/>
      <w:numFmt w:val="decimal"/>
      <w:isLgl/>
      <w:lvlText w:val="%1.%2."/>
      <w:lvlJc w:val="left"/>
      <w:pPr>
        <w:ind w:left="720" w:hanging="720"/>
      </w:pPr>
      <w:rPr>
        <w:color w:val="auto"/>
      </w:rPr>
    </w:lvl>
    <w:lvl w:ilvl="2">
      <w:start w:val="1"/>
      <w:numFmt w:val="decimal"/>
      <w:isLgl/>
      <w:lvlText w:val="%1.%2.%3."/>
      <w:lvlJc w:val="left"/>
      <w:pPr>
        <w:ind w:left="1427" w:hanging="720"/>
      </w:pPr>
    </w:lvl>
    <w:lvl w:ilvl="3">
      <w:start w:val="1"/>
      <w:numFmt w:val="decimal"/>
      <w:isLgl/>
      <w:lvlText w:val="%1.%2.%3.%4."/>
      <w:lvlJc w:val="left"/>
      <w:pPr>
        <w:ind w:left="1787" w:hanging="1080"/>
      </w:pPr>
    </w:lvl>
    <w:lvl w:ilvl="4">
      <w:start w:val="1"/>
      <w:numFmt w:val="decimal"/>
      <w:isLgl/>
      <w:lvlText w:val="%1.%2.%3.%4.%5."/>
      <w:lvlJc w:val="left"/>
      <w:pPr>
        <w:ind w:left="1787" w:hanging="1080"/>
      </w:pPr>
    </w:lvl>
    <w:lvl w:ilvl="5">
      <w:start w:val="1"/>
      <w:numFmt w:val="decimal"/>
      <w:isLgl/>
      <w:lvlText w:val="%1.%2.%3.%4.%5.%6."/>
      <w:lvlJc w:val="left"/>
      <w:pPr>
        <w:ind w:left="2147" w:hanging="1440"/>
      </w:pPr>
    </w:lvl>
    <w:lvl w:ilvl="6">
      <w:start w:val="1"/>
      <w:numFmt w:val="decimal"/>
      <w:isLgl/>
      <w:lvlText w:val="%1.%2.%3.%4.%5.%6.%7."/>
      <w:lvlJc w:val="left"/>
      <w:pPr>
        <w:ind w:left="2507" w:hanging="1800"/>
      </w:pPr>
    </w:lvl>
    <w:lvl w:ilvl="7">
      <w:start w:val="1"/>
      <w:numFmt w:val="decimal"/>
      <w:isLgl/>
      <w:lvlText w:val="%1.%2.%3.%4.%5.%6.%7.%8."/>
      <w:lvlJc w:val="left"/>
      <w:pPr>
        <w:ind w:left="2507" w:hanging="1800"/>
      </w:pPr>
    </w:lvl>
    <w:lvl w:ilvl="8">
      <w:start w:val="1"/>
      <w:numFmt w:val="decimal"/>
      <w:isLgl/>
      <w:lvlText w:val="%1.%2.%3.%4.%5.%6.%7.%8.%9."/>
      <w:lvlJc w:val="left"/>
      <w:pPr>
        <w:ind w:left="2867" w:hanging="2160"/>
      </w:pPr>
    </w:lvl>
  </w:abstractNum>
  <w:abstractNum w:abstractNumId="6" w15:restartNumberingAfterBreak="0">
    <w:nsid w:val="13CE7E14"/>
    <w:multiLevelType w:val="hybridMultilevel"/>
    <w:tmpl w:val="A0F8F944"/>
    <w:lvl w:ilvl="0" w:tplc="3892AAB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5DA4675"/>
    <w:multiLevelType w:val="hybridMultilevel"/>
    <w:tmpl w:val="6714CD4A"/>
    <w:lvl w:ilvl="0" w:tplc="271E32D4">
      <w:start w:val="1"/>
      <w:numFmt w:val="decimal"/>
      <w:lvlText w:val="%1."/>
      <w:lvlJc w:val="left"/>
      <w:pPr>
        <w:ind w:left="1070"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7367A32"/>
    <w:multiLevelType w:val="multilevel"/>
    <w:tmpl w:val="9F725472"/>
    <w:lvl w:ilvl="0">
      <w:start w:val="1"/>
      <w:numFmt w:val="decimal"/>
      <w:lvlText w:val="%1"/>
      <w:lvlJc w:val="left"/>
      <w:pPr>
        <w:ind w:left="600" w:hanging="600"/>
      </w:pPr>
    </w:lvl>
    <w:lvl w:ilvl="1">
      <w:start w:val="2"/>
      <w:numFmt w:val="decimal"/>
      <w:lvlText w:val="%1.%2"/>
      <w:lvlJc w:val="left"/>
      <w:pPr>
        <w:ind w:left="1309" w:hanging="600"/>
      </w:pPr>
    </w:lvl>
    <w:lvl w:ilvl="2">
      <w:start w:val="1"/>
      <w:numFmt w:val="decimal"/>
      <w:lvlText w:val="%1.%2.%3"/>
      <w:lvlJc w:val="left"/>
      <w:pPr>
        <w:ind w:left="2138" w:hanging="720"/>
      </w:pPr>
      <w:rPr>
        <w:color w:val="auto"/>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 w15:restartNumberingAfterBreak="0">
    <w:nsid w:val="30D04AA2"/>
    <w:multiLevelType w:val="multilevel"/>
    <w:tmpl w:val="00869172"/>
    <w:lvl w:ilvl="0">
      <w:start w:val="1"/>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37672E0C"/>
    <w:multiLevelType w:val="multilevel"/>
    <w:tmpl w:val="A128EEB8"/>
    <w:lvl w:ilvl="0">
      <w:start w:val="1"/>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3C2A46BA"/>
    <w:multiLevelType w:val="multilevel"/>
    <w:tmpl w:val="DE7E0DB2"/>
    <w:lvl w:ilvl="0">
      <w:start w:val="1"/>
      <w:numFmt w:val="decimal"/>
      <w:lvlText w:val="%1."/>
      <w:lvlJc w:val="left"/>
      <w:pPr>
        <w:ind w:left="1085" w:hanging="375"/>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2" w15:restartNumberingAfterBreak="0">
    <w:nsid w:val="441B7FC0"/>
    <w:multiLevelType w:val="multilevel"/>
    <w:tmpl w:val="78A4B986"/>
    <w:lvl w:ilvl="0">
      <w:start w:val="1"/>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47485619"/>
    <w:multiLevelType w:val="hybridMultilevel"/>
    <w:tmpl w:val="5D2CCCA6"/>
    <w:lvl w:ilvl="0" w:tplc="8F5C6384">
      <w:start w:val="1"/>
      <w:numFmt w:val="decimal"/>
      <w:lvlText w:val="%1."/>
      <w:lvlJc w:val="left"/>
      <w:pPr>
        <w:ind w:left="1069" w:hanging="360"/>
      </w:pPr>
      <w:rPr>
        <w:rFonts w:ascii="Times New Roman" w:eastAsia="Times New Roman" w:hAnsi="Times New Roman"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CE06443"/>
    <w:multiLevelType w:val="hybridMultilevel"/>
    <w:tmpl w:val="6E644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E15F87"/>
    <w:multiLevelType w:val="multilevel"/>
    <w:tmpl w:val="C5722AC4"/>
    <w:lvl w:ilvl="0">
      <w:start w:val="1"/>
      <w:numFmt w:val="decimal"/>
      <w:lvlText w:val="%1."/>
      <w:lvlJc w:val="left"/>
      <w:pPr>
        <w:ind w:left="720" w:hanging="360"/>
      </w:pPr>
      <w:rPr>
        <w:rFonts w:hint="default"/>
      </w:rPr>
    </w:lvl>
    <w:lvl w:ilvl="1">
      <w:start w:val="3"/>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16" w15:restartNumberingAfterBreak="0">
    <w:nsid w:val="51457A14"/>
    <w:multiLevelType w:val="multilevel"/>
    <w:tmpl w:val="31FC02BA"/>
    <w:lvl w:ilvl="0">
      <w:start w:val="1"/>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5C602547"/>
    <w:multiLevelType w:val="hybridMultilevel"/>
    <w:tmpl w:val="03AADE7A"/>
    <w:lvl w:ilvl="0" w:tplc="BF12A57C">
      <w:start w:val="1"/>
      <w:numFmt w:val="decimal"/>
      <w:lvlText w:val="%1)"/>
      <w:lvlJc w:val="left"/>
      <w:pPr>
        <w:ind w:left="1845" w:hanging="114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EE129C7"/>
    <w:multiLevelType w:val="multilevel"/>
    <w:tmpl w:val="C69AAC78"/>
    <w:lvl w:ilvl="0">
      <w:start w:val="1"/>
      <w:numFmt w:val="decimal"/>
      <w:lvlText w:val="%1."/>
      <w:lvlJc w:val="left"/>
      <w:pPr>
        <w:ind w:left="675" w:hanging="675"/>
      </w:pPr>
      <w:rPr>
        <w:rFonts w:hint="default"/>
        <w:color w:val="auto"/>
      </w:rPr>
    </w:lvl>
    <w:lvl w:ilvl="1">
      <w:start w:val="3"/>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19" w15:restartNumberingAfterBreak="0">
    <w:nsid w:val="619F56C3"/>
    <w:multiLevelType w:val="multilevel"/>
    <w:tmpl w:val="666CC384"/>
    <w:lvl w:ilvl="0">
      <w:start w:val="1"/>
      <w:numFmt w:val="decimal"/>
      <w:lvlText w:val="%1."/>
      <w:lvlJc w:val="left"/>
      <w:pPr>
        <w:ind w:left="675" w:hanging="675"/>
      </w:pPr>
      <w:rPr>
        <w:rFonts w:hint="default"/>
      </w:rPr>
    </w:lvl>
    <w:lvl w:ilvl="1">
      <w:start w:val="3"/>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0" w15:restartNumberingAfterBreak="0">
    <w:nsid w:val="624C5BC3"/>
    <w:multiLevelType w:val="hybridMultilevel"/>
    <w:tmpl w:val="F8DA63FA"/>
    <w:lvl w:ilvl="0" w:tplc="E132D296">
      <w:start w:val="1"/>
      <w:numFmt w:val="decimal"/>
      <w:lvlText w:val="%1."/>
      <w:lvlJc w:val="left"/>
      <w:pPr>
        <w:ind w:left="785" w:hanging="360"/>
      </w:pPr>
      <w:rPr>
        <w:rFonts w:hint="default"/>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1" w15:restartNumberingAfterBreak="0">
    <w:nsid w:val="62B57637"/>
    <w:multiLevelType w:val="hybridMultilevel"/>
    <w:tmpl w:val="90069926"/>
    <w:lvl w:ilvl="0" w:tplc="4A726F3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64735BA7"/>
    <w:multiLevelType w:val="hybridMultilevel"/>
    <w:tmpl w:val="F8DA63FA"/>
    <w:lvl w:ilvl="0" w:tplc="E132D296">
      <w:start w:val="1"/>
      <w:numFmt w:val="decimal"/>
      <w:lvlText w:val="%1."/>
      <w:lvlJc w:val="left"/>
      <w:pPr>
        <w:ind w:left="785" w:hanging="360"/>
      </w:pPr>
      <w:rPr>
        <w:rFonts w:hint="default"/>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3" w15:restartNumberingAfterBreak="0">
    <w:nsid w:val="64A71C20"/>
    <w:multiLevelType w:val="hybridMultilevel"/>
    <w:tmpl w:val="597E9BB0"/>
    <w:lvl w:ilvl="0" w:tplc="D124D7B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4F723EA"/>
    <w:multiLevelType w:val="hybridMultilevel"/>
    <w:tmpl w:val="92C4E564"/>
    <w:lvl w:ilvl="0" w:tplc="94400A4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5" w15:restartNumberingAfterBreak="0">
    <w:nsid w:val="654F5801"/>
    <w:multiLevelType w:val="hybridMultilevel"/>
    <w:tmpl w:val="43520292"/>
    <w:lvl w:ilvl="0" w:tplc="9140AAC2">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65F41664"/>
    <w:multiLevelType w:val="hybridMultilevel"/>
    <w:tmpl w:val="56BC063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8614B8"/>
    <w:multiLevelType w:val="multilevel"/>
    <w:tmpl w:val="096252E4"/>
    <w:lvl w:ilvl="0">
      <w:start w:val="1"/>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70081FA0"/>
    <w:multiLevelType w:val="multilevel"/>
    <w:tmpl w:val="051C412A"/>
    <w:lvl w:ilvl="0">
      <w:start w:val="1"/>
      <w:numFmt w:val="decimal"/>
      <w:lvlText w:val="%1."/>
      <w:lvlJc w:val="left"/>
      <w:pPr>
        <w:ind w:left="675" w:hanging="675"/>
      </w:pPr>
    </w:lvl>
    <w:lvl w:ilvl="1">
      <w:start w:val="2"/>
      <w:numFmt w:val="decimal"/>
      <w:lvlText w:val="%1.%2."/>
      <w:lvlJc w:val="left"/>
      <w:pPr>
        <w:ind w:left="1074" w:hanging="720"/>
      </w:pPr>
    </w:lvl>
    <w:lvl w:ilvl="2">
      <w:start w:val="4"/>
      <w:numFmt w:val="decimal"/>
      <w:lvlText w:val="%1.%2.%3."/>
      <w:lvlJc w:val="left"/>
      <w:pPr>
        <w:ind w:left="1713"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9" w15:restartNumberingAfterBreak="0">
    <w:nsid w:val="73443EB5"/>
    <w:multiLevelType w:val="multilevel"/>
    <w:tmpl w:val="A8429C64"/>
    <w:lvl w:ilvl="0">
      <w:start w:val="1"/>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15:restartNumberingAfterBreak="0">
    <w:nsid w:val="74EE1C18"/>
    <w:multiLevelType w:val="multilevel"/>
    <w:tmpl w:val="E6EA304C"/>
    <w:lvl w:ilvl="0">
      <w:start w:val="1"/>
      <w:numFmt w:val="decimal"/>
      <w:lvlText w:val="%1."/>
      <w:lvlJc w:val="left"/>
      <w:pPr>
        <w:ind w:left="600" w:hanging="600"/>
      </w:pPr>
      <w:rPr>
        <w:rFonts w:hint="default"/>
      </w:rPr>
    </w:lvl>
    <w:lvl w:ilvl="1">
      <w:start w:val="1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15:restartNumberingAfterBreak="0">
    <w:nsid w:val="76E1708B"/>
    <w:multiLevelType w:val="multilevel"/>
    <w:tmpl w:val="DE7E0DB2"/>
    <w:lvl w:ilvl="0">
      <w:start w:val="1"/>
      <w:numFmt w:val="decimal"/>
      <w:lvlText w:val="%1."/>
      <w:lvlJc w:val="left"/>
      <w:pPr>
        <w:ind w:left="1085" w:hanging="375"/>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32" w15:restartNumberingAfterBreak="0">
    <w:nsid w:val="797D0E17"/>
    <w:multiLevelType w:val="hybridMultilevel"/>
    <w:tmpl w:val="6714CD4A"/>
    <w:lvl w:ilvl="0" w:tplc="271E32D4">
      <w:start w:val="1"/>
      <w:numFmt w:val="decimal"/>
      <w:lvlText w:val="%1."/>
      <w:lvlJc w:val="left"/>
      <w:pPr>
        <w:ind w:left="1070"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B2D4DCD"/>
    <w:multiLevelType w:val="multilevel"/>
    <w:tmpl w:val="DB9A6784"/>
    <w:lvl w:ilvl="0">
      <w:start w:val="1"/>
      <w:numFmt w:val="decimal"/>
      <w:lvlText w:val="%1."/>
      <w:lvlJc w:val="left"/>
      <w:pPr>
        <w:ind w:left="450" w:hanging="450"/>
      </w:pPr>
    </w:lvl>
    <w:lvl w:ilvl="1">
      <w:start w:val="2"/>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4"/>
  </w:num>
  <w:num w:numId="8">
    <w:abstractNumId w:val="32"/>
  </w:num>
  <w:num w:numId="9">
    <w:abstractNumId w:val="1"/>
  </w:num>
  <w:num w:numId="10">
    <w:abstractNumId w:val="19"/>
  </w:num>
  <w:num w:numId="11">
    <w:abstractNumId w:val="18"/>
  </w:num>
  <w:num w:numId="12">
    <w:abstractNumId w:val="12"/>
  </w:num>
  <w:num w:numId="13">
    <w:abstractNumId w:val="16"/>
  </w:num>
  <w:num w:numId="14">
    <w:abstractNumId w:val="3"/>
  </w:num>
  <w:num w:numId="15">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4"/>
  </w:num>
  <w:num w:numId="18">
    <w:abstractNumId w:val="10"/>
  </w:num>
  <w:num w:numId="19">
    <w:abstractNumId w:val="29"/>
  </w:num>
  <w:num w:numId="20">
    <w:abstractNumId w:val="30"/>
  </w:num>
  <w:num w:numId="21">
    <w:abstractNumId w:val="6"/>
  </w:num>
  <w:num w:numId="22">
    <w:abstractNumId w:val="0"/>
  </w:num>
  <w:num w:numId="23">
    <w:abstractNumId w:val="7"/>
  </w:num>
  <w:num w:numId="24">
    <w:abstractNumId w:val="27"/>
  </w:num>
  <w:num w:numId="25">
    <w:abstractNumId w:val="13"/>
  </w:num>
  <w:num w:numId="26">
    <w:abstractNumId w:val="17"/>
  </w:num>
  <w:num w:numId="27">
    <w:abstractNumId w:val="25"/>
  </w:num>
  <w:num w:numId="28">
    <w:abstractNumId w:val="22"/>
  </w:num>
  <w:num w:numId="29">
    <w:abstractNumId w:val="21"/>
  </w:num>
  <w:num w:numId="30">
    <w:abstractNumId w:val="11"/>
  </w:num>
  <w:num w:numId="31">
    <w:abstractNumId w:val="31"/>
  </w:num>
  <w:num w:numId="32">
    <w:abstractNumId w:val="26"/>
  </w:num>
  <w:num w:numId="33">
    <w:abstractNumId w:val="20"/>
  </w:num>
  <w:num w:numId="34">
    <w:abstractNumId w:val="2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0C"/>
    <w:rsid w:val="00070F21"/>
    <w:rsid w:val="000A459E"/>
    <w:rsid w:val="0012115A"/>
    <w:rsid w:val="00132980"/>
    <w:rsid w:val="002B6BC5"/>
    <w:rsid w:val="002D05A3"/>
    <w:rsid w:val="002E4141"/>
    <w:rsid w:val="00381245"/>
    <w:rsid w:val="00464C41"/>
    <w:rsid w:val="00546D67"/>
    <w:rsid w:val="00730482"/>
    <w:rsid w:val="00731093"/>
    <w:rsid w:val="00754667"/>
    <w:rsid w:val="007677CE"/>
    <w:rsid w:val="007B5B24"/>
    <w:rsid w:val="008460B8"/>
    <w:rsid w:val="008E126E"/>
    <w:rsid w:val="00A13643"/>
    <w:rsid w:val="00A45A6B"/>
    <w:rsid w:val="00A7623F"/>
    <w:rsid w:val="00C748E3"/>
    <w:rsid w:val="00D470A3"/>
    <w:rsid w:val="00D5129E"/>
    <w:rsid w:val="00D5680C"/>
    <w:rsid w:val="00D74076"/>
    <w:rsid w:val="00DC400B"/>
    <w:rsid w:val="00EE2500"/>
    <w:rsid w:val="00F35AAF"/>
    <w:rsid w:val="00F63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7D21C"/>
  <w15:docId w15:val="{8B2E9468-0724-42F0-89A2-2F0FF453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093"/>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A13643"/>
    <w:pPr>
      <w:keepNext/>
      <w:jc w:val="center"/>
      <w:outlineLvl w:val="0"/>
    </w:pPr>
    <w:rPr>
      <w:b/>
      <w:lang w:val="x-none"/>
    </w:rPr>
  </w:style>
  <w:style w:type="paragraph" w:styleId="3">
    <w:name w:val="heading 3"/>
    <w:basedOn w:val="a"/>
    <w:next w:val="a"/>
    <w:link w:val="30"/>
    <w:uiPriority w:val="9"/>
    <w:unhideWhenUsed/>
    <w:qFormat/>
    <w:rsid w:val="00A13643"/>
    <w:pPr>
      <w:keepNext/>
      <w:keepLines/>
      <w:spacing w:before="200"/>
      <w:outlineLvl w:val="2"/>
    </w:pPr>
    <w:rPr>
      <w:rFonts w:ascii="Cambria" w:hAnsi="Cambria"/>
      <w:b/>
      <w:bCs/>
      <w:color w:val="4F81BD"/>
      <w:lang w:val="x-none"/>
    </w:rPr>
  </w:style>
  <w:style w:type="paragraph" w:styleId="4">
    <w:name w:val="heading 4"/>
    <w:basedOn w:val="a"/>
    <w:next w:val="a"/>
    <w:link w:val="40"/>
    <w:uiPriority w:val="9"/>
    <w:semiHidden/>
    <w:unhideWhenUsed/>
    <w:qFormat/>
    <w:rsid w:val="00A13643"/>
    <w:pPr>
      <w:keepNext/>
      <w:keepLines/>
      <w:spacing w:before="200"/>
      <w:outlineLvl w:val="3"/>
    </w:pPr>
    <w:rPr>
      <w:rFonts w:ascii="Cambria" w:hAnsi="Cambria"/>
      <w:b/>
      <w:bCs/>
      <w:i/>
      <w:iCs/>
      <w:color w:val="4F81BD"/>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310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310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731093"/>
    <w:pPr>
      <w:spacing w:after="0" w:line="240" w:lineRule="auto"/>
    </w:pPr>
    <w:rPr>
      <w:rFonts w:ascii="Times New Roman" w:eastAsia="Times New Roman" w:hAnsi="Times New Roman" w:cs="Times New Roman"/>
      <w:sz w:val="28"/>
      <w:szCs w:val="20"/>
      <w:lang w:eastAsia="ru-RU"/>
    </w:rPr>
  </w:style>
  <w:style w:type="paragraph" w:styleId="a4">
    <w:name w:val="List Paragraph"/>
    <w:basedOn w:val="a"/>
    <w:uiPriority w:val="34"/>
    <w:qFormat/>
    <w:rsid w:val="00731093"/>
    <w:pPr>
      <w:ind w:left="720"/>
      <w:contextualSpacing/>
    </w:pPr>
    <w:rPr>
      <w:sz w:val="24"/>
      <w:szCs w:val="24"/>
    </w:rPr>
  </w:style>
  <w:style w:type="character" w:customStyle="1" w:styleId="10">
    <w:name w:val="Заголовок 1 Знак"/>
    <w:basedOn w:val="a0"/>
    <w:link w:val="1"/>
    <w:rsid w:val="00A13643"/>
    <w:rPr>
      <w:rFonts w:ascii="Times New Roman" w:eastAsia="Times New Roman" w:hAnsi="Times New Roman" w:cs="Times New Roman"/>
      <w:b/>
      <w:sz w:val="28"/>
      <w:szCs w:val="20"/>
      <w:lang w:val="x-none" w:eastAsia="ru-RU"/>
    </w:rPr>
  </w:style>
  <w:style w:type="character" w:customStyle="1" w:styleId="30">
    <w:name w:val="Заголовок 3 Знак"/>
    <w:basedOn w:val="a0"/>
    <w:link w:val="3"/>
    <w:uiPriority w:val="9"/>
    <w:rsid w:val="00A13643"/>
    <w:rPr>
      <w:rFonts w:ascii="Cambria" w:eastAsia="Times New Roman" w:hAnsi="Cambria" w:cs="Times New Roman"/>
      <w:b/>
      <w:bCs/>
      <w:color w:val="4F81BD"/>
      <w:sz w:val="28"/>
      <w:szCs w:val="20"/>
      <w:lang w:val="x-none" w:eastAsia="ru-RU"/>
    </w:rPr>
  </w:style>
  <w:style w:type="character" w:customStyle="1" w:styleId="40">
    <w:name w:val="Заголовок 4 Знак"/>
    <w:basedOn w:val="a0"/>
    <w:link w:val="4"/>
    <w:uiPriority w:val="9"/>
    <w:semiHidden/>
    <w:rsid w:val="00A13643"/>
    <w:rPr>
      <w:rFonts w:ascii="Cambria" w:eastAsia="Times New Roman" w:hAnsi="Cambria" w:cs="Times New Roman"/>
      <w:b/>
      <w:bCs/>
      <w:i/>
      <w:iCs/>
      <w:color w:val="4F81BD"/>
      <w:sz w:val="28"/>
      <w:szCs w:val="20"/>
      <w:lang w:val="x-none" w:eastAsia="ru-RU"/>
    </w:rPr>
  </w:style>
  <w:style w:type="character" w:customStyle="1" w:styleId="docaccesstitle">
    <w:name w:val="docaccess_title"/>
    <w:rsid w:val="00A13643"/>
  </w:style>
  <w:style w:type="paragraph" w:styleId="a5">
    <w:name w:val="Balloon Text"/>
    <w:basedOn w:val="a"/>
    <w:link w:val="a6"/>
    <w:uiPriority w:val="99"/>
    <w:semiHidden/>
    <w:unhideWhenUsed/>
    <w:rsid w:val="00A13643"/>
    <w:rPr>
      <w:rFonts w:ascii="Tahoma" w:hAnsi="Tahoma"/>
      <w:sz w:val="16"/>
      <w:szCs w:val="16"/>
      <w:lang w:val="x-none"/>
    </w:rPr>
  </w:style>
  <w:style w:type="character" w:customStyle="1" w:styleId="a6">
    <w:name w:val="Текст выноски Знак"/>
    <w:basedOn w:val="a0"/>
    <w:link w:val="a5"/>
    <w:uiPriority w:val="99"/>
    <w:semiHidden/>
    <w:rsid w:val="00A13643"/>
    <w:rPr>
      <w:rFonts w:ascii="Tahoma" w:eastAsia="Times New Roman" w:hAnsi="Tahoma" w:cs="Times New Roman"/>
      <w:sz w:val="16"/>
      <w:szCs w:val="16"/>
      <w:lang w:val="x-none" w:eastAsia="ru-RU"/>
    </w:rPr>
  </w:style>
  <w:style w:type="character" w:styleId="a7">
    <w:name w:val="Hyperlink"/>
    <w:uiPriority w:val="99"/>
    <w:unhideWhenUsed/>
    <w:rsid w:val="00A13643"/>
    <w:rPr>
      <w:color w:val="0000FF"/>
      <w:u w:val="single"/>
    </w:rPr>
  </w:style>
  <w:style w:type="paragraph" w:styleId="a8">
    <w:name w:val="header"/>
    <w:basedOn w:val="a"/>
    <w:link w:val="a9"/>
    <w:uiPriority w:val="99"/>
    <w:unhideWhenUsed/>
    <w:rsid w:val="00A13643"/>
    <w:pPr>
      <w:tabs>
        <w:tab w:val="center" w:pos="4677"/>
        <w:tab w:val="right" w:pos="9355"/>
      </w:tabs>
    </w:pPr>
    <w:rPr>
      <w:lang w:val="x-none"/>
    </w:rPr>
  </w:style>
  <w:style w:type="character" w:customStyle="1" w:styleId="a9">
    <w:name w:val="Верхний колонтитул Знак"/>
    <w:basedOn w:val="a0"/>
    <w:link w:val="a8"/>
    <w:uiPriority w:val="99"/>
    <w:rsid w:val="00A13643"/>
    <w:rPr>
      <w:rFonts w:ascii="Times New Roman" w:eastAsia="Times New Roman" w:hAnsi="Times New Roman" w:cs="Times New Roman"/>
      <w:sz w:val="28"/>
      <w:szCs w:val="20"/>
      <w:lang w:val="x-none" w:eastAsia="ru-RU"/>
    </w:rPr>
  </w:style>
  <w:style w:type="paragraph" w:styleId="aa">
    <w:name w:val="footer"/>
    <w:basedOn w:val="a"/>
    <w:link w:val="ab"/>
    <w:uiPriority w:val="99"/>
    <w:unhideWhenUsed/>
    <w:rsid w:val="00A13643"/>
    <w:pPr>
      <w:tabs>
        <w:tab w:val="center" w:pos="4677"/>
        <w:tab w:val="right" w:pos="9355"/>
      </w:tabs>
    </w:pPr>
    <w:rPr>
      <w:lang w:val="x-none"/>
    </w:rPr>
  </w:style>
  <w:style w:type="character" w:customStyle="1" w:styleId="ab">
    <w:name w:val="Нижний колонтитул Знак"/>
    <w:basedOn w:val="a0"/>
    <w:link w:val="aa"/>
    <w:uiPriority w:val="99"/>
    <w:rsid w:val="00A13643"/>
    <w:rPr>
      <w:rFonts w:ascii="Times New Roman" w:eastAsia="Times New Roman" w:hAnsi="Times New Roman" w:cs="Times New Roman"/>
      <w:sz w:val="28"/>
      <w:szCs w:val="20"/>
      <w:lang w:val="x-none" w:eastAsia="ru-RU"/>
    </w:rPr>
  </w:style>
  <w:style w:type="paragraph" w:styleId="ac">
    <w:name w:val="Body Text"/>
    <w:basedOn w:val="a"/>
    <w:link w:val="ad"/>
    <w:uiPriority w:val="99"/>
    <w:semiHidden/>
    <w:unhideWhenUsed/>
    <w:rsid w:val="00A13643"/>
    <w:pPr>
      <w:spacing w:after="120"/>
    </w:pPr>
    <w:rPr>
      <w:lang w:val="x-none"/>
    </w:rPr>
  </w:style>
  <w:style w:type="character" w:customStyle="1" w:styleId="ad">
    <w:name w:val="Основной текст Знак"/>
    <w:basedOn w:val="a0"/>
    <w:link w:val="ac"/>
    <w:uiPriority w:val="99"/>
    <w:semiHidden/>
    <w:rsid w:val="00A13643"/>
    <w:rPr>
      <w:rFonts w:ascii="Times New Roman" w:eastAsia="Times New Roman" w:hAnsi="Times New Roman" w:cs="Times New Roman"/>
      <w:sz w:val="28"/>
      <w:szCs w:val="20"/>
      <w:lang w:val="x-none" w:eastAsia="ru-RU"/>
    </w:rPr>
  </w:style>
  <w:style w:type="paragraph" w:styleId="ae">
    <w:name w:val="Body Text First Indent"/>
    <w:basedOn w:val="ac"/>
    <w:link w:val="af"/>
    <w:uiPriority w:val="99"/>
    <w:unhideWhenUsed/>
    <w:rsid w:val="00A13643"/>
    <w:pPr>
      <w:ind w:firstLine="210"/>
    </w:pPr>
  </w:style>
  <w:style w:type="character" w:customStyle="1" w:styleId="af">
    <w:name w:val="Красная строка Знак"/>
    <w:basedOn w:val="ad"/>
    <w:link w:val="ae"/>
    <w:uiPriority w:val="99"/>
    <w:rsid w:val="00A13643"/>
    <w:rPr>
      <w:rFonts w:ascii="Times New Roman" w:eastAsia="Times New Roman" w:hAnsi="Times New Roman" w:cs="Times New Roman"/>
      <w:sz w:val="28"/>
      <w:szCs w:val="20"/>
      <w:lang w:val="x-none" w:eastAsia="ru-RU"/>
    </w:rPr>
  </w:style>
  <w:style w:type="paragraph" w:customStyle="1" w:styleId="text">
    <w:name w:val="text"/>
    <w:basedOn w:val="a"/>
    <w:rsid w:val="00A13643"/>
    <w:pPr>
      <w:spacing w:before="100" w:beforeAutospacing="1" w:after="100" w:afterAutospacing="1"/>
    </w:pPr>
    <w:rPr>
      <w:sz w:val="24"/>
      <w:szCs w:val="24"/>
    </w:rPr>
  </w:style>
  <w:style w:type="paragraph" w:styleId="af0">
    <w:name w:val="Normal (Web)"/>
    <w:basedOn w:val="a"/>
    <w:uiPriority w:val="99"/>
    <w:unhideWhenUsed/>
    <w:rsid w:val="00A13643"/>
    <w:pPr>
      <w:spacing w:before="100" w:beforeAutospacing="1" w:after="100" w:afterAutospacing="1"/>
    </w:pPr>
    <w:rPr>
      <w:sz w:val="24"/>
      <w:szCs w:val="24"/>
    </w:rPr>
  </w:style>
  <w:style w:type="character" w:customStyle="1" w:styleId="11">
    <w:name w:val="Гиперссылка1"/>
    <w:basedOn w:val="a0"/>
    <w:rsid w:val="00A13643"/>
  </w:style>
  <w:style w:type="paragraph" w:customStyle="1" w:styleId="bodytextindent2">
    <w:name w:val="bodytextindent2"/>
    <w:basedOn w:val="a"/>
    <w:rsid w:val="00A13643"/>
    <w:pPr>
      <w:spacing w:before="100" w:beforeAutospacing="1" w:after="100" w:afterAutospacing="1"/>
    </w:pPr>
    <w:rPr>
      <w:sz w:val="24"/>
      <w:szCs w:val="24"/>
    </w:rPr>
  </w:style>
  <w:style w:type="paragraph" w:customStyle="1" w:styleId="consplusnormal0">
    <w:name w:val="consplusnormal"/>
    <w:basedOn w:val="a"/>
    <w:rsid w:val="00A13643"/>
    <w:pPr>
      <w:spacing w:before="100" w:beforeAutospacing="1" w:after="100" w:afterAutospacing="1"/>
    </w:pPr>
    <w:rPr>
      <w:sz w:val="24"/>
      <w:szCs w:val="24"/>
    </w:rPr>
  </w:style>
  <w:style w:type="character" w:customStyle="1" w:styleId="2">
    <w:name w:val="Гиперссылка2"/>
    <w:basedOn w:val="a0"/>
    <w:rsid w:val="00A13643"/>
  </w:style>
  <w:style w:type="paragraph" w:customStyle="1" w:styleId="bodytextindent">
    <w:name w:val="bodytextindent"/>
    <w:basedOn w:val="a"/>
    <w:rsid w:val="00A13643"/>
    <w:pPr>
      <w:spacing w:before="100" w:beforeAutospacing="1" w:after="100" w:afterAutospacing="1"/>
    </w:pPr>
    <w:rPr>
      <w:sz w:val="24"/>
      <w:szCs w:val="24"/>
    </w:rPr>
  </w:style>
  <w:style w:type="table" w:styleId="af1">
    <w:name w:val="Table Grid"/>
    <w:basedOn w:val="a1"/>
    <w:uiPriority w:val="59"/>
    <w:rsid w:val="00A1364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
    <w:rsid w:val="00A13643"/>
    <w:pPr>
      <w:spacing w:before="100" w:beforeAutospacing="1" w:after="100" w:afterAutospacing="1"/>
    </w:pPr>
    <w:rPr>
      <w:sz w:val="24"/>
      <w:szCs w:val="24"/>
    </w:rPr>
  </w:style>
  <w:style w:type="paragraph" w:customStyle="1" w:styleId="ConsPlusTitle">
    <w:name w:val="ConsPlusTitle"/>
    <w:uiPriority w:val="99"/>
    <w:rsid w:val="00A136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Без интервала1"/>
    <w:uiPriority w:val="99"/>
    <w:rsid w:val="00A13643"/>
    <w:pPr>
      <w:spacing w:after="0" w:line="240" w:lineRule="auto"/>
    </w:pPr>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A13643"/>
  </w:style>
  <w:style w:type="character" w:customStyle="1" w:styleId="13">
    <w:name w:val="Нижний колонтитул Знак1"/>
    <w:uiPriority w:val="99"/>
    <w:semiHidden/>
    <w:rsid w:val="00A13643"/>
    <w:rPr>
      <w:rFonts w:ascii="Times New Roman" w:eastAsia="Times New Roman" w:hAnsi="Times New Roman" w:cs="Times New Roman"/>
      <w:sz w:val="28"/>
      <w:szCs w:val="20"/>
      <w:lang w:eastAsia="ru-RU"/>
    </w:rPr>
  </w:style>
  <w:style w:type="paragraph" w:styleId="20">
    <w:name w:val="Body Text 2"/>
    <w:basedOn w:val="a"/>
    <w:link w:val="21"/>
    <w:semiHidden/>
    <w:rsid w:val="00A13643"/>
    <w:pPr>
      <w:tabs>
        <w:tab w:val="left" w:pos="180"/>
      </w:tabs>
      <w:jc w:val="both"/>
    </w:pPr>
    <w:rPr>
      <w:color w:val="000000"/>
      <w:szCs w:val="24"/>
    </w:rPr>
  </w:style>
  <w:style w:type="character" w:customStyle="1" w:styleId="21">
    <w:name w:val="Основной текст 2 Знак"/>
    <w:basedOn w:val="a0"/>
    <w:link w:val="20"/>
    <w:semiHidden/>
    <w:rsid w:val="00A13643"/>
    <w:rPr>
      <w:rFonts w:ascii="Times New Roman" w:eastAsia="Times New Roman" w:hAnsi="Times New Roman" w:cs="Times New Roman"/>
      <w:color w:val="000000"/>
      <w:sz w:val="28"/>
      <w:szCs w:val="24"/>
      <w:lang w:eastAsia="ru-RU"/>
    </w:rPr>
  </w:style>
  <w:style w:type="paragraph" w:styleId="af2">
    <w:name w:val="Body Text Indent"/>
    <w:basedOn w:val="a"/>
    <w:link w:val="af3"/>
    <w:semiHidden/>
    <w:rsid w:val="00A13643"/>
    <w:pPr>
      <w:tabs>
        <w:tab w:val="left" w:pos="180"/>
      </w:tabs>
      <w:ind w:left="180"/>
      <w:jc w:val="both"/>
    </w:pPr>
    <w:rPr>
      <w:color w:val="000000"/>
      <w:szCs w:val="24"/>
    </w:rPr>
  </w:style>
  <w:style w:type="character" w:customStyle="1" w:styleId="af3">
    <w:name w:val="Основной текст с отступом Знак"/>
    <w:basedOn w:val="a0"/>
    <w:link w:val="af2"/>
    <w:semiHidden/>
    <w:rsid w:val="00A13643"/>
    <w:rPr>
      <w:rFonts w:ascii="Times New Roman" w:eastAsia="Times New Roman" w:hAnsi="Times New Roman" w:cs="Times New Roman"/>
      <w:color w:val="000000"/>
      <w:sz w:val="28"/>
      <w:szCs w:val="24"/>
      <w:lang w:eastAsia="ru-RU"/>
    </w:rPr>
  </w:style>
  <w:style w:type="paragraph" w:styleId="31">
    <w:name w:val="Body Text 3"/>
    <w:basedOn w:val="a"/>
    <w:link w:val="32"/>
    <w:semiHidden/>
    <w:rsid w:val="00A13643"/>
    <w:pPr>
      <w:tabs>
        <w:tab w:val="left" w:pos="180"/>
      </w:tabs>
      <w:jc w:val="both"/>
    </w:pPr>
    <w:rPr>
      <w:szCs w:val="24"/>
    </w:rPr>
  </w:style>
  <w:style w:type="character" w:customStyle="1" w:styleId="32">
    <w:name w:val="Основной текст 3 Знак"/>
    <w:basedOn w:val="a0"/>
    <w:link w:val="31"/>
    <w:semiHidden/>
    <w:rsid w:val="00A13643"/>
    <w:rPr>
      <w:rFonts w:ascii="Times New Roman" w:eastAsia="Times New Roman" w:hAnsi="Times New Roman" w:cs="Times New Roman"/>
      <w:sz w:val="28"/>
      <w:szCs w:val="24"/>
      <w:lang w:eastAsia="ru-RU"/>
    </w:rPr>
  </w:style>
  <w:style w:type="character" w:customStyle="1" w:styleId="33">
    <w:name w:val="Гиперссылка3"/>
    <w:rsid w:val="00A13643"/>
  </w:style>
  <w:style w:type="paragraph" w:customStyle="1" w:styleId="bodytext2">
    <w:name w:val="bodytext2"/>
    <w:basedOn w:val="a"/>
    <w:rsid w:val="00A13643"/>
    <w:pPr>
      <w:spacing w:before="100" w:beforeAutospacing="1" w:after="100" w:afterAutospacing="1"/>
    </w:pPr>
    <w:rPr>
      <w:sz w:val="24"/>
      <w:szCs w:val="24"/>
    </w:rPr>
  </w:style>
  <w:style w:type="paragraph" w:customStyle="1" w:styleId="consnormal">
    <w:name w:val="consnormal"/>
    <w:basedOn w:val="a"/>
    <w:rsid w:val="00A13643"/>
    <w:pPr>
      <w:spacing w:before="100" w:beforeAutospacing="1" w:after="100" w:afterAutospacing="1"/>
    </w:pPr>
    <w:rPr>
      <w:sz w:val="24"/>
      <w:szCs w:val="24"/>
    </w:rPr>
  </w:style>
  <w:style w:type="paragraph" w:customStyle="1" w:styleId="formattexttopleveltext">
    <w:name w:val="formattexttopleveltext"/>
    <w:basedOn w:val="a"/>
    <w:rsid w:val="00A13643"/>
    <w:pPr>
      <w:spacing w:before="100" w:beforeAutospacing="1" w:after="100" w:afterAutospacing="1"/>
    </w:pPr>
    <w:rPr>
      <w:sz w:val="24"/>
      <w:szCs w:val="24"/>
    </w:rPr>
  </w:style>
  <w:style w:type="character" w:customStyle="1" w:styleId="41">
    <w:name w:val="Гиперссылка4"/>
    <w:rsid w:val="00A13643"/>
  </w:style>
  <w:style w:type="character" w:customStyle="1" w:styleId="wrap1">
    <w:name w:val="wrap1"/>
    <w:rsid w:val="00A13643"/>
  </w:style>
  <w:style w:type="paragraph" w:styleId="af4">
    <w:name w:val="footnote text"/>
    <w:basedOn w:val="a"/>
    <w:link w:val="af5"/>
    <w:uiPriority w:val="99"/>
    <w:semiHidden/>
    <w:unhideWhenUsed/>
    <w:rsid w:val="00754667"/>
    <w:rPr>
      <w:sz w:val="20"/>
    </w:rPr>
  </w:style>
  <w:style w:type="character" w:customStyle="1" w:styleId="af5">
    <w:name w:val="Текст сноски Знак"/>
    <w:basedOn w:val="a0"/>
    <w:link w:val="af4"/>
    <w:uiPriority w:val="99"/>
    <w:semiHidden/>
    <w:rsid w:val="00754667"/>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7546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47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ngokoch.75.ru" TargetMode="External"/><Relationship Id="rId13" Type="http://schemas.openxmlformats.org/officeDocument/2006/relationships/hyperlink" Target="https://tungokoch.75.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ungokoch.75.ru" TargetMode="External"/><Relationship Id="rId12" Type="http://schemas.openxmlformats.org/officeDocument/2006/relationships/hyperlink" Target="https://tungokoch.75.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ungokoch.75.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ngokoch.75.ru" TargetMode="External"/><Relationship Id="rId5" Type="http://schemas.openxmlformats.org/officeDocument/2006/relationships/footnotes" Target="footnotes.xml"/><Relationship Id="rId15" Type="http://schemas.openxmlformats.org/officeDocument/2006/relationships/hyperlink" Target="https://tungokoch.75.ru" TargetMode="External"/><Relationship Id="rId10" Type="http://schemas.openxmlformats.org/officeDocument/2006/relationships/hyperlink" Target="https://tungokoch.75.ru" TargetMode="External"/><Relationship Id="rId4" Type="http://schemas.openxmlformats.org/officeDocument/2006/relationships/webSettings" Target="webSettings.xml"/><Relationship Id="rId9" Type="http://schemas.openxmlformats.org/officeDocument/2006/relationships/hyperlink" Target="https://tungokoch.75.ru" TargetMode="External"/><Relationship Id="rId14" Type="http://schemas.openxmlformats.org/officeDocument/2006/relationships/hyperlink" Target="https://tungokoch.7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38</Pages>
  <Words>15608</Words>
  <Characters>88971</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Марина Владимировна</dc:creator>
  <cp:lastModifiedBy>Вера А. Фонарёва</cp:lastModifiedBy>
  <cp:revision>12</cp:revision>
  <dcterms:created xsi:type="dcterms:W3CDTF">2021-04-27T01:41:00Z</dcterms:created>
  <dcterms:modified xsi:type="dcterms:W3CDTF">2022-01-20T08:03:00Z</dcterms:modified>
</cp:coreProperties>
</file>