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43" w:rsidRPr="007B5F7C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7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E1A1C" w:rsidRPr="007B5F7C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7C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6F7316" w:rsidRPr="007B5F7C">
        <w:rPr>
          <w:rFonts w:ascii="Times New Roman" w:hAnsi="Times New Roman" w:cs="Times New Roman"/>
          <w:b/>
          <w:sz w:val="28"/>
          <w:szCs w:val="28"/>
        </w:rPr>
        <w:t>20</w:t>
      </w:r>
      <w:r w:rsidR="0063660E">
        <w:rPr>
          <w:rFonts w:ascii="Times New Roman" w:hAnsi="Times New Roman" w:cs="Times New Roman"/>
          <w:b/>
          <w:sz w:val="28"/>
          <w:szCs w:val="28"/>
        </w:rPr>
        <w:t>2</w:t>
      </w:r>
      <w:r w:rsidR="0063660E" w:rsidRPr="0063660E">
        <w:rPr>
          <w:rFonts w:ascii="Times New Roman" w:hAnsi="Times New Roman" w:cs="Times New Roman"/>
          <w:b/>
          <w:sz w:val="28"/>
          <w:szCs w:val="28"/>
        </w:rPr>
        <w:t>1</w:t>
      </w:r>
      <w:r w:rsidR="00CA64DD" w:rsidRPr="007B5F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84A" w:rsidRPr="007B5F7C" w:rsidRDefault="0034484A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E" w:rsidRPr="007B5F7C" w:rsidRDefault="00F15BFE">
      <w:pPr>
        <w:rPr>
          <w:rFonts w:ascii="Times New Roman" w:hAnsi="Times New Roman" w:cs="Times New Roman"/>
          <w:sz w:val="28"/>
          <w:szCs w:val="28"/>
        </w:rPr>
      </w:pPr>
      <w:r w:rsidRPr="007B5F7C">
        <w:rPr>
          <w:rFonts w:ascii="Times New Roman" w:hAnsi="Times New Roman" w:cs="Times New Roman"/>
          <w:sz w:val="28"/>
          <w:szCs w:val="28"/>
        </w:rPr>
        <w:t>В 20</w:t>
      </w:r>
      <w:r w:rsidR="0063660E">
        <w:rPr>
          <w:rFonts w:ascii="Times New Roman" w:hAnsi="Times New Roman" w:cs="Times New Roman"/>
          <w:sz w:val="28"/>
          <w:szCs w:val="28"/>
        </w:rPr>
        <w:t>21</w:t>
      </w:r>
      <w:r w:rsidRPr="007B5F7C">
        <w:rPr>
          <w:rFonts w:ascii="Times New Roman" w:hAnsi="Times New Roman" w:cs="Times New Roman"/>
          <w:sz w:val="28"/>
          <w:szCs w:val="28"/>
        </w:rPr>
        <w:t xml:space="preserve"> году согласно утвержденной программе </w:t>
      </w:r>
      <w:r w:rsidR="00197FD5" w:rsidRPr="007B5F7C">
        <w:rPr>
          <w:rFonts w:ascii="Times New Roman" w:hAnsi="Times New Roman" w:cs="Times New Roman"/>
          <w:sz w:val="28"/>
          <w:szCs w:val="28"/>
        </w:rPr>
        <w:t>установлены</w:t>
      </w:r>
      <w:r w:rsidRPr="007B5F7C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E0048A" w:rsidRPr="00AE6FE8" w:rsidRDefault="004519E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237018" w:rsidRPr="00AE6FE8">
        <w:rPr>
          <w:rFonts w:ascii="Times New Roman" w:hAnsi="Times New Roman" w:cs="Times New Roman"/>
          <w:sz w:val="28"/>
          <w:szCs w:val="28"/>
        </w:rPr>
        <w:t>ввод в эксплуатацию объектов (в рамках реализации мероприятий краевой адресной инвестиционной программы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среды) – 0 объектов;</w:t>
      </w:r>
    </w:p>
    <w:p w:rsidR="00E0048A" w:rsidRPr="00AE6FE8" w:rsidRDefault="00E0048A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021977" w:rsidRPr="00AE6FE8">
        <w:rPr>
          <w:rFonts w:ascii="Times New Roman" w:hAnsi="Times New Roman" w:cs="Times New Roman"/>
          <w:sz w:val="28"/>
          <w:szCs w:val="28"/>
        </w:rPr>
        <w:t xml:space="preserve">100 % </w:t>
      </w:r>
      <w:r w:rsidRPr="00AE6FE8">
        <w:rPr>
          <w:rFonts w:ascii="Times New Roman" w:hAnsi="Times New Roman" w:cs="Times New Roman"/>
          <w:sz w:val="28"/>
          <w:szCs w:val="28"/>
        </w:rPr>
        <w:t>выполнение плана мероприятий по развитию инфраструктуры городского округа «Город Чита»;</w:t>
      </w:r>
    </w:p>
    <w:p w:rsidR="00E67C2D" w:rsidRPr="00AE6FE8" w:rsidRDefault="00E0048A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(в том числе с использованием ипотечных жилищных кредитов и займов) </w:t>
      </w:r>
      <w:r w:rsidR="00334272" w:rsidRPr="00AE6FE8">
        <w:rPr>
          <w:rFonts w:ascii="Times New Roman" w:hAnsi="Times New Roman" w:cs="Times New Roman"/>
          <w:sz w:val="28"/>
          <w:szCs w:val="28"/>
        </w:rPr>
        <w:t xml:space="preserve">– </w:t>
      </w:r>
      <w:r w:rsidR="00617CAF" w:rsidRPr="00AE6FE8">
        <w:rPr>
          <w:rFonts w:ascii="Times New Roman" w:hAnsi="Times New Roman" w:cs="Times New Roman"/>
          <w:sz w:val="28"/>
          <w:szCs w:val="28"/>
        </w:rPr>
        <w:t>0</w:t>
      </w:r>
      <w:r w:rsidR="00334272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молодых семей</w:t>
      </w:r>
      <w:r w:rsidR="00E67C2D" w:rsidRPr="00AE6FE8">
        <w:rPr>
          <w:rFonts w:ascii="Times New Roman" w:hAnsi="Times New Roman" w:cs="Times New Roman"/>
          <w:sz w:val="28"/>
          <w:szCs w:val="28"/>
        </w:rPr>
        <w:t>;</w:t>
      </w:r>
    </w:p>
    <w:p w:rsidR="00E67C2D" w:rsidRPr="00AE6FE8" w:rsidRDefault="00E67C2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получением дополнительной льготы при рождении (усыновлении) одного ребенка </w:t>
      </w:r>
      <w:r w:rsidR="00617CAF" w:rsidRPr="00AE6FE8">
        <w:rPr>
          <w:rFonts w:ascii="Times New Roman" w:hAnsi="Times New Roman" w:cs="Times New Roman"/>
          <w:sz w:val="28"/>
          <w:szCs w:val="28"/>
        </w:rPr>
        <w:t>6</w:t>
      </w:r>
      <w:r w:rsidR="00074512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молодыми семьями;</w:t>
      </w:r>
    </w:p>
    <w:p w:rsidR="00E67C2D" w:rsidRPr="00AE6FE8" w:rsidRDefault="00E67C2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F15BFE" w:rsidRPr="00AE6FE8" w:rsidRDefault="00E67C2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установленной сфере деятельности</w:t>
      </w:r>
      <w:r w:rsidR="00510B44" w:rsidRPr="00AE6FE8">
        <w:rPr>
          <w:rFonts w:ascii="Times New Roman" w:hAnsi="Times New Roman" w:cs="Times New Roman"/>
          <w:sz w:val="28"/>
          <w:szCs w:val="28"/>
        </w:rPr>
        <w:t>.</w:t>
      </w:r>
    </w:p>
    <w:p w:rsidR="007B5F7C" w:rsidRPr="00AE6FE8" w:rsidRDefault="007B5F7C">
      <w:pPr>
        <w:rPr>
          <w:rFonts w:ascii="Times New Roman" w:hAnsi="Times New Roman" w:cs="Times New Roman"/>
          <w:sz w:val="28"/>
          <w:szCs w:val="28"/>
        </w:rPr>
      </w:pPr>
    </w:p>
    <w:p w:rsidR="00F15BFE" w:rsidRPr="00AE6FE8" w:rsidRDefault="006F731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Фактически в 20</w:t>
      </w:r>
      <w:r w:rsidR="0063660E" w:rsidRPr="00AE6FE8">
        <w:rPr>
          <w:rFonts w:ascii="Times New Roman" w:hAnsi="Times New Roman" w:cs="Times New Roman"/>
          <w:sz w:val="28"/>
          <w:szCs w:val="28"/>
        </w:rPr>
        <w:t>21</w:t>
      </w:r>
      <w:r w:rsidR="00F15BFE" w:rsidRPr="00AE6FE8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F10C67" w:rsidRPr="00AE6FE8" w:rsidRDefault="00F10C67" w:rsidP="00F10C6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542179" w:rsidRPr="00AE6FE8">
        <w:rPr>
          <w:rFonts w:ascii="Times New Roman" w:hAnsi="Times New Roman" w:cs="Times New Roman"/>
          <w:sz w:val="28"/>
          <w:szCs w:val="28"/>
        </w:rPr>
        <w:t>88,94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% выполнение плана мероприятий по развитию инфраструктуры городского округа «Город Чита»</w:t>
      </w:r>
      <w:r w:rsidR="008D0D90" w:rsidRPr="00AE6FE8">
        <w:rPr>
          <w:rFonts w:ascii="Times New Roman" w:hAnsi="Times New Roman" w:cs="Times New Roman"/>
          <w:sz w:val="28"/>
          <w:szCs w:val="28"/>
        </w:rPr>
        <w:t xml:space="preserve"> (в связи </w:t>
      </w:r>
      <w:r w:rsidR="00542179" w:rsidRPr="00AE6FE8">
        <w:rPr>
          <w:rFonts w:ascii="Times New Roman" w:hAnsi="Times New Roman" w:cs="Times New Roman"/>
          <w:sz w:val="28"/>
          <w:szCs w:val="28"/>
        </w:rPr>
        <w:t>с тем, что в программу не вносились изменения, оценка реализации мероприятия программы проведена с учетом фактически предусмотренных средств бюджета края)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F10C67" w:rsidRPr="00AE6FE8" w:rsidRDefault="00F10C67" w:rsidP="00F10C6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улучшили жилищные условия (в том числе с использованием ипотечных жилищных кредитов и займов) </w:t>
      </w:r>
      <w:r w:rsidR="0063660E" w:rsidRPr="00AE6FE8">
        <w:rPr>
          <w:rFonts w:ascii="Times New Roman" w:hAnsi="Times New Roman" w:cs="Times New Roman"/>
          <w:sz w:val="28"/>
          <w:szCs w:val="28"/>
        </w:rPr>
        <w:t>452</w:t>
      </w:r>
      <w:r w:rsidR="007275F1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63660E" w:rsidRPr="00AE6FE8">
        <w:rPr>
          <w:rFonts w:ascii="Times New Roman" w:hAnsi="Times New Roman" w:cs="Times New Roman"/>
          <w:sz w:val="28"/>
          <w:szCs w:val="28"/>
        </w:rPr>
        <w:t>молод</w:t>
      </w:r>
      <w:r w:rsidR="006E4AD4" w:rsidRPr="00AE6FE8">
        <w:rPr>
          <w:rFonts w:ascii="Times New Roman" w:hAnsi="Times New Roman" w:cs="Times New Roman"/>
          <w:sz w:val="28"/>
          <w:szCs w:val="28"/>
        </w:rPr>
        <w:t>ые</w:t>
      </w:r>
      <w:r w:rsidRPr="00AE6FE8">
        <w:rPr>
          <w:rFonts w:ascii="Times New Roman" w:hAnsi="Times New Roman" w:cs="Times New Roman"/>
          <w:sz w:val="28"/>
          <w:szCs w:val="28"/>
        </w:rPr>
        <w:t xml:space="preserve"> сем</w:t>
      </w:r>
      <w:r w:rsidR="006E4AD4" w:rsidRPr="00AE6FE8">
        <w:rPr>
          <w:rFonts w:ascii="Times New Roman" w:hAnsi="Times New Roman" w:cs="Times New Roman"/>
          <w:sz w:val="28"/>
          <w:szCs w:val="28"/>
        </w:rPr>
        <w:t>ьи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F10C67" w:rsidRPr="00AE6FE8" w:rsidRDefault="00F10C67" w:rsidP="00F10C6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получили дополнительную льготу при рождении (усыновлении) одного ребенка </w:t>
      </w:r>
      <w:r w:rsidR="006E4AD4" w:rsidRPr="00AE6FE8">
        <w:rPr>
          <w:rFonts w:ascii="Times New Roman" w:hAnsi="Times New Roman" w:cs="Times New Roman"/>
          <w:sz w:val="28"/>
          <w:szCs w:val="28"/>
        </w:rPr>
        <w:t>22</w:t>
      </w:r>
      <w:r w:rsidRPr="00AE6FE8">
        <w:rPr>
          <w:rFonts w:ascii="Times New Roman" w:hAnsi="Times New Roman" w:cs="Times New Roman"/>
          <w:sz w:val="28"/>
          <w:szCs w:val="28"/>
        </w:rPr>
        <w:t xml:space="preserve"> молодых семей;</w:t>
      </w:r>
    </w:p>
    <w:p w:rsidR="00F10C67" w:rsidRPr="00AE6FE8" w:rsidRDefault="00F10C67" w:rsidP="00F10C6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492031" w:rsidRPr="00AE6FE8">
        <w:rPr>
          <w:rFonts w:ascii="Times New Roman" w:hAnsi="Times New Roman" w:cs="Times New Roman"/>
          <w:sz w:val="28"/>
          <w:szCs w:val="28"/>
        </w:rPr>
        <w:t>128</w:t>
      </w:r>
      <w:r w:rsidR="00AD50BF" w:rsidRPr="00AE6FE8">
        <w:rPr>
          <w:rFonts w:ascii="Times New Roman" w:hAnsi="Times New Roman" w:cs="Times New Roman"/>
          <w:sz w:val="28"/>
          <w:szCs w:val="28"/>
        </w:rPr>
        <w:t>,</w:t>
      </w:r>
      <w:r w:rsidR="00492031" w:rsidRPr="00AE6FE8">
        <w:rPr>
          <w:rFonts w:ascii="Times New Roman" w:hAnsi="Times New Roman" w:cs="Times New Roman"/>
          <w:sz w:val="28"/>
          <w:szCs w:val="28"/>
        </w:rPr>
        <w:t>82</w:t>
      </w:r>
      <w:r w:rsidR="007B5F7C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% исполнение сметы по содержанию аппарата Министерства;</w:t>
      </w:r>
    </w:p>
    <w:p w:rsidR="007B5F7C" w:rsidRPr="00AE6FE8" w:rsidRDefault="00775631" w:rsidP="007B5F7C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</w:t>
      </w:r>
      <w:r w:rsidR="00492031" w:rsidRPr="00AE6FE8">
        <w:rPr>
          <w:rFonts w:ascii="Times New Roman" w:hAnsi="Times New Roman" w:cs="Times New Roman"/>
          <w:sz w:val="28"/>
          <w:szCs w:val="28"/>
        </w:rPr>
        <w:t>177,49</w:t>
      </w:r>
      <w:r w:rsidR="00543937" w:rsidRPr="00AE6FE8">
        <w:rPr>
          <w:rFonts w:ascii="Times New Roman" w:hAnsi="Times New Roman" w:cs="Times New Roman"/>
          <w:sz w:val="28"/>
          <w:szCs w:val="28"/>
        </w:rPr>
        <w:t>%</w:t>
      </w:r>
      <w:r w:rsidR="007B5F7C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F10C67" w:rsidRPr="00AE6FE8">
        <w:rPr>
          <w:rFonts w:ascii="Times New Roman" w:hAnsi="Times New Roman" w:cs="Times New Roman"/>
          <w:sz w:val="28"/>
          <w:szCs w:val="28"/>
        </w:rPr>
        <w:t xml:space="preserve">исполнение сметы по обеспечению деятельности </w:t>
      </w:r>
      <w:r w:rsidR="006F7316" w:rsidRPr="00AE6FE8">
        <w:rPr>
          <w:rFonts w:ascii="Times New Roman" w:hAnsi="Times New Roman" w:cs="Times New Roman"/>
          <w:sz w:val="28"/>
          <w:szCs w:val="28"/>
        </w:rPr>
        <w:br/>
      </w:r>
      <w:r w:rsidR="00F10C67" w:rsidRPr="00AE6FE8">
        <w:rPr>
          <w:rFonts w:ascii="Times New Roman" w:hAnsi="Times New Roman" w:cs="Times New Roman"/>
          <w:sz w:val="28"/>
          <w:szCs w:val="28"/>
        </w:rPr>
        <w:t>ГКУ «Служба единого заказчика» Забайкальского края в у</w:t>
      </w:r>
      <w:r w:rsidR="00074512" w:rsidRPr="00AE6FE8">
        <w:rPr>
          <w:rFonts w:ascii="Times New Roman" w:hAnsi="Times New Roman" w:cs="Times New Roman"/>
          <w:sz w:val="28"/>
          <w:szCs w:val="28"/>
        </w:rPr>
        <w:t>становленной сфере деятельности</w:t>
      </w:r>
      <w:r w:rsidR="007B5F7C" w:rsidRPr="00AE6FE8">
        <w:rPr>
          <w:rFonts w:ascii="Times New Roman" w:hAnsi="Times New Roman" w:cs="Times New Roman"/>
          <w:sz w:val="28"/>
          <w:szCs w:val="28"/>
        </w:rPr>
        <w:t>.</w:t>
      </w:r>
    </w:p>
    <w:p w:rsidR="00DD49FC" w:rsidRPr="00AE6FE8" w:rsidRDefault="00DD49FC" w:rsidP="007B5F7C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021977" w:rsidRPr="00AE6FE8">
        <w:rPr>
          <w:rFonts w:ascii="Times New Roman" w:hAnsi="Times New Roman" w:cs="Times New Roman"/>
          <w:sz w:val="28"/>
          <w:szCs w:val="28"/>
        </w:rPr>
        <w:t>осуществлялась</w:t>
      </w:r>
      <w:r w:rsidRPr="00AE6FE8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4519ED" w:rsidRPr="00AE6FE8">
        <w:rPr>
          <w:rFonts w:ascii="Times New Roman" w:hAnsi="Times New Roman" w:cs="Times New Roman"/>
          <w:sz w:val="28"/>
          <w:szCs w:val="28"/>
        </w:rPr>
        <w:t>4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подпрограмм, в связи с тем, что в программу не вносилис</w:t>
      </w:r>
      <w:r w:rsidR="006E4AD4" w:rsidRPr="00AE6FE8">
        <w:rPr>
          <w:rFonts w:ascii="Times New Roman" w:hAnsi="Times New Roman" w:cs="Times New Roman"/>
          <w:sz w:val="28"/>
          <w:szCs w:val="28"/>
        </w:rPr>
        <w:t>ь изменения в течение всего 2021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года, оценка реализации мероприятий программы проведена с учетом фактически предусмотренных средств бюджета Забайкальского края.</w:t>
      </w:r>
    </w:p>
    <w:p w:rsidR="00F15BFE" w:rsidRPr="00AE6FE8" w:rsidRDefault="00F15BFE" w:rsidP="00F15BFE">
      <w:pPr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Подпрограмма «Развитие территорий Забайкальского края»</w:t>
      </w:r>
    </w:p>
    <w:p w:rsidR="005316B6" w:rsidRPr="00AE6FE8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В рамках подпрограммы предполага</w:t>
      </w:r>
      <w:r w:rsidR="0034484A" w:rsidRPr="00AE6FE8">
        <w:rPr>
          <w:rFonts w:ascii="Times New Roman" w:hAnsi="Times New Roman" w:cs="Times New Roman"/>
          <w:sz w:val="28"/>
          <w:szCs w:val="28"/>
        </w:rPr>
        <w:t xml:space="preserve">лась реализация мероприятий по </w:t>
      </w:r>
      <w:r w:rsidR="00A47937" w:rsidRPr="00AE6FE8">
        <w:rPr>
          <w:rFonts w:ascii="Times New Roman" w:hAnsi="Times New Roman" w:cs="Times New Roman"/>
          <w:sz w:val="28"/>
          <w:szCs w:val="28"/>
        </w:rPr>
        <w:t>четырем</w:t>
      </w:r>
      <w:r w:rsidRPr="00AE6FE8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D141C6" w:rsidRPr="00AE6FE8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D141C6" w:rsidRPr="00AE6FE8">
        <w:rPr>
          <w:rFonts w:ascii="Times New Roman" w:hAnsi="Times New Roman" w:cs="Times New Roman"/>
          <w:sz w:val="28"/>
          <w:szCs w:val="28"/>
        </w:rPr>
        <w:t>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</w:t>
      </w:r>
      <w:r w:rsidR="005540F7" w:rsidRPr="00AE6FE8">
        <w:rPr>
          <w:rFonts w:ascii="Times New Roman" w:hAnsi="Times New Roman" w:cs="Times New Roman"/>
          <w:sz w:val="28"/>
          <w:szCs w:val="28"/>
        </w:rPr>
        <w:t>ранительной деятельности, охраны</w:t>
      </w:r>
      <w:r w:rsidR="00D141C6" w:rsidRPr="00AE6FE8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5316B6" w:rsidRPr="00AE6FE8" w:rsidRDefault="00D141C6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16B6" w:rsidRPr="00AE6FE8">
        <w:rPr>
          <w:rFonts w:ascii="Times New Roman" w:hAnsi="Times New Roman" w:cs="Times New Roman"/>
          <w:sz w:val="28"/>
          <w:szCs w:val="28"/>
        </w:rPr>
        <w:t>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район»;</w:t>
      </w:r>
    </w:p>
    <w:p w:rsidR="0034484A" w:rsidRPr="00AE6FE8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осуществление городским округом «Город Чита» функций административного центра (столицы) Забайкальского края</w:t>
      </w:r>
      <w:r w:rsidR="0034484A" w:rsidRPr="00AE6FE8">
        <w:rPr>
          <w:rFonts w:ascii="Times New Roman" w:hAnsi="Times New Roman" w:cs="Times New Roman"/>
          <w:sz w:val="28"/>
          <w:szCs w:val="28"/>
        </w:rPr>
        <w:t>;</w:t>
      </w:r>
    </w:p>
    <w:p w:rsidR="005316B6" w:rsidRPr="00AE6FE8" w:rsidRDefault="00237018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года.</w:t>
      </w:r>
    </w:p>
    <w:p w:rsidR="005316B6" w:rsidRPr="00AE6FE8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B3421" w:rsidRPr="00AE6FE8">
        <w:rPr>
          <w:rFonts w:ascii="Times New Roman" w:hAnsi="Times New Roman" w:cs="Times New Roman"/>
          <w:sz w:val="28"/>
          <w:szCs w:val="28"/>
        </w:rPr>
        <w:t>в 2021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4512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должны были быть достигнуты следующие показатели:</w:t>
      </w:r>
    </w:p>
    <w:p w:rsidR="005316B6" w:rsidRPr="00AE6FE8" w:rsidRDefault="005316B6" w:rsidP="00237018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237018" w:rsidRPr="00AE6FE8">
        <w:rPr>
          <w:rFonts w:ascii="Times New Roman" w:hAnsi="Times New Roman" w:cs="Times New Roman"/>
          <w:sz w:val="28"/>
          <w:szCs w:val="28"/>
        </w:rPr>
        <w:t>ввод в эксплуатацию объектов (в рамках реализации мероприятий краевой адресной инвестиционной программы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</w:r>
      <w:r w:rsidR="00237018" w:rsidRPr="00AE6F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– </w:t>
      </w:r>
      <w:r w:rsidR="00960F75" w:rsidRPr="00AE6F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предусмотрен</w:t>
      </w:r>
      <w:r w:rsidRPr="00AE6F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5316B6" w:rsidRPr="00AE6FE8" w:rsidRDefault="005316B6" w:rsidP="002370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модернизация объектов социальной инфраструктуры в городском поселении «Город Краснокаменск» и муниципальном районе «Город Красно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каменск и Краснокаменский район» – </w:t>
      </w:r>
      <w:r w:rsidR="00765909" w:rsidRPr="00AE6FE8">
        <w:rPr>
          <w:rFonts w:ascii="Times New Roman" w:hAnsi="Times New Roman" w:cs="Times New Roman"/>
          <w:sz w:val="28"/>
          <w:szCs w:val="28"/>
        </w:rPr>
        <w:t xml:space="preserve">не </w:t>
      </w:r>
      <w:r w:rsidR="00917950" w:rsidRPr="00AE6FE8">
        <w:rPr>
          <w:rFonts w:ascii="Times New Roman" w:hAnsi="Times New Roman" w:cs="Times New Roman"/>
          <w:sz w:val="28"/>
          <w:szCs w:val="28"/>
        </w:rPr>
        <w:t>предусмотрен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34484A" w:rsidRPr="00AE6FE8" w:rsidRDefault="00D141C6" w:rsidP="00542179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542179" w:rsidRPr="00AE6FE8">
        <w:rPr>
          <w:rFonts w:ascii="Times New Roman" w:hAnsi="Times New Roman" w:cs="Times New Roman"/>
          <w:sz w:val="28"/>
          <w:szCs w:val="28"/>
        </w:rPr>
        <w:t>100,00</w:t>
      </w:r>
      <w:r w:rsidR="00021977" w:rsidRPr="00AE6FE8">
        <w:rPr>
          <w:rFonts w:ascii="Times New Roman" w:hAnsi="Times New Roman" w:cs="Times New Roman"/>
          <w:sz w:val="28"/>
          <w:szCs w:val="28"/>
        </w:rPr>
        <w:t xml:space="preserve"> % </w:t>
      </w:r>
      <w:r w:rsidRPr="00AE6FE8">
        <w:rPr>
          <w:rFonts w:ascii="Times New Roman" w:hAnsi="Times New Roman" w:cs="Times New Roman"/>
          <w:sz w:val="28"/>
          <w:szCs w:val="28"/>
        </w:rPr>
        <w:t>выполнение плана мероприятий по развитию инфраструктуры городского округа «Город Чита»</w:t>
      </w:r>
      <w:r w:rsidR="0034484A" w:rsidRPr="00AE6FE8">
        <w:rPr>
          <w:rFonts w:ascii="Times New Roman" w:hAnsi="Times New Roman" w:cs="Times New Roman"/>
          <w:sz w:val="28"/>
          <w:szCs w:val="28"/>
        </w:rPr>
        <w:t>;</w:t>
      </w:r>
    </w:p>
    <w:p w:rsidR="00F15BFE" w:rsidRPr="00AE6FE8" w:rsidRDefault="00237018" w:rsidP="0023701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 </w:t>
      </w:r>
      <w:r w:rsidR="000B6C5F" w:rsidRPr="00AE6FE8">
        <w:rPr>
          <w:rFonts w:ascii="Times New Roman" w:hAnsi="Times New Roman" w:cs="Times New Roman"/>
          <w:sz w:val="28"/>
          <w:szCs w:val="28"/>
        </w:rPr>
        <w:t>– не предусмотрен</w:t>
      </w:r>
      <w:r w:rsidR="005316B6" w:rsidRPr="00AE6F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0A7" w:rsidRPr="00AE6FE8" w:rsidRDefault="00D460A7" w:rsidP="005316B6">
      <w:pPr>
        <w:rPr>
          <w:rFonts w:ascii="Times New Roman" w:hAnsi="Times New Roman" w:cs="Times New Roman"/>
          <w:sz w:val="28"/>
          <w:szCs w:val="28"/>
        </w:rPr>
      </w:pPr>
    </w:p>
    <w:p w:rsidR="005316B6" w:rsidRPr="00AE6FE8" w:rsidRDefault="003B3421" w:rsidP="005316B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Фактически в 2021</w:t>
      </w:r>
      <w:r w:rsidR="005316B6" w:rsidRPr="00AE6FE8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результаты.</w:t>
      </w:r>
    </w:p>
    <w:p w:rsidR="00294C35" w:rsidRPr="00AE6FE8" w:rsidRDefault="00294C35" w:rsidP="00E67C2D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37018" w:rsidRPr="00AE6FE8" w:rsidRDefault="00237018" w:rsidP="00237018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AE6FE8">
        <w:rPr>
          <w:rFonts w:ascii="Times New Roman" w:hAnsi="Times New Roman" w:cs="Times New Roman"/>
          <w:b/>
          <w:i/>
          <w:sz w:val="28"/>
          <w:szCs w:val="28"/>
        </w:rPr>
        <w:t>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район».</w:t>
      </w:r>
    </w:p>
    <w:p w:rsidR="006B75F2" w:rsidRPr="00AE6FE8" w:rsidRDefault="00542179" w:rsidP="00542179">
      <w:pPr>
        <w:ind w:right="-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30 декабря 2020 года № 1899-ЗЗК «О бюджете Забайкальского края на 2021 год и плановый период 2022 и 2023 годов» на реализацию мероприятия предусмотрены бюджетные ассигнования на 2021 год в размере 30 000,00 тыс. рублей, программой предусмотрено 0,00 тыс. рублей. </w:t>
      </w:r>
    </w:p>
    <w:p w:rsidR="00237018" w:rsidRPr="00AE6FE8" w:rsidRDefault="006B75F2" w:rsidP="00542179">
      <w:pPr>
        <w:ind w:right="-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Б</w:t>
      </w:r>
      <w:r w:rsidR="00542179" w:rsidRPr="00AE6FE8">
        <w:rPr>
          <w:rFonts w:ascii="Times New Roman" w:hAnsi="Times New Roman" w:cs="Times New Roman"/>
          <w:sz w:val="28"/>
          <w:szCs w:val="28"/>
        </w:rPr>
        <w:t>юджетные ассигнования направлены на софинансирование расходных обязательств по ремонту объектов капитального строительства</w:t>
      </w:r>
      <w:r w:rsidRPr="00AE6FE8">
        <w:rPr>
          <w:rFonts w:ascii="Times New Roman" w:hAnsi="Times New Roman" w:cs="Times New Roman"/>
          <w:sz w:val="28"/>
          <w:szCs w:val="28"/>
        </w:rPr>
        <w:t xml:space="preserve"> (детские сады, школы) и </w:t>
      </w:r>
      <w:r w:rsidR="00542179" w:rsidRPr="00AE6FE8">
        <w:rPr>
          <w:rFonts w:ascii="Times New Roman" w:hAnsi="Times New Roman" w:cs="Times New Roman"/>
          <w:sz w:val="28"/>
          <w:szCs w:val="28"/>
        </w:rPr>
        <w:t>тро</w:t>
      </w:r>
      <w:r w:rsidRPr="00AE6FE8">
        <w:rPr>
          <w:rFonts w:ascii="Times New Roman" w:hAnsi="Times New Roman" w:cs="Times New Roman"/>
          <w:sz w:val="28"/>
          <w:szCs w:val="28"/>
        </w:rPr>
        <w:t xml:space="preserve">туаров, </w:t>
      </w:r>
      <w:r w:rsidR="00542179" w:rsidRPr="00AE6FE8">
        <w:rPr>
          <w:rFonts w:ascii="Times New Roman" w:hAnsi="Times New Roman" w:cs="Times New Roman"/>
          <w:sz w:val="28"/>
          <w:szCs w:val="28"/>
        </w:rPr>
        <w:t>реконструкции кабельных линий электроснабжения</w:t>
      </w:r>
      <w:r w:rsidRPr="00AE6FE8">
        <w:rPr>
          <w:rFonts w:ascii="Times New Roman" w:hAnsi="Times New Roman" w:cs="Times New Roman"/>
          <w:sz w:val="28"/>
          <w:szCs w:val="28"/>
        </w:rPr>
        <w:t xml:space="preserve">, а также по капитальному ремонту систем пожаротушения и дымоудаления здания. </w:t>
      </w:r>
    </w:p>
    <w:p w:rsidR="006A0547" w:rsidRPr="00AE6FE8" w:rsidRDefault="006A0547" w:rsidP="006A0547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37018" w:rsidRPr="00AE6FE8" w:rsidRDefault="00237018" w:rsidP="00237018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E6FE8">
        <w:rPr>
          <w:rFonts w:ascii="Times New Roman" w:hAnsi="Times New Roman" w:cs="Times New Roman"/>
          <w:b/>
          <w:i/>
          <w:sz w:val="28"/>
          <w:szCs w:val="28"/>
        </w:rPr>
        <w:t>Осуществление городским округом «Город Чита» функций административного центра (столицы) Забайкальского края</w:t>
      </w:r>
    </w:p>
    <w:p w:rsidR="006B75F2" w:rsidRPr="00AE6FE8" w:rsidRDefault="006B75F2" w:rsidP="0023701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30 декабря 2020 года № 1899-ЗЗК «О бюджете Забайкальского края на 2021 год и плановый период 2022 и 2023 годов» 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на реализацию Закона Забайкальского края от 4 мая 2010 года № 358-ЗЗК «О статусе административного центра (столицы) Забайкальского края», </w:t>
      </w:r>
      <w:r w:rsidR="00345E81" w:rsidRPr="00AE6FE8">
        <w:rPr>
          <w:rFonts w:ascii="Times New Roman" w:hAnsi="Times New Roman" w:cs="Times New Roman"/>
          <w:sz w:val="28"/>
          <w:szCs w:val="28"/>
        </w:rPr>
        <w:t>предусмотрены</w:t>
      </w:r>
      <w:r w:rsidRPr="00AE6FE8">
        <w:rPr>
          <w:rFonts w:ascii="Times New Roman" w:hAnsi="Times New Roman" w:cs="Times New Roman"/>
          <w:sz w:val="28"/>
          <w:szCs w:val="28"/>
        </w:rPr>
        <w:t xml:space="preserve"> бюджетные ассигнования на 2021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AE6FE8">
        <w:rPr>
          <w:rFonts w:ascii="Times New Roman" w:hAnsi="Times New Roman" w:cs="Times New Roman"/>
          <w:sz w:val="28"/>
          <w:szCs w:val="28"/>
        </w:rPr>
        <w:t>80 000,00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345E81" w:rsidRPr="00AE6FE8">
        <w:rPr>
          <w:rFonts w:ascii="Times New Roman" w:hAnsi="Times New Roman" w:cs="Times New Roman"/>
          <w:sz w:val="28"/>
          <w:szCs w:val="28"/>
        </w:rPr>
        <w:t xml:space="preserve">тыс. рублей, программой предусмотрено </w:t>
      </w:r>
      <w:r w:rsidRPr="00AE6FE8">
        <w:rPr>
          <w:rFonts w:ascii="Times New Roman" w:hAnsi="Times New Roman" w:cs="Times New Roman"/>
          <w:sz w:val="28"/>
          <w:szCs w:val="28"/>
        </w:rPr>
        <w:t>39 014,20</w:t>
      </w:r>
      <w:r w:rsidR="00345E81" w:rsidRPr="00AE6FE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018" w:rsidRPr="00AE6FE8" w:rsidRDefault="00237018" w:rsidP="0023701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направлены на софинансирование расходных обязательств </w:t>
      </w:r>
      <w:r w:rsidR="006B75F2" w:rsidRPr="00AE6FE8">
        <w:rPr>
          <w:rFonts w:ascii="Times New Roman" w:hAnsi="Times New Roman" w:cs="Times New Roman"/>
          <w:sz w:val="28"/>
          <w:szCs w:val="28"/>
        </w:rPr>
        <w:t xml:space="preserve">по </w:t>
      </w:r>
      <w:r w:rsidRPr="00AE6FE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B75F2" w:rsidRPr="00AE6FE8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AE6FE8">
        <w:rPr>
          <w:rFonts w:ascii="Times New Roman" w:hAnsi="Times New Roman" w:cs="Times New Roman"/>
          <w:sz w:val="28"/>
          <w:szCs w:val="28"/>
        </w:rPr>
        <w:t xml:space="preserve"> и озеленения территории</w:t>
      </w:r>
      <w:r w:rsidR="006B75F2" w:rsidRPr="00AE6FE8">
        <w:rPr>
          <w:rFonts w:ascii="Times New Roman" w:hAnsi="Times New Roman" w:cs="Times New Roman"/>
          <w:sz w:val="28"/>
          <w:szCs w:val="28"/>
        </w:rPr>
        <w:t xml:space="preserve"> городского округа, проведению обследования</w:t>
      </w:r>
      <w:r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6B75F2" w:rsidRPr="00AE6FE8">
        <w:rPr>
          <w:rFonts w:ascii="Times New Roman" w:hAnsi="Times New Roman" w:cs="Times New Roman"/>
          <w:sz w:val="28"/>
          <w:szCs w:val="28"/>
        </w:rPr>
        <w:t>многоквартирных жилых домов, строительству (проектирования)</w:t>
      </w:r>
      <w:r w:rsidRPr="00AE6FE8">
        <w:rPr>
          <w:rFonts w:ascii="Times New Roman" w:hAnsi="Times New Roman" w:cs="Times New Roman"/>
          <w:sz w:val="28"/>
          <w:szCs w:val="28"/>
        </w:rPr>
        <w:t xml:space="preserve"> линий </w:t>
      </w:r>
      <w:r w:rsidR="006B75F2" w:rsidRPr="00AE6FE8">
        <w:rPr>
          <w:rFonts w:ascii="Times New Roman" w:hAnsi="Times New Roman" w:cs="Times New Roman"/>
          <w:sz w:val="28"/>
          <w:szCs w:val="28"/>
        </w:rPr>
        <w:t>электроосвещения и проектированию и реконструкции фундамента многоквартирного здания.</w:t>
      </w:r>
    </w:p>
    <w:p w:rsidR="007B5F7C" w:rsidRPr="00AE6FE8" w:rsidRDefault="007B5F7C" w:rsidP="00F15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5BFE" w:rsidRPr="00AE6FE8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6FE8">
        <w:rPr>
          <w:rFonts w:ascii="Times New Roman" w:hAnsi="Times New Roman" w:cs="Times New Roman"/>
          <w:b/>
          <w:i/>
          <w:sz w:val="28"/>
          <w:szCs w:val="28"/>
        </w:rPr>
        <w:t>Подпрограмма «Повышение устойчивости жилых домов, основных объектов и систем жизнеобеспечения в сейсмических районах Забайкальского края»</w:t>
      </w:r>
    </w:p>
    <w:p w:rsidR="00EE0D9C" w:rsidRPr="00AE6FE8" w:rsidRDefault="00EE0D9C" w:rsidP="00F15BFE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</w:t>
      </w:r>
      <w:r w:rsidR="00994378" w:rsidRPr="00AE6FE8">
        <w:rPr>
          <w:rFonts w:ascii="Times New Roman" w:hAnsi="Times New Roman" w:cs="Times New Roman"/>
          <w:sz w:val="28"/>
          <w:szCs w:val="28"/>
        </w:rPr>
        <w:t>рамках подпрограммы предполагается</w:t>
      </w:r>
      <w:r w:rsidRPr="00AE6FE8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820BD7" w:rsidRPr="00AE6FE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94378" w:rsidRPr="00AE6FE8">
        <w:rPr>
          <w:rFonts w:ascii="Times New Roman" w:hAnsi="Times New Roman" w:cs="Times New Roman"/>
          <w:sz w:val="28"/>
          <w:szCs w:val="28"/>
        </w:rPr>
        <w:t>по строительству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сейсмобезопасных</w:t>
      </w:r>
      <w:r w:rsidR="00237018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820BD7" w:rsidRPr="00AE6FE8">
        <w:rPr>
          <w:rFonts w:ascii="Times New Roman" w:hAnsi="Times New Roman" w:cs="Times New Roman"/>
          <w:sz w:val="28"/>
          <w:szCs w:val="28"/>
        </w:rPr>
        <w:t>объектов</w:t>
      </w:r>
      <w:r w:rsidRPr="00AE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018" w:rsidRPr="00AE6FE8" w:rsidRDefault="00AE6FE8" w:rsidP="00237018">
      <w:pPr>
        <w:pStyle w:val="a3"/>
        <w:ind w:left="0" w:firstLine="709"/>
        <w:jc w:val="both"/>
        <w:rPr>
          <w:sz w:val="28"/>
          <w:szCs w:val="28"/>
        </w:rPr>
      </w:pPr>
      <w:r w:rsidRPr="00AE6FE8">
        <w:rPr>
          <w:sz w:val="28"/>
          <w:szCs w:val="28"/>
        </w:rPr>
        <w:t xml:space="preserve">Законом Забайкальского края от 30 декабря 2020 года № 1899-ЗЗК «О бюджете Забайкальского края на 2021 год и плановый период 2022 и 2023 годов» </w:t>
      </w:r>
      <w:r w:rsidR="00237018" w:rsidRPr="00AE6FE8">
        <w:rPr>
          <w:sz w:val="28"/>
          <w:szCs w:val="28"/>
        </w:rPr>
        <w:t>бюджетные ассигнования на 20</w:t>
      </w:r>
      <w:r w:rsidRPr="00AE6FE8">
        <w:rPr>
          <w:sz w:val="28"/>
          <w:szCs w:val="28"/>
        </w:rPr>
        <w:t>21</w:t>
      </w:r>
      <w:r w:rsidR="00237018" w:rsidRPr="00AE6FE8">
        <w:rPr>
          <w:sz w:val="28"/>
          <w:szCs w:val="28"/>
        </w:rPr>
        <w:t xml:space="preserve"> год в рамках данного мероприятия не предусмотрены.</w:t>
      </w:r>
    </w:p>
    <w:p w:rsidR="008A4F8A" w:rsidRPr="00AE6FE8" w:rsidRDefault="008A4F8A" w:rsidP="008A4F8A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15BFE" w:rsidRPr="00AE6FE8" w:rsidRDefault="00F15BFE" w:rsidP="003E54A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E6FE8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жильем молодых семей»</w:t>
      </w:r>
    </w:p>
    <w:p w:rsidR="00F15BFE" w:rsidRPr="00AE6FE8" w:rsidRDefault="00A02D76" w:rsidP="003E54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планировалась реализация </w:t>
      </w:r>
      <w:r w:rsidR="00305375" w:rsidRPr="00AE6FE8">
        <w:rPr>
          <w:rFonts w:ascii="Times New Roman" w:hAnsi="Times New Roman" w:cs="Times New Roman"/>
          <w:sz w:val="28"/>
          <w:szCs w:val="28"/>
        </w:rPr>
        <w:t>трех</w:t>
      </w:r>
      <w:r w:rsidRPr="00AE6FE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A02D76" w:rsidRPr="00AE6FE8" w:rsidRDefault="00106C38" w:rsidP="003E54A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п</w:t>
      </w:r>
      <w:r w:rsidR="00A02D76" w:rsidRPr="00AE6FE8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приобретение жилья или строительство индивидуального жилого дома</w:t>
      </w:r>
      <w:r w:rsidR="00C0475A" w:rsidRPr="00AE6FE8">
        <w:rPr>
          <w:rFonts w:ascii="Times New Roman" w:hAnsi="Times New Roman" w:cs="Times New Roman"/>
          <w:sz w:val="28"/>
          <w:szCs w:val="28"/>
        </w:rPr>
        <w:t>;</w:t>
      </w:r>
    </w:p>
    <w:p w:rsidR="00820BD7" w:rsidRPr="00AE6FE8" w:rsidRDefault="00106C38" w:rsidP="003E54A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п</w:t>
      </w:r>
      <w:r w:rsidR="00A02D76" w:rsidRPr="00AE6FE8">
        <w:rPr>
          <w:rFonts w:ascii="Times New Roman" w:hAnsi="Times New Roman" w:cs="Times New Roman"/>
          <w:sz w:val="28"/>
          <w:szCs w:val="28"/>
        </w:rPr>
        <w:t>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</w:r>
      <w:r w:rsidR="00820BD7" w:rsidRPr="00AE6FE8">
        <w:rPr>
          <w:rFonts w:ascii="Times New Roman" w:hAnsi="Times New Roman" w:cs="Times New Roman"/>
          <w:sz w:val="28"/>
          <w:szCs w:val="28"/>
        </w:rPr>
        <w:t>;</w:t>
      </w:r>
    </w:p>
    <w:p w:rsidR="00305375" w:rsidRPr="00AE6FE8" w:rsidRDefault="00305375" w:rsidP="003E54A4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ежегодная организация проведения отбора муниципальных </w:t>
      </w:r>
      <w:r w:rsidR="003E54A4" w:rsidRPr="00AE6FE8">
        <w:rPr>
          <w:rFonts w:ascii="Times New Roman" w:hAnsi="Times New Roman" w:cs="Times New Roman"/>
          <w:sz w:val="28"/>
          <w:szCs w:val="28"/>
        </w:rPr>
        <w:t>о</w:t>
      </w:r>
      <w:r w:rsidRPr="00AE6FE8">
        <w:rPr>
          <w:rFonts w:ascii="Times New Roman" w:hAnsi="Times New Roman" w:cs="Times New Roman"/>
          <w:sz w:val="28"/>
          <w:szCs w:val="28"/>
        </w:rPr>
        <w:t>бразований для участия в подпрограмме»</w:t>
      </w:r>
      <w:r w:rsidR="00617CAF" w:rsidRPr="00AE6FE8">
        <w:rPr>
          <w:rFonts w:ascii="Times New Roman" w:hAnsi="Times New Roman" w:cs="Times New Roman"/>
          <w:sz w:val="28"/>
          <w:szCs w:val="28"/>
        </w:rPr>
        <w:t>.</w:t>
      </w:r>
    </w:p>
    <w:p w:rsidR="00617CAF" w:rsidRPr="00AE6FE8" w:rsidRDefault="00617CAF" w:rsidP="00617CA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B3421" w:rsidRPr="00AE6FE8">
        <w:rPr>
          <w:rFonts w:ascii="Times New Roman" w:hAnsi="Times New Roman" w:cs="Times New Roman"/>
          <w:sz w:val="28"/>
          <w:szCs w:val="28"/>
        </w:rPr>
        <w:t>государственную программу в 2021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году не вносились, в этой связи достижение показателей результативности подпрограммы не запланировано. </w:t>
      </w:r>
    </w:p>
    <w:p w:rsidR="007320A4" w:rsidRPr="00AE6FE8" w:rsidRDefault="00E81FEB" w:rsidP="00D53C14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На реализацию первого мероприятия </w:t>
      </w:r>
      <w:r w:rsidR="00D53C14" w:rsidRPr="00AE6FE8">
        <w:rPr>
          <w:rFonts w:ascii="Times New Roman" w:hAnsi="Times New Roman" w:cs="Times New Roman"/>
          <w:sz w:val="28"/>
          <w:szCs w:val="28"/>
        </w:rPr>
        <w:t xml:space="preserve">в рамках соглашения на софинансирование мероприятий подпрограммы 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в соответствии с бюджетом края </w:t>
      </w:r>
      <w:r w:rsidR="00D53C14" w:rsidRPr="00AE6FE8">
        <w:rPr>
          <w:rFonts w:ascii="Times New Roman" w:hAnsi="Times New Roman" w:cs="Times New Roman"/>
          <w:sz w:val="28"/>
          <w:szCs w:val="28"/>
        </w:rPr>
        <w:t>выделены средст</w:t>
      </w:r>
      <w:r w:rsidR="00D36273" w:rsidRPr="00AE6FE8">
        <w:rPr>
          <w:rFonts w:ascii="Times New Roman" w:hAnsi="Times New Roman" w:cs="Times New Roman"/>
          <w:sz w:val="28"/>
          <w:szCs w:val="28"/>
        </w:rPr>
        <w:t>ва федерального бюджета в сумме</w:t>
      </w:r>
      <w:r w:rsidR="00D36273" w:rsidRPr="00AE6FE8">
        <w:rPr>
          <w:rFonts w:ascii="Times New Roman" w:hAnsi="Times New Roman" w:cs="Times New Roman"/>
          <w:sz w:val="28"/>
          <w:szCs w:val="28"/>
        </w:rPr>
        <w:br/>
      </w:r>
      <w:r w:rsidR="0033604B" w:rsidRPr="00AE6FE8">
        <w:rPr>
          <w:rFonts w:ascii="Times New Roman" w:hAnsi="Times New Roman" w:cs="Times New Roman"/>
          <w:sz w:val="28"/>
          <w:szCs w:val="28"/>
        </w:rPr>
        <w:t>193 259,1</w:t>
      </w:r>
      <w:r w:rsidR="00D53C14" w:rsidRPr="00AE6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33604B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AE6FE8">
        <w:rPr>
          <w:rFonts w:ascii="Times New Roman" w:hAnsi="Times New Roman" w:cs="Times New Roman"/>
          <w:sz w:val="28"/>
          <w:szCs w:val="28"/>
        </w:rPr>
        <w:t>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(программой не предусмотрены)</w:t>
      </w:r>
      <w:r w:rsidR="00D53C14" w:rsidRPr="00AE6FE8">
        <w:rPr>
          <w:rFonts w:ascii="Times New Roman" w:hAnsi="Times New Roman" w:cs="Times New Roman"/>
          <w:sz w:val="28"/>
          <w:szCs w:val="28"/>
        </w:rPr>
        <w:t xml:space="preserve">, средства краевого бюджета в размере </w:t>
      </w:r>
      <w:r w:rsidR="0033604B" w:rsidRPr="00AE6FE8">
        <w:rPr>
          <w:rFonts w:ascii="Times New Roman" w:hAnsi="Times New Roman" w:cs="Times New Roman"/>
          <w:sz w:val="28"/>
          <w:szCs w:val="28"/>
        </w:rPr>
        <w:t>12 334,7</w:t>
      </w:r>
      <w:r w:rsidR="00D53C14" w:rsidRPr="00AE6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33604B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D53C14" w:rsidRPr="00AE6FE8">
        <w:rPr>
          <w:rFonts w:ascii="Times New Roman" w:hAnsi="Times New Roman" w:cs="Times New Roman"/>
          <w:sz w:val="28"/>
          <w:szCs w:val="28"/>
        </w:rPr>
        <w:t>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(программой не предусмотрены)</w:t>
      </w:r>
      <w:r w:rsidR="00D53C14" w:rsidRPr="00AE6FE8">
        <w:rPr>
          <w:rFonts w:ascii="Times New Roman" w:hAnsi="Times New Roman" w:cs="Times New Roman"/>
          <w:sz w:val="28"/>
          <w:szCs w:val="28"/>
        </w:rPr>
        <w:t>, средства местных</w:t>
      </w:r>
      <w:r w:rsidR="00994378" w:rsidRPr="00AE6FE8">
        <w:rPr>
          <w:rFonts w:ascii="Times New Roman" w:hAnsi="Times New Roman" w:cs="Times New Roman"/>
          <w:sz w:val="28"/>
          <w:szCs w:val="28"/>
        </w:rPr>
        <w:t xml:space="preserve"> бюджетов в сумме </w:t>
      </w:r>
      <w:r w:rsidR="0033604B" w:rsidRPr="00AE6FE8">
        <w:rPr>
          <w:rFonts w:ascii="Times New Roman" w:hAnsi="Times New Roman" w:cs="Times New Roman"/>
          <w:sz w:val="28"/>
          <w:szCs w:val="28"/>
        </w:rPr>
        <w:t>14 603,37</w:t>
      </w:r>
      <w:r w:rsidR="00994378" w:rsidRPr="00AE6FE8">
        <w:rPr>
          <w:rFonts w:ascii="Times New Roman" w:hAnsi="Times New Roman" w:cs="Times New Roman"/>
          <w:sz w:val="28"/>
          <w:szCs w:val="28"/>
        </w:rPr>
        <w:t xml:space="preserve"> тыс. </w:t>
      </w:r>
      <w:r w:rsidR="00845508" w:rsidRPr="00AE6FE8">
        <w:rPr>
          <w:rFonts w:ascii="Times New Roman" w:hAnsi="Times New Roman" w:cs="Times New Roman"/>
          <w:sz w:val="28"/>
          <w:szCs w:val="28"/>
        </w:rPr>
        <w:t>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(программой не предусмотрены)</w:t>
      </w:r>
      <w:r w:rsidR="00845508" w:rsidRPr="00AE6FE8">
        <w:rPr>
          <w:rFonts w:ascii="Times New Roman" w:hAnsi="Times New Roman" w:cs="Times New Roman"/>
          <w:sz w:val="28"/>
          <w:szCs w:val="28"/>
        </w:rPr>
        <w:t>.</w:t>
      </w:r>
      <w:r w:rsidR="00617CAF" w:rsidRPr="00AE6FE8">
        <w:rPr>
          <w:rFonts w:ascii="Times New Roman" w:hAnsi="Times New Roman" w:cs="Times New Roman"/>
          <w:sz w:val="28"/>
          <w:szCs w:val="28"/>
        </w:rPr>
        <w:t xml:space="preserve"> Молодым семьям под указанное финансирование выданы </w:t>
      </w:r>
      <w:r w:rsidR="003B3421" w:rsidRPr="00AE6FE8">
        <w:rPr>
          <w:rFonts w:ascii="Times New Roman" w:hAnsi="Times New Roman" w:cs="Times New Roman"/>
          <w:sz w:val="28"/>
          <w:szCs w:val="28"/>
        </w:rPr>
        <w:t>452</w:t>
      </w:r>
      <w:r w:rsidR="00617CAF" w:rsidRPr="00AE6FE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3B3421" w:rsidRPr="00AE6FE8">
        <w:rPr>
          <w:rFonts w:ascii="Times New Roman" w:hAnsi="Times New Roman" w:cs="Times New Roman"/>
          <w:sz w:val="28"/>
          <w:szCs w:val="28"/>
        </w:rPr>
        <w:t>а</w:t>
      </w:r>
      <w:r w:rsidR="00617CAF" w:rsidRPr="00AE6FE8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на приобретение (строительство) жилья. </w:t>
      </w:r>
    </w:p>
    <w:p w:rsidR="00D242CE" w:rsidRPr="00AE6FE8" w:rsidRDefault="00617CAF" w:rsidP="00D53C14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На 1</w:t>
      </w:r>
      <w:r w:rsidR="007320A4" w:rsidRPr="00AE6FE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D242CE" w:rsidRPr="00AE6FE8">
        <w:rPr>
          <w:rFonts w:ascii="Times New Roman" w:hAnsi="Times New Roman" w:cs="Times New Roman"/>
          <w:sz w:val="28"/>
          <w:szCs w:val="28"/>
        </w:rPr>
        <w:t>2</w:t>
      </w:r>
      <w:r w:rsidR="00B457E5" w:rsidRPr="00AE6FE8">
        <w:rPr>
          <w:rFonts w:ascii="Times New Roman" w:hAnsi="Times New Roman" w:cs="Times New Roman"/>
          <w:sz w:val="28"/>
          <w:szCs w:val="28"/>
        </w:rPr>
        <w:t>2</w:t>
      </w:r>
      <w:r w:rsidR="007320A4" w:rsidRPr="00AE6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311B" w:rsidRPr="00AE6FE8">
        <w:rPr>
          <w:rFonts w:ascii="Times New Roman" w:hAnsi="Times New Roman" w:cs="Times New Roman"/>
          <w:sz w:val="28"/>
          <w:szCs w:val="28"/>
        </w:rPr>
        <w:t xml:space="preserve"> реализовали свое право </w:t>
      </w:r>
      <w:r w:rsidR="00B457E5" w:rsidRPr="00AE6FE8">
        <w:rPr>
          <w:rFonts w:ascii="Times New Roman" w:hAnsi="Times New Roman" w:cs="Times New Roman"/>
          <w:sz w:val="28"/>
          <w:szCs w:val="28"/>
        </w:rPr>
        <w:t>333</w:t>
      </w:r>
      <w:r w:rsidRPr="00AE6FE8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D242CE" w:rsidRPr="00AE6FE8">
        <w:rPr>
          <w:rFonts w:ascii="Times New Roman" w:hAnsi="Times New Roman" w:cs="Times New Roman"/>
          <w:sz w:val="28"/>
          <w:szCs w:val="28"/>
        </w:rPr>
        <w:t xml:space="preserve">. </w:t>
      </w:r>
      <w:r w:rsidR="007320A4" w:rsidRPr="00AE6FE8">
        <w:rPr>
          <w:rFonts w:ascii="Times New Roman" w:hAnsi="Times New Roman" w:cs="Times New Roman"/>
          <w:sz w:val="28"/>
          <w:szCs w:val="28"/>
        </w:rPr>
        <w:t xml:space="preserve">Оставшимся </w:t>
      </w:r>
      <w:r w:rsidR="0033604B" w:rsidRPr="00AE6FE8">
        <w:rPr>
          <w:rFonts w:ascii="Times New Roman" w:hAnsi="Times New Roman" w:cs="Times New Roman"/>
          <w:sz w:val="28"/>
          <w:szCs w:val="28"/>
        </w:rPr>
        <w:t>119</w:t>
      </w:r>
      <w:r w:rsidR="007320A4" w:rsidRPr="00AE6FE8">
        <w:rPr>
          <w:rFonts w:ascii="Times New Roman" w:hAnsi="Times New Roman" w:cs="Times New Roman"/>
          <w:sz w:val="28"/>
          <w:szCs w:val="28"/>
        </w:rPr>
        <w:t xml:space="preserve"> семь</w:t>
      </w:r>
      <w:r w:rsidR="0033604B" w:rsidRPr="00AE6FE8">
        <w:rPr>
          <w:rFonts w:ascii="Times New Roman" w:hAnsi="Times New Roman" w:cs="Times New Roman"/>
          <w:sz w:val="28"/>
          <w:szCs w:val="28"/>
        </w:rPr>
        <w:t>ям</w:t>
      </w:r>
      <w:r w:rsidR="007320A4" w:rsidRPr="00AE6FE8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F4BD1" w:rsidRPr="00AE6FE8">
        <w:rPr>
          <w:rFonts w:ascii="Times New Roman" w:hAnsi="Times New Roman" w:cs="Times New Roman"/>
          <w:sz w:val="28"/>
          <w:szCs w:val="28"/>
        </w:rPr>
        <w:t>будут предоставлены в 20</w:t>
      </w:r>
      <w:r w:rsidR="00D242CE" w:rsidRPr="00AE6FE8">
        <w:rPr>
          <w:rFonts w:ascii="Times New Roman" w:hAnsi="Times New Roman" w:cs="Times New Roman"/>
          <w:sz w:val="28"/>
          <w:szCs w:val="28"/>
        </w:rPr>
        <w:t>2</w:t>
      </w:r>
      <w:r w:rsidR="00B457E5" w:rsidRPr="00AE6FE8">
        <w:rPr>
          <w:rFonts w:ascii="Times New Roman" w:hAnsi="Times New Roman" w:cs="Times New Roman"/>
          <w:sz w:val="28"/>
          <w:szCs w:val="28"/>
        </w:rPr>
        <w:t>2</w:t>
      </w:r>
      <w:r w:rsidR="009F4BD1" w:rsidRPr="00AE6F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2CB6" w:rsidRPr="00AE6FE8">
        <w:rPr>
          <w:rFonts w:ascii="Times New Roman" w:hAnsi="Times New Roman" w:cs="Times New Roman"/>
          <w:sz w:val="28"/>
          <w:szCs w:val="28"/>
        </w:rPr>
        <w:t>.</w:t>
      </w:r>
      <w:r w:rsidR="00A54AEE" w:rsidRPr="00AE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A3" w:rsidRPr="00AE6FE8" w:rsidRDefault="0026204D" w:rsidP="00D53C14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Мероприятие по пред</w:t>
      </w:r>
      <w:r w:rsidR="00D92AA3" w:rsidRPr="00AE6FE8">
        <w:rPr>
          <w:rFonts w:ascii="Times New Roman" w:hAnsi="Times New Roman" w:cs="Times New Roman"/>
          <w:sz w:val="28"/>
          <w:szCs w:val="28"/>
        </w:rPr>
        <w:t xml:space="preserve">оставлению компенсации при рождении </w:t>
      </w:r>
      <w:r w:rsidR="0084397B" w:rsidRPr="00AE6FE8">
        <w:rPr>
          <w:rFonts w:ascii="Times New Roman" w:hAnsi="Times New Roman" w:cs="Times New Roman"/>
          <w:sz w:val="28"/>
          <w:szCs w:val="28"/>
        </w:rPr>
        <w:t xml:space="preserve">(усыновлении) одного ребенка </w:t>
      </w:r>
      <w:r w:rsidRPr="00AE6FE8">
        <w:rPr>
          <w:rFonts w:ascii="Times New Roman" w:hAnsi="Times New Roman" w:cs="Times New Roman"/>
          <w:sz w:val="28"/>
          <w:szCs w:val="28"/>
        </w:rPr>
        <w:t>финансируется</w:t>
      </w:r>
      <w:r w:rsidR="0084397B" w:rsidRPr="00AE6FE8">
        <w:rPr>
          <w:rFonts w:ascii="Times New Roman" w:hAnsi="Times New Roman" w:cs="Times New Roman"/>
          <w:sz w:val="28"/>
          <w:szCs w:val="28"/>
        </w:rPr>
        <w:t xml:space="preserve"> только за счет средств краев</w:t>
      </w:r>
      <w:r w:rsidRPr="00AE6FE8">
        <w:rPr>
          <w:rFonts w:ascii="Times New Roman" w:hAnsi="Times New Roman" w:cs="Times New Roman"/>
          <w:sz w:val="28"/>
          <w:szCs w:val="28"/>
        </w:rPr>
        <w:t>о</w:t>
      </w:r>
      <w:r w:rsidR="0084397B" w:rsidRPr="00AE6FE8">
        <w:rPr>
          <w:rFonts w:ascii="Times New Roman" w:hAnsi="Times New Roman" w:cs="Times New Roman"/>
          <w:sz w:val="28"/>
          <w:szCs w:val="28"/>
        </w:rPr>
        <w:t>го бюджета.</w:t>
      </w:r>
      <w:r w:rsidRPr="00AE6FE8">
        <w:rPr>
          <w:rFonts w:ascii="Times New Roman" w:hAnsi="Times New Roman" w:cs="Times New Roman"/>
          <w:sz w:val="28"/>
          <w:szCs w:val="28"/>
        </w:rPr>
        <w:t xml:space="preserve"> В 20</w:t>
      </w:r>
      <w:r w:rsidR="00B457E5" w:rsidRPr="00AE6FE8">
        <w:rPr>
          <w:rFonts w:ascii="Times New Roman" w:hAnsi="Times New Roman" w:cs="Times New Roman"/>
          <w:sz w:val="28"/>
          <w:szCs w:val="28"/>
        </w:rPr>
        <w:t>21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году законом о бюджете было предусмотрено </w:t>
      </w:r>
      <w:r w:rsidR="00B457E5" w:rsidRPr="00AE6FE8">
        <w:rPr>
          <w:rFonts w:ascii="Times New Roman" w:hAnsi="Times New Roman" w:cs="Times New Roman"/>
          <w:sz w:val="28"/>
          <w:szCs w:val="28"/>
        </w:rPr>
        <w:t>1 300,0</w:t>
      </w:r>
      <w:r w:rsidRPr="00AE6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B457E5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, </w:t>
      </w:r>
      <w:r w:rsidR="0084474A" w:rsidRPr="00AE6FE8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214F63" w:rsidRPr="00AE6FE8">
        <w:rPr>
          <w:rFonts w:ascii="Times New Roman" w:hAnsi="Times New Roman" w:cs="Times New Roman"/>
          <w:sz w:val="28"/>
          <w:szCs w:val="28"/>
        </w:rPr>
        <w:t xml:space="preserve">социальными выплатами </w:t>
      </w:r>
      <w:r w:rsidR="008B589F" w:rsidRPr="00AE6FE8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477689" w:rsidRPr="00AE6FE8">
        <w:rPr>
          <w:rFonts w:ascii="Times New Roman" w:hAnsi="Times New Roman" w:cs="Times New Roman"/>
          <w:sz w:val="28"/>
          <w:szCs w:val="28"/>
        </w:rPr>
        <w:t>22</w:t>
      </w:r>
      <w:r w:rsidR="0084397B" w:rsidRPr="00AE6FE8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477689" w:rsidRPr="00AE6FE8">
        <w:rPr>
          <w:rFonts w:ascii="Times New Roman" w:hAnsi="Times New Roman" w:cs="Times New Roman"/>
          <w:sz w:val="28"/>
          <w:szCs w:val="28"/>
        </w:rPr>
        <w:t>е семьи</w:t>
      </w:r>
      <w:r w:rsidR="00845508" w:rsidRPr="00AE6FE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77689" w:rsidRPr="00AE6FE8">
        <w:rPr>
          <w:rFonts w:ascii="Times New Roman" w:hAnsi="Times New Roman" w:cs="Times New Roman"/>
          <w:sz w:val="28"/>
          <w:szCs w:val="28"/>
        </w:rPr>
        <w:t>1290,02</w:t>
      </w:r>
      <w:r w:rsidR="00845508" w:rsidRPr="00AE6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47768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845508" w:rsidRPr="00AE6FE8">
        <w:rPr>
          <w:rFonts w:ascii="Times New Roman" w:hAnsi="Times New Roman" w:cs="Times New Roman"/>
          <w:sz w:val="28"/>
          <w:szCs w:val="28"/>
        </w:rPr>
        <w:t>рублей</w:t>
      </w:r>
      <w:r w:rsidR="0084397B" w:rsidRPr="00AE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E39" w:rsidRPr="00AE6FE8" w:rsidRDefault="00E67C2D" w:rsidP="00397984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По третьему мероприятию проведена информационная и разъяснительная работа среди населения по условиям участия в подпрограмме и о результатах реализации подпрограммы.</w:t>
      </w:r>
    </w:p>
    <w:p w:rsidR="00F15BFE" w:rsidRPr="00AE6FE8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6FE8">
        <w:rPr>
          <w:rFonts w:ascii="Times New Roman" w:hAnsi="Times New Roman" w:cs="Times New Roman"/>
          <w:b/>
          <w:i/>
          <w:sz w:val="28"/>
          <w:szCs w:val="28"/>
        </w:rPr>
        <w:t>Обеспечивающая подпрограмма</w:t>
      </w:r>
    </w:p>
    <w:p w:rsidR="008B589F" w:rsidRPr="00AE6FE8" w:rsidRDefault="008B589F" w:rsidP="008B589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lastRenderedPageBreak/>
        <w:t>В утвержденной по состоянию на 31 декабря 20</w:t>
      </w:r>
      <w:r w:rsidR="007B5F7C" w:rsidRPr="00AE6FE8">
        <w:rPr>
          <w:rFonts w:ascii="Times New Roman" w:hAnsi="Times New Roman" w:cs="Times New Roman"/>
          <w:sz w:val="28"/>
          <w:szCs w:val="28"/>
        </w:rPr>
        <w:t>20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года редакции государственной программы «Развитие территорий и жилищная политика Забайкальского края» объемы </w:t>
      </w:r>
      <w:r w:rsidR="007D245F" w:rsidRPr="00AE6FE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AE6FE8">
        <w:rPr>
          <w:rFonts w:ascii="Times New Roman" w:hAnsi="Times New Roman" w:cs="Times New Roman"/>
          <w:sz w:val="28"/>
          <w:szCs w:val="28"/>
        </w:rPr>
        <w:t>некоторых мероприятий не откорректированы, в связи с процедурой внесения изменений в государственную программу.</w:t>
      </w:r>
    </w:p>
    <w:p w:rsidR="00E34D58" w:rsidRPr="00AE6FE8" w:rsidRDefault="00E34D58" w:rsidP="00E34D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Подпрограмма направлена на создание условий для реализации полномочий Министерства</w:t>
      </w:r>
      <w:r w:rsidR="00D30BD7" w:rsidRPr="00AE6FE8">
        <w:rPr>
          <w:rFonts w:ascii="Times New Roman" w:hAnsi="Times New Roman" w:cs="Times New Roman"/>
          <w:sz w:val="28"/>
          <w:szCs w:val="28"/>
        </w:rPr>
        <w:t xml:space="preserve"> строительства, дорожного хозяйства и транспорта</w:t>
      </w:r>
      <w:r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края, определенных постановлением Правительства Забайкальского края от 2</w:t>
      </w:r>
      <w:r w:rsidR="00D30BD7" w:rsidRPr="00AE6FE8">
        <w:rPr>
          <w:rFonts w:ascii="Times New Roman" w:hAnsi="Times New Roman" w:cs="Times New Roman"/>
          <w:sz w:val="28"/>
          <w:szCs w:val="28"/>
        </w:rPr>
        <w:t>0</w:t>
      </w:r>
      <w:r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D30BD7" w:rsidRPr="00AE6FE8">
        <w:rPr>
          <w:rFonts w:ascii="Times New Roman" w:hAnsi="Times New Roman" w:cs="Times New Roman"/>
          <w:sz w:val="28"/>
          <w:szCs w:val="28"/>
        </w:rPr>
        <w:t>мая</w:t>
      </w:r>
      <w:r w:rsidR="007013B7" w:rsidRPr="00AE6FE8">
        <w:rPr>
          <w:rFonts w:ascii="Times New Roman" w:hAnsi="Times New Roman" w:cs="Times New Roman"/>
          <w:sz w:val="28"/>
          <w:szCs w:val="28"/>
        </w:rPr>
        <w:t xml:space="preserve"> 201</w:t>
      </w:r>
      <w:r w:rsidR="00D30BD7" w:rsidRPr="00AE6FE8">
        <w:rPr>
          <w:rFonts w:ascii="Times New Roman" w:hAnsi="Times New Roman" w:cs="Times New Roman"/>
          <w:sz w:val="28"/>
          <w:szCs w:val="28"/>
        </w:rPr>
        <w:t>9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13B7" w:rsidRPr="00AE6FE8">
        <w:rPr>
          <w:rFonts w:ascii="Times New Roman" w:hAnsi="Times New Roman" w:cs="Times New Roman"/>
          <w:sz w:val="28"/>
          <w:szCs w:val="28"/>
        </w:rPr>
        <w:t>1</w:t>
      </w:r>
      <w:r w:rsidR="00D30BD7" w:rsidRPr="00AE6FE8">
        <w:rPr>
          <w:rFonts w:ascii="Times New Roman" w:hAnsi="Times New Roman" w:cs="Times New Roman"/>
          <w:sz w:val="28"/>
          <w:szCs w:val="28"/>
        </w:rPr>
        <w:t>9</w:t>
      </w:r>
      <w:r w:rsidR="007013B7" w:rsidRPr="00AE6FE8">
        <w:rPr>
          <w:rFonts w:ascii="Times New Roman" w:hAnsi="Times New Roman" w:cs="Times New Roman"/>
          <w:sz w:val="28"/>
          <w:szCs w:val="28"/>
        </w:rPr>
        <w:t>6</w:t>
      </w:r>
      <w:r w:rsidRPr="00AE6FE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</w:t>
      </w:r>
      <w:r w:rsidR="00D30BD7" w:rsidRPr="00AE6FE8">
        <w:rPr>
          <w:rFonts w:ascii="Times New Roman" w:hAnsi="Times New Roman" w:cs="Times New Roman"/>
          <w:sz w:val="28"/>
          <w:szCs w:val="28"/>
        </w:rPr>
        <w:t xml:space="preserve">строительства, дорожного хозяйства и транспорта </w:t>
      </w:r>
      <w:r w:rsidRPr="00AE6FE8">
        <w:rPr>
          <w:rFonts w:ascii="Times New Roman" w:hAnsi="Times New Roman" w:cs="Times New Roman"/>
          <w:sz w:val="28"/>
          <w:szCs w:val="28"/>
        </w:rPr>
        <w:t>Забайкальского края».</w:t>
      </w:r>
    </w:p>
    <w:p w:rsidR="00E34D58" w:rsidRPr="00AE6FE8" w:rsidRDefault="00E34D5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следующей задачи: </w:t>
      </w: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организационных условий для реализации государственной программы.</w:t>
      </w:r>
    </w:p>
    <w:p w:rsidR="00D92F76" w:rsidRPr="00AE6FE8" w:rsidRDefault="00D92F76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Подпрограмма включает в себя </w:t>
      </w:r>
      <w:r w:rsidR="00AE6FE8"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="00994378"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два</w:t>
      </w: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основных мероприятия:</w:t>
      </w:r>
    </w:p>
    <w:p w:rsidR="00D92F76" w:rsidRPr="00AE6FE8" w:rsidRDefault="00ED62D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</w:t>
      </w:r>
      <w:r w:rsidR="00D92F76"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одержание аппарата </w:t>
      </w: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D92F76"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инистерства</w:t>
      </w:r>
      <w:r w:rsidRPr="00AE6F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92F76" w:rsidRPr="00AE6FE8" w:rsidRDefault="00ED62D8" w:rsidP="00D92F7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о</w:t>
      </w:r>
      <w:r w:rsidR="00D92F76" w:rsidRPr="00AE6FE8">
        <w:rPr>
          <w:rFonts w:ascii="Times New Roman" w:hAnsi="Times New Roman" w:cs="Times New Roman"/>
          <w:sz w:val="28"/>
          <w:szCs w:val="28"/>
        </w:rPr>
        <w:t xml:space="preserve">беспечение деятельности ГКУ </w:t>
      </w:r>
      <w:r w:rsidRPr="00AE6FE8">
        <w:rPr>
          <w:rFonts w:ascii="Times New Roman" w:hAnsi="Times New Roman" w:cs="Times New Roman"/>
          <w:sz w:val="28"/>
          <w:szCs w:val="28"/>
        </w:rPr>
        <w:t>«</w:t>
      </w:r>
      <w:r w:rsidR="00D92F76" w:rsidRPr="00AE6FE8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Pr="00AE6FE8">
        <w:rPr>
          <w:rFonts w:ascii="Times New Roman" w:hAnsi="Times New Roman" w:cs="Times New Roman"/>
          <w:sz w:val="28"/>
          <w:szCs w:val="28"/>
        </w:rPr>
        <w:t>»</w:t>
      </w:r>
      <w:r w:rsidR="00D92F76"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Pr="00AE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DD" w:rsidRPr="00AE6FE8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На реализацию Основного мероприятия «Сод</w:t>
      </w:r>
      <w:r w:rsidR="00DA0B19" w:rsidRPr="00AE6FE8">
        <w:rPr>
          <w:rFonts w:ascii="Times New Roman" w:hAnsi="Times New Roman" w:cs="Times New Roman"/>
          <w:sz w:val="28"/>
          <w:szCs w:val="28"/>
        </w:rPr>
        <w:t xml:space="preserve">ержание аппарата Министерства» </w:t>
      </w:r>
      <w:r w:rsidRPr="00AE6FE8">
        <w:rPr>
          <w:rFonts w:ascii="Times New Roman" w:hAnsi="Times New Roman" w:cs="Times New Roman"/>
          <w:sz w:val="28"/>
          <w:szCs w:val="28"/>
        </w:rPr>
        <w:t>в рамках</w:t>
      </w:r>
      <w:r w:rsidR="003122BB" w:rsidRPr="00AE6FE8">
        <w:rPr>
          <w:rFonts w:ascii="Times New Roman" w:hAnsi="Times New Roman" w:cs="Times New Roman"/>
          <w:sz w:val="28"/>
          <w:szCs w:val="28"/>
        </w:rPr>
        <w:t xml:space="preserve"> «Обеспечивающей подпрограммы» 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бюджетом края </w:t>
      </w:r>
      <w:r w:rsidRPr="00AE6FE8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в сумме </w:t>
      </w:r>
      <w:r w:rsidR="00543937" w:rsidRPr="00AE6FE8">
        <w:rPr>
          <w:rFonts w:ascii="Times New Roman" w:hAnsi="Times New Roman" w:cs="Times New Roman"/>
          <w:sz w:val="28"/>
          <w:szCs w:val="28"/>
        </w:rPr>
        <w:t>7</w:t>
      </w:r>
      <w:r w:rsidR="00B310C8" w:rsidRPr="00AE6FE8">
        <w:rPr>
          <w:rFonts w:ascii="Times New Roman" w:hAnsi="Times New Roman" w:cs="Times New Roman"/>
          <w:sz w:val="28"/>
          <w:szCs w:val="28"/>
        </w:rPr>
        <w:t>7</w:t>
      </w:r>
      <w:r w:rsidR="00453C10" w:rsidRPr="00AE6FE8">
        <w:rPr>
          <w:rFonts w:ascii="Times New Roman" w:hAnsi="Times New Roman" w:cs="Times New Roman"/>
          <w:sz w:val="28"/>
          <w:szCs w:val="28"/>
        </w:rPr>
        <w:t> </w:t>
      </w:r>
      <w:r w:rsidR="00B310C8" w:rsidRPr="00AE6FE8">
        <w:rPr>
          <w:rFonts w:ascii="Times New Roman" w:hAnsi="Times New Roman" w:cs="Times New Roman"/>
          <w:sz w:val="28"/>
          <w:szCs w:val="28"/>
        </w:rPr>
        <w:t>037</w:t>
      </w:r>
      <w:r w:rsidR="00453C10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7</w:t>
      </w:r>
      <w:r w:rsidR="00CF42A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тыс. 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>, програ</w:t>
      </w:r>
      <w:r w:rsidR="00492031" w:rsidRPr="00AE6FE8">
        <w:rPr>
          <w:rFonts w:ascii="Times New Roman" w:hAnsi="Times New Roman" w:cs="Times New Roman"/>
          <w:sz w:val="28"/>
          <w:szCs w:val="28"/>
        </w:rPr>
        <w:t>мм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ой – </w:t>
      </w:r>
      <w:r w:rsidR="00B310C8" w:rsidRPr="00AE6FE8">
        <w:rPr>
          <w:rFonts w:ascii="Times New Roman" w:hAnsi="Times New Roman" w:cs="Times New Roman"/>
          <w:sz w:val="28"/>
          <w:szCs w:val="28"/>
        </w:rPr>
        <w:t>59 417,5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тыс.</w:t>
      </w:r>
      <w:r w:rsidR="00492031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D36273" w:rsidRPr="00AE6FE8">
        <w:rPr>
          <w:rFonts w:ascii="Times New Roman" w:hAnsi="Times New Roman" w:cs="Times New Roman"/>
          <w:sz w:val="28"/>
          <w:szCs w:val="28"/>
        </w:rPr>
        <w:t>рублей</w:t>
      </w:r>
      <w:r w:rsidRPr="00AE6FE8">
        <w:rPr>
          <w:rFonts w:ascii="Times New Roman" w:hAnsi="Times New Roman" w:cs="Times New Roman"/>
          <w:sz w:val="28"/>
          <w:szCs w:val="28"/>
        </w:rPr>
        <w:t xml:space="preserve">. Кассовый расход составил </w:t>
      </w:r>
      <w:r w:rsidR="00B310C8" w:rsidRPr="00AE6FE8">
        <w:rPr>
          <w:rFonts w:ascii="Times New Roman" w:hAnsi="Times New Roman" w:cs="Times New Roman"/>
          <w:sz w:val="28"/>
          <w:szCs w:val="28"/>
        </w:rPr>
        <w:t xml:space="preserve">76 546,1 </w:t>
      </w:r>
      <w:r w:rsidRPr="00AE6FE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A64DD" w:rsidRPr="00AE6FE8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«Обеспечение деятельности ГКУ «Служба единого заказчика» Забайкальского края в установленной сфере деятельности» 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бюджетом края </w:t>
      </w:r>
      <w:r w:rsidRPr="00AE6FE8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в сумме </w:t>
      </w:r>
      <w:r w:rsidR="00B310C8" w:rsidRPr="00AE6FE8">
        <w:rPr>
          <w:rFonts w:ascii="Times New Roman" w:hAnsi="Times New Roman" w:cs="Times New Roman"/>
          <w:sz w:val="28"/>
          <w:szCs w:val="28"/>
        </w:rPr>
        <w:t>27</w:t>
      </w:r>
      <w:r w:rsidR="00CF42A9" w:rsidRPr="00AE6FE8">
        <w:rPr>
          <w:rFonts w:ascii="Times New Roman" w:hAnsi="Times New Roman" w:cs="Times New Roman"/>
          <w:sz w:val="28"/>
          <w:szCs w:val="28"/>
        </w:rPr>
        <w:t> </w:t>
      </w:r>
      <w:r w:rsidR="00B310C8" w:rsidRPr="00AE6FE8">
        <w:rPr>
          <w:rFonts w:ascii="Times New Roman" w:hAnsi="Times New Roman" w:cs="Times New Roman"/>
          <w:sz w:val="28"/>
          <w:szCs w:val="28"/>
        </w:rPr>
        <w:t>093</w:t>
      </w:r>
      <w:r w:rsidR="00CF42A9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3</w:t>
      </w:r>
      <w:r w:rsidRPr="00AE6F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>, программой – 13 </w:t>
      </w:r>
      <w:r w:rsidR="00B310C8" w:rsidRPr="00AE6FE8">
        <w:rPr>
          <w:rFonts w:ascii="Times New Roman" w:hAnsi="Times New Roman" w:cs="Times New Roman"/>
          <w:sz w:val="28"/>
          <w:szCs w:val="28"/>
        </w:rPr>
        <w:t>060</w:t>
      </w:r>
      <w:r w:rsidR="00D36273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6</w:t>
      </w:r>
      <w:r w:rsidRPr="00AE6FE8">
        <w:rPr>
          <w:rFonts w:ascii="Times New Roman" w:hAnsi="Times New Roman" w:cs="Times New Roman"/>
          <w:sz w:val="28"/>
          <w:szCs w:val="28"/>
        </w:rPr>
        <w:t xml:space="preserve">. Кассовый расход составил </w:t>
      </w:r>
      <w:r w:rsidR="007D0995" w:rsidRPr="00AE6FE8">
        <w:rPr>
          <w:rFonts w:ascii="Times New Roman" w:hAnsi="Times New Roman" w:cs="Times New Roman"/>
          <w:sz w:val="28"/>
          <w:szCs w:val="28"/>
        </w:rPr>
        <w:t>2</w:t>
      </w:r>
      <w:r w:rsidR="00B310C8" w:rsidRPr="00AE6FE8">
        <w:rPr>
          <w:rFonts w:ascii="Times New Roman" w:hAnsi="Times New Roman" w:cs="Times New Roman"/>
          <w:sz w:val="28"/>
          <w:szCs w:val="28"/>
        </w:rPr>
        <w:t>3</w:t>
      </w:r>
      <w:r w:rsidR="004803CC" w:rsidRPr="00AE6FE8">
        <w:rPr>
          <w:rFonts w:ascii="Times New Roman" w:hAnsi="Times New Roman" w:cs="Times New Roman"/>
          <w:sz w:val="28"/>
          <w:szCs w:val="28"/>
        </w:rPr>
        <w:t> </w:t>
      </w:r>
      <w:r w:rsidR="00B310C8" w:rsidRPr="00AE6FE8">
        <w:rPr>
          <w:rFonts w:ascii="Times New Roman" w:hAnsi="Times New Roman" w:cs="Times New Roman"/>
          <w:sz w:val="28"/>
          <w:szCs w:val="28"/>
        </w:rPr>
        <w:t>182</w:t>
      </w:r>
      <w:r w:rsidR="004803CC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0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37EEA" w:rsidRPr="00AE6FE8" w:rsidRDefault="00737EEA" w:rsidP="0099437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172A4" w:rsidRPr="00AE6FE8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основных мероприятий, </w:t>
      </w:r>
    </w:p>
    <w:p w:rsidR="006B4E43" w:rsidRPr="00AE6FE8" w:rsidRDefault="006B4E43" w:rsidP="00510B44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мероприятий и достигнутых непосредственных результатах</w:t>
      </w:r>
    </w:p>
    <w:p w:rsidR="00DA0B19" w:rsidRPr="00AE6FE8" w:rsidRDefault="00DA0B19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43" w:rsidRPr="00AE6FE8" w:rsidRDefault="006B4E43" w:rsidP="006B4E43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См. приложение «Информация о выполнении мероприятий государственной программы Забайкальского края «</w:t>
      </w:r>
      <w:r w:rsidR="00994378" w:rsidRPr="00AE6FE8">
        <w:rPr>
          <w:rFonts w:ascii="Times New Roman" w:hAnsi="Times New Roman" w:cs="Times New Roman"/>
          <w:sz w:val="28"/>
          <w:szCs w:val="28"/>
        </w:rPr>
        <w:t>Развитие территорий и жилищная политика</w:t>
      </w:r>
      <w:r w:rsidR="0074529B"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края» за 20</w:t>
      </w:r>
      <w:r w:rsidR="001B005D" w:rsidRPr="00AE6FE8">
        <w:rPr>
          <w:rFonts w:ascii="Times New Roman" w:hAnsi="Times New Roman" w:cs="Times New Roman"/>
          <w:sz w:val="28"/>
          <w:szCs w:val="28"/>
        </w:rPr>
        <w:t>21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ED62D8" w:rsidRPr="00AE6FE8" w:rsidRDefault="00ED62D8" w:rsidP="006B4E43">
      <w:pPr>
        <w:rPr>
          <w:rFonts w:ascii="Times New Roman" w:hAnsi="Times New Roman" w:cs="Times New Roman"/>
          <w:sz w:val="28"/>
          <w:szCs w:val="28"/>
        </w:rPr>
      </w:pPr>
    </w:p>
    <w:p w:rsidR="003910B8" w:rsidRPr="00AE6FE8" w:rsidRDefault="00DC366B" w:rsidP="00B17F87">
      <w:pPr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Показатели г</w:t>
      </w:r>
      <w:r w:rsidR="00960F75" w:rsidRPr="00AE6FE8">
        <w:rPr>
          <w:rFonts w:ascii="Times New Roman" w:hAnsi="Times New Roman" w:cs="Times New Roman"/>
          <w:b/>
          <w:sz w:val="28"/>
          <w:szCs w:val="28"/>
        </w:rPr>
        <w:t>осударственной программы за 20</w:t>
      </w:r>
      <w:r w:rsidR="001B005D" w:rsidRPr="00AE6FE8">
        <w:rPr>
          <w:rFonts w:ascii="Times New Roman" w:hAnsi="Times New Roman" w:cs="Times New Roman"/>
          <w:b/>
          <w:sz w:val="28"/>
          <w:szCs w:val="28"/>
        </w:rPr>
        <w:t>21</w:t>
      </w:r>
      <w:r w:rsidRPr="00AE6FE8">
        <w:rPr>
          <w:rFonts w:ascii="Times New Roman" w:hAnsi="Times New Roman" w:cs="Times New Roman"/>
          <w:b/>
          <w:sz w:val="28"/>
          <w:szCs w:val="28"/>
        </w:rPr>
        <w:t xml:space="preserve"> год выполнены</w:t>
      </w:r>
      <w:r w:rsidR="00293081" w:rsidRPr="00AE6FE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26D84" w:rsidRPr="00AE6FE8">
        <w:rPr>
          <w:rFonts w:ascii="Times New Roman" w:hAnsi="Times New Roman" w:cs="Times New Roman"/>
          <w:b/>
          <w:sz w:val="28"/>
          <w:szCs w:val="28"/>
        </w:rPr>
        <w:t>в полном объеме</w:t>
      </w:r>
      <w:r w:rsidRPr="00AE6FE8">
        <w:rPr>
          <w:rFonts w:ascii="Times New Roman" w:hAnsi="Times New Roman" w:cs="Times New Roman"/>
          <w:b/>
          <w:sz w:val="28"/>
          <w:szCs w:val="28"/>
        </w:rPr>
        <w:t>.</w:t>
      </w:r>
    </w:p>
    <w:p w:rsidR="00B17F87" w:rsidRPr="00AE6FE8" w:rsidRDefault="00820BD7" w:rsidP="00B17F8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Фактически в </w:t>
      </w:r>
      <w:r w:rsidR="00DA0B19" w:rsidRPr="00AE6FE8">
        <w:rPr>
          <w:rFonts w:ascii="Times New Roman" w:hAnsi="Times New Roman" w:cs="Times New Roman"/>
          <w:sz w:val="28"/>
          <w:szCs w:val="28"/>
        </w:rPr>
        <w:t>20</w:t>
      </w:r>
      <w:r w:rsidR="001B005D" w:rsidRPr="00AE6FE8">
        <w:rPr>
          <w:rFonts w:ascii="Times New Roman" w:hAnsi="Times New Roman" w:cs="Times New Roman"/>
          <w:sz w:val="28"/>
          <w:szCs w:val="28"/>
        </w:rPr>
        <w:t>21</w:t>
      </w:r>
      <w:r w:rsidR="00B17F87" w:rsidRPr="00AE6FE8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725EC5" w:rsidRPr="00AE6FE8" w:rsidRDefault="00725EC5" w:rsidP="00725EC5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</w:t>
      </w:r>
      <w:r w:rsidR="00C95654" w:rsidRPr="00AE6FE8">
        <w:rPr>
          <w:rFonts w:ascii="Times New Roman" w:hAnsi="Times New Roman" w:cs="Times New Roman"/>
          <w:sz w:val="28"/>
          <w:szCs w:val="28"/>
        </w:rPr>
        <w:t xml:space="preserve">88,94 </w:t>
      </w:r>
      <w:r w:rsidRPr="00AE6FE8">
        <w:rPr>
          <w:rFonts w:ascii="Times New Roman" w:hAnsi="Times New Roman" w:cs="Times New Roman"/>
          <w:sz w:val="28"/>
          <w:szCs w:val="28"/>
        </w:rPr>
        <w:t>% выполнение плана мероприятий по развитию инфраструктуры городского округа «Город Чита»</w:t>
      </w:r>
      <w:r w:rsidR="00C95654" w:rsidRPr="00AE6FE8">
        <w:rPr>
          <w:rFonts w:ascii="Times New Roman" w:hAnsi="Times New Roman" w:cs="Times New Roman"/>
          <w:sz w:val="28"/>
          <w:szCs w:val="28"/>
        </w:rPr>
        <w:t xml:space="preserve"> (в связи с тем, что в программу не вносились изменения, оценка реализации мероприятия программы проведена с учетом фактически предусмотренных средств бюджета края)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B17F87" w:rsidRPr="00AE6FE8" w:rsidRDefault="00427D01" w:rsidP="006B4E43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Уменьшение</w:t>
      </w:r>
      <w:r w:rsidR="005C29C7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F4FA4" w:rsidRPr="00AE6FE8">
        <w:rPr>
          <w:rFonts w:ascii="Times New Roman" w:hAnsi="Times New Roman" w:cs="Times New Roman"/>
          <w:sz w:val="28"/>
          <w:szCs w:val="28"/>
        </w:rPr>
        <w:t>значений</w:t>
      </w:r>
      <w:r w:rsidR="00B17F87" w:rsidRPr="00AE6FE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32C9C" w:rsidRPr="00AE6FE8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 w:rsidRPr="00AE6FE8">
        <w:rPr>
          <w:rFonts w:ascii="Times New Roman" w:hAnsi="Times New Roman" w:cs="Times New Roman"/>
          <w:sz w:val="28"/>
          <w:szCs w:val="28"/>
        </w:rPr>
        <w:t>ъективны</w:t>
      </w:r>
      <w:r w:rsidR="00032C9C" w:rsidRPr="00AE6FE8">
        <w:rPr>
          <w:rFonts w:ascii="Times New Roman" w:hAnsi="Times New Roman" w:cs="Times New Roman"/>
          <w:sz w:val="28"/>
          <w:szCs w:val="28"/>
        </w:rPr>
        <w:t>ми</w:t>
      </w:r>
      <w:r w:rsidR="00DC366B" w:rsidRPr="00AE6FE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 w:rsidRPr="00AE6FE8">
        <w:rPr>
          <w:rFonts w:ascii="Times New Roman" w:hAnsi="Times New Roman" w:cs="Times New Roman"/>
          <w:sz w:val="28"/>
          <w:szCs w:val="28"/>
        </w:rPr>
        <w:t>ами</w:t>
      </w:r>
      <w:r w:rsidR="00C95654" w:rsidRPr="00AE6FE8">
        <w:rPr>
          <w:rFonts w:ascii="Times New Roman" w:hAnsi="Times New Roman" w:cs="Times New Roman"/>
          <w:sz w:val="28"/>
          <w:szCs w:val="28"/>
        </w:rPr>
        <w:t>:</w:t>
      </w:r>
    </w:p>
    <w:p w:rsidR="00C95654" w:rsidRPr="00AE6FE8" w:rsidRDefault="00C95654" w:rsidP="006B4E43">
      <w:pPr>
        <w:rPr>
          <w:rFonts w:ascii="Times New Roman" w:hAnsi="Times New Roman" w:cs="Times New Roman"/>
          <w:sz w:val="28"/>
          <w:szCs w:val="28"/>
        </w:rPr>
      </w:pPr>
    </w:p>
    <w:p w:rsidR="00617CAF" w:rsidRPr="00AE6FE8" w:rsidRDefault="00617CAF" w:rsidP="00617CAF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полном объеме выполнены показатели: </w:t>
      </w:r>
    </w:p>
    <w:p w:rsidR="00617CAF" w:rsidRPr="00AE6FE8" w:rsidRDefault="00617CAF" w:rsidP="00617CAF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улучшили жилищные условия (в том числе с использованием ипотечных</w:t>
      </w:r>
      <w:r w:rsidR="001B005D" w:rsidRPr="00AE6FE8">
        <w:rPr>
          <w:rFonts w:ascii="Times New Roman" w:hAnsi="Times New Roman" w:cs="Times New Roman"/>
          <w:sz w:val="28"/>
          <w:szCs w:val="28"/>
        </w:rPr>
        <w:t xml:space="preserve"> жилищных кредитов и займов) 452 молодые семьи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617CAF" w:rsidRPr="00AE6FE8" w:rsidRDefault="00617CAF" w:rsidP="00617CAF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lastRenderedPageBreak/>
        <w:t>- получили дополнительную льготу при рождени</w:t>
      </w:r>
      <w:r w:rsidR="001B005D" w:rsidRPr="00AE6FE8">
        <w:rPr>
          <w:rFonts w:ascii="Times New Roman" w:hAnsi="Times New Roman" w:cs="Times New Roman"/>
          <w:sz w:val="28"/>
          <w:szCs w:val="28"/>
        </w:rPr>
        <w:t>и (усыновлении) одного ребенка 22 молодые семьи</w:t>
      </w:r>
      <w:r w:rsidRPr="00AE6FE8">
        <w:rPr>
          <w:rFonts w:ascii="Times New Roman" w:hAnsi="Times New Roman" w:cs="Times New Roman"/>
          <w:sz w:val="28"/>
          <w:szCs w:val="28"/>
        </w:rPr>
        <w:t>;</w:t>
      </w:r>
    </w:p>
    <w:p w:rsidR="004B4B86" w:rsidRPr="00AE6FE8" w:rsidRDefault="004B4B86" w:rsidP="004B4B8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- 128,82 % исполнение сметы по содержанию аппарата Министерства;</w:t>
      </w:r>
    </w:p>
    <w:p w:rsidR="004B4B86" w:rsidRPr="00AE6FE8" w:rsidRDefault="004B4B86" w:rsidP="004B4B86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-177,49 % исполнение сметы по обеспечению деятельности </w:t>
      </w:r>
      <w:r w:rsidRPr="00AE6FE8">
        <w:rPr>
          <w:rFonts w:ascii="Times New Roman" w:hAnsi="Times New Roman" w:cs="Times New Roman"/>
          <w:sz w:val="28"/>
          <w:szCs w:val="28"/>
        </w:rPr>
        <w:br/>
        <w:t>ГКУ «Служба единого заказчика» Забайкальского края в установленной сфере деятельности;</w:t>
      </w:r>
    </w:p>
    <w:p w:rsidR="004B4B86" w:rsidRPr="00AE6FE8" w:rsidRDefault="004B4B86" w:rsidP="00617CAF">
      <w:pPr>
        <w:rPr>
          <w:rFonts w:ascii="Times New Roman" w:hAnsi="Times New Roman" w:cs="Times New Roman"/>
          <w:sz w:val="28"/>
          <w:szCs w:val="28"/>
        </w:rPr>
      </w:pPr>
    </w:p>
    <w:p w:rsidR="00877DD8" w:rsidRPr="00AE6FE8" w:rsidRDefault="00C95654" w:rsidP="00BD140C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О</w:t>
      </w:r>
      <w:r w:rsidR="007013B7" w:rsidRPr="00AE6FE8">
        <w:rPr>
          <w:rFonts w:ascii="Times New Roman" w:hAnsi="Times New Roman" w:cs="Times New Roman"/>
          <w:b/>
          <w:sz w:val="28"/>
          <w:szCs w:val="28"/>
        </w:rPr>
        <w:t xml:space="preserve"> подпрограмме </w:t>
      </w:r>
      <w:r w:rsidR="00877DD8" w:rsidRPr="00AE6FE8">
        <w:rPr>
          <w:rFonts w:ascii="Times New Roman" w:hAnsi="Times New Roman" w:cs="Times New Roman"/>
          <w:b/>
          <w:sz w:val="28"/>
          <w:szCs w:val="28"/>
        </w:rPr>
        <w:t>«Развитие территорий Забайкальского края»</w:t>
      </w:r>
      <w:r w:rsidR="00877DD8" w:rsidRPr="00AE6FE8">
        <w:rPr>
          <w:rFonts w:ascii="Times New Roman" w:hAnsi="Times New Roman" w:cs="Times New Roman"/>
          <w:sz w:val="28"/>
          <w:szCs w:val="28"/>
        </w:rPr>
        <w:t>:</w:t>
      </w:r>
    </w:p>
    <w:p w:rsidR="004D2A72" w:rsidRPr="00AE6FE8" w:rsidRDefault="003122BB" w:rsidP="006B4E43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1</w:t>
      </w:r>
      <w:r w:rsidR="007013B7" w:rsidRPr="00AE6FE8">
        <w:rPr>
          <w:rFonts w:ascii="Times New Roman" w:hAnsi="Times New Roman" w:cs="Times New Roman"/>
          <w:sz w:val="28"/>
          <w:szCs w:val="28"/>
        </w:rPr>
        <w:t>.</w:t>
      </w:r>
      <w:r w:rsidR="00AD596F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85733B" w:rsidRPr="00AE6FE8">
        <w:rPr>
          <w:rFonts w:ascii="Times New Roman" w:hAnsi="Times New Roman" w:cs="Times New Roman"/>
          <w:sz w:val="28"/>
          <w:szCs w:val="28"/>
        </w:rPr>
        <w:t>Не предусмотрено ввода объектов социальной инфраструктуры.</w:t>
      </w:r>
    </w:p>
    <w:p w:rsidR="003D54F6" w:rsidRPr="00AE6FE8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Подпрограмма «Обеспечение жильем молодых семей»</w:t>
      </w:r>
    </w:p>
    <w:p w:rsidR="00172B8E" w:rsidRPr="00AE6FE8" w:rsidRDefault="00172B8E" w:rsidP="00172B8E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Из запланированных</w:t>
      </w:r>
      <w:r w:rsidR="00617CAF" w:rsidRPr="00AE6FE8">
        <w:rPr>
          <w:rFonts w:ascii="Times New Roman" w:hAnsi="Times New Roman" w:cs="Times New Roman"/>
          <w:sz w:val="28"/>
          <w:szCs w:val="28"/>
        </w:rPr>
        <w:t xml:space="preserve"> в соо</w:t>
      </w:r>
      <w:r w:rsidR="000A2134" w:rsidRPr="00AE6FE8">
        <w:rPr>
          <w:rFonts w:ascii="Times New Roman" w:hAnsi="Times New Roman" w:cs="Times New Roman"/>
          <w:sz w:val="28"/>
          <w:szCs w:val="28"/>
        </w:rPr>
        <w:t>тветствии с утвержденным на 2021</w:t>
      </w:r>
      <w:r w:rsidR="00617CAF" w:rsidRPr="00AE6FE8">
        <w:rPr>
          <w:rFonts w:ascii="Times New Roman" w:hAnsi="Times New Roman" w:cs="Times New Roman"/>
          <w:sz w:val="28"/>
          <w:szCs w:val="28"/>
        </w:rPr>
        <w:t xml:space="preserve"> год списком молодых семей-претендентов на получение социальной выплаты на приобретение (строительство) жилья</w:t>
      </w:r>
      <w:r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0A2134" w:rsidRPr="00AE6FE8">
        <w:rPr>
          <w:rFonts w:ascii="Times New Roman" w:hAnsi="Times New Roman" w:cs="Times New Roman"/>
          <w:sz w:val="28"/>
          <w:szCs w:val="28"/>
        </w:rPr>
        <w:t>452 молодые семьи</w:t>
      </w:r>
      <w:r w:rsidRPr="00AE6FE8">
        <w:rPr>
          <w:rFonts w:ascii="Times New Roman" w:hAnsi="Times New Roman" w:cs="Times New Roman"/>
          <w:sz w:val="28"/>
          <w:szCs w:val="28"/>
        </w:rPr>
        <w:t xml:space="preserve">, реализовали свое право </w:t>
      </w:r>
      <w:r w:rsidR="00453C08" w:rsidRPr="00AE6FE8"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</w:t>
      </w:r>
      <w:r w:rsidR="000A2134" w:rsidRPr="00AE6FE8">
        <w:rPr>
          <w:rFonts w:ascii="Times New Roman" w:hAnsi="Times New Roman" w:cs="Times New Roman"/>
          <w:sz w:val="28"/>
          <w:szCs w:val="28"/>
        </w:rPr>
        <w:t>333</w:t>
      </w:r>
      <w:r w:rsidR="00453C08" w:rsidRPr="00AE6FE8">
        <w:rPr>
          <w:rFonts w:ascii="Times New Roman" w:hAnsi="Times New Roman" w:cs="Times New Roman"/>
          <w:sz w:val="28"/>
          <w:szCs w:val="28"/>
        </w:rPr>
        <w:t xml:space="preserve"> сем</w:t>
      </w:r>
      <w:r w:rsidR="000A2134" w:rsidRPr="00AE6FE8">
        <w:rPr>
          <w:rFonts w:ascii="Times New Roman" w:hAnsi="Times New Roman" w:cs="Times New Roman"/>
          <w:sz w:val="28"/>
          <w:szCs w:val="28"/>
        </w:rPr>
        <w:t>ьи</w:t>
      </w:r>
      <w:r w:rsidRPr="00AE6FE8">
        <w:rPr>
          <w:rFonts w:ascii="Times New Roman" w:hAnsi="Times New Roman" w:cs="Times New Roman"/>
          <w:sz w:val="28"/>
          <w:szCs w:val="28"/>
        </w:rPr>
        <w:t>. Оставшимся семьям, в том числе дополнительно включенным в Список молодых семей – претендентов на получение социальных выплат в 20</w:t>
      </w:r>
      <w:r w:rsidR="000A2134" w:rsidRPr="00AE6FE8">
        <w:rPr>
          <w:rFonts w:ascii="Times New Roman" w:hAnsi="Times New Roman" w:cs="Times New Roman"/>
          <w:sz w:val="28"/>
          <w:szCs w:val="28"/>
        </w:rPr>
        <w:t>21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году, данная государственная поддержка будет предоставлена в 20</w:t>
      </w:r>
      <w:r w:rsidR="005D61D1" w:rsidRPr="00AE6FE8">
        <w:rPr>
          <w:rFonts w:ascii="Times New Roman" w:hAnsi="Times New Roman" w:cs="Times New Roman"/>
          <w:sz w:val="28"/>
          <w:szCs w:val="28"/>
        </w:rPr>
        <w:t>2</w:t>
      </w:r>
      <w:r w:rsidR="000A2134" w:rsidRPr="00AE6FE8">
        <w:rPr>
          <w:rFonts w:ascii="Times New Roman" w:hAnsi="Times New Roman" w:cs="Times New Roman"/>
          <w:sz w:val="28"/>
          <w:szCs w:val="28"/>
        </w:rPr>
        <w:t>2</w:t>
      </w:r>
      <w:r w:rsidRPr="00AE6F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E22DE" w:rsidRPr="00AE6FE8" w:rsidRDefault="00172B8E" w:rsidP="00172B8E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В рамках мероприятия по компенсации молодым семьям при рождении (усыновлении) одного ребенка было запланировано предоставить социальные выплаты </w:t>
      </w:r>
      <w:r w:rsidR="00617CAF" w:rsidRPr="00AE6FE8">
        <w:rPr>
          <w:rFonts w:ascii="Times New Roman" w:hAnsi="Times New Roman" w:cs="Times New Roman"/>
          <w:sz w:val="28"/>
          <w:szCs w:val="28"/>
        </w:rPr>
        <w:t>6</w:t>
      </w:r>
      <w:r w:rsidRPr="00AE6FE8">
        <w:rPr>
          <w:rFonts w:ascii="Times New Roman" w:hAnsi="Times New Roman" w:cs="Times New Roman"/>
          <w:sz w:val="28"/>
          <w:szCs w:val="28"/>
        </w:rPr>
        <w:t xml:space="preserve"> молодым семьям, фактически выплаты предоставлены </w:t>
      </w:r>
      <w:r w:rsidR="00566CB5" w:rsidRPr="00AE6FE8">
        <w:rPr>
          <w:rFonts w:ascii="Times New Roman" w:hAnsi="Times New Roman" w:cs="Times New Roman"/>
          <w:sz w:val="28"/>
          <w:szCs w:val="28"/>
        </w:rPr>
        <w:t>22</w:t>
      </w:r>
      <w:r w:rsidRPr="00AE6FE8">
        <w:rPr>
          <w:rFonts w:ascii="Times New Roman" w:hAnsi="Times New Roman" w:cs="Times New Roman"/>
          <w:sz w:val="28"/>
          <w:szCs w:val="28"/>
        </w:rPr>
        <w:t xml:space="preserve"> семьям.</w:t>
      </w:r>
    </w:p>
    <w:p w:rsidR="00566CB5" w:rsidRPr="00AE6FE8" w:rsidRDefault="00566CB5" w:rsidP="003D54F6">
      <w:pPr>
        <w:rPr>
          <w:rFonts w:ascii="Times New Roman" w:hAnsi="Times New Roman" w:cs="Times New Roman"/>
          <w:b/>
          <w:sz w:val="28"/>
          <w:szCs w:val="28"/>
        </w:rPr>
      </w:pPr>
    </w:p>
    <w:p w:rsidR="003D54F6" w:rsidRPr="00AE6FE8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</w:p>
    <w:p w:rsidR="00D62ED7" w:rsidRPr="00AE6FE8" w:rsidRDefault="006D337E" w:rsidP="006D337E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</w:t>
      </w:r>
      <w:r w:rsidR="00E75772" w:rsidRPr="00AE6FE8">
        <w:rPr>
          <w:rFonts w:ascii="Times New Roman" w:hAnsi="Times New Roman" w:cs="Times New Roman"/>
          <w:sz w:val="28"/>
          <w:szCs w:val="28"/>
        </w:rPr>
        <w:t>«</w:t>
      </w:r>
      <w:r w:rsidRPr="00AE6FE8">
        <w:rPr>
          <w:rFonts w:ascii="Times New Roman" w:hAnsi="Times New Roman" w:cs="Times New Roman"/>
          <w:sz w:val="28"/>
          <w:szCs w:val="28"/>
        </w:rPr>
        <w:t>Содержание аппарата Министерства</w:t>
      </w:r>
      <w:r w:rsidR="00E75772" w:rsidRPr="00AE6FE8">
        <w:rPr>
          <w:rFonts w:ascii="Times New Roman" w:hAnsi="Times New Roman" w:cs="Times New Roman"/>
          <w:sz w:val="28"/>
          <w:szCs w:val="28"/>
        </w:rPr>
        <w:t>»</w:t>
      </w:r>
      <w:r w:rsidR="00AE6FE8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Pr="00AE6FE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122BB" w:rsidRPr="00AE6FE8">
        <w:rPr>
          <w:rFonts w:ascii="Times New Roman" w:hAnsi="Times New Roman" w:cs="Times New Roman"/>
          <w:sz w:val="28"/>
          <w:szCs w:val="28"/>
        </w:rPr>
        <w:t xml:space="preserve">«Обеспечивающей </w:t>
      </w:r>
      <w:r w:rsidRPr="00AE6FE8">
        <w:rPr>
          <w:rFonts w:ascii="Times New Roman" w:hAnsi="Times New Roman" w:cs="Times New Roman"/>
          <w:sz w:val="28"/>
          <w:szCs w:val="28"/>
        </w:rPr>
        <w:t>подпрограммы</w:t>
      </w:r>
      <w:r w:rsidR="003122BB" w:rsidRPr="00AE6FE8">
        <w:rPr>
          <w:rFonts w:ascii="Times New Roman" w:hAnsi="Times New Roman" w:cs="Times New Roman"/>
          <w:sz w:val="28"/>
          <w:szCs w:val="28"/>
        </w:rPr>
        <w:t>»</w:t>
      </w:r>
      <w:r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бюджетом края </w:t>
      </w:r>
      <w:r w:rsidRPr="00AE6FE8">
        <w:rPr>
          <w:rFonts w:ascii="Times New Roman" w:hAnsi="Times New Roman" w:cs="Times New Roman"/>
          <w:sz w:val="28"/>
          <w:szCs w:val="28"/>
        </w:rPr>
        <w:t>предусмотрен</w:t>
      </w:r>
      <w:r w:rsidR="00CA64DD" w:rsidRPr="00AE6FE8">
        <w:rPr>
          <w:rFonts w:ascii="Times New Roman" w:hAnsi="Times New Roman" w:cs="Times New Roman"/>
          <w:sz w:val="28"/>
          <w:szCs w:val="28"/>
        </w:rPr>
        <w:t>ы ассигнования в сумме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310C8" w:rsidRPr="00AE6FE8">
        <w:rPr>
          <w:rFonts w:ascii="Times New Roman" w:hAnsi="Times New Roman" w:cs="Times New Roman"/>
          <w:sz w:val="28"/>
          <w:szCs w:val="28"/>
        </w:rPr>
        <w:t>77 037</w:t>
      </w:r>
      <w:r w:rsidR="00072DE1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7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E75772" w:rsidRPr="00AE6FE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E6FE8">
        <w:rPr>
          <w:rFonts w:ascii="Times New Roman" w:hAnsi="Times New Roman" w:cs="Times New Roman"/>
          <w:sz w:val="28"/>
          <w:szCs w:val="28"/>
        </w:rPr>
        <w:t>руб</w:t>
      </w:r>
      <w:r w:rsidR="00E75772" w:rsidRPr="00AE6FE8">
        <w:rPr>
          <w:rFonts w:ascii="Times New Roman" w:hAnsi="Times New Roman" w:cs="Times New Roman"/>
          <w:sz w:val="28"/>
          <w:szCs w:val="28"/>
        </w:rPr>
        <w:t>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, программой – </w:t>
      </w:r>
      <w:r w:rsidR="00B310C8" w:rsidRPr="00AE6FE8">
        <w:rPr>
          <w:rFonts w:ascii="Times New Roman" w:hAnsi="Times New Roman" w:cs="Times New Roman"/>
          <w:sz w:val="28"/>
          <w:szCs w:val="28"/>
        </w:rPr>
        <w:t>59 417</w:t>
      </w:r>
      <w:r w:rsidR="00D36273" w:rsidRPr="00AE6FE8">
        <w:rPr>
          <w:rFonts w:ascii="Times New Roman" w:hAnsi="Times New Roman" w:cs="Times New Roman"/>
          <w:sz w:val="28"/>
          <w:szCs w:val="28"/>
        </w:rPr>
        <w:t>,</w:t>
      </w:r>
      <w:r w:rsidR="00B310C8" w:rsidRPr="00AE6FE8">
        <w:rPr>
          <w:rFonts w:ascii="Times New Roman" w:hAnsi="Times New Roman" w:cs="Times New Roman"/>
          <w:sz w:val="28"/>
          <w:szCs w:val="28"/>
        </w:rPr>
        <w:t>5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E6FE8">
        <w:rPr>
          <w:rFonts w:ascii="Times New Roman" w:hAnsi="Times New Roman" w:cs="Times New Roman"/>
          <w:sz w:val="28"/>
          <w:szCs w:val="28"/>
        </w:rPr>
        <w:t>.</w:t>
      </w:r>
      <w:r w:rsidR="00E75772" w:rsidRPr="00AE6FE8">
        <w:rPr>
          <w:rFonts w:ascii="Times New Roman" w:hAnsi="Times New Roman" w:cs="Times New Roman"/>
          <w:sz w:val="28"/>
          <w:szCs w:val="28"/>
        </w:rPr>
        <w:t xml:space="preserve"> Кассовый расход составил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310C8" w:rsidRPr="00AE6FE8">
        <w:rPr>
          <w:rFonts w:ascii="Times New Roman" w:hAnsi="Times New Roman" w:cs="Times New Roman"/>
          <w:sz w:val="28"/>
          <w:szCs w:val="28"/>
        </w:rPr>
        <w:t>76 546,1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E75772" w:rsidRPr="00AE6FE8">
        <w:rPr>
          <w:rFonts w:ascii="Times New Roman" w:hAnsi="Times New Roman" w:cs="Times New Roman"/>
          <w:sz w:val="28"/>
          <w:szCs w:val="28"/>
        </w:rPr>
        <w:t>тыс.</w:t>
      </w:r>
      <w:r w:rsidRPr="00AE6FE8">
        <w:rPr>
          <w:rFonts w:ascii="Times New Roman" w:hAnsi="Times New Roman" w:cs="Times New Roman"/>
          <w:sz w:val="28"/>
          <w:szCs w:val="28"/>
        </w:rPr>
        <w:t xml:space="preserve"> руб</w:t>
      </w:r>
      <w:r w:rsidR="00E75772" w:rsidRPr="00AE6FE8">
        <w:rPr>
          <w:rFonts w:ascii="Times New Roman" w:hAnsi="Times New Roman" w:cs="Times New Roman"/>
          <w:sz w:val="28"/>
          <w:szCs w:val="28"/>
        </w:rPr>
        <w:t>лей</w:t>
      </w:r>
      <w:r w:rsidRPr="00AE6FE8">
        <w:rPr>
          <w:rFonts w:ascii="Times New Roman" w:hAnsi="Times New Roman" w:cs="Times New Roman"/>
          <w:sz w:val="28"/>
          <w:szCs w:val="28"/>
        </w:rPr>
        <w:t>.</w:t>
      </w:r>
      <w:r w:rsidR="00543937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40AF4" w:rsidRPr="00AE6FE8">
        <w:rPr>
          <w:rFonts w:ascii="Times New Roman" w:hAnsi="Times New Roman" w:cs="Times New Roman"/>
          <w:sz w:val="28"/>
          <w:szCs w:val="28"/>
        </w:rPr>
        <w:t>И</w:t>
      </w:r>
      <w:r w:rsidRPr="00AE6FE8">
        <w:rPr>
          <w:rFonts w:ascii="Times New Roman" w:hAnsi="Times New Roman" w:cs="Times New Roman"/>
          <w:sz w:val="28"/>
          <w:szCs w:val="28"/>
        </w:rPr>
        <w:t>сполнени</w:t>
      </w:r>
      <w:r w:rsidR="00B40AF4" w:rsidRPr="00AE6FE8">
        <w:rPr>
          <w:rFonts w:ascii="Times New Roman" w:hAnsi="Times New Roman" w:cs="Times New Roman"/>
          <w:sz w:val="28"/>
          <w:szCs w:val="28"/>
        </w:rPr>
        <w:t xml:space="preserve">е сметы </w:t>
      </w:r>
      <w:r w:rsidR="00E75772" w:rsidRPr="00AE6FE8">
        <w:rPr>
          <w:rFonts w:ascii="Times New Roman" w:hAnsi="Times New Roman" w:cs="Times New Roman"/>
          <w:sz w:val="28"/>
          <w:szCs w:val="28"/>
        </w:rPr>
        <w:t xml:space="preserve">– </w:t>
      </w:r>
      <w:r w:rsidR="004C17FF" w:rsidRPr="00AE6FE8">
        <w:rPr>
          <w:rFonts w:ascii="Times New Roman" w:hAnsi="Times New Roman" w:cs="Times New Roman"/>
          <w:sz w:val="28"/>
          <w:szCs w:val="28"/>
        </w:rPr>
        <w:t>128</w:t>
      </w:r>
      <w:r w:rsidR="00AD50BF" w:rsidRPr="00AE6FE8">
        <w:rPr>
          <w:rFonts w:ascii="Times New Roman" w:hAnsi="Times New Roman" w:cs="Times New Roman"/>
          <w:sz w:val="28"/>
          <w:szCs w:val="28"/>
        </w:rPr>
        <w:t>,</w:t>
      </w:r>
      <w:r w:rsidR="004C17FF" w:rsidRPr="00AE6FE8">
        <w:rPr>
          <w:rFonts w:ascii="Times New Roman" w:hAnsi="Times New Roman" w:cs="Times New Roman"/>
          <w:sz w:val="28"/>
          <w:szCs w:val="28"/>
        </w:rPr>
        <w:t xml:space="preserve">82 </w:t>
      </w:r>
      <w:r w:rsidR="00B40AF4" w:rsidRPr="00AE6FE8">
        <w:rPr>
          <w:rFonts w:ascii="Times New Roman" w:hAnsi="Times New Roman" w:cs="Times New Roman"/>
          <w:sz w:val="28"/>
          <w:szCs w:val="28"/>
        </w:rPr>
        <w:t>%</w:t>
      </w:r>
      <w:r w:rsidR="00E75772" w:rsidRPr="00AE6FE8">
        <w:rPr>
          <w:rFonts w:ascii="Times New Roman" w:hAnsi="Times New Roman" w:cs="Times New Roman"/>
          <w:sz w:val="28"/>
          <w:szCs w:val="28"/>
        </w:rPr>
        <w:t xml:space="preserve">. </w:t>
      </w:r>
      <w:r w:rsidR="00543937" w:rsidRPr="00AE6FE8">
        <w:rPr>
          <w:rFonts w:ascii="Times New Roman" w:hAnsi="Times New Roman" w:cs="Times New Roman"/>
          <w:sz w:val="28"/>
          <w:szCs w:val="28"/>
        </w:rPr>
        <w:t>У</w:t>
      </w:r>
      <w:r w:rsidR="004C17FF" w:rsidRPr="00AE6FE8">
        <w:rPr>
          <w:rFonts w:ascii="Times New Roman" w:hAnsi="Times New Roman" w:cs="Times New Roman"/>
          <w:sz w:val="28"/>
          <w:szCs w:val="28"/>
        </w:rPr>
        <w:t>величение</w:t>
      </w:r>
      <w:r w:rsidR="00543937" w:rsidRPr="00AE6FE8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4C17FF" w:rsidRPr="00AE6FE8">
        <w:rPr>
          <w:rFonts w:ascii="Times New Roman" w:hAnsi="Times New Roman" w:cs="Times New Roman"/>
          <w:sz w:val="28"/>
          <w:szCs w:val="28"/>
        </w:rPr>
        <w:t xml:space="preserve"> отсутствием внесения изменений в государственную программу</w:t>
      </w:r>
      <w:r w:rsidR="00DE0AA1" w:rsidRPr="00AE6FE8">
        <w:rPr>
          <w:rFonts w:ascii="Times New Roman" w:hAnsi="Times New Roman"/>
          <w:sz w:val="28"/>
          <w:szCs w:val="28"/>
        </w:rPr>
        <w:t>.</w:t>
      </w:r>
    </w:p>
    <w:p w:rsidR="00BF4FA4" w:rsidRPr="00AE6FE8" w:rsidRDefault="00DB3EB1" w:rsidP="00D362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D337E" w:rsidRPr="00AE6FE8">
        <w:rPr>
          <w:rFonts w:ascii="Times New Roman" w:hAnsi="Times New Roman" w:cs="Times New Roman"/>
          <w:sz w:val="28"/>
          <w:szCs w:val="28"/>
        </w:rPr>
        <w:t>Основно</w:t>
      </w:r>
      <w:r w:rsidRPr="00AE6FE8">
        <w:rPr>
          <w:rFonts w:ascii="Times New Roman" w:hAnsi="Times New Roman" w:cs="Times New Roman"/>
          <w:sz w:val="28"/>
          <w:szCs w:val="28"/>
        </w:rPr>
        <w:t>го</w:t>
      </w:r>
      <w:r w:rsidR="006D337E" w:rsidRPr="00AE6F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AE6FE8">
        <w:rPr>
          <w:rFonts w:ascii="Times New Roman" w:hAnsi="Times New Roman" w:cs="Times New Roman"/>
          <w:sz w:val="28"/>
          <w:szCs w:val="28"/>
        </w:rPr>
        <w:t>я</w:t>
      </w:r>
      <w:r w:rsidR="00DE0AA1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CA64DD" w:rsidRPr="00AE6FE8">
        <w:rPr>
          <w:rFonts w:ascii="Times New Roman" w:hAnsi="Times New Roman" w:cs="Times New Roman"/>
          <w:sz w:val="28"/>
          <w:szCs w:val="28"/>
        </w:rPr>
        <w:t>«</w:t>
      </w:r>
      <w:r w:rsidR="006D337E" w:rsidRPr="00AE6FE8">
        <w:rPr>
          <w:rFonts w:ascii="Times New Roman" w:hAnsi="Times New Roman" w:cs="Times New Roman"/>
          <w:sz w:val="28"/>
          <w:szCs w:val="28"/>
        </w:rPr>
        <w:t xml:space="preserve">Обеспечение деятельности ГКУ </w:t>
      </w:r>
      <w:r w:rsidR="00CA64DD" w:rsidRPr="00AE6FE8">
        <w:rPr>
          <w:rFonts w:ascii="Times New Roman" w:hAnsi="Times New Roman" w:cs="Times New Roman"/>
          <w:sz w:val="28"/>
          <w:szCs w:val="28"/>
        </w:rPr>
        <w:t>«</w:t>
      </w:r>
      <w:r w:rsidR="006D337E" w:rsidRPr="00AE6FE8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CA64DD" w:rsidRPr="00AE6FE8">
        <w:rPr>
          <w:rFonts w:ascii="Times New Roman" w:hAnsi="Times New Roman" w:cs="Times New Roman"/>
          <w:sz w:val="28"/>
          <w:szCs w:val="28"/>
        </w:rPr>
        <w:t>»</w:t>
      </w:r>
      <w:r w:rsidR="006D337E"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="00CA64DD" w:rsidRPr="00AE6FE8">
        <w:rPr>
          <w:rFonts w:ascii="Times New Roman" w:hAnsi="Times New Roman" w:cs="Times New Roman"/>
          <w:sz w:val="28"/>
          <w:szCs w:val="28"/>
        </w:rPr>
        <w:t xml:space="preserve">» 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бюджетом края </w:t>
      </w:r>
      <w:r w:rsidR="00CA64DD" w:rsidRPr="00AE6FE8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в сумме </w:t>
      </w:r>
      <w:r w:rsidR="00C026E6" w:rsidRPr="00AE6FE8">
        <w:rPr>
          <w:rFonts w:ascii="Times New Roman" w:hAnsi="Times New Roman" w:cs="Times New Roman"/>
          <w:sz w:val="28"/>
          <w:szCs w:val="28"/>
        </w:rPr>
        <w:t>27 093,</w:t>
      </w:r>
      <w:r w:rsidR="00453C10" w:rsidRPr="00AE6FE8">
        <w:rPr>
          <w:rFonts w:ascii="Times New Roman" w:hAnsi="Times New Roman" w:cs="Times New Roman"/>
          <w:sz w:val="28"/>
          <w:szCs w:val="28"/>
        </w:rPr>
        <w:t>3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CA64DD" w:rsidRPr="00AE6FE8">
        <w:rPr>
          <w:rFonts w:ascii="Times New Roman" w:hAnsi="Times New Roman" w:cs="Times New Roman"/>
          <w:sz w:val="28"/>
          <w:szCs w:val="28"/>
        </w:rPr>
        <w:t>тыс.</w:t>
      </w:r>
      <w:r w:rsidR="00B40AF4" w:rsidRPr="00AE6FE8">
        <w:rPr>
          <w:rFonts w:ascii="Times New Roman" w:hAnsi="Times New Roman" w:cs="Times New Roman"/>
          <w:sz w:val="28"/>
          <w:szCs w:val="28"/>
        </w:rPr>
        <w:t xml:space="preserve"> руб</w:t>
      </w:r>
      <w:r w:rsidR="00CA64DD" w:rsidRPr="00AE6FE8">
        <w:rPr>
          <w:rFonts w:ascii="Times New Roman" w:hAnsi="Times New Roman" w:cs="Times New Roman"/>
          <w:sz w:val="28"/>
          <w:szCs w:val="28"/>
        </w:rPr>
        <w:t>лей</w:t>
      </w:r>
      <w:r w:rsidR="00D36273" w:rsidRPr="00AE6FE8">
        <w:rPr>
          <w:rFonts w:ascii="Times New Roman" w:hAnsi="Times New Roman" w:cs="Times New Roman"/>
          <w:sz w:val="28"/>
          <w:szCs w:val="28"/>
        </w:rPr>
        <w:t>, программой предусмотрено – 13</w:t>
      </w:r>
      <w:r w:rsidR="00C026E6" w:rsidRPr="00AE6FE8">
        <w:rPr>
          <w:rFonts w:ascii="Times New Roman" w:hAnsi="Times New Roman" w:cs="Times New Roman"/>
          <w:sz w:val="28"/>
          <w:szCs w:val="28"/>
        </w:rPr>
        <w:t> 060,6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AF4" w:rsidRPr="00AE6FE8">
        <w:rPr>
          <w:rFonts w:ascii="Times New Roman" w:hAnsi="Times New Roman" w:cs="Times New Roman"/>
          <w:sz w:val="28"/>
          <w:szCs w:val="28"/>
        </w:rPr>
        <w:t>.</w:t>
      </w:r>
      <w:r w:rsidR="00072DE1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AE6FE8">
        <w:rPr>
          <w:rFonts w:ascii="Times New Roman" w:hAnsi="Times New Roman" w:cs="Times New Roman"/>
          <w:sz w:val="28"/>
          <w:szCs w:val="28"/>
        </w:rPr>
        <w:t>Кассовый расход</w:t>
      </w:r>
      <w:r w:rsidR="00CA64DD" w:rsidRPr="00AE6FE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53C10" w:rsidRPr="00AE6FE8">
        <w:rPr>
          <w:rFonts w:ascii="Times New Roman" w:hAnsi="Times New Roman" w:cs="Times New Roman"/>
          <w:sz w:val="28"/>
          <w:szCs w:val="28"/>
        </w:rPr>
        <w:t>2</w:t>
      </w:r>
      <w:r w:rsidR="00C026E6" w:rsidRPr="00AE6FE8">
        <w:rPr>
          <w:rFonts w:ascii="Times New Roman" w:hAnsi="Times New Roman" w:cs="Times New Roman"/>
          <w:sz w:val="28"/>
          <w:szCs w:val="28"/>
        </w:rPr>
        <w:t>3 182</w:t>
      </w:r>
      <w:r w:rsidR="00453C10" w:rsidRPr="00AE6FE8">
        <w:rPr>
          <w:rFonts w:ascii="Times New Roman" w:hAnsi="Times New Roman" w:cs="Times New Roman"/>
          <w:sz w:val="28"/>
          <w:szCs w:val="28"/>
        </w:rPr>
        <w:t>,</w:t>
      </w:r>
      <w:r w:rsidR="00C026E6" w:rsidRPr="00AE6FE8">
        <w:rPr>
          <w:rFonts w:ascii="Times New Roman" w:hAnsi="Times New Roman" w:cs="Times New Roman"/>
          <w:sz w:val="28"/>
          <w:szCs w:val="28"/>
        </w:rPr>
        <w:t>0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CA64DD" w:rsidRPr="00AE6FE8">
        <w:rPr>
          <w:rFonts w:ascii="Times New Roman" w:hAnsi="Times New Roman" w:cs="Times New Roman"/>
          <w:sz w:val="28"/>
          <w:szCs w:val="28"/>
        </w:rPr>
        <w:t xml:space="preserve">тыс. </w:t>
      </w:r>
      <w:r w:rsidR="006D337E" w:rsidRPr="00AE6FE8">
        <w:rPr>
          <w:rFonts w:ascii="Times New Roman" w:hAnsi="Times New Roman" w:cs="Times New Roman"/>
          <w:sz w:val="28"/>
          <w:szCs w:val="28"/>
        </w:rPr>
        <w:t>руб</w:t>
      </w:r>
      <w:r w:rsidR="00CA64DD" w:rsidRPr="00AE6FE8">
        <w:rPr>
          <w:rFonts w:ascii="Times New Roman" w:hAnsi="Times New Roman" w:cs="Times New Roman"/>
          <w:sz w:val="28"/>
          <w:szCs w:val="28"/>
        </w:rPr>
        <w:t>лей</w:t>
      </w:r>
      <w:r w:rsidR="006D337E" w:rsidRPr="00AE6FE8">
        <w:rPr>
          <w:rFonts w:ascii="Times New Roman" w:hAnsi="Times New Roman" w:cs="Times New Roman"/>
          <w:sz w:val="28"/>
          <w:szCs w:val="28"/>
        </w:rPr>
        <w:t>.</w:t>
      </w:r>
      <w:r w:rsidR="00072DE1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40AF4" w:rsidRPr="00AE6FE8">
        <w:rPr>
          <w:rFonts w:ascii="Times New Roman" w:hAnsi="Times New Roman" w:cs="Times New Roman"/>
          <w:sz w:val="28"/>
          <w:szCs w:val="28"/>
        </w:rPr>
        <w:t>Исполнение сметы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AE6FE8">
        <w:rPr>
          <w:rFonts w:ascii="Times New Roman" w:hAnsi="Times New Roman" w:cs="Times New Roman"/>
          <w:sz w:val="28"/>
          <w:szCs w:val="28"/>
        </w:rPr>
        <w:t>-</w:t>
      </w:r>
      <w:r w:rsidR="00D36273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4C17FF" w:rsidRPr="00AE6FE8">
        <w:rPr>
          <w:rFonts w:ascii="Times New Roman" w:hAnsi="Times New Roman" w:cs="Times New Roman"/>
          <w:sz w:val="28"/>
          <w:szCs w:val="28"/>
        </w:rPr>
        <w:t>177</w:t>
      </w:r>
      <w:r w:rsidR="00172B8E" w:rsidRPr="00AE6FE8">
        <w:rPr>
          <w:rFonts w:ascii="Times New Roman" w:hAnsi="Times New Roman" w:cs="Times New Roman"/>
          <w:sz w:val="28"/>
          <w:szCs w:val="28"/>
        </w:rPr>
        <w:t>,</w:t>
      </w:r>
      <w:r w:rsidR="004C17FF" w:rsidRPr="00AE6FE8">
        <w:rPr>
          <w:rFonts w:ascii="Times New Roman" w:hAnsi="Times New Roman" w:cs="Times New Roman"/>
          <w:sz w:val="28"/>
          <w:szCs w:val="28"/>
        </w:rPr>
        <w:t>49</w:t>
      </w:r>
      <w:r w:rsidR="00CA64DD" w:rsidRPr="00AE6FE8">
        <w:rPr>
          <w:rFonts w:ascii="Times New Roman" w:hAnsi="Times New Roman" w:cs="Times New Roman"/>
          <w:sz w:val="28"/>
          <w:szCs w:val="28"/>
        </w:rPr>
        <w:t xml:space="preserve"> %.</w:t>
      </w:r>
      <w:r w:rsidR="00A44182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4C17FF" w:rsidRPr="00AE6FE8">
        <w:rPr>
          <w:rFonts w:ascii="Times New Roman" w:hAnsi="Times New Roman" w:cs="Times New Roman"/>
          <w:sz w:val="28"/>
          <w:szCs w:val="28"/>
        </w:rPr>
        <w:t>Увеличение связано с отсутствием внесения изменений в государственную программу</w:t>
      </w:r>
      <w:r w:rsidR="00DE0AA1" w:rsidRPr="00AE6FE8">
        <w:rPr>
          <w:rFonts w:ascii="Times New Roman" w:hAnsi="Times New Roman"/>
          <w:sz w:val="28"/>
          <w:szCs w:val="28"/>
        </w:rPr>
        <w:t>.</w:t>
      </w:r>
    </w:p>
    <w:p w:rsidR="00BF4FA4" w:rsidRPr="00AE6FE8" w:rsidRDefault="00BF4FA4" w:rsidP="00CA64DD">
      <w:pPr>
        <w:rPr>
          <w:rFonts w:ascii="Times New Roman" w:hAnsi="Times New Roman" w:cs="Times New Roman"/>
          <w:sz w:val="28"/>
          <w:szCs w:val="28"/>
        </w:rPr>
      </w:pPr>
    </w:p>
    <w:p w:rsidR="000331CC" w:rsidRPr="00AE6FE8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 xml:space="preserve">Данные об использованиибюджетных ассигнований </w:t>
      </w:r>
    </w:p>
    <w:p w:rsidR="000331CC" w:rsidRPr="00AE6FE8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и иных средств на выполнение мероприятий</w:t>
      </w:r>
    </w:p>
    <w:p w:rsidR="008315A6" w:rsidRPr="00AE6FE8" w:rsidRDefault="007D5362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01467B" w:rsidRPr="00AE6FE8" w:rsidRDefault="0001467B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DD" w:rsidRPr="00AE6FE8" w:rsidRDefault="00CA64DD" w:rsidP="007D5362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D5362" w:rsidRPr="00AE6FE8">
        <w:rPr>
          <w:rFonts w:ascii="Times New Roman" w:hAnsi="Times New Roman" w:cs="Times New Roman"/>
          <w:sz w:val="28"/>
          <w:szCs w:val="28"/>
        </w:rPr>
        <w:t xml:space="preserve">об использованиибюджетных ассигнований и </w:t>
      </w:r>
      <w:r w:rsidR="007A2C16" w:rsidRPr="00AE6FE8">
        <w:rPr>
          <w:rFonts w:ascii="Times New Roman" w:hAnsi="Times New Roman" w:cs="Times New Roman"/>
          <w:sz w:val="28"/>
          <w:szCs w:val="28"/>
        </w:rPr>
        <w:t>иных</w:t>
      </w:r>
      <w:r w:rsidR="007D5362" w:rsidRPr="00AE6FE8">
        <w:rPr>
          <w:rFonts w:ascii="Times New Roman" w:hAnsi="Times New Roman" w:cs="Times New Roman"/>
          <w:sz w:val="28"/>
          <w:szCs w:val="28"/>
        </w:rPr>
        <w:t xml:space="preserve"> средств на выполнение мероприятий государственной программы и ее подпрограмм </w:t>
      </w:r>
      <w:r w:rsidRPr="00AE6FE8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A2C16" w:rsidRPr="00AE6FE8">
        <w:rPr>
          <w:rFonts w:ascii="Times New Roman" w:hAnsi="Times New Roman" w:cs="Times New Roman"/>
          <w:sz w:val="28"/>
          <w:szCs w:val="28"/>
        </w:rPr>
        <w:t>приложении</w:t>
      </w:r>
      <w:r w:rsidR="007D5362" w:rsidRPr="00AE6FE8">
        <w:rPr>
          <w:rFonts w:ascii="Times New Roman" w:hAnsi="Times New Roman" w:cs="Times New Roman"/>
          <w:sz w:val="28"/>
          <w:szCs w:val="28"/>
        </w:rPr>
        <w:t xml:space="preserve"> «Информация о </w:t>
      </w:r>
      <w:r w:rsidR="007A2C16" w:rsidRPr="00AE6FE8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7D5362" w:rsidRPr="00AE6FE8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7A2C16" w:rsidRPr="00AE6FE8">
        <w:rPr>
          <w:rFonts w:ascii="Times New Roman" w:hAnsi="Times New Roman" w:cs="Times New Roman"/>
          <w:sz w:val="28"/>
          <w:szCs w:val="28"/>
        </w:rPr>
        <w:t>показателях и плановых и фактических объемах расходов на реализацию государственной программы «Развитие территорий и жилищная политика Забайкальского края» и результатах оценки эффективности</w:t>
      </w:r>
      <w:r w:rsidR="007D5362" w:rsidRPr="00AE6FE8">
        <w:rPr>
          <w:rFonts w:ascii="Times New Roman" w:hAnsi="Times New Roman" w:cs="Times New Roman"/>
          <w:sz w:val="28"/>
          <w:szCs w:val="28"/>
        </w:rPr>
        <w:t>».</w:t>
      </w:r>
    </w:p>
    <w:p w:rsidR="00153B94" w:rsidRPr="00AE6FE8" w:rsidRDefault="00153B94" w:rsidP="00CA64DD">
      <w:pPr>
        <w:rPr>
          <w:rFonts w:ascii="Times New Roman" w:hAnsi="Times New Roman" w:cs="Times New Roman"/>
          <w:sz w:val="28"/>
          <w:szCs w:val="28"/>
        </w:rPr>
      </w:pPr>
    </w:p>
    <w:p w:rsidR="00EF4BF9" w:rsidRPr="00AE6FE8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контрольных событий, </w:t>
      </w:r>
    </w:p>
    <w:p w:rsidR="00EF4BF9" w:rsidRPr="00AE6FE8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lastRenderedPageBreak/>
        <w:t>предусмотренных планом реализации государственной программы</w:t>
      </w:r>
    </w:p>
    <w:p w:rsidR="0001467B" w:rsidRPr="00AE6FE8" w:rsidRDefault="0001467B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F9" w:rsidRPr="00AE6FE8" w:rsidRDefault="00725EC5" w:rsidP="006B4E43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На 20</w:t>
      </w:r>
      <w:r w:rsidR="00566CB5" w:rsidRPr="00AE6FE8">
        <w:rPr>
          <w:rFonts w:ascii="Times New Roman" w:hAnsi="Times New Roman" w:cs="Times New Roman"/>
          <w:sz w:val="28"/>
          <w:szCs w:val="28"/>
        </w:rPr>
        <w:t>21</w:t>
      </w:r>
      <w:r w:rsidR="00EF4BF9" w:rsidRPr="00AE6FE8">
        <w:rPr>
          <w:rFonts w:ascii="Times New Roman" w:hAnsi="Times New Roman" w:cs="Times New Roman"/>
          <w:sz w:val="28"/>
          <w:szCs w:val="28"/>
        </w:rPr>
        <w:t xml:space="preserve"> год План реализации государственной программ</w:t>
      </w:r>
      <w:r w:rsidR="003D54F6" w:rsidRPr="00AE6FE8">
        <w:rPr>
          <w:rFonts w:ascii="Times New Roman" w:hAnsi="Times New Roman" w:cs="Times New Roman"/>
          <w:sz w:val="28"/>
          <w:szCs w:val="28"/>
        </w:rPr>
        <w:t>ы</w:t>
      </w:r>
      <w:r w:rsidR="00792170"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территорий и жилищная политика Забайкальского края» утвержден </w:t>
      </w:r>
      <w:r w:rsidR="00532E45" w:rsidRPr="00AE6FE8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  <w:r w:rsidR="00BB712F" w:rsidRPr="00AE6FE8">
        <w:rPr>
          <w:rFonts w:ascii="Times New Roman" w:hAnsi="Times New Roman" w:cs="Times New Roman"/>
          <w:sz w:val="28"/>
          <w:szCs w:val="28"/>
        </w:rPr>
        <w:t>строительства, дорожного хозяйства и транспорта</w:t>
      </w:r>
      <w:r w:rsidR="007B1B9B" w:rsidRPr="00AE6FE8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3122BB" w:rsidRPr="00AE6FE8">
        <w:rPr>
          <w:rFonts w:ascii="Times New Roman" w:hAnsi="Times New Roman" w:cs="Times New Roman"/>
          <w:sz w:val="28"/>
          <w:szCs w:val="28"/>
        </w:rPr>
        <w:t xml:space="preserve">от </w:t>
      </w:r>
      <w:r w:rsidR="00907E7D">
        <w:rPr>
          <w:rFonts w:ascii="Times New Roman" w:hAnsi="Times New Roman" w:cs="Times New Roman"/>
          <w:sz w:val="28"/>
          <w:szCs w:val="28"/>
        </w:rPr>
        <w:t>25 марта</w:t>
      </w:r>
      <w:r w:rsidR="00DE2AAB" w:rsidRPr="00AE6FE8">
        <w:rPr>
          <w:rFonts w:ascii="Times New Roman" w:hAnsi="Times New Roman" w:cs="Times New Roman"/>
          <w:sz w:val="28"/>
          <w:szCs w:val="28"/>
        </w:rPr>
        <w:t xml:space="preserve"> 20</w:t>
      </w:r>
      <w:r w:rsidR="00907E7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E2AAB" w:rsidRPr="00AE6FE8">
        <w:rPr>
          <w:rFonts w:ascii="Times New Roman" w:hAnsi="Times New Roman" w:cs="Times New Roman"/>
          <w:sz w:val="28"/>
          <w:szCs w:val="28"/>
        </w:rPr>
        <w:t xml:space="preserve"> года № 25</w:t>
      </w:r>
      <w:r w:rsidR="00532E45" w:rsidRPr="00AE6FE8">
        <w:rPr>
          <w:rFonts w:ascii="Times New Roman" w:hAnsi="Times New Roman" w:cs="Times New Roman"/>
          <w:sz w:val="28"/>
          <w:szCs w:val="28"/>
        </w:rPr>
        <w:t>-р</w:t>
      </w:r>
      <w:r w:rsidR="00EF4BF9" w:rsidRPr="00AE6FE8">
        <w:rPr>
          <w:rFonts w:ascii="Times New Roman" w:hAnsi="Times New Roman" w:cs="Times New Roman"/>
          <w:sz w:val="28"/>
          <w:szCs w:val="28"/>
        </w:rPr>
        <w:t>.</w:t>
      </w:r>
    </w:p>
    <w:p w:rsidR="00C231FC" w:rsidRPr="00AE6FE8" w:rsidRDefault="00C231FC" w:rsidP="006B4E43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Сведения о выполнении контрольных событий, предусмотренных Планом реализации приведены в приложении «Сведения </w:t>
      </w:r>
      <w:r w:rsidR="00872502" w:rsidRPr="00AE6FE8">
        <w:rPr>
          <w:rFonts w:ascii="Times New Roman" w:hAnsi="Times New Roman" w:cs="Times New Roman"/>
          <w:sz w:val="28"/>
          <w:szCs w:val="28"/>
        </w:rPr>
        <w:t>о выполнении контрольных событий Плана реализации государственной программы Забайкальского края «Развитие территорий и жилищная полит</w:t>
      </w:r>
      <w:r w:rsidR="008676DF" w:rsidRPr="00AE6FE8">
        <w:rPr>
          <w:rFonts w:ascii="Times New Roman" w:hAnsi="Times New Roman" w:cs="Times New Roman"/>
          <w:sz w:val="28"/>
          <w:szCs w:val="28"/>
        </w:rPr>
        <w:t>ика Забайкальского края» на 20</w:t>
      </w:r>
      <w:r w:rsidR="00480485" w:rsidRPr="00AE6FE8">
        <w:rPr>
          <w:rFonts w:ascii="Times New Roman" w:hAnsi="Times New Roman" w:cs="Times New Roman"/>
          <w:sz w:val="28"/>
          <w:szCs w:val="28"/>
        </w:rPr>
        <w:t>21</w:t>
      </w:r>
      <w:r w:rsidR="00BD140C" w:rsidRPr="00AE6FE8">
        <w:rPr>
          <w:rFonts w:ascii="Times New Roman" w:hAnsi="Times New Roman" w:cs="Times New Roman"/>
          <w:sz w:val="28"/>
          <w:szCs w:val="28"/>
        </w:rPr>
        <w:t xml:space="preserve"> год за 20</w:t>
      </w:r>
      <w:r w:rsidR="00480485" w:rsidRPr="00AE6FE8">
        <w:rPr>
          <w:rFonts w:ascii="Times New Roman" w:hAnsi="Times New Roman" w:cs="Times New Roman"/>
          <w:sz w:val="28"/>
          <w:szCs w:val="28"/>
        </w:rPr>
        <w:t>21</w:t>
      </w:r>
      <w:r w:rsidR="00BD140C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872502" w:rsidRPr="00AE6FE8">
        <w:rPr>
          <w:rFonts w:ascii="Times New Roman" w:hAnsi="Times New Roman" w:cs="Times New Roman"/>
          <w:sz w:val="28"/>
          <w:szCs w:val="28"/>
        </w:rPr>
        <w:t>год».</w:t>
      </w:r>
    </w:p>
    <w:p w:rsidR="00931729" w:rsidRPr="00AE6FE8" w:rsidRDefault="00931729" w:rsidP="00315B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277" w:rsidRPr="00AE6FE8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Pr="00AE6FE8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2F5E60" w:rsidRPr="00AE6FE8" w:rsidRDefault="002F5E60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D8" w:rsidRPr="00AE6FE8" w:rsidRDefault="002F5E60" w:rsidP="002F5E60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П</w:t>
      </w:r>
      <w:r w:rsidR="004B7277" w:rsidRPr="00AE6FE8">
        <w:rPr>
          <w:rFonts w:ascii="Times New Roman" w:hAnsi="Times New Roman" w:cs="Times New Roman"/>
          <w:sz w:val="28"/>
          <w:szCs w:val="28"/>
        </w:rPr>
        <w:t>оказателей</w:t>
      </w:r>
      <w:r w:rsidRPr="00AE6FE8">
        <w:rPr>
          <w:rFonts w:ascii="Times New Roman" w:hAnsi="Times New Roman" w:cs="Times New Roman"/>
          <w:sz w:val="28"/>
          <w:szCs w:val="28"/>
        </w:rPr>
        <w:t>, соответствующих и обеспечивающих достижение показателей по Указам Президента Российской Федерации, в государственной программе не предусмотрено</w:t>
      </w:r>
      <w:r w:rsidR="004B7277" w:rsidRPr="00AE6FE8">
        <w:rPr>
          <w:rFonts w:ascii="Times New Roman" w:hAnsi="Times New Roman" w:cs="Times New Roman"/>
          <w:sz w:val="28"/>
          <w:szCs w:val="28"/>
        </w:rPr>
        <w:t>.</w:t>
      </w:r>
    </w:p>
    <w:p w:rsidR="00C8311B" w:rsidRPr="00AE6FE8" w:rsidRDefault="00C8311B" w:rsidP="00315BC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457" w:rsidRPr="00AE6FE8" w:rsidRDefault="00872502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B7277" w:rsidRPr="00AE6FE8">
        <w:rPr>
          <w:rFonts w:ascii="Times New Roman" w:hAnsi="Times New Roman" w:cs="Times New Roman"/>
          <w:b/>
          <w:sz w:val="28"/>
          <w:szCs w:val="28"/>
        </w:rPr>
        <w:t xml:space="preserve"> о внесенных изменениях </w:t>
      </w:r>
    </w:p>
    <w:p w:rsidR="004B7277" w:rsidRPr="00AE6FE8" w:rsidRDefault="004B7277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в государственную программу в отчетном периоде</w:t>
      </w:r>
    </w:p>
    <w:p w:rsidR="00315BC7" w:rsidRPr="00AE6FE8" w:rsidRDefault="00315BC7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57" w:rsidRPr="00AE6FE8" w:rsidRDefault="00480485" w:rsidP="00532E45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В 2021</w:t>
      </w:r>
      <w:r w:rsidR="00BB712F" w:rsidRPr="00AE6FE8">
        <w:rPr>
          <w:rFonts w:ascii="Times New Roman" w:hAnsi="Times New Roman" w:cs="Times New Roman"/>
          <w:sz w:val="28"/>
          <w:szCs w:val="28"/>
        </w:rPr>
        <w:t xml:space="preserve"> году изменения в государственную программу не вносились.</w:t>
      </w:r>
    </w:p>
    <w:p w:rsidR="009E7E83" w:rsidRPr="00AE6FE8" w:rsidRDefault="009E7E83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35" w:rsidRPr="00AE6FE8" w:rsidRDefault="004C3835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2F5E60" w:rsidRPr="00AE6FE8" w:rsidRDefault="002F5E60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35" w:rsidRPr="00AE6FE8" w:rsidRDefault="004C3835" w:rsidP="00532E45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результатов реализации государственной программы сложилась </w:t>
      </w:r>
      <w:r w:rsidR="007D27EF" w:rsidRPr="00AE6FE8">
        <w:rPr>
          <w:rFonts w:ascii="Times New Roman" w:hAnsi="Times New Roman" w:cs="Times New Roman"/>
          <w:sz w:val="28"/>
          <w:szCs w:val="28"/>
        </w:rPr>
        <w:t>средняя</w:t>
      </w:r>
      <w:r w:rsidRPr="00AE6FE8">
        <w:rPr>
          <w:rFonts w:ascii="Times New Roman" w:hAnsi="Times New Roman" w:cs="Times New Roman"/>
          <w:sz w:val="28"/>
          <w:szCs w:val="28"/>
        </w:rPr>
        <w:t xml:space="preserve"> оценка эффективности </w:t>
      </w:r>
      <w:r w:rsidRPr="00AE6FE8">
        <w:rPr>
          <w:rFonts w:ascii="Times New Roman" w:hAnsi="Times New Roman" w:cs="Times New Roman"/>
          <w:sz w:val="28"/>
          <w:szCs w:val="28"/>
        </w:rPr>
        <w:br/>
      </w:r>
      <w:r w:rsidR="00836979" w:rsidRPr="00AE6FE8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212D3" w:rsidRPr="00AE6FE8">
        <w:rPr>
          <w:rFonts w:ascii="Times New Roman" w:hAnsi="Times New Roman" w:cs="Times New Roman"/>
          <w:sz w:val="28"/>
          <w:szCs w:val="28"/>
        </w:rPr>
        <w:t xml:space="preserve">выше </w:t>
      </w:r>
      <w:r w:rsidR="00BB712F" w:rsidRPr="00AE6FE8">
        <w:rPr>
          <w:rFonts w:ascii="Times New Roman" w:hAnsi="Times New Roman" w:cs="Times New Roman"/>
          <w:sz w:val="28"/>
          <w:szCs w:val="28"/>
        </w:rPr>
        <w:t>0,9</w:t>
      </w:r>
      <w:r w:rsidRPr="00AE6FE8">
        <w:rPr>
          <w:rFonts w:ascii="Times New Roman" w:hAnsi="Times New Roman" w:cs="Times New Roman"/>
          <w:sz w:val="28"/>
          <w:szCs w:val="28"/>
        </w:rPr>
        <w:t xml:space="preserve"> %</w:t>
      </w:r>
      <w:r w:rsidR="00B76C5D" w:rsidRPr="00AE6FE8">
        <w:rPr>
          <w:rFonts w:ascii="Times New Roman" w:hAnsi="Times New Roman" w:cs="Times New Roman"/>
          <w:sz w:val="28"/>
          <w:szCs w:val="28"/>
        </w:rPr>
        <w:t xml:space="preserve"> (</w:t>
      </w:r>
      <w:r w:rsidR="00DE2AAB" w:rsidRPr="00AE6FE8">
        <w:rPr>
          <w:rFonts w:ascii="Times New Roman" w:hAnsi="Times New Roman" w:cs="Times New Roman"/>
          <w:sz w:val="28"/>
          <w:szCs w:val="28"/>
        </w:rPr>
        <w:t>0,</w:t>
      </w:r>
      <w:r w:rsidR="00AE6FE8">
        <w:rPr>
          <w:rFonts w:ascii="Times New Roman" w:hAnsi="Times New Roman" w:cs="Times New Roman"/>
          <w:sz w:val="28"/>
          <w:szCs w:val="28"/>
        </w:rPr>
        <w:t>94</w:t>
      </w:r>
      <w:r w:rsidR="00B419B9" w:rsidRPr="00AE6FE8">
        <w:rPr>
          <w:rFonts w:ascii="Times New Roman" w:hAnsi="Times New Roman" w:cs="Times New Roman"/>
          <w:sz w:val="28"/>
          <w:szCs w:val="28"/>
        </w:rPr>
        <w:t xml:space="preserve"> </w:t>
      </w:r>
      <w:r w:rsidR="00B212D3" w:rsidRPr="00AE6FE8">
        <w:rPr>
          <w:rFonts w:ascii="Times New Roman" w:hAnsi="Times New Roman" w:cs="Times New Roman"/>
          <w:sz w:val="28"/>
          <w:szCs w:val="28"/>
        </w:rPr>
        <w:t>%)</w:t>
      </w:r>
      <w:r w:rsidRPr="00AE6FE8">
        <w:rPr>
          <w:rFonts w:ascii="Times New Roman" w:hAnsi="Times New Roman" w:cs="Times New Roman"/>
          <w:sz w:val="28"/>
          <w:szCs w:val="28"/>
        </w:rPr>
        <w:t>.</w:t>
      </w:r>
    </w:p>
    <w:p w:rsidR="007D5362" w:rsidRPr="00AE6FE8" w:rsidRDefault="007D5362" w:rsidP="004B7277">
      <w:pPr>
        <w:rPr>
          <w:rFonts w:ascii="Times New Roman" w:hAnsi="Times New Roman" w:cs="Times New Roman"/>
          <w:sz w:val="28"/>
          <w:szCs w:val="28"/>
        </w:rPr>
      </w:pPr>
    </w:p>
    <w:p w:rsidR="009951F8" w:rsidRPr="00AE6FE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 xml:space="preserve">Статическая информация, </w:t>
      </w:r>
    </w:p>
    <w:p w:rsidR="009951F8" w:rsidRPr="00AE6FE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E8">
        <w:rPr>
          <w:rFonts w:ascii="Times New Roman" w:hAnsi="Times New Roman" w:cs="Times New Roman"/>
          <w:b/>
          <w:sz w:val="28"/>
          <w:szCs w:val="28"/>
        </w:rPr>
        <w:t>на основании которой формировался годовой отчет</w:t>
      </w:r>
    </w:p>
    <w:p w:rsidR="002F5E60" w:rsidRPr="00AE6FE8" w:rsidRDefault="002F5E60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B8" w:rsidRPr="00AE6FE8" w:rsidRDefault="00646CB8" w:rsidP="00D95FF8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Годовой отче</w:t>
      </w:r>
      <w:r w:rsidR="00532E45" w:rsidRPr="00AE6FE8">
        <w:rPr>
          <w:rFonts w:ascii="Times New Roman" w:hAnsi="Times New Roman" w:cs="Times New Roman"/>
          <w:sz w:val="28"/>
          <w:szCs w:val="28"/>
        </w:rPr>
        <w:t>т</w:t>
      </w:r>
      <w:r w:rsidRPr="00AE6FE8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Pr="00AE6FE8" w:rsidRDefault="00646CB8" w:rsidP="00D95FF8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>- и</w:t>
      </w:r>
      <w:r w:rsidR="00D95FF8" w:rsidRPr="00AE6FE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 w:rsidRPr="00AE6FE8">
        <w:rPr>
          <w:rFonts w:ascii="Times New Roman" w:hAnsi="Times New Roman" w:cs="Times New Roman"/>
          <w:sz w:val="28"/>
          <w:szCs w:val="28"/>
        </w:rPr>
        <w:t>от</w:t>
      </w:r>
      <w:r w:rsidR="00D95FF8" w:rsidRPr="00AE6FE8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</w:t>
      </w:r>
      <w:r w:rsidR="00F70EF8" w:rsidRPr="00AE6FE8">
        <w:rPr>
          <w:rFonts w:ascii="Times New Roman" w:hAnsi="Times New Roman" w:cs="Times New Roman"/>
          <w:sz w:val="28"/>
          <w:szCs w:val="28"/>
        </w:rPr>
        <w:t xml:space="preserve">кальского края и муниципальных </w:t>
      </w:r>
      <w:r w:rsidR="00D95FF8" w:rsidRPr="00AE6FE8">
        <w:rPr>
          <w:rFonts w:ascii="Times New Roman" w:hAnsi="Times New Roman" w:cs="Times New Roman"/>
          <w:sz w:val="28"/>
          <w:szCs w:val="28"/>
        </w:rPr>
        <w:t>образований</w:t>
      </w:r>
      <w:r w:rsidR="007A70B8" w:rsidRPr="00AE6FE8">
        <w:rPr>
          <w:rFonts w:ascii="Times New Roman" w:hAnsi="Times New Roman" w:cs="Times New Roman"/>
          <w:sz w:val="28"/>
          <w:szCs w:val="28"/>
        </w:rPr>
        <w:t>;</w:t>
      </w:r>
    </w:p>
    <w:p w:rsidR="00DF484B" w:rsidRPr="00AE6FE8" w:rsidRDefault="007A70B8" w:rsidP="004B7277">
      <w:pPr>
        <w:rPr>
          <w:rFonts w:ascii="Times New Roman" w:hAnsi="Times New Roman" w:cs="Times New Roman"/>
          <w:sz w:val="28"/>
          <w:szCs w:val="28"/>
        </w:rPr>
      </w:pPr>
      <w:r w:rsidRPr="00AE6FE8">
        <w:rPr>
          <w:rFonts w:ascii="Times New Roman" w:hAnsi="Times New Roman" w:cs="Times New Roman"/>
          <w:sz w:val="28"/>
          <w:szCs w:val="28"/>
        </w:rPr>
        <w:t xml:space="preserve">- статическая информация. </w:t>
      </w:r>
    </w:p>
    <w:sectPr w:rsidR="00DF484B" w:rsidRPr="00AE6FE8" w:rsidSect="00510B44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485"/>
    <w:multiLevelType w:val="hybridMultilevel"/>
    <w:tmpl w:val="433A7F60"/>
    <w:lvl w:ilvl="0" w:tplc="1564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72"/>
    <w:rsid w:val="00006843"/>
    <w:rsid w:val="00007619"/>
    <w:rsid w:val="00011F6F"/>
    <w:rsid w:val="0001467B"/>
    <w:rsid w:val="00016EE2"/>
    <w:rsid w:val="00020B26"/>
    <w:rsid w:val="00021977"/>
    <w:rsid w:val="00022359"/>
    <w:rsid w:val="00032C9C"/>
    <w:rsid w:val="000331CC"/>
    <w:rsid w:val="000348EC"/>
    <w:rsid w:val="000435D2"/>
    <w:rsid w:val="00060E97"/>
    <w:rsid w:val="00072DE1"/>
    <w:rsid w:val="00074512"/>
    <w:rsid w:val="000804FD"/>
    <w:rsid w:val="0009562C"/>
    <w:rsid w:val="00095AE8"/>
    <w:rsid w:val="000A2134"/>
    <w:rsid w:val="000B50D4"/>
    <w:rsid w:val="000B6C5F"/>
    <w:rsid w:val="00106C38"/>
    <w:rsid w:val="00114FD2"/>
    <w:rsid w:val="00127F3A"/>
    <w:rsid w:val="00130E49"/>
    <w:rsid w:val="00132149"/>
    <w:rsid w:val="00153B94"/>
    <w:rsid w:val="0015477D"/>
    <w:rsid w:val="001571DF"/>
    <w:rsid w:val="0016130B"/>
    <w:rsid w:val="00172B8E"/>
    <w:rsid w:val="00176AF6"/>
    <w:rsid w:val="0017735B"/>
    <w:rsid w:val="00186C99"/>
    <w:rsid w:val="00192D00"/>
    <w:rsid w:val="00197FD5"/>
    <w:rsid w:val="001A1586"/>
    <w:rsid w:val="001A2E8D"/>
    <w:rsid w:val="001B005D"/>
    <w:rsid w:val="001B7818"/>
    <w:rsid w:val="001D39E5"/>
    <w:rsid w:val="001F3BE5"/>
    <w:rsid w:val="00214F63"/>
    <w:rsid w:val="00237018"/>
    <w:rsid w:val="00250CB6"/>
    <w:rsid w:val="00261025"/>
    <w:rsid w:val="0026155F"/>
    <w:rsid w:val="002618A0"/>
    <w:rsid w:val="0026204D"/>
    <w:rsid w:val="00293081"/>
    <w:rsid w:val="00294C35"/>
    <w:rsid w:val="002A2228"/>
    <w:rsid w:val="002A6D72"/>
    <w:rsid w:val="002C53A9"/>
    <w:rsid w:val="002C77E6"/>
    <w:rsid w:val="002D17DD"/>
    <w:rsid w:val="002D4B85"/>
    <w:rsid w:val="002E22DE"/>
    <w:rsid w:val="002F5E60"/>
    <w:rsid w:val="00305375"/>
    <w:rsid w:val="00307B46"/>
    <w:rsid w:val="003122BB"/>
    <w:rsid w:val="00315BC7"/>
    <w:rsid w:val="00334272"/>
    <w:rsid w:val="0033604B"/>
    <w:rsid w:val="00343916"/>
    <w:rsid w:val="0034484A"/>
    <w:rsid w:val="00345E81"/>
    <w:rsid w:val="003538F5"/>
    <w:rsid w:val="0035444A"/>
    <w:rsid w:val="003628E3"/>
    <w:rsid w:val="003910B8"/>
    <w:rsid w:val="00397984"/>
    <w:rsid w:val="003B3421"/>
    <w:rsid w:val="003C2676"/>
    <w:rsid w:val="003C49BB"/>
    <w:rsid w:val="003D54F6"/>
    <w:rsid w:val="003D6CE8"/>
    <w:rsid w:val="003E54A4"/>
    <w:rsid w:val="003F4297"/>
    <w:rsid w:val="004071AD"/>
    <w:rsid w:val="00426227"/>
    <w:rsid w:val="00427D01"/>
    <w:rsid w:val="00441F15"/>
    <w:rsid w:val="00442F2B"/>
    <w:rsid w:val="00446130"/>
    <w:rsid w:val="00446AF3"/>
    <w:rsid w:val="004519ED"/>
    <w:rsid w:val="00453C08"/>
    <w:rsid w:val="00453C10"/>
    <w:rsid w:val="0045785E"/>
    <w:rsid w:val="00477689"/>
    <w:rsid w:val="004803CC"/>
    <w:rsid w:val="00480485"/>
    <w:rsid w:val="004872CD"/>
    <w:rsid w:val="00490182"/>
    <w:rsid w:val="00492031"/>
    <w:rsid w:val="004B4B86"/>
    <w:rsid w:val="004B7277"/>
    <w:rsid w:val="004C0694"/>
    <w:rsid w:val="004C17FF"/>
    <w:rsid w:val="004C3835"/>
    <w:rsid w:val="004C6CE4"/>
    <w:rsid w:val="004D2A72"/>
    <w:rsid w:val="004D62DF"/>
    <w:rsid w:val="004E3A14"/>
    <w:rsid w:val="005000A9"/>
    <w:rsid w:val="00501285"/>
    <w:rsid w:val="005073A8"/>
    <w:rsid w:val="00510B44"/>
    <w:rsid w:val="005138B9"/>
    <w:rsid w:val="00516A40"/>
    <w:rsid w:val="005316B6"/>
    <w:rsid w:val="00532E45"/>
    <w:rsid w:val="0054106F"/>
    <w:rsid w:val="00542179"/>
    <w:rsid w:val="00543937"/>
    <w:rsid w:val="005540F7"/>
    <w:rsid w:val="00555CFE"/>
    <w:rsid w:val="00566CB5"/>
    <w:rsid w:val="005729E1"/>
    <w:rsid w:val="00583ECC"/>
    <w:rsid w:val="005C29C7"/>
    <w:rsid w:val="005C50BF"/>
    <w:rsid w:val="005D05A9"/>
    <w:rsid w:val="005D0F7C"/>
    <w:rsid w:val="005D477F"/>
    <w:rsid w:val="005D61D1"/>
    <w:rsid w:val="005D7CE9"/>
    <w:rsid w:val="005F6C34"/>
    <w:rsid w:val="006009DD"/>
    <w:rsid w:val="0061385F"/>
    <w:rsid w:val="006172A4"/>
    <w:rsid w:val="00617CAF"/>
    <w:rsid w:val="00627476"/>
    <w:rsid w:val="0063660E"/>
    <w:rsid w:val="006415F3"/>
    <w:rsid w:val="00642BFE"/>
    <w:rsid w:val="00646CB8"/>
    <w:rsid w:val="00651C08"/>
    <w:rsid w:val="00651DF3"/>
    <w:rsid w:val="00684C92"/>
    <w:rsid w:val="006878DA"/>
    <w:rsid w:val="006950A4"/>
    <w:rsid w:val="006969D1"/>
    <w:rsid w:val="006A0547"/>
    <w:rsid w:val="006B48F5"/>
    <w:rsid w:val="006B4E43"/>
    <w:rsid w:val="006B75F2"/>
    <w:rsid w:val="006D337E"/>
    <w:rsid w:val="006D6E39"/>
    <w:rsid w:val="006E4AD4"/>
    <w:rsid w:val="006F7316"/>
    <w:rsid w:val="007013B7"/>
    <w:rsid w:val="007131F2"/>
    <w:rsid w:val="00725EC5"/>
    <w:rsid w:val="007275F1"/>
    <w:rsid w:val="00731295"/>
    <w:rsid w:val="00731E88"/>
    <w:rsid w:val="007320A4"/>
    <w:rsid w:val="00737EEA"/>
    <w:rsid w:val="0074529B"/>
    <w:rsid w:val="00760B87"/>
    <w:rsid w:val="00765909"/>
    <w:rsid w:val="0077267A"/>
    <w:rsid w:val="0077275F"/>
    <w:rsid w:val="00775032"/>
    <w:rsid w:val="00775631"/>
    <w:rsid w:val="0078452B"/>
    <w:rsid w:val="00792170"/>
    <w:rsid w:val="007A1F90"/>
    <w:rsid w:val="007A2C16"/>
    <w:rsid w:val="007A70B8"/>
    <w:rsid w:val="007B077E"/>
    <w:rsid w:val="007B1B9B"/>
    <w:rsid w:val="007B5780"/>
    <w:rsid w:val="007B5F7C"/>
    <w:rsid w:val="007D0995"/>
    <w:rsid w:val="007D245F"/>
    <w:rsid w:val="007D27EF"/>
    <w:rsid w:val="007D2E1E"/>
    <w:rsid w:val="007D311F"/>
    <w:rsid w:val="007D5362"/>
    <w:rsid w:val="007D659F"/>
    <w:rsid w:val="007E3FBC"/>
    <w:rsid w:val="007E6568"/>
    <w:rsid w:val="00803559"/>
    <w:rsid w:val="00804FB4"/>
    <w:rsid w:val="00812F64"/>
    <w:rsid w:val="00820BD7"/>
    <w:rsid w:val="008315A6"/>
    <w:rsid w:val="00836979"/>
    <w:rsid w:val="00842926"/>
    <w:rsid w:val="0084397B"/>
    <w:rsid w:val="0084474A"/>
    <w:rsid w:val="00845508"/>
    <w:rsid w:val="00851BA9"/>
    <w:rsid w:val="00853A68"/>
    <w:rsid w:val="0085733B"/>
    <w:rsid w:val="008676DF"/>
    <w:rsid w:val="00872502"/>
    <w:rsid w:val="00877DD8"/>
    <w:rsid w:val="00886A7E"/>
    <w:rsid w:val="00890742"/>
    <w:rsid w:val="008A37BD"/>
    <w:rsid w:val="008A4F8A"/>
    <w:rsid w:val="008B1F65"/>
    <w:rsid w:val="008B589F"/>
    <w:rsid w:val="008C64C3"/>
    <w:rsid w:val="008D01DC"/>
    <w:rsid w:val="008D0D90"/>
    <w:rsid w:val="008E23E1"/>
    <w:rsid w:val="008E5672"/>
    <w:rsid w:val="008E5E22"/>
    <w:rsid w:val="008F1802"/>
    <w:rsid w:val="00904E2B"/>
    <w:rsid w:val="00905489"/>
    <w:rsid w:val="00907E7D"/>
    <w:rsid w:val="00910CE5"/>
    <w:rsid w:val="00917950"/>
    <w:rsid w:val="00927FDE"/>
    <w:rsid w:val="00931729"/>
    <w:rsid w:val="0094683F"/>
    <w:rsid w:val="00956F9D"/>
    <w:rsid w:val="00960F75"/>
    <w:rsid w:val="00970A5E"/>
    <w:rsid w:val="00976A53"/>
    <w:rsid w:val="00994378"/>
    <w:rsid w:val="009951F8"/>
    <w:rsid w:val="009A5573"/>
    <w:rsid w:val="009B52D1"/>
    <w:rsid w:val="009B66C2"/>
    <w:rsid w:val="009B7B13"/>
    <w:rsid w:val="009D4515"/>
    <w:rsid w:val="009E53BB"/>
    <w:rsid w:val="009E7E83"/>
    <w:rsid w:val="009F1B75"/>
    <w:rsid w:val="009F4BD1"/>
    <w:rsid w:val="00A02D76"/>
    <w:rsid w:val="00A037B6"/>
    <w:rsid w:val="00A11477"/>
    <w:rsid w:val="00A11695"/>
    <w:rsid w:val="00A2641C"/>
    <w:rsid w:val="00A43CB5"/>
    <w:rsid w:val="00A44182"/>
    <w:rsid w:val="00A47937"/>
    <w:rsid w:val="00A54AEE"/>
    <w:rsid w:val="00A57700"/>
    <w:rsid w:val="00A65561"/>
    <w:rsid w:val="00A66284"/>
    <w:rsid w:val="00A77D04"/>
    <w:rsid w:val="00A826B7"/>
    <w:rsid w:val="00A840FB"/>
    <w:rsid w:val="00A8566F"/>
    <w:rsid w:val="00A91B62"/>
    <w:rsid w:val="00A97583"/>
    <w:rsid w:val="00AA032F"/>
    <w:rsid w:val="00AA4295"/>
    <w:rsid w:val="00AB4630"/>
    <w:rsid w:val="00AB4868"/>
    <w:rsid w:val="00AD4A97"/>
    <w:rsid w:val="00AD50BF"/>
    <w:rsid w:val="00AD596F"/>
    <w:rsid w:val="00AE6830"/>
    <w:rsid w:val="00AE6FE8"/>
    <w:rsid w:val="00AE79EE"/>
    <w:rsid w:val="00AF334D"/>
    <w:rsid w:val="00B053AD"/>
    <w:rsid w:val="00B0735A"/>
    <w:rsid w:val="00B12CB6"/>
    <w:rsid w:val="00B17F87"/>
    <w:rsid w:val="00B212D3"/>
    <w:rsid w:val="00B23642"/>
    <w:rsid w:val="00B26D35"/>
    <w:rsid w:val="00B26D84"/>
    <w:rsid w:val="00B310C8"/>
    <w:rsid w:val="00B34034"/>
    <w:rsid w:val="00B40AF4"/>
    <w:rsid w:val="00B419B9"/>
    <w:rsid w:val="00B457E5"/>
    <w:rsid w:val="00B53FF5"/>
    <w:rsid w:val="00B76C5D"/>
    <w:rsid w:val="00B819AD"/>
    <w:rsid w:val="00B927CC"/>
    <w:rsid w:val="00B959EB"/>
    <w:rsid w:val="00BB712F"/>
    <w:rsid w:val="00BC27AB"/>
    <w:rsid w:val="00BC73F0"/>
    <w:rsid w:val="00BD140C"/>
    <w:rsid w:val="00BE189B"/>
    <w:rsid w:val="00BF09E9"/>
    <w:rsid w:val="00BF4FA4"/>
    <w:rsid w:val="00C026E6"/>
    <w:rsid w:val="00C0475A"/>
    <w:rsid w:val="00C16C1E"/>
    <w:rsid w:val="00C231FC"/>
    <w:rsid w:val="00C4577A"/>
    <w:rsid w:val="00C50250"/>
    <w:rsid w:val="00C63457"/>
    <w:rsid w:val="00C74D99"/>
    <w:rsid w:val="00C77091"/>
    <w:rsid w:val="00C8311B"/>
    <w:rsid w:val="00C9145C"/>
    <w:rsid w:val="00C95654"/>
    <w:rsid w:val="00CA001A"/>
    <w:rsid w:val="00CA64DD"/>
    <w:rsid w:val="00CA655A"/>
    <w:rsid w:val="00CC014A"/>
    <w:rsid w:val="00CC13D2"/>
    <w:rsid w:val="00CE6ADC"/>
    <w:rsid w:val="00CF2C81"/>
    <w:rsid w:val="00CF4114"/>
    <w:rsid w:val="00CF42A9"/>
    <w:rsid w:val="00D0114E"/>
    <w:rsid w:val="00D141C6"/>
    <w:rsid w:val="00D22FAB"/>
    <w:rsid w:val="00D242CE"/>
    <w:rsid w:val="00D30BD7"/>
    <w:rsid w:val="00D35380"/>
    <w:rsid w:val="00D36273"/>
    <w:rsid w:val="00D362DC"/>
    <w:rsid w:val="00D433BD"/>
    <w:rsid w:val="00D460A7"/>
    <w:rsid w:val="00D53C14"/>
    <w:rsid w:val="00D54BCB"/>
    <w:rsid w:val="00D62ED7"/>
    <w:rsid w:val="00D72BF9"/>
    <w:rsid w:val="00D76B0C"/>
    <w:rsid w:val="00D76DB7"/>
    <w:rsid w:val="00D84073"/>
    <w:rsid w:val="00D85B50"/>
    <w:rsid w:val="00D860B2"/>
    <w:rsid w:val="00D92AA3"/>
    <w:rsid w:val="00D92F76"/>
    <w:rsid w:val="00D95FF8"/>
    <w:rsid w:val="00DA0B19"/>
    <w:rsid w:val="00DA43CD"/>
    <w:rsid w:val="00DB143C"/>
    <w:rsid w:val="00DB3EB1"/>
    <w:rsid w:val="00DB6778"/>
    <w:rsid w:val="00DC08E0"/>
    <w:rsid w:val="00DC366B"/>
    <w:rsid w:val="00DC7329"/>
    <w:rsid w:val="00DD148E"/>
    <w:rsid w:val="00DD49FC"/>
    <w:rsid w:val="00DE0AA1"/>
    <w:rsid w:val="00DE2AAB"/>
    <w:rsid w:val="00DE595C"/>
    <w:rsid w:val="00DF484B"/>
    <w:rsid w:val="00E0048A"/>
    <w:rsid w:val="00E171F8"/>
    <w:rsid w:val="00E17C47"/>
    <w:rsid w:val="00E21047"/>
    <w:rsid w:val="00E34D58"/>
    <w:rsid w:val="00E44241"/>
    <w:rsid w:val="00E6475B"/>
    <w:rsid w:val="00E67C2D"/>
    <w:rsid w:val="00E67C84"/>
    <w:rsid w:val="00E70A54"/>
    <w:rsid w:val="00E75772"/>
    <w:rsid w:val="00E81FEB"/>
    <w:rsid w:val="00E92D52"/>
    <w:rsid w:val="00EA6016"/>
    <w:rsid w:val="00ED62D8"/>
    <w:rsid w:val="00EE0D9C"/>
    <w:rsid w:val="00EE1A1C"/>
    <w:rsid w:val="00EE1B76"/>
    <w:rsid w:val="00EF48B4"/>
    <w:rsid w:val="00EF4BF9"/>
    <w:rsid w:val="00EF6197"/>
    <w:rsid w:val="00F10C67"/>
    <w:rsid w:val="00F11C67"/>
    <w:rsid w:val="00F15BFE"/>
    <w:rsid w:val="00F21455"/>
    <w:rsid w:val="00F340B6"/>
    <w:rsid w:val="00F5159D"/>
    <w:rsid w:val="00F53DE4"/>
    <w:rsid w:val="00F70EF8"/>
    <w:rsid w:val="00F926AD"/>
    <w:rsid w:val="00F92BF6"/>
    <w:rsid w:val="00F97E4B"/>
    <w:rsid w:val="00FB040B"/>
    <w:rsid w:val="00FC3E6B"/>
    <w:rsid w:val="00FC6E85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B4A7"/>
  <w15:docId w15:val="{296CC852-0C53-44CB-AF01-57AA9F2B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  <w:style w:type="paragraph" w:customStyle="1" w:styleId="ConsPlusTitle">
    <w:name w:val="ConsPlusTitle"/>
    <w:rsid w:val="004803C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2344-6F44-46CB-8D88-78496A3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Алина Валерьевна</dc:creator>
  <cp:lastModifiedBy>Вита В. Никитина</cp:lastModifiedBy>
  <cp:revision>8</cp:revision>
  <cp:lastPrinted>2022-04-25T07:02:00Z</cp:lastPrinted>
  <dcterms:created xsi:type="dcterms:W3CDTF">2022-04-22T05:16:00Z</dcterms:created>
  <dcterms:modified xsi:type="dcterms:W3CDTF">2022-04-25T07:04:00Z</dcterms:modified>
</cp:coreProperties>
</file>