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DF7DD7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DF7DD7">
        <w:rPr>
          <w:b/>
        </w:rPr>
        <w:t>мун</w:t>
      </w:r>
      <w:r w:rsidR="00DF7DD7">
        <w:rPr>
          <w:b/>
          <w:szCs w:val="28"/>
        </w:rPr>
        <w:t>иципального района «</w:t>
      </w:r>
      <w:proofErr w:type="spellStart"/>
      <w:r w:rsidR="00DF7DD7">
        <w:rPr>
          <w:b/>
          <w:szCs w:val="28"/>
        </w:rPr>
        <w:t>Ононский</w:t>
      </w:r>
      <w:proofErr w:type="spellEnd"/>
      <w:r w:rsidR="00DF7DD7">
        <w:rPr>
          <w:b/>
          <w:szCs w:val="28"/>
        </w:rPr>
        <w:t xml:space="preserve"> район»</w:t>
      </w:r>
    </w:p>
    <w:p w:rsidR="00731093" w:rsidRDefault="00731093" w:rsidP="00731093">
      <w:pPr>
        <w:jc w:val="center"/>
      </w:pPr>
    </w:p>
    <w:p w:rsidR="00F3221E" w:rsidRDefault="00F3221E" w:rsidP="00F322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 распоряжения Министерства территориального развития  Забайкальского края от 11 октября 2018 года № 380-р «О проведении плановой, документарной проверки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1E">
        <w:rPr>
          <w:rFonts w:ascii="Times New Roman" w:hAnsi="Times New Roman" w:cs="Times New Roman"/>
          <w:b/>
          <w:sz w:val="28"/>
          <w:szCs w:val="28"/>
        </w:rPr>
        <w:t xml:space="preserve">28 ноября 2018 года </w:t>
      </w:r>
      <w:r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нарушения.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221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3221E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F322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Pr="00AE0E6F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F3221E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2B6BC5" w:rsidRPr="00AE0E6F">
        <w:rPr>
          <w:rFonts w:ascii="Times New Roman" w:hAnsi="Times New Roman" w:cs="Times New Roman"/>
          <w:sz w:val="28"/>
          <w:szCs w:val="28"/>
        </w:rPr>
        <w:t>2018</w:t>
      </w:r>
      <w:r w:rsidRPr="00AE0E6F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21E" w:rsidRPr="009D7527" w:rsidRDefault="00F3221E" w:rsidP="00F3221E">
      <w:pPr>
        <w:ind w:firstLine="709"/>
        <w:jc w:val="both"/>
        <w:rPr>
          <w:szCs w:val="28"/>
        </w:rPr>
      </w:pPr>
      <w:r w:rsidRPr="009D7527">
        <w:rPr>
          <w:b/>
          <w:szCs w:val="28"/>
        </w:rPr>
        <w:t>1.</w:t>
      </w:r>
      <w:r w:rsidRPr="009D7527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F3221E" w:rsidRPr="00303AE6" w:rsidRDefault="00F3221E" w:rsidP="00F3221E">
      <w:pPr>
        <w:suppressAutoHyphens/>
        <w:ind w:firstLine="705"/>
        <w:jc w:val="both"/>
        <w:rPr>
          <w:szCs w:val="28"/>
        </w:rPr>
      </w:pPr>
      <w:r w:rsidRPr="00303AE6">
        <w:rPr>
          <w:b/>
          <w:szCs w:val="28"/>
        </w:rPr>
        <w:t>2.</w:t>
      </w:r>
      <w:r w:rsidRPr="00303AE6">
        <w:rPr>
          <w:szCs w:val="28"/>
        </w:rPr>
        <w:t xml:space="preserve"> </w:t>
      </w:r>
      <w:r w:rsidRPr="00303AE6"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июля</w:t>
      </w:r>
      <w:r w:rsidRPr="00303AE6">
        <w:rPr>
          <w:b/>
          <w:bCs/>
          <w:color w:val="000000"/>
          <w:szCs w:val="28"/>
        </w:rPr>
        <w:t xml:space="preserve"> 2019 года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 xml:space="preserve"> пункт 17 части 1 статьи 8 действующего </w:t>
      </w:r>
      <w:r w:rsidRPr="00303AE6">
        <w:rPr>
          <w:color w:val="000000"/>
          <w:szCs w:val="28"/>
        </w:rPr>
        <w:t>Устава муниципального района «</w:t>
      </w:r>
      <w:proofErr w:type="spellStart"/>
      <w:r w:rsidRPr="00303AE6">
        <w:rPr>
          <w:color w:val="000000"/>
          <w:szCs w:val="28"/>
        </w:rPr>
        <w:t>Ононский</w:t>
      </w:r>
      <w:proofErr w:type="spellEnd"/>
      <w:r w:rsidRPr="00303AE6">
        <w:rPr>
          <w:color w:val="000000"/>
          <w:szCs w:val="28"/>
        </w:rPr>
        <w:t xml:space="preserve"> </w:t>
      </w:r>
      <w:r w:rsidRPr="00303AE6">
        <w:rPr>
          <w:rFonts w:cs="Arial"/>
          <w:color w:val="000000"/>
          <w:szCs w:val="28"/>
        </w:rPr>
        <w:t>район» привести в</w:t>
      </w:r>
      <w:r w:rsidRPr="00303AE6">
        <w:rPr>
          <w:color w:val="000000"/>
          <w:szCs w:val="28"/>
        </w:rPr>
        <w:t xml:space="preserve"> соответствие с пунктом 15 части 1 статьи 15 Федерального закона от 06 октября 2003 года №131-ФЗ «Об общих принципах организации местного самоуправления в Российской Федерации». </w:t>
      </w:r>
    </w:p>
    <w:p w:rsidR="00F3221E" w:rsidRPr="00303AE6" w:rsidRDefault="00F3221E" w:rsidP="00F3221E">
      <w:pPr>
        <w:suppressAutoHyphens/>
        <w:ind w:firstLine="705"/>
        <w:jc w:val="both"/>
        <w:rPr>
          <w:szCs w:val="28"/>
        </w:rPr>
      </w:pPr>
      <w:r w:rsidRPr="00303AE6">
        <w:rPr>
          <w:color w:val="000000"/>
          <w:szCs w:val="28"/>
        </w:rPr>
        <w:t xml:space="preserve"> </w:t>
      </w:r>
      <w:r w:rsidRPr="00303AE6">
        <w:rPr>
          <w:b/>
          <w:szCs w:val="28"/>
        </w:rPr>
        <w:t>3.</w:t>
      </w:r>
      <w:r w:rsidRPr="00303AE6">
        <w:rPr>
          <w:szCs w:val="28"/>
        </w:rPr>
        <w:t xml:space="preserve"> </w:t>
      </w:r>
      <w:proofErr w:type="gramStart"/>
      <w:r w:rsidRPr="00303AE6"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июля</w:t>
      </w:r>
      <w:r w:rsidRPr="00303AE6">
        <w:rPr>
          <w:b/>
          <w:bCs/>
          <w:color w:val="000000"/>
          <w:szCs w:val="28"/>
        </w:rPr>
        <w:t xml:space="preserve"> 2019 года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пункт 3 части 3 статьи 18 действующего Устава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</w:t>
      </w:r>
      <w:r w:rsidRPr="00303AE6">
        <w:rPr>
          <w:rFonts w:cs="Arial"/>
          <w:color w:val="000000"/>
          <w:szCs w:val="28"/>
        </w:rPr>
        <w:t xml:space="preserve">привести в </w:t>
      </w:r>
      <w:r w:rsidRPr="00303AE6">
        <w:rPr>
          <w:szCs w:val="28"/>
        </w:rPr>
        <w:t>соответствие с частью 5 статьи 28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 455-ФЗ).</w:t>
      </w:r>
      <w:proofErr w:type="gramEnd"/>
    </w:p>
    <w:p w:rsidR="00F3221E" w:rsidRPr="00303AE6" w:rsidRDefault="00F3221E" w:rsidP="00F3221E">
      <w:pPr>
        <w:ind w:firstLine="708"/>
        <w:jc w:val="both"/>
        <w:rPr>
          <w:szCs w:val="28"/>
        </w:rPr>
      </w:pPr>
      <w:r w:rsidRPr="00303AE6">
        <w:rPr>
          <w:b/>
          <w:color w:val="000000"/>
          <w:szCs w:val="28"/>
        </w:rPr>
        <w:t>4.</w:t>
      </w:r>
      <w:r w:rsidRPr="00303AE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1 июля</w:t>
      </w:r>
      <w:r w:rsidRPr="00303AE6">
        <w:rPr>
          <w:b/>
          <w:bCs/>
          <w:color w:val="000000"/>
          <w:szCs w:val="28"/>
        </w:rPr>
        <w:t xml:space="preserve"> 2019 года</w:t>
      </w:r>
      <w:r w:rsidRPr="00303AE6">
        <w:rPr>
          <w:color w:val="000000"/>
          <w:szCs w:val="28"/>
        </w:rPr>
        <w:t xml:space="preserve"> в соответствии с</w:t>
      </w:r>
      <w:r w:rsidRPr="00303AE6">
        <w:rPr>
          <w:szCs w:val="28"/>
        </w:rPr>
        <w:t>о статьей 29.4 Градостроительного кодекса Российской Федерации  муниципальными правовыми актами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установить порядок подготовки, утверждения местных нормативов градостроительного проектирования и внесения изменений</w:t>
      </w:r>
      <w:r>
        <w:rPr>
          <w:szCs w:val="28"/>
        </w:rPr>
        <w:t xml:space="preserve"> для муниципального района.</w:t>
      </w:r>
    </w:p>
    <w:p w:rsidR="00F3221E" w:rsidRPr="009A707B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1 июля</w:t>
      </w:r>
      <w:r w:rsidRPr="00303AE6">
        <w:rPr>
          <w:b/>
          <w:bCs/>
          <w:color w:val="000000"/>
          <w:szCs w:val="28"/>
        </w:rPr>
        <w:t xml:space="preserve"> 2019 года</w:t>
      </w:r>
      <w:r w:rsidRPr="00303AE6">
        <w:rPr>
          <w:color w:val="000000"/>
          <w:szCs w:val="28"/>
        </w:rPr>
        <w:t xml:space="preserve"> в соответствии с</w:t>
      </w:r>
      <w:r w:rsidRPr="00303AE6">
        <w:rPr>
          <w:szCs w:val="28"/>
        </w:rPr>
        <w:t>о статьей 29.4 Градостроительного кодекса Российской Федерации  муниципальными правовыми актами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установить порядок подготовки, утверждения местных нормативов градостроительного проектирования и внесения изменений </w:t>
      </w:r>
      <w:r>
        <w:rPr>
          <w:szCs w:val="28"/>
        </w:rPr>
        <w:t xml:space="preserve">для </w:t>
      </w:r>
      <w:r w:rsidRPr="00303AE6">
        <w:rPr>
          <w:szCs w:val="28"/>
        </w:rPr>
        <w:t>сельских поселений, входящих в состав р</w:t>
      </w:r>
      <w:r>
        <w:rPr>
          <w:szCs w:val="28"/>
        </w:rPr>
        <w:t>айона.</w:t>
      </w:r>
    </w:p>
    <w:p w:rsidR="00F3221E" w:rsidRPr="00303AE6" w:rsidRDefault="00F3221E" w:rsidP="00F3221E">
      <w:pPr>
        <w:pStyle w:val="a3"/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6</w:t>
      </w:r>
      <w:r w:rsidRPr="00303AE6">
        <w:rPr>
          <w:b/>
          <w:color w:val="000000"/>
          <w:szCs w:val="28"/>
        </w:rPr>
        <w:t xml:space="preserve">. </w:t>
      </w:r>
      <w:proofErr w:type="gramStart"/>
      <w:r>
        <w:rPr>
          <w:b/>
          <w:color w:val="000000"/>
          <w:szCs w:val="28"/>
        </w:rPr>
        <w:t>В срок до 1 июля</w:t>
      </w:r>
      <w:r w:rsidRPr="00303AE6">
        <w:rPr>
          <w:b/>
          <w:color w:val="000000"/>
          <w:szCs w:val="28"/>
        </w:rPr>
        <w:t xml:space="preserve"> 2019 года</w:t>
      </w:r>
      <w:r w:rsidRPr="00303AE6">
        <w:rPr>
          <w:color w:val="000000"/>
          <w:szCs w:val="28"/>
        </w:rPr>
        <w:t xml:space="preserve"> в соответствии с частью</w:t>
      </w:r>
      <w:r w:rsidRPr="00303AE6">
        <w:rPr>
          <w:szCs w:val="28"/>
        </w:rPr>
        <w:t xml:space="preserve"> 1 статьи 5.1 Градостроительного кодекса Российской Федерации нормативным правовым актом представительного органа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 установить порядок организации и проведения публичных слушаний для сельских поселений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</w:t>
      </w:r>
      <w:r w:rsidRPr="00303AE6">
        <w:rPr>
          <w:rFonts w:eastAsia="Calibri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303AE6">
        <w:rPr>
          <w:rFonts w:eastAsia="Calibri"/>
          <w:szCs w:val="28"/>
          <w:lang w:eastAsia="en-US"/>
        </w:rPr>
        <w:lastRenderedPageBreak/>
        <w:t>проектам правил благоустройства территорий</w:t>
      </w:r>
      <w:proofErr w:type="gramEnd"/>
      <w:r w:rsidRPr="00303AE6">
        <w:rPr>
          <w:rFonts w:eastAsia="Calibri"/>
          <w:szCs w:val="28"/>
          <w:lang w:eastAsia="en-US"/>
        </w:rPr>
        <w:t xml:space="preserve">, </w:t>
      </w:r>
      <w:proofErr w:type="gramStart"/>
      <w:r w:rsidRPr="00303AE6">
        <w:rPr>
          <w:rFonts w:eastAsia="Calibri"/>
          <w:szCs w:val="28"/>
          <w:lang w:eastAsia="en-US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 w:rsidRPr="00303AE6">
        <w:rPr>
          <w:rFonts w:eastAsia="Calibri"/>
          <w:szCs w:val="28"/>
          <w:lang w:eastAsia="en-US"/>
        </w:rPr>
        <w:t xml:space="preserve"> </w:t>
      </w:r>
      <w:proofErr w:type="gramStart"/>
      <w:r w:rsidRPr="00303AE6">
        <w:rPr>
          <w:rFonts w:eastAsia="Calibri"/>
          <w:szCs w:val="28"/>
          <w:lang w:eastAsia="en-US"/>
        </w:rPr>
        <w:t>отсутствии</w:t>
      </w:r>
      <w:proofErr w:type="gramEnd"/>
      <w:r w:rsidRPr="00303AE6">
        <w:rPr>
          <w:rFonts w:eastAsia="Calibri"/>
          <w:szCs w:val="28"/>
          <w:lang w:eastAsia="en-US"/>
        </w:rPr>
        <w:t xml:space="preserve"> утверждённых правил землепользования и застройки.</w:t>
      </w:r>
    </w:p>
    <w:p w:rsidR="00F3221E" w:rsidRPr="00303AE6" w:rsidRDefault="00F3221E" w:rsidP="00F3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303AE6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до </w:t>
      </w:r>
      <w:r w:rsidRPr="00303AE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303AE6">
        <w:rPr>
          <w:rFonts w:ascii="Times New Roman" w:hAnsi="Times New Roman" w:cs="Times New Roman"/>
          <w:b/>
          <w:sz w:val="28"/>
          <w:szCs w:val="28"/>
        </w:rPr>
        <w:t>я 2019 года</w:t>
      </w:r>
      <w:r w:rsidRPr="00303AE6">
        <w:rPr>
          <w:rFonts w:ascii="Times New Roman" w:hAnsi="Times New Roman" w:cs="Times New Roman"/>
          <w:sz w:val="28"/>
          <w:szCs w:val="28"/>
        </w:rPr>
        <w:t xml:space="preserve"> в соответствии с частью 20 статьи 45 Градостроительного кодекса Российской Федерации нормативными правовыми актами муниципального района «</w:t>
      </w:r>
      <w:proofErr w:type="spellStart"/>
      <w:r w:rsidRPr="00303AE6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Pr="00303AE6">
        <w:rPr>
          <w:rFonts w:ascii="Times New Roman" w:hAnsi="Times New Roman" w:cs="Times New Roman"/>
          <w:sz w:val="28"/>
          <w:szCs w:val="28"/>
        </w:rPr>
        <w:t xml:space="preserve"> район» установить порядок подготовки документации по планировке территории для сельских поселений, разрабатываемой на основании решений органов местного самоуправления муниципального района «</w:t>
      </w:r>
      <w:proofErr w:type="spellStart"/>
      <w:r w:rsidRPr="00303AE6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Pr="00303AE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3221E" w:rsidRPr="00303AE6" w:rsidRDefault="00F3221E" w:rsidP="00F3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303AE6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до 1 июл</w:t>
      </w:r>
      <w:r w:rsidRPr="00303AE6">
        <w:rPr>
          <w:rFonts w:ascii="Times New Roman" w:hAnsi="Times New Roman" w:cs="Times New Roman"/>
          <w:b/>
          <w:sz w:val="28"/>
          <w:szCs w:val="28"/>
        </w:rPr>
        <w:t>я 2019 года</w:t>
      </w:r>
      <w:r w:rsidRPr="00303AE6">
        <w:rPr>
          <w:rFonts w:ascii="Times New Roman" w:hAnsi="Times New Roman" w:cs="Times New Roman"/>
          <w:sz w:val="28"/>
          <w:szCs w:val="28"/>
        </w:rPr>
        <w:t xml:space="preserve"> в соответствии с частью 20 статьи 45 Градостроительного кодекса Российской Федерации нормативными правовыми актами муниципального района «</w:t>
      </w:r>
      <w:proofErr w:type="spellStart"/>
      <w:r w:rsidRPr="00303AE6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Pr="00303AE6">
        <w:rPr>
          <w:rFonts w:ascii="Times New Roman" w:hAnsi="Times New Roman" w:cs="Times New Roman"/>
          <w:sz w:val="28"/>
          <w:szCs w:val="28"/>
        </w:rPr>
        <w:t xml:space="preserve"> район» установить порядок подготовки документации по планировке территории, разрабатываемой на основании решений органов местного самоуправления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3221E" w:rsidRPr="009A707B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Pr="00303AE6">
        <w:rPr>
          <w:b/>
          <w:color w:val="000000"/>
          <w:szCs w:val="28"/>
        </w:rPr>
        <w:t>. В</w:t>
      </w:r>
      <w:r>
        <w:rPr>
          <w:b/>
          <w:color w:val="000000"/>
          <w:szCs w:val="28"/>
        </w:rPr>
        <w:t xml:space="preserve"> срок до 1 июл</w:t>
      </w:r>
      <w:r w:rsidRPr="00303AE6">
        <w:rPr>
          <w:b/>
          <w:color w:val="000000"/>
          <w:szCs w:val="28"/>
        </w:rPr>
        <w:t>я 2019 года</w:t>
      </w:r>
      <w:r w:rsidRPr="00303AE6">
        <w:rPr>
          <w:color w:val="000000"/>
          <w:szCs w:val="28"/>
        </w:rPr>
        <w:t xml:space="preserve"> в соответствии с частью 6 статьи 31 Градостроительного кодекса Российской Федерации главой администрации муниципального района «</w:t>
      </w:r>
      <w:proofErr w:type="spellStart"/>
      <w:r w:rsidRPr="00303AE6">
        <w:rPr>
          <w:color w:val="000000"/>
          <w:szCs w:val="28"/>
        </w:rPr>
        <w:t>Ононский</w:t>
      </w:r>
      <w:proofErr w:type="spellEnd"/>
      <w:r w:rsidRPr="00303AE6">
        <w:rPr>
          <w:color w:val="000000"/>
          <w:szCs w:val="28"/>
        </w:rPr>
        <w:t xml:space="preserve"> район» утвердить состав и порядок деятельности комиссии по подготовке проекта правил землепользования и застройки для сельских поселений, входящих в состав муниципального района «</w:t>
      </w:r>
      <w:proofErr w:type="spellStart"/>
      <w:r w:rsidRPr="00303AE6">
        <w:rPr>
          <w:color w:val="000000"/>
          <w:szCs w:val="28"/>
        </w:rPr>
        <w:t>Ононский</w:t>
      </w:r>
      <w:proofErr w:type="spellEnd"/>
      <w:r w:rsidRPr="00303AE6">
        <w:rPr>
          <w:color w:val="000000"/>
          <w:szCs w:val="28"/>
        </w:rPr>
        <w:t xml:space="preserve"> район». 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 xml:space="preserve">В срок до </w:t>
      </w:r>
      <w:r w:rsidRPr="00303AE6">
        <w:rPr>
          <w:b/>
          <w:bCs/>
          <w:color w:val="000000"/>
          <w:szCs w:val="28"/>
        </w:rPr>
        <w:t xml:space="preserve">1 </w:t>
      </w:r>
      <w:r>
        <w:rPr>
          <w:b/>
          <w:bCs/>
          <w:color w:val="000000"/>
          <w:szCs w:val="28"/>
        </w:rPr>
        <w:t>июл</w:t>
      </w:r>
      <w:r w:rsidRPr="00303AE6">
        <w:rPr>
          <w:b/>
          <w:bCs/>
          <w:color w:val="000000"/>
          <w:szCs w:val="28"/>
        </w:rPr>
        <w:t xml:space="preserve">я 2019 года </w:t>
      </w:r>
      <w:r w:rsidRPr="00303AE6">
        <w:rPr>
          <w:color w:val="000000"/>
          <w:szCs w:val="28"/>
        </w:rPr>
        <w:t xml:space="preserve"> </w:t>
      </w:r>
      <w:r w:rsidRPr="00303AE6">
        <w:rPr>
          <w:szCs w:val="28"/>
        </w:rPr>
        <w:t>нормативными правовыми актами органов местного самоуправления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установить состав, порядок подготовки документов территориального планирования сельских поселений, входящих в состав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район», а также порядок подготовки изменений и внесения их в такие документы в соответствии с частью 2 статьи 18 Градостроительного кодекса Российской Федерации.  </w:t>
      </w:r>
      <w:proofErr w:type="gramEnd"/>
    </w:p>
    <w:p w:rsidR="00F3221E" w:rsidRPr="007A62FE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11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1 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 xml:space="preserve">редставить </w:t>
      </w:r>
      <w:r w:rsidRPr="00303AE6">
        <w:rPr>
          <w:szCs w:val="28"/>
        </w:rPr>
        <w:t>постановление администрации муниципального района от 11 ноября 2009 года № 318 «Об утверждении Положения о составе, порядке подготовки схемы территориального планирования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район», порядке подготовки изменений и внесений их в схему территориального планирования, а также о составе, порядке подготовки плана реализации схемы территориального планирования».   </w:t>
      </w:r>
      <w:proofErr w:type="gramEnd"/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12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 w:rsidRPr="00303AE6">
        <w:rPr>
          <w:b/>
          <w:bCs/>
          <w:color w:val="000000"/>
          <w:szCs w:val="28"/>
        </w:rPr>
        <w:t>В срок</w:t>
      </w:r>
      <w:r>
        <w:rPr>
          <w:b/>
          <w:bCs/>
          <w:color w:val="000000"/>
          <w:szCs w:val="28"/>
        </w:rPr>
        <w:t xml:space="preserve"> до </w:t>
      </w:r>
      <w:r w:rsidRPr="00303AE6">
        <w:rPr>
          <w:b/>
          <w:bCs/>
          <w:color w:val="000000"/>
          <w:szCs w:val="28"/>
        </w:rPr>
        <w:t xml:space="preserve">1 </w:t>
      </w:r>
      <w:r>
        <w:rPr>
          <w:b/>
          <w:bCs/>
          <w:color w:val="000000"/>
          <w:szCs w:val="28"/>
        </w:rPr>
        <w:t>июля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szCs w:val="28"/>
        </w:rPr>
        <w:t xml:space="preserve"> 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112 </w:t>
      </w:r>
      <w:r>
        <w:rPr>
          <w:szCs w:val="28"/>
        </w:rPr>
        <w:t xml:space="preserve">об </w:t>
      </w:r>
      <w:r>
        <w:rPr>
          <w:szCs w:val="28"/>
        </w:rPr>
        <w:lastRenderedPageBreak/>
        <w:t>утверждении</w:t>
      </w:r>
      <w:r w:rsidRPr="00303AE6">
        <w:rPr>
          <w:szCs w:val="28"/>
        </w:rPr>
        <w:t xml:space="preserve"> административн</w:t>
      </w:r>
      <w:r>
        <w:rPr>
          <w:szCs w:val="28"/>
        </w:rPr>
        <w:t>ого</w:t>
      </w:r>
      <w:r w:rsidRPr="00303AE6">
        <w:rPr>
          <w:szCs w:val="28"/>
        </w:rPr>
        <w:t xml:space="preserve"> регламент</w:t>
      </w:r>
      <w:r>
        <w:rPr>
          <w:szCs w:val="28"/>
        </w:rPr>
        <w:t>а</w:t>
      </w:r>
      <w:r w:rsidRPr="00303AE6">
        <w:rPr>
          <w:szCs w:val="28"/>
        </w:rPr>
        <w:t xml:space="preserve"> по предоставлению муниципальной услуги «Предоставление разрешения на отклонение от предельных параметров разрешённого строительства</w:t>
      </w:r>
      <w:r w:rsidRPr="00303AE6">
        <w:rPr>
          <w:i/>
          <w:szCs w:val="28"/>
        </w:rPr>
        <w:t xml:space="preserve">» </w:t>
      </w:r>
      <w:r w:rsidRPr="00303AE6">
        <w:rPr>
          <w:color w:val="000000"/>
          <w:szCs w:val="28"/>
        </w:rPr>
        <w:t xml:space="preserve"> </w:t>
      </w:r>
      <w:r w:rsidRPr="00303AE6">
        <w:rPr>
          <w:szCs w:val="28"/>
        </w:rPr>
        <w:t xml:space="preserve">привести в соответствие с </w:t>
      </w:r>
      <w:r w:rsidRPr="00303AE6">
        <w:rPr>
          <w:color w:val="000000"/>
          <w:szCs w:val="28"/>
        </w:rPr>
        <w:t xml:space="preserve">частью 1, 6 статьи 40 Градостроительного кодекса Российской Федерации и </w:t>
      </w:r>
      <w:r w:rsidRPr="00303AE6">
        <w:rPr>
          <w:szCs w:val="28"/>
        </w:rPr>
        <w:t>Реестром описаний процедур.</w:t>
      </w:r>
      <w:proofErr w:type="gramEnd"/>
    </w:p>
    <w:p w:rsidR="00F3221E" w:rsidRPr="00303AE6" w:rsidRDefault="00F3221E" w:rsidP="00F3221E">
      <w:pPr>
        <w:ind w:firstLine="708"/>
        <w:jc w:val="both"/>
        <w:rPr>
          <w:szCs w:val="28"/>
        </w:rPr>
      </w:pPr>
      <w:r w:rsidRPr="00303AE6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3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представить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112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разрешённого строительства»;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 w:rsidRPr="00303AE6">
        <w:rPr>
          <w:b/>
          <w:color w:val="000000"/>
          <w:szCs w:val="28"/>
        </w:rPr>
        <w:t>14.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</w:t>
      </w:r>
      <w:r w:rsidRPr="00303AE6">
        <w:rPr>
          <w:b/>
          <w:bCs/>
          <w:color w:val="000000"/>
          <w:szCs w:val="28"/>
        </w:rPr>
        <w:t xml:space="preserve"> 201</w:t>
      </w:r>
      <w:r>
        <w:rPr>
          <w:b/>
          <w:bCs/>
          <w:color w:val="000000"/>
          <w:szCs w:val="28"/>
        </w:rPr>
        <w:t>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представить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110 «Об утверждении административного регламента по предоставлению муниципальной услуги «Предоставление  разрешения на условно разрешённый вид использований</w:t>
      </w:r>
      <w:r w:rsidRPr="00303AE6">
        <w:rPr>
          <w:i/>
          <w:szCs w:val="28"/>
        </w:rPr>
        <w:t xml:space="preserve"> </w:t>
      </w:r>
      <w:r w:rsidRPr="00303AE6">
        <w:rPr>
          <w:szCs w:val="28"/>
        </w:rPr>
        <w:t>земельного участка или объекта капитального строительства»;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15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 xml:space="preserve">представить документ, подтверждающий официальное опубликование (обнародование) </w:t>
      </w:r>
      <w:r w:rsidRPr="00303AE6">
        <w:rPr>
          <w:color w:val="000000"/>
          <w:szCs w:val="28"/>
        </w:rPr>
        <w:t>постановления администрации муниципального района «</w:t>
      </w:r>
      <w:proofErr w:type="spellStart"/>
      <w:r w:rsidRPr="00303AE6">
        <w:rPr>
          <w:color w:val="000000"/>
          <w:szCs w:val="28"/>
        </w:rPr>
        <w:t>Ононский</w:t>
      </w:r>
      <w:proofErr w:type="spellEnd"/>
      <w:r w:rsidRPr="00303AE6">
        <w:rPr>
          <w:color w:val="000000"/>
          <w:szCs w:val="28"/>
        </w:rPr>
        <w:t xml:space="preserve"> район» от 23 марта 2018 года № 114 «Об утверждении </w:t>
      </w:r>
      <w:r w:rsidRPr="00303AE6">
        <w:rPr>
          <w:iCs/>
          <w:color w:val="000000"/>
          <w:szCs w:val="28"/>
        </w:rPr>
        <w:t xml:space="preserve">административного регламента </w:t>
      </w:r>
      <w:r w:rsidRPr="00303AE6">
        <w:rPr>
          <w:color w:val="000000"/>
          <w:szCs w:val="28"/>
        </w:rPr>
        <w:t>предоставления муниципальной услуги «Предоставление градостроительного плана земельного участка»;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16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представить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111 «Об утверждении административного регламента по предоставлению муниципальной услуги «Предоставление разрешения на строительство»;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17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представить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113 «Об утверждении административного регламента предоставления муниципальной услуги «Продление срока действия разрешения на строительство»;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18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01 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представить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24 октября 2018 года № 442 «Об утверждении административного регламента по предоставлению муниципальной услуги «Внесение изменений в разрешение на строительство»;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19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01 апреля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представить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</w:t>
      </w:r>
      <w:r w:rsidRPr="00303AE6">
        <w:rPr>
          <w:szCs w:val="28"/>
        </w:rPr>
        <w:lastRenderedPageBreak/>
        <w:t>28 апреля 2017 года № 130 «Об утверждении административного регламента по предоставлению муниципальной услуги «Предоставление разрешений на ввод объектов капитального строительства в эксплуатацию</w:t>
      </w:r>
      <w:r w:rsidRPr="00303AE6">
        <w:rPr>
          <w:i/>
          <w:szCs w:val="28"/>
        </w:rPr>
        <w:t>»;</w:t>
      </w:r>
    </w:p>
    <w:p w:rsidR="00F3221E" w:rsidRPr="00303AE6" w:rsidRDefault="00F3221E" w:rsidP="00F3221E">
      <w:pPr>
        <w:ind w:firstLine="709"/>
        <w:jc w:val="both"/>
        <w:rPr>
          <w:color w:val="000000"/>
          <w:szCs w:val="28"/>
        </w:rPr>
      </w:pPr>
      <w:r w:rsidRPr="00303AE6">
        <w:rPr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20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июля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110 «Об утверждении административного регламента по предоставлению муниципальной услуги «Предоставление  разрешения на условно разрешённый вид использований</w:t>
      </w:r>
      <w:r w:rsidRPr="00303AE6">
        <w:rPr>
          <w:i/>
          <w:szCs w:val="28"/>
        </w:rPr>
        <w:t xml:space="preserve"> </w:t>
      </w:r>
      <w:r w:rsidRPr="00303AE6">
        <w:rPr>
          <w:szCs w:val="28"/>
        </w:rPr>
        <w:t>земельного участка или объекта капитального строительства»</w:t>
      </w:r>
      <w:r w:rsidRPr="00303AE6">
        <w:rPr>
          <w:i/>
          <w:szCs w:val="28"/>
        </w:rPr>
        <w:t xml:space="preserve"> </w:t>
      </w:r>
      <w:r w:rsidRPr="00303AE6">
        <w:rPr>
          <w:color w:val="000000"/>
          <w:szCs w:val="28"/>
        </w:rPr>
        <w:t>привести в соответствие с частью 1, 9 статьи 39 Градостроительного кодекса РФ и Реестром описаний процедур.</w:t>
      </w:r>
      <w:proofErr w:type="gramEnd"/>
    </w:p>
    <w:p w:rsidR="00F3221E" w:rsidRPr="009A707B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21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 В срок до 01 </w:t>
      </w:r>
      <w:r>
        <w:rPr>
          <w:b/>
          <w:bCs/>
          <w:color w:val="000000"/>
          <w:szCs w:val="28"/>
        </w:rPr>
        <w:t>июля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112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разрешённого строительства» </w:t>
      </w:r>
      <w:r w:rsidRPr="00303AE6">
        <w:rPr>
          <w:color w:val="000000"/>
          <w:szCs w:val="28"/>
        </w:rPr>
        <w:t>привести в соответствие со статьей 40 Градостроительного кодекса РФ и Реестром описаний процедур.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 w:rsidRPr="00303AE6">
        <w:rPr>
          <w:szCs w:val="28"/>
        </w:rPr>
        <w:t xml:space="preserve">  </w:t>
      </w:r>
      <w:r>
        <w:rPr>
          <w:b/>
          <w:color w:val="000000"/>
          <w:szCs w:val="28"/>
        </w:rPr>
        <w:t>22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июл</w:t>
      </w:r>
      <w:r w:rsidRPr="00303AE6">
        <w:rPr>
          <w:b/>
          <w:bCs/>
          <w:color w:val="000000"/>
          <w:szCs w:val="28"/>
        </w:rPr>
        <w:t>я 201</w:t>
      </w:r>
      <w:r>
        <w:rPr>
          <w:b/>
          <w:bCs/>
          <w:color w:val="000000"/>
          <w:szCs w:val="28"/>
        </w:rPr>
        <w:t>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color w:val="000000"/>
          <w:szCs w:val="28"/>
        </w:rPr>
        <w:t>постановление администрации муниципального района «</w:t>
      </w:r>
      <w:proofErr w:type="spellStart"/>
      <w:r w:rsidRPr="00303AE6">
        <w:rPr>
          <w:color w:val="000000"/>
          <w:szCs w:val="28"/>
        </w:rPr>
        <w:t>Ононский</w:t>
      </w:r>
      <w:proofErr w:type="spellEnd"/>
      <w:r w:rsidRPr="00303AE6">
        <w:rPr>
          <w:color w:val="000000"/>
          <w:szCs w:val="28"/>
        </w:rPr>
        <w:t xml:space="preserve"> район» от 23 марта 2018 года № 114 «Об утверждении </w:t>
      </w:r>
      <w:r w:rsidRPr="00303AE6">
        <w:rPr>
          <w:iCs/>
          <w:color w:val="000000"/>
          <w:szCs w:val="28"/>
        </w:rPr>
        <w:t xml:space="preserve">административного регламента </w:t>
      </w:r>
      <w:r w:rsidRPr="00303AE6">
        <w:rPr>
          <w:color w:val="000000"/>
          <w:szCs w:val="28"/>
        </w:rPr>
        <w:t>предоставления муниципальной услуги «Предоставление градостроительного плана земельного участка» привести в соответствие со статьей 57.3 Градостроительного кодекса РФ и Реестром описаний процедур</w:t>
      </w:r>
      <w:r w:rsidRPr="00303AE6">
        <w:rPr>
          <w:szCs w:val="28"/>
        </w:rPr>
        <w:t xml:space="preserve">.  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 w:rsidRPr="00303AE6">
        <w:rPr>
          <w:szCs w:val="28"/>
        </w:rPr>
        <w:t xml:space="preserve">  </w:t>
      </w:r>
      <w:r>
        <w:rPr>
          <w:b/>
          <w:color w:val="000000"/>
          <w:szCs w:val="28"/>
        </w:rPr>
        <w:t>23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июля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23 марта 2018 года № 111 «Об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Pr="00303AE6">
        <w:rPr>
          <w:color w:val="FF0000"/>
          <w:szCs w:val="28"/>
        </w:rPr>
        <w:t xml:space="preserve"> </w:t>
      </w:r>
      <w:r w:rsidRPr="00303AE6">
        <w:rPr>
          <w:color w:val="000000"/>
          <w:szCs w:val="28"/>
        </w:rPr>
        <w:t>привести в соответствие со статьей 51 Градостроительного кодекса РФ и Реестром описаний процедур.</w:t>
      </w:r>
    </w:p>
    <w:p w:rsidR="00F3221E" w:rsidRPr="00303AE6" w:rsidRDefault="00F3221E" w:rsidP="00F3221E">
      <w:pPr>
        <w:ind w:firstLine="708"/>
        <w:jc w:val="both"/>
        <w:rPr>
          <w:color w:val="FF0000"/>
          <w:szCs w:val="28"/>
        </w:rPr>
      </w:pPr>
      <w:r w:rsidRPr="00303AE6">
        <w:rPr>
          <w:szCs w:val="28"/>
        </w:rPr>
        <w:t xml:space="preserve">  </w:t>
      </w:r>
      <w:r>
        <w:rPr>
          <w:b/>
          <w:color w:val="000000"/>
          <w:szCs w:val="28"/>
        </w:rPr>
        <w:t>24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июл</w:t>
      </w:r>
      <w:r w:rsidRPr="00303AE6">
        <w:rPr>
          <w:b/>
          <w:bCs/>
          <w:color w:val="000000"/>
          <w:szCs w:val="28"/>
        </w:rPr>
        <w:t>я 201</w:t>
      </w:r>
      <w:r>
        <w:rPr>
          <w:b/>
          <w:bCs/>
          <w:color w:val="000000"/>
          <w:szCs w:val="28"/>
        </w:rPr>
        <w:t>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24 октября 2018 года № 442 «Об утверждении административного регламента по предоставлению муниципальной услуги «Внесение изменений в разрешение на строительство»</w:t>
      </w:r>
      <w:r w:rsidRPr="00303AE6">
        <w:rPr>
          <w:color w:val="FF0000"/>
          <w:szCs w:val="28"/>
        </w:rPr>
        <w:t xml:space="preserve"> </w:t>
      </w:r>
      <w:r w:rsidRPr="00303AE6">
        <w:rPr>
          <w:color w:val="000000"/>
          <w:szCs w:val="28"/>
        </w:rPr>
        <w:t>привести в соответствие с частями 21.14, 21.15, 21.16  статьей 51 Градостроительного кодекса РФ и Реестром описаний процедур.</w:t>
      </w:r>
    </w:p>
    <w:p w:rsidR="00F3221E" w:rsidRPr="00303AE6" w:rsidRDefault="00F3221E" w:rsidP="00F3221E">
      <w:pPr>
        <w:ind w:firstLine="708"/>
        <w:jc w:val="both"/>
        <w:rPr>
          <w:color w:val="FF0000"/>
          <w:szCs w:val="28"/>
        </w:rPr>
      </w:pPr>
      <w:r w:rsidRPr="00303AE6">
        <w:rPr>
          <w:szCs w:val="28"/>
        </w:rPr>
        <w:t xml:space="preserve">  </w:t>
      </w:r>
      <w:r>
        <w:rPr>
          <w:b/>
          <w:color w:val="000000"/>
          <w:szCs w:val="28"/>
        </w:rPr>
        <w:t>25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июля 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FF0000"/>
          <w:szCs w:val="28"/>
        </w:rPr>
        <w:t xml:space="preserve"> </w:t>
      </w:r>
      <w:r w:rsidRPr="00303AE6">
        <w:rPr>
          <w:szCs w:val="28"/>
        </w:rPr>
        <w:t>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28 апреля 2017 года № 130 «Об утверждении административного регламента по предоставлению муниципальной услуги «Предоставление разрешений на ввод объектов капитального строительства в эксплуатацию</w:t>
      </w:r>
      <w:r w:rsidRPr="00303AE6">
        <w:rPr>
          <w:i/>
          <w:szCs w:val="28"/>
        </w:rPr>
        <w:t xml:space="preserve">» </w:t>
      </w:r>
      <w:r w:rsidRPr="00303AE6">
        <w:rPr>
          <w:color w:val="000000"/>
          <w:szCs w:val="28"/>
        </w:rPr>
        <w:t>привести в соответствие со статьей 55 Градостроительного кодекса РФ и Реестром описаний процедур.</w:t>
      </w:r>
    </w:p>
    <w:p w:rsidR="00F3221E" w:rsidRPr="00303AE6" w:rsidRDefault="00F3221E" w:rsidP="00F3221E">
      <w:pPr>
        <w:ind w:firstLine="708"/>
        <w:jc w:val="both"/>
        <w:rPr>
          <w:i/>
          <w:szCs w:val="28"/>
        </w:rPr>
      </w:pPr>
      <w:r>
        <w:rPr>
          <w:b/>
          <w:color w:val="000000"/>
          <w:szCs w:val="28"/>
        </w:rPr>
        <w:t>26</w:t>
      </w:r>
      <w:r w:rsidRPr="00303AE6">
        <w:rPr>
          <w:b/>
          <w:color w:val="000000"/>
          <w:szCs w:val="28"/>
        </w:rPr>
        <w:t xml:space="preserve">. </w:t>
      </w:r>
      <w:proofErr w:type="gramStart"/>
      <w:r w:rsidRPr="00303AE6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01 апреля 2019</w:t>
      </w:r>
      <w:r w:rsidRPr="00303AE6">
        <w:rPr>
          <w:b/>
          <w:color w:val="000000"/>
          <w:szCs w:val="28"/>
        </w:rPr>
        <w:t xml:space="preserve"> года</w:t>
      </w:r>
      <w:r w:rsidRPr="00303AE6">
        <w:rPr>
          <w:color w:val="000000"/>
          <w:szCs w:val="28"/>
        </w:rPr>
        <w:t xml:space="preserve"> </w:t>
      </w:r>
      <w:r w:rsidRPr="00303AE6">
        <w:rPr>
          <w:szCs w:val="28"/>
        </w:rPr>
        <w:t>в соответствие с пунктом 1 части 4 статьи 8.1 Градостроительного кодекса Российской Федерации представить 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 апреля 2018 года № 123 об утверждении административного регламента по </w:t>
      </w:r>
      <w:r w:rsidRPr="00303AE6">
        <w:rPr>
          <w:szCs w:val="28"/>
        </w:rPr>
        <w:lastRenderedPageBreak/>
        <w:t xml:space="preserve">предоставлению муниципальной услуги «Принятие решения о предоставлении в собственность земельного участка для  индивидуального жилищного строительства гражданам, имеющим 3 и более детей» </w:t>
      </w:r>
      <w:r w:rsidRPr="00303AE6">
        <w:rPr>
          <w:i/>
          <w:szCs w:val="28"/>
        </w:rPr>
        <w:t>(процедура</w:t>
      </w:r>
      <w:proofErr w:type="gramEnd"/>
      <w:r w:rsidRPr="00303AE6">
        <w:rPr>
          <w:i/>
          <w:szCs w:val="28"/>
        </w:rPr>
        <w:t xml:space="preserve"> № 135).</w:t>
      </w:r>
    </w:p>
    <w:p w:rsidR="00F3221E" w:rsidRPr="00303AE6" w:rsidRDefault="00F3221E" w:rsidP="00F3221E">
      <w:pPr>
        <w:ind w:firstLine="708"/>
        <w:jc w:val="both"/>
        <w:rPr>
          <w:i/>
          <w:szCs w:val="28"/>
        </w:rPr>
      </w:pPr>
      <w:r>
        <w:rPr>
          <w:b/>
          <w:color w:val="000000"/>
          <w:szCs w:val="28"/>
        </w:rPr>
        <w:t>2</w:t>
      </w:r>
      <w:r w:rsidRPr="00303AE6">
        <w:rPr>
          <w:b/>
          <w:color w:val="000000"/>
          <w:szCs w:val="28"/>
        </w:rPr>
        <w:t xml:space="preserve">7. </w:t>
      </w:r>
      <w:proofErr w:type="gramStart"/>
      <w:r w:rsidRPr="00303AE6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01 апреля</w:t>
      </w:r>
      <w:r w:rsidRPr="00303AE6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9</w:t>
      </w:r>
      <w:r w:rsidRPr="00303AE6">
        <w:rPr>
          <w:b/>
          <w:color w:val="000000"/>
          <w:szCs w:val="28"/>
        </w:rPr>
        <w:t xml:space="preserve"> года</w:t>
      </w:r>
      <w:r w:rsidRPr="00303AE6">
        <w:rPr>
          <w:color w:val="000000"/>
          <w:szCs w:val="28"/>
        </w:rPr>
        <w:t xml:space="preserve"> </w:t>
      </w:r>
      <w:r w:rsidRPr="00303AE6">
        <w:rPr>
          <w:szCs w:val="28"/>
        </w:rPr>
        <w:t>в соответствие с пунктом 1 части 4 статьи 8.1 Градостроительного кодекса Российской Федерации представить постановление администрации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 от 2 апреля 2018 года № 124 об утверждении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 индивидуального жилищного строительства в случаях, предусмотренных законами субъекта Российской Федерации</w:t>
      </w:r>
      <w:proofErr w:type="gramEnd"/>
      <w:r w:rsidRPr="00303AE6">
        <w:rPr>
          <w:szCs w:val="28"/>
        </w:rPr>
        <w:t>» (</w:t>
      </w:r>
      <w:r w:rsidRPr="00303AE6">
        <w:rPr>
          <w:i/>
          <w:szCs w:val="28"/>
        </w:rPr>
        <w:t>процедура № 136).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28</w:t>
      </w:r>
      <w:r w:rsidRPr="00303AE6">
        <w:rPr>
          <w:b/>
          <w:color w:val="000000"/>
          <w:szCs w:val="28"/>
        </w:rPr>
        <w:t xml:space="preserve">. </w:t>
      </w:r>
      <w:proofErr w:type="gramStart"/>
      <w:r w:rsidRPr="00303AE6">
        <w:rPr>
          <w:b/>
          <w:color w:val="000000"/>
          <w:szCs w:val="28"/>
        </w:rPr>
        <w:t xml:space="preserve">В срок до 01 </w:t>
      </w:r>
      <w:r>
        <w:rPr>
          <w:b/>
          <w:color w:val="000000"/>
          <w:szCs w:val="28"/>
        </w:rPr>
        <w:t>апреля 2019</w:t>
      </w:r>
      <w:r w:rsidRPr="00303AE6">
        <w:rPr>
          <w:b/>
          <w:color w:val="000000"/>
          <w:szCs w:val="28"/>
        </w:rPr>
        <w:t xml:space="preserve"> года</w:t>
      </w:r>
      <w:r w:rsidRPr="00303AE6">
        <w:rPr>
          <w:color w:val="000000"/>
          <w:szCs w:val="28"/>
        </w:rPr>
        <w:t xml:space="preserve"> </w:t>
      </w:r>
      <w:r w:rsidRPr="00303AE6">
        <w:rPr>
          <w:szCs w:val="28"/>
        </w:rPr>
        <w:t>в соответствие с пунктом 1 части 4 статьи 8.1 Градостроительного кодекса Российской Федерации представить постановление администрации муниципального района от 11 ноября 2009 года № 318 «Об утверждении Положения о составе, порядке подготовки схемы территориального планирования муниципального района «</w:t>
      </w:r>
      <w:proofErr w:type="spellStart"/>
      <w:r w:rsidRPr="00303AE6">
        <w:rPr>
          <w:szCs w:val="28"/>
        </w:rPr>
        <w:t>Ононский</w:t>
      </w:r>
      <w:proofErr w:type="spellEnd"/>
      <w:r w:rsidRPr="00303AE6">
        <w:rPr>
          <w:szCs w:val="28"/>
        </w:rPr>
        <w:t xml:space="preserve"> район», порядке подготовки изменений и внесений их в схему территориального планирования, а также о составе, порядке</w:t>
      </w:r>
      <w:proofErr w:type="gramEnd"/>
      <w:r w:rsidRPr="00303AE6">
        <w:rPr>
          <w:szCs w:val="28"/>
        </w:rPr>
        <w:t xml:space="preserve"> подготовки плана реализации схемы территориального планирования».   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29</w:t>
      </w:r>
      <w:r w:rsidRPr="00303AE6">
        <w:rPr>
          <w:b/>
          <w:color w:val="000000"/>
          <w:szCs w:val="28"/>
        </w:rPr>
        <w:t xml:space="preserve">. </w:t>
      </w:r>
      <w:proofErr w:type="gramStart"/>
      <w:r w:rsidRPr="00303AE6">
        <w:rPr>
          <w:b/>
          <w:color w:val="000000"/>
          <w:szCs w:val="28"/>
        </w:rPr>
        <w:t xml:space="preserve">В срок до </w:t>
      </w:r>
      <w:r w:rsidRPr="00303AE6">
        <w:rPr>
          <w:b/>
          <w:bCs/>
          <w:color w:val="000000"/>
          <w:szCs w:val="28"/>
        </w:rPr>
        <w:t xml:space="preserve">01 </w:t>
      </w:r>
      <w:r>
        <w:rPr>
          <w:b/>
          <w:bCs/>
          <w:color w:val="000000"/>
          <w:szCs w:val="28"/>
        </w:rPr>
        <w:t>июл</w:t>
      </w:r>
      <w:r w:rsidRPr="00303AE6">
        <w:rPr>
          <w:b/>
          <w:bCs/>
          <w:color w:val="000000"/>
          <w:szCs w:val="28"/>
        </w:rPr>
        <w:t xml:space="preserve">я </w:t>
      </w:r>
      <w:r>
        <w:rPr>
          <w:b/>
          <w:bCs/>
          <w:color w:val="000000"/>
          <w:szCs w:val="28"/>
        </w:rPr>
        <w:t>2019</w:t>
      </w:r>
      <w:r w:rsidRPr="00303AE6">
        <w:rPr>
          <w:b/>
          <w:bCs/>
          <w:color w:val="000000"/>
          <w:szCs w:val="28"/>
        </w:rPr>
        <w:t xml:space="preserve"> года</w:t>
      </w:r>
      <w:r w:rsidRPr="00303AE6">
        <w:rPr>
          <w:color w:val="000000"/>
          <w:szCs w:val="28"/>
        </w:rPr>
        <w:t xml:space="preserve"> в целях исполнения Поручения Президента Российской Федерации от 11 июня 2016 года № Пр-1138ГС по итогам заседания Государственного Совета Российской Федерации органом местного самоуправления муниципального района «</w:t>
      </w:r>
      <w:proofErr w:type="spellStart"/>
      <w:r w:rsidRPr="00303AE6">
        <w:rPr>
          <w:color w:val="000000"/>
          <w:szCs w:val="28"/>
        </w:rPr>
        <w:t>Ононский</w:t>
      </w:r>
      <w:proofErr w:type="spellEnd"/>
      <w:r w:rsidRPr="00303AE6">
        <w:rPr>
          <w:color w:val="000000"/>
          <w:szCs w:val="28"/>
        </w:rPr>
        <w:t xml:space="preserve"> район» завершить разработку проектов внесения изменений в утвержденные правила землепользования и застройки сельских поселений «</w:t>
      </w:r>
      <w:proofErr w:type="spellStart"/>
      <w:r w:rsidRPr="00303AE6">
        <w:rPr>
          <w:color w:val="000000"/>
          <w:szCs w:val="28"/>
        </w:rPr>
        <w:t>Буйлэсанское</w:t>
      </w:r>
      <w:proofErr w:type="spellEnd"/>
      <w:r w:rsidRPr="00303AE6">
        <w:rPr>
          <w:color w:val="000000"/>
          <w:szCs w:val="28"/>
        </w:rPr>
        <w:t>», «Большевистское», «</w:t>
      </w:r>
      <w:proofErr w:type="spellStart"/>
      <w:r w:rsidRPr="00303AE6">
        <w:rPr>
          <w:color w:val="000000"/>
          <w:szCs w:val="28"/>
        </w:rPr>
        <w:t>Верхнецасучейское</w:t>
      </w:r>
      <w:proofErr w:type="spellEnd"/>
      <w:r w:rsidRPr="00303AE6">
        <w:rPr>
          <w:color w:val="000000"/>
          <w:szCs w:val="28"/>
        </w:rPr>
        <w:t>», «</w:t>
      </w:r>
      <w:proofErr w:type="spellStart"/>
      <w:r w:rsidRPr="00303AE6">
        <w:rPr>
          <w:color w:val="000000"/>
          <w:szCs w:val="28"/>
        </w:rPr>
        <w:t>Дурулгуйское</w:t>
      </w:r>
      <w:proofErr w:type="spellEnd"/>
      <w:r w:rsidRPr="00303AE6">
        <w:rPr>
          <w:color w:val="000000"/>
          <w:szCs w:val="28"/>
        </w:rPr>
        <w:t>», «</w:t>
      </w:r>
      <w:proofErr w:type="spellStart"/>
      <w:r w:rsidRPr="00303AE6">
        <w:rPr>
          <w:color w:val="000000"/>
          <w:szCs w:val="28"/>
        </w:rPr>
        <w:t>Ималкинское</w:t>
      </w:r>
      <w:proofErr w:type="spellEnd"/>
      <w:r w:rsidRPr="00303AE6">
        <w:rPr>
          <w:color w:val="000000"/>
          <w:szCs w:val="28"/>
        </w:rPr>
        <w:t>», «</w:t>
      </w:r>
      <w:proofErr w:type="spellStart"/>
      <w:r w:rsidRPr="00303AE6">
        <w:rPr>
          <w:color w:val="000000"/>
          <w:szCs w:val="28"/>
        </w:rPr>
        <w:t>Кулусутайское</w:t>
      </w:r>
      <w:proofErr w:type="spellEnd"/>
      <w:r w:rsidRPr="00303AE6">
        <w:rPr>
          <w:color w:val="000000"/>
          <w:szCs w:val="28"/>
        </w:rPr>
        <w:t>», «</w:t>
      </w:r>
      <w:proofErr w:type="spellStart"/>
      <w:r w:rsidRPr="00303AE6">
        <w:rPr>
          <w:color w:val="000000"/>
          <w:szCs w:val="28"/>
        </w:rPr>
        <w:t>Нижнецасучейское</w:t>
      </w:r>
      <w:proofErr w:type="spellEnd"/>
      <w:r w:rsidRPr="00303AE6">
        <w:rPr>
          <w:color w:val="000000"/>
          <w:szCs w:val="28"/>
        </w:rPr>
        <w:t>», «</w:t>
      </w:r>
      <w:proofErr w:type="spellStart"/>
      <w:r w:rsidRPr="00303AE6">
        <w:rPr>
          <w:color w:val="000000"/>
          <w:szCs w:val="28"/>
        </w:rPr>
        <w:t>Новозоринское</w:t>
      </w:r>
      <w:proofErr w:type="spellEnd"/>
      <w:r w:rsidRPr="00303AE6">
        <w:rPr>
          <w:color w:val="000000"/>
          <w:szCs w:val="28"/>
        </w:rPr>
        <w:t>», «Тут-</w:t>
      </w:r>
      <w:proofErr w:type="spellStart"/>
      <w:r w:rsidRPr="00303AE6">
        <w:rPr>
          <w:color w:val="000000"/>
          <w:szCs w:val="28"/>
        </w:rPr>
        <w:t>Халтуйское</w:t>
      </w:r>
      <w:proofErr w:type="spellEnd"/>
      <w:r w:rsidRPr="00303AE6">
        <w:rPr>
          <w:color w:val="000000"/>
          <w:szCs w:val="28"/>
        </w:rPr>
        <w:t>», «Холуй-</w:t>
      </w:r>
      <w:proofErr w:type="spellStart"/>
      <w:r w:rsidRPr="00303AE6">
        <w:rPr>
          <w:color w:val="000000"/>
          <w:szCs w:val="28"/>
        </w:rPr>
        <w:t>Базинское</w:t>
      </w:r>
      <w:proofErr w:type="spellEnd"/>
      <w:r w:rsidRPr="00303AE6">
        <w:rPr>
          <w:color w:val="000000"/>
          <w:szCs w:val="28"/>
        </w:rPr>
        <w:t>», «</w:t>
      </w:r>
      <w:proofErr w:type="spellStart"/>
      <w:r w:rsidRPr="00303AE6">
        <w:rPr>
          <w:color w:val="000000"/>
          <w:szCs w:val="28"/>
        </w:rPr>
        <w:t>Чиндантское</w:t>
      </w:r>
      <w:proofErr w:type="spellEnd"/>
      <w:r w:rsidRPr="00303AE6">
        <w:rPr>
          <w:color w:val="000000"/>
          <w:szCs w:val="28"/>
        </w:rPr>
        <w:t>», провести процедуру</w:t>
      </w:r>
      <w:proofErr w:type="gramEnd"/>
      <w:r w:rsidRPr="00303AE6">
        <w:rPr>
          <w:color w:val="000000"/>
          <w:szCs w:val="28"/>
        </w:rPr>
        <w:t xml:space="preserve"> публичных слушаний и  </w:t>
      </w:r>
      <w:r>
        <w:rPr>
          <w:color w:val="000000"/>
          <w:szCs w:val="28"/>
        </w:rPr>
        <w:t>утвердить в целях исполнения пунктов</w:t>
      </w:r>
      <w:r w:rsidRPr="00303AE6">
        <w:rPr>
          <w:color w:val="000000"/>
          <w:szCs w:val="28"/>
        </w:rPr>
        <w:t xml:space="preserve"> 2, 3, 4 предписания об устранении нарушения законодательства о градостроительной деятельности от 16 сентября 2016 года, выданного Министерством территориального развития Забайкальского края в части приведения в соответствие правил землепользования и застройки по всем поселениям.</w:t>
      </w:r>
    </w:p>
    <w:p w:rsidR="00F3221E" w:rsidRPr="009A707B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30</w:t>
      </w:r>
      <w:r w:rsidRPr="00303AE6">
        <w:rPr>
          <w:b/>
          <w:bCs/>
          <w:color w:val="000000"/>
          <w:szCs w:val="28"/>
        </w:rPr>
        <w:t xml:space="preserve">. </w:t>
      </w:r>
      <w:proofErr w:type="gramStart"/>
      <w:r>
        <w:rPr>
          <w:b/>
          <w:bCs/>
          <w:color w:val="000000"/>
          <w:szCs w:val="28"/>
        </w:rPr>
        <w:t>В срок до 31 декабря</w:t>
      </w:r>
      <w:r w:rsidRPr="00303AE6">
        <w:rPr>
          <w:b/>
          <w:bCs/>
          <w:color w:val="000000"/>
          <w:szCs w:val="28"/>
        </w:rPr>
        <w:t xml:space="preserve"> 2019 года</w:t>
      </w:r>
      <w:r w:rsidRPr="00463928">
        <w:rPr>
          <w:color w:val="000000"/>
          <w:szCs w:val="28"/>
        </w:rPr>
        <w:t xml:space="preserve"> </w:t>
      </w:r>
      <w:r w:rsidRPr="00303AE6">
        <w:rPr>
          <w:color w:val="000000"/>
          <w:szCs w:val="28"/>
        </w:rPr>
        <w:t>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</w:t>
      </w:r>
      <w:r w:rsidRPr="00303AE6">
        <w:rPr>
          <w:b/>
          <w:bCs/>
          <w:color w:val="000000"/>
          <w:szCs w:val="28"/>
        </w:rPr>
        <w:t xml:space="preserve"> </w:t>
      </w:r>
      <w:r w:rsidRPr="00303AE6">
        <w:rPr>
          <w:color w:val="000000"/>
          <w:szCs w:val="28"/>
        </w:rPr>
        <w:t xml:space="preserve">в содержание генерального плана сельского поселения </w:t>
      </w:r>
      <w:r>
        <w:rPr>
          <w:color w:val="000000"/>
          <w:szCs w:val="28"/>
        </w:rPr>
        <w:t>«Большевистское», утверждённого</w:t>
      </w:r>
      <w:r w:rsidRPr="00303AE6">
        <w:rPr>
          <w:color w:val="000000"/>
          <w:szCs w:val="28"/>
        </w:rPr>
        <w:t xml:space="preserve"> решением Совета сельского поселения «Большевистское» от 04 июня 2014 года № 10, </w:t>
      </w:r>
      <w:r>
        <w:rPr>
          <w:color w:val="000000"/>
          <w:szCs w:val="28"/>
        </w:rPr>
        <w:t>внести изменение в части</w:t>
      </w:r>
      <w:proofErr w:type="gramEnd"/>
      <w:r>
        <w:rPr>
          <w:color w:val="000000"/>
          <w:szCs w:val="28"/>
        </w:rPr>
        <w:t xml:space="preserve">  разработки</w:t>
      </w:r>
      <w:r w:rsidRPr="00303AE6">
        <w:rPr>
          <w:color w:val="000000"/>
          <w:szCs w:val="28"/>
        </w:rPr>
        <w:t xml:space="preserve"> карты границ населённых пунктов,</w:t>
      </w:r>
      <w:r w:rsidRPr="00303AE6">
        <w:rPr>
          <w:szCs w:val="28"/>
        </w:rPr>
        <w:t xml:space="preserve"> входящих в состав </w:t>
      </w:r>
      <w:r w:rsidRPr="00303AE6">
        <w:rPr>
          <w:color w:val="000000"/>
          <w:szCs w:val="28"/>
        </w:rPr>
        <w:t xml:space="preserve">сельского </w:t>
      </w:r>
      <w:r w:rsidRPr="00303AE6">
        <w:rPr>
          <w:szCs w:val="28"/>
        </w:rPr>
        <w:t>поселения  «Большевистское»</w:t>
      </w:r>
      <w:r>
        <w:rPr>
          <w:color w:val="000000"/>
          <w:szCs w:val="28"/>
        </w:rPr>
        <w:t>, отображающей</w:t>
      </w:r>
      <w:r w:rsidRPr="00303AE6">
        <w:rPr>
          <w:color w:val="000000"/>
          <w:szCs w:val="28"/>
        </w:rPr>
        <w:t xml:space="preserve"> планируем</w:t>
      </w:r>
      <w:r>
        <w:rPr>
          <w:color w:val="000000"/>
          <w:szCs w:val="28"/>
        </w:rPr>
        <w:t>ые и (или) существующие границы</w:t>
      </w:r>
      <w:r w:rsidRPr="00303AE6">
        <w:rPr>
          <w:color w:val="000000"/>
          <w:szCs w:val="28"/>
        </w:rPr>
        <w:t>.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31</w:t>
      </w:r>
      <w:r w:rsidRPr="00303AE6">
        <w:rPr>
          <w:b/>
          <w:bCs/>
          <w:color w:val="000000"/>
          <w:szCs w:val="28"/>
        </w:rPr>
        <w:t xml:space="preserve">. </w:t>
      </w:r>
      <w:proofErr w:type="gramStart"/>
      <w:r>
        <w:rPr>
          <w:b/>
          <w:bCs/>
          <w:color w:val="000000"/>
          <w:szCs w:val="28"/>
        </w:rPr>
        <w:t>В срок до 31 декабря</w:t>
      </w:r>
      <w:r w:rsidRPr="00303AE6">
        <w:rPr>
          <w:b/>
          <w:bCs/>
          <w:color w:val="000000"/>
          <w:szCs w:val="28"/>
        </w:rPr>
        <w:t xml:space="preserve"> 2019 года в соответствии с </w:t>
      </w:r>
      <w:r w:rsidRPr="00303AE6">
        <w:rPr>
          <w:color w:val="000000"/>
          <w:szCs w:val="28"/>
        </w:rPr>
        <w:t>частью 3</w:t>
      </w:r>
      <w:r w:rsidRPr="00303AE6">
        <w:rPr>
          <w:bCs/>
          <w:szCs w:val="28"/>
        </w:rPr>
        <w:t xml:space="preserve"> </w:t>
      </w:r>
      <w:r w:rsidRPr="00303AE6">
        <w:rPr>
          <w:color w:val="000000"/>
          <w:szCs w:val="28"/>
        </w:rPr>
        <w:t xml:space="preserve">статьи 23 </w:t>
      </w:r>
      <w:r w:rsidRPr="00303AE6">
        <w:rPr>
          <w:szCs w:val="28"/>
        </w:rPr>
        <w:t>Градостроительного кодекса Российской Федерации</w:t>
      </w:r>
      <w:r w:rsidRPr="00303AE6">
        <w:rPr>
          <w:color w:val="000000"/>
          <w:szCs w:val="28"/>
        </w:rPr>
        <w:t xml:space="preserve">, частью 3 статьи 8 </w:t>
      </w:r>
      <w:r w:rsidRPr="00303AE6">
        <w:rPr>
          <w:szCs w:val="28"/>
        </w:rPr>
        <w:t xml:space="preserve">Закона Забайкальского края от 29 декабря 2008 года №113-ЗЗК «О градостроительной деятельности в Забайкальском крае» </w:t>
      </w:r>
      <w:r w:rsidRPr="00303AE6">
        <w:rPr>
          <w:color w:val="000000"/>
          <w:szCs w:val="28"/>
        </w:rPr>
        <w:t>в содержание генерального плана сельского поселени</w:t>
      </w:r>
      <w:r>
        <w:rPr>
          <w:color w:val="000000"/>
          <w:szCs w:val="28"/>
        </w:rPr>
        <w:t>я «Большевистское», утверждённого</w:t>
      </w:r>
      <w:r w:rsidRPr="00303AE6">
        <w:rPr>
          <w:color w:val="000000"/>
          <w:szCs w:val="28"/>
        </w:rPr>
        <w:t xml:space="preserve"> решением Совета сельского поселения «Большевистское» от 04 июня 2014 года № 10, </w:t>
      </w:r>
      <w:r>
        <w:rPr>
          <w:color w:val="000000"/>
          <w:szCs w:val="28"/>
        </w:rPr>
        <w:t>внести изменение в части</w:t>
      </w:r>
      <w:proofErr w:type="gramEnd"/>
      <w:r>
        <w:rPr>
          <w:color w:val="000000"/>
          <w:szCs w:val="28"/>
        </w:rPr>
        <w:t xml:space="preserve"> разработки</w:t>
      </w:r>
      <w:r w:rsidRPr="00303AE6">
        <w:rPr>
          <w:color w:val="000000"/>
          <w:szCs w:val="28"/>
        </w:rPr>
        <w:t xml:space="preserve"> карты границ населённых пунктов,</w:t>
      </w:r>
      <w:r w:rsidRPr="00303AE6">
        <w:rPr>
          <w:szCs w:val="28"/>
        </w:rPr>
        <w:t xml:space="preserve"> входящих в состав </w:t>
      </w:r>
      <w:r w:rsidRPr="00303AE6">
        <w:rPr>
          <w:color w:val="000000"/>
          <w:szCs w:val="28"/>
        </w:rPr>
        <w:t xml:space="preserve">сельского </w:t>
      </w:r>
      <w:r w:rsidRPr="00303AE6">
        <w:rPr>
          <w:szCs w:val="28"/>
        </w:rPr>
        <w:t>поселения  «Большевистское»</w:t>
      </w:r>
      <w:r>
        <w:rPr>
          <w:color w:val="000000"/>
          <w:szCs w:val="28"/>
        </w:rPr>
        <w:t>, отображающей</w:t>
      </w:r>
      <w:r w:rsidRPr="00303AE6">
        <w:rPr>
          <w:color w:val="000000"/>
          <w:szCs w:val="28"/>
        </w:rPr>
        <w:t xml:space="preserve"> планируемые и (или) существующие границы.</w:t>
      </w:r>
    </w:p>
    <w:p w:rsidR="00F3221E" w:rsidRPr="009A707B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32</w:t>
      </w:r>
      <w:r w:rsidRPr="00303AE6">
        <w:rPr>
          <w:b/>
          <w:bCs/>
          <w:color w:val="000000"/>
          <w:szCs w:val="28"/>
        </w:rPr>
        <w:t xml:space="preserve">. </w:t>
      </w:r>
      <w:proofErr w:type="gramStart"/>
      <w:r>
        <w:rPr>
          <w:b/>
          <w:bCs/>
          <w:color w:val="000000"/>
          <w:szCs w:val="28"/>
        </w:rPr>
        <w:t>В срок до 3</w:t>
      </w:r>
      <w:r w:rsidRPr="00303AE6">
        <w:rPr>
          <w:b/>
          <w:bCs/>
          <w:color w:val="000000"/>
          <w:szCs w:val="28"/>
        </w:rPr>
        <w:t xml:space="preserve">1 </w:t>
      </w:r>
      <w:r>
        <w:rPr>
          <w:b/>
          <w:bCs/>
          <w:color w:val="000000"/>
          <w:szCs w:val="28"/>
        </w:rPr>
        <w:t>декабря</w:t>
      </w:r>
      <w:r w:rsidRPr="00303AE6">
        <w:rPr>
          <w:b/>
          <w:bCs/>
          <w:color w:val="000000"/>
          <w:szCs w:val="28"/>
        </w:rPr>
        <w:t xml:space="preserve"> 2019 года в соответствии с </w:t>
      </w:r>
      <w:r w:rsidRPr="00303AE6">
        <w:rPr>
          <w:color w:val="000000"/>
          <w:szCs w:val="28"/>
        </w:rPr>
        <w:t>частью 3</w:t>
      </w:r>
      <w:r w:rsidRPr="00303AE6">
        <w:rPr>
          <w:bCs/>
          <w:szCs w:val="28"/>
        </w:rPr>
        <w:t xml:space="preserve"> </w:t>
      </w:r>
      <w:r w:rsidRPr="00303AE6">
        <w:rPr>
          <w:color w:val="000000"/>
          <w:szCs w:val="28"/>
        </w:rPr>
        <w:t xml:space="preserve">статьи 23 </w:t>
      </w:r>
      <w:r w:rsidRPr="00303AE6">
        <w:rPr>
          <w:szCs w:val="28"/>
        </w:rPr>
        <w:t>Градостроительного кодекса Российской Федерации</w:t>
      </w:r>
      <w:r w:rsidRPr="00303AE6">
        <w:rPr>
          <w:color w:val="000000"/>
          <w:szCs w:val="28"/>
        </w:rPr>
        <w:t xml:space="preserve">, частью 3 статьи 8 </w:t>
      </w:r>
      <w:r w:rsidRPr="00303AE6">
        <w:rPr>
          <w:szCs w:val="28"/>
        </w:rPr>
        <w:t xml:space="preserve">Закона Забайкальского края от 29 декабря 2008 года №113-ЗЗК «О градостроительной деятельности в Забайкальском крае» </w:t>
      </w:r>
      <w:r>
        <w:rPr>
          <w:szCs w:val="28"/>
        </w:rPr>
        <w:t>в генеральный план</w:t>
      </w:r>
      <w:r w:rsidRPr="00303AE6">
        <w:rPr>
          <w:szCs w:val="28"/>
        </w:rPr>
        <w:t xml:space="preserve"> </w:t>
      </w:r>
      <w:r w:rsidRPr="00303AE6">
        <w:rPr>
          <w:color w:val="000000"/>
          <w:szCs w:val="28"/>
        </w:rPr>
        <w:t>сельского поселени</w:t>
      </w:r>
      <w:r>
        <w:rPr>
          <w:color w:val="000000"/>
          <w:szCs w:val="28"/>
        </w:rPr>
        <w:t>я «Тут-</w:t>
      </w:r>
      <w:proofErr w:type="spellStart"/>
      <w:r>
        <w:rPr>
          <w:color w:val="000000"/>
          <w:szCs w:val="28"/>
        </w:rPr>
        <w:t>Халтуйское</w:t>
      </w:r>
      <w:proofErr w:type="spellEnd"/>
      <w:r>
        <w:rPr>
          <w:color w:val="000000"/>
          <w:szCs w:val="28"/>
        </w:rPr>
        <w:t>», утверждённый</w:t>
      </w:r>
      <w:r w:rsidRPr="00303AE6">
        <w:rPr>
          <w:color w:val="000000"/>
          <w:szCs w:val="28"/>
        </w:rPr>
        <w:t xml:space="preserve"> решением Совета сельского поселения «Тут-</w:t>
      </w:r>
      <w:proofErr w:type="spellStart"/>
      <w:r w:rsidRPr="00303AE6">
        <w:rPr>
          <w:color w:val="000000"/>
          <w:szCs w:val="28"/>
        </w:rPr>
        <w:t>Халтуйское</w:t>
      </w:r>
      <w:proofErr w:type="spellEnd"/>
      <w:r w:rsidRPr="00303AE6">
        <w:rPr>
          <w:color w:val="000000"/>
          <w:szCs w:val="28"/>
        </w:rPr>
        <w:t>» от 26 декабря 2014 года № 25,</w:t>
      </w:r>
      <w:r>
        <w:rPr>
          <w:color w:val="000000"/>
          <w:szCs w:val="28"/>
        </w:rPr>
        <w:t xml:space="preserve"> внести изменения в сод</w:t>
      </w:r>
      <w:r w:rsidRPr="00303AE6">
        <w:rPr>
          <w:color w:val="000000"/>
          <w:szCs w:val="28"/>
        </w:rPr>
        <w:t>ержание генерального</w:t>
      </w:r>
      <w:proofErr w:type="gramEnd"/>
      <w:r w:rsidRPr="00303AE6">
        <w:rPr>
          <w:color w:val="000000"/>
          <w:szCs w:val="28"/>
        </w:rPr>
        <w:t xml:space="preserve"> плана в части разработки и включения карт границ населённых пунктов,</w:t>
      </w:r>
      <w:r w:rsidRPr="00303AE6">
        <w:rPr>
          <w:szCs w:val="28"/>
        </w:rPr>
        <w:t xml:space="preserve"> входящих в состав </w:t>
      </w:r>
      <w:r w:rsidRPr="00303AE6">
        <w:rPr>
          <w:color w:val="000000"/>
          <w:szCs w:val="28"/>
        </w:rPr>
        <w:t xml:space="preserve">сельского </w:t>
      </w:r>
      <w:r w:rsidRPr="00303AE6">
        <w:rPr>
          <w:szCs w:val="28"/>
        </w:rPr>
        <w:t>поселения  «Тут-</w:t>
      </w:r>
      <w:proofErr w:type="spellStart"/>
      <w:r w:rsidRPr="00303AE6">
        <w:rPr>
          <w:szCs w:val="28"/>
        </w:rPr>
        <w:t>Халтуйское</w:t>
      </w:r>
      <w:proofErr w:type="spellEnd"/>
      <w:r w:rsidRPr="00303AE6">
        <w:rPr>
          <w:szCs w:val="28"/>
        </w:rPr>
        <w:t>»</w:t>
      </w:r>
      <w:r w:rsidRPr="00303AE6">
        <w:rPr>
          <w:color w:val="000000"/>
          <w:szCs w:val="28"/>
        </w:rPr>
        <w:t>, отображающих планируемые и (или) существующие границы.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color w:val="000000"/>
          <w:szCs w:val="28"/>
        </w:rPr>
        <w:t>33</w:t>
      </w:r>
      <w:r w:rsidRPr="00303AE6">
        <w:rPr>
          <w:b/>
          <w:bCs/>
          <w:color w:val="000000"/>
          <w:szCs w:val="28"/>
        </w:rPr>
        <w:t xml:space="preserve">. </w:t>
      </w:r>
      <w:proofErr w:type="gramStart"/>
      <w:r>
        <w:rPr>
          <w:b/>
          <w:bCs/>
          <w:color w:val="000000"/>
          <w:szCs w:val="28"/>
        </w:rPr>
        <w:t>В срок до 3</w:t>
      </w:r>
      <w:r w:rsidRPr="00303AE6">
        <w:rPr>
          <w:b/>
          <w:bCs/>
          <w:color w:val="000000"/>
          <w:szCs w:val="28"/>
        </w:rPr>
        <w:t xml:space="preserve">1 </w:t>
      </w:r>
      <w:r>
        <w:rPr>
          <w:b/>
          <w:bCs/>
          <w:color w:val="000000"/>
          <w:szCs w:val="28"/>
        </w:rPr>
        <w:t>декабря</w:t>
      </w:r>
      <w:r w:rsidRPr="00303AE6">
        <w:rPr>
          <w:b/>
          <w:bCs/>
          <w:color w:val="000000"/>
          <w:szCs w:val="28"/>
        </w:rPr>
        <w:t xml:space="preserve"> 2019 года в соответствии с </w:t>
      </w:r>
      <w:r w:rsidRPr="00303AE6">
        <w:rPr>
          <w:color w:val="000000"/>
          <w:szCs w:val="28"/>
        </w:rPr>
        <w:t>частью 3</w:t>
      </w:r>
      <w:r w:rsidRPr="00303AE6">
        <w:rPr>
          <w:bCs/>
          <w:szCs w:val="28"/>
        </w:rPr>
        <w:t xml:space="preserve"> </w:t>
      </w:r>
      <w:r w:rsidRPr="00303AE6">
        <w:rPr>
          <w:color w:val="000000"/>
          <w:szCs w:val="28"/>
        </w:rPr>
        <w:t xml:space="preserve">статьи 23 </w:t>
      </w:r>
      <w:r w:rsidRPr="00303AE6">
        <w:rPr>
          <w:szCs w:val="28"/>
        </w:rPr>
        <w:t>Градостроительного кодекса Российской Федерации</w:t>
      </w:r>
      <w:r w:rsidRPr="00303AE6">
        <w:rPr>
          <w:color w:val="000000"/>
          <w:szCs w:val="28"/>
        </w:rPr>
        <w:t xml:space="preserve">, частью 3 статьи 8 </w:t>
      </w:r>
      <w:r w:rsidRPr="00303AE6">
        <w:rPr>
          <w:szCs w:val="28"/>
        </w:rPr>
        <w:t xml:space="preserve">Закона Забайкальского края от 29 декабря 2008 года №113-ЗЗК «О градостроительной деятельности в Забайкальском крае» в генеральный план </w:t>
      </w:r>
      <w:r w:rsidRPr="00303AE6">
        <w:rPr>
          <w:color w:val="000000"/>
          <w:szCs w:val="28"/>
        </w:rPr>
        <w:t>сельского поселен</w:t>
      </w:r>
      <w:r>
        <w:rPr>
          <w:color w:val="000000"/>
          <w:szCs w:val="28"/>
        </w:rPr>
        <w:t>ия «</w:t>
      </w:r>
      <w:proofErr w:type="spellStart"/>
      <w:r>
        <w:rPr>
          <w:color w:val="000000"/>
          <w:szCs w:val="28"/>
        </w:rPr>
        <w:t>Кулусутайское</w:t>
      </w:r>
      <w:proofErr w:type="spellEnd"/>
      <w:r>
        <w:rPr>
          <w:color w:val="000000"/>
          <w:szCs w:val="28"/>
        </w:rPr>
        <w:t>», утверждённый</w:t>
      </w:r>
      <w:r w:rsidRPr="00303AE6">
        <w:rPr>
          <w:color w:val="000000"/>
          <w:szCs w:val="28"/>
        </w:rPr>
        <w:t xml:space="preserve"> решением Совета сельского поселения «</w:t>
      </w:r>
      <w:proofErr w:type="spellStart"/>
      <w:r w:rsidRPr="00303AE6">
        <w:rPr>
          <w:color w:val="000000"/>
          <w:szCs w:val="28"/>
        </w:rPr>
        <w:t>Кулусутайское</w:t>
      </w:r>
      <w:proofErr w:type="spellEnd"/>
      <w:r w:rsidRPr="00303AE6">
        <w:rPr>
          <w:color w:val="000000"/>
          <w:szCs w:val="28"/>
        </w:rPr>
        <w:t>» от 25 декабря 2012 года № 21, внести изменения в</w:t>
      </w:r>
      <w:r>
        <w:rPr>
          <w:color w:val="000000"/>
          <w:szCs w:val="28"/>
        </w:rPr>
        <w:t xml:space="preserve"> содержание</w:t>
      </w:r>
      <w:r w:rsidRPr="00303AE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r w:rsidRPr="00303AE6">
        <w:rPr>
          <w:color w:val="000000"/>
          <w:szCs w:val="28"/>
        </w:rPr>
        <w:t xml:space="preserve">части </w:t>
      </w:r>
      <w:r>
        <w:rPr>
          <w:color w:val="000000"/>
          <w:szCs w:val="28"/>
        </w:rPr>
        <w:t xml:space="preserve">разработки карты границ </w:t>
      </w:r>
      <w:r w:rsidRPr="00303AE6">
        <w:rPr>
          <w:color w:val="000000"/>
          <w:szCs w:val="28"/>
        </w:rPr>
        <w:t xml:space="preserve">вновь образованного населенного пункта </w:t>
      </w:r>
      <w:proofErr w:type="spellStart"/>
      <w:r w:rsidRPr="00303AE6">
        <w:rPr>
          <w:color w:val="000000"/>
          <w:szCs w:val="28"/>
        </w:rPr>
        <w:t>с</w:t>
      </w:r>
      <w:proofErr w:type="gramStart"/>
      <w:r w:rsidRPr="00303AE6">
        <w:rPr>
          <w:color w:val="000000"/>
          <w:szCs w:val="28"/>
        </w:rPr>
        <w:t>.Н</w:t>
      </w:r>
      <w:proofErr w:type="gramEnd"/>
      <w:r w:rsidRPr="00303AE6">
        <w:rPr>
          <w:color w:val="000000"/>
          <w:szCs w:val="28"/>
        </w:rPr>
        <w:t>ижний</w:t>
      </w:r>
      <w:proofErr w:type="spellEnd"/>
      <w:r w:rsidRPr="00303AE6">
        <w:rPr>
          <w:color w:val="000000"/>
          <w:szCs w:val="28"/>
        </w:rPr>
        <w:t xml:space="preserve"> Кулусутай</w:t>
      </w:r>
      <w:r>
        <w:rPr>
          <w:color w:val="000000"/>
          <w:szCs w:val="28"/>
        </w:rPr>
        <w:t>, с отображением на ней</w:t>
      </w:r>
      <w:r w:rsidRPr="00303AE6">
        <w:rPr>
          <w:szCs w:val="28"/>
        </w:rPr>
        <w:t xml:space="preserve"> планируемой и (или) существующей его границы.</w:t>
      </w:r>
    </w:p>
    <w:p w:rsidR="00F3221E" w:rsidRPr="00F56509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color w:val="000000"/>
          <w:szCs w:val="28"/>
        </w:rPr>
        <w:t>34</w:t>
      </w:r>
      <w:r w:rsidRPr="00303AE6">
        <w:rPr>
          <w:b/>
          <w:bCs/>
          <w:color w:val="000000"/>
          <w:szCs w:val="28"/>
        </w:rPr>
        <w:t xml:space="preserve">. </w:t>
      </w:r>
      <w:proofErr w:type="gramStart"/>
      <w:r w:rsidRPr="00303AE6">
        <w:rPr>
          <w:b/>
          <w:bCs/>
          <w:color w:val="000000"/>
          <w:szCs w:val="28"/>
        </w:rPr>
        <w:t xml:space="preserve">В срок до </w:t>
      </w:r>
      <w:r>
        <w:rPr>
          <w:b/>
          <w:bCs/>
          <w:color w:val="000000"/>
          <w:szCs w:val="28"/>
        </w:rPr>
        <w:t>3</w:t>
      </w:r>
      <w:r w:rsidRPr="00303AE6">
        <w:rPr>
          <w:b/>
          <w:bCs/>
          <w:color w:val="000000"/>
          <w:szCs w:val="28"/>
        </w:rPr>
        <w:t xml:space="preserve">1 </w:t>
      </w:r>
      <w:r>
        <w:rPr>
          <w:b/>
          <w:bCs/>
          <w:color w:val="000000"/>
          <w:szCs w:val="28"/>
        </w:rPr>
        <w:t>декабря</w:t>
      </w:r>
      <w:r w:rsidRPr="00303AE6">
        <w:rPr>
          <w:b/>
          <w:bCs/>
          <w:color w:val="000000"/>
          <w:szCs w:val="28"/>
        </w:rPr>
        <w:t xml:space="preserve"> 2019 года в соответствии с </w:t>
      </w:r>
      <w:r w:rsidRPr="00303AE6">
        <w:rPr>
          <w:color w:val="000000"/>
          <w:szCs w:val="28"/>
        </w:rPr>
        <w:t>частью 3</w:t>
      </w:r>
      <w:r w:rsidRPr="00303AE6">
        <w:rPr>
          <w:bCs/>
          <w:szCs w:val="28"/>
        </w:rPr>
        <w:t xml:space="preserve"> </w:t>
      </w:r>
      <w:r w:rsidRPr="00303AE6">
        <w:rPr>
          <w:color w:val="000000"/>
          <w:szCs w:val="28"/>
        </w:rPr>
        <w:t xml:space="preserve">статьи 23 </w:t>
      </w:r>
      <w:r w:rsidRPr="00303AE6">
        <w:rPr>
          <w:szCs w:val="28"/>
        </w:rPr>
        <w:t>Градостроительного кодекса Российской Федерации</w:t>
      </w:r>
      <w:r w:rsidRPr="00303AE6">
        <w:rPr>
          <w:color w:val="000000"/>
          <w:szCs w:val="28"/>
        </w:rPr>
        <w:t xml:space="preserve">, частью 3 статьи 8 </w:t>
      </w:r>
      <w:r w:rsidRPr="00303AE6">
        <w:rPr>
          <w:szCs w:val="28"/>
        </w:rPr>
        <w:t xml:space="preserve">Закона Забайкальского края от 29 декабря 2008 года №113-ЗЗК «О градостроительной деятельности в Забайкальском крае» в генеральный план </w:t>
      </w:r>
      <w:r w:rsidRPr="00303AE6">
        <w:rPr>
          <w:color w:val="000000"/>
          <w:szCs w:val="28"/>
        </w:rPr>
        <w:t>сельского поселения «</w:t>
      </w:r>
      <w:proofErr w:type="spellStart"/>
      <w:r w:rsidRPr="00303AE6">
        <w:rPr>
          <w:color w:val="000000"/>
          <w:szCs w:val="28"/>
        </w:rPr>
        <w:t>Новозорин</w:t>
      </w:r>
      <w:r>
        <w:rPr>
          <w:color w:val="000000"/>
          <w:szCs w:val="28"/>
        </w:rPr>
        <w:t>ское</w:t>
      </w:r>
      <w:proofErr w:type="spellEnd"/>
      <w:r>
        <w:rPr>
          <w:color w:val="000000"/>
          <w:szCs w:val="28"/>
        </w:rPr>
        <w:t>», утверждённый</w:t>
      </w:r>
      <w:r w:rsidRPr="00303AE6">
        <w:rPr>
          <w:color w:val="000000"/>
          <w:szCs w:val="28"/>
        </w:rPr>
        <w:t xml:space="preserve"> решением Совет</w:t>
      </w:r>
      <w:r>
        <w:rPr>
          <w:color w:val="000000"/>
          <w:szCs w:val="28"/>
        </w:rPr>
        <w:t>а сельского поселения «</w:t>
      </w:r>
      <w:proofErr w:type="spellStart"/>
      <w:r>
        <w:rPr>
          <w:color w:val="000000"/>
          <w:szCs w:val="28"/>
        </w:rPr>
        <w:t>Новозорин</w:t>
      </w:r>
      <w:r w:rsidRPr="00303AE6">
        <w:rPr>
          <w:color w:val="000000"/>
          <w:szCs w:val="28"/>
        </w:rPr>
        <w:t>ское</w:t>
      </w:r>
      <w:proofErr w:type="spellEnd"/>
      <w:r w:rsidRPr="00303AE6">
        <w:rPr>
          <w:color w:val="000000"/>
          <w:szCs w:val="28"/>
        </w:rPr>
        <w:t>» от 19 декабря 2</w:t>
      </w:r>
      <w:r>
        <w:rPr>
          <w:color w:val="000000"/>
          <w:szCs w:val="28"/>
        </w:rPr>
        <w:t xml:space="preserve">014 года № 23, внести изменения </w:t>
      </w:r>
      <w:r w:rsidRPr="00303AE6">
        <w:rPr>
          <w:color w:val="000000"/>
          <w:szCs w:val="28"/>
        </w:rPr>
        <w:t xml:space="preserve">в части </w:t>
      </w:r>
      <w:r>
        <w:rPr>
          <w:color w:val="000000"/>
          <w:szCs w:val="28"/>
        </w:rPr>
        <w:t>разработки</w:t>
      </w:r>
      <w:proofErr w:type="gramEnd"/>
      <w:r>
        <w:rPr>
          <w:color w:val="000000"/>
          <w:szCs w:val="28"/>
        </w:rPr>
        <w:t xml:space="preserve"> карты границ </w:t>
      </w:r>
      <w:r w:rsidRPr="00303AE6">
        <w:rPr>
          <w:color w:val="000000"/>
          <w:szCs w:val="28"/>
        </w:rPr>
        <w:t xml:space="preserve">вновь образованного населенного пункта </w:t>
      </w:r>
      <w:proofErr w:type="spellStart"/>
      <w:r w:rsidRPr="00303AE6">
        <w:rPr>
          <w:color w:val="000000"/>
          <w:szCs w:val="28"/>
        </w:rPr>
        <w:t>с</w:t>
      </w:r>
      <w:proofErr w:type="gramStart"/>
      <w:r w:rsidRPr="00303AE6">
        <w:rPr>
          <w:color w:val="000000"/>
          <w:szCs w:val="28"/>
        </w:rPr>
        <w:t>.З</w:t>
      </w:r>
      <w:proofErr w:type="gramEnd"/>
      <w:r w:rsidRPr="00303AE6">
        <w:rPr>
          <w:color w:val="000000"/>
          <w:szCs w:val="28"/>
        </w:rPr>
        <w:t>аря</w:t>
      </w:r>
      <w:proofErr w:type="spellEnd"/>
      <w:r>
        <w:rPr>
          <w:color w:val="000000"/>
          <w:szCs w:val="28"/>
        </w:rPr>
        <w:t xml:space="preserve"> с отображением на ней</w:t>
      </w:r>
      <w:r w:rsidRPr="00303AE6">
        <w:rPr>
          <w:szCs w:val="28"/>
        </w:rPr>
        <w:t xml:space="preserve"> планируемой и </w:t>
      </w:r>
      <w:r>
        <w:rPr>
          <w:szCs w:val="28"/>
        </w:rPr>
        <w:t>(или) существующей его границы.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35</w:t>
      </w:r>
      <w:r w:rsidRPr="00303AE6">
        <w:rPr>
          <w:b/>
          <w:bCs/>
          <w:szCs w:val="28"/>
        </w:rPr>
        <w:t xml:space="preserve">. </w:t>
      </w:r>
      <w:proofErr w:type="gramStart"/>
      <w:r w:rsidRPr="00303AE6">
        <w:rPr>
          <w:b/>
          <w:bCs/>
          <w:szCs w:val="28"/>
        </w:rPr>
        <w:t xml:space="preserve">В срок до 31 </w:t>
      </w:r>
      <w:r>
        <w:rPr>
          <w:b/>
          <w:bCs/>
          <w:szCs w:val="28"/>
        </w:rPr>
        <w:t>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 xml:space="preserve">в правила землепользования и застройки, утвержденные решением Совета сельского поселения «Большевистское» от 23 июля 2014 года  № 14, </w:t>
      </w:r>
      <w:r>
        <w:rPr>
          <w:szCs w:val="28"/>
        </w:rPr>
        <w:t>внести изменения в части разработки</w:t>
      </w:r>
      <w:r w:rsidRPr="00303AE6">
        <w:rPr>
          <w:szCs w:val="28"/>
        </w:rPr>
        <w:t xml:space="preserve"> 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«Большевистское»,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на </w:t>
      </w:r>
      <w:r>
        <w:rPr>
          <w:szCs w:val="28"/>
        </w:rPr>
        <w:t>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</w:t>
      </w:r>
      <w:r>
        <w:rPr>
          <w:szCs w:val="28"/>
        </w:rPr>
        <w:lastRenderedPageBreak/>
        <w:t>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 xml:space="preserve">территорий населенных пунктов.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36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решением Совета сельского поселения «</w:t>
      </w:r>
      <w:proofErr w:type="spellStart"/>
      <w:r w:rsidRPr="00303AE6">
        <w:rPr>
          <w:szCs w:val="28"/>
        </w:rPr>
        <w:t>Буйлэсанское</w:t>
      </w:r>
      <w:proofErr w:type="spellEnd"/>
      <w:r w:rsidRPr="00303AE6">
        <w:rPr>
          <w:szCs w:val="28"/>
        </w:rPr>
        <w:t xml:space="preserve">» от 11 июля 2011 года  № 96, </w:t>
      </w:r>
      <w:r>
        <w:rPr>
          <w:szCs w:val="28"/>
        </w:rPr>
        <w:t xml:space="preserve">внести изменения в части разработки </w:t>
      </w:r>
      <w:r w:rsidRPr="00303AE6">
        <w:rPr>
          <w:szCs w:val="28"/>
        </w:rPr>
        <w:t>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Буйлэсанское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 на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37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решением Совета сельского поселения «Верхне-</w:t>
      </w:r>
      <w:proofErr w:type="spellStart"/>
      <w:r w:rsidRPr="00303AE6">
        <w:rPr>
          <w:szCs w:val="28"/>
        </w:rPr>
        <w:t>Цасучейское</w:t>
      </w:r>
      <w:proofErr w:type="spellEnd"/>
      <w:r w:rsidRPr="00303AE6">
        <w:rPr>
          <w:szCs w:val="28"/>
        </w:rPr>
        <w:t xml:space="preserve">» от 29 июня 2018 года  № 10, </w:t>
      </w:r>
      <w:r>
        <w:rPr>
          <w:szCs w:val="28"/>
        </w:rPr>
        <w:t xml:space="preserve">внести изменения в части разработки </w:t>
      </w:r>
      <w:r w:rsidRPr="00303AE6">
        <w:rPr>
          <w:szCs w:val="28"/>
        </w:rPr>
        <w:t>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«Верхне-</w:t>
      </w:r>
      <w:proofErr w:type="spellStart"/>
      <w:r w:rsidRPr="00303AE6">
        <w:rPr>
          <w:szCs w:val="28"/>
        </w:rPr>
        <w:t>Цасучейское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на </w:t>
      </w:r>
      <w:r>
        <w:rPr>
          <w:szCs w:val="28"/>
        </w:rPr>
        <w:t xml:space="preserve">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38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</w:t>
      </w:r>
      <w:r>
        <w:rPr>
          <w:szCs w:val="28"/>
        </w:rPr>
        <w:t>ем Совета сельского поселения «</w:t>
      </w:r>
      <w:bookmarkStart w:id="0" w:name="_GoBack"/>
      <w:bookmarkEnd w:id="0"/>
      <w:proofErr w:type="spellStart"/>
      <w:r w:rsidRPr="00303AE6">
        <w:rPr>
          <w:szCs w:val="28"/>
        </w:rPr>
        <w:t>Дурулгуйское</w:t>
      </w:r>
      <w:proofErr w:type="spellEnd"/>
      <w:r w:rsidRPr="00303AE6">
        <w:rPr>
          <w:szCs w:val="28"/>
        </w:rPr>
        <w:t xml:space="preserve">» от 29 декабря 2012 года  № 13, </w:t>
      </w:r>
      <w:r>
        <w:rPr>
          <w:szCs w:val="28"/>
        </w:rPr>
        <w:t xml:space="preserve">внести изменения в части разработки карты </w:t>
      </w:r>
      <w:r w:rsidRPr="00303AE6">
        <w:rPr>
          <w:szCs w:val="28"/>
        </w:rPr>
        <w:t>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Дурулгуйское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на </w:t>
      </w:r>
      <w:r>
        <w:rPr>
          <w:szCs w:val="28"/>
        </w:rPr>
        <w:t xml:space="preserve">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39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решением Совета сельского поселения «</w:t>
      </w:r>
      <w:proofErr w:type="spellStart"/>
      <w:r w:rsidRPr="00303AE6">
        <w:rPr>
          <w:szCs w:val="28"/>
        </w:rPr>
        <w:t>Ималкинское</w:t>
      </w:r>
      <w:proofErr w:type="spellEnd"/>
      <w:r w:rsidRPr="00303AE6">
        <w:rPr>
          <w:szCs w:val="28"/>
        </w:rPr>
        <w:t xml:space="preserve">» от 15 ноября 2011 года  № 31а, </w:t>
      </w:r>
      <w:r>
        <w:rPr>
          <w:szCs w:val="28"/>
        </w:rPr>
        <w:t>внести изменения в части разработки</w:t>
      </w:r>
      <w:r w:rsidRPr="00303AE6">
        <w:rPr>
          <w:szCs w:val="28"/>
        </w:rPr>
        <w:t xml:space="preserve"> 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Ималкинское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на </w:t>
      </w:r>
      <w:r>
        <w:rPr>
          <w:szCs w:val="28"/>
        </w:rPr>
        <w:t xml:space="preserve">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40</w:t>
      </w:r>
      <w:r w:rsidRPr="00303AE6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</w:t>
      </w:r>
      <w:r w:rsidRPr="00303AE6">
        <w:rPr>
          <w:bCs/>
          <w:szCs w:val="28"/>
        </w:rPr>
        <w:t xml:space="preserve"> 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 xml:space="preserve">в правила землепользования и застройки, утвержденные решением Совета сельского </w:t>
      </w:r>
      <w:proofErr w:type="spellStart"/>
      <w:r w:rsidRPr="00303AE6">
        <w:rPr>
          <w:szCs w:val="28"/>
        </w:rPr>
        <w:t>поселения«Кулусутайское</w:t>
      </w:r>
      <w:proofErr w:type="spellEnd"/>
      <w:r w:rsidRPr="00303AE6">
        <w:rPr>
          <w:szCs w:val="28"/>
        </w:rPr>
        <w:t xml:space="preserve">» от 24 ноября 2011 года  № 24, </w:t>
      </w:r>
      <w:r>
        <w:rPr>
          <w:szCs w:val="28"/>
        </w:rPr>
        <w:t xml:space="preserve">внести изменения в </w:t>
      </w:r>
      <w:proofErr w:type="spellStart"/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части разработки</w:t>
      </w:r>
      <w:r w:rsidRPr="00303AE6">
        <w:rPr>
          <w:szCs w:val="28"/>
        </w:rPr>
        <w:t xml:space="preserve"> 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Кулусутайское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</w:t>
      </w:r>
      <w:r>
        <w:rPr>
          <w:szCs w:val="28"/>
        </w:rPr>
        <w:t>на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 xml:space="preserve">ящих в состав </w:t>
      </w:r>
      <w:r>
        <w:rPr>
          <w:szCs w:val="28"/>
        </w:rPr>
        <w:lastRenderedPageBreak/>
        <w:t>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41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решением Совета сельского поселения «</w:t>
      </w:r>
      <w:proofErr w:type="spellStart"/>
      <w:r w:rsidRPr="00303AE6">
        <w:rPr>
          <w:szCs w:val="28"/>
        </w:rPr>
        <w:t>Новозоринское</w:t>
      </w:r>
      <w:proofErr w:type="spellEnd"/>
      <w:r w:rsidRPr="00303AE6">
        <w:rPr>
          <w:szCs w:val="28"/>
        </w:rPr>
        <w:t xml:space="preserve">» от 03 октября 2012 года  № 22, </w:t>
      </w:r>
      <w:r>
        <w:rPr>
          <w:szCs w:val="28"/>
        </w:rPr>
        <w:t>внести изменения в части разработки</w:t>
      </w:r>
      <w:r w:rsidRPr="00303AE6">
        <w:rPr>
          <w:szCs w:val="28"/>
        </w:rPr>
        <w:t xml:space="preserve"> 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Новозоринское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</w:t>
      </w:r>
      <w:r>
        <w:rPr>
          <w:szCs w:val="28"/>
        </w:rPr>
        <w:t>на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42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решением Совета сельского поселения «</w:t>
      </w:r>
      <w:proofErr w:type="spellStart"/>
      <w:r w:rsidRPr="00303AE6">
        <w:rPr>
          <w:szCs w:val="28"/>
        </w:rPr>
        <w:t>Нижнецасучейское</w:t>
      </w:r>
      <w:proofErr w:type="spellEnd"/>
      <w:r w:rsidRPr="00303AE6">
        <w:rPr>
          <w:szCs w:val="28"/>
        </w:rPr>
        <w:t xml:space="preserve">» от 23 августа 2013 года  № 29а, </w:t>
      </w:r>
      <w:r>
        <w:rPr>
          <w:szCs w:val="28"/>
        </w:rPr>
        <w:t xml:space="preserve">внести изменения в части разработки </w:t>
      </w:r>
      <w:r w:rsidRPr="00303AE6">
        <w:rPr>
          <w:szCs w:val="28"/>
        </w:rPr>
        <w:t>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Нижнецасучейское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 на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43</w:t>
      </w:r>
      <w:r w:rsidRPr="00303AE6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 xml:space="preserve">в правила землепользования и застройки, утвержденные решением Совета сельского </w:t>
      </w:r>
      <w:proofErr w:type="spellStart"/>
      <w:r w:rsidRPr="00303AE6">
        <w:rPr>
          <w:szCs w:val="28"/>
        </w:rPr>
        <w:t>поселени</w:t>
      </w:r>
      <w:proofErr w:type="gramStart"/>
      <w:r w:rsidRPr="00303AE6">
        <w:rPr>
          <w:szCs w:val="28"/>
        </w:rPr>
        <w:t>я«</w:t>
      </w:r>
      <w:proofErr w:type="gramEnd"/>
      <w:r w:rsidRPr="00303AE6">
        <w:rPr>
          <w:szCs w:val="28"/>
        </w:rPr>
        <w:t>Холуй-Базинское</w:t>
      </w:r>
      <w:proofErr w:type="spellEnd"/>
      <w:r w:rsidRPr="00303AE6">
        <w:rPr>
          <w:szCs w:val="28"/>
        </w:rPr>
        <w:t xml:space="preserve">» от 29 марта 2011 года  № 10, </w:t>
      </w:r>
      <w:r>
        <w:rPr>
          <w:szCs w:val="28"/>
        </w:rPr>
        <w:t xml:space="preserve">внести изменения в части разработки </w:t>
      </w:r>
      <w:r w:rsidRPr="00303AE6">
        <w:rPr>
          <w:szCs w:val="28"/>
        </w:rPr>
        <w:t>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«Холуй-</w:t>
      </w:r>
      <w:proofErr w:type="spellStart"/>
      <w:r w:rsidRPr="00303AE6">
        <w:rPr>
          <w:szCs w:val="28"/>
        </w:rPr>
        <w:t>Базинское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на </w:t>
      </w:r>
      <w:r>
        <w:rPr>
          <w:szCs w:val="28"/>
        </w:rPr>
        <w:t xml:space="preserve">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44</w:t>
      </w:r>
      <w:r w:rsidRPr="00303AE6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 xml:space="preserve">в правила землепользования и застройки, утвержденные решением Совета сельского </w:t>
      </w:r>
      <w:proofErr w:type="spellStart"/>
      <w:r w:rsidRPr="00303AE6">
        <w:rPr>
          <w:szCs w:val="28"/>
        </w:rPr>
        <w:t>поселени</w:t>
      </w:r>
      <w:proofErr w:type="gramStart"/>
      <w:r w:rsidRPr="00303AE6">
        <w:rPr>
          <w:szCs w:val="28"/>
        </w:rPr>
        <w:t>я«</w:t>
      </w:r>
      <w:proofErr w:type="gramEnd"/>
      <w:r w:rsidRPr="00303AE6">
        <w:rPr>
          <w:szCs w:val="28"/>
        </w:rPr>
        <w:t>Чиндантское</w:t>
      </w:r>
      <w:proofErr w:type="spellEnd"/>
      <w:r w:rsidRPr="00303AE6">
        <w:rPr>
          <w:szCs w:val="28"/>
        </w:rPr>
        <w:t>» от 21 декабря 2012 года  № 29,</w:t>
      </w:r>
      <w:r>
        <w:rPr>
          <w:szCs w:val="28"/>
        </w:rPr>
        <w:t xml:space="preserve"> внести изменения в части разработки</w:t>
      </w:r>
      <w:r w:rsidRPr="00303AE6">
        <w:rPr>
          <w:szCs w:val="28"/>
        </w:rPr>
        <w:t xml:space="preserve"> 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proofErr w:type="spellStart"/>
      <w:r w:rsidRPr="00303AE6">
        <w:rPr>
          <w:szCs w:val="28"/>
        </w:rPr>
        <w:t>Чиндантское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</w:t>
      </w:r>
      <w:r w:rsidRPr="00303AE6">
        <w:rPr>
          <w:szCs w:val="28"/>
        </w:rPr>
        <w:t xml:space="preserve"> </w:t>
      </w:r>
      <w:r>
        <w:rPr>
          <w:szCs w:val="28"/>
        </w:rPr>
        <w:t>на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 состав 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45</w:t>
      </w:r>
      <w:r w:rsidRPr="00303AE6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В срок до 31 декабря</w:t>
      </w:r>
      <w:r w:rsidRPr="00303AE6">
        <w:rPr>
          <w:b/>
          <w:bCs/>
          <w:szCs w:val="28"/>
        </w:rPr>
        <w:t xml:space="preserve"> 2019 года </w:t>
      </w:r>
      <w:r w:rsidRPr="00303AE6">
        <w:rPr>
          <w:bCs/>
          <w:szCs w:val="28"/>
        </w:rPr>
        <w:t>в соответствии</w:t>
      </w:r>
      <w:r w:rsidRPr="00303AE6">
        <w:rPr>
          <w:b/>
          <w:bCs/>
          <w:szCs w:val="28"/>
        </w:rPr>
        <w:t xml:space="preserve"> с</w:t>
      </w:r>
      <w:r w:rsidRPr="00303AE6">
        <w:rPr>
          <w:szCs w:val="28"/>
        </w:rPr>
        <w:t xml:space="preserve"> частью 5 статьи 30 Градостроительного кодекса Российской Федерации</w:t>
      </w:r>
      <w:r w:rsidRPr="00303AE6">
        <w:rPr>
          <w:b/>
          <w:bCs/>
          <w:szCs w:val="28"/>
        </w:rPr>
        <w:t xml:space="preserve"> </w:t>
      </w:r>
      <w:r w:rsidRPr="00303AE6">
        <w:rPr>
          <w:szCs w:val="28"/>
        </w:rPr>
        <w:t>в правила землепользования и застройки, утвержденные решением Совета сельского поселения «Тут-</w:t>
      </w:r>
      <w:proofErr w:type="spellStart"/>
      <w:r w:rsidRPr="00303AE6">
        <w:rPr>
          <w:szCs w:val="28"/>
        </w:rPr>
        <w:t>Халтуйское</w:t>
      </w:r>
      <w:proofErr w:type="spellEnd"/>
      <w:r w:rsidRPr="00303AE6">
        <w:rPr>
          <w:szCs w:val="28"/>
        </w:rPr>
        <w:t xml:space="preserve">» от 20 января 2012 года  № 01, </w:t>
      </w:r>
      <w:r>
        <w:rPr>
          <w:szCs w:val="28"/>
        </w:rPr>
        <w:t>внести изменения в части разработки</w:t>
      </w:r>
      <w:r w:rsidRPr="00303AE6">
        <w:rPr>
          <w:szCs w:val="28"/>
        </w:rPr>
        <w:t xml:space="preserve"> карт</w:t>
      </w:r>
      <w:r>
        <w:rPr>
          <w:szCs w:val="28"/>
        </w:rPr>
        <w:t>ы</w:t>
      </w:r>
      <w:r w:rsidRPr="00303AE6">
        <w:rPr>
          <w:szCs w:val="28"/>
        </w:rPr>
        <w:t xml:space="preserve"> градостроительного зонирования населенных пунктов, входящих в состав сельского поселения «</w:t>
      </w:r>
      <w:r>
        <w:rPr>
          <w:szCs w:val="28"/>
        </w:rPr>
        <w:t>Тут-</w:t>
      </w:r>
      <w:proofErr w:type="spellStart"/>
      <w:r>
        <w:rPr>
          <w:szCs w:val="28"/>
        </w:rPr>
        <w:t>Халтуй</w:t>
      </w:r>
      <w:r w:rsidRPr="00303AE6">
        <w:rPr>
          <w:szCs w:val="28"/>
        </w:rPr>
        <w:t>ское</w:t>
      </w:r>
      <w:proofErr w:type="spellEnd"/>
      <w:r w:rsidRPr="00303AE6">
        <w:rPr>
          <w:szCs w:val="28"/>
        </w:rPr>
        <w:t>»,</w:t>
      </w:r>
      <w:r w:rsidRPr="002C54F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03AE6">
        <w:rPr>
          <w:szCs w:val="28"/>
        </w:rPr>
        <w:t>отобра</w:t>
      </w:r>
      <w:r>
        <w:rPr>
          <w:szCs w:val="28"/>
        </w:rPr>
        <w:t>жением на ней границ</w:t>
      </w:r>
      <w:r w:rsidRPr="00303AE6">
        <w:rPr>
          <w:szCs w:val="28"/>
        </w:rPr>
        <w:t xml:space="preserve"> населенных пунктов, вход</w:t>
      </w:r>
      <w:r>
        <w:rPr>
          <w:szCs w:val="28"/>
        </w:rPr>
        <w:t>ящих в</w:t>
      </w:r>
      <w:proofErr w:type="gramEnd"/>
      <w:r>
        <w:rPr>
          <w:szCs w:val="28"/>
        </w:rPr>
        <w:t xml:space="preserve"> состав </w:t>
      </w:r>
      <w:r>
        <w:rPr>
          <w:szCs w:val="28"/>
        </w:rPr>
        <w:lastRenderedPageBreak/>
        <w:t>поселения и границ</w:t>
      </w:r>
      <w:r w:rsidRPr="00303AE6">
        <w:rPr>
          <w:szCs w:val="28"/>
        </w:rPr>
        <w:t xml:space="preserve"> зон с особыми условиями использования </w:t>
      </w:r>
      <w:r>
        <w:rPr>
          <w:szCs w:val="28"/>
        </w:rPr>
        <w:t>территорий населенных пунктов</w:t>
      </w:r>
      <w:r w:rsidRPr="00303AE6">
        <w:rPr>
          <w:szCs w:val="28"/>
        </w:rPr>
        <w:t xml:space="preserve">. 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46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 2019</w:t>
      </w:r>
      <w:r w:rsidRPr="00303AE6">
        <w:rPr>
          <w:b/>
          <w:bCs/>
          <w:color w:val="000000"/>
          <w:szCs w:val="28"/>
        </w:rPr>
        <w:t xml:space="preserve"> года </w:t>
      </w:r>
      <w:r w:rsidRPr="00303AE6">
        <w:rPr>
          <w:color w:val="000000"/>
          <w:szCs w:val="28"/>
        </w:rPr>
        <w:t>в соответствии с п. 3.1. части 3 статьи 32 Градостроительного кодекса Российской Федерации обеспечить доступ к утверждённым правилам землепользования и застройки  сельского поселения «Большевистское»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 (разместить текстовую часть правил землепользования и застройки</w:t>
      </w:r>
      <w:proofErr w:type="gramEnd"/>
      <w:r w:rsidRPr="00303AE6">
        <w:rPr>
          <w:color w:val="000000"/>
          <w:szCs w:val="28"/>
        </w:rPr>
        <w:t>: порядок применения  и внесения изменений в правила землепользования и застро</w:t>
      </w:r>
      <w:r>
        <w:rPr>
          <w:color w:val="000000"/>
          <w:szCs w:val="28"/>
        </w:rPr>
        <w:t>йки сельского поселения «Большевистское</w:t>
      </w:r>
      <w:r w:rsidRPr="00303AE6">
        <w:rPr>
          <w:color w:val="000000"/>
          <w:szCs w:val="28"/>
        </w:rPr>
        <w:t>», а также градостроительные регламенты).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 w:rsidRPr="00303AE6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>7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 2019</w:t>
      </w:r>
      <w:r w:rsidRPr="00303AE6">
        <w:rPr>
          <w:b/>
          <w:bCs/>
          <w:color w:val="000000"/>
          <w:szCs w:val="28"/>
        </w:rPr>
        <w:t xml:space="preserve"> года </w:t>
      </w:r>
      <w:r w:rsidRPr="00303AE6">
        <w:rPr>
          <w:color w:val="000000"/>
          <w:szCs w:val="28"/>
        </w:rPr>
        <w:t>в соответствии с п. 3.1. части 3 статьи 32 Градостроительного кодекса Российской Федерации обеспечить доступ к утверждённым правилам землепользования и застройки  сельского поселения «</w:t>
      </w:r>
      <w:proofErr w:type="spellStart"/>
      <w:r w:rsidRPr="00303AE6">
        <w:rPr>
          <w:color w:val="000000"/>
          <w:szCs w:val="28"/>
        </w:rPr>
        <w:t>Ималкинское</w:t>
      </w:r>
      <w:proofErr w:type="spellEnd"/>
      <w:r w:rsidRPr="00303AE6">
        <w:rPr>
          <w:color w:val="000000"/>
          <w:szCs w:val="28"/>
        </w:rPr>
        <w:t>»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 (разместить карту градостроительного зонирования).</w:t>
      </w:r>
      <w:proofErr w:type="gramEnd"/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48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 2019</w:t>
      </w:r>
      <w:r w:rsidRPr="00303AE6">
        <w:rPr>
          <w:b/>
          <w:bCs/>
          <w:color w:val="000000"/>
          <w:szCs w:val="28"/>
        </w:rPr>
        <w:t xml:space="preserve"> года </w:t>
      </w:r>
      <w:r w:rsidRPr="00303AE6">
        <w:rPr>
          <w:color w:val="000000"/>
          <w:szCs w:val="28"/>
        </w:rPr>
        <w:t>в соответствии с п. 3.1. части 3 статьи 32 Градостроительного кодекса Российской Федерации обеспечить доступ к правилам землепользования и застройки  сельского поселения «Верхне-</w:t>
      </w:r>
      <w:proofErr w:type="spellStart"/>
      <w:r w:rsidRPr="00303AE6">
        <w:rPr>
          <w:color w:val="000000"/>
          <w:szCs w:val="28"/>
        </w:rPr>
        <w:t>Цасучейское</w:t>
      </w:r>
      <w:proofErr w:type="spellEnd"/>
      <w:r w:rsidRPr="00303AE6">
        <w:rPr>
          <w:color w:val="000000"/>
          <w:szCs w:val="28"/>
        </w:rPr>
        <w:t>», утверждённым решением Совета сельского поселения «Верхне-</w:t>
      </w:r>
      <w:proofErr w:type="spellStart"/>
      <w:r w:rsidRPr="00303AE6">
        <w:rPr>
          <w:color w:val="000000"/>
          <w:szCs w:val="28"/>
        </w:rPr>
        <w:t>Цасучейское</w:t>
      </w:r>
      <w:proofErr w:type="spellEnd"/>
      <w:r w:rsidRPr="00303AE6">
        <w:rPr>
          <w:color w:val="000000"/>
          <w:szCs w:val="28"/>
        </w:rPr>
        <w:t>» от 29 июня 21018 года № 10</w:t>
      </w:r>
      <w:r>
        <w:rPr>
          <w:color w:val="000000"/>
          <w:szCs w:val="28"/>
        </w:rPr>
        <w:t>,</w:t>
      </w:r>
      <w:r w:rsidRPr="00303AE6">
        <w:rPr>
          <w:color w:val="000000"/>
          <w:szCs w:val="28"/>
        </w:rPr>
        <w:t xml:space="preserve">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</w:t>
      </w:r>
      <w:proofErr w:type="gramEnd"/>
      <w:r w:rsidRPr="00303AE6">
        <w:rPr>
          <w:color w:val="000000"/>
          <w:szCs w:val="28"/>
        </w:rPr>
        <w:t xml:space="preserve">, </w:t>
      </w:r>
      <w:proofErr w:type="gramStart"/>
      <w:r w:rsidRPr="00303AE6">
        <w:rPr>
          <w:color w:val="000000"/>
          <w:szCs w:val="28"/>
        </w:rPr>
        <w:t>установленном</w:t>
      </w:r>
      <w:proofErr w:type="gramEnd"/>
      <w:r w:rsidRPr="00303AE6">
        <w:rPr>
          <w:color w:val="000000"/>
          <w:szCs w:val="28"/>
        </w:rPr>
        <w:t xml:space="preserve">  Правительством Российской Федерации.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49</w:t>
      </w:r>
      <w:r w:rsidRPr="00303AE6">
        <w:rPr>
          <w:b/>
          <w:color w:val="000000"/>
          <w:szCs w:val="28"/>
        </w:rPr>
        <w:t>.</w:t>
      </w:r>
      <w:r w:rsidRPr="00303AE6">
        <w:rPr>
          <w:color w:val="000000"/>
          <w:szCs w:val="28"/>
        </w:rPr>
        <w:t xml:space="preserve"> </w:t>
      </w:r>
      <w:proofErr w:type="gramStart"/>
      <w:r w:rsidRPr="00303AE6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 2019</w:t>
      </w:r>
      <w:r w:rsidRPr="00303AE6">
        <w:rPr>
          <w:b/>
          <w:bCs/>
          <w:color w:val="000000"/>
          <w:szCs w:val="28"/>
        </w:rPr>
        <w:t xml:space="preserve"> года </w:t>
      </w:r>
      <w:r w:rsidRPr="00303AE6">
        <w:rPr>
          <w:color w:val="000000"/>
          <w:szCs w:val="28"/>
        </w:rPr>
        <w:t>в соответствии с п. 3.1. части 3 статьи 32 Градостроительного кодекса Российской Федерации обеспечить доступ к утверждённым правилам землепользования и застройки  сельского поселения «Тут-</w:t>
      </w:r>
      <w:proofErr w:type="spellStart"/>
      <w:r w:rsidRPr="00303AE6">
        <w:rPr>
          <w:color w:val="000000"/>
          <w:szCs w:val="28"/>
        </w:rPr>
        <w:t>Халтуйское</w:t>
      </w:r>
      <w:proofErr w:type="spellEnd"/>
      <w:r w:rsidRPr="00303AE6">
        <w:rPr>
          <w:color w:val="000000"/>
          <w:szCs w:val="28"/>
        </w:rPr>
        <w:t>»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 (разместить карту градостроительного зонирования).</w:t>
      </w:r>
      <w:proofErr w:type="gramEnd"/>
    </w:p>
    <w:p w:rsidR="00F3221E" w:rsidRPr="000F6336" w:rsidRDefault="00F3221E" w:rsidP="00F3221E">
      <w:pPr>
        <w:ind w:firstLine="708"/>
        <w:jc w:val="both"/>
        <w:rPr>
          <w:b/>
          <w:szCs w:val="28"/>
          <w:u w:val="single"/>
        </w:rPr>
      </w:pPr>
      <w:r w:rsidRPr="000F6336">
        <w:rPr>
          <w:b/>
          <w:color w:val="000000"/>
          <w:szCs w:val="28"/>
        </w:rPr>
        <w:t>50.</w:t>
      </w:r>
      <w:r w:rsidRPr="000F6336">
        <w:rPr>
          <w:color w:val="000000"/>
          <w:szCs w:val="28"/>
        </w:rPr>
        <w:t xml:space="preserve"> </w:t>
      </w:r>
      <w:r w:rsidRPr="000F6336">
        <w:rPr>
          <w:b/>
          <w:bCs/>
          <w:color w:val="000000"/>
          <w:szCs w:val="28"/>
        </w:rPr>
        <w:t>В срок до 1 апреля 2019 года</w:t>
      </w:r>
      <w:r w:rsidRPr="000F6336">
        <w:rPr>
          <w:b/>
          <w:szCs w:val="28"/>
        </w:rPr>
        <w:t xml:space="preserve"> </w:t>
      </w:r>
      <w:r w:rsidRPr="000F6336">
        <w:rPr>
          <w:szCs w:val="28"/>
        </w:rPr>
        <w:t>при подготовке разрешений на ввод объекта в эксплуатацию устранить следующие нарушения:</w:t>
      </w:r>
    </w:p>
    <w:p w:rsidR="00F3221E" w:rsidRPr="00303AE6" w:rsidRDefault="00F3221E" w:rsidP="00F3221E">
      <w:pPr>
        <w:ind w:firstLine="708"/>
        <w:jc w:val="both"/>
        <w:rPr>
          <w:color w:val="000000"/>
          <w:szCs w:val="28"/>
        </w:rPr>
      </w:pPr>
      <w:r w:rsidRPr="000F6336">
        <w:rPr>
          <w:color w:val="000000"/>
          <w:szCs w:val="28"/>
        </w:rPr>
        <w:t>- номера разрешений на ввод объекта в эксплуатацию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0F6336">
        <w:rPr>
          <w:color w:val="000000"/>
          <w:szCs w:val="28"/>
        </w:rPr>
        <w:t>пр</w:t>
      </w:r>
      <w:proofErr w:type="spellEnd"/>
      <w:proofErr w:type="gramEnd"/>
      <w:r w:rsidRPr="000F6336">
        <w:rPr>
          <w:color w:val="000000"/>
          <w:szCs w:val="28"/>
        </w:rPr>
        <w:t>;</w:t>
      </w:r>
      <w:r w:rsidRPr="00303AE6">
        <w:rPr>
          <w:color w:val="000000"/>
          <w:szCs w:val="28"/>
        </w:rPr>
        <w:t xml:space="preserve"> </w:t>
      </w:r>
    </w:p>
    <w:p w:rsidR="00381245" w:rsidRDefault="00381245" w:rsidP="00F3221E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81245"/>
    <w:rsid w:val="0067387A"/>
    <w:rsid w:val="00730482"/>
    <w:rsid w:val="00731093"/>
    <w:rsid w:val="00AE0E6F"/>
    <w:rsid w:val="00D5680C"/>
    <w:rsid w:val="00DF7DD7"/>
    <w:rsid w:val="00EE2500"/>
    <w:rsid w:val="00F3221E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11</cp:revision>
  <dcterms:created xsi:type="dcterms:W3CDTF">2017-07-17T06:30:00Z</dcterms:created>
  <dcterms:modified xsi:type="dcterms:W3CDTF">2019-01-09T05:23:00Z</dcterms:modified>
</cp:coreProperties>
</file>