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E43" w:rsidRPr="006B4C21" w:rsidRDefault="0026155F" w:rsidP="006B4C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C21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EE1A1C" w:rsidRPr="006B4C21" w:rsidRDefault="0026155F" w:rsidP="001A08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C21">
        <w:rPr>
          <w:rFonts w:ascii="Times New Roman" w:hAnsi="Times New Roman" w:cs="Times New Roman"/>
          <w:b/>
          <w:sz w:val="28"/>
          <w:szCs w:val="28"/>
        </w:rPr>
        <w:t xml:space="preserve">о фактических значениях конечных результатов реализации государственной программы и подпрограмм, достигнутых за </w:t>
      </w:r>
      <w:r w:rsidR="001A08FA">
        <w:rPr>
          <w:rFonts w:ascii="Times New Roman" w:hAnsi="Times New Roman" w:cs="Times New Roman"/>
          <w:b/>
          <w:sz w:val="28"/>
          <w:szCs w:val="28"/>
        </w:rPr>
        <w:t>2017</w:t>
      </w:r>
      <w:bookmarkStart w:id="0" w:name="_GoBack"/>
      <w:bookmarkEnd w:id="0"/>
      <w:r w:rsidR="00CA64DD" w:rsidRPr="006B4C21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674A33" w:rsidRPr="006B4C21" w:rsidRDefault="00674A33" w:rsidP="006B4C21">
      <w:pPr>
        <w:rPr>
          <w:rFonts w:ascii="Times New Roman" w:hAnsi="Times New Roman" w:cs="Times New Roman"/>
          <w:sz w:val="28"/>
          <w:szCs w:val="28"/>
        </w:rPr>
      </w:pPr>
    </w:p>
    <w:p w:rsidR="00F15BFE" w:rsidRPr="005C3C8C" w:rsidRDefault="00F15BFE" w:rsidP="006B4C21">
      <w:pPr>
        <w:rPr>
          <w:rFonts w:ascii="Times New Roman" w:hAnsi="Times New Roman" w:cs="Times New Roman"/>
          <w:sz w:val="28"/>
          <w:szCs w:val="28"/>
        </w:rPr>
      </w:pPr>
      <w:r w:rsidRPr="005C3C8C">
        <w:rPr>
          <w:rFonts w:ascii="Times New Roman" w:hAnsi="Times New Roman" w:cs="Times New Roman"/>
          <w:sz w:val="28"/>
          <w:szCs w:val="28"/>
        </w:rPr>
        <w:t>В 201</w:t>
      </w:r>
      <w:r w:rsidR="00681B4C" w:rsidRPr="005C3C8C">
        <w:rPr>
          <w:rFonts w:ascii="Times New Roman" w:hAnsi="Times New Roman" w:cs="Times New Roman"/>
          <w:sz w:val="28"/>
          <w:szCs w:val="28"/>
        </w:rPr>
        <w:t>7</w:t>
      </w:r>
      <w:r w:rsidRPr="005C3C8C">
        <w:rPr>
          <w:rFonts w:ascii="Times New Roman" w:hAnsi="Times New Roman" w:cs="Times New Roman"/>
          <w:sz w:val="28"/>
          <w:szCs w:val="28"/>
        </w:rPr>
        <w:t xml:space="preserve"> году</w:t>
      </w:r>
      <w:r w:rsidR="00674A33" w:rsidRPr="005C3C8C">
        <w:rPr>
          <w:rFonts w:ascii="Times New Roman" w:hAnsi="Times New Roman" w:cs="Times New Roman"/>
          <w:sz w:val="28"/>
          <w:szCs w:val="28"/>
        </w:rPr>
        <w:t>,</w:t>
      </w:r>
      <w:r w:rsidRPr="005C3C8C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674A33" w:rsidRPr="005C3C8C">
        <w:rPr>
          <w:rFonts w:ascii="Times New Roman" w:hAnsi="Times New Roman" w:cs="Times New Roman"/>
          <w:sz w:val="28"/>
          <w:szCs w:val="28"/>
        </w:rPr>
        <w:t xml:space="preserve">Государственной программе Забайкальского края по переселению граждан из жилищного фонда, признанного аварийным или непригодным для проживания, и (или) с высоким уровнем износа, утвержденной постановлением Правительства Забайкальского края от 04 февраля 2016 года № 58 (в редакции постановления Правительства Забайкальского края от </w:t>
      </w:r>
      <w:r w:rsidR="005D06E2" w:rsidRPr="005C3C8C">
        <w:rPr>
          <w:rFonts w:ascii="Times New Roman" w:hAnsi="Times New Roman" w:cs="Times New Roman"/>
          <w:sz w:val="28"/>
          <w:szCs w:val="28"/>
        </w:rPr>
        <w:t>14</w:t>
      </w:r>
      <w:r w:rsidR="00674A33" w:rsidRPr="005C3C8C">
        <w:rPr>
          <w:rFonts w:ascii="Times New Roman" w:hAnsi="Times New Roman" w:cs="Times New Roman"/>
          <w:sz w:val="28"/>
          <w:szCs w:val="28"/>
        </w:rPr>
        <w:t xml:space="preserve"> июля</w:t>
      </w:r>
      <w:r w:rsidR="002471B0" w:rsidRPr="005C3C8C">
        <w:rPr>
          <w:rFonts w:ascii="Times New Roman" w:hAnsi="Times New Roman" w:cs="Times New Roman"/>
          <w:sz w:val="28"/>
          <w:szCs w:val="28"/>
        </w:rPr>
        <w:t xml:space="preserve"> </w:t>
      </w:r>
      <w:r w:rsidR="00674A33" w:rsidRPr="005C3C8C">
        <w:rPr>
          <w:rFonts w:ascii="Times New Roman" w:hAnsi="Times New Roman" w:cs="Times New Roman"/>
          <w:sz w:val="28"/>
          <w:szCs w:val="28"/>
        </w:rPr>
        <w:t>201</w:t>
      </w:r>
      <w:r w:rsidR="005D06E2" w:rsidRPr="005C3C8C">
        <w:rPr>
          <w:rFonts w:ascii="Times New Roman" w:hAnsi="Times New Roman" w:cs="Times New Roman"/>
          <w:sz w:val="28"/>
          <w:szCs w:val="28"/>
        </w:rPr>
        <w:t>7</w:t>
      </w:r>
      <w:r w:rsidR="00674A33" w:rsidRPr="005C3C8C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5D06E2" w:rsidRPr="005C3C8C">
        <w:rPr>
          <w:rFonts w:ascii="Times New Roman" w:hAnsi="Times New Roman" w:cs="Times New Roman"/>
          <w:sz w:val="28"/>
          <w:szCs w:val="28"/>
        </w:rPr>
        <w:t>296</w:t>
      </w:r>
      <w:r w:rsidR="00674A33" w:rsidRPr="005C3C8C">
        <w:rPr>
          <w:rFonts w:ascii="Times New Roman" w:hAnsi="Times New Roman" w:cs="Times New Roman"/>
          <w:sz w:val="28"/>
          <w:szCs w:val="28"/>
        </w:rPr>
        <w:t>)</w:t>
      </w:r>
      <w:r w:rsidR="007902D2" w:rsidRPr="005C3C8C">
        <w:rPr>
          <w:rFonts w:ascii="Times New Roman" w:hAnsi="Times New Roman" w:cs="Times New Roman"/>
          <w:sz w:val="28"/>
          <w:szCs w:val="28"/>
        </w:rPr>
        <w:t xml:space="preserve"> (далее – государственная программа)</w:t>
      </w:r>
      <w:r w:rsidR="00674A33" w:rsidRPr="005C3C8C">
        <w:rPr>
          <w:rFonts w:ascii="Times New Roman" w:hAnsi="Times New Roman" w:cs="Times New Roman"/>
          <w:sz w:val="28"/>
          <w:szCs w:val="28"/>
        </w:rPr>
        <w:t>,</w:t>
      </w:r>
      <w:r w:rsidRPr="005C3C8C">
        <w:rPr>
          <w:rFonts w:ascii="Times New Roman" w:hAnsi="Times New Roman" w:cs="Times New Roman"/>
          <w:sz w:val="28"/>
          <w:szCs w:val="28"/>
        </w:rPr>
        <w:t xml:space="preserve"> должны были быть достигнуты следующие показатели:</w:t>
      </w:r>
    </w:p>
    <w:p w:rsidR="00674A33" w:rsidRPr="005C3C8C" w:rsidRDefault="00674A33" w:rsidP="006B4C21">
      <w:pPr>
        <w:rPr>
          <w:rFonts w:ascii="Times New Roman" w:hAnsi="Times New Roman" w:cs="Times New Roman"/>
          <w:sz w:val="28"/>
          <w:szCs w:val="28"/>
        </w:rPr>
      </w:pPr>
      <w:r w:rsidRPr="005C3C8C">
        <w:rPr>
          <w:rFonts w:ascii="Times New Roman" w:hAnsi="Times New Roman" w:cs="Times New Roman"/>
          <w:sz w:val="28"/>
          <w:szCs w:val="28"/>
        </w:rPr>
        <w:t xml:space="preserve">- </w:t>
      </w:r>
      <w:r w:rsidR="00937F1E" w:rsidRPr="005C3C8C">
        <w:rPr>
          <w:rFonts w:ascii="Times New Roman" w:hAnsi="Times New Roman" w:cs="Times New Roman"/>
          <w:sz w:val="28"/>
          <w:szCs w:val="28"/>
        </w:rPr>
        <w:t>расселение</w:t>
      </w:r>
      <w:r w:rsidR="00A54414" w:rsidRPr="005C3C8C">
        <w:rPr>
          <w:rFonts w:ascii="Times New Roman" w:hAnsi="Times New Roman" w:cs="Times New Roman"/>
          <w:sz w:val="28"/>
          <w:szCs w:val="28"/>
        </w:rPr>
        <w:t xml:space="preserve"> аварийного жилищного фонда – 44</w:t>
      </w:r>
      <w:r w:rsidR="00937F1E" w:rsidRPr="005C3C8C">
        <w:rPr>
          <w:rFonts w:ascii="Times New Roman" w:hAnsi="Times New Roman" w:cs="Times New Roman"/>
          <w:sz w:val="28"/>
          <w:szCs w:val="28"/>
        </w:rPr>
        <w:t>,</w:t>
      </w:r>
      <w:r w:rsidR="00A54414" w:rsidRPr="005C3C8C">
        <w:rPr>
          <w:rFonts w:ascii="Times New Roman" w:hAnsi="Times New Roman" w:cs="Times New Roman"/>
          <w:sz w:val="28"/>
          <w:szCs w:val="28"/>
        </w:rPr>
        <w:t>6</w:t>
      </w:r>
      <w:r w:rsidR="00937F1E" w:rsidRPr="005C3C8C">
        <w:rPr>
          <w:rFonts w:ascii="Times New Roman" w:hAnsi="Times New Roman" w:cs="Times New Roman"/>
          <w:sz w:val="28"/>
          <w:szCs w:val="28"/>
        </w:rPr>
        <w:t xml:space="preserve"> тыс. кв. м;</w:t>
      </w:r>
    </w:p>
    <w:p w:rsidR="00937F1E" w:rsidRPr="005C3C8C" w:rsidRDefault="00937F1E" w:rsidP="006B4C21">
      <w:pPr>
        <w:rPr>
          <w:rFonts w:ascii="Times New Roman" w:hAnsi="Times New Roman" w:cs="Times New Roman"/>
          <w:sz w:val="28"/>
          <w:szCs w:val="28"/>
        </w:rPr>
      </w:pPr>
      <w:r w:rsidRPr="005C3C8C">
        <w:rPr>
          <w:rFonts w:ascii="Times New Roman" w:hAnsi="Times New Roman" w:cs="Times New Roman"/>
          <w:sz w:val="28"/>
          <w:szCs w:val="28"/>
        </w:rPr>
        <w:t>- количес</w:t>
      </w:r>
      <w:r w:rsidR="00A54414" w:rsidRPr="005C3C8C">
        <w:rPr>
          <w:rFonts w:ascii="Times New Roman" w:hAnsi="Times New Roman" w:cs="Times New Roman"/>
          <w:sz w:val="28"/>
          <w:szCs w:val="28"/>
        </w:rPr>
        <w:t>тво переселенных граждан – 2 311</w:t>
      </w:r>
      <w:r w:rsidRPr="005C3C8C"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F15BFE" w:rsidRPr="005C3C8C" w:rsidRDefault="00FA669E" w:rsidP="006B4C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Фактически в 2017</w:t>
      </w:r>
      <w:r w:rsidR="00F15BFE" w:rsidRPr="005C3C8C">
        <w:rPr>
          <w:rFonts w:ascii="Times New Roman" w:hAnsi="Times New Roman" w:cs="Times New Roman"/>
          <w:sz w:val="28"/>
          <w:szCs w:val="28"/>
        </w:rPr>
        <w:t xml:space="preserve"> году были достигнуты следующие результаты:</w:t>
      </w:r>
    </w:p>
    <w:p w:rsidR="00937F1E" w:rsidRPr="005C3C8C" w:rsidRDefault="00937F1E" w:rsidP="006B4C21">
      <w:pPr>
        <w:rPr>
          <w:rFonts w:ascii="Times New Roman" w:hAnsi="Times New Roman" w:cs="Times New Roman"/>
          <w:sz w:val="28"/>
          <w:szCs w:val="28"/>
        </w:rPr>
      </w:pPr>
      <w:r w:rsidRPr="005C3C8C">
        <w:rPr>
          <w:rFonts w:ascii="Times New Roman" w:hAnsi="Times New Roman" w:cs="Times New Roman"/>
          <w:sz w:val="28"/>
          <w:szCs w:val="28"/>
        </w:rPr>
        <w:t>- расселение</w:t>
      </w:r>
      <w:r w:rsidR="00A54414" w:rsidRPr="005C3C8C">
        <w:rPr>
          <w:rFonts w:ascii="Times New Roman" w:hAnsi="Times New Roman" w:cs="Times New Roman"/>
          <w:sz w:val="28"/>
          <w:szCs w:val="28"/>
        </w:rPr>
        <w:t xml:space="preserve"> аварийного жилищного фонда – 13,34</w:t>
      </w:r>
      <w:r w:rsidRPr="005C3C8C">
        <w:rPr>
          <w:rFonts w:ascii="Times New Roman" w:hAnsi="Times New Roman" w:cs="Times New Roman"/>
          <w:sz w:val="28"/>
          <w:szCs w:val="28"/>
        </w:rPr>
        <w:t xml:space="preserve"> тыс. кв. м;</w:t>
      </w:r>
    </w:p>
    <w:p w:rsidR="00937F1E" w:rsidRPr="005C3C8C" w:rsidRDefault="00937F1E" w:rsidP="006B4C21">
      <w:pPr>
        <w:rPr>
          <w:rFonts w:ascii="Times New Roman" w:hAnsi="Times New Roman" w:cs="Times New Roman"/>
          <w:sz w:val="28"/>
          <w:szCs w:val="28"/>
        </w:rPr>
      </w:pPr>
      <w:r w:rsidRPr="005C3C8C">
        <w:rPr>
          <w:rFonts w:ascii="Times New Roman" w:hAnsi="Times New Roman" w:cs="Times New Roman"/>
          <w:sz w:val="28"/>
          <w:szCs w:val="28"/>
        </w:rPr>
        <w:t>- количес</w:t>
      </w:r>
      <w:r w:rsidR="00A54414" w:rsidRPr="005C3C8C">
        <w:rPr>
          <w:rFonts w:ascii="Times New Roman" w:hAnsi="Times New Roman" w:cs="Times New Roman"/>
          <w:sz w:val="28"/>
          <w:szCs w:val="28"/>
        </w:rPr>
        <w:t>тво переселенных граждан – 645</w:t>
      </w:r>
      <w:r w:rsidRPr="005C3C8C"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DD49FC" w:rsidRPr="005C3C8C" w:rsidRDefault="00DD49FC" w:rsidP="006B4C21">
      <w:pPr>
        <w:rPr>
          <w:rFonts w:ascii="Times New Roman" w:hAnsi="Times New Roman" w:cs="Times New Roman"/>
          <w:sz w:val="28"/>
          <w:szCs w:val="28"/>
        </w:rPr>
      </w:pPr>
      <w:r w:rsidRPr="005C3C8C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7902D2" w:rsidRPr="005C3C8C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5C3C8C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937F1E" w:rsidRPr="005C3C8C">
        <w:rPr>
          <w:rFonts w:ascii="Times New Roman" w:hAnsi="Times New Roman" w:cs="Times New Roman"/>
          <w:sz w:val="28"/>
          <w:szCs w:val="28"/>
        </w:rPr>
        <w:t>реализуются 3</w:t>
      </w:r>
      <w:r w:rsidRPr="005C3C8C">
        <w:rPr>
          <w:rFonts w:ascii="Times New Roman" w:hAnsi="Times New Roman" w:cs="Times New Roman"/>
          <w:sz w:val="28"/>
          <w:szCs w:val="28"/>
        </w:rPr>
        <w:t xml:space="preserve"> подпрограмм</w:t>
      </w:r>
      <w:r w:rsidR="00937F1E" w:rsidRPr="005C3C8C">
        <w:rPr>
          <w:rFonts w:ascii="Times New Roman" w:hAnsi="Times New Roman" w:cs="Times New Roman"/>
          <w:sz w:val="28"/>
          <w:szCs w:val="28"/>
        </w:rPr>
        <w:t>ы</w:t>
      </w:r>
      <w:r w:rsidRPr="005C3C8C">
        <w:rPr>
          <w:rFonts w:ascii="Times New Roman" w:hAnsi="Times New Roman" w:cs="Times New Roman"/>
          <w:sz w:val="28"/>
          <w:szCs w:val="28"/>
        </w:rPr>
        <w:t>.</w:t>
      </w:r>
    </w:p>
    <w:p w:rsidR="00462052" w:rsidRPr="005C3C8C" w:rsidRDefault="00462052" w:rsidP="006B4C21">
      <w:pPr>
        <w:rPr>
          <w:rFonts w:ascii="Times New Roman" w:hAnsi="Times New Roman" w:cs="Times New Roman"/>
          <w:sz w:val="28"/>
          <w:szCs w:val="28"/>
        </w:rPr>
      </w:pPr>
      <w:r w:rsidRPr="005C3C8C">
        <w:rPr>
          <w:rFonts w:ascii="Times New Roman" w:hAnsi="Times New Roman" w:cs="Times New Roman"/>
          <w:sz w:val="28"/>
          <w:szCs w:val="28"/>
        </w:rPr>
        <w:t>Финансирование за счет средств краевого бюджета на 201</w:t>
      </w:r>
      <w:r w:rsidR="005D06E2" w:rsidRPr="005C3C8C">
        <w:rPr>
          <w:rFonts w:ascii="Times New Roman" w:hAnsi="Times New Roman" w:cs="Times New Roman"/>
          <w:sz w:val="28"/>
          <w:szCs w:val="28"/>
        </w:rPr>
        <w:t>7</w:t>
      </w:r>
      <w:r w:rsidRPr="005C3C8C">
        <w:rPr>
          <w:rFonts w:ascii="Times New Roman" w:hAnsi="Times New Roman" w:cs="Times New Roman"/>
          <w:sz w:val="28"/>
          <w:szCs w:val="28"/>
        </w:rPr>
        <w:t xml:space="preserve"> год запланировано в объеме </w:t>
      </w:r>
      <w:r w:rsidR="005D06E2" w:rsidRPr="005C3C8C">
        <w:rPr>
          <w:rFonts w:ascii="Times New Roman" w:hAnsi="Times New Roman" w:cs="Times New Roman"/>
          <w:sz w:val="28"/>
          <w:szCs w:val="28"/>
        </w:rPr>
        <w:t xml:space="preserve"> 101032,15</w:t>
      </w:r>
      <w:r w:rsidRPr="005C3C8C">
        <w:rPr>
          <w:rFonts w:ascii="Times New Roman" w:hAnsi="Times New Roman" w:cs="Times New Roman"/>
          <w:sz w:val="28"/>
          <w:szCs w:val="28"/>
        </w:rPr>
        <w:t xml:space="preserve"> тыс. рублей, фактически профинансировано </w:t>
      </w:r>
      <w:r w:rsidR="005D06E2" w:rsidRPr="005C3C8C">
        <w:rPr>
          <w:rFonts w:ascii="Times New Roman" w:hAnsi="Times New Roman" w:cs="Times New Roman"/>
          <w:sz w:val="28"/>
          <w:szCs w:val="28"/>
        </w:rPr>
        <w:t>119043,7</w:t>
      </w:r>
      <w:r w:rsidRPr="005C3C8C">
        <w:rPr>
          <w:rFonts w:ascii="Times New Roman" w:hAnsi="Times New Roman" w:cs="Times New Roman"/>
          <w:sz w:val="28"/>
          <w:szCs w:val="28"/>
        </w:rPr>
        <w:t xml:space="preserve"> тыс. рублей. За счет средств федерального бюджета  профинансировано 37 170,00 тыс. рублей.</w:t>
      </w:r>
    </w:p>
    <w:p w:rsidR="00F15BFE" w:rsidRPr="005C3C8C" w:rsidRDefault="00F15BFE" w:rsidP="006B4C21">
      <w:pPr>
        <w:rPr>
          <w:rFonts w:ascii="Times New Roman" w:hAnsi="Times New Roman" w:cs="Times New Roman"/>
          <w:i/>
          <w:sz w:val="28"/>
          <w:szCs w:val="28"/>
        </w:rPr>
      </w:pPr>
      <w:r w:rsidRPr="005C3C8C">
        <w:rPr>
          <w:rFonts w:ascii="Times New Roman" w:hAnsi="Times New Roman" w:cs="Times New Roman"/>
          <w:i/>
          <w:sz w:val="28"/>
          <w:szCs w:val="28"/>
        </w:rPr>
        <w:t>Подпрограмма «</w:t>
      </w:r>
      <w:r w:rsidR="00937F1E" w:rsidRPr="005C3C8C">
        <w:rPr>
          <w:rFonts w:ascii="Times New Roman" w:hAnsi="Times New Roman" w:cs="Times New Roman"/>
          <w:i/>
          <w:sz w:val="28"/>
          <w:szCs w:val="28"/>
        </w:rPr>
        <w:t>Переселение граждан из аварийного жилищного фонда на 2013-2017 годы</w:t>
      </w:r>
      <w:r w:rsidRPr="005C3C8C">
        <w:rPr>
          <w:rFonts w:ascii="Times New Roman" w:hAnsi="Times New Roman" w:cs="Times New Roman"/>
          <w:i/>
          <w:sz w:val="28"/>
          <w:szCs w:val="28"/>
        </w:rPr>
        <w:t>»</w:t>
      </w:r>
    </w:p>
    <w:p w:rsidR="00937F1E" w:rsidRPr="005C3C8C" w:rsidRDefault="005316B6" w:rsidP="006B4C21">
      <w:pPr>
        <w:rPr>
          <w:rFonts w:ascii="Times New Roman" w:hAnsi="Times New Roman" w:cs="Times New Roman"/>
          <w:sz w:val="28"/>
          <w:szCs w:val="28"/>
        </w:rPr>
      </w:pPr>
      <w:r w:rsidRPr="005C3C8C">
        <w:rPr>
          <w:rFonts w:ascii="Times New Roman" w:hAnsi="Times New Roman" w:cs="Times New Roman"/>
          <w:sz w:val="28"/>
          <w:szCs w:val="28"/>
        </w:rPr>
        <w:t>В рамках подпрограммы предполага</w:t>
      </w:r>
      <w:r w:rsidR="00E06649" w:rsidRPr="005C3C8C">
        <w:rPr>
          <w:rFonts w:ascii="Times New Roman" w:hAnsi="Times New Roman" w:cs="Times New Roman"/>
          <w:sz w:val="28"/>
          <w:szCs w:val="28"/>
        </w:rPr>
        <w:t>ю</w:t>
      </w:r>
      <w:r w:rsidR="00937F1E" w:rsidRPr="005C3C8C">
        <w:rPr>
          <w:rFonts w:ascii="Times New Roman" w:hAnsi="Times New Roman" w:cs="Times New Roman"/>
          <w:sz w:val="28"/>
          <w:szCs w:val="28"/>
        </w:rPr>
        <w:t>тся ликвидация жилищного фонда, при</w:t>
      </w:r>
      <w:r w:rsidR="005D06E2" w:rsidRPr="005C3C8C">
        <w:rPr>
          <w:rFonts w:ascii="Times New Roman" w:hAnsi="Times New Roman" w:cs="Times New Roman"/>
          <w:sz w:val="28"/>
          <w:szCs w:val="28"/>
        </w:rPr>
        <w:t xml:space="preserve">знанного аварийным до 01 января </w:t>
      </w:r>
      <w:r w:rsidR="00937F1E" w:rsidRPr="005C3C8C">
        <w:rPr>
          <w:rFonts w:ascii="Times New Roman" w:hAnsi="Times New Roman" w:cs="Times New Roman"/>
          <w:sz w:val="28"/>
          <w:szCs w:val="28"/>
        </w:rPr>
        <w:t>2012 года и подлежащего сносу в связи с физическим износом в процессе его эксплуатации, на территории Забайкальского края и предоставление гражданам взамен аварийного жилья безопасных и комфортных жилых помещений.</w:t>
      </w:r>
    </w:p>
    <w:p w:rsidR="005316B6" w:rsidRPr="005C3C8C" w:rsidRDefault="005316B6" w:rsidP="006B4C21">
      <w:pPr>
        <w:rPr>
          <w:rFonts w:ascii="Times New Roman" w:hAnsi="Times New Roman" w:cs="Times New Roman"/>
          <w:sz w:val="28"/>
          <w:szCs w:val="28"/>
        </w:rPr>
      </w:pPr>
      <w:r w:rsidRPr="005C3C8C">
        <w:rPr>
          <w:rFonts w:ascii="Times New Roman" w:hAnsi="Times New Roman" w:cs="Times New Roman"/>
          <w:sz w:val="28"/>
          <w:szCs w:val="28"/>
        </w:rPr>
        <w:t xml:space="preserve">В результате реализации подпрограммы </w:t>
      </w:r>
      <w:r w:rsidR="00DD4AA1" w:rsidRPr="005C3C8C">
        <w:rPr>
          <w:rFonts w:ascii="Times New Roman" w:hAnsi="Times New Roman" w:cs="Times New Roman"/>
          <w:sz w:val="28"/>
          <w:szCs w:val="28"/>
        </w:rPr>
        <w:t>в 2017</w:t>
      </w:r>
      <w:r w:rsidRPr="005C3C8C">
        <w:rPr>
          <w:rFonts w:ascii="Times New Roman" w:hAnsi="Times New Roman" w:cs="Times New Roman"/>
          <w:sz w:val="28"/>
          <w:szCs w:val="28"/>
        </w:rPr>
        <w:t xml:space="preserve"> году</w:t>
      </w:r>
      <w:r w:rsidR="00731295" w:rsidRPr="005C3C8C">
        <w:rPr>
          <w:rFonts w:ascii="Times New Roman" w:hAnsi="Times New Roman" w:cs="Times New Roman"/>
          <w:sz w:val="28"/>
          <w:szCs w:val="28"/>
        </w:rPr>
        <w:t xml:space="preserve"> </w:t>
      </w:r>
      <w:r w:rsidRPr="005C3C8C">
        <w:rPr>
          <w:rFonts w:ascii="Times New Roman" w:hAnsi="Times New Roman" w:cs="Times New Roman"/>
          <w:sz w:val="28"/>
          <w:szCs w:val="28"/>
        </w:rPr>
        <w:t>должны быть достигнуты следующие показатели:</w:t>
      </w:r>
    </w:p>
    <w:p w:rsidR="00937F1E" w:rsidRPr="005C3C8C" w:rsidRDefault="00937F1E" w:rsidP="006B4C21">
      <w:pPr>
        <w:rPr>
          <w:rFonts w:ascii="Times New Roman" w:hAnsi="Times New Roman" w:cs="Times New Roman"/>
          <w:sz w:val="28"/>
          <w:szCs w:val="28"/>
        </w:rPr>
      </w:pPr>
      <w:r w:rsidRPr="005C3C8C">
        <w:rPr>
          <w:rFonts w:ascii="Times New Roman" w:hAnsi="Times New Roman" w:cs="Times New Roman"/>
          <w:sz w:val="28"/>
          <w:szCs w:val="28"/>
        </w:rPr>
        <w:t xml:space="preserve">- расселение </w:t>
      </w:r>
      <w:r w:rsidR="00A54414" w:rsidRPr="005C3C8C">
        <w:rPr>
          <w:rFonts w:ascii="Times New Roman" w:hAnsi="Times New Roman" w:cs="Times New Roman"/>
          <w:sz w:val="28"/>
          <w:szCs w:val="28"/>
        </w:rPr>
        <w:t>аварийного жилищного фонда – 42,76</w:t>
      </w:r>
      <w:r w:rsidRPr="005C3C8C">
        <w:rPr>
          <w:rFonts w:ascii="Times New Roman" w:hAnsi="Times New Roman" w:cs="Times New Roman"/>
          <w:sz w:val="28"/>
          <w:szCs w:val="28"/>
        </w:rPr>
        <w:t xml:space="preserve"> тыс. кв. м;</w:t>
      </w:r>
    </w:p>
    <w:p w:rsidR="00937F1E" w:rsidRPr="005C3C8C" w:rsidRDefault="00937F1E" w:rsidP="006B4C21">
      <w:pPr>
        <w:rPr>
          <w:rFonts w:ascii="Times New Roman" w:hAnsi="Times New Roman" w:cs="Times New Roman"/>
          <w:sz w:val="28"/>
          <w:szCs w:val="28"/>
        </w:rPr>
      </w:pPr>
      <w:r w:rsidRPr="005C3C8C">
        <w:rPr>
          <w:rFonts w:ascii="Times New Roman" w:hAnsi="Times New Roman" w:cs="Times New Roman"/>
          <w:sz w:val="28"/>
          <w:szCs w:val="28"/>
        </w:rPr>
        <w:t>- количес</w:t>
      </w:r>
      <w:r w:rsidR="00A54414" w:rsidRPr="005C3C8C">
        <w:rPr>
          <w:rFonts w:ascii="Times New Roman" w:hAnsi="Times New Roman" w:cs="Times New Roman"/>
          <w:sz w:val="28"/>
          <w:szCs w:val="28"/>
        </w:rPr>
        <w:t>тво переселенных граждан – 2 236</w:t>
      </w:r>
      <w:r w:rsidRPr="005C3C8C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207D37" w:rsidRPr="005C3C8C">
        <w:rPr>
          <w:rFonts w:ascii="Times New Roman" w:hAnsi="Times New Roman" w:cs="Times New Roman"/>
          <w:sz w:val="28"/>
          <w:szCs w:val="28"/>
        </w:rPr>
        <w:t>.</w:t>
      </w:r>
    </w:p>
    <w:p w:rsidR="005316B6" w:rsidRPr="005C3C8C" w:rsidRDefault="005316B6" w:rsidP="006B4C21">
      <w:pPr>
        <w:rPr>
          <w:rFonts w:ascii="Times New Roman" w:hAnsi="Times New Roman" w:cs="Times New Roman"/>
          <w:sz w:val="28"/>
          <w:szCs w:val="28"/>
        </w:rPr>
      </w:pPr>
      <w:r w:rsidRPr="005C3C8C">
        <w:rPr>
          <w:rFonts w:ascii="Times New Roman" w:hAnsi="Times New Roman" w:cs="Times New Roman"/>
          <w:sz w:val="28"/>
          <w:szCs w:val="28"/>
        </w:rPr>
        <w:t>Фактически в 201</w:t>
      </w:r>
      <w:r w:rsidR="00D141C6" w:rsidRPr="005C3C8C">
        <w:rPr>
          <w:rFonts w:ascii="Times New Roman" w:hAnsi="Times New Roman" w:cs="Times New Roman"/>
          <w:sz w:val="28"/>
          <w:szCs w:val="28"/>
        </w:rPr>
        <w:t>6</w:t>
      </w:r>
      <w:r w:rsidRPr="005C3C8C">
        <w:rPr>
          <w:rFonts w:ascii="Times New Roman" w:hAnsi="Times New Roman" w:cs="Times New Roman"/>
          <w:sz w:val="28"/>
          <w:szCs w:val="28"/>
        </w:rPr>
        <w:t xml:space="preserve"> году были </w:t>
      </w:r>
      <w:r w:rsidR="00207D37" w:rsidRPr="005C3C8C">
        <w:rPr>
          <w:rFonts w:ascii="Times New Roman" w:hAnsi="Times New Roman" w:cs="Times New Roman"/>
          <w:sz w:val="28"/>
          <w:szCs w:val="28"/>
        </w:rPr>
        <w:t>достигнуты следующие результаты:</w:t>
      </w:r>
    </w:p>
    <w:p w:rsidR="00207D37" w:rsidRPr="005C3C8C" w:rsidRDefault="00207D37" w:rsidP="006B4C21">
      <w:pPr>
        <w:rPr>
          <w:rFonts w:ascii="Times New Roman" w:hAnsi="Times New Roman" w:cs="Times New Roman"/>
          <w:sz w:val="28"/>
          <w:szCs w:val="28"/>
        </w:rPr>
      </w:pPr>
      <w:r w:rsidRPr="005C3C8C">
        <w:rPr>
          <w:rFonts w:ascii="Times New Roman" w:hAnsi="Times New Roman" w:cs="Times New Roman"/>
          <w:sz w:val="28"/>
          <w:szCs w:val="28"/>
        </w:rPr>
        <w:t xml:space="preserve"> - показатель «Расселение аварийного жилищного ф</w:t>
      </w:r>
      <w:r w:rsidR="00A54414" w:rsidRPr="005C3C8C">
        <w:rPr>
          <w:rFonts w:ascii="Times New Roman" w:hAnsi="Times New Roman" w:cs="Times New Roman"/>
          <w:sz w:val="28"/>
          <w:szCs w:val="28"/>
        </w:rPr>
        <w:t>онда» выполнен на 26,89 % (11,50</w:t>
      </w:r>
      <w:r w:rsidRPr="005C3C8C">
        <w:rPr>
          <w:rFonts w:ascii="Times New Roman" w:hAnsi="Times New Roman" w:cs="Times New Roman"/>
          <w:sz w:val="28"/>
          <w:szCs w:val="28"/>
        </w:rPr>
        <w:t xml:space="preserve"> тыс. кв. м);</w:t>
      </w:r>
    </w:p>
    <w:p w:rsidR="00207D37" w:rsidRPr="005C3C8C" w:rsidRDefault="00207D37" w:rsidP="006B4C21">
      <w:pPr>
        <w:rPr>
          <w:rFonts w:ascii="Times New Roman" w:hAnsi="Times New Roman" w:cs="Times New Roman"/>
          <w:sz w:val="28"/>
          <w:szCs w:val="28"/>
        </w:rPr>
      </w:pPr>
      <w:r w:rsidRPr="005C3C8C">
        <w:rPr>
          <w:rFonts w:ascii="Times New Roman" w:hAnsi="Times New Roman" w:cs="Times New Roman"/>
          <w:sz w:val="28"/>
          <w:szCs w:val="28"/>
        </w:rPr>
        <w:t>- показатель «Количество переселенных гра</w:t>
      </w:r>
      <w:r w:rsidR="003F6E90" w:rsidRPr="005C3C8C">
        <w:rPr>
          <w:rFonts w:ascii="Times New Roman" w:hAnsi="Times New Roman" w:cs="Times New Roman"/>
          <w:sz w:val="28"/>
          <w:szCs w:val="28"/>
        </w:rPr>
        <w:t>ждан» выполнен на 25,49</w:t>
      </w:r>
      <w:r w:rsidR="00A54414" w:rsidRPr="005C3C8C">
        <w:rPr>
          <w:rFonts w:ascii="Times New Roman" w:hAnsi="Times New Roman" w:cs="Times New Roman"/>
          <w:sz w:val="28"/>
          <w:szCs w:val="28"/>
        </w:rPr>
        <w:t xml:space="preserve"> % (570</w:t>
      </w:r>
      <w:r w:rsidRPr="005C3C8C">
        <w:rPr>
          <w:rFonts w:ascii="Times New Roman" w:hAnsi="Times New Roman" w:cs="Times New Roman"/>
          <w:sz w:val="28"/>
          <w:szCs w:val="28"/>
        </w:rPr>
        <w:t xml:space="preserve"> человек).</w:t>
      </w:r>
    </w:p>
    <w:p w:rsidR="003678CE" w:rsidRPr="006B4C21" w:rsidRDefault="003F6E90" w:rsidP="003678CE">
      <w:pPr>
        <w:rPr>
          <w:rFonts w:ascii="Times New Roman" w:hAnsi="Times New Roman" w:cs="Times New Roman"/>
          <w:sz w:val="28"/>
          <w:szCs w:val="28"/>
        </w:rPr>
      </w:pPr>
      <w:r w:rsidRPr="005C3C8C">
        <w:rPr>
          <w:rFonts w:ascii="Times New Roman" w:hAnsi="Times New Roman" w:cs="Times New Roman"/>
          <w:sz w:val="28"/>
          <w:szCs w:val="28"/>
        </w:rPr>
        <w:t>В 2017</w:t>
      </w:r>
      <w:r w:rsidR="003678CE" w:rsidRPr="005C3C8C">
        <w:rPr>
          <w:rFonts w:ascii="Times New Roman" w:hAnsi="Times New Roman" w:cs="Times New Roman"/>
          <w:sz w:val="28"/>
          <w:szCs w:val="28"/>
        </w:rPr>
        <w:t xml:space="preserve"> году переселены граждане в городском округе </w:t>
      </w:r>
      <w:r w:rsidRPr="005C3C8C">
        <w:rPr>
          <w:rFonts w:ascii="Times New Roman" w:hAnsi="Times New Roman" w:cs="Times New Roman"/>
          <w:sz w:val="28"/>
          <w:szCs w:val="28"/>
        </w:rPr>
        <w:t>«Город Петровск-Забайкальский»</w:t>
      </w:r>
      <w:r w:rsidR="003678CE" w:rsidRPr="005C3C8C">
        <w:rPr>
          <w:rFonts w:ascii="Times New Roman" w:hAnsi="Times New Roman" w:cs="Times New Roman"/>
          <w:sz w:val="28"/>
          <w:szCs w:val="28"/>
        </w:rPr>
        <w:t xml:space="preserve">, городских поселениях </w:t>
      </w:r>
      <w:r w:rsidRPr="005C3C8C">
        <w:rPr>
          <w:rFonts w:ascii="Times New Roman" w:hAnsi="Times New Roman" w:cs="Times New Roman"/>
          <w:sz w:val="28"/>
          <w:szCs w:val="28"/>
        </w:rPr>
        <w:t xml:space="preserve"> «Аксеново-Зиловское», </w:t>
      </w:r>
      <w:r w:rsidR="003678CE" w:rsidRPr="005C3C8C">
        <w:rPr>
          <w:rFonts w:ascii="Times New Roman" w:hAnsi="Times New Roman" w:cs="Times New Roman"/>
          <w:sz w:val="28"/>
          <w:szCs w:val="28"/>
        </w:rPr>
        <w:t xml:space="preserve">«Город Балей», «Борзинское», </w:t>
      </w:r>
      <w:r w:rsidRPr="005C3C8C">
        <w:rPr>
          <w:rFonts w:ascii="Times New Roman" w:hAnsi="Times New Roman" w:cs="Times New Roman"/>
          <w:sz w:val="28"/>
          <w:szCs w:val="28"/>
        </w:rPr>
        <w:t xml:space="preserve">«Вершино-Дарасунское», </w:t>
      </w:r>
      <w:r w:rsidR="003678CE" w:rsidRPr="005C3C8C">
        <w:rPr>
          <w:rFonts w:ascii="Times New Roman" w:hAnsi="Times New Roman" w:cs="Times New Roman"/>
          <w:sz w:val="28"/>
          <w:szCs w:val="28"/>
        </w:rPr>
        <w:t>«Калангуйское», «Карымское», «Могзонское»,</w:t>
      </w:r>
      <w:r w:rsidRPr="005C3C8C">
        <w:rPr>
          <w:rFonts w:ascii="Times New Roman" w:hAnsi="Times New Roman" w:cs="Times New Roman"/>
          <w:sz w:val="28"/>
          <w:szCs w:val="28"/>
        </w:rPr>
        <w:t xml:space="preserve"> «Могочинское»,</w:t>
      </w:r>
      <w:r w:rsidR="003678CE" w:rsidRPr="005C3C8C">
        <w:rPr>
          <w:rFonts w:ascii="Times New Roman" w:hAnsi="Times New Roman" w:cs="Times New Roman"/>
          <w:sz w:val="28"/>
          <w:szCs w:val="28"/>
        </w:rPr>
        <w:t xml:space="preserve"> «Новочарское», </w:t>
      </w:r>
      <w:r w:rsidRPr="005C3C8C">
        <w:rPr>
          <w:rFonts w:ascii="Times New Roman" w:hAnsi="Times New Roman" w:cs="Times New Roman"/>
          <w:sz w:val="28"/>
          <w:szCs w:val="28"/>
        </w:rPr>
        <w:t xml:space="preserve">«Новопавловское», </w:t>
      </w:r>
      <w:r w:rsidR="003678CE" w:rsidRPr="005C3C8C">
        <w:rPr>
          <w:rFonts w:ascii="Times New Roman" w:hAnsi="Times New Roman" w:cs="Times New Roman"/>
          <w:sz w:val="28"/>
          <w:szCs w:val="28"/>
        </w:rPr>
        <w:t>«Оловяннинское», «Первомайское», «Хилокское», «Шерловогорское», сельских поселениях «Икабьинское», «Малетинское», «Мирнинское» «</w:t>
      </w:r>
      <w:r w:rsidRPr="005C3C8C">
        <w:rPr>
          <w:rFonts w:ascii="Times New Roman" w:hAnsi="Times New Roman" w:cs="Times New Roman"/>
          <w:sz w:val="28"/>
          <w:szCs w:val="28"/>
        </w:rPr>
        <w:t>Тарбагатайское</w:t>
      </w:r>
      <w:r w:rsidR="003678CE" w:rsidRPr="005C3C8C">
        <w:rPr>
          <w:rFonts w:ascii="Times New Roman" w:hAnsi="Times New Roman" w:cs="Times New Roman"/>
          <w:sz w:val="28"/>
          <w:szCs w:val="28"/>
        </w:rPr>
        <w:t>»,</w:t>
      </w:r>
      <w:r w:rsidRPr="005C3C8C">
        <w:rPr>
          <w:rFonts w:ascii="Times New Roman" w:hAnsi="Times New Roman" w:cs="Times New Roman"/>
          <w:sz w:val="28"/>
          <w:szCs w:val="28"/>
        </w:rPr>
        <w:t xml:space="preserve"> «Толбагинское», «Хохотуйское»,</w:t>
      </w:r>
      <w:r w:rsidR="003678CE" w:rsidRPr="005C3C8C">
        <w:rPr>
          <w:rFonts w:ascii="Times New Roman" w:hAnsi="Times New Roman" w:cs="Times New Roman"/>
          <w:sz w:val="28"/>
          <w:szCs w:val="28"/>
        </w:rPr>
        <w:t xml:space="preserve"> «Чарское».</w:t>
      </w:r>
    </w:p>
    <w:p w:rsidR="00207182" w:rsidRPr="00682262" w:rsidRDefault="000738D4" w:rsidP="003678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B96B74" w:rsidRPr="005D06E2">
        <w:rPr>
          <w:rFonts w:ascii="Times New Roman" w:hAnsi="Times New Roman" w:cs="Times New Roman"/>
          <w:sz w:val="28"/>
          <w:szCs w:val="28"/>
        </w:rPr>
        <w:t xml:space="preserve">актически контракты оплачены из средств Фонда на сумму </w:t>
      </w:r>
      <w:r w:rsidR="005D06E2">
        <w:rPr>
          <w:rFonts w:ascii="Times New Roman" w:hAnsi="Times New Roman" w:cs="Times New Roman"/>
          <w:sz w:val="28"/>
          <w:szCs w:val="28"/>
        </w:rPr>
        <w:t>823 014,54</w:t>
      </w:r>
      <w:r w:rsidR="00B96B74" w:rsidRPr="005D06E2">
        <w:rPr>
          <w:rFonts w:ascii="Times New Roman" w:hAnsi="Times New Roman" w:cs="Times New Roman"/>
          <w:sz w:val="28"/>
          <w:szCs w:val="28"/>
        </w:rPr>
        <w:t xml:space="preserve"> тыс. рублей. Законом Забайкальского края от 2</w:t>
      </w:r>
      <w:r>
        <w:rPr>
          <w:rFonts w:ascii="Times New Roman" w:hAnsi="Times New Roman" w:cs="Times New Roman"/>
          <w:sz w:val="28"/>
          <w:szCs w:val="28"/>
        </w:rPr>
        <w:t>3</w:t>
      </w:r>
      <w:r w:rsidR="00B96B74" w:rsidRPr="005D06E2">
        <w:rPr>
          <w:rFonts w:ascii="Times New Roman" w:hAnsi="Times New Roman" w:cs="Times New Roman"/>
          <w:sz w:val="28"/>
          <w:szCs w:val="28"/>
        </w:rPr>
        <w:t xml:space="preserve"> декабря 201</w:t>
      </w:r>
      <w:r>
        <w:rPr>
          <w:rFonts w:ascii="Times New Roman" w:hAnsi="Times New Roman" w:cs="Times New Roman"/>
          <w:sz w:val="28"/>
          <w:szCs w:val="28"/>
        </w:rPr>
        <w:t>6</w:t>
      </w:r>
      <w:r w:rsidR="00B96B74" w:rsidRPr="005D06E2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1429</w:t>
      </w:r>
      <w:r w:rsidR="00B96B74" w:rsidRPr="005D06E2">
        <w:rPr>
          <w:rFonts w:ascii="Times New Roman" w:hAnsi="Times New Roman" w:cs="Times New Roman"/>
          <w:sz w:val="28"/>
          <w:szCs w:val="28"/>
        </w:rPr>
        <w:t xml:space="preserve">-ЗЗК </w:t>
      </w:r>
      <w:r w:rsidR="00B96B74" w:rsidRPr="005D06E2">
        <w:rPr>
          <w:rFonts w:ascii="Times New Roman" w:hAnsi="Times New Roman" w:cs="Times New Roman"/>
          <w:sz w:val="28"/>
          <w:szCs w:val="28"/>
        </w:rPr>
        <w:lastRenderedPageBreak/>
        <w:t>«О бюджете Забайкальского края на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B96B74" w:rsidRPr="005D06E2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и плановый период 2018 и 2019 годов</w:t>
      </w:r>
      <w:r w:rsidR="00B96B74" w:rsidRPr="005D06E2">
        <w:rPr>
          <w:rFonts w:ascii="Times New Roman" w:hAnsi="Times New Roman" w:cs="Times New Roman"/>
          <w:sz w:val="28"/>
          <w:szCs w:val="28"/>
        </w:rPr>
        <w:t>» н</w:t>
      </w:r>
      <w:r w:rsidR="001D5D32" w:rsidRPr="005D06E2">
        <w:rPr>
          <w:rFonts w:ascii="Times New Roman" w:hAnsi="Times New Roman" w:cs="Times New Roman"/>
          <w:sz w:val="28"/>
          <w:szCs w:val="28"/>
        </w:rPr>
        <w:t>а мероприятия подпрограммы в 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1D5D32" w:rsidRPr="005D06E2">
        <w:rPr>
          <w:rFonts w:ascii="Times New Roman" w:hAnsi="Times New Roman" w:cs="Times New Roman"/>
          <w:sz w:val="28"/>
          <w:szCs w:val="28"/>
        </w:rPr>
        <w:t xml:space="preserve"> году </w:t>
      </w:r>
      <w:r w:rsidR="00B96B74" w:rsidRPr="005D06E2">
        <w:rPr>
          <w:rFonts w:ascii="Times New Roman" w:hAnsi="Times New Roman" w:cs="Times New Roman"/>
          <w:sz w:val="28"/>
          <w:szCs w:val="28"/>
        </w:rPr>
        <w:t xml:space="preserve">в краевом бюджете </w:t>
      </w:r>
      <w:r w:rsidR="001D5D32" w:rsidRPr="005D06E2">
        <w:rPr>
          <w:rFonts w:ascii="Times New Roman" w:hAnsi="Times New Roman" w:cs="Times New Roman"/>
          <w:sz w:val="28"/>
          <w:szCs w:val="28"/>
        </w:rPr>
        <w:t xml:space="preserve">запланировано </w:t>
      </w:r>
      <w:r>
        <w:rPr>
          <w:rFonts w:ascii="Times New Roman" w:hAnsi="Times New Roman" w:cs="Times New Roman"/>
          <w:sz w:val="28"/>
          <w:szCs w:val="28"/>
        </w:rPr>
        <w:t>781 213,8</w:t>
      </w:r>
      <w:r w:rsidR="001D5D32" w:rsidRPr="005D06E2">
        <w:rPr>
          <w:rFonts w:ascii="Times New Roman" w:hAnsi="Times New Roman" w:cs="Times New Roman"/>
          <w:sz w:val="28"/>
          <w:szCs w:val="28"/>
        </w:rPr>
        <w:t xml:space="preserve"> тыс. рублей средств</w:t>
      </w:r>
      <w:r w:rsidR="00B96B74" w:rsidRPr="005D06E2">
        <w:rPr>
          <w:rFonts w:ascii="Times New Roman" w:hAnsi="Times New Roman" w:cs="Times New Roman"/>
          <w:sz w:val="28"/>
          <w:szCs w:val="28"/>
        </w:rPr>
        <w:t xml:space="preserve"> Фонда.</w:t>
      </w:r>
      <w:r w:rsidR="00207182">
        <w:rPr>
          <w:rFonts w:ascii="Times New Roman" w:hAnsi="Times New Roman" w:cs="Times New Roman"/>
          <w:sz w:val="28"/>
          <w:szCs w:val="28"/>
        </w:rPr>
        <w:t xml:space="preserve"> </w:t>
      </w:r>
      <w:r w:rsidR="00682262">
        <w:rPr>
          <w:rFonts w:ascii="Times New Roman" w:hAnsi="Times New Roman" w:cs="Times New Roman"/>
          <w:sz w:val="28"/>
          <w:szCs w:val="28"/>
        </w:rPr>
        <w:t>Увеличение лимитов связано с предост</w:t>
      </w:r>
      <w:r w:rsidR="00FA669E">
        <w:rPr>
          <w:rFonts w:ascii="Times New Roman" w:hAnsi="Times New Roman" w:cs="Times New Roman"/>
          <w:sz w:val="28"/>
          <w:szCs w:val="28"/>
        </w:rPr>
        <w:t>авлением в Фонд дополнительных з</w:t>
      </w:r>
      <w:r w:rsidR="00682262">
        <w:rPr>
          <w:rFonts w:ascii="Times New Roman" w:hAnsi="Times New Roman" w:cs="Times New Roman"/>
          <w:sz w:val="28"/>
          <w:szCs w:val="28"/>
        </w:rPr>
        <w:t xml:space="preserve">аявок по </w:t>
      </w:r>
      <w:r w:rsidR="00682262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682262" w:rsidRPr="00682262">
        <w:rPr>
          <w:rFonts w:ascii="Times New Roman" w:hAnsi="Times New Roman" w:cs="Times New Roman"/>
          <w:sz w:val="28"/>
          <w:szCs w:val="28"/>
        </w:rPr>
        <w:t xml:space="preserve"> </w:t>
      </w:r>
      <w:r w:rsidR="00682262">
        <w:rPr>
          <w:rFonts w:ascii="Times New Roman" w:hAnsi="Times New Roman" w:cs="Times New Roman"/>
          <w:sz w:val="28"/>
          <w:szCs w:val="28"/>
        </w:rPr>
        <w:t>–</w:t>
      </w:r>
      <w:r w:rsidR="00682262" w:rsidRPr="00682262">
        <w:rPr>
          <w:rFonts w:ascii="Times New Roman" w:hAnsi="Times New Roman" w:cs="Times New Roman"/>
          <w:sz w:val="28"/>
          <w:szCs w:val="28"/>
        </w:rPr>
        <w:t xml:space="preserve"> </w:t>
      </w:r>
      <w:r w:rsidR="00682262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682262" w:rsidRPr="00682262">
        <w:rPr>
          <w:rFonts w:ascii="Times New Roman" w:hAnsi="Times New Roman" w:cs="Times New Roman"/>
          <w:sz w:val="28"/>
          <w:szCs w:val="28"/>
        </w:rPr>
        <w:t xml:space="preserve"> </w:t>
      </w:r>
      <w:r w:rsidR="00682262">
        <w:rPr>
          <w:rFonts w:ascii="Times New Roman" w:hAnsi="Times New Roman" w:cs="Times New Roman"/>
          <w:sz w:val="28"/>
          <w:szCs w:val="28"/>
        </w:rPr>
        <w:t>этапу на сумму 161,25 млн.рублей</w:t>
      </w:r>
    </w:p>
    <w:p w:rsidR="00AF32E3" w:rsidRPr="005D06E2" w:rsidRDefault="001D5D32" w:rsidP="00207182">
      <w:pPr>
        <w:rPr>
          <w:rFonts w:ascii="Times New Roman" w:hAnsi="Times New Roman" w:cs="Times New Roman"/>
          <w:sz w:val="28"/>
          <w:szCs w:val="28"/>
        </w:rPr>
      </w:pPr>
      <w:r w:rsidRPr="005D06E2">
        <w:rPr>
          <w:rFonts w:ascii="Times New Roman" w:hAnsi="Times New Roman" w:cs="Times New Roman"/>
          <w:sz w:val="28"/>
          <w:szCs w:val="28"/>
        </w:rPr>
        <w:t xml:space="preserve"> </w:t>
      </w:r>
      <w:r w:rsidR="00207182" w:rsidRPr="006B4C21">
        <w:rPr>
          <w:rFonts w:ascii="Times New Roman" w:hAnsi="Times New Roman" w:cs="Times New Roman"/>
          <w:sz w:val="28"/>
          <w:szCs w:val="28"/>
        </w:rPr>
        <w:t xml:space="preserve">Невыполнение показателей </w:t>
      </w:r>
      <w:r w:rsidR="00207182">
        <w:rPr>
          <w:rFonts w:ascii="Times New Roman" w:hAnsi="Times New Roman" w:cs="Times New Roman"/>
          <w:sz w:val="28"/>
          <w:szCs w:val="28"/>
        </w:rPr>
        <w:t>и н</w:t>
      </w:r>
      <w:r w:rsidR="005A6D6F" w:rsidRPr="005D06E2">
        <w:rPr>
          <w:rFonts w:ascii="Times New Roman" w:hAnsi="Times New Roman" w:cs="Times New Roman"/>
          <w:sz w:val="28"/>
          <w:szCs w:val="28"/>
        </w:rPr>
        <w:t xml:space="preserve">еосвоение денежных средств Фонда связано с расторжением государственным казенным учреждением «Служба единого заказчика» Забайкальского края </w:t>
      </w:r>
      <w:r w:rsidR="00AF32E3" w:rsidRPr="005D06E2">
        <w:rPr>
          <w:rFonts w:ascii="Times New Roman" w:hAnsi="Times New Roman" w:cs="Times New Roman"/>
          <w:sz w:val="28"/>
          <w:szCs w:val="28"/>
        </w:rPr>
        <w:t>(далее – ГКУ «СЕЗ» Забайкальского края)</w:t>
      </w:r>
      <w:r w:rsidR="00D9056B">
        <w:rPr>
          <w:rFonts w:ascii="Times New Roman" w:hAnsi="Times New Roman" w:cs="Times New Roman"/>
          <w:sz w:val="28"/>
          <w:szCs w:val="28"/>
        </w:rPr>
        <w:t>, муниципальными образованиями</w:t>
      </w:r>
      <w:r w:rsidR="00AF32E3" w:rsidRPr="005D06E2">
        <w:rPr>
          <w:rFonts w:ascii="Times New Roman" w:hAnsi="Times New Roman" w:cs="Times New Roman"/>
          <w:sz w:val="28"/>
          <w:szCs w:val="28"/>
        </w:rPr>
        <w:t xml:space="preserve"> </w:t>
      </w:r>
      <w:r w:rsidR="005A6D6F" w:rsidRPr="005D06E2">
        <w:rPr>
          <w:rFonts w:ascii="Times New Roman" w:hAnsi="Times New Roman" w:cs="Times New Roman"/>
          <w:sz w:val="28"/>
          <w:szCs w:val="28"/>
        </w:rPr>
        <w:t>в одностороннем порядке государственных контрактов на основании нарушений генподрядными организациями сроков их исполнения</w:t>
      </w:r>
      <w:r w:rsidR="00207182">
        <w:rPr>
          <w:rFonts w:ascii="Times New Roman" w:hAnsi="Times New Roman" w:cs="Times New Roman"/>
          <w:sz w:val="28"/>
          <w:szCs w:val="28"/>
        </w:rPr>
        <w:t>.</w:t>
      </w:r>
    </w:p>
    <w:p w:rsidR="000F6B0C" w:rsidRPr="006638A4" w:rsidRDefault="000F6B0C" w:rsidP="006B4C21">
      <w:pPr>
        <w:rPr>
          <w:rFonts w:ascii="Times New Roman" w:hAnsi="Times New Roman" w:cs="Times New Roman"/>
          <w:i/>
          <w:sz w:val="28"/>
          <w:szCs w:val="28"/>
        </w:rPr>
      </w:pPr>
      <w:r w:rsidRPr="006638A4">
        <w:rPr>
          <w:rFonts w:ascii="Times New Roman" w:hAnsi="Times New Roman" w:cs="Times New Roman"/>
          <w:i/>
          <w:sz w:val="28"/>
          <w:szCs w:val="28"/>
        </w:rPr>
        <w:t>Подпрограмма «</w:t>
      </w:r>
      <w:r w:rsidR="00E06649" w:rsidRPr="006638A4">
        <w:rPr>
          <w:rFonts w:ascii="Times New Roman" w:hAnsi="Times New Roman" w:cs="Times New Roman"/>
          <w:i/>
          <w:sz w:val="28"/>
          <w:szCs w:val="28"/>
        </w:rPr>
        <w:t>Переселение граждан из жилищного фонда, признанного аварийным или непригодным для проживания, и (или) с высоким уровнем износа</w:t>
      </w:r>
      <w:r w:rsidRPr="006638A4">
        <w:rPr>
          <w:rFonts w:ascii="Times New Roman" w:hAnsi="Times New Roman" w:cs="Times New Roman"/>
          <w:i/>
          <w:sz w:val="28"/>
          <w:szCs w:val="28"/>
        </w:rPr>
        <w:t>»</w:t>
      </w:r>
    </w:p>
    <w:p w:rsidR="000F6B0C" w:rsidRPr="006B4C21" w:rsidRDefault="009D20B9" w:rsidP="006B4C21">
      <w:pPr>
        <w:rPr>
          <w:rFonts w:ascii="Times New Roman" w:hAnsi="Times New Roman" w:cs="Times New Roman"/>
          <w:sz w:val="28"/>
          <w:szCs w:val="28"/>
        </w:rPr>
      </w:pPr>
      <w:r w:rsidRPr="006B4C21">
        <w:rPr>
          <w:rFonts w:ascii="Times New Roman" w:hAnsi="Times New Roman" w:cs="Times New Roman"/>
          <w:sz w:val="28"/>
          <w:szCs w:val="28"/>
        </w:rPr>
        <w:t>Целями подпрограммы являются переселение граждан из жилищного фонда, признанного аварийным или непригодным для проживания, и (или) с высоким уровнем износа и ликвидация существующего непригодного для проживания фонда.</w:t>
      </w:r>
    </w:p>
    <w:p w:rsidR="009D20B9" w:rsidRPr="006B4C21" w:rsidRDefault="009D20B9" w:rsidP="006B4C21">
      <w:pPr>
        <w:rPr>
          <w:rFonts w:ascii="Times New Roman" w:hAnsi="Times New Roman" w:cs="Times New Roman"/>
          <w:sz w:val="28"/>
          <w:szCs w:val="28"/>
        </w:rPr>
      </w:pPr>
      <w:r w:rsidRPr="006B4C21">
        <w:rPr>
          <w:rFonts w:ascii="Times New Roman" w:hAnsi="Times New Roman" w:cs="Times New Roman"/>
          <w:sz w:val="28"/>
          <w:szCs w:val="28"/>
        </w:rPr>
        <w:t>На 201</w:t>
      </w:r>
      <w:r w:rsidR="00207182">
        <w:rPr>
          <w:rFonts w:ascii="Times New Roman" w:hAnsi="Times New Roman" w:cs="Times New Roman"/>
          <w:sz w:val="28"/>
          <w:szCs w:val="28"/>
        </w:rPr>
        <w:t xml:space="preserve">7 </w:t>
      </w:r>
      <w:r w:rsidRPr="006B4C21">
        <w:rPr>
          <w:rFonts w:ascii="Times New Roman" w:hAnsi="Times New Roman" w:cs="Times New Roman"/>
          <w:sz w:val="28"/>
          <w:szCs w:val="28"/>
        </w:rPr>
        <w:t xml:space="preserve">год </w:t>
      </w:r>
      <w:r w:rsidR="00F86571" w:rsidRPr="006B4C21">
        <w:rPr>
          <w:rFonts w:ascii="Times New Roman" w:hAnsi="Times New Roman" w:cs="Times New Roman"/>
          <w:sz w:val="28"/>
          <w:szCs w:val="28"/>
        </w:rPr>
        <w:t xml:space="preserve">плановые значения показателей «Сокращение аварийного и непригодного для проживания жилищного фонда» и «Удовлетворение потребности в жилых помещениях» нулевые, так как приведены в соответствие с Законом Забайкальского края </w:t>
      </w:r>
      <w:r w:rsidR="00207182" w:rsidRPr="005D06E2">
        <w:rPr>
          <w:rFonts w:ascii="Times New Roman" w:hAnsi="Times New Roman" w:cs="Times New Roman"/>
          <w:sz w:val="28"/>
          <w:szCs w:val="28"/>
        </w:rPr>
        <w:t>от 2</w:t>
      </w:r>
      <w:r w:rsidR="00207182">
        <w:rPr>
          <w:rFonts w:ascii="Times New Roman" w:hAnsi="Times New Roman" w:cs="Times New Roman"/>
          <w:sz w:val="28"/>
          <w:szCs w:val="28"/>
        </w:rPr>
        <w:t>3</w:t>
      </w:r>
      <w:r w:rsidR="00207182" w:rsidRPr="005D06E2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207182">
        <w:rPr>
          <w:rFonts w:ascii="Times New Roman" w:hAnsi="Times New Roman" w:cs="Times New Roman"/>
          <w:sz w:val="28"/>
          <w:szCs w:val="28"/>
        </w:rPr>
        <w:t>6</w:t>
      </w:r>
      <w:r w:rsidR="00207182" w:rsidRPr="005D06E2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207182">
        <w:rPr>
          <w:rFonts w:ascii="Times New Roman" w:hAnsi="Times New Roman" w:cs="Times New Roman"/>
          <w:sz w:val="28"/>
          <w:szCs w:val="28"/>
        </w:rPr>
        <w:t>1429</w:t>
      </w:r>
      <w:r w:rsidR="00207182" w:rsidRPr="005D06E2">
        <w:rPr>
          <w:rFonts w:ascii="Times New Roman" w:hAnsi="Times New Roman" w:cs="Times New Roman"/>
          <w:sz w:val="28"/>
          <w:szCs w:val="28"/>
        </w:rPr>
        <w:t>-ЗЗК «О бюджете Забайкальского края на 201</w:t>
      </w:r>
      <w:r w:rsidR="00207182">
        <w:rPr>
          <w:rFonts w:ascii="Times New Roman" w:hAnsi="Times New Roman" w:cs="Times New Roman"/>
          <w:sz w:val="28"/>
          <w:szCs w:val="28"/>
        </w:rPr>
        <w:t>7</w:t>
      </w:r>
      <w:r w:rsidR="00207182" w:rsidRPr="005D06E2">
        <w:rPr>
          <w:rFonts w:ascii="Times New Roman" w:hAnsi="Times New Roman" w:cs="Times New Roman"/>
          <w:sz w:val="28"/>
          <w:szCs w:val="28"/>
        </w:rPr>
        <w:t xml:space="preserve"> год</w:t>
      </w:r>
      <w:r w:rsidR="00207182">
        <w:rPr>
          <w:rFonts w:ascii="Times New Roman" w:hAnsi="Times New Roman" w:cs="Times New Roman"/>
          <w:sz w:val="28"/>
          <w:szCs w:val="28"/>
        </w:rPr>
        <w:t xml:space="preserve"> и плановый период 2018 и 2019 годов</w:t>
      </w:r>
      <w:r w:rsidR="00207182" w:rsidRPr="005D06E2">
        <w:rPr>
          <w:rFonts w:ascii="Times New Roman" w:hAnsi="Times New Roman" w:cs="Times New Roman"/>
          <w:sz w:val="28"/>
          <w:szCs w:val="28"/>
        </w:rPr>
        <w:t>»</w:t>
      </w:r>
      <w:r w:rsidR="00F86571" w:rsidRPr="006B4C21">
        <w:rPr>
          <w:rFonts w:ascii="Times New Roman" w:hAnsi="Times New Roman" w:cs="Times New Roman"/>
          <w:sz w:val="28"/>
          <w:szCs w:val="28"/>
        </w:rPr>
        <w:t>.</w:t>
      </w:r>
    </w:p>
    <w:p w:rsidR="009D20B9" w:rsidRPr="006B4C21" w:rsidRDefault="005C3C8C" w:rsidP="006B4C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Фактически в 2017</w:t>
      </w:r>
      <w:r w:rsidR="009D20B9" w:rsidRPr="006B4C21">
        <w:rPr>
          <w:rFonts w:ascii="Times New Roman" w:hAnsi="Times New Roman" w:cs="Times New Roman"/>
          <w:sz w:val="28"/>
          <w:szCs w:val="28"/>
        </w:rPr>
        <w:t xml:space="preserve"> году </w:t>
      </w:r>
      <w:r w:rsidR="00E06649" w:rsidRPr="006B4C21">
        <w:rPr>
          <w:rFonts w:ascii="Times New Roman" w:hAnsi="Times New Roman" w:cs="Times New Roman"/>
          <w:sz w:val="28"/>
          <w:szCs w:val="28"/>
        </w:rPr>
        <w:t>финансирование мероприятий подпрограммы не производилось, цели не достигнуты.</w:t>
      </w:r>
    </w:p>
    <w:p w:rsidR="00E06649" w:rsidRPr="006638A4" w:rsidRDefault="00E06649" w:rsidP="006B4C21">
      <w:pPr>
        <w:rPr>
          <w:rFonts w:ascii="Times New Roman" w:hAnsi="Times New Roman" w:cs="Times New Roman"/>
          <w:i/>
          <w:sz w:val="28"/>
          <w:szCs w:val="28"/>
        </w:rPr>
      </w:pPr>
      <w:r w:rsidRPr="006638A4">
        <w:rPr>
          <w:rFonts w:ascii="Times New Roman" w:hAnsi="Times New Roman" w:cs="Times New Roman"/>
          <w:i/>
          <w:sz w:val="28"/>
          <w:szCs w:val="28"/>
        </w:rPr>
        <w:t>Подпрограмма «Переселение граждан из аварийного и непригодного для проживания жилищного фонда, в том числе государственного жилищного фонда, жилищного фонда, находящегося в зоне Байкало-Амурской магистрали»</w:t>
      </w:r>
    </w:p>
    <w:p w:rsidR="00E06649" w:rsidRPr="005C3C8C" w:rsidRDefault="00E06649" w:rsidP="006B4C21">
      <w:pPr>
        <w:rPr>
          <w:rFonts w:ascii="Times New Roman" w:hAnsi="Times New Roman" w:cs="Times New Roman"/>
          <w:sz w:val="28"/>
          <w:szCs w:val="28"/>
        </w:rPr>
      </w:pPr>
      <w:r w:rsidRPr="005C3C8C">
        <w:rPr>
          <w:rFonts w:ascii="Times New Roman" w:hAnsi="Times New Roman" w:cs="Times New Roman"/>
          <w:sz w:val="28"/>
          <w:szCs w:val="28"/>
        </w:rPr>
        <w:t xml:space="preserve">В рамках подпрограммы предполагается улучшение жилищных условий граждан, проживающих в зоне </w:t>
      </w:r>
      <w:r w:rsidR="006638A4" w:rsidRPr="005C3C8C">
        <w:rPr>
          <w:rFonts w:ascii="Times New Roman" w:hAnsi="Times New Roman" w:cs="Times New Roman"/>
          <w:sz w:val="28"/>
          <w:szCs w:val="28"/>
        </w:rPr>
        <w:t>БАМ.</w:t>
      </w:r>
    </w:p>
    <w:p w:rsidR="00E06649" w:rsidRPr="005C3C8C" w:rsidRDefault="00E06649" w:rsidP="006B4C21">
      <w:pPr>
        <w:rPr>
          <w:rFonts w:ascii="Times New Roman" w:hAnsi="Times New Roman" w:cs="Times New Roman"/>
          <w:sz w:val="28"/>
          <w:szCs w:val="28"/>
        </w:rPr>
      </w:pPr>
      <w:r w:rsidRPr="005C3C8C">
        <w:rPr>
          <w:rFonts w:ascii="Times New Roman" w:hAnsi="Times New Roman" w:cs="Times New Roman"/>
          <w:sz w:val="28"/>
          <w:szCs w:val="28"/>
        </w:rPr>
        <w:t>В результат</w:t>
      </w:r>
      <w:r w:rsidR="00DD4AA1" w:rsidRPr="005C3C8C">
        <w:rPr>
          <w:rFonts w:ascii="Times New Roman" w:hAnsi="Times New Roman" w:cs="Times New Roman"/>
          <w:sz w:val="28"/>
          <w:szCs w:val="28"/>
        </w:rPr>
        <w:t>е реализации подпрограммы в 2017</w:t>
      </w:r>
      <w:r w:rsidRPr="005C3C8C">
        <w:rPr>
          <w:rFonts w:ascii="Times New Roman" w:hAnsi="Times New Roman" w:cs="Times New Roman"/>
          <w:sz w:val="28"/>
          <w:szCs w:val="28"/>
        </w:rPr>
        <w:t xml:space="preserve"> году должны были быть достигнуты следующие показатели:</w:t>
      </w:r>
    </w:p>
    <w:p w:rsidR="00E06649" w:rsidRPr="005C3C8C" w:rsidRDefault="00E06649" w:rsidP="006B4C21">
      <w:pPr>
        <w:rPr>
          <w:rFonts w:ascii="Times New Roman" w:hAnsi="Times New Roman" w:cs="Times New Roman"/>
          <w:sz w:val="28"/>
          <w:szCs w:val="28"/>
        </w:rPr>
      </w:pPr>
      <w:r w:rsidRPr="005C3C8C">
        <w:rPr>
          <w:rFonts w:ascii="Times New Roman" w:hAnsi="Times New Roman" w:cs="Times New Roman"/>
          <w:sz w:val="28"/>
          <w:szCs w:val="28"/>
        </w:rPr>
        <w:t>- удовлетворение пот</w:t>
      </w:r>
      <w:r w:rsidR="00DD4AA1" w:rsidRPr="005C3C8C">
        <w:rPr>
          <w:rFonts w:ascii="Times New Roman" w:hAnsi="Times New Roman" w:cs="Times New Roman"/>
          <w:sz w:val="28"/>
          <w:szCs w:val="28"/>
        </w:rPr>
        <w:t>ребности в жилых помещениях – 30</w:t>
      </w:r>
      <w:r w:rsidR="00681B4C" w:rsidRPr="005C3C8C">
        <w:rPr>
          <w:rFonts w:ascii="Times New Roman" w:hAnsi="Times New Roman" w:cs="Times New Roman"/>
          <w:sz w:val="28"/>
          <w:szCs w:val="28"/>
        </w:rPr>
        <w:t xml:space="preserve"> семей;</w:t>
      </w:r>
    </w:p>
    <w:p w:rsidR="00681B4C" w:rsidRPr="005C3C8C" w:rsidRDefault="00681B4C" w:rsidP="006B4C21">
      <w:pPr>
        <w:rPr>
          <w:rFonts w:ascii="Times New Roman" w:hAnsi="Times New Roman" w:cs="Times New Roman"/>
          <w:sz w:val="28"/>
          <w:szCs w:val="28"/>
        </w:rPr>
      </w:pPr>
      <w:r w:rsidRPr="005C3C8C">
        <w:rPr>
          <w:rFonts w:ascii="Times New Roman" w:hAnsi="Times New Roman" w:cs="Times New Roman"/>
          <w:sz w:val="28"/>
          <w:szCs w:val="28"/>
        </w:rPr>
        <w:t>- количество переселенных граждан – 75 человек;</w:t>
      </w:r>
    </w:p>
    <w:p w:rsidR="00681B4C" w:rsidRPr="005C3C8C" w:rsidRDefault="00681B4C" w:rsidP="006B4C21">
      <w:pPr>
        <w:rPr>
          <w:rFonts w:ascii="Times New Roman" w:hAnsi="Times New Roman" w:cs="Times New Roman"/>
          <w:sz w:val="28"/>
          <w:szCs w:val="28"/>
        </w:rPr>
      </w:pPr>
      <w:r w:rsidRPr="005C3C8C">
        <w:rPr>
          <w:rFonts w:ascii="Times New Roman" w:hAnsi="Times New Roman" w:cs="Times New Roman"/>
          <w:sz w:val="28"/>
          <w:szCs w:val="28"/>
        </w:rPr>
        <w:t>-</w:t>
      </w:r>
      <w:r w:rsidRPr="005C3C8C">
        <w:t xml:space="preserve"> </w:t>
      </w:r>
      <w:r w:rsidRPr="005C3C8C">
        <w:rPr>
          <w:rFonts w:ascii="Times New Roman" w:hAnsi="Times New Roman" w:cs="Times New Roman"/>
          <w:sz w:val="28"/>
          <w:szCs w:val="28"/>
        </w:rPr>
        <w:t>Площадь расселяемого аварийного и непригодного жилищного фонда в зоне БАМа</w:t>
      </w:r>
      <w:r w:rsidR="005C3C8C" w:rsidRPr="005C3C8C">
        <w:rPr>
          <w:rFonts w:ascii="Times New Roman" w:hAnsi="Times New Roman" w:cs="Times New Roman"/>
          <w:sz w:val="28"/>
          <w:szCs w:val="28"/>
        </w:rPr>
        <w:t xml:space="preserve"> – 1,84 тыс.кв.м;</w:t>
      </w:r>
    </w:p>
    <w:p w:rsidR="00E06649" w:rsidRPr="005C3C8C" w:rsidRDefault="00E06649" w:rsidP="006B4C21">
      <w:pPr>
        <w:rPr>
          <w:rFonts w:ascii="Times New Roman" w:hAnsi="Times New Roman" w:cs="Times New Roman"/>
          <w:sz w:val="28"/>
          <w:szCs w:val="28"/>
        </w:rPr>
      </w:pPr>
      <w:r w:rsidRPr="005C3C8C">
        <w:rPr>
          <w:rFonts w:ascii="Times New Roman" w:hAnsi="Times New Roman" w:cs="Times New Roman"/>
          <w:sz w:val="28"/>
          <w:szCs w:val="28"/>
        </w:rPr>
        <w:t>Фактически в 2016 году были достигнуты следующие результаты:</w:t>
      </w:r>
    </w:p>
    <w:p w:rsidR="005C3C8C" w:rsidRPr="005C3C8C" w:rsidRDefault="00C16298" w:rsidP="005C3C8C">
      <w:pPr>
        <w:rPr>
          <w:rFonts w:ascii="Times New Roman" w:hAnsi="Times New Roman" w:cs="Times New Roman"/>
          <w:sz w:val="28"/>
          <w:szCs w:val="28"/>
        </w:rPr>
      </w:pPr>
      <w:r w:rsidRPr="005C3C8C">
        <w:rPr>
          <w:rFonts w:ascii="Times New Roman" w:hAnsi="Times New Roman" w:cs="Times New Roman"/>
          <w:sz w:val="28"/>
          <w:szCs w:val="28"/>
        </w:rPr>
        <w:t>- показатель «Удовлетворение потребности в жилых пом</w:t>
      </w:r>
      <w:r w:rsidR="00DD4AA1" w:rsidRPr="005C3C8C">
        <w:rPr>
          <w:rFonts w:ascii="Times New Roman" w:hAnsi="Times New Roman" w:cs="Times New Roman"/>
          <w:sz w:val="28"/>
          <w:szCs w:val="28"/>
        </w:rPr>
        <w:t>ещениях» выполнен на 100 % (30 семей</w:t>
      </w:r>
      <w:r w:rsidRPr="005C3C8C">
        <w:rPr>
          <w:rFonts w:ascii="Times New Roman" w:hAnsi="Times New Roman" w:cs="Times New Roman"/>
          <w:sz w:val="28"/>
          <w:szCs w:val="28"/>
        </w:rPr>
        <w:t>)</w:t>
      </w:r>
      <w:r w:rsidR="005C3C8C" w:rsidRPr="005C3C8C">
        <w:rPr>
          <w:rFonts w:ascii="Times New Roman" w:hAnsi="Times New Roman" w:cs="Times New Roman"/>
          <w:sz w:val="28"/>
          <w:szCs w:val="28"/>
        </w:rPr>
        <w:t>;</w:t>
      </w:r>
    </w:p>
    <w:p w:rsidR="005C3C8C" w:rsidRPr="005C3C8C" w:rsidRDefault="005C3C8C" w:rsidP="005C3C8C">
      <w:pPr>
        <w:rPr>
          <w:rFonts w:ascii="Times New Roman" w:hAnsi="Times New Roman" w:cs="Times New Roman"/>
          <w:sz w:val="28"/>
          <w:szCs w:val="28"/>
        </w:rPr>
      </w:pPr>
      <w:r w:rsidRPr="005C3C8C">
        <w:rPr>
          <w:rFonts w:ascii="Times New Roman" w:hAnsi="Times New Roman" w:cs="Times New Roman"/>
          <w:sz w:val="28"/>
          <w:szCs w:val="28"/>
        </w:rPr>
        <w:t xml:space="preserve">- показатель «Количество переселенных граждан» выполнен на 100% </w:t>
      </w:r>
      <w:r w:rsidRPr="005C3C8C">
        <w:rPr>
          <w:rFonts w:ascii="Times New Roman" w:hAnsi="Times New Roman" w:cs="Times New Roman"/>
          <w:sz w:val="28"/>
          <w:szCs w:val="28"/>
        </w:rPr>
        <w:br/>
        <w:t>(75 человек);</w:t>
      </w:r>
    </w:p>
    <w:p w:rsidR="005C3C8C" w:rsidRPr="005C3C8C" w:rsidRDefault="005C3C8C" w:rsidP="005C3C8C">
      <w:pPr>
        <w:rPr>
          <w:rFonts w:ascii="Times New Roman" w:hAnsi="Times New Roman" w:cs="Times New Roman"/>
          <w:sz w:val="28"/>
          <w:szCs w:val="28"/>
        </w:rPr>
      </w:pPr>
      <w:r w:rsidRPr="005C3C8C">
        <w:rPr>
          <w:rFonts w:ascii="Times New Roman" w:hAnsi="Times New Roman" w:cs="Times New Roman"/>
          <w:sz w:val="28"/>
          <w:szCs w:val="28"/>
        </w:rPr>
        <w:t>- показатель «Площадь расселяемого аварийного и непригодного жилищного фонда в зоне БАМа» выполнен на 100% (1,84 тыс.кв.м.)</w:t>
      </w:r>
    </w:p>
    <w:p w:rsidR="00E06649" w:rsidRPr="006B4C21" w:rsidRDefault="00E06649" w:rsidP="006B4C21">
      <w:pPr>
        <w:rPr>
          <w:rFonts w:ascii="Times New Roman" w:hAnsi="Times New Roman" w:cs="Times New Roman"/>
          <w:b/>
          <w:sz w:val="28"/>
          <w:szCs w:val="28"/>
        </w:rPr>
      </w:pPr>
    </w:p>
    <w:p w:rsidR="00DD4AA1" w:rsidRDefault="00DD4AA1" w:rsidP="006B4C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4AA1" w:rsidRDefault="00DD4AA1" w:rsidP="006B4C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4AA1" w:rsidRDefault="00DD4AA1" w:rsidP="006B4C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4AA1" w:rsidRDefault="00DD4AA1" w:rsidP="006B4C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4E43" w:rsidRPr="006B4C21" w:rsidRDefault="006B4E43" w:rsidP="006B4C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C21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6B4E43" w:rsidRPr="006B4C21" w:rsidRDefault="006B4E43" w:rsidP="006B4C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C21">
        <w:rPr>
          <w:rFonts w:ascii="Times New Roman" w:hAnsi="Times New Roman" w:cs="Times New Roman"/>
          <w:b/>
          <w:sz w:val="28"/>
          <w:szCs w:val="28"/>
        </w:rPr>
        <w:t>о выполнении основных мероприятий, мероприятий и достигнутых непосредственных результатах</w:t>
      </w:r>
    </w:p>
    <w:p w:rsidR="002471B0" w:rsidRPr="006B4C21" w:rsidRDefault="006B4E43" w:rsidP="006B4C21">
      <w:pPr>
        <w:rPr>
          <w:rFonts w:ascii="Times New Roman" w:hAnsi="Times New Roman" w:cs="Times New Roman"/>
          <w:sz w:val="28"/>
          <w:szCs w:val="28"/>
        </w:rPr>
      </w:pPr>
      <w:r w:rsidRPr="006B4C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4E43" w:rsidRPr="006B4C21" w:rsidRDefault="006B4E43" w:rsidP="006B4C21">
      <w:pPr>
        <w:rPr>
          <w:rFonts w:ascii="Times New Roman" w:hAnsi="Times New Roman" w:cs="Times New Roman"/>
          <w:sz w:val="28"/>
          <w:szCs w:val="28"/>
        </w:rPr>
      </w:pPr>
      <w:r w:rsidRPr="006B4C21">
        <w:rPr>
          <w:rFonts w:ascii="Times New Roman" w:hAnsi="Times New Roman" w:cs="Times New Roman"/>
          <w:sz w:val="28"/>
          <w:szCs w:val="28"/>
        </w:rPr>
        <w:t>См. приложение «Информация о выполнении мероприятий государственной программы Забайкальского края «</w:t>
      </w:r>
      <w:r w:rsidR="002471B0" w:rsidRPr="006B4C21">
        <w:rPr>
          <w:rFonts w:ascii="Times New Roman" w:hAnsi="Times New Roman" w:cs="Times New Roman"/>
          <w:sz w:val="28"/>
          <w:szCs w:val="28"/>
        </w:rPr>
        <w:t>Государственная программа Забайкальского края по переселению граждан из жилищного фонда, признанного аварийным или непригодным для проживания, и (или) с высоким уровнем износа</w:t>
      </w:r>
      <w:r w:rsidR="00820BD7" w:rsidRPr="006B4C21">
        <w:rPr>
          <w:rFonts w:ascii="Times New Roman" w:hAnsi="Times New Roman" w:cs="Times New Roman"/>
          <w:sz w:val="28"/>
          <w:szCs w:val="28"/>
        </w:rPr>
        <w:t>» за 201</w:t>
      </w:r>
      <w:r w:rsidR="00207182">
        <w:rPr>
          <w:rFonts w:ascii="Times New Roman" w:hAnsi="Times New Roman" w:cs="Times New Roman"/>
          <w:sz w:val="28"/>
          <w:szCs w:val="28"/>
        </w:rPr>
        <w:t>7</w:t>
      </w:r>
      <w:r w:rsidRPr="006B4C21">
        <w:rPr>
          <w:rFonts w:ascii="Times New Roman" w:hAnsi="Times New Roman" w:cs="Times New Roman"/>
          <w:sz w:val="28"/>
          <w:szCs w:val="28"/>
        </w:rPr>
        <w:t xml:space="preserve"> год». </w:t>
      </w:r>
    </w:p>
    <w:p w:rsidR="00ED62D8" w:rsidRPr="006B4C21" w:rsidRDefault="00ED62D8" w:rsidP="006B4C21">
      <w:pPr>
        <w:rPr>
          <w:rFonts w:ascii="Times New Roman" w:hAnsi="Times New Roman" w:cs="Times New Roman"/>
          <w:sz w:val="28"/>
          <w:szCs w:val="28"/>
        </w:rPr>
      </w:pPr>
    </w:p>
    <w:p w:rsidR="006B4E43" w:rsidRPr="006B4C21" w:rsidRDefault="006B4E43" w:rsidP="006B4C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C21">
        <w:rPr>
          <w:rFonts w:ascii="Times New Roman" w:hAnsi="Times New Roman" w:cs="Times New Roman"/>
          <w:b/>
          <w:sz w:val="28"/>
          <w:szCs w:val="28"/>
        </w:rPr>
        <w:t>Анализ факторов,</w:t>
      </w:r>
    </w:p>
    <w:p w:rsidR="006B4E43" w:rsidRPr="006B4C21" w:rsidRDefault="006B4E43" w:rsidP="006B4C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C21">
        <w:rPr>
          <w:rFonts w:ascii="Times New Roman" w:hAnsi="Times New Roman" w:cs="Times New Roman"/>
          <w:b/>
          <w:sz w:val="28"/>
          <w:szCs w:val="28"/>
        </w:rPr>
        <w:t>повлиявших на ход реализации государственной программы</w:t>
      </w:r>
    </w:p>
    <w:p w:rsidR="0055485D" w:rsidRPr="006B4C21" w:rsidRDefault="0055485D" w:rsidP="006B4C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7DD8" w:rsidRPr="005C3C8C" w:rsidRDefault="00AA032F" w:rsidP="006B4C21">
      <w:pPr>
        <w:rPr>
          <w:rFonts w:ascii="Times New Roman" w:hAnsi="Times New Roman" w:cs="Times New Roman"/>
          <w:sz w:val="28"/>
          <w:szCs w:val="28"/>
        </w:rPr>
      </w:pPr>
      <w:r w:rsidRPr="005C3C8C">
        <w:rPr>
          <w:rFonts w:ascii="Times New Roman" w:hAnsi="Times New Roman" w:cs="Times New Roman"/>
          <w:sz w:val="28"/>
          <w:szCs w:val="28"/>
        </w:rPr>
        <w:t>Постановлени</w:t>
      </w:r>
      <w:r w:rsidR="002471B0" w:rsidRPr="005C3C8C">
        <w:rPr>
          <w:rFonts w:ascii="Times New Roman" w:hAnsi="Times New Roman" w:cs="Times New Roman"/>
          <w:sz w:val="28"/>
          <w:szCs w:val="28"/>
        </w:rPr>
        <w:t xml:space="preserve">ем </w:t>
      </w:r>
      <w:r w:rsidRPr="005C3C8C">
        <w:rPr>
          <w:rFonts w:ascii="Times New Roman" w:hAnsi="Times New Roman" w:cs="Times New Roman"/>
          <w:sz w:val="28"/>
          <w:szCs w:val="28"/>
        </w:rPr>
        <w:t xml:space="preserve">Правительства Забайкальского края от </w:t>
      </w:r>
      <w:r w:rsidR="005C3C8C" w:rsidRPr="005C3C8C">
        <w:rPr>
          <w:rFonts w:ascii="Times New Roman" w:hAnsi="Times New Roman" w:cs="Times New Roman"/>
          <w:sz w:val="28"/>
          <w:szCs w:val="28"/>
        </w:rPr>
        <w:t>14 июля 2017 года № 296</w:t>
      </w:r>
      <w:r w:rsidRPr="005C3C8C">
        <w:rPr>
          <w:rFonts w:ascii="Times New Roman" w:hAnsi="Times New Roman" w:cs="Times New Roman"/>
          <w:sz w:val="28"/>
          <w:szCs w:val="28"/>
        </w:rPr>
        <w:t xml:space="preserve"> внесены и</w:t>
      </w:r>
      <w:r w:rsidR="00877DD8" w:rsidRPr="005C3C8C">
        <w:rPr>
          <w:rFonts w:ascii="Times New Roman" w:hAnsi="Times New Roman" w:cs="Times New Roman"/>
          <w:sz w:val="28"/>
          <w:szCs w:val="28"/>
        </w:rPr>
        <w:t>зменения в государственную программу</w:t>
      </w:r>
      <w:r w:rsidRPr="005C3C8C">
        <w:rPr>
          <w:rFonts w:ascii="Times New Roman" w:hAnsi="Times New Roman" w:cs="Times New Roman"/>
          <w:sz w:val="28"/>
          <w:szCs w:val="28"/>
        </w:rPr>
        <w:t xml:space="preserve"> в части приведения объемов финансирования в соответстви</w:t>
      </w:r>
      <w:r w:rsidR="00241311" w:rsidRPr="005C3C8C">
        <w:rPr>
          <w:rFonts w:ascii="Times New Roman" w:hAnsi="Times New Roman" w:cs="Times New Roman"/>
          <w:sz w:val="28"/>
          <w:szCs w:val="28"/>
        </w:rPr>
        <w:t>е</w:t>
      </w:r>
      <w:r w:rsidRPr="005C3C8C">
        <w:rPr>
          <w:rFonts w:ascii="Times New Roman" w:hAnsi="Times New Roman" w:cs="Times New Roman"/>
          <w:sz w:val="28"/>
          <w:szCs w:val="28"/>
        </w:rPr>
        <w:t xml:space="preserve"> с законом Забайкальского края о краевом бюджете</w:t>
      </w:r>
      <w:r w:rsidR="00877DD8" w:rsidRPr="005C3C8C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B17F87" w:rsidRPr="005C3C8C" w:rsidRDefault="005C3C8C" w:rsidP="006B4C21">
      <w:pPr>
        <w:rPr>
          <w:rFonts w:ascii="Times New Roman" w:hAnsi="Times New Roman" w:cs="Times New Roman"/>
          <w:sz w:val="28"/>
          <w:szCs w:val="28"/>
        </w:rPr>
      </w:pPr>
      <w:r w:rsidRPr="005C3C8C">
        <w:rPr>
          <w:rFonts w:ascii="Times New Roman" w:hAnsi="Times New Roman" w:cs="Times New Roman"/>
          <w:sz w:val="28"/>
          <w:szCs w:val="28"/>
        </w:rPr>
        <w:t>В 2017</w:t>
      </w:r>
      <w:r w:rsidR="00B17F87" w:rsidRPr="005C3C8C">
        <w:rPr>
          <w:rFonts w:ascii="Times New Roman" w:hAnsi="Times New Roman" w:cs="Times New Roman"/>
          <w:sz w:val="28"/>
          <w:szCs w:val="28"/>
        </w:rPr>
        <w:t xml:space="preserve"> году</w:t>
      </w:r>
      <w:r w:rsidR="0055485D" w:rsidRPr="005C3C8C">
        <w:rPr>
          <w:rFonts w:ascii="Times New Roman" w:hAnsi="Times New Roman" w:cs="Times New Roman"/>
          <w:sz w:val="28"/>
          <w:szCs w:val="28"/>
        </w:rPr>
        <w:t>,</w:t>
      </w:r>
      <w:r w:rsidR="00B17F87" w:rsidRPr="005C3C8C">
        <w:rPr>
          <w:rFonts w:ascii="Times New Roman" w:hAnsi="Times New Roman" w:cs="Times New Roman"/>
          <w:sz w:val="28"/>
          <w:szCs w:val="28"/>
        </w:rPr>
        <w:t xml:space="preserve"> согласно утвержденной </w:t>
      </w:r>
      <w:r w:rsidR="00DC366B" w:rsidRPr="005C3C8C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="00B17F87" w:rsidRPr="005C3C8C">
        <w:rPr>
          <w:rFonts w:ascii="Times New Roman" w:hAnsi="Times New Roman" w:cs="Times New Roman"/>
          <w:sz w:val="28"/>
          <w:szCs w:val="28"/>
        </w:rPr>
        <w:t>программе</w:t>
      </w:r>
      <w:r w:rsidR="0055485D" w:rsidRPr="005C3C8C">
        <w:rPr>
          <w:rFonts w:ascii="Times New Roman" w:hAnsi="Times New Roman" w:cs="Times New Roman"/>
          <w:sz w:val="28"/>
          <w:szCs w:val="28"/>
        </w:rPr>
        <w:t>,</w:t>
      </w:r>
      <w:r w:rsidR="00B17F87" w:rsidRPr="005C3C8C">
        <w:rPr>
          <w:rFonts w:ascii="Times New Roman" w:hAnsi="Times New Roman" w:cs="Times New Roman"/>
          <w:sz w:val="28"/>
          <w:szCs w:val="28"/>
        </w:rPr>
        <w:t xml:space="preserve"> должны были быть достигнуты следующие показатели:</w:t>
      </w:r>
    </w:p>
    <w:p w:rsidR="00DD4AA1" w:rsidRPr="005C3C8C" w:rsidRDefault="00DD4AA1" w:rsidP="00DD4AA1">
      <w:pPr>
        <w:rPr>
          <w:rFonts w:ascii="Times New Roman" w:hAnsi="Times New Roman" w:cs="Times New Roman"/>
          <w:sz w:val="28"/>
          <w:szCs w:val="28"/>
        </w:rPr>
      </w:pPr>
      <w:r w:rsidRPr="005C3C8C">
        <w:rPr>
          <w:rFonts w:ascii="Times New Roman" w:hAnsi="Times New Roman" w:cs="Times New Roman"/>
          <w:sz w:val="28"/>
          <w:szCs w:val="28"/>
        </w:rPr>
        <w:t>- расселение аварийного жилищного фонда – 44,6 тыс. кв. м;</w:t>
      </w:r>
    </w:p>
    <w:p w:rsidR="00DD4AA1" w:rsidRPr="005C3C8C" w:rsidRDefault="00DD4AA1" w:rsidP="00DD4AA1">
      <w:pPr>
        <w:rPr>
          <w:rFonts w:ascii="Times New Roman" w:hAnsi="Times New Roman" w:cs="Times New Roman"/>
          <w:sz w:val="28"/>
          <w:szCs w:val="28"/>
        </w:rPr>
      </w:pPr>
      <w:r w:rsidRPr="005C3C8C">
        <w:rPr>
          <w:rFonts w:ascii="Times New Roman" w:hAnsi="Times New Roman" w:cs="Times New Roman"/>
          <w:sz w:val="28"/>
          <w:szCs w:val="28"/>
        </w:rPr>
        <w:t>- количество переселенных граждан – 2 311 человек;</w:t>
      </w:r>
    </w:p>
    <w:p w:rsidR="00DD4AA1" w:rsidRPr="005C3C8C" w:rsidRDefault="00DD4AA1" w:rsidP="00DD4AA1">
      <w:pPr>
        <w:rPr>
          <w:rFonts w:ascii="Times New Roman" w:hAnsi="Times New Roman" w:cs="Times New Roman"/>
          <w:sz w:val="28"/>
          <w:szCs w:val="28"/>
        </w:rPr>
      </w:pPr>
      <w:r w:rsidRPr="005C3C8C">
        <w:rPr>
          <w:rFonts w:ascii="Times New Roman" w:hAnsi="Times New Roman" w:cs="Times New Roman"/>
          <w:sz w:val="28"/>
          <w:szCs w:val="28"/>
        </w:rPr>
        <w:t>Фактически в 2016 году были достигнуты следующие результаты:</w:t>
      </w:r>
    </w:p>
    <w:p w:rsidR="00DD4AA1" w:rsidRPr="005C3C8C" w:rsidRDefault="00DD4AA1" w:rsidP="00DD4AA1">
      <w:pPr>
        <w:rPr>
          <w:rFonts w:ascii="Times New Roman" w:hAnsi="Times New Roman" w:cs="Times New Roman"/>
          <w:sz w:val="28"/>
          <w:szCs w:val="28"/>
        </w:rPr>
      </w:pPr>
      <w:r w:rsidRPr="005C3C8C">
        <w:rPr>
          <w:rFonts w:ascii="Times New Roman" w:hAnsi="Times New Roman" w:cs="Times New Roman"/>
          <w:sz w:val="28"/>
          <w:szCs w:val="28"/>
        </w:rPr>
        <w:t>- расселение аварийного жилищного фонда – 13,34 тыс. кв. м;</w:t>
      </w:r>
    </w:p>
    <w:p w:rsidR="00DD4AA1" w:rsidRPr="005C3C8C" w:rsidRDefault="00DD4AA1" w:rsidP="00DD4AA1">
      <w:pPr>
        <w:rPr>
          <w:rFonts w:ascii="Times New Roman" w:hAnsi="Times New Roman" w:cs="Times New Roman"/>
          <w:sz w:val="28"/>
          <w:szCs w:val="28"/>
        </w:rPr>
      </w:pPr>
      <w:r w:rsidRPr="005C3C8C">
        <w:rPr>
          <w:rFonts w:ascii="Times New Roman" w:hAnsi="Times New Roman" w:cs="Times New Roman"/>
          <w:sz w:val="28"/>
          <w:szCs w:val="28"/>
        </w:rPr>
        <w:t>- количество переселенных граждан – 645 человек;</w:t>
      </w:r>
    </w:p>
    <w:p w:rsidR="00B17F87" w:rsidRPr="006B4C21" w:rsidRDefault="00B17F87" w:rsidP="006B4C21">
      <w:pPr>
        <w:rPr>
          <w:rFonts w:ascii="Times New Roman" w:hAnsi="Times New Roman" w:cs="Times New Roman"/>
          <w:sz w:val="28"/>
          <w:szCs w:val="28"/>
        </w:rPr>
      </w:pPr>
      <w:r w:rsidRPr="005C3C8C">
        <w:rPr>
          <w:rFonts w:ascii="Times New Roman" w:hAnsi="Times New Roman" w:cs="Times New Roman"/>
          <w:sz w:val="28"/>
          <w:szCs w:val="28"/>
        </w:rPr>
        <w:t>Не</w:t>
      </w:r>
      <w:r w:rsidR="00032C9C" w:rsidRPr="005C3C8C">
        <w:rPr>
          <w:rFonts w:ascii="Times New Roman" w:hAnsi="Times New Roman" w:cs="Times New Roman"/>
          <w:sz w:val="28"/>
          <w:szCs w:val="28"/>
        </w:rPr>
        <w:t xml:space="preserve">полное </w:t>
      </w:r>
      <w:r w:rsidRPr="005C3C8C">
        <w:rPr>
          <w:rFonts w:ascii="Times New Roman" w:hAnsi="Times New Roman" w:cs="Times New Roman"/>
          <w:sz w:val="28"/>
          <w:szCs w:val="28"/>
        </w:rPr>
        <w:t xml:space="preserve">достижение показателей </w:t>
      </w:r>
      <w:r w:rsidR="00032C9C" w:rsidRPr="005C3C8C">
        <w:rPr>
          <w:rFonts w:ascii="Times New Roman" w:hAnsi="Times New Roman" w:cs="Times New Roman"/>
          <w:sz w:val="28"/>
          <w:szCs w:val="28"/>
        </w:rPr>
        <w:t>обусловлено следующими об</w:t>
      </w:r>
      <w:r w:rsidR="00DC366B" w:rsidRPr="005C3C8C">
        <w:rPr>
          <w:rFonts w:ascii="Times New Roman" w:hAnsi="Times New Roman" w:cs="Times New Roman"/>
          <w:sz w:val="28"/>
          <w:szCs w:val="28"/>
        </w:rPr>
        <w:t>ъективны</w:t>
      </w:r>
      <w:r w:rsidR="00032C9C" w:rsidRPr="005C3C8C">
        <w:rPr>
          <w:rFonts w:ascii="Times New Roman" w:hAnsi="Times New Roman" w:cs="Times New Roman"/>
          <w:sz w:val="28"/>
          <w:szCs w:val="28"/>
        </w:rPr>
        <w:t>ми</w:t>
      </w:r>
      <w:r w:rsidR="00DC366B" w:rsidRPr="005C3C8C">
        <w:rPr>
          <w:rFonts w:ascii="Times New Roman" w:hAnsi="Times New Roman" w:cs="Times New Roman"/>
          <w:sz w:val="28"/>
          <w:szCs w:val="28"/>
        </w:rPr>
        <w:t xml:space="preserve"> причин</w:t>
      </w:r>
      <w:r w:rsidR="00032C9C" w:rsidRPr="005C3C8C">
        <w:rPr>
          <w:rFonts w:ascii="Times New Roman" w:hAnsi="Times New Roman" w:cs="Times New Roman"/>
          <w:sz w:val="28"/>
          <w:szCs w:val="28"/>
        </w:rPr>
        <w:t>ами</w:t>
      </w:r>
      <w:r w:rsidR="00DC366B" w:rsidRPr="005C3C8C">
        <w:rPr>
          <w:rFonts w:ascii="Times New Roman" w:hAnsi="Times New Roman" w:cs="Times New Roman"/>
          <w:sz w:val="28"/>
          <w:szCs w:val="28"/>
        </w:rPr>
        <w:t>.</w:t>
      </w:r>
    </w:p>
    <w:p w:rsidR="005F7EBB" w:rsidRPr="006B4C21" w:rsidRDefault="00725EC5" w:rsidP="006B4C21">
      <w:pPr>
        <w:pStyle w:val="a3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6B4C21">
        <w:rPr>
          <w:sz w:val="28"/>
          <w:szCs w:val="28"/>
        </w:rPr>
        <w:t xml:space="preserve">В 2016 году на осуществление </w:t>
      </w:r>
      <w:r w:rsidR="0055485D" w:rsidRPr="006B4C21">
        <w:rPr>
          <w:sz w:val="28"/>
          <w:szCs w:val="28"/>
        </w:rPr>
        <w:t xml:space="preserve">мероприятий государственной программы в бюджете Забайкальского края </w:t>
      </w:r>
      <w:r w:rsidR="005F7EBB" w:rsidRPr="006B4C21">
        <w:rPr>
          <w:sz w:val="28"/>
          <w:szCs w:val="28"/>
        </w:rPr>
        <w:t xml:space="preserve">было предусмотрено </w:t>
      </w:r>
      <w:r w:rsidR="00EF17C8">
        <w:rPr>
          <w:sz w:val="28"/>
          <w:szCs w:val="28"/>
        </w:rPr>
        <w:t>129 925,5</w:t>
      </w:r>
      <w:r w:rsidR="005F7EBB" w:rsidRPr="006B4C21">
        <w:rPr>
          <w:sz w:val="28"/>
          <w:szCs w:val="28"/>
        </w:rPr>
        <w:t xml:space="preserve"> тыс.рублей. Фактически выделено </w:t>
      </w:r>
      <w:r w:rsidR="00EF17C8">
        <w:rPr>
          <w:sz w:val="28"/>
          <w:szCs w:val="28"/>
        </w:rPr>
        <w:t xml:space="preserve">147 937,0 </w:t>
      </w:r>
      <w:r w:rsidR="005F7EBB" w:rsidRPr="006B4C21">
        <w:rPr>
          <w:sz w:val="28"/>
          <w:szCs w:val="28"/>
        </w:rPr>
        <w:t xml:space="preserve"> тыс. рублей, в том числе </w:t>
      </w:r>
      <w:r w:rsidR="00F94668">
        <w:rPr>
          <w:sz w:val="28"/>
          <w:szCs w:val="28"/>
        </w:rPr>
        <w:t>23 889,39</w:t>
      </w:r>
      <w:r w:rsidR="00EF17C8">
        <w:rPr>
          <w:sz w:val="28"/>
          <w:szCs w:val="28"/>
        </w:rPr>
        <w:t xml:space="preserve"> тыс. рублей</w:t>
      </w:r>
      <w:r w:rsidR="00F94668">
        <w:rPr>
          <w:sz w:val="28"/>
          <w:szCs w:val="28"/>
        </w:rPr>
        <w:t xml:space="preserve"> </w:t>
      </w:r>
      <w:r w:rsidR="00EF17C8">
        <w:rPr>
          <w:sz w:val="28"/>
          <w:szCs w:val="28"/>
        </w:rPr>
        <w:t xml:space="preserve">, </w:t>
      </w:r>
      <w:r w:rsidR="00F94668">
        <w:rPr>
          <w:sz w:val="28"/>
          <w:szCs w:val="28"/>
        </w:rPr>
        <w:t>95 154,31</w:t>
      </w:r>
      <w:r w:rsidR="00EF17C8">
        <w:rPr>
          <w:sz w:val="28"/>
          <w:szCs w:val="28"/>
        </w:rPr>
        <w:t xml:space="preserve"> тыс. рублей</w:t>
      </w:r>
      <w:r w:rsidR="005F7EBB" w:rsidRPr="006B4C21">
        <w:rPr>
          <w:sz w:val="28"/>
          <w:szCs w:val="28"/>
        </w:rPr>
        <w:t xml:space="preserve"> </w:t>
      </w:r>
      <w:r w:rsidR="00EF17C8" w:rsidRPr="006B4C21">
        <w:rPr>
          <w:sz w:val="28"/>
          <w:szCs w:val="28"/>
        </w:rPr>
        <w:t xml:space="preserve">– из Резервного фонда Забайкальского края </w:t>
      </w:r>
      <w:r w:rsidR="005F7EBB" w:rsidRPr="006B4C21">
        <w:rPr>
          <w:sz w:val="28"/>
          <w:szCs w:val="28"/>
        </w:rPr>
        <w:t xml:space="preserve">– на подпрограмму «Переселение граждан из аварийного жилищного фонда на 2013-2017 годы»; </w:t>
      </w:r>
      <w:r w:rsidR="00EF17C8">
        <w:rPr>
          <w:sz w:val="28"/>
          <w:szCs w:val="28"/>
        </w:rPr>
        <w:t>28 893,</w:t>
      </w:r>
      <w:r w:rsidR="00F94668">
        <w:rPr>
          <w:sz w:val="28"/>
          <w:szCs w:val="28"/>
        </w:rPr>
        <w:t>3</w:t>
      </w:r>
      <w:r w:rsidR="00EF17C8">
        <w:rPr>
          <w:sz w:val="28"/>
          <w:szCs w:val="28"/>
        </w:rPr>
        <w:t xml:space="preserve"> - </w:t>
      </w:r>
      <w:r w:rsidR="005F7EBB" w:rsidRPr="006B4C21">
        <w:rPr>
          <w:sz w:val="28"/>
          <w:szCs w:val="28"/>
        </w:rPr>
        <w:t xml:space="preserve"> тыс. рублей на подпрограмму «Переселение граждан из аварийного и непригодного для проживания жилищного фонда, находящегося в зоне БАМ». </w:t>
      </w:r>
    </w:p>
    <w:p w:rsidR="005F7EBB" w:rsidRPr="006B4C21" w:rsidRDefault="005F7EBB" w:rsidP="006B4C21">
      <w:pPr>
        <w:pStyle w:val="a3"/>
        <w:ind w:left="0" w:firstLine="709"/>
        <w:jc w:val="both"/>
        <w:rPr>
          <w:sz w:val="28"/>
          <w:szCs w:val="28"/>
        </w:rPr>
      </w:pPr>
      <w:r w:rsidRPr="006B4C21">
        <w:rPr>
          <w:sz w:val="28"/>
          <w:szCs w:val="28"/>
        </w:rPr>
        <w:t>Объем денежных средств, необходимый для реализации запланированных на 201</w:t>
      </w:r>
      <w:r w:rsidR="00F94668">
        <w:rPr>
          <w:sz w:val="28"/>
          <w:szCs w:val="28"/>
        </w:rPr>
        <w:t>7</w:t>
      </w:r>
      <w:r w:rsidRPr="006B4C21">
        <w:rPr>
          <w:sz w:val="28"/>
          <w:szCs w:val="28"/>
        </w:rPr>
        <w:t xml:space="preserve"> год мероприятий государственной программы, превышает указанный объем софинансирования за счет средств краевого бюджета</w:t>
      </w:r>
      <w:r w:rsidR="006638A4">
        <w:rPr>
          <w:sz w:val="28"/>
          <w:szCs w:val="28"/>
        </w:rPr>
        <w:t>;</w:t>
      </w:r>
    </w:p>
    <w:p w:rsidR="009069EE" w:rsidRPr="006B4C21" w:rsidRDefault="005F7EBB" w:rsidP="006B4C21">
      <w:pPr>
        <w:pStyle w:val="a5"/>
        <w:numPr>
          <w:ilvl w:val="0"/>
          <w:numId w:val="4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6B4C21">
        <w:rPr>
          <w:rFonts w:ascii="Times New Roman" w:hAnsi="Times New Roman" w:cs="Times New Roman"/>
          <w:sz w:val="28"/>
          <w:szCs w:val="28"/>
        </w:rPr>
        <w:t>Министерством проведена работа по уточнению значений целевых показателей государственной программы, разработан проект постановления Правительства Забайкальского края, в котором учтены</w:t>
      </w:r>
      <w:r w:rsidR="002C577A" w:rsidRPr="006B4C21">
        <w:rPr>
          <w:rFonts w:ascii="Times New Roman" w:hAnsi="Times New Roman" w:cs="Times New Roman"/>
          <w:sz w:val="28"/>
          <w:szCs w:val="28"/>
        </w:rPr>
        <w:t xml:space="preserve"> изменения по </w:t>
      </w:r>
      <w:r w:rsidR="009069EE" w:rsidRPr="006B4C21">
        <w:rPr>
          <w:rFonts w:ascii="Times New Roman" w:hAnsi="Times New Roman" w:cs="Times New Roman"/>
          <w:sz w:val="28"/>
          <w:szCs w:val="28"/>
        </w:rPr>
        <w:t xml:space="preserve">количеству граждан и </w:t>
      </w:r>
      <w:r w:rsidR="002C577A" w:rsidRPr="006B4C21">
        <w:rPr>
          <w:rFonts w:ascii="Times New Roman" w:hAnsi="Times New Roman" w:cs="Times New Roman"/>
          <w:sz w:val="28"/>
          <w:szCs w:val="28"/>
        </w:rPr>
        <w:t>площади аварийного жилищного фонда, подлежащ</w:t>
      </w:r>
      <w:r w:rsidR="009069EE" w:rsidRPr="006B4C21">
        <w:rPr>
          <w:rFonts w:ascii="Times New Roman" w:hAnsi="Times New Roman" w:cs="Times New Roman"/>
          <w:sz w:val="28"/>
          <w:szCs w:val="28"/>
        </w:rPr>
        <w:t xml:space="preserve">их </w:t>
      </w:r>
      <w:r w:rsidR="009069EE" w:rsidRPr="006B4C21">
        <w:rPr>
          <w:rFonts w:ascii="Times New Roman" w:hAnsi="Times New Roman" w:cs="Times New Roman"/>
          <w:sz w:val="28"/>
          <w:szCs w:val="28"/>
        </w:rPr>
        <w:lastRenderedPageBreak/>
        <w:t>расселению. Указанный проект проходит процедуру согласования членами Правительства Забайкальского края.</w:t>
      </w:r>
    </w:p>
    <w:p w:rsidR="00877DD8" w:rsidRPr="005C3C8C" w:rsidRDefault="009069EE" w:rsidP="006B4C21">
      <w:pPr>
        <w:pStyle w:val="a5"/>
        <w:ind w:left="0"/>
        <w:rPr>
          <w:rFonts w:ascii="Times New Roman" w:hAnsi="Times New Roman" w:cs="Times New Roman"/>
          <w:i/>
          <w:sz w:val="28"/>
          <w:szCs w:val="28"/>
        </w:rPr>
      </w:pPr>
      <w:r w:rsidRPr="006638A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77DD8" w:rsidRPr="005C3C8C">
        <w:rPr>
          <w:rFonts w:ascii="Times New Roman" w:hAnsi="Times New Roman" w:cs="Times New Roman"/>
          <w:i/>
          <w:sz w:val="28"/>
          <w:szCs w:val="28"/>
        </w:rPr>
        <w:t>По подпрограмме «</w:t>
      </w:r>
      <w:r w:rsidRPr="005C3C8C">
        <w:rPr>
          <w:rFonts w:ascii="Times New Roman" w:hAnsi="Times New Roman" w:cs="Times New Roman"/>
          <w:i/>
          <w:sz w:val="28"/>
          <w:szCs w:val="28"/>
        </w:rPr>
        <w:t>Переселение граждан из аварийного жилищного фонда на 2013-2017 годы</w:t>
      </w:r>
      <w:r w:rsidR="00877DD8" w:rsidRPr="005C3C8C">
        <w:rPr>
          <w:rFonts w:ascii="Times New Roman" w:hAnsi="Times New Roman" w:cs="Times New Roman"/>
          <w:i/>
          <w:sz w:val="28"/>
          <w:szCs w:val="28"/>
        </w:rPr>
        <w:t>» показатели выполнены</w:t>
      </w:r>
      <w:r w:rsidRPr="005C3C8C">
        <w:rPr>
          <w:rFonts w:ascii="Times New Roman" w:hAnsi="Times New Roman" w:cs="Times New Roman"/>
          <w:i/>
          <w:sz w:val="28"/>
          <w:szCs w:val="28"/>
        </w:rPr>
        <w:t xml:space="preserve"> частично</w:t>
      </w:r>
      <w:r w:rsidR="00877DD8" w:rsidRPr="005C3C8C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877DD8" w:rsidRPr="005C3C8C">
        <w:rPr>
          <w:rFonts w:ascii="Times New Roman" w:hAnsi="Times New Roman" w:cs="Times New Roman"/>
          <w:sz w:val="28"/>
          <w:szCs w:val="28"/>
        </w:rPr>
        <w:t>в том числе:</w:t>
      </w:r>
    </w:p>
    <w:p w:rsidR="00DD4AA1" w:rsidRPr="005C3C8C" w:rsidRDefault="00DD4AA1" w:rsidP="00DD4AA1">
      <w:pPr>
        <w:rPr>
          <w:rFonts w:ascii="Times New Roman" w:hAnsi="Times New Roman" w:cs="Times New Roman"/>
          <w:sz w:val="28"/>
          <w:szCs w:val="28"/>
        </w:rPr>
      </w:pPr>
      <w:r w:rsidRPr="005C3C8C">
        <w:rPr>
          <w:rFonts w:ascii="Times New Roman" w:hAnsi="Times New Roman" w:cs="Times New Roman"/>
          <w:sz w:val="28"/>
          <w:szCs w:val="28"/>
        </w:rPr>
        <w:t>- показатель «Расселение аварийного жилищного фонда» выполнен на 26,89 % (11,50 тыс. кв. м);</w:t>
      </w:r>
    </w:p>
    <w:p w:rsidR="00DD4AA1" w:rsidRPr="005C3C8C" w:rsidRDefault="00DD4AA1" w:rsidP="00DD4AA1">
      <w:pPr>
        <w:rPr>
          <w:rFonts w:ascii="Times New Roman" w:hAnsi="Times New Roman" w:cs="Times New Roman"/>
          <w:sz w:val="28"/>
          <w:szCs w:val="28"/>
        </w:rPr>
      </w:pPr>
      <w:r w:rsidRPr="005C3C8C">
        <w:rPr>
          <w:rFonts w:ascii="Times New Roman" w:hAnsi="Times New Roman" w:cs="Times New Roman"/>
          <w:sz w:val="28"/>
          <w:szCs w:val="28"/>
        </w:rPr>
        <w:t>- показатель «Количество переселенных граждан» выполнен на 25,49 % (570 человек).</w:t>
      </w:r>
    </w:p>
    <w:p w:rsidR="004E3A14" w:rsidRPr="006B4C21" w:rsidRDefault="00877DD8" w:rsidP="006B4C21">
      <w:pPr>
        <w:rPr>
          <w:rFonts w:ascii="Times New Roman" w:hAnsi="Times New Roman" w:cs="Times New Roman"/>
          <w:sz w:val="28"/>
          <w:szCs w:val="28"/>
        </w:rPr>
      </w:pPr>
      <w:r w:rsidRPr="006638A4">
        <w:rPr>
          <w:rFonts w:ascii="Times New Roman" w:hAnsi="Times New Roman" w:cs="Times New Roman"/>
          <w:i/>
          <w:sz w:val="28"/>
          <w:szCs w:val="28"/>
        </w:rPr>
        <w:t>По подпрограмме «</w:t>
      </w:r>
      <w:r w:rsidR="009069EE" w:rsidRPr="006638A4">
        <w:rPr>
          <w:rFonts w:ascii="Times New Roman" w:hAnsi="Times New Roman" w:cs="Times New Roman"/>
          <w:i/>
          <w:sz w:val="28"/>
          <w:szCs w:val="28"/>
        </w:rPr>
        <w:t>Переселение граждан из жилищного фонда, признанного аварийным или непригодным для проживания, и (или) с высоким уровнем износа</w:t>
      </w:r>
      <w:r w:rsidRPr="006638A4">
        <w:rPr>
          <w:rFonts w:ascii="Times New Roman" w:hAnsi="Times New Roman" w:cs="Times New Roman"/>
          <w:i/>
          <w:sz w:val="28"/>
          <w:szCs w:val="28"/>
        </w:rPr>
        <w:t>»</w:t>
      </w:r>
      <w:r w:rsidRPr="006B4C21">
        <w:rPr>
          <w:rFonts w:ascii="Times New Roman" w:hAnsi="Times New Roman" w:cs="Times New Roman"/>
          <w:sz w:val="28"/>
          <w:szCs w:val="28"/>
        </w:rPr>
        <w:t xml:space="preserve"> </w:t>
      </w:r>
      <w:r w:rsidR="004E3A14" w:rsidRPr="006B4C21">
        <w:rPr>
          <w:rFonts w:ascii="Times New Roman" w:hAnsi="Times New Roman" w:cs="Times New Roman"/>
          <w:sz w:val="28"/>
          <w:szCs w:val="28"/>
        </w:rPr>
        <w:t xml:space="preserve">было установлено нулевое значение показателя в связи с тем, что </w:t>
      </w:r>
      <w:r w:rsidR="009069EE" w:rsidRPr="006B4C21">
        <w:rPr>
          <w:rFonts w:ascii="Times New Roman" w:hAnsi="Times New Roman" w:cs="Times New Roman"/>
          <w:sz w:val="28"/>
          <w:szCs w:val="28"/>
        </w:rPr>
        <w:t>денежные средства на указанные мероприятия в бюджете Забайкальского края на 201</w:t>
      </w:r>
      <w:r w:rsidR="00F94668">
        <w:rPr>
          <w:rFonts w:ascii="Times New Roman" w:hAnsi="Times New Roman" w:cs="Times New Roman"/>
          <w:sz w:val="28"/>
          <w:szCs w:val="28"/>
        </w:rPr>
        <w:t>7</w:t>
      </w:r>
      <w:r w:rsidR="009069EE" w:rsidRPr="006B4C21">
        <w:rPr>
          <w:rFonts w:ascii="Times New Roman" w:hAnsi="Times New Roman" w:cs="Times New Roman"/>
          <w:sz w:val="28"/>
          <w:szCs w:val="28"/>
        </w:rPr>
        <w:t xml:space="preserve"> год не предусмотрены.</w:t>
      </w:r>
      <w:r w:rsidR="004E3A14" w:rsidRPr="006B4C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54F6" w:rsidRPr="005C3C8C" w:rsidRDefault="006B4C21" w:rsidP="006B4C21">
      <w:pPr>
        <w:rPr>
          <w:rFonts w:ascii="Times New Roman" w:hAnsi="Times New Roman" w:cs="Times New Roman"/>
          <w:i/>
          <w:sz w:val="28"/>
          <w:szCs w:val="28"/>
        </w:rPr>
      </w:pPr>
      <w:r w:rsidRPr="005C3C8C">
        <w:rPr>
          <w:rFonts w:ascii="Times New Roman" w:hAnsi="Times New Roman" w:cs="Times New Roman"/>
          <w:i/>
          <w:sz w:val="28"/>
          <w:szCs w:val="28"/>
        </w:rPr>
        <w:t>По подпрограмме</w:t>
      </w:r>
      <w:r w:rsidR="003D54F6" w:rsidRPr="005C3C8C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="009069EE" w:rsidRPr="005C3C8C">
        <w:rPr>
          <w:rFonts w:ascii="Times New Roman" w:hAnsi="Times New Roman" w:cs="Times New Roman"/>
          <w:i/>
          <w:sz w:val="28"/>
          <w:szCs w:val="28"/>
        </w:rPr>
        <w:t>Переселение граждан из аварийного и непригодного для проживания жилищного фонда, в том числе государственного жилищного фонда, жилищного фонда, находящегося в зоне Байкало-Амурской магистрали</w:t>
      </w:r>
      <w:r w:rsidR="003D54F6" w:rsidRPr="005C3C8C">
        <w:rPr>
          <w:rFonts w:ascii="Times New Roman" w:hAnsi="Times New Roman" w:cs="Times New Roman"/>
          <w:i/>
          <w:sz w:val="28"/>
          <w:szCs w:val="28"/>
        </w:rPr>
        <w:t>»</w:t>
      </w:r>
      <w:r w:rsidRPr="005C3C8C">
        <w:rPr>
          <w:rFonts w:ascii="Times New Roman" w:hAnsi="Times New Roman" w:cs="Times New Roman"/>
          <w:i/>
          <w:sz w:val="28"/>
          <w:szCs w:val="28"/>
        </w:rPr>
        <w:t>:</w:t>
      </w:r>
    </w:p>
    <w:p w:rsidR="00DD4AA1" w:rsidRPr="005C3C8C" w:rsidRDefault="00DD4AA1" w:rsidP="00DD4AA1">
      <w:pPr>
        <w:rPr>
          <w:rFonts w:ascii="Times New Roman" w:hAnsi="Times New Roman" w:cs="Times New Roman"/>
          <w:sz w:val="28"/>
          <w:szCs w:val="28"/>
        </w:rPr>
      </w:pPr>
      <w:r w:rsidRPr="005C3C8C">
        <w:rPr>
          <w:rFonts w:ascii="Times New Roman" w:hAnsi="Times New Roman" w:cs="Times New Roman"/>
          <w:sz w:val="28"/>
          <w:szCs w:val="28"/>
        </w:rPr>
        <w:t>Фактически в 2016 году были достигнуты следующие результаты:</w:t>
      </w:r>
    </w:p>
    <w:p w:rsidR="00DD4AA1" w:rsidRPr="005C3C8C" w:rsidRDefault="00DD4AA1" w:rsidP="00DD4AA1">
      <w:pPr>
        <w:rPr>
          <w:rFonts w:ascii="Times New Roman" w:hAnsi="Times New Roman" w:cs="Times New Roman"/>
          <w:sz w:val="28"/>
          <w:szCs w:val="28"/>
        </w:rPr>
      </w:pPr>
      <w:r w:rsidRPr="005C3C8C">
        <w:rPr>
          <w:rFonts w:ascii="Times New Roman" w:hAnsi="Times New Roman" w:cs="Times New Roman"/>
          <w:sz w:val="28"/>
          <w:szCs w:val="28"/>
        </w:rPr>
        <w:t>- показатель «Удовлетворение потребности в жилых помещения</w:t>
      </w:r>
      <w:r w:rsidR="005C3C8C" w:rsidRPr="005C3C8C">
        <w:rPr>
          <w:rFonts w:ascii="Times New Roman" w:hAnsi="Times New Roman" w:cs="Times New Roman"/>
          <w:sz w:val="28"/>
          <w:szCs w:val="28"/>
        </w:rPr>
        <w:t>х» выполнен на 100 % (30 семей);</w:t>
      </w:r>
    </w:p>
    <w:p w:rsidR="005C3C8C" w:rsidRPr="005C3C8C" w:rsidRDefault="005C3C8C" w:rsidP="005C3C8C">
      <w:pPr>
        <w:rPr>
          <w:rFonts w:ascii="Times New Roman" w:hAnsi="Times New Roman" w:cs="Times New Roman"/>
          <w:sz w:val="28"/>
          <w:szCs w:val="28"/>
        </w:rPr>
      </w:pPr>
      <w:r w:rsidRPr="005C3C8C">
        <w:rPr>
          <w:rFonts w:ascii="Times New Roman" w:hAnsi="Times New Roman" w:cs="Times New Roman"/>
          <w:sz w:val="28"/>
          <w:szCs w:val="28"/>
        </w:rPr>
        <w:t xml:space="preserve">- показатель «Количество переселенных граждан» выполнен на 100% </w:t>
      </w:r>
      <w:r w:rsidRPr="005C3C8C">
        <w:rPr>
          <w:rFonts w:ascii="Times New Roman" w:hAnsi="Times New Roman" w:cs="Times New Roman"/>
          <w:sz w:val="28"/>
          <w:szCs w:val="28"/>
        </w:rPr>
        <w:br/>
        <w:t>(75 человек);</w:t>
      </w:r>
    </w:p>
    <w:p w:rsidR="005C3C8C" w:rsidRPr="005C3C8C" w:rsidRDefault="005C3C8C" w:rsidP="005C3C8C">
      <w:pPr>
        <w:rPr>
          <w:rFonts w:ascii="Times New Roman" w:hAnsi="Times New Roman" w:cs="Times New Roman"/>
          <w:sz w:val="28"/>
          <w:szCs w:val="28"/>
        </w:rPr>
      </w:pPr>
      <w:r w:rsidRPr="005C3C8C">
        <w:rPr>
          <w:rFonts w:ascii="Times New Roman" w:hAnsi="Times New Roman" w:cs="Times New Roman"/>
          <w:sz w:val="28"/>
          <w:szCs w:val="28"/>
        </w:rPr>
        <w:t>- показатель «Площадь расселяемого аварийного и непригодного жилищного фонда в зоне БАМа» выполнен на 100% (1,84 тыс.кв.м.).</w:t>
      </w:r>
    </w:p>
    <w:p w:rsidR="005C3C8C" w:rsidRPr="00DD4AA1" w:rsidRDefault="005C3C8C" w:rsidP="00DD4AA1">
      <w:pPr>
        <w:rPr>
          <w:rFonts w:ascii="Times New Roman" w:hAnsi="Times New Roman" w:cs="Times New Roman"/>
          <w:sz w:val="28"/>
          <w:szCs w:val="28"/>
          <w:highlight w:val="magenta"/>
        </w:rPr>
      </w:pPr>
    </w:p>
    <w:p w:rsidR="006D337E" w:rsidRPr="006B4C21" w:rsidRDefault="006D337E" w:rsidP="006B4C21">
      <w:pPr>
        <w:rPr>
          <w:rFonts w:ascii="Times New Roman" w:hAnsi="Times New Roman" w:cs="Times New Roman"/>
          <w:sz w:val="28"/>
          <w:szCs w:val="28"/>
        </w:rPr>
      </w:pPr>
    </w:p>
    <w:p w:rsidR="008315A6" w:rsidRPr="006B4C21" w:rsidRDefault="008315A6" w:rsidP="006B4C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C21">
        <w:rPr>
          <w:rFonts w:ascii="Times New Roman" w:hAnsi="Times New Roman" w:cs="Times New Roman"/>
          <w:b/>
          <w:sz w:val="28"/>
          <w:szCs w:val="28"/>
        </w:rPr>
        <w:t>Данные об использовании</w:t>
      </w:r>
    </w:p>
    <w:p w:rsidR="008315A6" w:rsidRPr="006B4C21" w:rsidRDefault="008315A6" w:rsidP="006B4C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C21">
        <w:rPr>
          <w:rFonts w:ascii="Times New Roman" w:hAnsi="Times New Roman" w:cs="Times New Roman"/>
          <w:b/>
          <w:sz w:val="28"/>
          <w:szCs w:val="28"/>
        </w:rPr>
        <w:t>бюджетных ассигнований и иных средств на выполнение мероприятий</w:t>
      </w:r>
      <w:r w:rsidR="007D5362" w:rsidRPr="006B4C21">
        <w:rPr>
          <w:rFonts w:ascii="Times New Roman" w:hAnsi="Times New Roman" w:cs="Times New Roman"/>
          <w:b/>
          <w:sz w:val="28"/>
          <w:szCs w:val="28"/>
        </w:rPr>
        <w:t xml:space="preserve"> государственной программы</w:t>
      </w:r>
    </w:p>
    <w:p w:rsidR="00462052" w:rsidRPr="006B4C21" w:rsidRDefault="00462052" w:rsidP="006B4C21">
      <w:pPr>
        <w:rPr>
          <w:rFonts w:ascii="Times New Roman" w:hAnsi="Times New Roman" w:cs="Times New Roman"/>
          <w:b/>
          <w:sz w:val="28"/>
          <w:szCs w:val="28"/>
        </w:rPr>
      </w:pPr>
    </w:p>
    <w:p w:rsidR="00CA64DD" w:rsidRPr="006B4C21" w:rsidRDefault="00CA64DD" w:rsidP="006B4C21">
      <w:pPr>
        <w:rPr>
          <w:rFonts w:ascii="Times New Roman" w:hAnsi="Times New Roman" w:cs="Times New Roman"/>
          <w:sz w:val="28"/>
          <w:szCs w:val="28"/>
        </w:rPr>
      </w:pPr>
      <w:r w:rsidRPr="006B4C21">
        <w:rPr>
          <w:rFonts w:ascii="Times New Roman" w:hAnsi="Times New Roman" w:cs="Times New Roman"/>
          <w:sz w:val="28"/>
          <w:szCs w:val="28"/>
        </w:rPr>
        <w:t xml:space="preserve">Данные </w:t>
      </w:r>
      <w:r w:rsidR="007D5362" w:rsidRPr="006B4C21">
        <w:rPr>
          <w:rFonts w:ascii="Times New Roman" w:hAnsi="Times New Roman" w:cs="Times New Roman"/>
          <w:sz w:val="28"/>
          <w:szCs w:val="28"/>
        </w:rPr>
        <w:t xml:space="preserve">об использовании бюджетных ассигнований и внебюджетных средств на выполнение мероприятий государственной программы и ее подпрограмм </w:t>
      </w:r>
      <w:r w:rsidRPr="006B4C21">
        <w:rPr>
          <w:rFonts w:ascii="Times New Roman" w:hAnsi="Times New Roman" w:cs="Times New Roman"/>
          <w:sz w:val="28"/>
          <w:szCs w:val="28"/>
        </w:rPr>
        <w:t xml:space="preserve">представлены в </w:t>
      </w:r>
      <w:r w:rsidR="007D5362" w:rsidRPr="006B4C21">
        <w:rPr>
          <w:rFonts w:ascii="Times New Roman" w:hAnsi="Times New Roman" w:cs="Times New Roman"/>
          <w:sz w:val="28"/>
          <w:szCs w:val="28"/>
        </w:rPr>
        <w:t xml:space="preserve">разделе «Информация о фактических значениях конечных результатов реализации государственной программы и </w:t>
      </w:r>
      <w:r w:rsidR="00E67C2D" w:rsidRPr="006B4C21">
        <w:rPr>
          <w:rFonts w:ascii="Times New Roman" w:hAnsi="Times New Roman" w:cs="Times New Roman"/>
          <w:sz w:val="28"/>
          <w:szCs w:val="28"/>
        </w:rPr>
        <w:t>подпрограмм, достигнутых за 201</w:t>
      </w:r>
      <w:r w:rsidR="00F94668">
        <w:rPr>
          <w:rFonts w:ascii="Times New Roman" w:hAnsi="Times New Roman" w:cs="Times New Roman"/>
          <w:sz w:val="28"/>
          <w:szCs w:val="28"/>
        </w:rPr>
        <w:t>7</w:t>
      </w:r>
      <w:r w:rsidR="007D5362" w:rsidRPr="006B4C21">
        <w:rPr>
          <w:rFonts w:ascii="Times New Roman" w:hAnsi="Times New Roman" w:cs="Times New Roman"/>
          <w:sz w:val="28"/>
          <w:szCs w:val="28"/>
        </w:rPr>
        <w:t xml:space="preserve"> год».</w:t>
      </w:r>
    </w:p>
    <w:p w:rsidR="00153B94" w:rsidRPr="006B4C21" w:rsidRDefault="00153B94" w:rsidP="006B4C21">
      <w:pPr>
        <w:rPr>
          <w:rFonts w:ascii="Times New Roman" w:hAnsi="Times New Roman" w:cs="Times New Roman"/>
          <w:sz w:val="28"/>
          <w:szCs w:val="28"/>
        </w:rPr>
      </w:pPr>
    </w:p>
    <w:p w:rsidR="00EF4BF9" w:rsidRPr="006B4C21" w:rsidRDefault="00EF4BF9" w:rsidP="006B4C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C21">
        <w:rPr>
          <w:rFonts w:ascii="Times New Roman" w:hAnsi="Times New Roman" w:cs="Times New Roman"/>
          <w:b/>
          <w:sz w:val="28"/>
          <w:szCs w:val="28"/>
        </w:rPr>
        <w:t>Сведения о выполнении контрольных событий,</w:t>
      </w:r>
    </w:p>
    <w:p w:rsidR="00EF4BF9" w:rsidRPr="006B4C21" w:rsidRDefault="00EF4BF9" w:rsidP="006B4C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C21">
        <w:rPr>
          <w:rFonts w:ascii="Times New Roman" w:hAnsi="Times New Roman" w:cs="Times New Roman"/>
          <w:b/>
          <w:sz w:val="28"/>
          <w:szCs w:val="28"/>
        </w:rPr>
        <w:t>предусмотренных планом реализации государственной программы</w:t>
      </w:r>
    </w:p>
    <w:p w:rsidR="00462052" w:rsidRPr="006B4C21" w:rsidRDefault="00462052" w:rsidP="006B4C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4D98" w:rsidRDefault="00B84D98" w:rsidP="006B4C21">
      <w:pPr>
        <w:rPr>
          <w:rFonts w:ascii="Times New Roman" w:hAnsi="Times New Roman" w:cs="Times New Roman"/>
          <w:sz w:val="28"/>
          <w:szCs w:val="28"/>
        </w:rPr>
      </w:pPr>
      <w:r w:rsidRPr="005C3C8C">
        <w:rPr>
          <w:rFonts w:ascii="Times New Roman" w:hAnsi="Times New Roman" w:cs="Times New Roman"/>
          <w:sz w:val="28"/>
          <w:szCs w:val="28"/>
        </w:rPr>
        <w:t>Предусмотренные Планом реализации государственной программы на 2016 год контрольные события выполнены в полном объеме (приложение 6).</w:t>
      </w:r>
    </w:p>
    <w:p w:rsidR="00EF4BF9" w:rsidRPr="006B4C21" w:rsidRDefault="00B84D98" w:rsidP="006B4C21">
      <w:pPr>
        <w:rPr>
          <w:rFonts w:ascii="Times New Roman" w:hAnsi="Times New Roman" w:cs="Times New Roman"/>
          <w:sz w:val="28"/>
          <w:szCs w:val="28"/>
        </w:rPr>
      </w:pPr>
      <w:r w:rsidRPr="006B4C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7277" w:rsidRPr="006B4C21" w:rsidRDefault="004B7277" w:rsidP="006B4C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C21">
        <w:rPr>
          <w:rFonts w:ascii="Times New Roman" w:hAnsi="Times New Roman" w:cs="Times New Roman"/>
          <w:b/>
          <w:sz w:val="28"/>
          <w:szCs w:val="28"/>
        </w:rPr>
        <w:t>Сведения о достижении показателей государственной программы,</w:t>
      </w:r>
    </w:p>
    <w:p w:rsidR="004B7277" w:rsidRPr="006B4C21" w:rsidRDefault="004B7277" w:rsidP="006B4C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C21">
        <w:rPr>
          <w:rFonts w:ascii="Times New Roman" w:hAnsi="Times New Roman" w:cs="Times New Roman"/>
          <w:b/>
          <w:sz w:val="28"/>
          <w:szCs w:val="28"/>
        </w:rPr>
        <w:t>соответствующих и обеспечивающих достижение показателей по Указам Президента Российской Федерации</w:t>
      </w:r>
    </w:p>
    <w:p w:rsidR="00241311" w:rsidRDefault="00241311" w:rsidP="006B4C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1311" w:rsidRPr="00241311" w:rsidRDefault="00241311" w:rsidP="00241311">
      <w:pPr>
        <w:rPr>
          <w:rFonts w:ascii="Times New Roman" w:hAnsi="Times New Roman" w:cs="Times New Roman"/>
          <w:sz w:val="28"/>
          <w:szCs w:val="28"/>
        </w:rPr>
      </w:pPr>
      <w:r w:rsidRPr="005C3C8C">
        <w:rPr>
          <w:rFonts w:ascii="Times New Roman" w:hAnsi="Times New Roman" w:cs="Times New Roman"/>
          <w:sz w:val="28"/>
          <w:szCs w:val="28"/>
        </w:rPr>
        <w:lastRenderedPageBreak/>
        <w:t>Во исполнение пункта 2 «е» Указа Президента Российской Федерации от 07 мая 2012 года № 600 «О мерах по обеспечению граждан Российской Федерации доступным и комфортным жильем и повышению качества жилищно-коммунальных услуг» распоряжением Правительства Российской Федерации от 26 сентября 2013 года № 1743-р утвержден Комплекс мер, направленных на решение задач, связанных с ликвидацией аварийного жилищного фонда (далее – Комплекс мер). Указанным Комплексом</w:t>
      </w:r>
      <w:r w:rsidR="00DD4AA1" w:rsidRPr="005C3C8C">
        <w:rPr>
          <w:rFonts w:ascii="Times New Roman" w:hAnsi="Times New Roman" w:cs="Times New Roman"/>
          <w:sz w:val="28"/>
          <w:szCs w:val="28"/>
        </w:rPr>
        <w:t xml:space="preserve"> мер Забайкальскому краю на 2017</w:t>
      </w:r>
      <w:r w:rsidRPr="005C3C8C">
        <w:rPr>
          <w:rFonts w:ascii="Times New Roman" w:hAnsi="Times New Roman" w:cs="Times New Roman"/>
          <w:sz w:val="28"/>
          <w:szCs w:val="28"/>
        </w:rPr>
        <w:t xml:space="preserve"> год определены целевые показатели «Общая площадь, подлежащая расселению» и «Численность подлежащих переселению граждан». Сведения о достижении данных показателей отражены в приложении 8.</w:t>
      </w:r>
    </w:p>
    <w:p w:rsidR="004B7277" w:rsidRPr="006B4C21" w:rsidRDefault="004B7277" w:rsidP="006B4C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C21">
        <w:rPr>
          <w:rFonts w:ascii="Times New Roman" w:hAnsi="Times New Roman" w:cs="Times New Roman"/>
          <w:b/>
          <w:sz w:val="28"/>
          <w:szCs w:val="28"/>
        </w:rPr>
        <w:t>Сведения о внесенных изменениях в государственную программу</w:t>
      </w:r>
    </w:p>
    <w:p w:rsidR="004B7277" w:rsidRPr="006B4C21" w:rsidRDefault="004B7277" w:rsidP="006B4C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C21">
        <w:rPr>
          <w:rFonts w:ascii="Times New Roman" w:hAnsi="Times New Roman" w:cs="Times New Roman"/>
          <w:b/>
          <w:sz w:val="28"/>
          <w:szCs w:val="28"/>
        </w:rPr>
        <w:t>в отчетном периоде</w:t>
      </w:r>
    </w:p>
    <w:p w:rsidR="006B4C21" w:rsidRPr="006B4C21" w:rsidRDefault="006B4C21" w:rsidP="006B4C21">
      <w:pPr>
        <w:rPr>
          <w:rFonts w:ascii="Times New Roman" w:hAnsi="Times New Roman" w:cs="Times New Roman"/>
          <w:b/>
          <w:sz w:val="28"/>
          <w:szCs w:val="28"/>
        </w:rPr>
      </w:pPr>
    </w:p>
    <w:p w:rsidR="00532E45" w:rsidRPr="006C6FBD" w:rsidRDefault="00532E45" w:rsidP="006B4C21">
      <w:pPr>
        <w:rPr>
          <w:rFonts w:ascii="Times New Roman" w:hAnsi="Times New Roman" w:cs="Times New Roman"/>
          <w:sz w:val="28"/>
          <w:szCs w:val="28"/>
        </w:rPr>
      </w:pPr>
      <w:r w:rsidRPr="005C3C8C">
        <w:rPr>
          <w:rFonts w:ascii="Times New Roman" w:hAnsi="Times New Roman" w:cs="Times New Roman"/>
          <w:sz w:val="28"/>
          <w:szCs w:val="28"/>
        </w:rPr>
        <w:t>Постановле</w:t>
      </w:r>
      <w:r w:rsidR="006B4C21" w:rsidRPr="005C3C8C">
        <w:rPr>
          <w:rFonts w:ascii="Times New Roman" w:hAnsi="Times New Roman" w:cs="Times New Roman"/>
          <w:sz w:val="28"/>
          <w:szCs w:val="28"/>
        </w:rPr>
        <w:t>нием</w:t>
      </w:r>
      <w:r w:rsidRPr="005C3C8C">
        <w:rPr>
          <w:rFonts w:ascii="Times New Roman" w:hAnsi="Times New Roman" w:cs="Times New Roman"/>
          <w:sz w:val="28"/>
          <w:szCs w:val="28"/>
        </w:rPr>
        <w:t xml:space="preserve"> Правительства Забайкальского края от </w:t>
      </w:r>
      <w:r w:rsidR="005C3C8C" w:rsidRPr="005C3C8C">
        <w:rPr>
          <w:rFonts w:ascii="Times New Roman" w:hAnsi="Times New Roman" w:cs="Times New Roman"/>
          <w:sz w:val="28"/>
          <w:szCs w:val="28"/>
        </w:rPr>
        <w:t>14 июля 2017 года № 296</w:t>
      </w:r>
      <w:r w:rsidR="006B4C21" w:rsidRPr="005C3C8C">
        <w:rPr>
          <w:rFonts w:ascii="Times New Roman" w:hAnsi="Times New Roman" w:cs="Times New Roman"/>
          <w:sz w:val="28"/>
          <w:szCs w:val="28"/>
        </w:rPr>
        <w:t xml:space="preserve"> </w:t>
      </w:r>
      <w:r w:rsidRPr="005C3C8C">
        <w:rPr>
          <w:rFonts w:ascii="Times New Roman" w:hAnsi="Times New Roman" w:cs="Times New Roman"/>
          <w:sz w:val="28"/>
          <w:szCs w:val="28"/>
        </w:rPr>
        <w:t>внесены изменения в государственную программу в части приведения объемов финансирования в соответстви</w:t>
      </w:r>
      <w:r w:rsidR="006B4C21" w:rsidRPr="005C3C8C">
        <w:rPr>
          <w:rFonts w:ascii="Times New Roman" w:hAnsi="Times New Roman" w:cs="Times New Roman"/>
          <w:sz w:val="28"/>
          <w:szCs w:val="28"/>
        </w:rPr>
        <w:t>е</w:t>
      </w:r>
      <w:r w:rsidRPr="005C3C8C">
        <w:rPr>
          <w:rFonts w:ascii="Times New Roman" w:hAnsi="Times New Roman" w:cs="Times New Roman"/>
          <w:sz w:val="28"/>
          <w:szCs w:val="28"/>
        </w:rPr>
        <w:t xml:space="preserve"> с законом Забайкальского края о краевом бюджете.</w:t>
      </w:r>
      <w:r w:rsidRPr="006B4C2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45FDB" w:rsidRPr="006C6FBD" w:rsidRDefault="00945FDB" w:rsidP="006B4C21">
      <w:pPr>
        <w:rPr>
          <w:rFonts w:ascii="Times New Roman" w:hAnsi="Times New Roman" w:cs="Times New Roman"/>
          <w:sz w:val="28"/>
          <w:szCs w:val="28"/>
        </w:rPr>
      </w:pPr>
    </w:p>
    <w:p w:rsidR="00945FDB" w:rsidRDefault="00945FDB" w:rsidP="00945F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Оценка эффективности государственной программы</w:t>
      </w:r>
    </w:p>
    <w:p w:rsidR="00945FDB" w:rsidRDefault="00945FDB" w:rsidP="00945F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5FDB" w:rsidRPr="00977097" w:rsidRDefault="00945FDB" w:rsidP="00945FDB">
      <w:pPr>
        <w:rPr>
          <w:rFonts w:ascii="Times New Roman" w:hAnsi="Times New Roman" w:cs="Times New Roman"/>
          <w:sz w:val="28"/>
          <w:szCs w:val="28"/>
        </w:rPr>
      </w:pPr>
      <w:r w:rsidRPr="00977097">
        <w:rPr>
          <w:rFonts w:ascii="Times New Roman" w:hAnsi="Times New Roman" w:cs="Times New Roman"/>
          <w:sz w:val="28"/>
          <w:szCs w:val="28"/>
        </w:rPr>
        <w:t xml:space="preserve">В результате оценки результатов выполнения каждого из показателей конечных результатов государственной программы, для которых установлено плановое значение на соответствующий финансовый год, и результатов оценки эффективности реализации каждой из подпрограмм, входящих в государственную программу, </w:t>
      </w:r>
      <w:r w:rsidR="007902D2" w:rsidRPr="00977097">
        <w:rPr>
          <w:rFonts w:ascii="Times New Roman" w:hAnsi="Times New Roman" w:cs="Times New Roman"/>
          <w:sz w:val="28"/>
          <w:szCs w:val="28"/>
        </w:rPr>
        <w:t>в соответствии с Методикой оценки эффективности реализации государственных программ, эффективность реализации государственной п</w:t>
      </w:r>
      <w:r w:rsidR="00977097" w:rsidRPr="00977097">
        <w:rPr>
          <w:rFonts w:ascii="Times New Roman" w:hAnsi="Times New Roman" w:cs="Times New Roman"/>
          <w:sz w:val="28"/>
          <w:szCs w:val="28"/>
        </w:rPr>
        <w:t>рограммы установлена как средняя</w:t>
      </w:r>
      <w:r w:rsidR="007902D2" w:rsidRPr="00977097">
        <w:rPr>
          <w:rFonts w:ascii="Times New Roman" w:hAnsi="Times New Roman" w:cs="Times New Roman"/>
          <w:sz w:val="28"/>
          <w:szCs w:val="28"/>
        </w:rPr>
        <w:t xml:space="preserve"> (численное значение ин</w:t>
      </w:r>
      <w:r w:rsidR="00DD4AA1" w:rsidRPr="00977097">
        <w:rPr>
          <w:rFonts w:ascii="Times New Roman" w:hAnsi="Times New Roman" w:cs="Times New Roman"/>
          <w:sz w:val="28"/>
          <w:szCs w:val="28"/>
        </w:rPr>
        <w:t>тегральной оценки составляет 0,72</w:t>
      </w:r>
      <w:r w:rsidR="007902D2" w:rsidRPr="00977097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7902D2" w:rsidRPr="00977097" w:rsidRDefault="007902D2" w:rsidP="00945FDB">
      <w:pPr>
        <w:rPr>
          <w:rFonts w:ascii="Times New Roman" w:hAnsi="Times New Roman" w:cs="Times New Roman"/>
          <w:sz w:val="28"/>
          <w:szCs w:val="28"/>
        </w:rPr>
      </w:pPr>
      <w:r w:rsidRPr="00977097">
        <w:rPr>
          <w:rFonts w:ascii="Times New Roman" w:hAnsi="Times New Roman" w:cs="Times New Roman"/>
          <w:sz w:val="28"/>
          <w:szCs w:val="28"/>
        </w:rPr>
        <w:t>Оценка эффективности подпрограмм:</w:t>
      </w:r>
    </w:p>
    <w:p w:rsidR="007902D2" w:rsidRPr="00977097" w:rsidRDefault="007902D2" w:rsidP="00945FDB">
      <w:pPr>
        <w:rPr>
          <w:rFonts w:ascii="Times New Roman" w:hAnsi="Times New Roman" w:cs="Times New Roman"/>
          <w:sz w:val="28"/>
          <w:szCs w:val="28"/>
        </w:rPr>
      </w:pPr>
      <w:r w:rsidRPr="00977097">
        <w:rPr>
          <w:rFonts w:ascii="Times New Roman" w:hAnsi="Times New Roman" w:cs="Times New Roman"/>
          <w:sz w:val="28"/>
          <w:szCs w:val="28"/>
        </w:rPr>
        <w:t>- подпрограммы «Переселение граждан из аварийного жилищного фонда на 2013-2017 годы» - средняя (численное зна</w:t>
      </w:r>
      <w:r w:rsidR="00DD4AA1" w:rsidRPr="00977097">
        <w:rPr>
          <w:rFonts w:ascii="Times New Roman" w:hAnsi="Times New Roman" w:cs="Times New Roman"/>
          <w:sz w:val="28"/>
          <w:szCs w:val="28"/>
        </w:rPr>
        <w:t>чение интегральной оценки – 0,71</w:t>
      </w:r>
      <w:r w:rsidRPr="00977097">
        <w:rPr>
          <w:rFonts w:ascii="Times New Roman" w:hAnsi="Times New Roman" w:cs="Times New Roman"/>
          <w:sz w:val="28"/>
          <w:szCs w:val="28"/>
        </w:rPr>
        <w:t>);</w:t>
      </w:r>
    </w:p>
    <w:p w:rsidR="007902D2" w:rsidRPr="00977097" w:rsidRDefault="007902D2" w:rsidP="00945FDB">
      <w:pPr>
        <w:rPr>
          <w:rFonts w:ascii="Times New Roman" w:hAnsi="Times New Roman" w:cs="Times New Roman"/>
          <w:sz w:val="28"/>
          <w:szCs w:val="28"/>
        </w:rPr>
      </w:pPr>
      <w:r w:rsidRPr="00977097">
        <w:rPr>
          <w:rFonts w:ascii="Times New Roman" w:hAnsi="Times New Roman" w:cs="Times New Roman"/>
          <w:sz w:val="28"/>
          <w:szCs w:val="28"/>
        </w:rPr>
        <w:t>- подпрограммы «Переселение граждан из жилищного фонда, признанного аварийным или непригодным для проживания, и (или) с высоким уровнем износа» - высокая (численное значение интегральной оценки – 1,00);</w:t>
      </w:r>
    </w:p>
    <w:p w:rsidR="007902D2" w:rsidRDefault="007902D2" w:rsidP="00945FDB">
      <w:pPr>
        <w:rPr>
          <w:rFonts w:ascii="Times New Roman" w:hAnsi="Times New Roman" w:cs="Times New Roman"/>
          <w:sz w:val="28"/>
          <w:szCs w:val="28"/>
        </w:rPr>
      </w:pPr>
      <w:r w:rsidRPr="00977097">
        <w:rPr>
          <w:rFonts w:ascii="Times New Roman" w:hAnsi="Times New Roman" w:cs="Times New Roman"/>
          <w:sz w:val="28"/>
          <w:szCs w:val="28"/>
        </w:rPr>
        <w:t>- подпрограммы «Переселение граждан из аварийного и непригодного для проживания жилищного фонда, в том числе государственного жилищного фонда, жилищного фонда, находящегося в зоне Байкало-Амурской магистрали» - высокая (численное зна</w:t>
      </w:r>
      <w:r w:rsidR="00DD4AA1" w:rsidRPr="00977097">
        <w:rPr>
          <w:rFonts w:ascii="Times New Roman" w:hAnsi="Times New Roman" w:cs="Times New Roman"/>
          <w:sz w:val="28"/>
          <w:szCs w:val="28"/>
        </w:rPr>
        <w:t>чение интегральной оценки – 0,80</w:t>
      </w:r>
      <w:r w:rsidRPr="00977097">
        <w:rPr>
          <w:rFonts w:ascii="Times New Roman" w:hAnsi="Times New Roman" w:cs="Times New Roman"/>
          <w:sz w:val="28"/>
          <w:szCs w:val="28"/>
        </w:rPr>
        <w:t>).</w:t>
      </w:r>
    </w:p>
    <w:p w:rsidR="007902D2" w:rsidRPr="00945FDB" w:rsidRDefault="007902D2" w:rsidP="00945FDB">
      <w:pPr>
        <w:rPr>
          <w:rFonts w:ascii="Times New Roman" w:hAnsi="Times New Roman" w:cs="Times New Roman"/>
          <w:sz w:val="28"/>
          <w:szCs w:val="28"/>
        </w:rPr>
      </w:pPr>
    </w:p>
    <w:p w:rsidR="009951F8" w:rsidRPr="006B4C21" w:rsidRDefault="009951F8" w:rsidP="006B4C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C21">
        <w:rPr>
          <w:rFonts w:ascii="Times New Roman" w:hAnsi="Times New Roman" w:cs="Times New Roman"/>
          <w:b/>
          <w:sz w:val="28"/>
          <w:szCs w:val="28"/>
        </w:rPr>
        <w:t>Статическая информация,</w:t>
      </w:r>
    </w:p>
    <w:p w:rsidR="009951F8" w:rsidRPr="006B4C21" w:rsidRDefault="009951F8" w:rsidP="006B4C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C21">
        <w:rPr>
          <w:rFonts w:ascii="Times New Roman" w:hAnsi="Times New Roman" w:cs="Times New Roman"/>
          <w:b/>
          <w:sz w:val="28"/>
          <w:szCs w:val="28"/>
        </w:rPr>
        <w:t>на основании которой формировался годовой отчет</w:t>
      </w:r>
    </w:p>
    <w:p w:rsidR="006B4C21" w:rsidRPr="006B4C21" w:rsidRDefault="006B4C21" w:rsidP="006B4C21">
      <w:pPr>
        <w:rPr>
          <w:rFonts w:ascii="Times New Roman" w:hAnsi="Times New Roman" w:cs="Times New Roman"/>
          <w:b/>
          <w:sz w:val="28"/>
          <w:szCs w:val="28"/>
        </w:rPr>
      </w:pPr>
    </w:p>
    <w:p w:rsidR="00646CB8" w:rsidRPr="006B4C21" w:rsidRDefault="00646CB8" w:rsidP="006B4C21">
      <w:pPr>
        <w:rPr>
          <w:rFonts w:ascii="Times New Roman" w:hAnsi="Times New Roman" w:cs="Times New Roman"/>
          <w:sz w:val="28"/>
          <w:szCs w:val="28"/>
        </w:rPr>
      </w:pPr>
      <w:r w:rsidRPr="006B4C21">
        <w:rPr>
          <w:rFonts w:ascii="Times New Roman" w:hAnsi="Times New Roman" w:cs="Times New Roman"/>
          <w:sz w:val="28"/>
          <w:szCs w:val="28"/>
        </w:rPr>
        <w:t>Годовой отче</w:t>
      </w:r>
      <w:r w:rsidR="00532E45" w:rsidRPr="006B4C21">
        <w:rPr>
          <w:rFonts w:ascii="Times New Roman" w:hAnsi="Times New Roman" w:cs="Times New Roman"/>
          <w:sz w:val="28"/>
          <w:szCs w:val="28"/>
        </w:rPr>
        <w:t>т</w:t>
      </w:r>
      <w:r w:rsidRPr="006B4C21">
        <w:rPr>
          <w:rFonts w:ascii="Times New Roman" w:hAnsi="Times New Roman" w:cs="Times New Roman"/>
          <w:sz w:val="28"/>
          <w:szCs w:val="28"/>
        </w:rPr>
        <w:t xml:space="preserve"> формировался на основании следующей информации:</w:t>
      </w:r>
    </w:p>
    <w:p w:rsidR="007A70B8" w:rsidRPr="006B4C21" w:rsidRDefault="00646CB8" w:rsidP="006B4C21">
      <w:pPr>
        <w:rPr>
          <w:rFonts w:ascii="Times New Roman" w:hAnsi="Times New Roman" w:cs="Times New Roman"/>
          <w:sz w:val="28"/>
          <w:szCs w:val="28"/>
        </w:rPr>
      </w:pPr>
      <w:r w:rsidRPr="006B4C21">
        <w:rPr>
          <w:rFonts w:ascii="Times New Roman" w:hAnsi="Times New Roman" w:cs="Times New Roman"/>
          <w:sz w:val="28"/>
          <w:szCs w:val="28"/>
        </w:rPr>
        <w:t>- и</w:t>
      </w:r>
      <w:r w:rsidR="00D95FF8" w:rsidRPr="006B4C21">
        <w:rPr>
          <w:rFonts w:ascii="Times New Roman" w:hAnsi="Times New Roman" w:cs="Times New Roman"/>
          <w:sz w:val="28"/>
          <w:szCs w:val="28"/>
        </w:rPr>
        <w:t xml:space="preserve">нформация </w:t>
      </w:r>
      <w:r w:rsidR="007A70B8" w:rsidRPr="006B4C21">
        <w:rPr>
          <w:rFonts w:ascii="Times New Roman" w:hAnsi="Times New Roman" w:cs="Times New Roman"/>
          <w:sz w:val="28"/>
          <w:szCs w:val="28"/>
        </w:rPr>
        <w:t>от</w:t>
      </w:r>
      <w:r w:rsidR="00D95FF8" w:rsidRPr="006B4C21">
        <w:rPr>
          <w:rFonts w:ascii="Times New Roman" w:hAnsi="Times New Roman" w:cs="Times New Roman"/>
          <w:sz w:val="28"/>
          <w:szCs w:val="28"/>
        </w:rPr>
        <w:t xml:space="preserve"> ГКУ «Служба единого заказчика» Забайкальского края и муниципальных образований</w:t>
      </w:r>
      <w:r w:rsidR="007A70B8" w:rsidRPr="006B4C21">
        <w:rPr>
          <w:rFonts w:ascii="Times New Roman" w:hAnsi="Times New Roman" w:cs="Times New Roman"/>
          <w:sz w:val="28"/>
          <w:szCs w:val="28"/>
        </w:rPr>
        <w:t>;</w:t>
      </w:r>
    </w:p>
    <w:p w:rsidR="009951F8" w:rsidRPr="006B4C21" w:rsidRDefault="007A70B8" w:rsidP="006B4C21">
      <w:pPr>
        <w:rPr>
          <w:rFonts w:ascii="Times New Roman" w:hAnsi="Times New Roman" w:cs="Times New Roman"/>
          <w:sz w:val="28"/>
          <w:szCs w:val="28"/>
        </w:rPr>
      </w:pPr>
      <w:r w:rsidRPr="006B4C21">
        <w:rPr>
          <w:rFonts w:ascii="Times New Roman" w:hAnsi="Times New Roman" w:cs="Times New Roman"/>
          <w:sz w:val="28"/>
          <w:szCs w:val="28"/>
        </w:rPr>
        <w:lastRenderedPageBreak/>
        <w:t xml:space="preserve">- статическая информация. </w:t>
      </w:r>
    </w:p>
    <w:p w:rsidR="00DF484B" w:rsidRPr="006B4C21" w:rsidRDefault="00DF484B" w:rsidP="006B4C21">
      <w:pPr>
        <w:rPr>
          <w:rFonts w:ascii="Times New Roman" w:hAnsi="Times New Roman" w:cs="Times New Roman"/>
          <w:sz w:val="28"/>
          <w:szCs w:val="28"/>
        </w:rPr>
      </w:pPr>
    </w:p>
    <w:sectPr w:rsidR="00DF484B" w:rsidRPr="006B4C21" w:rsidSect="006B4C21">
      <w:pgSz w:w="11906" w:h="16838"/>
      <w:pgMar w:top="992" w:right="567" w:bottom="99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62DB8"/>
    <w:multiLevelType w:val="hybridMultilevel"/>
    <w:tmpl w:val="AE9C3FC0"/>
    <w:lvl w:ilvl="0" w:tplc="8062D6A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4ED0DCD"/>
    <w:multiLevelType w:val="hybridMultilevel"/>
    <w:tmpl w:val="F6C46B20"/>
    <w:lvl w:ilvl="0" w:tplc="16564C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C74826"/>
    <w:multiLevelType w:val="hybridMultilevel"/>
    <w:tmpl w:val="BA2A580C"/>
    <w:lvl w:ilvl="0" w:tplc="6EB0C9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71C6F99"/>
    <w:multiLevelType w:val="hybridMultilevel"/>
    <w:tmpl w:val="F4785BB8"/>
    <w:lvl w:ilvl="0" w:tplc="72D24E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characterSpacingControl w:val="doNotCompress"/>
  <w:compat>
    <w:compatSetting w:name="compatibilityMode" w:uri="http://schemas.microsoft.com/office/word" w:val="12"/>
  </w:compat>
  <w:rsids>
    <w:rsidRoot w:val="008E5672"/>
    <w:rsid w:val="00016EE2"/>
    <w:rsid w:val="00032C9C"/>
    <w:rsid w:val="00043014"/>
    <w:rsid w:val="00046CD5"/>
    <w:rsid w:val="00060E97"/>
    <w:rsid w:val="000738D4"/>
    <w:rsid w:val="0009562C"/>
    <w:rsid w:val="00095AE8"/>
    <w:rsid w:val="000F6B0C"/>
    <w:rsid w:val="00106C38"/>
    <w:rsid w:val="00127F3A"/>
    <w:rsid w:val="00132149"/>
    <w:rsid w:val="00153B94"/>
    <w:rsid w:val="0015477D"/>
    <w:rsid w:val="001571DF"/>
    <w:rsid w:val="0016031D"/>
    <w:rsid w:val="00173A03"/>
    <w:rsid w:val="00176AF6"/>
    <w:rsid w:val="001A08FA"/>
    <w:rsid w:val="001A1586"/>
    <w:rsid w:val="001B35C4"/>
    <w:rsid w:val="001D39E5"/>
    <w:rsid w:val="001D5D32"/>
    <w:rsid w:val="001F3BE5"/>
    <w:rsid w:val="00207182"/>
    <w:rsid w:val="00207D37"/>
    <w:rsid w:val="00214F63"/>
    <w:rsid w:val="00241311"/>
    <w:rsid w:val="002471B0"/>
    <w:rsid w:val="00250CB6"/>
    <w:rsid w:val="0026155F"/>
    <w:rsid w:val="0026204D"/>
    <w:rsid w:val="002A6D72"/>
    <w:rsid w:val="002C4C2D"/>
    <w:rsid w:val="002C53A9"/>
    <w:rsid w:val="002C577A"/>
    <w:rsid w:val="002E22DE"/>
    <w:rsid w:val="00307B46"/>
    <w:rsid w:val="00337FD0"/>
    <w:rsid w:val="00343916"/>
    <w:rsid w:val="003628E3"/>
    <w:rsid w:val="003678CE"/>
    <w:rsid w:val="00372CF6"/>
    <w:rsid w:val="003A5A99"/>
    <w:rsid w:val="003D54F6"/>
    <w:rsid w:val="003D6CE8"/>
    <w:rsid w:val="003F4297"/>
    <w:rsid w:val="003F6E90"/>
    <w:rsid w:val="004071AD"/>
    <w:rsid w:val="00442F2B"/>
    <w:rsid w:val="00446AF3"/>
    <w:rsid w:val="004519ED"/>
    <w:rsid w:val="0045785E"/>
    <w:rsid w:val="00462052"/>
    <w:rsid w:val="00490182"/>
    <w:rsid w:val="004B7277"/>
    <w:rsid w:val="004C0694"/>
    <w:rsid w:val="004C6CE4"/>
    <w:rsid w:val="004D2A72"/>
    <w:rsid w:val="004D62DF"/>
    <w:rsid w:val="004E3A14"/>
    <w:rsid w:val="005073A8"/>
    <w:rsid w:val="005138B9"/>
    <w:rsid w:val="00516A40"/>
    <w:rsid w:val="005316B6"/>
    <w:rsid w:val="00532E45"/>
    <w:rsid w:val="0054106F"/>
    <w:rsid w:val="0055485D"/>
    <w:rsid w:val="00562D31"/>
    <w:rsid w:val="005729E1"/>
    <w:rsid w:val="005A6D6F"/>
    <w:rsid w:val="005C3C8C"/>
    <w:rsid w:val="005C50BF"/>
    <w:rsid w:val="005D05A9"/>
    <w:rsid w:val="005D06E2"/>
    <w:rsid w:val="005D0F7C"/>
    <w:rsid w:val="005D477F"/>
    <w:rsid w:val="005F7EBB"/>
    <w:rsid w:val="0061385F"/>
    <w:rsid w:val="00627476"/>
    <w:rsid w:val="006408CC"/>
    <w:rsid w:val="00646CB8"/>
    <w:rsid w:val="00651DF3"/>
    <w:rsid w:val="006638A4"/>
    <w:rsid w:val="00674A33"/>
    <w:rsid w:val="00681B4C"/>
    <w:rsid w:val="00682262"/>
    <w:rsid w:val="00684C92"/>
    <w:rsid w:val="006969D1"/>
    <w:rsid w:val="006B4C21"/>
    <w:rsid w:val="006B4E43"/>
    <w:rsid w:val="006C6FBD"/>
    <w:rsid w:val="006D337E"/>
    <w:rsid w:val="006D444F"/>
    <w:rsid w:val="00725EC5"/>
    <w:rsid w:val="00731295"/>
    <w:rsid w:val="00760B87"/>
    <w:rsid w:val="0078452B"/>
    <w:rsid w:val="007902D2"/>
    <w:rsid w:val="00792170"/>
    <w:rsid w:val="007A1F90"/>
    <w:rsid w:val="007A70B8"/>
    <w:rsid w:val="007B077E"/>
    <w:rsid w:val="007B5780"/>
    <w:rsid w:val="007C1051"/>
    <w:rsid w:val="007D5362"/>
    <w:rsid w:val="007E3FBC"/>
    <w:rsid w:val="00803559"/>
    <w:rsid w:val="00804FB4"/>
    <w:rsid w:val="00820BD7"/>
    <w:rsid w:val="008315A6"/>
    <w:rsid w:val="0084397B"/>
    <w:rsid w:val="00853A68"/>
    <w:rsid w:val="00877DD8"/>
    <w:rsid w:val="00886A7E"/>
    <w:rsid w:val="008A37BD"/>
    <w:rsid w:val="008B1F65"/>
    <w:rsid w:val="008C64C3"/>
    <w:rsid w:val="008E23E1"/>
    <w:rsid w:val="008E5672"/>
    <w:rsid w:val="008F1802"/>
    <w:rsid w:val="00904E2B"/>
    <w:rsid w:val="00905489"/>
    <w:rsid w:val="009069EE"/>
    <w:rsid w:val="00910CE5"/>
    <w:rsid w:val="00927FDE"/>
    <w:rsid w:val="00937F1E"/>
    <w:rsid w:val="00945FDB"/>
    <w:rsid w:val="0094683F"/>
    <w:rsid w:val="0095508E"/>
    <w:rsid w:val="00956F9D"/>
    <w:rsid w:val="00970A5E"/>
    <w:rsid w:val="00977097"/>
    <w:rsid w:val="009951F8"/>
    <w:rsid w:val="009A5573"/>
    <w:rsid w:val="009B66C2"/>
    <w:rsid w:val="009C0345"/>
    <w:rsid w:val="009D20B9"/>
    <w:rsid w:val="009D4515"/>
    <w:rsid w:val="00A02D76"/>
    <w:rsid w:val="00A2641C"/>
    <w:rsid w:val="00A43CB5"/>
    <w:rsid w:val="00A54414"/>
    <w:rsid w:val="00A54BEE"/>
    <w:rsid w:val="00A57700"/>
    <w:rsid w:val="00A65561"/>
    <w:rsid w:val="00A66284"/>
    <w:rsid w:val="00A80B0E"/>
    <w:rsid w:val="00A826B7"/>
    <w:rsid w:val="00A840FB"/>
    <w:rsid w:val="00A91B62"/>
    <w:rsid w:val="00A97583"/>
    <w:rsid w:val="00AA032F"/>
    <w:rsid w:val="00AA4295"/>
    <w:rsid w:val="00AD4A97"/>
    <w:rsid w:val="00AE6830"/>
    <w:rsid w:val="00AF32E3"/>
    <w:rsid w:val="00B17F87"/>
    <w:rsid w:val="00B23642"/>
    <w:rsid w:val="00B34034"/>
    <w:rsid w:val="00B40AF4"/>
    <w:rsid w:val="00B53FF5"/>
    <w:rsid w:val="00B819AD"/>
    <w:rsid w:val="00B84D98"/>
    <w:rsid w:val="00B96B74"/>
    <w:rsid w:val="00BC27AB"/>
    <w:rsid w:val="00BE189B"/>
    <w:rsid w:val="00C0475A"/>
    <w:rsid w:val="00C16298"/>
    <w:rsid w:val="00C16C1E"/>
    <w:rsid w:val="00C50250"/>
    <w:rsid w:val="00C74D99"/>
    <w:rsid w:val="00C9145C"/>
    <w:rsid w:val="00CA64DD"/>
    <w:rsid w:val="00CA655A"/>
    <w:rsid w:val="00CC014A"/>
    <w:rsid w:val="00CE6ADC"/>
    <w:rsid w:val="00CF2C81"/>
    <w:rsid w:val="00CF4114"/>
    <w:rsid w:val="00D141C6"/>
    <w:rsid w:val="00D22FAB"/>
    <w:rsid w:val="00D35380"/>
    <w:rsid w:val="00D362DC"/>
    <w:rsid w:val="00D433BD"/>
    <w:rsid w:val="00D72BF9"/>
    <w:rsid w:val="00D76B0C"/>
    <w:rsid w:val="00D84073"/>
    <w:rsid w:val="00D85B50"/>
    <w:rsid w:val="00D860B2"/>
    <w:rsid w:val="00D9056B"/>
    <w:rsid w:val="00D92AA3"/>
    <w:rsid w:val="00D92F76"/>
    <w:rsid w:val="00D95FF8"/>
    <w:rsid w:val="00DB3EB1"/>
    <w:rsid w:val="00DB6778"/>
    <w:rsid w:val="00DC08E0"/>
    <w:rsid w:val="00DC366B"/>
    <w:rsid w:val="00DD148E"/>
    <w:rsid w:val="00DD49FC"/>
    <w:rsid w:val="00DD4AA1"/>
    <w:rsid w:val="00DF484B"/>
    <w:rsid w:val="00E0048A"/>
    <w:rsid w:val="00E06649"/>
    <w:rsid w:val="00E34D58"/>
    <w:rsid w:val="00E60BA2"/>
    <w:rsid w:val="00E67C2D"/>
    <w:rsid w:val="00E70A54"/>
    <w:rsid w:val="00E75772"/>
    <w:rsid w:val="00E81FEB"/>
    <w:rsid w:val="00E92D52"/>
    <w:rsid w:val="00ED62D8"/>
    <w:rsid w:val="00EE0D9C"/>
    <w:rsid w:val="00EE1A1C"/>
    <w:rsid w:val="00EF17C8"/>
    <w:rsid w:val="00EF4BF9"/>
    <w:rsid w:val="00F11C67"/>
    <w:rsid w:val="00F15BFE"/>
    <w:rsid w:val="00F21455"/>
    <w:rsid w:val="00F340B6"/>
    <w:rsid w:val="00F86571"/>
    <w:rsid w:val="00F926AD"/>
    <w:rsid w:val="00F92BF6"/>
    <w:rsid w:val="00F94668"/>
    <w:rsid w:val="00F97E4B"/>
    <w:rsid w:val="00FA669E"/>
    <w:rsid w:val="00FC3E6B"/>
    <w:rsid w:val="00FF19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A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316B6"/>
    <w:pPr>
      <w:ind w:left="5760" w:firstLine="0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316B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Знак Знак Знак1"/>
    <w:basedOn w:val="a"/>
    <w:uiPriority w:val="99"/>
    <w:rsid w:val="008A37BD"/>
    <w:pPr>
      <w:spacing w:after="160" w:line="240" w:lineRule="exact"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106C38"/>
    <w:pPr>
      <w:ind w:left="720"/>
      <w:contextualSpacing/>
    </w:pPr>
  </w:style>
  <w:style w:type="paragraph" w:customStyle="1" w:styleId="2">
    <w:name w:val="Знак Знак Знак2"/>
    <w:basedOn w:val="a"/>
    <w:uiPriority w:val="99"/>
    <w:rsid w:val="006D337E"/>
    <w:pPr>
      <w:spacing w:after="160" w:line="240" w:lineRule="exact"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pre">
    <w:name w:val="pre"/>
    <w:basedOn w:val="a0"/>
    <w:rsid w:val="00BC27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A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316B6"/>
    <w:pPr>
      <w:ind w:left="5760" w:firstLine="0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316B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Знак Знак Знак1"/>
    <w:basedOn w:val="a"/>
    <w:uiPriority w:val="99"/>
    <w:rsid w:val="008A37BD"/>
    <w:pPr>
      <w:spacing w:after="160" w:line="240" w:lineRule="exact"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106C38"/>
    <w:pPr>
      <w:ind w:left="720"/>
      <w:contextualSpacing/>
    </w:pPr>
  </w:style>
  <w:style w:type="paragraph" w:customStyle="1" w:styleId="2">
    <w:name w:val="Знак Знак Знак2"/>
    <w:basedOn w:val="a"/>
    <w:uiPriority w:val="99"/>
    <w:rsid w:val="006D337E"/>
    <w:pPr>
      <w:spacing w:after="160" w:line="240" w:lineRule="exact"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pre">
    <w:name w:val="pre"/>
    <w:basedOn w:val="a0"/>
    <w:rsid w:val="00BC27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1757</Words>
  <Characters>10020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АХМЕТОВА Алина Валерьевна</dc:creator>
  <cp:lastModifiedBy>Шароглазова Ксения Алексеевна</cp:lastModifiedBy>
  <cp:revision>7</cp:revision>
  <cp:lastPrinted>2018-03-07T03:45:00Z</cp:lastPrinted>
  <dcterms:created xsi:type="dcterms:W3CDTF">2018-03-06T02:44:00Z</dcterms:created>
  <dcterms:modified xsi:type="dcterms:W3CDTF">2019-12-16T02:25:00Z</dcterms:modified>
</cp:coreProperties>
</file>