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14:anchorId="1903A92D" wp14:editId="3C7DEFC6">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00684B">
        <w:rPr>
          <w:rFonts w:ascii="Times New Roman" w:eastAsia="Times New Roman" w:hAnsi="Times New Roman" w:cs="Times New Roman"/>
          <w:color w:val="000000"/>
          <w:sz w:val="28"/>
          <w:szCs w:val="28"/>
          <w:lang w:eastAsia="ru-RU"/>
        </w:rPr>
        <w:t xml:space="preserve"> </w:t>
      </w:r>
    </w:p>
    <w:p w:rsidR="002B1787" w:rsidRPr="00487421"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487421">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00487421" w:rsidRPr="00487421">
        <w:rPr>
          <w:rFonts w:ascii="Times New Roman" w:eastAsia="Times New Roman" w:hAnsi="Times New Roman" w:cs="Times New Roman"/>
          <w:color w:val="000000"/>
          <w:sz w:val="28"/>
          <w:szCs w:val="28"/>
          <w:lang w:eastAsia="ru-RU"/>
        </w:rPr>
        <w:br/>
      </w:r>
      <w:r w:rsidRPr="00487421">
        <w:rPr>
          <w:rFonts w:ascii="Times New Roman" w:eastAsia="Times New Roman" w:hAnsi="Times New Roman" w:cs="Times New Roman"/>
          <w:color w:val="000000"/>
          <w:sz w:val="28"/>
          <w:szCs w:val="28"/>
          <w:lang w:eastAsia="ru-RU"/>
        </w:rP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487421"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487421">
        <w:rPr>
          <w:rFonts w:ascii="Times New Roman" w:eastAsia="Times New Roman" w:hAnsi="Times New Roman" w:cs="Times New Roman"/>
          <w:b/>
          <w:color w:val="000000"/>
          <w:sz w:val="28"/>
          <w:szCs w:val="28"/>
          <w:lang w:eastAsia="ru-RU"/>
        </w:rPr>
        <w:t>П Р И К А 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13A03"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__» __________ </w:t>
      </w:r>
      <w:r w:rsidR="000F1D50">
        <w:rPr>
          <w:rFonts w:ascii="Times New Roman" w:eastAsia="Times New Roman" w:hAnsi="Times New Roman" w:cs="Times New Roman"/>
          <w:color w:val="000000"/>
          <w:sz w:val="28"/>
          <w:szCs w:val="28"/>
          <w:lang w:eastAsia="ru-RU"/>
        </w:rPr>
        <w:t>_____</w:t>
      </w:r>
      <w:r w:rsidR="002B1787" w:rsidRPr="0000684B">
        <w:rPr>
          <w:rFonts w:ascii="Times New Roman" w:eastAsia="Times New Roman" w:hAnsi="Times New Roman" w:cs="Times New Roman"/>
          <w:color w:val="000000"/>
          <w:sz w:val="28"/>
          <w:szCs w:val="28"/>
          <w:lang w:eastAsia="ru-RU"/>
        </w:rPr>
        <w:t xml:space="preserve"> года      </w:t>
      </w:r>
      <w:r w:rsidR="000068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9669D6" w:rsidRPr="008006A8">
        <w:rPr>
          <w:rFonts w:ascii="Times New Roman" w:eastAsia="Times New Roman" w:hAnsi="Times New Roman" w:cs="Times New Roman"/>
          <w:color w:val="000000"/>
          <w:sz w:val="28"/>
          <w:szCs w:val="28"/>
          <w:lang w:eastAsia="ru-RU"/>
        </w:rPr>
        <w:t xml:space="preserve">                        </w:t>
      </w:r>
      <w:r w:rsidR="009F4D24">
        <w:rPr>
          <w:rFonts w:ascii="Times New Roman" w:eastAsia="Times New Roman" w:hAnsi="Times New Roman" w:cs="Times New Roman"/>
          <w:color w:val="000000"/>
          <w:sz w:val="28"/>
          <w:szCs w:val="28"/>
          <w:lang w:eastAsia="ru-RU"/>
        </w:rPr>
        <w:t xml:space="preserve">      </w:t>
      </w:r>
      <w:r w:rsidR="009F4D24" w:rsidRPr="009F4D24">
        <w:rPr>
          <w:rFonts w:ascii="Times New Roman" w:eastAsia="Times New Roman" w:hAnsi="Times New Roman" w:cs="Times New Roman"/>
          <w:color w:val="000000"/>
          <w:sz w:val="28"/>
          <w:szCs w:val="28"/>
          <w:lang w:eastAsia="ru-RU"/>
        </w:rPr>
        <w:t>№____-НПА</w:t>
      </w:r>
    </w:p>
    <w:p w:rsidR="002B1787" w:rsidRPr="000F1D50" w:rsidRDefault="002B1787" w:rsidP="002B1787">
      <w:pPr>
        <w:spacing w:after="0" w:line="240" w:lineRule="auto"/>
        <w:jc w:val="both"/>
        <w:rPr>
          <w:rFonts w:ascii="Times New Roman" w:eastAsia="Times New Roman" w:hAnsi="Times New Roman" w:cs="Times New Roman"/>
          <w:b/>
          <w:color w:val="000000"/>
          <w:sz w:val="28"/>
          <w:szCs w:val="16"/>
          <w:lang w:eastAsia="ru-RU"/>
        </w:rPr>
      </w:pPr>
    </w:p>
    <w:p w:rsidR="002B1787" w:rsidRPr="000F1D50" w:rsidRDefault="002B1787" w:rsidP="002B1787">
      <w:pPr>
        <w:spacing w:after="0" w:line="240" w:lineRule="auto"/>
        <w:jc w:val="both"/>
        <w:rPr>
          <w:rFonts w:ascii="Times New Roman" w:eastAsia="Times New Roman" w:hAnsi="Times New Roman" w:cs="Times New Roman"/>
          <w:b/>
          <w:color w:val="000000"/>
          <w:sz w:val="28"/>
          <w:szCs w:val="16"/>
          <w:lang w:eastAsia="ru-RU"/>
        </w:rPr>
      </w:pPr>
    </w:p>
    <w:p w:rsidR="0036510C" w:rsidRPr="0000684B" w:rsidRDefault="0036510C" w:rsidP="0036510C">
      <w:pPr>
        <w:pStyle w:val="ConsPlusTitle"/>
        <w:jc w:val="both"/>
        <w:rPr>
          <w:rFonts w:ascii="Times New Roman" w:hAnsi="Times New Roman" w:cs="Times New Roman"/>
          <w:sz w:val="28"/>
          <w:szCs w:val="28"/>
        </w:rPr>
      </w:pPr>
      <w:r w:rsidRPr="0000684B">
        <w:rPr>
          <w:rFonts w:ascii="Times New Roman" w:hAnsi="Times New Roman" w:cs="Times New Roman"/>
          <w:sz w:val="28"/>
          <w:szCs w:val="28"/>
        </w:rPr>
        <w:t xml:space="preserve">Об утверждении Административного </w:t>
      </w:r>
      <w:r w:rsidR="002B1787" w:rsidRPr="0000684B">
        <w:rPr>
          <w:rFonts w:ascii="Times New Roman" w:hAnsi="Times New Roman" w:cs="Times New Roman"/>
          <w:sz w:val="28"/>
          <w:szCs w:val="28"/>
        </w:rPr>
        <w:t>рег</w:t>
      </w:r>
      <w:r w:rsidRPr="0000684B">
        <w:rPr>
          <w:rFonts w:ascii="Times New Roman" w:hAnsi="Times New Roman" w:cs="Times New Roman"/>
          <w:sz w:val="28"/>
          <w:szCs w:val="28"/>
        </w:rPr>
        <w:t>ламента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2B1787" w:rsidRPr="00B31BF9" w:rsidRDefault="002B1787" w:rsidP="002B1787">
      <w:pPr>
        <w:spacing w:after="0" w:line="240" w:lineRule="auto"/>
        <w:ind w:firstLine="709"/>
        <w:jc w:val="both"/>
        <w:rPr>
          <w:rFonts w:ascii="Times New Roman" w:eastAsia="Times New Roman" w:hAnsi="Times New Roman" w:cs="Times New Roman"/>
          <w:sz w:val="16"/>
          <w:szCs w:val="16"/>
          <w:lang w:eastAsia="ru-RU"/>
        </w:rPr>
      </w:pPr>
    </w:p>
    <w:p w:rsidR="00936AB9" w:rsidRPr="00936AB9" w:rsidRDefault="00936AB9" w:rsidP="00B31BF9">
      <w:pPr>
        <w:spacing w:after="0" w:line="240" w:lineRule="auto"/>
        <w:ind w:firstLine="709"/>
        <w:jc w:val="both"/>
        <w:rPr>
          <w:rFonts w:ascii="Times New Roman" w:eastAsia="Times New Roman" w:hAnsi="Times New Roman" w:cs="Times New Roman"/>
          <w:sz w:val="28"/>
          <w:szCs w:val="28"/>
          <w:lang w:eastAsia="ru-RU"/>
        </w:rPr>
      </w:pPr>
      <w:r w:rsidRPr="00936AB9">
        <w:rPr>
          <w:rFonts w:ascii="Times New Roman" w:eastAsia="Times New Roman" w:hAnsi="Times New Roman" w:cs="Times New Roman"/>
          <w:sz w:val="28"/>
          <w:szCs w:val="28"/>
          <w:lang w:eastAsia="ru-RU"/>
        </w:rPr>
        <w:t xml:space="preserve">В соответствии с Федеральным </w:t>
      </w:r>
      <w:hyperlink r:id="rId9" w:history="1">
        <w:r w:rsidRPr="00936AB9">
          <w:rPr>
            <w:rStyle w:val="a4"/>
            <w:rFonts w:ascii="Times New Roman" w:eastAsia="Times New Roman" w:hAnsi="Times New Roman" w:cs="Times New Roman"/>
            <w:color w:val="auto"/>
            <w:sz w:val="28"/>
            <w:szCs w:val="28"/>
            <w:u w:val="none"/>
            <w:lang w:eastAsia="ru-RU"/>
          </w:rPr>
          <w:t>законом</w:t>
        </w:r>
      </w:hyperlink>
      <w:r w:rsidRPr="00936AB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936AB9">
          <w:rPr>
            <w:rStyle w:val="a4"/>
            <w:rFonts w:ascii="Times New Roman" w:eastAsia="Times New Roman" w:hAnsi="Times New Roman" w:cs="Times New Roman"/>
            <w:color w:val="auto"/>
            <w:sz w:val="28"/>
            <w:szCs w:val="28"/>
            <w:u w:val="none"/>
            <w:lang w:eastAsia="ru-RU"/>
          </w:rPr>
          <w:t>постановлением</w:t>
        </w:r>
      </w:hyperlink>
      <w:r w:rsidRPr="00936AB9">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Pr="00936AB9">
        <w:rPr>
          <w:rFonts w:ascii="Times New Roman" w:eastAsia="Times New Roman" w:hAnsi="Times New Roman" w:cs="Times New Roman"/>
          <w:sz w:val="28"/>
          <w:szCs w:val="28"/>
          <w:lang w:eastAsia="ru-RU"/>
        </w:rPr>
        <w:br/>
        <w:t xml:space="preserve">№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Забайкальского края от 20 мая 2019 года № 194 </w:t>
      </w:r>
      <w:r w:rsidRPr="00936AB9">
        <w:rPr>
          <w:rFonts w:ascii="Times New Roman" w:eastAsia="Times New Roman" w:hAnsi="Times New Roman" w:cs="Times New Roman"/>
          <w:sz w:val="28"/>
          <w:szCs w:val="28"/>
          <w:lang w:eastAsia="ru-RU"/>
        </w:rPr>
        <w:br/>
        <w:t xml:space="preserve">«О некоторых вопросах совершенствования структуры исполнительных органов государственной власти Забайкальского края», положением о Министерстве строительства, дорожного хозяйства и транспорта Забайкальского края, утвержденным постановлением Правительства Забайкальского края от 20 мая 2019 года № 197 </w:t>
      </w:r>
      <w:r w:rsidRPr="00936AB9">
        <w:rPr>
          <w:rFonts w:ascii="Times New Roman" w:eastAsia="Times New Roman" w:hAnsi="Times New Roman" w:cs="Times New Roman"/>
          <w:sz w:val="28"/>
          <w:szCs w:val="28"/>
          <w:lang w:eastAsia="ru-RU"/>
        </w:rPr>
        <w:br/>
      </w:r>
      <w:r w:rsidRPr="00936AB9">
        <w:rPr>
          <w:rFonts w:ascii="Times New Roman" w:eastAsia="Times New Roman" w:hAnsi="Times New Roman" w:cs="Times New Roman"/>
          <w:b/>
          <w:sz w:val="28"/>
          <w:szCs w:val="28"/>
          <w:lang w:eastAsia="ru-RU"/>
        </w:rPr>
        <w:t>п р и к а з ы в а ю</w:t>
      </w:r>
      <w:r w:rsidRPr="00936AB9">
        <w:rPr>
          <w:rFonts w:ascii="Times New Roman" w:eastAsia="Times New Roman" w:hAnsi="Times New Roman" w:cs="Times New Roman"/>
          <w:sz w:val="28"/>
          <w:szCs w:val="28"/>
          <w:lang w:eastAsia="ru-RU"/>
        </w:rPr>
        <w:t>:</w:t>
      </w:r>
    </w:p>
    <w:p w:rsidR="002B1787" w:rsidRPr="0000684B" w:rsidRDefault="002B1787" w:rsidP="002B1787">
      <w:pPr>
        <w:spacing w:after="0" w:line="240" w:lineRule="auto"/>
        <w:jc w:val="both"/>
        <w:rPr>
          <w:rFonts w:ascii="Times New Roman" w:eastAsia="Times New Roman" w:hAnsi="Times New Roman" w:cs="Times New Roman"/>
          <w:sz w:val="28"/>
          <w:szCs w:val="28"/>
          <w:lang w:eastAsia="ru-RU"/>
        </w:rPr>
      </w:pPr>
    </w:p>
    <w:p w:rsidR="00C271D9" w:rsidRDefault="00906403" w:rsidP="00E241A0">
      <w:pPr>
        <w:spacing w:after="0" w:line="240" w:lineRule="auto"/>
        <w:ind w:firstLine="709"/>
        <w:jc w:val="both"/>
        <w:rPr>
          <w:rFonts w:ascii="Times New Roman" w:eastAsia="Times New Roman" w:hAnsi="Times New Roman" w:cs="Times New Roman"/>
          <w:sz w:val="28"/>
          <w:szCs w:val="28"/>
          <w:lang w:eastAsia="ru-RU"/>
        </w:rPr>
      </w:pPr>
      <w:r w:rsidRPr="009064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2B1787" w:rsidRPr="00906403">
        <w:rPr>
          <w:rFonts w:ascii="Times New Roman" w:eastAsia="Times New Roman" w:hAnsi="Times New Roman" w:cs="Times New Roman"/>
          <w:sz w:val="28"/>
          <w:szCs w:val="28"/>
          <w:lang w:eastAsia="ru-RU"/>
        </w:rPr>
        <w:t xml:space="preserve">Утвердить Административный регламент </w:t>
      </w:r>
      <w:r w:rsidR="0036510C" w:rsidRPr="00906403">
        <w:rPr>
          <w:rFonts w:ascii="Times New Roman" w:eastAsia="Times New Roman" w:hAnsi="Times New Roman" w:cs="Times New Roman"/>
          <w:sz w:val="28"/>
          <w:szCs w:val="28"/>
          <w:lang w:eastAsia="ru-RU"/>
        </w:rPr>
        <w:t xml:space="preserve">предоставления государственной услуги </w:t>
      </w:r>
      <w:r w:rsidR="00FB6724" w:rsidRPr="00FB6724">
        <w:rPr>
          <w:rFonts w:ascii="Times New Roman" w:eastAsia="Times New Roman" w:hAnsi="Times New Roman" w:cs="Times New Roman"/>
          <w:sz w:val="28"/>
          <w:szCs w:val="28"/>
          <w:lang w:eastAsia="ru-RU"/>
        </w:rPr>
        <w:t>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r w:rsidR="0036510C" w:rsidRPr="00906403">
        <w:rPr>
          <w:rFonts w:ascii="Times New Roman" w:eastAsia="Times New Roman" w:hAnsi="Times New Roman" w:cs="Times New Roman"/>
          <w:sz w:val="28"/>
          <w:szCs w:val="28"/>
          <w:lang w:eastAsia="ru-RU"/>
        </w:rPr>
        <w:t xml:space="preserve"> </w:t>
      </w:r>
      <w:r w:rsidR="00E241A0">
        <w:rPr>
          <w:rFonts w:ascii="Times New Roman" w:eastAsia="Times New Roman" w:hAnsi="Times New Roman" w:cs="Times New Roman"/>
          <w:sz w:val="28"/>
          <w:szCs w:val="28"/>
          <w:lang w:eastAsia="ru-RU"/>
        </w:rPr>
        <w:t>(прилагается).</w:t>
      </w:r>
    </w:p>
    <w:p w:rsidR="002038E9" w:rsidRDefault="00C271D9" w:rsidP="00E241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C271D9">
        <w:rPr>
          <w:rFonts w:ascii="Times New Roman" w:eastAsia="Times New Roman" w:hAnsi="Times New Roman" w:cs="Times New Roman"/>
          <w:color w:val="000000"/>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E241A0" w:rsidRPr="00E241A0" w:rsidRDefault="00E241A0" w:rsidP="00E241A0">
      <w:pPr>
        <w:spacing w:after="0" w:line="240" w:lineRule="auto"/>
        <w:ind w:firstLine="709"/>
        <w:jc w:val="both"/>
        <w:rPr>
          <w:rFonts w:ascii="Times New Roman" w:eastAsia="Times New Roman" w:hAnsi="Times New Roman" w:cs="Times New Roman"/>
          <w:sz w:val="28"/>
          <w:szCs w:val="28"/>
          <w:lang w:eastAsia="ru-RU"/>
        </w:rPr>
      </w:pPr>
    </w:p>
    <w:p w:rsidR="0000684B" w:rsidRPr="00005658" w:rsidRDefault="002B1787" w:rsidP="00005658">
      <w:pPr>
        <w:pStyle w:val="ConsPlusTitlePage"/>
        <w:rPr>
          <w:rFonts w:ascii="Times New Roman" w:hAnsi="Times New Roman" w:cs="Times New Roman"/>
          <w:bCs/>
          <w:sz w:val="28"/>
          <w:szCs w:val="28"/>
        </w:rPr>
        <w:sectPr w:rsidR="0000684B" w:rsidRPr="00005658" w:rsidSect="00210067">
          <w:headerReference w:type="default" r:id="rId11"/>
          <w:pgSz w:w="11906" w:h="16838"/>
          <w:pgMar w:top="1134" w:right="850" w:bottom="709" w:left="1701" w:header="720" w:footer="720" w:gutter="0"/>
          <w:cols w:space="708"/>
          <w:titlePg/>
          <w:docGrid w:linePitch="360"/>
        </w:sectPr>
      </w:pPr>
      <w:r w:rsidRPr="0000684B">
        <w:rPr>
          <w:rFonts w:ascii="Times New Roman" w:hAnsi="Times New Roman" w:cs="Times New Roman"/>
          <w:bCs/>
          <w:sz w:val="28"/>
          <w:szCs w:val="28"/>
        </w:rPr>
        <w:t xml:space="preserve">Министр </w:t>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Pr="0000684B">
        <w:rPr>
          <w:rFonts w:ascii="Times New Roman" w:hAnsi="Times New Roman" w:cs="Times New Roman"/>
          <w:bCs/>
          <w:sz w:val="28"/>
          <w:szCs w:val="28"/>
        </w:rPr>
        <w:tab/>
      </w:r>
      <w:r w:rsidR="00F37825">
        <w:rPr>
          <w:rFonts w:ascii="Times New Roman" w:hAnsi="Times New Roman" w:cs="Times New Roman"/>
          <w:bCs/>
          <w:sz w:val="28"/>
          <w:szCs w:val="28"/>
        </w:rPr>
        <w:t xml:space="preserve">       </w:t>
      </w:r>
      <w:r w:rsidRPr="0000684B">
        <w:rPr>
          <w:rFonts w:ascii="Times New Roman" w:hAnsi="Times New Roman" w:cs="Times New Roman"/>
          <w:bCs/>
          <w:sz w:val="28"/>
          <w:szCs w:val="28"/>
        </w:rPr>
        <w:t>А.Н.</w:t>
      </w:r>
      <w:r w:rsidR="00F37825">
        <w:rPr>
          <w:rFonts w:ascii="Times New Roman" w:hAnsi="Times New Roman" w:cs="Times New Roman"/>
          <w:bCs/>
          <w:sz w:val="28"/>
          <w:szCs w:val="28"/>
        </w:rPr>
        <w:t xml:space="preserve"> </w:t>
      </w:r>
      <w:r w:rsidRPr="0000684B">
        <w:rPr>
          <w:rFonts w:ascii="Times New Roman" w:hAnsi="Times New Roman" w:cs="Times New Roman"/>
          <w:bCs/>
          <w:sz w:val="28"/>
          <w:szCs w:val="28"/>
        </w:rPr>
        <w:t>Гончаров</w:t>
      </w:r>
    </w:p>
    <w:p w:rsidR="000F1D50" w:rsidRDefault="000F1D50" w:rsidP="00D40094">
      <w:pPr>
        <w:pStyle w:val="ConsPlusNormal"/>
        <w:ind w:firstLine="3969"/>
        <w:jc w:val="center"/>
        <w:rPr>
          <w:rFonts w:ascii="Times New Roman" w:hAnsi="Times New Roman" w:cs="Times New Roman"/>
          <w:sz w:val="24"/>
          <w:szCs w:val="24"/>
        </w:rPr>
      </w:pPr>
      <w:bookmarkStart w:id="0" w:name="P45"/>
      <w:bookmarkEnd w:id="0"/>
    </w:p>
    <w:p w:rsidR="00D40094" w:rsidRPr="00D40094" w:rsidRDefault="00D40094" w:rsidP="000F1D50">
      <w:pPr>
        <w:pStyle w:val="ConsPlusNormal"/>
        <w:ind w:left="5670"/>
        <w:jc w:val="center"/>
        <w:rPr>
          <w:rFonts w:ascii="Times New Roman" w:hAnsi="Times New Roman" w:cs="Times New Roman"/>
          <w:sz w:val="24"/>
          <w:szCs w:val="24"/>
        </w:rPr>
      </w:pPr>
      <w:bookmarkStart w:id="1" w:name="_GoBack"/>
      <w:bookmarkEnd w:id="1"/>
      <w:r w:rsidRPr="00D40094">
        <w:rPr>
          <w:rFonts w:ascii="Times New Roman" w:hAnsi="Times New Roman" w:cs="Times New Roman"/>
          <w:sz w:val="24"/>
          <w:szCs w:val="24"/>
        </w:rPr>
        <w:t>Утвержден</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приказом</w:t>
      </w:r>
      <w:proofErr w:type="gramEnd"/>
      <w:r w:rsidRPr="00D40094">
        <w:rPr>
          <w:rFonts w:ascii="Times New Roman" w:hAnsi="Times New Roman" w:cs="Times New Roman"/>
          <w:sz w:val="24"/>
          <w:szCs w:val="24"/>
        </w:rPr>
        <w:t xml:space="preserve"> Министерства</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строительства</w:t>
      </w:r>
      <w:proofErr w:type="gramEnd"/>
      <w:r w:rsidRPr="00D40094">
        <w:rPr>
          <w:rFonts w:ascii="Times New Roman" w:hAnsi="Times New Roman" w:cs="Times New Roman"/>
          <w:sz w:val="24"/>
          <w:szCs w:val="24"/>
        </w:rPr>
        <w:t>, дорожного</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хозяйства</w:t>
      </w:r>
      <w:proofErr w:type="gramEnd"/>
      <w:r w:rsidRPr="00D40094">
        <w:rPr>
          <w:rFonts w:ascii="Times New Roman" w:hAnsi="Times New Roman" w:cs="Times New Roman"/>
          <w:sz w:val="24"/>
          <w:szCs w:val="24"/>
        </w:rPr>
        <w:t xml:space="preserve"> и транспорта</w:t>
      </w:r>
    </w:p>
    <w:p w:rsidR="00D40094" w:rsidRPr="00D40094" w:rsidRDefault="00D40094" w:rsidP="000F1D50">
      <w:pPr>
        <w:pStyle w:val="ConsPlusNormal"/>
        <w:ind w:left="5670"/>
        <w:jc w:val="center"/>
        <w:rPr>
          <w:rFonts w:ascii="Times New Roman" w:hAnsi="Times New Roman" w:cs="Times New Roman"/>
          <w:sz w:val="24"/>
          <w:szCs w:val="24"/>
        </w:rPr>
      </w:pPr>
      <w:r w:rsidRPr="00D40094">
        <w:rPr>
          <w:rFonts w:ascii="Times New Roman" w:hAnsi="Times New Roman" w:cs="Times New Roman"/>
          <w:sz w:val="24"/>
          <w:szCs w:val="24"/>
        </w:rPr>
        <w:t>Забайкальского края</w:t>
      </w:r>
    </w:p>
    <w:p w:rsidR="00D40094" w:rsidRPr="00D40094" w:rsidRDefault="00D40094" w:rsidP="000F1D50">
      <w:pPr>
        <w:pStyle w:val="ConsPlusNormal"/>
        <w:ind w:left="5670"/>
        <w:jc w:val="center"/>
        <w:rPr>
          <w:rFonts w:ascii="Times New Roman" w:hAnsi="Times New Roman" w:cs="Times New Roman"/>
          <w:sz w:val="24"/>
          <w:szCs w:val="24"/>
        </w:rPr>
      </w:pPr>
      <w:proofErr w:type="gramStart"/>
      <w:r w:rsidRPr="00D40094">
        <w:rPr>
          <w:rFonts w:ascii="Times New Roman" w:hAnsi="Times New Roman" w:cs="Times New Roman"/>
          <w:sz w:val="24"/>
          <w:szCs w:val="24"/>
        </w:rPr>
        <w:t>от</w:t>
      </w:r>
      <w:proofErr w:type="gramEnd"/>
      <w:r w:rsidRPr="00D40094">
        <w:rPr>
          <w:rFonts w:ascii="Times New Roman" w:hAnsi="Times New Roman" w:cs="Times New Roman"/>
          <w:sz w:val="24"/>
          <w:szCs w:val="24"/>
        </w:rPr>
        <w:t xml:space="preserve"> ___________ г. № ____-НПА</w:t>
      </w:r>
    </w:p>
    <w:p w:rsidR="009C28F7" w:rsidRDefault="009C28F7" w:rsidP="00D40094">
      <w:pPr>
        <w:pStyle w:val="ConsPlusNormal"/>
        <w:ind w:left="5670"/>
        <w:jc w:val="center"/>
        <w:rPr>
          <w:rFonts w:ascii="Times New Roman" w:hAnsi="Times New Roman" w:cs="Times New Roman"/>
          <w:sz w:val="24"/>
          <w:szCs w:val="24"/>
        </w:rPr>
      </w:pPr>
    </w:p>
    <w:p w:rsidR="002E657E" w:rsidRPr="009669D6" w:rsidRDefault="002E657E" w:rsidP="002E657E">
      <w:pPr>
        <w:pStyle w:val="ConsPlusNormal"/>
        <w:jc w:val="right"/>
        <w:rPr>
          <w:rFonts w:ascii="Times New Roman" w:hAnsi="Times New Roman" w:cs="Times New Roman"/>
          <w:sz w:val="24"/>
          <w:szCs w:val="24"/>
        </w:rPr>
      </w:pPr>
    </w:p>
    <w:p w:rsidR="000F1D50" w:rsidRPr="000F1D50" w:rsidRDefault="00C8599A" w:rsidP="000F1D50">
      <w:pPr>
        <w:pStyle w:val="ConsPlusNormal"/>
        <w:ind w:firstLine="709"/>
        <w:jc w:val="center"/>
        <w:rPr>
          <w:rFonts w:ascii="Times New Roman" w:hAnsi="Times New Roman" w:cs="Times New Roman"/>
          <w:b/>
          <w:sz w:val="28"/>
          <w:szCs w:val="28"/>
        </w:rPr>
      </w:pPr>
      <w:r w:rsidRPr="000F1D50">
        <w:rPr>
          <w:rFonts w:ascii="Times New Roman" w:hAnsi="Times New Roman" w:cs="Times New Roman"/>
          <w:b/>
          <w:sz w:val="28"/>
          <w:szCs w:val="28"/>
        </w:rPr>
        <w:t xml:space="preserve">АДМИНИСТРАТИВНЫЙ </w:t>
      </w:r>
      <w:r w:rsidR="002E657E" w:rsidRPr="000F1D50">
        <w:rPr>
          <w:rFonts w:ascii="Times New Roman" w:hAnsi="Times New Roman" w:cs="Times New Roman"/>
          <w:b/>
          <w:sz w:val="28"/>
          <w:szCs w:val="28"/>
        </w:rPr>
        <w:t xml:space="preserve">РЕГЛАМЕНТ </w:t>
      </w:r>
    </w:p>
    <w:p w:rsidR="000B267C" w:rsidRPr="000F1D50" w:rsidRDefault="00C422C7" w:rsidP="000F1D50">
      <w:pPr>
        <w:pStyle w:val="ConsPlusNormal"/>
        <w:ind w:firstLine="709"/>
        <w:jc w:val="center"/>
        <w:rPr>
          <w:rFonts w:ascii="Times New Roman" w:hAnsi="Times New Roman" w:cs="Times New Roman"/>
          <w:b/>
          <w:sz w:val="28"/>
          <w:szCs w:val="28"/>
        </w:rPr>
      </w:pPr>
      <w:proofErr w:type="gramStart"/>
      <w:r w:rsidRPr="000F1D50">
        <w:rPr>
          <w:rFonts w:ascii="Times New Roman" w:hAnsi="Times New Roman" w:cs="Times New Roman"/>
          <w:b/>
          <w:sz w:val="28"/>
          <w:szCs w:val="28"/>
        </w:rPr>
        <w:t>предоставления</w:t>
      </w:r>
      <w:proofErr w:type="gramEnd"/>
      <w:r w:rsidRPr="000F1D50">
        <w:rPr>
          <w:rFonts w:ascii="Times New Roman" w:hAnsi="Times New Roman" w:cs="Times New Roman"/>
          <w:b/>
          <w:sz w:val="28"/>
          <w:szCs w:val="28"/>
        </w:rPr>
        <w:t xml:space="preserve"> государственной услуги </w:t>
      </w:r>
      <w:r w:rsidR="00A63E57" w:rsidRPr="000F1D50">
        <w:rPr>
          <w:rFonts w:ascii="Times New Roman" w:hAnsi="Times New Roman" w:cs="Times New Roman"/>
          <w:b/>
          <w:sz w:val="28"/>
          <w:szCs w:val="28"/>
        </w:rPr>
        <w:t>п</w:t>
      </w:r>
      <w:r w:rsidRPr="000F1D50">
        <w:rPr>
          <w:rFonts w:ascii="Times New Roman" w:hAnsi="Times New Roman" w:cs="Times New Roman"/>
          <w:b/>
          <w:sz w:val="28"/>
          <w:szCs w:val="28"/>
        </w:rPr>
        <w:t>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0B267C" w:rsidRPr="000F1D50" w:rsidRDefault="000B267C" w:rsidP="000F1D50">
      <w:pPr>
        <w:pStyle w:val="ConsPlusNormal"/>
        <w:jc w:val="center"/>
        <w:rPr>
          <w:rFonts w:ascii="Times New Roman" w:hAnsi="Times New Roman" w:cs="Times New Roman"/>
          <w:b/>
          <w:sz w:val="28"/>
          <w:szCs w:val="28"/>
        </w:rPr>
      </w:pPr>
    </w:p>
    <w:p w:rsidR="000B267C" w:rsidRPr="000F1D50" w:rsidRDefault="000B267C" w:rsidP="000F1D50">
      <w:pPr>
        <w:pStyle w:val="ConsPlusNormal"/>
        <w:ind w:firstLine="709"/>
        <w:jc w:val="center"/>
        <w:rPr>
          <w:rFonts w:ascii="Times New Roman" w:hAnsi="Times New Roman" w:cs="Times New Roman"/>
          <w:b/>
          <w:sz w:val="28"/>
          <w:szCs w:val="28"/>
        </w:rPr>
      </w:pPr>
      <w:r w:rsidRPr="000F1D50">
        <w:rPr>
          <w:rFonts w:ascii="Times New Roman" w:hAnsi="Times New Roman" w:cs="Times New Roman"/>
          <w:b/>
          <w:sz w:val="28"/>
          <w:szCs w:val="28"/>
        </w:rPr>
        <w:t>1. ОБЩИЕ ПОЛОЖЕНИЯ</w:t>
      </w:r>
    </w:p>
    <w:p w:rsidR="000B267C" w:rsidRPr="000F1D50" w:rsidRDefault="000B267C" w:rsidP="000F1D50">
      <w:pPr>
        <w:pStyle w:val="ConsPlusNormal"/>
        <w:ind w:firstLine="709"/>
        <w:jc w:val="center"/>
        <w:rPr>
          <w:rFonts w:ascii="Times New Roman" w:hAnsi="Times New Roman" w:cs="Times New Roman"/>
          <w:b/>
          <w:sz w:val="28"/>
          <w:szCs w:val="28"/>
        </w:rPr>
      </w:pPr>
    </w:p>
    <w:p w:rsidR="000B267C" w:rsidRPr="000F1D50" w:rsidRDefault="00141BA0" w:rsidP="000F1D50">
      <w:pPr>
        <w:pStyle w:val="ConsPlusNormal"/>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р</w:t>
      </w:r>
      <w:r w:rsidR="000B267C" w:rsidRPr="000F1D50">
        <w:rPr>
          <w:rFonts w:ascii="Times New Roman" w:hAnsi="Times New Roman" w:cs="Times New Roman"/>
          <w:b/>
          <w:sz w:val="28"/>
          <w:szCs w:val="28"/>
        </w:rPr>
        <w:t>егламента</w:t>
      </w:r>
    </w:p>
    <w:p w:rsidR="000B267C" w:rsidRPr="000F1D50" w:rsidRDefault="000B267C" w:rsidP="000B267C">
      <w:pPr>
        <w:pStyle w:val="ConsPlusNormal"/>
        <w:ind w:firstLine="709"/>
        <w:rPr>
          <w:rFonts w:ascii="Times New Roman" w:hAnsi="Times New Roman" w:cs="Times New Roman"/>
          <w:sz w:val="28"/>
          <w:szCs w:val="28"/>
        </w:rPr>
      </w:pPr>
    </w:p>
    <w:p w:rsidR="00F844AC" w:rsidRPr="000F1D50" w:rsidRDefault="00626130"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Предметом регулирования Административного</w:t>
      </w:r>
      <w:r w:rsidR="000B267C" w:rsidRPr="000F1D50">
        <w:rPr>
          <w:rFonts w:ascii="Times New Roman" w:hAnsi="Times New Roman" w:cs="Times New Roman"/>
          <w:sz w:val="28"/>
          <w:szCs w:val="28"/>
        </w:rPr>
        <w:t xml:space="preserve"> регламент</w:t>
      </w:r>
      <w:r w:rsidRPr="000F1D50">
        <w:rPr>
          <w:rFonts w:ascii="Times New Roman" w:hAnsi="Times New Roman" w:cs="Times New Roman"/>
          <w:sz w:val="28"/>
          <w:szCs w:val="28"/>
        </w:rPr>
        <w:t xml:space="preserve">а </w:t>
      </w:r>
      <w:r w:rsidR="000B267C" w:rsidRPr="000F1D50">
        <w:rPr>
          <w:rFonts w:ascii="Times New Roman" w:hAnsi="Times New Roman" w:cs="Times New Roman"/>
          <w:sz w:val="28"/>
          <w:szCs w:val="28"/>
        </w:rPr>
        <w:t>предоставления государственной услуги</w:t>
      </w:r>
      <w:r w:rsidR="00780775" w:rsidRPr="000F1D50">
        <w:rPr>
          <w:rFonts w:ascii="Times New Roman" w:hAnsi="Times New Roman" w:cs="Times New Roman"/>
          <w:sz w:val="28"/>
          <w:szCs w:val="28"/>
        </w:rPr>
        <w:t xml:space="preserve"> (далее - государственная услуга)</w:t>
      </w:r>
      <w:r w:rsidR="000B267C" w:rsidRPr="000F1D50">
        <w:rPr>
          <w:rFonts w:ascii="Times New Roman" w:hAnsi="Times New Roman" w:cs="Times New Roman"/>
          <w:sz w:val="28"/>
          <w:szCs w:val="28"/>
        </w:rPr>
        <w:t xml:space="preserve"> 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(далее - Административный регламент), </w:t>
      </w:r>
      <w:r w:rsidRPr="000F1D50">
        <w:rPr>
          <w:rFonts w:ascii="Times New Roman" w:hAnsi="Times New Roman" w:cs="Times New Roman"/>
          <w:sz w:val="28"/>
          <w:szCs w:val="28"/>
        </w:rPr>
        <w:t>является</w:t>
      </w:r>
      <w:r w:rsidR="008E1855" w:rsidRPr="000F1D50">
        <w:rPr>
          <w:rFonts w:ascii="Times New Roman" w:hAnsi="Times New Roman" w:cs="Times New Roman"/>
          <w:sz w:val="28"/>
          <w:szCs w:val="28"/>
        </w:rPr>
        <w:t xml:space="preserve"> </w:t>
      </w:r>
      <w:r w:rsidR="00690912" w:rsidRPr="000F1D50">
        <w:rPr>
          <w:rFonts w:ascii="Times New Roman" w:hAnsi="Times New Roman" w:cs="Times New Roman"/>
          <w:sz w:val="28"/>
          <w:szCs w:val="28"/>
        </w:rPr>
        <w:t>осуществление постановки</w:t>
      </w:r>
      <w:r w:rsidR="00780775" w:rsidRPr="000F1D50">
        <w:rPr>
          <w:rFonts w:ascii="Times New Roman" w:hAnsi="Times New Roman" w:cs="Times New Roman"/>
          <w:sz w:val="28"/>
          <w:szCs w:val="28"/>
        </w:rPr>
        <w:t xml:space="preserve">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r w:rsidR="00F844AC" w:rsidRPr="000F1D50">
        <w:rPr>
          <w:rFonts w:ascii="Times New Roman" w:hAnsi="Times New Roman" w:cs="Times New Roman"/>
          <w:sz w:val="28"/>
          <w:szCs w:val="28"/>
        </w:rPr>
        <w:t>.</w:t>
      </w:r>
    </w:p>
    <w:p w:rsidR="009C28F7" w:rsidRPr="000F1D50" w:rsidRDefault="00F844AC"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w:t>
      </w:r>
      <w:r w:rsidR="00780775" w:rsidRPr="000F1D50">
        <w:rPr>
          <w:rFonts w:ascii="Times New Roman" w:hAnsi="Times New Roman" w:cs="Times New Roman"/>
          <w:sz w:val="28"/>
          <w:szCs w:val="28"/>
        </w:rPr>
        <w:t xml:space="preserve"> </w:t>
      </w:r>
      <w:r w:rsidR="000B267C" w:rsidRPr="000F1D50">
        <w:rPr>
          <w:rFonts w:ascii="Times New Roman" w:hAnsi="Times New Roman" w:cs="Times New Roman"/>
          <w:sz w:val="28"/>
          <w:szCs w:val="28"/>
        </w:rPr>
        <w:t xml:space="preserve">а также порядок взаимодействия Министерства строительства, дорожного хозяйства и транспорта Забайкальского края (далее - Министерство) с администрациями муниципальных образований субъектов Российской Федерации, Федеральной службой государственной регистрации, кадастра и </w:t>
      </w:r>
      <w:r w:rsidR="009C28F7" w:rsidRPr="000F1D50">
        <w:rPr>
          <w:rFonts w:ascii="Times New Roman" w:hAnsi="Times New Roman" w:cs="Times New Roman"/>
          <w:sz w:val="28"/>
          <w:szCs w:val="28"/>
        </w:rPr>
        <w:t>картографии, Краевым государственным бюджетным учре</w:t>
      </w:r>
      <w:r w:rsidR="00FB719C" w:rsidRPr="000F1D50">
        <w:rPr>
          <w:rFonts w:ascii="Times New Roman" w:hAnsi="Times New Roman" w:cs="Times New Roman"/>
          <w:sz w:val="28"/>
          <w:szCs w:val="28"/>
        </w:rPr>
        <w:t xml:space="preserve">ждением </w:t>
      </w:r>
      <w:r w:rsidR="001D00BD" w:rsidRPr="000F1D50">
        <w:rPr>
          <w:rFonts w:ascii="Times New Roman" w:hAnsi="Times New Roman" w:cs="Times New Roman"/>
          <w:sz w:val="28"/>
          <w:szCs w:val="28"/>
        </w:rPr>
        <w:t>«</w:t>
      </w:r>
      <w:r w:rsidR="00FB719C" w:rsidRPr="000F1D50">
        <w:rPr>
          <w:rFonts w:ascii="Times New Roman" w:hAnsi="Times New Roman" w:cs="Times New Roman"/>
          <w:sz w:val="28"/>
          <w:szCs w:val="28"/>
        </w:rPr>
        <w:t>ЗабГеоИнформЦентр</w:t>
      </w:r>
      <w:r w:rsidR="001D00BD" w:rsidRPr="000F1D50">
        <w:rPr>
          <w:rFonts w:ascii="Times New Roman" w:hAnsi="Times New Roman" w:cs="Times New Roman"/>
          <w:sz w:val="28"/>
          <w:szCs w:val="28"/>
        </w:rPr>
        <w:t>»</w:t>
      </w:r>
      <w:r w:rsidR="00FB719C"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 xml:space="preserve">Краевым государственным предприятием </w:t>
      </w:r>
      <w:r w:rsidR="001D00BD" w:rsidRPr="000F1D50">
        <w:rPr>
          <w:rFonts w:ascii="Times New Roman" w:hAnsi="Times New Roman" w:cs="Times New Roman"/>
          <w:sz w:val="28"/>
          <w:szCs w:val="28"/>
        </w:rPr>
        <w:t>«</w:t>
      </w:r>
      <w:r w:rsidR="009C28F7" w:rsidRPr="000F1D50">
        <w:rPr>
          <w:rFonts w:ascii="Times New Roman" w:hAnsi="Times New Roman" w:cs="Times New Roman"/>
          <w:sz w:val="28"/>
          <w:szCs w:val="28"/>
        </w:rPr>
        <w:t>Забайкальское БТИ</w:t>
      </w:r>
      <w:r w:rsidR="001D00BD" w:rsidRPr="000F1D50">
        <w:rPr>
          <w:rFonts w:ascii="Times New Roman" w:hAnsi="Times New Roman" w:cs="Times New Roman"/>
          <w:sz w:val="28"/>
          <w:szCs w:val="28"/>
        </w:rPr>
        <w:t>»</w:t>
      </w:r>
      <w:r w:rsidR="009C28F7" w:rsidRPr="000F1D50">
        <w:rPr>
          <w:rFonts w:ascii="Times New Roman" w:hAnsi="Times New Roman" w:cs="Times New Roman"/>
          <w:sz w:val="28"/>
          <w:szCs w:val="28"/>
        </w:rPr>
        <w:t>, прочими уполномоченными органами, отделениями Пенсионного фонда субъектов Российской Федерации, администрациями муниципальных образований Забайкальского края и Управлениями государственной службы занятости населения субъектов Российской Федерации.</w:t>
      </w:r>
    </w:p>
    <w:p w:rsidR="00B83109" w:rsidRPr="000F1D50" w:rsidRDefault="00B83109" w:rsidP="002D5BC4">
      <w:pPr>
        <w:pStyle w:val="ConsPlusTitle"/>
        <w:ind w:firstLine="709"/>
        <w:jc w:val="center"/>
        <w:outlineLvl w:val="2"/>
        <w:rPr>
          <w:rFonts w:ascii="Times New Roman" w:hAnsi="Times New Roman" w:cs="Times New Roman"/>
          <w:sz w:val="28"/>
          <w:szCs w:val="28"/>
        </w:rPr>
      </w:pPr>
    </w:p>
    <w:p w:rsidR="009C28F7" w:rsidRPr="000F1D50" w:rsidRDefault="009C28F7" w:rsidP="002D5BC4">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1.2. Круг заявителей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Заявителями на предоставление государственной услуги являются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выехавшие из указанных районов и местностей не ранее 1 января 1992 года, постоянно проживающие на территории Забайкальского края.</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От имени заявителе</w:t>
      </w:r>
      <w:r w:rsidR="00E749BF" w:rsidRPr="000F1D50">
        <w:rPr>
          <w:rFonts w:ascii="Times New Roman" w:hAnsi="Times New Roman" w:cs="Times New Roman"/>
          <w:sz w:val="28"/>
          <w:szCs w:val="28"/>
        </w:rPr>
        <w:t>й при обращении в Министерство</w:t>
      </w:r>
      <w:r w:rsidRPr="000F1D50">
        <w:rPr>
          <w:rFonts w:ascii="Times New Roman" w:hAnsi="Times New Roman" w:cs="Times New Roman"/>
          <w:sz w:val="28"/>
          <w:szCs w:val="28"/>
        </w:rPr>
        <w:t xml:space="preserve">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2613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1.3. Требов</w:t>
      </w:r>
      <w:r w:rsidR="00F47FAD" w:rsidRPr="000F1D50">
        <w:rPr>
          <w:rFonts w:ascii="Times New Roman" w:hAnsi="Times New Roman" w:cs="Times New Roman"/>
          <w:sz w:val="28"/>
          <w:szCs w:val="28"/>
        </w:rPr>
        <w:t xml:space="preserve">ания к порядку информирования о </w:t>
      </w:r>
      <w:r w:rsidRPr="000F1D50">
        <w:rPr>
          <w:rFonts w:ascii="Times New Roman" w:hAnsi="Times New Roman" w:cs="Times New Roman"/>
          <w:sz w:val="28"/>
          <w:szCs w:val="28"/>
        </w:rPr>
        <w:t>предоставлении</w:t>
      </w:r>
      <w:r w:rsidR="00054770"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w:t>
      </w:r>
    </w:p>
    <w:p w:rsidR="00071704" w:rsidRPr="000F1D50" w:rsidRDefault="00071704" w:rsidP="00626130">
      <w:pPr>
        <w:pStyle w:val="ConsPlusTitle"/>
        <w:ind w:firstLine="709"/>
        <w:jc w:val="center"/>
        <w:outlineLvl w:val="2"/>
        <w:rPr>
          <w:rFonts w:ascii="Times New Roman" w:hAnsi="Times New Roman" w:cs="Times New Roman"/>
          <w:sz w:val="28"/>
          <w:szCs w:val="28"/>
        </w:rPr>
      </w:pPr>
    </w:p>
    <w:p w:rsidR="00D558BF" w:rsidRPr="00D558BF" w:rsidRDefault="00D558BF" w:rsidP="00D558BF">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1.3.1. Информацию по вопросам предоставления государственной услуги, сведений о ходе предоставления услуги можно получить:</w:t>
      </w:r>
    </w:p>
    <w:p w:rsidR="00D558BF" w:rsidRPr="00D558BF" w:rsidRDefault="00D558BF" w:rsidP="00D558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а</w:t>
      </w:r>
      <w:proofErr w:type="gramEnd"/>
      <w:r w:rsidRPr="00D558BF">
        <w:rPr>
          <w:rFonts w:ascii="Times New Roman" w:eastAsia="Times New Roman" w:hAnsi="Times New Roman" w:cs="Times New Roman"/>
          <w:sz w:val="28"/>
          <w:szCs w:val="28"/>
          <w:lang w:eastAsia="ru-RU"/>
        </w:rPr>
        <w:t>) путем личного обращения по месту нахождения Министерства, КГАУ «МФЦ Забайкальского края»;</w:t>
      </w:r>
    </w:p>
    <w:p w:rsidR="00D558BF" w:rsidRPr="00D558BF" w:rsidRDefault="00D558BF" w:rsidP="00D558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б</w:t>
      </w:r>
      <w:proofErr w:type="gramEnd"/>
      <w:r w:rsidRPr="00D558BF">
        <w:rPr>
          <w:rFonts w:ascii="Times New Roman" w:eastAsia="Times New Roman" w:hAnsi="Times New Roman" w:cs="Times New Roman"/>
          <w:sz w:val="28"/>
          <w:szCs w:val="28"/>
          <w:lang w:eastAsia="ru-RU"/>
        </w:rPr>
        <w:t>) путем письменного обращения по адресу места нахождения Министерства, КГАУ «МФЦ Забайкальского края»;</w:t>
      </w:r>
    </w:p>
    <w:p w:rsidR="00D558BF" w:rsidRPr="00D558BF" w:rsidRDefault="00D558BF" w:rsidP="00D558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в</w:t>
      </w:r>
      <w:proofErr w:type="gramEnd"/>
      <w:r w:rsidRPr="00D558BF">
        <w:rPr>
          <w:rFonts w:ascii="Times New Roman" w:eastAsia="Times New Roman" w:hAnsi="Times New Roman" w:cs="Times New Roman"/>
          <w:sz w:val="28"/>
          <w:szCs w:val="28"/>
          <w:lang w:eastAsia="ru-RU"/>
        </w:rPr>
        <w:t>) путем устного обращения по телефонам Министерства, телефон-автоинформатор отсутствует, КГАУ «МФЦ Забайкальского края»;</w:t>
      </w:r>
    </w:p>
    <w:p w:rsidR="00D558BF" w:rsidRPr="00D558BF" w:rsidRDefault="00D558BF" w:rsidP="00D558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г</w:t>
      </w:r>
      <w:proofErr w:type="gramEnd"/>
      <w:r w:rsidRPr="00D558BF">
        <w:rPr>
          <w:rFonts w:ascii="Times New Roman" w:eastAsia="Times New Roman" w:hAnsi="Times New Roman" w:cs="Times New Roman"/>
          <w:sz w:val="28"/>
          <w:szCs w:val="28"/>
          <w:lang w:eastAsia="ru-RU"/>
        </w:rPr>
        <w:t>) путем обращения в электронной форме по адресу электронной почты Министерства, КГАУ «МФЦ Забайкальского края».</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вопросам.</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Специалист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Звонки по вопросу информирования о порядке исполнения государственной услуги принимаются в соответствии с графиком работы Министерства, КГАУ «МФЦ Забайкальского края».</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Ответы на письменные обращения направляются на бланке Министерства за подписью министра или лица, его замещающего, и должны содержать ответы на поставленные вопросы в рамках вопроса, касающегося постановки на учет граждан, которым предоставляются жилые помещения жилищного фонда Забайкальского края по договорам социального найма.</w:t>
      </w:r>
    </w:p>
    <w:p w:rsidR="00D558BF" w:rsidRPr="00D558BF" w:rsidRDefault="00D558BF" w:rsidP="00D55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D558BF" w:rsidRPr="00D558BF" w:rsidRDefault="00D558BF" w:rsidP="00D558BF">
      <w:pPr>
        <w:spacing w:after="0" w:line="240" w:lineRule="auto"/>
        <w:ind w:firstLine="709"/>
        <w:jc w:val="both"/>
        <w:rPr>
          <w:rFonts w:ascii="Times New Roman" w:eastAsia="Times New Roman" w:hAnsi="Times New Roman" w:cs="Times New Roman"/>
          <w:sz w:val="28"/>
          <w:szCs w:val="28"/>
          <w:lang w:eastAsia="ru-RU"/>
        </w:rPr>
      </w:pPr>
      <w:r w:rsidRPr="00D558BF">
        <w:rPr>
          <w:rFonts w:ascii="Times New Roman" w:eastAsia="Times New Roman" w:hAnsi="Times New Roman" w:cs="Times New Roman"/>
          <w:sz w:val="28"/>
          <w:szCs w:val="28"/>
          <w:lang w:eastAsia="ru-RU"/>
        </w:rPr>
        <w:t>1.3.3. Министерство обеспечивает размещение и актуализацию справочной информации:</w:t>
      </w:r>
    </w:p>
    <w:p w:rsidR="00D558BF" w:rsidRPr="00D558BF" w:rsidRDefault="00D558BF" w:rsidP="00D558BF">
      <w:pPr>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а</w:t>
      </w:r>
      <w:proofErr w:type="gramEnd"/>
      <w:r w:rsidRPr="00D558BF">
        <w:rPr>
          <w:rFonts w:ascii="Times New Roman" w:eastAsia="Times New Roman" w:hAnsi="Times New Roman" w:cs="Times New Roman"/>
          <w:sz w:val="28"/>
          <w:szCs w:val="28"/>
          <w:lang w:eastAsia="ru-RU"/>
        </w:rPr>
        <w:t>) место нахождения и график работы Министерства, КГАУ «МФЦ Забайкальского края»;</w:t>
      </w:r>
    </w:p>
    <w:p w:rsidR="00D558BF" w:rsidRPr="00D558BF" w:rsidRDefault="00D558BF" w:rsidP="00D558BF">
      <w:pPr>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б</w:t>
      </w:r>
      <w:proofErr w:type="gramEnd"/>
      <w:r w:rsidRPr="00D558BF">
        <w:rPr>
          <w:rFonts w:ascii="Times New Roman" w:eastAsia="Times New Roman" w:hAnsi="Times New Roman" w:cs="Times New Roman"/>
          <w:sz w:val="28"/>
          <w:szCs w:val="28"/>
          <w:lang w:eastAsia="ru-RU"/>
        </w:rPr>
        <w:t>) справочные телефоны должностных лиц  Министерства и работников КГАУ «МФЦ Забайкальского края», ответственных за предоставление государственной услуги;</w:t>
      </w:r>
    </w:p>
    <w:p w:rsidR="00D558BF" w:rsidRPr="00D558BF" w:rsidRDefault="00D558BF" w:rsidP="00D558BF">
      <w:pPr>
        <w:spacing w:after="0" w:line="240" w:lineRule="auto"/>
        <w:ind w:firstLine="709"/>
        <w:jc w:val="both"/>
        <w:rPr>
          <w:rFonts w:ascii="Times New Roman" w:eastAsia="Times New Roman" w:hAnsi="Times New Roman" w:cs="Times New Roman"/>
          <w:sz w:val="28"/>
          <w:szCs w:val="28"/>
          <w:lang w:eastAsia="ru-RU"/>
        </w:rPr>
      </w:pPr>
      <w:proofErr w:type="gramStart"/>
      <w:r w:rsidRPr="00D558BF">
        <w:rPr>
          <w:rFonts w:ascii="Times New Roman" w:eastAsia="Times New Roman" w:hAnsi="Times New Roman" w:cs="Times New Roman"/>
          <w:sz w:val="28"/>
          <w:szCs w:val="28"/>
          <w:lang w:eastAsia="ru-RU"/>
        </w:rPr>
        <w:t>в</w:t>
      </w:r>
      <w:proofErr w:type="gramEnd"/>
      <w:r w:rsidRPr="00D558BF">
        <w:rPr>
          <w:rFonts w:ascii="Times New Roman" w:eastAsia="Times New Roman" w:hAnsi="Times New Roman" w:cs="Times New Roman"/>
          <w:sz w:val="28"/>
          <w:szCs w:val="28"/>
          <w:lang w:eastAsia="ru-RU"/>
        </w:rPr>
        <w:t>) адреса официального сайта, а также электронной почты и (или) формы обратной связи Министерства и КГАУ «МФЦ Забайкальского края» в сети «Интернет».</w:t>
      </w:r>
    </w:p>
    <w:p w:rsidR="00372955" w:rsidRDefault="00D558BF" w:rsidP="00D558BF">
      <w:pPr>
        <w:pStyle w:val="ConsPlusNormal"/>
        <w:ind w:firstLine="709"/>
        <w:jc w:val="both"/>
        <w:rPr>
          <w:rFonts w:ascii="Times New Roman" w:hAnsi="Times New Roman" w:cs="Times New Roman"/>
          <w:sz w:val="28"/>
          <w:szCs w:val="28"/>
        </w:rPr>
      </w:pPr>
      <w:r w:rsidRPr="00D558BF">
        <w:rPr>
          <w:rFonts w:ascii="Times New Roman" w:hAnsi="Times New Roman" w:cs="Times New Roman"/>
          <w:sz w:val="28"/>
          <w:szCs w:val="28"/>
        </w:rPr>
        <w:t>Справочная информация размещается на официальных сайтах Министерства в сети «Интернет» в подразделе «Предоставление государственных услуг» раздела «Деятельность» (далее – официальный сайт),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558BF" w:rsidRPr="000F1D50" w:rsidRDefault="00D558BF" w:rsidP="00D558BF">
      <w:pPr>
        <w:pStyle w:val="ConsPlusNormal"/>
        <w:ind w:firstLine="709"/>
        <w:jc w:val="both"/>
        <w:rPr>
          <w:rFonts w:ascii="Times New Roman" w:hAnsi="Times New Roman" w:cs="Times New Roman"/>
          <w:sz w:val="28"/>
          <w:szCs w:val="28"/>
        </w:rPr>
      </w:pPr>
    </w:p>
    <w:p w:rsidR="00715C01" w:rsidRPr="000F1D50" w:rsidRDefault="00715C01" w:rsidP="00556A73">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2" w:name="sub_1002"/>
      <w:r w:rsidRPr="000F1D50">
        <w:rPr>
          <w:rFonts w:ascii="Times New Roman" w:eastAsia="Times New Roman" w:hAnsi="Times New Roman" w:cs="Times New Roman"/>
          <w:b/>
          <w:bCs/>
          <w:sz w:val="28"/>
          <w:szCs w:val="28"/>
          <w:lang w:eastAsia="ru-RU"/>
        </w:rPr>
        <w:t>2. Стандарт предоставления государственной услуги</w:t>
      </w:r>
    </w:p>
    <w:bookmarkEnd w:id="2"/>
    <w:p w:rsidR="009C28F7" w:rsidRPr="000F1D50" w:rsidRDefault="009C28F7" w:rsidP="00556A73">
      <w:pPr>
        <w:pStyle w:val="ConsPlusTitle"/>
        <w:ind w:firstLine="709"/>
        <w:jc w:val="center"/>
        <w:outlineLvl w:val="1"/>
        <w:rPr>
          <w:rFonts w:ascii="Times New Roman" w:hAnsi="Times New Roman" w:cs="Times New Roman"/>
          <w:b w:val="0"/>
          <w:sz w:val="28"/>
          <w:szCs w:val="28"/>
        </w:rPr>
      </w:pPr>
    </w:p>
    <w:p w:rsidR="009C28F7" w:rsidRPr="000F1D50" w:rsidRDefault="009C28F7" w:rsidP="00556A7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 Наименование государственной услуги</w:t>
      </w:r>
    </w:p>
    <w:p w:rsidR="009C28F7" w:rsidRPr="000F1D50" w:rsidRDefault="009C28F7" w:rsidP="00556A73">
      <w:pPr>
        <w:pStyle w:val="ConsPlusNormal"/>
        <w:ind w:firstLine="709"/>
        <w:jc w:val="both"/>
        <w:rPr>
          <w:rFonts w:ascii="Times New Roman" w:hAnsi="Times New Roman" w:cs="Times New Roman"/>
          <w:sz w:val="28"/>
          <w:szCs w:val="28"/>
        </w:rPr>
      </w:pPr>
    </w:p>
    <w:p w:rsidR="009C28F7" w:rsidRPr="000F1D50" w:rsidRDefault="009C28F7" w:rsidP="00556A73">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Наименование государственной услуги - постановка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9C28F7" w:rsidRPr="000F1D50" w:rsidRDefault="009C28F7" w:rsidP="00556A73">
      <w:pPr>
        <w:pStyle w:val="ConsPlusNormal"/>
        <w:ind w:firstLine="709"/>
        <w:jc w:val="both"/>
        <w:rPr>
          <w:rFonts w:ascii="Times New Roman" w:hAnsi="Times New Roman" w:cs="Times New Roman"/>
          <w:sz w:val="28"/>
          <w:szCs w:val="28"/>
        </w:rPr>
      </w:pPr>
    </w:p>
    <w:p w:rsidR="009C28F7" w:rsidRPr="000F1D50" w:rsidRDefault="009C28F7" w:rsidP="00556A7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2.2. Наименование органа исполнительной власти,</w:t>
      </w:r>
      <w:r w:rsidR="00B83109" w:rsidRPr="000F1D50">
        <w:rPr>
          <w:rFonts w:ascii="Times New Roman" w:hAnsi="Times New Roman" w:cs="Times New Roman"/>
          <w:sz w:val="28"/>
          <w:szCs w:val="28"/>
        </w:rPr>
        <w:t xml:space="preserve"> </w:t>
      </w:r>
      <w:r w:rsidRPr="000F1D50">
        <w:rPr>
          <w:rFonts w:ascii="Times New Roman" w:hAnsi="Times New Roman" w:cs="Times New Roman"/>
          <w:sz w:val="28"/>
          <w:szCs w:val="28"/>
        </w:rPr>
        <w:t>предоставляющего государственную услугу</w:t>
      </w:r>
    </w:p>
    <w:p w:rsidR="009C28F7" w:rsidRPr="000F1D50" w:rsidRDefault="009C28F7" w:rsidP="00556A73">
      <w:pPr>
        <w:pStyle w:val="ConsPlusNormal"/>
        <w:ind w:firstLine="709"/>
        <w:jc w:val="both"/>
        <w:rPr>
          <w:rFonts w:ascii="Times New Roman" w:hAnsi="Times New Roman" w:cs="Times New Roman"/>
          <w:sz w:val="28"/>
          <w:szCs w:val="28"/>
        </w:rPr>
      </w:pPr>
    </w:p>
    <w:p w:rsidR="001C0FA7" w:rsidRDefault="001C0FA7" w:rsidP="00556A73">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Государственная услуга предоставляетс</w:t>
      </w:r>
      <w:r w:rsidR="00506622">
        <w:rPr>
          <w:rFonts w:ascii="Times New Roman" w:eastAsia="Times New Roman" w:hAnsi="Times New Roman" w:cs="Times New Roman"/>
          <w:sz w:val="28"/>
          <w:szCs w:val="28"/>
          <w:lang w:eastAsia="ru-RU"/>
        </w:rPr>
        <w:t xml:space="preserve">я непосредственно Министерством, </w:t>
      </w:r>
      <w:r w:rsidR="00506622" w:rsidRPr="00506622">
        <w:rPr>
          <w:rFonts w:ascii="Times New Roman" w:eastAsia="Times New Roman" w:hAnsi="Times New Roman" w:cs="Times New Roman"/>
          <w:sz w:val="28"/>
          <w:szCs w:val="28"/>
          <w:lang w:eastAsia="ru-RU"/>
        </w:rPr>
        <w:t>КГАУ «МФЦ Забайкальского края».</w:t>
      </w:r>
    </w:p>
    <w:p w:rsidR="00C20E17" w:rsidRPr="000F1D50" w:rsidRDefault="00C20E17" w:rsidP="00C20E17">
      <w:pPr>
        <w:spacing w:after="0" w:line="240" w:lineRule="auto"/>
        <w:ind w:firstLine="709"/>
        <w:jc w:val="both"/>
        <w:rPr>
          <w:rFonts w:ascii="Times New Roman" w:eastAsia="Times New Roman" w:hAnsi="Times New Roman" w:cs="Times New Roman"/>
          <w:sz w:val="28"/>
          <w:szCs w:val="28"/>
          <w:lang w:eastAsia="ru-RU"/>
        </w:rPr>
      </w:pPr>
      <w:r w:rsidRPr="00C20E17">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sz w:val="28"/>
          <w:szCs w:val="28"/>
          <w:lang w:eastAsia="ru-RU"/>
        </w:rPr>
        <w:t xml:space="preserve"> </w:t>
      </w:r>
      <w:r w:rsidRPr="00C20E17">
        <w:rPr>
          <w:rFonts w:ascii="Times New Roman" w:eastAsia="Times New Roman" w:hAnsi="Times New Roman" w:cs="Times New Roman"/>
          <w:sz w:val="28"/>
          <w:szCs w:val="28"/>
          <w:lang w:eastAsia="ru-RU"/>
        </w:rPr>
        <w:t>при предоставлении государственной услуги взаимодействует с администрациями муниципальных образований субъектов Российской Федерации, Федеральной службой государственной регистрации, кадастра и картографии, Краевым государ</w:t>
      </w:r>
      <w:r>
        <w:rPr>
          <w:rFonts w:ascii="Times New Roman" w:eastAsia="Times New Roman" w:hAnsi="Times New Roman" w:cs="Times New Roman"/>
          <w:sz w:val="28"/>
          <w:szCs w:val="28"/>
          <w:lang w:eastAsia="ru-RU"/>
        </w:rPr>
        <w:t>ственным бюджетным учреждением «ЗабГеоИнформЦентр»</w:t>
      </w:r>
      <w:r w:rsidRPr="00C20E17">
        <w:rPr>
          <w:rFonts w:ascii="Times New Roman" w:eastAsia="Times New Roman" w:hAnsi="Times New Roman" w:cs="Times New Roman"/>
          <w:sz w:val="28"/>
          <w:szCs w:val="28"/>
          <w:lang w:eastAsia="ru-RU"/>
        </w:rPr>
        <w:t>, Краевы</w:t>
      </w:r>
      <w:r>
        <w:rPr>
          <w:rFonts w:ascii="Times New Roman" w:eastAsia="Times New Roman" w:hAnsi="Times New Roman" w:cs="Times New Roman"/>
          <w:sz w:val="28"/>
          <w:szCs w:val="28"/>
          <w:lang w:eastAsia="ru-RU"/>
        </w:rPr>
        <w:t>м государственным предприятием «</w:t>
      </w:r>
      <w:r w:rsidRPr="00C20E17">
        <w:rPr>
          <w:rFonts w:ascii="Times New Roman" w:eastAsia="Times New Roman" w:hAnsi="Times New Roman" w:cs="Times New Roman"/>
          <w:sz w:val="28"/>
          <w:szCs w:val="28"/>
          <w:lang w:eastAsia="ru-RU"/>
        </w:rPr>
        <w:t>Забайкальское БТИ</w:t>
      </w:r>
      <w:r>
        <w:rPr>
          <w:rFonts w:ascii="Times New Roman" w:eastAsia="Times New Roman" w:hAnsi="Times New Roman" w:cs="Times New Roman"/>
          <w:sz w:val="28"/>
          <w:szCs w:val="28"/>
          <w:lang w:eastAsia="ru-RU"/>
        </w:rPr>
        <w:t>»</w:t>
      </w:r>
      <w:r w:rsidRPr="00C20E17">
        <w:rPr>
          <w:rFonts w:ascii="Times New Roman" w:eastAsia="Times New Roman" w:hAnsi="Times New Roman" w:cs="Times New Roman"/>
          <w:sz w:val="28"/>
          <w:szCs w:val="28"/>
          <w:lang w:eastAsia="ru-RU"/>
        </w:rPr>
        <w:t>, прочими уполномоченными органами, Отделениями Пенсионного фонда субъектов Российской Федерации, администрациями муниципальных образований Забайкальского края и Управлениями государственной службы занятости населения субъектов Российской Федерации.</w:t>
      </w:r>
    </w:p>
    <w:p w:rsidR="001C0FA7" w:rsidRDefault="00C20E17" w:rsidP="00C20E17">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 xml:space="preserve">Согласно пункту 3 части 1 статьи 7 Федерального закона от 27 июля </w:t>
      </w:r>
      <w:r w:rsidR="00C654AF">
        <w:rPr>
          <w:rFonts w:ascii="Times New Roman" w:hAnsi="Times New Roman" w:cs="Times New Roman"/>
          <w:b w:val="0"/>
          <w:sz w:val="28"/>
          <w:szCs w:val="28"/>
        </w:rPr>
        <w:br/>
      </w:r>
      <w:r w:rsidRPr="00180CFF">
        <w:rPr>
          <w:rFonts w:ascii="Times New Roman" w:hAnsi="Times New Roman" w:cs="Times New Roman"/>
          <w:b w:val="0"/>
          <w:sz w:val="28"/>
          <w:szCs w:val="28"/>
        </w:rPr>
        <w:t>2010 года № 210-ФЗ «Об организации предоставления государственных и муниципальных услуг» (далее - Федеральный закон № 210-ФЗ) Министерство, КГАУ «МФЦ Забайкальского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C20E17" w:rsidRPr="000F1D50" w:rsidRDefault="00C20E17" w:rsidP="005C40A2">
      <w:pPr>
        <w:pStyle w:val="ConsPlusTitle"/>
        <w:ind w:firstLine="709"/>
        <w:outlineLvl w:val="2"/>
        <w:rPr>
          <w:rFonts w:ascii="Times New Roman" w:hAnsi="Times New Roman" w:cs="Times New Roman"/>
          <w:b w:val="0"/>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2.3. Описание результата предоставления государственной</w:t>
      </w:r>
      <w:r w:rsidR="00AB7846"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115BA5"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w:t>
      </w:r>
      <w:r w:rsidR="009C28F7" w:rsidRPr="000F1D50">
        <w:rPr>
          <w:rFonts w:ascii="Times New Roman" w:hAnsi="Times New Roman" w:cs="Times New Roman"/>
          <w:sz w:val="28"/>
          <w:szCs w:val="28"/>
        </w:rPr>
        <w:t xml:space="preserve">езультатом предоставления государственной услуги </w:t>
      </w:r>
      <w:r w:rsidR="007F5D49">
        <w:rPr>
          <w:rFonts w:ascii="Times New Roman" w:hAnsi="Times New Roman" w:cs="Times New Roman"/>
          <w:sz w:val="28"/>
          <w:szCs w:val="28"/>
        </w:rPr>
        <w:t>является принятие Министерством</w:t>
      </w:r>
      <w:r w:rsidR="009C28F7" w:rsidRPr="000F1D50">
        <w:rPr>
          <w:rFonts w:ascii="Times New Roman" w:hAnsi="Times New Roman" w:cs="Times New Roman"/>
          <w:sz w:val="28"/>
          <w:szCs w:val="28"/>
        </w:rPr>
        <w:t xml:space="preserve"> решения 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либо об отказе в постановке на учет, по основаниям, предусмотренным законодательством Российской Федерации.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w:t>
      </w:r>
      <w:r w:rsidR="00340071" w:rsidRPr="000F1D50">
        <w:rPr>
          <w:rFonts w:ascii="Times New Roman" w:hAnsi="Times New Roman" w:cs="Times New Roman"/>
          <w:sz w:val="28"/>
          <w:szCs w:val="28"/>
        </w:rPr>
        <w:t xml:space="preserve">4. </w:t>
      </w:r>
      <w:r w:rsidRPr="000F1D50">
        <w:rPr>
          <w:rFonts w:ascii="Times New Roman" w:hAnsi="Times New Roman" w:cs="Times New Roman"/>
          <w:sz w:val="28"/>
          <w:szCs w:val="28"/>
        </w:rPr>
        <w:t>Срок предоставления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Срок предоставления госуд</w:t>
      </w:r>
      <w:r w:rsidR="00A17D4E">
        <w:rPr>
          <w:rFonts w:ascii="Times New Roman" w:hAnsi="Times New Roman" w:cs="Times New Roman"/>
          <w:sz w:val="28"/>
          <w:szCs w:val="28"/>
        </w:rPr>
        <w:t>арственной услуги не превышает 3</w:t>
      </w:r>
      <w:r w:rsidRPr="000F1D50">
        <w:rPr>
          <w:rFonts w:ascii="Times New Roman" w:hAnsi="Times New Roman" w:cs="Times New Roman"/>
          <w:sz w:val="28"/>
          <w:szCs w:val="28"/>
        </w:rPr>
        <w:t>0 рабочих дней.</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Сроки прохождения отдельных административных процедур, осуществляемых при предоставлении государственной услуги, приведены в </w:t>
      </w:r>
      <w:hyperlink w:anchor="P335" w:history="1">
        <w:r w:rsidRPr="000F1D50">
          <w:rPr>
            <w:rFonts w:ascii="Times New Roman" w:hAnsi="Times New Roman" w:cs="Times New Roman"/>
            <w:sz w:val="28"/>
            <w:szCs w:val="28"/>
          </w:rPr>
          <w:t>разделе 3</w:t>
        </w:r>
      </w:hyperlink>
      <w:r w:rsidRPr="000F1D50">
        <w:rPr>
          <w:rFonts w:ascii="Times New Roman" w:hAnsi="Times New Roman" w:cs="Times New Roman"/>
          <w:sz w:val="28"/>
          <w:szCs w:val="28"/>
        </w:rPr>
        <w:t xml:space="preserve"> настоящего Административного регламента.</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Днем обращения гражданина за предоставлением государственной услуги считается день приема и регистрации заявления и документов, указанных в </w:t>
      </w:r>
      <w:hyperlink w:anchor="P153" w:history="1">
        <w:r w:rsidRPr="000F1D50">
          <w:rPr>
            <w:rFonts w:ascii="Times New Roman" w:hAnsi="Times New Roman" w:cs="Times New Roman"/>
            <w:sz w:val="28"/>
            <w:szCs w:val="28"/>
          </w:rPr>
          <w:t>под</w:t>
        </w:r>
        <w:r w:rsidR="00835228" w:rsidRPr="000F1D50">
          <w:rPr>
            <w:rFonts w:ascii="Times New Roman" w:hAnsi="Times New Roman" w:cs="Times New Roman"/>
            <w:sz w:val="28"/>
            <w:szCs w:val="28"/>
          </w:rPr>
          <w:t>разделе</w:t>
        </w:r>
        <w:r w:rsidRPr="000F1D50">
          <w:rPr>
            <w:rFonts w:ascii="Times New Roman" w:hAnsi="Times New Roman" w:cs="Times New Roman"/>
            <w:sz w:val="28"/>
            <w:szCs w:val="28"/>
          </w:rPr>
          <w:t xml:space="preserve"> 2.6 </w:t>
        </w:r>
        <w:r w:rsidR="00835228" w:rsidRPr="000F1D50">
          <w:rPr>
            <w:rFonts w:ascii="Times New Roman" w:hAnsi="Times New Roman" w:cs="Times New Roman"/>
            <w:sz w:val="28"/>
            <w:szCs w:val="28"/>
          </w:rPr>
          <w:t>раздела</w:t>
        </w:r>
        <w:r w:rsidRPr="000F1D50">
          <w:rPr>
            <w:rFonts w:ascii="Times New Roman" w:hAnsi="Times New Roman" w:cs="Times New Roman"/>
            <w:sz w:val="28"/>
            <w:szCs w:val="28"/>
          </w:rPr>
          <w:t xml:space="preserve"> 2</w:t>
        </w:r>
      </w:hyperlink>
      <w:r w:rsidRPr="000F1D50">
        <w:rPr>
          <w:rFonts w:ascii="Times New Roman" w:hAnsi="Times New Roman" w:cs="Times New Roman"/>
          <w:sz w:val="28"/>
          <w:szCs w:val="28"/>
        </w:rPr>
        <w:t xml:space="preserve"> настоящего Административного регламента.</w:t>
      </w:r>
    </w:p>
    <w:p w:rsidR="009C28F7" w:rsidRPr="000F1D50" w:rsidRDefault="009C28F7" w:rsidP="00B95CB3">
      <w:pPr>
        <w:pStyle w:val="ConsPlusNormal"/>
        <w:ind w:firstLine="709"/>
        <w:jc w:val="center"/>
        <w:rPr>
          <w:rFonts w:ascii="Times New Roman" w:hAnsi="Times New Roman" w:cs="Times New Roman"/>
          <w:sz w:val="28"/>
          <w:szCs w:val="28"/>
        </w:rPr>
      </w:pPr>
    </w:p>
    <w:p w:rsidR="0000684B" w:rsidRPr="000F1D50" w:rsidRDefault="00340071" w:rsidP="00B95CB3">
      <w:pPr>
        <w:ind w:firstLine="709"/>
        <w:jc w:val="center"/>
        <w:rPr>
          <w:rFonts w:ascii="Times New Roman" w:eastAsia="Times New Roman" w:hAnsi="Times New Roman" w:cs="Times New Roman"/>
          <w:b/>
          <w:sz w:val="28"/>
          <w:szCs w:val="28"/>
          <w:lang w:eastAsia="ru-RU"/>
        </w:rPr>
      </w:pPr>
      <w:r w:rsidRPr="000F1D50">
        <w:rPr>
          <w:rFonts w:ascii="Times New Roman" w:hAnsi="Times New Roman" w:cs="Times New Roman"/>
          <w:b/>
          <w:sz w:val="28"/>
          <w:szCs w:val="28"/>
        </w:rPr>
        <w:t>2.5. Нормативные правовые акты</w:t>
      </w:r>
      <w:r w:rsidR="009C28F7" w:rsidRPr="000F1D50">
        <w:rPr>
          <w:rFonts w:ascii="Times New Roman" w:hAnsi="Times New Roman" w:cs="Times New Roman"/>
          <w:b/>
          <w:sz w:val="28"/>
          <w:szCs w:val="28"/>
        </w:rPr>
        <w:t xml:space="preserve">, </w:t>
      </w:r>
      <w:r w:rsidRPr="000F1D50">
        <w:rPr>
          <w:rFonts w:ascii="Times New Roman" w:eastAsia="Times New Roman" w:hAnsi="Times New Roman" w:cs="Times New Roman"/>
          <w:b/>
          <w:sz w:val="28"/>
          <w:szCs w:val="28"/>
          <w:lang w:eastAsia="ru-RU"/>
        </w:rPr>
        <w:t>регулирующие предоставление государственной услуги</w:t>
      </w:r>
    </w:p>
    <w:p w:rsidR="00D60E3C" w:rsidRPr="000F1D50" w:rsidRDefault="00D60E3C" w:rsidP="0084086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w:t>
      </w:r>
      <w:r w:rsidR="00C764F9" w:rsidRPr="000F1D50">
        <w:rPr>
          <w:rFonts w:ascii="Times New Roman" w:hAnsi="Times New Roman" w:cs="Times New Roman"/>
          <w:sz w:val="28"/>
          <w:szCs w:val="28"/>
        </w:rPr>
        <w:t xml:space="preserve"> в подразделе «Предоставление государственных услуг» раздела «Деятельность»</w:t>
      </w:r>
      <w:r w:rsidRPr="000F1D50">
        <w:rPr>
          <w:rFonts w:ascii="Times New Roman" w:hAnsi="Times New Roman" w:cs="Times New Roman"/>
          <w:sz w:val="28"/>
          <w:szCs w:val="28"/>
        </w:rPr>
        <w:t xml:space="preserve">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A15C8F" w:rsidRPr="000F1D50" w:rsidRDefault="009E02A5" w:rsidP="0084086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Министерство обеспечивает размещение и актуализацию перечня нормативных правовых актов на официальном сайте,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6629C0">
      <w:pPr>
        <w:pStyle w:val="ConsPlusTitle"/>
        <w:ind w:firstLine="709"/>
        <w:jc w:val="center"/>
        <w:outlineLvl w:val="2"/>
        <w:rPr>
          <w:rFonts w:ascii="Times New Roman" w:hAnsi="Times New Roman" w:cs="Times New Roman"/>
          <w:sz w:val="28"/>
          <w:szCs w:val="28"/>
        </w:rPr>
      </w:pPr>
      <w:bookmarkStart w:id="3" w:name="P153"/>
      <w:bookmarkEnd w:id="3"/>
      <w:r w:rsidRPr="000F1D50">
        <w:rPr>
          <w:rFonts w:ascii="Times New Roman" w:hAnsi="Times New Roman" w:cs="Times New Roman"/>
          <w:sz w:val="28"/>
          <w:szCs w:val="28"/>
        </w:rPr>
        <w:t>2.6. Исчерпывающий перечень документов, необходимых</w:t>
      </w:r>
      <w:r w:rsidR="003B25C5" w:rsidRPr="000F1D50">
        <w:rPr>
          <w:rFonts w:ascii="Times New Roman" w:hAnsi="Times New Roman" w:cs="Times New Roman"/>
          <w:sz w:val="28"/>
          <w:szCs w:val="28"/>
        </w:rPr>
        <w:t xml:space="preserve"> в соответствии с </w:t>
      </w:r>
      <w:r w:rsidRPr="000F1D50">
        <w:rPr>
          <w:rFonts w:ascii="Times New Roman" w:hAnsi="Times New Roman" w:cs="Times New Roman"/>
          <w:sz w:val="28"/>
          <w:szCs w:val="28"/>
        </w:rPr>
        <w:t>нормативными правовыми актами</w:t>
      </w:r>
      <w:r w:rsidR="003B25C5" w:rsidRPr="000F1D50">
        <w:rPr>
          <w:rFonts w:ascii="Times New Roman" w:hAnsi="Times New Roman" w:cs="Times New Roman"/>
          <w:sz w:val="28"/>
          <w:szCs w:val="28"/>
        </w:rPr>
        <w:t xml:space="preserve"> для предоставления </w:t>
      </w:r>
      <w:r w:rsidRPr="000F1D50">
        <w:rPr>
          <w:rFonts w:ascii="Times New Roman" w:hAnsi="Times New Roman" w:cs="Times New Roman"/>
          <w:sz w:val="28"/>
          <w:szCs w:val="28"/>
        </w:rPr>
        <w:t>государственной услуги и услуг, которые</w:t>
      </w:r>
      <w:r w:rsidR="003B25C5" w:rsidRPr="000F1D50">
        <w:rPr>
          <w:rFonts w:ascii="Times New Roman" w:hAnsi="Times New Roman" w:cs="Times New Roman"/>
          <w:sz w:val="28"/>
          <w:szCs w:val="28"/>
        </w:rPr>
        <w:t xml:space="preserve"> являются необходимыми и </w:t>
      </w:r>
      <w:r w:rsidRPr="000F1D50">
        <w:rPr>
          <w:rFonts w:ascii="Times New Roman" w:hAnsi="Times New Roman" w:cs="Times New Roman"/>
          <w:sz w:val="28"/>
          <w:szCs w:val="28"/>
        </w:rPr>
        <w:t>обязательными для предоставления</w:t>
      </w:r>
      <w:r w:rsidR="003B25C5" w:rsidRPr="000F1D50">
        <w:rPr>
          <w:rFonts w:ascii="Times New Roman" w:hAnsi="Times New Roman" w:cs="Times New Roman"/>
          <w:sz w:val="28"/>
          <w:szCs w:val="28"/>
        </w:rPr>
        <w:t xml:space="preserve"> государственной услуги, </w:t>
      </w:r>
      <w:r w:rsidRPr="000F1D50">
        <w:rPr>
          <w:rFonts w:ascii="Times New Roman" w:hAnsi="Times New Roman" w:cs="Times New Roman"/>
          <w:sz w:val="28"/>
          <w:szCs w:val="28"/>
        </w:rPr>
        <w:t>подлежащих представлению заявителем</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8E39DC"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2.6.1. </w:t>
      </w:r>
      <w:r w:rsidR="009C28F7" w:rsidRPr="000F1D50">
        <w:rPr>
          <w:rFonts w:ascii="Times New Roman" w:hAnsi="Times New Roman" w:cs="Times New Roman"/>
          <w:sz w:val="28"/>
          <w:szCs w:val="28"/>
        </w:rPr>
        <w:t>Для регистрации и постановки на учет гражданин, имеющий право на получение социальной выплаты для приобретения жиль</w:t>
      </w:r>
      <w:r w:rsidR="003F7A53" w:rsidRPr="000F1D50">
        <w:rPr>
          <w:rFonts w:ascii="Times New Roman" w:hAnsi="Times New Roman" w:cs="Times New Roman"/>
          <w:sz w:val="28"/>
          <w:szCs w:val="28"/>
        </w:rPr>
        <w:t>я, представляет в Министерство</w:t>
      </w:r>
      <w:r w:rsidR="009C28F7" w:rsidRPr="000F1D50">
        <w:rPr>
          <w:rFonts w:ascii="Times New Roman" w:hAnsi="Times New Roman" w:cs="Times New Roman"/>
          <w:sz w:val="28"/>
          <w:szCs w:val="28"/>
        </w:rPr>
        <w:t xml:space="preserve"> следующие документы:</w:t>
      </w:r>
    </w:p>
    <w:p w:rsidR="009C28F7" w:rsidRPr="000F1D50" w:rsidRDefault="00770966"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1</w:t>
      </w:r>
      <w:r w:rsidR="009C28F7" w:rsidRPr="000F1D50">
        <w:rPr>
          <w:rFonts w:ascii="Times New Roman" w:hAnsi="Times New Roman" w:cs="Times New Roman"/>
          <w:sz w:val="28"/>
          <w:szCs w:val="28"/>
        </w:rPr>
        <w:t xml:space="preserve">) </w:t>
      </w:r>
      <w:hyperlink w:anchor="P655" w:history="1">
        <w:r w:rsidR="009C28F7" w:rsidRPr="000F1D50">
          <w:rPr>
            <w:rFonts w:ascii="Times New Roman" w:hAnsi="Times New Roman" w:cs="Times New Roman"/>
            <w:sz w:val="28"/>
            <w:szCs w:val="28"/>
          </w:rPr>
          <w:t>заявление</w:t>
        </w:r>
      </w:hyperlink>
      <w:r w:rsidR="009C28F7" w:rsidRPr="000F1D50">
        <w:rPr>
          <w:rFonts w:ascii="Times New Roman" w:hAnsi="Times New Roman" w:cs="Times New Roman"/>
          <w:sz w:val="28"/>
          <w:szCs w:val="28"/>
        </w:rPr>
        <w:t xml:space="preserve"> о постановке на учет по фор</w:t>
      </w:r>
      <w:r w:rsidR="003F7A53" w:rsidRPr="000F1D50">
        <w:rPr>
          <w:rFonts w:ascii="Times New Roman" w:hAnsi="Times New Roman" w:cs="Times New Roman"/>
          <w:sz w:val="28"/>
          <w:szCs w:val="28"/>
        </w:rPr>
        <w:t>ме, установленной Министерство</w:t>
      </w:r>
      <w:r w:rsidR="00A3718B" w:rsidRPr="000F1D50">
        <w:rPr>
          <w:rFonts w:ascii="Times New Roman" w:hAnsi="Times New Roman" w:cs="Times New Roman"/>
          <w:sz w:val="28"/>
          <w:szCs w:val="28"/>
        </w:rPr>
        <w:t>м</w:t>
      </w:r>
      <w:r w:rsidR="00EC6F55" w:rsidRPr="000F1D50">
        <w:rPr>
          <w:rFonts w:ascii="Times New Roman" w:hAnsi="Times New Roman" w:cs="Times New Roman"/>
          <w:sz w:val="28"/>
          <w:szCs w:val="28"/>
        </w:rPr>
        <w:t xml:space="preserve"> (приложение №</w:t>
      </w:r>
      <w:r w:rsidR="004D2FAF" w:rsidRPr="000F1D50">
        <w:rPr>
          <w:rFonts w:ascii="Times New Roman" w:hAnsi="Times New Roman" w:cs="Times New Roman"/>
          <w:sz w:val="28"/>
          <w:szCs w:val="28"/>
        </w:rPr>
        <w:t xml:space="preserve"> 1</w:t>
      </w:r>
      <w:r w:rsidR="009C28F7" w:rsidRPr="000F1D50">
        <w:rPr>
          <w:rFonts w:ascii="Times New Roman" w:hAnsi="Times New Roman" w:cs="Times New Roman"/>
          <w:sz w:val="28"/>
          <w:szCs w:val="28"/>
        </w:rPr>
        <w:t xml:space="preserve"> к настоящему Административному регламенту);</w:t>
      </w:r>
    </w:p>
    <w:p w:rsidR="00616F42" w:rsidRDefault="00770966"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2</w:t>
      </w:r>
      <w:r w:rsidR="009C28F7" w:rsidRPr="000F1D50">
        <w:rPr>
          <w:rFonts w:ascii="Times New Roman" w:hAnsi="Times New Roman" w:cs="Times New Roman"/>
          <w:sz w:val="28"/>
          <w:szCs w:val="28"/>
        </w:rPr>
        <w:t xml:space="preserve">) </w:t>
      </w:r>
      <w:r w:rsidR="00616F42" w:rsidRPr="00616F42">
        <w:rPr>
          <w:rFonts w:ascii="Times New Roman" w:hAnsi="Times New Roman" w:cs="Times New Roman"/>
          <w:sz w:val="28"/>
          <w:szCs w:val="28"/>
        </w:rPr>
        <w:t>согласие на обработку персональных данных по форме согласно приложению № 2 к настоящему Административному регламенту;</w:t>
      </w:r>
    </w:p>
    <w:p w:rsidR="00616F42" w:rsidRPr="000F1D50" w:rsidRDefault="00616F42" w:rsidP="00616F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16F42">
        <w:rPr>
          <w:rFonts w:ascii="Times New Roman" w:hAnsi="Times New Roman" w:cs="Times New Roman"/>
          <w:sz w:val="28"/>
          <w:szCs w:val="28"/>
        </w:rPr>
        <w:t xml:space="preserve"> копии документов, удостоверяющих личность гражданина и проживающих с ним членов его семьи;</w:t>
      </w:r>
    </w:p>
    <w:p w:rsidR="009C28F7" w:rsidRPr="000F1D50" w:rsidRDefault="00616F42"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8F7" w:rsidRPr="000F1D50">
        <w:rPr>
          <w:rFonts w:ascii="Times New Roman" w:hAnsi="Times New Roman" w:cs="Times New Roman"/>
          <w:sz w:val="28"/>
          <w:szCs w:val="28"/>
        </w:rPr>
        <w:t>)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9C28F7" w:rsidRPr="000F1D50" w:rsidRDefault="00616F42"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8F7" w:rsidRPr="000F1D50">
        <w:rPr>
          <w:rFonts w:ascii="Times New Roman" w:hAnsi="Times New Roman" w:cs="Times New Roman"/>
          <w:sz w:val="28"/>
          <w:szCs w:val="28"/>
        </w:rPr>
        <w:t>)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w:t>
      </w:r>
    </w:p>
    <w:p w:rsidR="009C28F7" w:rsidRPr="000F1D50" w:rsidRDefault="00616F42"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8F7" w:rsidRPr="000F1D50">
        <w:rPr>
          <w:rFonts w:ascii="Times New Roman" w:hAnsi="Times New Roman" w:cs="Times New Roman"/>
          <w:sz w:val="28"/>
          <w:szCs w:val="28"/>
        </w:rPr>
        <w:t>)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9C28F7" w:rsidRPr="000F1D50" w:rsidRDefault="00616F42"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C28F7" w:rsidRPr="000F1D50">
        <w:rPr>
          <w:rFonts w:ascii="Times New Roman" w:hAnsi="Times New Roman" w:cs="Times New Roman"/>
          <w:sz w:val="28"/>
          <w:szCs w:val="28"/>
        </w:rPr>
        <w:t>) копия пенсионного удостоверения или справка о пенсионном обеспечении из органа, осуществляющего пенсионное обеспечение, - для пенсионеров;</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справка</w:t>
      </w:r>
      <w:proofErr w:type="gramEnd"/>
      <w:r w:rsidRPr="000F1D50">
        <w:rPr>
          <w:rFonts w:ascii="Times New Roman" w:hAnsi="Times New Roman" w:cs="Times New Roman"/>
          <w:sz w:val="28"/>
          <w:szCs w:val="28"/>
        </w:rPr>
        <w:t xml:space="preserve"> об инвалидности - для инвалидов I и II групп, а также для инвалидов с детства;</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справка</w:t>
      </w:r>
      <w:proofErr w:type="gramEnd"/>
      <w:r w:rsidRPr="000F1D50">
        <w:rPr>
          <w:rFonts w:ascii="Times New Roman" w:hAnsi="Times New Roman" w:cs="Times New Roman"/>
          <w:sz w:val="28"/>
          <w:szCs w:val="28"/>
        </w:rPr>
        <w:t xml:space="preserve">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9C28F7" w:rsidRPr="000F1D50" w:rsidRDefault="00616F42"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C28F7" w:rsidRPr="000F1D50">
        <w:rPr>
          <w:rFonts w:ascii="Times New Roman" w:hAnsi="Times New Roman" w:cs="Times New Roman"/>
          <w:sz w:val="28"/>
          <w:szCs w:val="28"/>
        </w:rPr>
        <w:t>)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9C28F7" w:rsidRPr="000F1D50" w:rsidRDefault="00616F42" w:rsidP="00E13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C28F7" w:rsidRPr="000F1D50">
        <w:rPr>
          <w:rFonts w:ascii="Times New Roman" w:hAnsi="Times New Roman" w:cs="Times New Roman"/>
          <w:sz w:val="28"/>
          <w:szCs w:val="28"/>
        </w:rPr>
        <w:t>) документы, содержащие сведения о проживании заявителя в районах Крайнего Севера и приравненных к ним местностях в период с 31 дек</w:t>
      </w:r>
      <w:r w:rsidR="00160F7E" w:rsidRPr="000F1D50">
        <w:rPr>
          <w:rFonts w:ascii="Times New Roman" w:hAnsi="Times New Roman" w:cs="Times New Roman"/>
          <w:sz w:val="28"/>
          <w:szCs w:val="28"/>
        </w:rPr>
        <w:t>абря 1991 года до 1 января 2015 года</w:t>
      </w:r>
      <w:r w:rsidR="009C28F7" w:rsidRPr="000F1D50">
        <w:rPr>
          <w:rFonts w:ascii="Times New Roman" w:hAnsi="Times New Roman" w:cs="Times New Roman"/>
          <w:sz w:val="28"/>
          <w:szCs w:val="28"/>
        </w:rPr>
        <w:t xml:space="preserve">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9C28F7"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Копии документов представляются с одновременным представлением оригинала. После проверки их соответствия оригиналам заверяются лицом, принимающим документы, после чего оригиналы возвращаются гражданину. Копии документов, удостоверенные нотариально или органом, их выдавшим, не требуют проверки их соответствия оригиналам.</w:t>
      </w:r>
    </w:p>
    <w:p w:rsidR="009C28F7"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Документы направляются гражданином по почте или представляются </w:t>
      </w:r>
      <w:r w:rsidR="00797E55" w:rsidRPr="000F1D50">
        <w:rPr>
          <w:rFonts w:ascii="Times New Roman" w:hAnsi="Times New Roman" w:cs="Times New Roman"/>
          <w:sz w:val="28"/>
          <w:szCs w:val="28"/>
        </w:rPr>
        <w:t>непосредственно в Министерство строительства, дорожного хозяйства и транспорта Забайкальского края.</w:t>
      </w:r>
    </w:p>
    <w:p w:rsidR="00E13D24" w:rsidRPr="000F1D50" w:rsidRDefault="009C28F7"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Гражданам обеспечивается возможность сохранения форм заявлений и иных документов для получения государственной услуги с Единого портала государственных и муниципальных услуг (функций).</w:t>
      </w:r>
    </w:p>
    <w:p w:rsidR="00E13D24" w:rsidRPr="000F1D50" w:rsidRDefault="008E39DC" w:rsidP="00E13D2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2.6.2. </w:t>
      </w:r>
      <w:r w:rsidR="00E13D24" w:rsidRPr="000F1D5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770966">
      <w:pPr>
        <w:pStyle w:val="ConsPlusTitle"/>
        <w:ind w:firstLine="709"/>
        <w:jc w:val="center"/>
        <w:outlineLvl w:val="2"/>
        <w:rPr>
          <w:rFonts w:ascii="Times New Roman" w:hAnsi="Times New Roman" w:cs="Times New Roman"/>
          <w:sz w:val="28"/>
          <w:szCs w:val="28"/>
        </w:rPr>
      </w:pPr>
      <w:bookmarkStart w:id="4" w:name="P179"/>
      <w:bookmarkEnd w:id="4"/>
      <w:r w:rsidRPr="000F1D50">
        <w:rPr>
          <w:rFonts w:ascii="Times New Roman" w:hAnsi="Times New Roman" w:cs="Times New Roman"/>
          <w:sz w:val="28"/>
          <w:szCs w:val="28"/>
        </w:rPr>
        <w:t>2.7. Исчерпывающий перечень документов, необходимых</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 соответствии с нормативными правовыми актами</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для предоставления государственной услуги, которые находятся</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 распоряжении государственных органов, органов местного</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самоуправления и иных органов, участвующих в предоставлении</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государственных или муниципальных услуг, и которые заявитель</w:t>
      </w:r>
      <w:r w:rsidR="00D513FB" w:rsidRPr="000F1D50">
        <w:rPr>
          <w:rFonts w:ascii="Times New Roman" w:hAnsi="Times New Roman" w:cs="Times New Roman"/>
          <w:sz w:val="28"/>
          <w:szCs w:val="28"/>
        </w:rPr>
        <w:t xml:space="preserve"> </w:t>
      </w:r>
      <w:r w:rsidRPr="000F1D50">
        <w:rPr>
          <w:rFonts w:ascii="Times New Roman" w:hAnsi="Times New Roman" w:cs="Times New Roman"/>
          <w:sz w:val="28"/>
          <w:szCs w:val="28"/>
        </w:rPr>
        <w:t>вправе представить</w:t>
      </w:r>
    </w:p>
    <w:p w:rsidR="009C28F7" w:rsidRPr="000F1D50" w:rsidRDefault="009C28F7" w:rsidP="004D2FAF">
      <w:pPr>
        <w:pStyle w:val="ConsPlusNormal"/>
        <w:ind w:firstLine="709"/>
        <w:jc w:val="both"/>
        <w:rPr>
          <w:rFonts w:ascii="Times New Roman" w:hAnsi="Times New Roman" w:cs="Times New Roman"/>
          <w:sz w:val="28"/>
          <w:szCs w:val="28"/>
        </w:rPr>
      </w:pPr>
    </w:p>
    <w:p w:rsidR="00181697" w:rsidRPr="00181697" w:rsidRDefault="00181697" w:rsidP="00181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Pr="00181697">
        <w:rPr>
          <w:rFonts w:ascii="Times New Roman" w:hAnsi="Times New Roman" w:cs="Times New Roman"/>
          <w:sz w:val="28"/>
          <w:szCs w:val="28"/>
        </w:rPr>
        <w:t>для регистрации и постановки на учет гражданина, имеющего право на получение социальной выплаты для приобретения жилья, запрашивает следующие документы:</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а</w:t>
      </w:r>
      <w:proofErr w:type="gramEnd"/>
      <w:r w:rsidRPr="00181697">
        <w:rPr>
          <w:rFonts w:ascii="Times New Roman" w:hAnsi="Times New Roman" w:cs="Times New Roman"/>
          <w:sz w:val="28"/>
          <w:szCs w:val="28"/>
        </w:rPr>
        <w:t xml:space="preserve">) справка Федеральной службы государственной регистрации, кадастра и картографии и справка учреждения по архивно-информационному и </w:t>
      </w:r>
      <w:proofErr w:type="spellStart"/>
      <w:r w:rsidRPr="00181697">
        <w:rPr>
          <w:rFonts w:ascii="Times New Roman" w:hAnsi="Times New Roman" w:cs="Times New Roman"/>
          <w:sz w:val="28"/>
          <w:szCs w:val="28"/>
        </w:rPr>
        <w:t>геопространственному</w:t>
      </w:r>
      <w:proofErr w:type="spellEnd"/>
      <w:r w:rsidRPr="00181697">
        <w:rPr>
          <w:rFonts w:ascii="Times New Roman" w:hAnsi="Times New Roman" w:cs="Times New Roman"/>
          <w:sz w:val="28"/>
          <w:szCs w:val="28"/>
        </w:rPr>
        <w:t xml:space="preserve"> обеспечению о наличии или отсутствии жилых помещений на праве собственности по месту постоянного жительства гражданина и членов его семьи;</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б</w:t>
      </w:r>
      <w:proofErr w:type="gramEnd"/>
      <w:r w:rsidRPr="00181697">
        <w:rPr>
          <w:rFonts w:ascii="Times New Roman" w:hAnsi="Times New Roman" w:cs="Times New Roman"/>
          <w:sz w:val="28"/>
          <w:szCs w:val="28"/>
        </w:rPr>
        <w:t>) в случае признания жилого помещения непригодным для проживания или жилого дома аварийным и подлежащим сносу или реконструкции - документ, подтверждающий признание жилого помещения непригодным для проживания или жилого дома аварийным и подлежащим сносу или реконструкции, принятый в установленном Правительством Российской Федерации порядке;</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в</w:t>
      </w:r>
      <w:proofErr w:type="gramEnd"/>
      <w:r w:rsidRPr="00181697">
        <w:rPr>
          <w:rFonts w:ascii="Times New Roman" w:hAnsi="Times New Roman" w:cs="Times New Roman"/>
          <w:sz w:val="28"/>
          <w:szCs w:val="28"/>
        </w:rPr>
        <w:t>) документы, подтверждающие сдачу (продажу) жилья по месту последнего проживания гражданина и членов его семьи в районах Крайнего Севера и приравненных к ним местностях;</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г</w:t>
      </w:r>
      <w:proofErr w:type="gramEnd"/>
      <w:r w:rsidRPr="00181697">
        <w:rPr>
          <w:rFonts w:ascii="Times New Roman" w:hAnsi="Times New Roman" w:cs="Times New Roman"/>
          <w:sz w:val="28"/>
          <w:szCs w:val="28"/>
        </w:rPr>
        <w:t>) 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д</w:t>
      </w:r>
      <w:proofErr w:type="gramEnd"/>
      <w:r w:rsidRPr="00181697">
        <w:rPr>
          <w:rFonts w:ascii="Times New Roman" w:hAnsi="Times New Roman" w:cs="Times New Roman"/>
          <w:sz w:val="28"/>
          <w:szCs w:val="28"/>
        </w:rPr>
        <w:t>)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е</w:t>
      </w:r>
      <w:proofErr w:type="gramEnd"/>
      <w:r w:rsidRPr="00181697">
        <w:rPr>
          <w:rFonts w:ascii="Times New Roman" w:hAnsi="Times New Roman" w:cs="Times New Roman"/>
          <w:sz w:val="28"/>
          <w:szCs w:val="28"/>
        </w:rPr>
        <w:t>)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81697" w:rsidRPr="00181697" w:rsidRDefault="00181697" w:rsidP="00181697">
      <w:pPr>
        <w:pStyle w:val="ConsPlusNormal"/>
        <w:ind w:firstLine="709"/>
        <w:jc w:val="both"/>
        <w:rPr>
          <w:rFonts w:ascii="Times New Roman" w:hAnsi="Times New Roman" w:cs="Times New Roman"/>
          <w:sz w:val="28"/>
          <w:szCs w:val="28"/>
        </w:rPr>
      </w:pPr>
      <w:r w:rsidRPr="00181697">
        <w:rPr>
          <w:rFonts w:ascii="Times New Roman" w:hAnsi="Times New Roman" w:cs="Times New Roman"/>
          <w:sz w:val="28"/>
          <w:szCs w:val="28"/>
        </w:rPr>
        <w:t>-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181697" w:rsidRPr="00181697" w:rsidRDefault="00181697" w:rsidP="00181697">
      <w:pPr>
        <w:pStyle w:val="ConsPlusNormal"/>
        <w:ind w:firstLine="709"/>
        <w:jc w:val="both"/>
        <w:rPr>
          <w:rFonts w:ascii="Times New Roman" w:hAnsi="Times New Roman" w:cs="Times New Roman"/>
          <w:sz w:val="28"/>
          <w:szCs w:val="28"/>
        </w:rPr>
      </w:pPr>
      <w:r w:rsidRPr="00181697">
        <w:rPr>
          <w:rFonts w:ascii="Times New Roman" w:hAnsi="Times New Roman" w:cs="Times New Roman"/>
          <w:sz w:val="28"/>
          <w:szCs w:val="28"/>
        </w:rPr>
        <w:t>-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ж</w:t>
      </w:r>
      <w:proofErr w:type="gramEnd"/>
      <w:r w:rsidRPr="00181697">
        <w:rPr>
          <w:rFonts w:ascii="Times New Roman" w:hAnsi="Times New Roman" w:cs="Times New Roman"/>
          <w:sz w:val="28"/>
          <w:szCs w:val="28"/>
        </w:rPr>
        <w:t xml:space="preserve">) справка Федеральной службы государственной регистрации, кадастра и картографии и справка учреждения по архивно-информационному и </w:t>
      </w:r>
      <w:proofErr w:type="spellStart"/>
      <w:r w:rsidRPr="00181697">
        <w:rPr>
          <w:rFonts w:ascii="Times New Roman" w:hAnsi="Times New Roman" w:cs="Times New Roman"/>
          <w:sz w:val="28"/>
          <w:szCs w:val="28"/>
        </w:rPr>
        <w:t>геопространственному</w:t>
      </w:r>
      <w:proofErr w:type="spellEnd"/>
      <w:r w:rsidRPr="00181697">
        <w:rPr>
          <w:rFonts w:ascii="Times New Roman" w:hAnsi="Times New Roman" w:cs="Times New Roman"/>
          <w:sz w:val="28"/>
          <w:szCs w:val="28"/>
        </w:rPr>
        <w:t xml:space="preserve"> обеспечению о наличии или отсутствии жилых помещений на праве собственности по месту последнего проживания заявителя и членов его семьи в районах Крайнего Севера и приравненных к ним местностях;</w:t>
      </w:r>
    </w:p>
    <w:p w:rsidR="00181697" w:rsidRPr="00181697" w:rsidRDefault="00181697" w:rsidP="00181697">
      <w:pPr>
        <w:pStyle w:val="ConsPlusNormal"/>
        <w:ind w:firstLine="709"/>
        <w:jc w:val="both"/>
        <w:rPr>
          <w:rFonts w:ascii="Times New Roman" w:hAnsi="Times New Roman" w:cs="Times New Roman"/>
          <w:sz w:val="28"/>
          <w:szCs w:val="28"/>
        </w:rPr>
      </w:pPr>
      <w:proofErr w:type="gramStart"/>
      <w:r w:rsidRPr="00181697">
        <w:rPr>
          <w:rFonts w:ascii="Times New Roman" w:hAnsi="Times New Roman" w:cs="Times New Roman"/>
          <w:sz w:val="28"/>
          <w:szCs w:val="28"/>
        </w:rPr>
        <w:t>з</w:t>
      </w:r>
      <w:proofErr w:type="gramEnd"/>
      <w:r w:rsidRPr="00181697">
        <w:rPr>
          <w:rFonts w:ascii="Times New Roman" w:hAnsi="Times New Roman" w:cs="Times New Roman"/>
          <w:sz w:val="28"/>
          <w:szCs w:val="28"/>
        </w:rPr>
        <w:t>) справка о неполучении социальной выплаты для приобретения жилья, выданная органом исполнительной власти субъекта Российской Федерации (органом местного самоуправления) по месту выезда гражданина и членов его семьи из районов Крайнего Севера и приравненных к ним местностей, за исключением граждан, выехавших из местностей, отнесенных к районам Крайнего Севера и расположенных на территории Забайкальского края.</w:t>
      </w:r>
    </w:p>
    <w:p w:rsidR="00D513FB" w:rsidRPr="000F1D50" w:rsidRDefault="00181697" w:rsidP="00181697">
      <w:pPr>
        <w:pStyle w:val="ConsPlusNormal"/>
        <w:ind w:firstLine="709"/>
        <w:jc w:val="both"/>
        <w:rPr>
          <w:rFonts w:ascii="Times New Roman" w:hAnsi="Times New Roman" w:cs="Times New Roman"/>
          <w:sz w:val="28"/>
          <w:szCs w:val="28"/>
        </w:rPr>
      </w:pPr>
      <w:r w:rsidRPr="00181697">
        <w:rPr>
          <w:rFonts w:ascii="Times New Roman" w:hAnsi="Times New Roman" w:cs="Times New Roman"/>
          <w:sz w:val="28"/>
          <w:szCs w:val="28"/>
        </w:rPr>
        <w:t>Документы, указанные в подразделе 2.7, гражданин вправе представить самостоятельно.</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213A6D">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2.8. Запрет на требование от заявителя избыточных документов</w:t>
      </w:r>
      <w:r w:rsidR="00A94668"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информации или осуществления избыточных действий</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Запрещается требовать от заявителя:</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F1D50">
          <w:rPr>
            <w:rFonts w:ascii="Times New Roman" w:hAnsi="Times New Roman" w:cs="Times New Roman"/>
            <w:sz w:val="28"/>
            <w:szCs w:val="28"/>
          </w:rPr>
          <w:t>части 6 статьи 7</w:t>
        </w:r>
      </w:hyperlink>
      <w:r w:rsidRPr="000F1D50">
        <w:rPr>
          <w:rFonts w:ascii="Times New Roman" w:hAnsi="Times New Roman" w:cs="Times New Roman"/>
          <w:sz w:val="28"/>
          <w:szCs w:val="28"/>
        </w:rPr>
        <w:t xml:space="preserve"> Федерального закона</w:t>
      </w:r>
      <w:r w:rsidR="00F944C7">
        <w:rPr>
          <w:rFonts w:ascii="Times New Roman" w:hAnsi="Times New Roman" w:cs="Times New Roman"/>
          <w:sz w:val="28"/>
          <w:szCs w:val="28"/>
        </w:rPr>
        <w:t xml:space="preserve"> от 27 июля 2010 года </w:t>
      </w:r>
      <w:r w:rsidR="000554BF" w:rsidRPr="000F1D50">
        <w:rPr>
          <w:rFonts w:ascii="Times New Roman" w:hAnsi="Times New Roman" w:cs="Times New Roman"/>
          <w:sz w:val="28"/>
          <w:szCs w:val="28"/>
        </w:rPr>
        <w:t>№ 210-ФЗ «</w:t>
      </w:r>
      <w:r w:rsidRPr="000F1D50">
        <w:rPr>
          <w:rFonts w:ascii="Times New Roman" w:hAnsi="Times New Roman" w:cs="Times New Roman"/>
          <w:sz w:val="28"/>
          <w:szCs w:val="28"/>
        </w:rPr>
        <w:t>Об организации предоставления госуда</w:t>
      </w:r>
      <w:r w:rsidR="003E25CE" w:rsidRPr="000F1D50">
        <w:rPr>
          <w:rFonts w:ascii="Times New Roman" w:hAnsi="Times New Roman" w:cs="Times New Roman"/>
          <w:sz w:val="28"/>
          <w:szCs w:val="28"/>
        </w:rPr>
        <w:t>рственных и муниципальных услуг</w:t>
      </w:r>
      <w:r w:rsidR="000554BF" w:rsidRPr="000F1D50">
        <w:rPr>
          <w:rFonts w:ascii="Times New Roman" w:hAnsi="Times New Roman" w:cs="Times New Roman"/>
          <w:sz w:val="28"/>
          <w:szCs w:val="28"/>
        </w:rPr>
        <w:t>»</w:t>
      </w:r>
      <w:r w:rsidR="003E25CE" w:rsidRPr="000F1D50">
        <w:rPr>
          <w:rFonts w:ascii="Times New Roman" w:hAnsi="Times New Roman" w:cs="Times New Roman"/>
          <w:sz w:val="28"/>
          <w:szCs w:val="28"/>
        </w:rPr>
        <w:t xml:space="preserve"> (далее - Федеральный закон № 210-ФЗ).</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003E25CE" w:rsidRPr="000F1D50">
        <w:rPr>
          <w:rFonts w:ascii="Times New Roman" w:hAnsi="Times New Roman" w:cs="Times New Roman"/>
          <w:sz w:val="28"/>
          <w:szCs w:val="28"/>
        </w:rPr>
        <w:t>указанные в части 1 статьи 9 Федерального закона № 210-ФЗ.</w:t>
      </w: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а</w:t>
      </w:r>
      <w:proofErr w:type="gramEnd"/>
      <w:r w:rsidRPr="000F1D50">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б</w:t>
      </w:r>
      <w:proofErr w:type="gramEnd"/>
      <w:r w:rsidRPr="000F1D50">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7D9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в</w:t>
      </w:r>
      <w:proofErr w:type="gramEnd"/>
      <w:r w:rsidRPr="000F1D5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06C30" w:rsidRPr="000F1D50" w:rsidRDefault="00606C30"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DE19E6">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2.9. Исчерпывающий перечень оснований для отказа в приеме</w:t>
      </w:r>
      <w:r w:rsidR="005D1B1A" w:rsidRPr="000F1D50">
        <w:rPr>
          <w:rFonts w:ascii="Times New Roman" w:hAnsi="Times New Roman" w:cs="Times New Roman"/>
          <w:sz w:val="28"/>
          <w:szCs w:val="28"/>
        </w:rPr>
        <w:t xml:space="preserve"> </w:t>
      </w:r>
      <w:r w:rsidRPr="000F1D50">
        <w:rPr>
          <w:rFonts w:ascii="Times New Roman" w:hAnsi="Times New Roman" w:cs="Times New Roman"/>
          <w:sz w:val="28"/>
          <w:szCs w:val="28"/>
        </w:rPr>
        <w:t>документов, необходимых для предоставления государственной</w:t>
      </w:r>
      <w:r w:rsidR="005D1B1A"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003F2E" w:rsidRPr="000F1D50" w:rsidRDefault="00003F2E" w:rsidP="005C40A2">
      <w:pPr>
        <w:pStyle w:val="ConsPlusNormal"/>
        <w:ind w:firstLine="709"/>
        <w:jc w:val="both"/>
        <w:rPr>
          <w:rFonts w:ascii="Times New Roman" w:hAnsi="Times New Roman" w:cs="Times New Roman"/>
          <w:sz w:val="28"/>
          <w:szCs w:val="28"/>
        </w:rPr>
      </w:pPr>
    </w:p>
    <w:p w:rsidR="009C28F7" w:rsidRPr="000F1D50" w:rsidRDefault="009C28F7" w:rsidP="0005750A">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2.10. Исчерпывающий перечень оснований для приостановления</w:t>
      </w:r>
      <w:r w:rsidR="008B05E9" w:rsidRPr="000F1D50">
        <w:rPr>
          <w:rFonts w:ascii="Times New Roman" w:hAnsi="Times New Roman" w:cs="Times New Roman"/>
          <w:sz w:val="28"/>
          <w:szCs w:val="28"/>
        </w:rPr>
        <w:t xml:space="preserve"> </w:t>
      </w:r>
      <w:r w:rsidRPr="000F1D50">
        <w:rPr>
          <w:rFonts w:ascii="Times New Roman" w:hAnsi="Times New Roman" w:cs="Times New Roman"/>
          <w:sz w:val="28"/>
          <w:szCs w:val="28"/>
        </w:rPr>
        <w:t>или отказа в предоставлении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854914" w:rsidP="005C4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9C28F7" w:rsidRPr="000F1D50">
        <w:rPr>
          <w:rFonts w:ascii="Times New Roman" w:hAnsi="Times New Roman" w:cs="Times New Roman"/>
          <w:sz w:val="28"/>
          <w:szCs w:val="28"/>
        </w:rPr>
        <w:t>Основаниями для отказа в предоставлении государственной услуги являются:</w:t>
      </w:r>
    </w:p>
    <w:p w:rsidR="009C28F7" w:rsidRPr="000F1D50" w:rsidRDefault="00BA1B49"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непредставление</w:t>
      </w:r>
      <w:proofErr w:type="gramEnd"/>
      <w:r w:rsidRPr="000F1D50">
        <w:rPr>
          <w:rFonts w:ascii="Times New Roman" w:hAnsi="Times New Roman" w:cs="Times New Roman"/>
          <w:sz w:val="28"/>
          <w:szCs w:val="28"/>
        </w:rPr>
        <w:t xml:space="preserve"> документов, указанных в </w:t>
      </w:r>
      <w:r w:rsidR="008006A8" w:rsidRPr="000F1D50">
        <w:rPr>
          <w:rFonts w:ascii="Times New Roman" w:hAnsi="Times New Roman" w:cs="Times New Roman"/>
          <w:sz w:val="28"/>
          <w:szCs w:val="28"/>
        </w:rPr>
        <w:t>под</w:t>
      </w:r>
      <w:r w:rsidR="00B849E8" w:rsidRPr="000F1D50">
        <w:rPr>
          <w:rFonts w:ascii="Times New Roman" w:hAnsi="Times New Roman" w:cs="Times New Roman"/>
          <w:sz w:val="28"/>
          <w:szCs w:val="28"/>
        </w:rPr>
        <w:t>разделе</w:t>
      </w:r>
      <w:r w:rsidRPr="000F1D50">
        <w:rPr>
          <w:rFonts w:ascii="Times New Roman" w:hAnsi="Times New Roman" w:cs="Times New Roman"/>
          <w:sz w:val="28"/>
          <w:szCs w:val="28"/>
        </w:rPr>
        <w:t xml:space="preserve"> 2.6 раздела 2 настоящего регламента;</w:t>
      </w:r>
    </w:p>
    <w:p w:rsidR="009C28F7" w:rsidRPr="000F1D50" w:rsidRDefault="009C28F7" w:rsidP="005C40A2">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представление</w:t>
      </w:r>
      <w:proofErr w:type="gramEnd"/>
      <w:r w:rsidRPr="000F1D50">
        <w:rPr>
          <w:rFonts w:ascii="Times New Roman" w:hAnsi="Times New Roman" w:cs="Times New Roman"/>
          <w:sz w:val="28"/>
          <w:szCs w:val="28"/>
        </w:rPr>
        <w:t xml:space="preserve"> документов, не подтверждающих права заявителя на получение социальной выплаты;</w:t>
      </w:r>
    </w:p>
    <w:p w:rsidR="00854914" w:rsidRDefault="009C28F7" w:rsidP="00854914">
      <w:pPr>
        <w:pStyle w:val="ConsPlusNormal"/>
        <w:ind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выявление</w:t>
      </w:r>
      <w:proofErr w:type="gramEnd"/>
      <w:r w:rsidRPr="000F1D50">
        <w:rPr>
          <w:rFonts w:ascii="Times New Roman" w:hAnsi="Times New Roman" w:cs="Times New Roman"/>
          <w:sz w:val="28"/>
          <w:szCs w:val="28"/>
        </w:rPr>
        <w:t xml:space="preserve"> в представленных документах не соответств</w:t>
      </w:r>
      <w:r w:rsidR="00854914">
        <w:rPr>
          <w:rFonts w:ascii="Times New Roman" w:hAnsi="Times New Roman" w:cs="Times New Roman"/>
          <w:sz w:val="28"/>
          <w:szCs w:val="28"/>
        </w:rPr>
        <w:t>ующих действительности сведений.</w:t>
      </w:r>
    </w:p>
    <w:p w:rsidR="009C28F7" w:rsidRPr="000F1D50" w:rsidRDefault="00854914" w:rsidP="008549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C28F7" w:rsidRPr="000F1D50">
        <w:rPr>
          <w:rFonts w:ascii="Times New Roman" w:hAnsi="Times New Roman" w:cs="Times New Roman"/>
          <w:sz w:val="28"/>
          <w:szCs w:val="28"/>
        </w:rPr>
        <w:t>Оснований для приостановления государственной услуги не имеется.</w:t>
      </w:r>
    </w:p>
    <w:p w:rsidR="009C28F7" w:rsidRPr="000F1D50" w:rsidRDefault="009C28F7" w:rsidP="005C40A2">
      <w:pPr>
        <w:pStyle w:val="ConsPlusNormal"/>
        <w:ind w:firstLine="709"/>
        <w:jc w:val="both"/>
        <w:rPr>
          <w:rFonts w:ascii="Times New Roman" w:hAnsi="Times New Roman" w:cs="Times New Roman"/>
          <w:sz w:val="28"/>
          <w:szCs w:val="28"/>
        </w:rPr>
      </w:pPr>
    </w:p>
    <w:p w:rsidR="00A13F4E"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2.11. Перечень услуг, которые являются необходимыми</w:t>
      </w:r>
      <w:r w:rsidR="00A13F4E"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обязательными для предоставления 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01573E"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 в предоставлении государственной услуги, отсутствуют.</w:t>
      </w:r>
    </w:p>
    <w:p w:rsidR="0001573E" w:rsidRPr="000F1D50" w:rsidRDefault="0001573E" w:rsidP="005C40A2">
      <w:pPr>
        <w:pStyle w:val="ConsPlusNormal"/>
        <w:ind w:firstLine="709"/>
        <w:jc w:val="both"/>
        <w:rPr>
          <w:rFonts w:ascii="Times New Roman" w:hAnsi="Times New Roman" w:cs="Times New Roman"/>
          <w:sz w:val="28"/>
          <w:szCs w:val="28"/>
        </w:rPr>
      </w:pPr>
    </w:p>
    <w:p w:rsidR="009C28F7"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2.12. Порядок, размер и основания взимания государственной</w:t>
      </w:r>
      <w:r w:rsidR="0001573E" w:rsidRPr="000F1D50">
        <w:rPr>
          <w:rFonts w:ascii="Times New Roman" w:hAnsi="Times New Roman" w:cs="Times New Roman"/>
          <w:sz w:val="28"/>
          <w:szCs w:val="28"/>
        </w:rPr>
        <w:t xml:space="preserve"> пошлины </w:t>
      </w:r>
      <w:r w:rsidR="0046548E" w:rsidRPr="000F1D50">
        <w:rPr>
          <w:rFonts w:ascii="Times New Roman" w:hAnsi="Times New Roman" w:cs="Times New Roman"/>
          <w:sz w:val="28"/>
          <w:szCs w:val="28"/>
        </w:rPr>
        <w:t xml:space="preserve">или </w:t>
      </w:r>
      <w:r w:rsidRPr="000F1D50">
        <w:rPr>
          <w:rFonts w:ascii="Times New Roman" w:hAnsi="Times New Roman" w:cs="Times New Roman"/>
          <w:sz w:val="28"/>
          <w:szCs w:val="28"/>
        </w:rPr>
        <w:t>иной платы, взимаемой за предоставление</w:t>
      </w:r>
      <w:r w:rsidR="0001573E"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9C28F7" w:rsidP="005C40A2">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Государственная услуг</w:t>
      </w:r>
      <w:r w:rsidR="0001573E" w:rsidRPr="000F1D50">
        <w:rPr>
          <w:rFonts w:ascii="Times New Roman" w:hAnsi="Times New Roman" w:cs="Times New Roman"/>
          <w:sz w:val="28"/>
          <w:szCs w:val="28"/>
        </w:rPr>
        <w:t>а предоставляется Министерством</w:t>
      </w:r>
      <w:r w:rsidR="003E29E4">
        <w:rPr>
          <w:rFonts w:ascii="Times New Roman" w:hAnsi="Times New Roman" w:cs="Times New Roman"/>
          <w:sz w:val="28"/>
          <w:szCs w:val="28"/>
        </w:rPr>
        <w:t xml:space="preserve">, </w:t>
      </w:r>
      <w:r w:rsidR="003E29E4" w:rsidRPr="003E29E4">
        <w:rPr>
          <w:rFonts w:ascii="Times New Roman" w:hAnsi="Times New Roman" w:cs="Times New Roman"/>
          <w:sz w:val="28"/>
          <w:szCs w:val="28"/>
        </w:rPr>
        <w:t>КГАУ «МФЦ Забайкальского края»</w:t>
      </w:r>
      <w:r w:rsidRPr="000F1D50">
        <w:rPr>
          <w:rFonts w:ascii="Times New Roman" w:hAnsi="Times New Roman" w:cs="Times New Roman"/>
          <w:sz w:val="28"/>
          <w:szCs w:val="28"/>
        </w:rPr>
        <w:t xml:space="preserve"> бесплатно.</w:t>
      </w:r>
    </w:p>
    <w:p w:rsidR="009C28F7" w:rsidRPr="000F1D50" w:rsidRDefault="009C28F7" w:rsidP="005C40A2">
      <w:pPr>
        <w:pStyle w:val="ConsPlusNormal"/>
        <w:ind w:firstLine="709"/>
        <w:jc w:val="both"/>
        <w:rPr>
          <w:rFonts w:ascii="Times New Roman" w:hAnsi="Times New Roman" w:cs="Times New Roman"/>
          <w:sz w:val="28"/>
          <w:szCs w:val="28"/>
        </w:rPr>
      </w:pPr>
    </w:p>
    <w:p w:rsidR="007D6D20" w:rsidRPr="000F1D50" w:rsidRDefault="007D6D20" w:rsidP="007D6D20">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D6D20" w:rsidRPr="000F1D50" w:rsidRDefault="007D6D20" w:rsidP="007D6D20">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7D6D20" w:rsidRPr="000F1D50" w:rsidRDefault="007D6D20" w:rsidP="007D6D20">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Услуги, которые являются необходимыми и обязательными при предоставлении государственной услуги, отсутствуют.</w:t>
      </w:r>
    </w:p>
    <w:p w:rsidR="009C28F7" w:rsidRPr="000F1D50" w:rsidRDefault="009C28F7" w:rsidP="005C40A2">
      <w:pPr>
        <w:pStyle w:val="ConsPlusNormal"/>
        <w:ind w:firstLine="709"/>
        <w:jc w:val="both"/>
        <w:rPr>
          <w:rFonts w:ascii="Times New Roman" w:hAnsi="Times New Roman" w:cs="Times New Roman"/>
          <w:sz w:val="28"/>
          <w:szCs w:val="28"/>
        </w:rPr>
      </w:pPr>
    </w:p>
    <w:p w:rsidR="009C28F7" w:rsidRPr="000F1D50" w:rsidRDefault="00772CE3"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 xml:space="preserve">2.14. </w:t>
      </w:r>
      <w:r w:rsidR="009C28F7" w:rsidRPr="000F1D50">
        <w:rPr>
          <w:rFonts w:ascii="Times New Roman" w:hAnsi="Times New Roman" w:cs="Times New Roman"/>
          <w:sz w:val="28"/>
          <w:szCs w:val="28"/>
        </w:rPr>
        <w:t>Максимальный срок ожидания в очереди при подаче</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запроса о предоставлении государственной услуги</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и при получении результата предоставления</w:t>
      </w:r>
      <w:r w:rsidR="00A258B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государственной услуги</w:t>
      </w:r>
    </w:p>
    <w:p w:rsidR="009C28F7" w:rsidRPr="000F1D50" w:rsidRDefault="009C28F7" w:rsidP="005C40A2">
      <w:pPr>
        <w:pStyle w:val="ConsPlusNormal"/>
        <w:ind w:firstLine="709"/>
        <w:jc w:val="both"/>
        <w:rPr>
          <w:rFonts w:ascii="Times New Roman" w:hAnsi="Times New Roman" w:cs="Times New Roman"/>
          <w:sz w:val="28"/>
          <w:szCs w:val="28"/>
        </w:rPr>
      </w:pPr>
    </w:p>
    <w:p w:rsidR="003723B2" w:rsidRPr="003723B2" w:rsidRDefault="003723B2" w:rsidP="003723B2">
      <w:pPr>
        <w:spacing w:after="0" w:line="240" w:lineRule="auto"/>
        <w:ind w:firstLine="709"/>
        <w:jc w:val="both"/>
        <w:rPr>
          <w:rFonts w:ascii="Times New Roman" w:eastAsia="Times New Roman" w:hAnsi="Times New Roman" w:cs="Times New Roman"/>
          <w:sz w:val="28"/>
          <w:szCs w:val="28"/>
          <w:lang w:eastAsia="ru-RU"/>
        </w:rPr>
      </w:pPr>
      <w:bookmarkStart w:id="5" w:name="sub_2134"/>
      <w:r w:rsidRPr="003723B2">
        <w:rPr>
          <w:rFonts w:ascii="Times New Roman" w:eastAsia="Times New Roman" w:hAnsi="Times New Roman" w:cs="Times New Roman"/>
          <w:sz w:val="28"/>
          <w:szCs w:val="28"/>
          <w:lang w:eastAsia="ru-RU"/>
        </w:rPr>
        <w:t>Максимальная продолжительность приема у специалиста, осуществляющего прием документов, составляет не более 10 минут.</w:t>
      </w:r>
    </w:p>
    <w:p w:rsidR="003723B2" w:rsidRPr="003723B2" w:rsidRDefault="003723B2" w:rsidP="003723B2">
      <w:pPr>
        <w:spacing w:after="0" w:line="240" w:lineRule="auto"/>
        <w:ind w:firstLine="709"/>
        <w:jc w:val="both"/>
        <w:rPr>
          <w:rFonts w:ascii="Times New Roman" w:eastAsia="Times New Roman" w:hAnsi="Times New Roman" w:cs="Times New Roman"/>
          <w:sz w:val="28"/>
          <w:szCs w:val="28"/>
          <w:lang w:eastAsia="ru-RU"/>
        </w:rPr>
      </w:pPr>
      <w:r w:rsidRPr="003723B2">
        <w:rPr>
          <w:rFonts w:ascii="Times New Roman" w:eastAsia="Times New Roman" w:hAnsi="Times New Roman" w:cs="Times New Roman"/>
          <w:sz w:val="28"/>
          <w:szCs w:val="28"/>
          <w:lang w:eastAsia="ru-RU"/>
        </w:rPr>
        <w:t>Гражданин имеет возможность предварительной записи в Министерстве, КГАУ «МФЦ Забайкальского края» 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Гражданин сообщает фамилию, имя и отчество, желаемое время представления заявления и документов для получения государственной услуги. Гражданину сообщаются время и кабинет, в котором ведется прием.</w:t>
      </w:r>
    </w:p>
    <w:p w:rsidR="0031096E" w:rsidRPr="000F1D50" w:rsidRDefault="003723B2" w:rsidP="003723B2">
      <w:pPr>
        <w:spacing w:after="0" w:line="240" w:lineRule="auto"/>
        <w:ind w:firstLine="709"/>
        <w:jc w:val="both"/>
        <w:rPr>
          <w:rFonts w:ascii="Times New Roman" w:eastAsia="Times New Roman" w:hAnsi="Times New Roman" w:cs="Times New Roman"/>
          <w:sz w:val="28"/>
          <w:szCs w:val="28"/>
          <w:lang w:eastAsia="ru-RU"/>
        </w:rPr>
      </w:pPr>
      <w:r w:rsidRPr="003723B2">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государственной услуги не превышает 10 минут.</w:t>
      </w:r>
    </w:p>
    <w:bookmarkEnd w:id="5"/>
    <w:p w:rsidR="009C28F7" w:rsidRPr="000F1D50" w:rsidRDefault="009C28F7" w:rsidP="005C40A2">
      <w:pPr>
        <w:pStyle w:val="ConsPlusNormal"/>
        <w:ind w:firstLine="709"/>
        <w:jc w:val="both"/>
        <w:rPr>
          <w:rFonts w:ascii="Times New Roman" w:hAnsi="Times New Roman" w:cs="Times New Roman"/>
          <w:sz w:val="28"/>
          <w:szCs w:val="28"/>
        </w:rPr>
      </w:pPr>
    </w:p>
    <w:p w:rsidR="00190D55" w:rsidRPr="000F1D50" w:rsidRDefault="00190D55"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90D55" w:rsidRPr="000F1D50" w:rsidRDefault="00190D55" w:rsidP="005C40A2">
      <w:pPr>
        <w:spacing w:after="0" w:line="240" w:lineRule="auto"/>
        <w:ind w:firstLine="709"/>
        <w:jc w:val="both"/>
        <w:rPr>
          <w:rFonts w:ascii="Times New Roman" w:eastAsia="Times New Roman" w:hAnsi="Times New Roman" w:cs="Times New Roman"/>
          <w:sz w:val="28"/>
          <w:szCs w:val="28"/>
          <w:lang w:eastAsia="ru-RU"/>
        </w:rPr>
      </w:pPr>
    </w:p>
    <w:p w:rsidR="00FE43D7" w:rsidRPr="00FE43D7" w:rsidRDefault="00FE43D7" w:rsidP="00FE43D7">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FE43D7" w:rsidRPr="00FE43D7" w:rsidRDefault="00FE43D7" w:rsidP="00FE43D7">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190D55" w:rsidRPr="000F1D50" w:rsidRDefault="00FE43D7" w:rsidP="003723B2">
      <w:pPr>
        <w:spacing w:after="0" w:line="240" w:lineRule="auto"/>
        <w:ind w:firstLine="709"/>
        <w:jc w:val="both"/>
        <w:rPr>
          <w:rFonts w:ascii="Times New Roman" w:eastAsia="Times New Roman" w:hAnsi="Times New Roman" w:cs="Times New Roman"/>
          <w:sz w:val="28"/>
          <w:szCs w:val="28"/>
          <w:lang w:eastAsia="ru-RU"/>
        </w:rPr>
      </w:pPr>
      <w:r w:rsidRPr="00FE43D7">
        <w:rPr>
          <w:rFonts w:ascii="Times New Roman" w:eastAsia="Times New Roman" w:hAnsi="Times New Roman" w:cs="Times New Roman"/>
          <w:sz w:val="28"/>
          <w:szCs w:val="28"/>
          <w:lang w:eastAsia="ru-RU"/>
        </w:rPr>
        <w:t>2.15.3. В случае поступления запроса заявителя через КГАУ «МФЦ Забайкальского края» полученные от заявителя документы доставляются курьерской службой КГАУ «МФЦ Забайкальского края» в Министерство ежедневно в соответствии с заключенным соглашением о взаимодействии. Эти запросы регистрируются Министерством также в порядке делопроизводства.</w:t>
      </w:r>
    </w:p>
    <w:p w:rsidR="009C28F7" w:rsidRPr="000F1D50" w:rsidRDefault="009C28F7" w:rsidP="005C40A2">
      <w:pPr>
        <w:pStyle w:val="ConsPlusNormal"/>
        <w:ind w:firstLine="709"/>
        <w:jc w:val="both"/>
        <w:rPr>
          <w:rFonts w:ascii="Times New Roman" w:hAnsi="Times New Roman" w:cs="Times New Roman"/>
          <w:sz w:val="28"/>
          <w:szCs w:val="28"/>
        </w:rPr>
      </w:pPr>
    </w:p>
    <w:p w:rsidR="007077BA" w:rsidRPr="000F1D50" w:rsidRDefault="007077BA"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2.16. Требования к помещениям, в которых предоставляется государственная услуга</w:t>
      </w:r>
    </w:p>
    <w:p w:rsidR="007077BA" w:rsidRPr="000F1D50"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2.16.1. Вход в здание Министерства, КГАУ «МФЦ Забайкальского края» оборудуется вывеской с указанием наименования организации.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Помещение для предоставления государственной услуги размещается на 5 этаже здания, в котором расположено Министерство.</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Прием производится на рабочих местах специалистов Министерства.</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2.16.2. Рабочие места должностных лиц, предоставляющих государственную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(муниципальных) услуг.</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xml:space="preserve">Вход в здание Министерства и КГАУ «МФЦ Забайкальского края»,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4749B9">
        <w:rPr>
          <w:rFonts w:ascii="Times New Roman" w:eastAsia="Times New Roman" w:hAnsi="Times New Roman" w:cs="Times New Roman"/>
          <w:sz w:val="28"/>
          <w:szCs w:val="28"/>
          <w:lang w:eastAsia="ru-RU"/>
        </w:rPr>
        <w:t>Минрегиона</w:t>
      </w:r>
      <w:proofErr w:type="spellEnd"/>
      <w:r w:rsidRPr="004749B9">
        <w:rPr>
          <w:rFonts w:ascii="Times New Roman" w:eastAsia="Times New Roman" w:hAnsi="Times New Roman" w:cs="Times New Roman"/>
          <w:sz w:val="28"/>
          <w:szCs w:val="28"/>
          <w:lang w:eastAsia="ru-RU"/>
        </w:rPr>
        <w:t xml:space="preserve"> РФ от 27 декабря 2011 года № 605».</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2.16.3. В соответствии с частью 1 статьи 15 Федерального закона от 24 ноября 1995 года № 181-ФЗ «О социальной защите инвалидов в Российской Федерации» инвалидам обеспечиваются:</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xml:space="preserve">- допуск </w:t>
      </w:r>
      <w:proofErr w:type="spellStart"/>
      <w:r w:rsidRPr="004749B9">
        <w:rPr>
          <w:rFonts w:ascii="Times New Roman" w:eastAsia="Times New Roman" w:hAnsi="Times New Roman" w:cs="Times New Roman"/>
          <w:sz w:val="28"/>
          <w:szCs w:val="28"/>
          <w:lang w:eastAsia="ru-RU"/>
        </w:rPr>
        <w:t>сурдопереводчика</w:t>
      </w:r>
      <w:proofErr w:type="spellEnd"/>
      <w:r w:rsidRPr="004749B9">
        <w:rPr>
          <w:rFonts w:ascii="Times New Roman" w:eastAsia="Times New Roman" w:hAnsi="Times New Roman" w:cs="Times New Roman"/>
          <w:sz w:val="28"/>
          <w:szCs w:val="28"/>
          <w:lang w:eastAsia="ru-RU"/>
        </w:rPr>
        <w:t xml:space="preserve"> и </w:t>
      </w:r>
      <w:proofErr w:type="spellStart"/>
      <w:r w:rsidRPr="004749B9">
        <w:rPr>
          <w:rFonts w:ascii="Times New Roman" w:eastAsia="Times New Roman" w:hAnsi="Times New Roman" w:cs="Times New Roman"/>
          <w:sz w:val="28"/>
          <w:szCs w:val="28"/>
          <w:lang w:eastAsia="ru-RU"/>
        </w:rPr>
        <w:t>тифлосурдопереводчика</w:t>
      </w:r>
      <w:proofErr w:type="spellEnd"/>
      <w:r w:rsidRPr="004749B9">
        <w:rPr>
          <w:rFonts w:ascii="Times New Roman" w:eastAsia="Times New Roman" w:hAnsi="Times New Roman" w:cs="Times New Roman"/>
          <w:sz w:val="28"/>
          <w:szCs w:val="28"/>
          <w:lang w:eastAsia="ru-RU"/>
        </w:rPr>
        <w:t>;</w:t>
      </w:r>
    </w:p>
    <w:p w:rsidR="004749B9" w:rsidRPr="004749B9"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допуск собаки-проводника в здание;</w:t>
      </w:r>
    </w:p>
    <w:p w:rsidR="007077BA" w:rsidRPr="000F1D50" w:rsidRDefault="004749B9" w:rsidP="004749B9">
      <w:pPr>
        <w:spacing w:after="0" w:line="240" w:lineRule="auto"/>
        <w:ind w:firstLine="709"/>
        <w:jc w:val="both"/>
        <w:rPr>
          <w:rFonts w:ascii="Times New Roman" w:eastAsia="Times New Roman" w:hAnsi="Times New Roman" w:cs="Times New Roman"/>
          <w:sz w:val="28"/>
          <w:szCs w:val="28"/>
          <w:lang w:eastAsia="ru-RU"/>
        </w:rPr>
      </w:pPr>
      <w:r w:rsidRPr="004749B9">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9C28F7" w:rsidRPr="000F1D50" w:rsidRDefault="009C28F7" w:rsidP="00376E1E">
      <w:pPr>
        <w:pStyle w:val="ConsPlusNormal"/>
        <w:ind w:firstLine="709"/>
        <w:jc w:val="both"/>
        <w:rPr>
          <w:rFonts w:ascii="Times New Roman" w:hAnsi="Times New Roman" w:cs="Times New Roman"/>
          <w:sz w:val="28"/>
          <w:szCs w:val="28"/>
        </w:rPr>
      </w:pPr>
    </w:p>
    <w:p w:rsidR="007077BA" w:rsidRPr="000F1D50" w:rsidRDefault="007077BA" w:rsidP="00B849E8">
      <w:pPr>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2.17. Показатели доступности и качества государственной услуги</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21798C"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двукратное взаимодействие заявителя с должностными лицами Министерства при предоставлении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w:t>
      </w:r>
      <w:r w:rsidR="00A86A1A" w:rsidRPr="000F1D50">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4</w:t>
      </w:r>
      <w:r w:rsidR="00A86A1A" w:rsidRPr="000F1D50">
        <w:rPr>
          <w:rFonts w:ascii="Times New Roman" w:eastAsia="Times New Roman" w:hAnsi="Times New Roman" w:cs="Times New Roman"/>
          <w:sz w:val="28"/>
          <w:szCs w:val="28"/>
          <w:lang w:eastAsia="ru-RU"/>
        </w:rPr>
        <w:t xml:space="preserve">) обеспечение возможности обращения граждан в </w:t>
      </w:r>
      <w:r w:rsidR="007D5390" w:rsidRPr="000F1D50">
        <w:rPr>
          <w:rFonts w:ascii="Times New Roman" w:eastAsia="Times New Roman" w:hAnsi="Times New Roman" w:cs="Times New Roman"/>
          <w:sz w:val="28"/>
          <w:szCs w:val="28"/>
          <w:lang w:eastAsia="ru-RU"/>
        </w:rPr>
        <w:t>Министерство</w:t>
      </w:r>
      <w:r w:rsidR="00A86A1A" w:rsidRPr="000F1D50">
        <w:rPr>
          <w:rFonts w:ascii="Times New Roman" w:eastAsia="Times New Roman" w:hAnsi="Times New Roman" w:cs="Times New Roman"/>
          <w:sz w:val="28"/>
          <w:szCs w:val="28"/>
          <w:lang w:eastAsia="ru-RU"/>
        </w:rPr>
        <w:t xml:space="preserve"> посредством электронной почты;</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w:t>
      </w:r>
      <w:r w:rsidR="00A86A1A" w:rsidRPr="000F1D50">
        <w:rPr>
          <w:rFonts w:ascii="Times New Roman" w:eastAsia="Times New Roman" w:hAnsi="Times New Roman" w:cs="Times New Roman"/>
          <w:sz w:val="28"/>
          <w:szCs w:val="28"/>
          <w:lang w:eastAsia="ru-RU"/>
        </w:rPr>
        <w:t>) возможность получения информации о ходе предоставления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6</w:t>
      </w:r>
      <w:r w:rsidR="00A86A1A" w:rsidRPr="000F1D50">
        <w:rPr>
          <w:rFonts w:ascii="Times New Roman" w:eastAsia="Times New Roman" w:hAnsi="Times New Roman" w:cs="Times New Roman"/>
          <w:sz w:val="28"/>
          <w:szCs w:val="28"/>
          <w:lang w:eastAsia="ru-RU"/>
        </w:rPr>
        <w:t>) размещение информации о порядке предоставления государственной услуги на официальном сайте Министерства на Едином портале государственных и муниципальных услуг (функций);</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7</w:t>
      </w:r>
      <w:r w:rsidR="00A86A1A" w:rsidRPr="000F1D50">
        <w:rPr>
          <w:rFonts w:ascii="Times New Roman" w:eastAsia="Times New Roman" w:hAnsi="Times New Roman" w:cs="Times New Roman"/>
          <w:sz w:val="28"/>
          <w:szCs w:val="28"/>
          <w:lang w:eastAsia="ru-RU"/>
        </w:rPr>
        <w:t>) информированность заявителей о правилах и порядке предоставления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8</w:t>
      </w:r>
      <w:r w:rsidR="00A86A1A" w:rsidRPr="000F1D50">
        <w:rPr>
          <w:rFonts w:ascii="Times New Roman" w:eastAsia="Times New Roman" w:hAnsi="Times New Roman" w:cs="Times New Roman"/>
          <w:sz w:val="28"/>
          <w:szCs w:val="28"/>
          <w:lang w:eastAsia="ru-RU"/>
        </w:rPr>
        <w:t>) комфортность ожидания предоставления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9</w:t>
      </w:r>
      <w:r w:rsidR="00A86A1A" w:rsidRPr="000F1D50">
        <w:rPr>
          <w:rFonts w:ascii="Times New Roman" w:eastAsia="Times New Roman" w:hAnsi="Times New Roman" w:cs="Times New Roman"/>
          <w:sz w:val="28"/>
          <w:szCs w:val="28"/>
          <w:lang w:eastAsia="ru-RU"/>
        </w:rPr>
        <w:t>) комфортность получения государственной услуги;</w:t>
      </w:r>
    </w:p>
    <w:p w:rsidR="00A86A1A" w:rsidRPr="000F1D50" w:rsidRDefault="0021798C"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10</w:t>
      </w:r>
      <w:r w:rsidR="00A86A1A" w:rsidRPr="000F1D50">
        <w:rPr>
          <w:rFonts w:ascii="Times New Roman" w:eastAsia="Times New Roman" w:hAnsi="Times New Roman" w:cs="Times New Roman"/>
          <w:sz w:val="28"/>
          <w:szCs w:val="28"/>
          <w:lang w:eastAsia="ru-RU"/>
        </w:rPr>
        <w:t>) отношение должностных лиц и специалистов к заявителям.</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Показателями качества государственной услуги являются:</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соблюдение срока предоставления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соблюдение сроков ожидания в очереди при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 время, затраченное на получение конечного результата услуги (оперативность);</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 количество выявленных нарушений при предоставлении государственной услуги;</w:t>
      </w:r>
    </w:p>
    <w:p w:rsidR="00A86A1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6)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7077BA" w:rsidRPr="000F1D50" w:rsidRDefault="00A86A1A" w:rsidP="00A86A1A">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7) количество обращений в суд заявителей о нарушениях при предоставлении государственной услуги.</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Заявитель на стадии рассмотрения заявления имеет право:</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осуществлять</w:t>
      </w:r>
      <w:proofErr w:type="gramEnd"/>
      <w:r w:rsidRPr="000F1D50">
        <w:rPr>
          <w:rFonts w:ascii="Times New Roman" w:eastAsia="Times New Roman" w:hAnsi="Times New Roman" w:cs="Times New Roman"/>
          <w:sz w:val="28"/>
          <w:szCs w:val="28"/>
          <w:lang w:eastAsia="ru-RU"/>
        </w:rPr>
        <w:t xml:space="preserve"> контроль за рассмотрением своего заявления путем обращения к исполнителю лично, по телефону;</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знакомиться</w:t>
      </w:r>
      <w:proofErr w:type="gramEnd"/>
      <w:r w:rsidRPr="000F1D50">
        <w:rPr>
          <w:rFonts w:ascii="Times New Roman" w:eastAsia="Times New Roman" w:hAnsi="Times New Roman" w:cs="Times New Roman"/>
          <w:sz w:val="28"/>
          <w:szCs w:val="28"/>
          <w:lang w:eastAsia="ru-RU"/>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представлять</w:t>
      </w:r>
      <w:proofErr w:type="gramEnd"/>
      <w:r w:rsidRPr="000F1D50">
        <w:rPr>
          <w:rFonts w:ascii="Times New Roman" w:eastAsia="Times New Roman" w:hAnsi="Times New Roman" w:cs="Times New Roman"/>
          <w:sz w:val="28"/>
          <w:szCs w:val="28"/>
          <w:lang w:eastAsia="ru-RU"/>
        </w:rPr>
        <w:t xml:space="preserve"> дополнительные документы либо обращаться с просьбой об их истребовании;</w:t>
      </w:r>
    </w:p>
    <w:p w:rsidR="007077BA" w:rsidRPr="000F1D50" w:rsidRDefault="007077BA" w:rsidP="00376E1E">
      <w:pPr>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заявлением о прекращении предоставления государственной услуги.</w:t>
      </w:r>
    </w:p>
    <w:p w:rsidR="007077BA" w:rsidRPr="000F1D50" w:rsidRDefault="007077BA" w:rsidP="00376E1E">
      <w:pPr>
        <w:pStyle w:val="ConsPlusTitle"/>
        <w:ind w:firstLine="709"/>
        <w:jc w:val="center"/>
        <w:outlineLvl w:val="2"/>
        <w:rPr>
          <w:rFonts w:ascii="Times New Roman" w:hAnsi="Times New Roman" w:cs="Times New Roman"/>
          <w:b w:val="0"/>
          <w:sz w:val="28"/>
          <w:szCs w:val="28"/>
        </w:rPr>
      </w:pPr>
    </w:p>
    <w:p w:rsidR="00E61842" w:rsidRPr="00E61842" w:rsidRDefault="00E61842" w:rsidP="00E61842">
      <w:pPr>
        <w:spacing w:after="0" w:line="240" w:lineRule="auto"/>
        <w:ind w:firstLine="709"/>
        <w:jc w:val="center"/>
        <w:rPr>
          <w:rFonts w:ascii="Times New Roman" w:eastAsia="Times New Roman" w:hAnsi="Times New Roman" w:cs="Times New Roman"/>
          <w:b/>
          <w:sz w:val="28"/>
          <w:szCs w:val="28"/>
          <w:lang w:eastAsia="ru-RU"/>
        </w:rPr>
      </w:pPr>
      <w:r w:rsidRPr="00E61842">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государственной услуги в электронной форме</w:t>
      </w:r>
    </w:p>
    <w:p w:rsidR="00E61842" w:rsidRPr="00E61842" w:rsidRDefault="00E61842" w:rsidP="00E61842">
      <w:pPr>
        <w:spacing w:after="0" w:line="240" w:lineRule="auto"/>
        <w:ind w:firstLine="709"/>
        <w:jc w:val="both"/>
        <w:rPr>
          <w:rFonts w:ascii="Times New Roman" w:eastAsia="Times New Roman" w:hAnsi="Times New Roman" w:cs="Times New Roman"/>
          <w:sz w:val="28"/>
          <w:szCs w:val="28"/>
          <w:lang w:eastAsia="ru-RU"/>
        </w:rPr>
      </w:pP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2.18.1.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На Едином портале размещается следующая информация:</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круг заявителей;</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срок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государственной услуги.</w:t>
      </w:r>
    </w:p>
    <w:p w:rsidR="00E61842" w:rsidRPr="00E61842" w:rsidRDefault="00E61842" w:rsidP="00E618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eastAsia="Times New Roman" w:hAnsi="Times New Roman" w:cs="Times New Roman"/>
          <w:sz w:val="28"/>
          <w:szCs w:val="28"/>
          <w:lang w:eastAsia="ru-RU"/>
        </w:rPr>
        <w:t>2.18.2.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0850" w:rsidRPr="000F1D50" w:rsidRDefault="00E61842" w:rsidP="00E61842">
      <w:pPr>
        <w:spacing w:after="0" w:line="240" w:lineRule="auto"/>
        <w:ind w:firstLine="709"/>
        <w:jc w:val="both"/>
        <w:rPr>
          <w:rFonts w:ascii="Times New Roman" w:eastAsia="Times New Roman" w:hAnsi="Times New Roman" w:cs="Times New Roman"/>
          <w:sz w:val="28"/>
          <w:szCs w:val="28"/>
          <w:lang w:eastAsia="ru-RU"/>
        </w:rPr>
      </w:pPr>
      <w:r w:rsidRPr="00E61842">
        <w:rPr>
          <w:rFonts w:ascii="Times New Roman" w:hAnsi="Times New Roman" w:cs="Times New Roman"/>
          <w:sz w:val="28"/>
          <w:szCs w:val="28"/>
        </w:rPr>
        <w:t xml:space="preserve">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61842">
        <w:rPr>
          <w:rFonts w:ascii="Times New Roman" w:hAnsi="Times New Roman" w:cs="Times New Roman"/>
          <w:sz w:val="28"/>
          <w:szCs w:val="28"/>
        </w:rPr>
        <w:t>авторизацию заявителя</w:t>
      </w:r>
      <w:proofErr w:type="gramEnd"/>
      <w:r w:rsidRPr="00E61842">
        <w:rPr>
          <w:rFonts w:ascii="Times New Roman" w:hAnsi="Times New Roman" w:cs="Times New Roman"/>
          <w:sz w:val="28"/>
          <w:szCs w:val="28"/>
        </w:rPr>
        <w:t xml:space="preserve"> или предоставление им персональных данных.</w:t>
      </w:r>
    </w:p>
    <w:p w:rsidR="009C28F7" w:rsidRPr="000F1D50" w:rsidRDefault="009C28F7" w:rsidP="00376E1E">
      <w:pPr>
        <w:pStyle w:val="ConsPlusNormal"/>
        <w:ind w:firstLine="709"/>
        <w:jc w:val="both"/>
        <w:rPr>
          <w:rFonts w:ascii="Times New Roman" w:hAnsi="Times New Roman" w:cs="Times New Roman"/>
          <w:sz w:val="28"/>
          <w:szCs w:val="28"/>
        </w:rPr>
      </w:pPr>
    </w:p>
    <w:p w:rsidR="00E7347B" w:rsidRPr="000F1D50" w:rsidRDefault="00E7347B" w:rsidP="006216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6" w:name="P335"/>
      <w:bookmarkEnd w:id="6"/>
      <w:r w:rsidRPr="000F1D50">
        <w:rPr>
          <w:rFonts w:ascii="Times New Roman" w:eastAsia="Times New Roman" w:hAnsi="Times New Roman" w:cs="Times New Roman"/>
          <w:b/>
          <w:sz w:val="28"/>
          <w:szCs w:val="28"/>
          <w:lang w:eastAsia="ru-RU"/>
        </w:rPr>
        <w:t>3. Состав, последовательность и сроки выполнения</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административных процедур, требования к порядку их</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выполнения, в том числе особенности выполнения</w:t>
      </w:r>
      <w:r w:rsidR="006216EA" w:rsidRPr="000F1D50">
        <w:rPr>
          <w:rFonts w:ascii="Times New Roman" w:eastAsia="Times New Roman" w:hAnsi="Times New Roman" w:cs="Times New Roman"/>
          <w:b/>
          <w:sz w:val="28"/>
          <w:szCs w:val="28"/>
          <w:lang w:eastAsia="ru-RU"/>
        </w:rPr>
        <w:t xml:space="preserve"> </w:t>
      </w:r>
      <w:r w:rsidRPr="000F1D50">
        <w:rPr>
          <w:rFonts w:ascii="Times New Roman" w:eastAsia="Times New Roman" w:hAnsi="Times New Roman" w:cs="Times New Roman"/>
          <w:b/>
          <w:sz w:val="28"/>
          <w:szCs w:val="28"/>
          <w:lang w:eastAsia="ru-RU"/>
        </w:rPr>
        <w:t>административных процедур в электронной форме</w:t>
      </w:r>
    </w:p>
    <w:p w:rsidR="009C28F7" w:rsidRPr="000F1D50" w:rsidRDefault="009C28F7" w:rsidP="00FF57FF">
      <w:pPr>
        <w:pStyle w:val="ConsPlusNormal"/>
        <w:jc w:val="both"/>
        <w:rPr>
          <w:rFonts w:ascii="Times New Roman" w:hAnsi="Times New Roman" w:cs="Times New Roman"/>
          <w:sz w:val="28"/>
          <w:szCs w:val="28"/>
        </w:rPr>
      </w:pPr>
    </w:p>
    <w:p w:rsidR="00C47391" w:rsidRPr="000F1D50" w:rsidRDefault="00C47391" w:rsidP="00C47391">
      <w:pPr>
        <w:pStyle w:val="ConsPlusNormal"/>
        <w:jc w:val="center"/>
        <w:rPr>
          <w:rFonts w:ascii="Times New Roman" w:hAnsi="Times New Roman" w:cs="Times New Roman"/>
          <w:b/>
          <w:sz w:val="28"/>
          <w:szCs w:val="28"/>
        </w:rPr>
      </w:pPr>
      <w:r w:rsidRPr="000F1D50">
        <w:rPr>
          <w:rFonts w:ascii="Times New Roman" w:hAnsi="Times New Roman" w:cs="Times New Roman"/>
          <w:b/>
          <w:sz w:val="28"/>
          <w:szCs w:val="28"/>
        </w:rPr>
        <w:t>3.1. Описание последовательности действий при исполнении государственной услуги</w:t>
      </w:r>
    </w:p>
    <w:p w:rsidR="00C47391" w:rsidRPr="000F1D50" w:rsidRDefault="00C47391" w:rsidP="00376E1E">
      <w:pPr>
        <w:pStyle w:val="ConsPlusNormal"/>
        <w:ind w:firstLine="709"/>
        <w:jc w:val="both"/>
        <w:rPr>
          <w:rFonts w:ascii="Times New Roman" w:hAnsi="Times New Roman" w:cs="Times New Roman"/>
          <w:sz w:val="28"/>
          <w:szCs w:val="28"/>
        </w:rPr>
      </w:pPr>
    </w:p>
    <w:p w:rsidR="00087DA6" w:rsidRPr="000F1D50" w:rsidRDefault="00610789" w:rsidP="00376E1E">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Предоставление</w:t>
      </w:r>
      <w:r w:rsidR="00087DA6" w:rsidRPr="000F1D50">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087DA6" w:rsidRPr="000F1D50" w:rsidRDefault="00087DA6"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прием</w:t>
      </w:r>
      <w:proofErr w:type="gramEnd"/>
      <w:r w:rsidRPr="000F1D50">
        <w:rPr>
          <w:rFonts w:ascii="Times New Roman" w:hAnsi="Times New Roman" w:cs="Times New Roman"/>
          <w:sz w:val="28"/>
          <w:szCs w:val="28"/>
        </w:rPr>
        <w:t xml:space="preserve"> и регистрация заявления</w:t>
      </w:r>
      <w:r w:rsidR="00637042" w:rsidRPr="000F1D50">
        <w:rPr>
          <w:rFonts w:ascii="Times New Roman" w:hAnsi="Times New Roman" w:cs="Times New Roman"/>
          <w:sz w:val="28"/>
          <w:szCs w:val="28"/>
        </w:rPr>
        <w:t xml:space="preserve"> в книге регистрации заявлений</w:t>
      </w:r>
      <w:r w:rsidRPr="000F1D50">
        <w:rPr>
          <w:rFonts w:ascii="Times New Roman" w:hAnsi="Times New Roman" w:cs="Times New Roman"/>
          <w:sz w:val="28"/>
          <w:szCs w:val="28"/>
        </w:rPr>
        <w:t>;</w:t>
      </w:r>
    </w:p>
    <w:p w:rsidR="002147E4" w:rsidRPr="000F1D50" w:rsidRDefault="00087DA6"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проверка</w:t>
      </w:r>
      <w:proofErr w:type="gramEnd"/>
      <w:r w:rsidRPr="000F1D50">
        <w:rPr>
          <w:rFonts w:ascii="Times New Roman" w:hAnsi="Times New Roman" w:cs="Times New Roman"/>
          <w:sz w:val="28"/>
          <w:szCs w:val="28"/>
        </w:rPr>
        <w:t xml:space="preserve"> представленных гражданином документ</w:t>
      </w:r>
      <w:r w:rsidR="001D132E" w:rsidRPr="000F1D50">
        <w:rPr>
          <w:rFonts w:ascii="Times New Roman" w:hAnsi="Times New Roman" w:cs="Times New Roman"/>
          <w:sz w:val="28"/>
          <w:szCs w:val="28"/>
        </w:rPr>
        <w:t>ов</w:t>
      </w:r>
      <w:r w:rsidR="002147E4" w:rsidRPr="000F1D50">
        <w:rPr>
          <w:rFonts w:ascii="Times New Roman" w:hAnsi="Times New Roman" w:cs="Times New Roman"/>
          <w:sz w:val="28"/>
          <w:szCs w:val="28"/>
        </w:rPr>
        <w:t>;</w:t>
      </w:r>
    </w:p>
    <w:p w:rsidR="00087DA6" w:rsidRPr="000F1D50" w:rsidRDefault="00496DE9" w:rsidP="001A7C7E">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запрос</w:t>
      </w:r>
      <w:proofErr w:type="gramEnd"/>
      <w:r w:rsidRPr="000F1D50">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p>
    <w:p w:rsidR="006905BD" w:rsidRPr="000F1D50" w:rsidRDefault="00087DA6" w:rsidP="006905BD">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принятие</w:t>
      </w:r>
      <w:proofErr w:type="gramEnd"/>
      <w:r w:rsidRPr="000F1D50">
        <w:rPr>
          <w:rFonts w:ascii="Times New Roman" w:hAnsi="Times New Roman" w:cs="Times New Roman"/>
          <w:sz w:val="28"/>
          <w:szCs w:val="28"/>
        </w:rPr>
        <w:t xml:space="preserve"> решени</w:t>
      </w:r>
      <w:r w:rsidR="00A57883" w:rsidRPr="000F1D50">
        <w:rPr>
          <w:rFonts w:ascii="Times New Roman" w:hAnsi="Times New Roman" w:cs="Times New Roman"/>
          <w:sz w:val="28"/>
          <w:szCs w:val="28"/>
        </w:rPr>
        <w:t xml:space="preserve">я о постановке на учет граждан </w:t>
      </w:r>
      <w:r w:rsidR="00676249" w:rsidRPr="000F1D50">
        <w:rPr>
          <w:rFonts w:ascii="Times New Roman" w:hAnsi="Times New Roman" w:cs="Times New Roman"/>
          <w:sz w:val="28"/>
          <w:szCs w:val="28"/>
        </w:rPr>
        <w:t>либо об отказе в постановке на учет граждан, имеющих право на получение социальной выплаты для приобретения жилья;</w:t>
      </w:r>
    </w:p>
    <w:p w:rsidR="00676249" w:rsidRPr="000F1D50" w:rsidRDefault="00087DA6" w:rsidP="006905BD">
      <w:pPr>
        <w:pStyle w:val="ConsPlusNormal"/>
        <w:numPr>
          <w:ilvl w:val="0"/>
          <w:numId w:val="3"/>
        </w:numPr>
        <w:ind w:left="0" w:firstLine="709"/>
        <w:jc w:val="both"/>
        <w:rPr>
          <w:rFonts w:ascii="Times New Roman" w:hAnsi="Times New Roman" w:cs="Times New Roman"/>
          <w:sz w:val="28"/>
          <w:szCs w:val="28"/>
        </w:rPr>
      </w:pPr>
      <w:proofErr w:type="gramStart"/>
      <w:r w:rsidRPr="000F1D50">
        <w:rPr>
          <w:rFonts w:ascii="Times New Roman" w:hAnsi="Times New Roman" w:cs="Times New Roman"/>
          <w:sz w:val="28"/>
          <w:szCs w:val="28"/>
        </w:rPr>
        <w:t>направление</w:t>
      </w:r>
      <w:proofErr w:type="gramEnd"/>
      <w:r w:rsidRPr="000F1D50">
        <w:rPr>
          <w:rFonts w:ascii="Times New Roman" w:hAnsi="Times New Roman" w:cs="Times New Roman"/>
          <w:sz w:val="28"/>
          <w:szCs w:val="28"/>
        </w:rPr>
        <w:t xml:space="preserve"> уведомления о принятии решения о постановке гражданина, имеющего право на получение социальной выплаты </w:t>
      </w:r>
      <w:r w:rsidR="006905BD" w:rsidRPr="000F1D50">
        <w:rPr>
          <w:rFonts w:ascii="Times New Roman" w:hAnsi="Times New Roman" w:cs="Times New Roman"/>
          <w:sz w:val="28"/>
          <w:szCs w:val="28"/>
        </w:rPr>
        <w:t>для приобретения жилья, на учет либо об отк</w:t>
      </w:r>
      <w:r w:rsidR="007D7853" w:rsidRPr="000F1D50">
        <w:rPr>
          <w:rFonts w:ascii="Times New Roman" w:hAnsi="Times New Roman" w:cs="Times New Roman"/>
          <w:sz w:val="28"/>
          <w:szCs w:val="28"/>
        </w:rPr>
        <w:t>азе в постановке на учет</w:t>
      </w:r>
      <w:r w:rsidR="00967B3D" w:rsidRPr="000F1D50">
        <w:rPr>
          <w:rFonts w:ascii="Times New Roman" w:hAnsi="Times New Roman" w:cs="Times New Roman"/>
          <w:sz w:val="28"/>
          <w:szCs w:val="28"/>
        </w:rPr>
        <w:t>.</w:t>
      </w:r>
    </w:p>
    <w:p w:rsidR="00087DA6" w:rsidRPr="000F1D50" w:rsidRDefault="00087DA6" w:rsidP="006905BD">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Предоставление информации заявителям и обеспечение доступа заявителей к сведениям о государственной услуге осуществляется также в электронной форме, в том числе с использованием Единого портала государственных муниципальных услуг (функций).</w:t>
      </w:r>
    </w:p>
    <w:p w:rsidR="00F17315" w:rsidRPr="000F1D50" w:rsidRDefault="00F17315" w:rsidP="00DE71CA">
      <w:pPr>
        <w:pStyle w:val="ConsPlusNormal"/>
        <w:jc w:val="both"/>
        <w:rPr>
          <w:rFonts w:ascii="Times New Roman" w:hAnsi="Times New Roman" w:cs="Times New Roman"/>
          <w:b/>
          <w:sz w:val="28"/>
          <w:szCs w:val="28"/>
        </w:rPr>
      </w:pPr>
    </w:p>
    <w:p w:rsidR="00F17315" w:rsidRPr="000F1D50" w:rsidRDefault="000C6F27" w:rsidP="00B849E8">
      <w:pPr>
        <w:pStyle w:val="ConsPlusNormal"/>
        <w:ind w:firstLine="709"/>
        <w:jc w:val="center"/>
        <w:rPr>
          <w:rFonts w:ascii="Times New Roman" w:hAnsi="Times New Roman" w:cs="Times New Roman"/>
          <w:b/>
          <w:sz w:val="28"/>
          <w:szCs w:val="28"/>
        </w:rPr>
      </w:pPr>
      <w:r w:rsidRPr="000F1D50">
        <w:rPr>
          <w:rFonts w:ascii="Times New Roman" w:hAnsi="Times New Roman" w:cs="Times New Roman"/>
          <w:b/>
          <w:sz w:val="28"/>
          <w:szCs w:val="28"/>
        </w:rPr>
        <w:t>3.2. Прием, регистрация заявлен</w:t>
      </w:r>
      <w:r w:rsidR="00CC5D12" w:rsidRPr="000F1D50">
        <w:rPr>
          <w:rFonts w:ascii="Times New Roman" w:hAnsi="Times New Roman" w:cs="Times New Roman"/>
          <w:b/>
          <w:sz w:val="28"/>
          <w:szCs w:val="28"/>
        </w:rPr>
        <w:t>ия</w:t>
      </w:r>
      <w:r w:rsidRPr="000F1D50">
        <w:rPr>
          <w:rFonts w:ascii="Times New Roman" w:hAnsi="Times New Roman" w:cs="Times New Roman"/>
          <w:b/>
          <w:sz w:val="28"/>
          <w:szCs w:val="28"/>
        </w:rPr>
        <w:t xml:space="preserve"> в книге регистрации заявлений</w:t>
      </w:r>
    </w:p>
    <w:p w:rsidR="00F17315" w:rsidRPr="000F1D50" w:rsidRDefault="00F17315" w:rsidP="00376E1E">
      <w:pPr>
        <w:pStyle w:val="ConsPlusNormal"/>
        <w:ind w:firstLine="709"/>
        <w:jc w:val="both"/>
        <w:rPr>
          <w:rFonts w:ascii="Times New Roman" w:hAnsi="Times New Roman" w:cs="Times New Roman"/>
          <w:sz w:val="28"/>
          <w:szCs w:val="28"/>
        </w:rPr>
      </w:pP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xml:space="preserve">3.2.1. Основанием для начала исполнения процедуры является поступление в Министерство, КГАУ «МФЦ Забайкальского края» заявления и приложенных документов. </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Должностным лицом, ответственным за прием и регистрацию представленных гражданином документов, является специалист отдела реализации государственных жилищных программ (далее - специалист отдела) или специалист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не более 10 минут.</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При установлении факта отсутствия необходимых документов, несоответствия представленных документов требованиям, указанным в подразделе 2.6 настоящего регламента, специалист отдела объясняет заявителю содержание выявленных недостатков в представленных документах и разъясняет возможность отказа в предоставлении государственной услуги.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Специалист в день получения документов регистрирует заявление гражданина в Книге регистрации заявлений, проверяет наличие всех необходимых документов исходя из перечня документов, приведенного в подразделе 2.6 раздела 2 настоящего Административного регламента. Максимальный срок выполнения действия составляет 10 минут.</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 При приеме заявления сотрудник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устанавливает</w:t>
      </w:r>
      <w:proofErr w:type="gramEnd"/>
      <w:r w:rsidRPr="009C6D76">
        <w:rPr>
          <w:rFonts w:ascii="Times New Roman" w:eastAsia="Times New Roman" w:hAnsi="Times New Roman" w:cs="Times New Roman"/>
          <w:sz w:val="28"/>
          <w:szCs w:val="28"/>
          <w:lang w:eastAsia="ru-RU"/>
        </w:rPr>
        <w:t xml:space="preserve"> предмет обращения заявителя, личность заявителя, в том числе проверяет документ, удостоверяющий его личность, проверяет полномочия представителя заявителя действовать от имени заявителя, 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документов. Заявление подписывается заявителем (его представителем) в присутствии сотрудника КГАУ «МФЦ Забайкальского края»;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соответствие представленных документов требованиям, установленным Административным регламентом предоставления соответствующей государственной услуги;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наличие всех необходимых документов в соответствии с Административным регламентом предоставления соответствующей государственной услуги, сверяя их с описью документов в запросе по установленной форме;</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сверяя</w:t>
      </w:r>
      <w:proofErr w:type="gramEnd"/>
      <w:r w:rsidRPr="009C6D76">
        <w:rPr>
          <w:rFonts w:ascii="Times New Roman" w:eastAsia="Times New Roman" w:hAnsi="Times New Roman" w:cs="Times New Roman"/>
          <w:sz w:val="28"/>
          <w:szCs w:val="28"/>
          <w:lang w:eastAsia="ru-RU"/>
        </w:rPr>
        <w:t xml:space="preserve">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w:t>
      </w:r>
      <w:proofErr w:type="gramEnd"/>
      <w:r w:rsidRPr="009C6D76">
        <w:rPr>
          <w:rFonts w:ascii="Times New Roman" w:eastAsia="Times New Roman" w:hAnsi="Times New Roman" w:cs="Times New Roman"/>
          <w:sz w:val="28"/>
          <w:szCs w:val="28"/>
          <w:lang w:eastAsia="ru-RU"/>
        </w:rPr>
        <w:t xml:space="preserve"> случае если оригинал документов отсутствуют, но заявитель настаивает на приеме документов, сотрудник приема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государственной услуги органом;</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установлении фактов отсутствия необходимых документов информирует заявителя об этом и предупреждает, о возможном отказе в предоставлении государственной услуги органом;</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запрос и представленные им документы для доработки;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если</w:t>
      </w:r>
      <w:proofErr w:type="gramEnd"/>
      <w:r w:rsidRPr="009C6D76">
        <w:rPr>
          <w:rFonts w:ascii="Times New Roman" w:eastAsia="Times New Roman" w:hAnsi="Times New Roman" w:cs="Times New Roman"/>
          <w:sz w:val="28"/>
          <w:szCs w:val="28"/>
          <w:lang w:eastAsia="ru-RU"/>
        </w:rPr>
        <w:t xml:space="preserve"> при установлении фактов отсутствия документов или несоответствия представленных документов для предоставления государственной услуги, заявитель настаивает на приеме документов, сотрудник КГАУ «МФЦ Забайкальского края»,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проверяет</w:t>
      </w:r>
      <w:proofErr w:type="gramEnd"/>
      <w:r w:rsidRPr="009C6D76">
        <w:rPr>
          <w:rFonts w:ascii="Times New Roman" w:eastAsia="Times New Roman" w:hAnsi="Times New Roman" w:cs="Times New Roman"/>
          <w:sz w:val="28"/>
          <w:szCs w:val="28"/>
          <w:lang w:eastAsia="ru-RU"/>
        </w:rPr>
        <w:t xml:space="preserve">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регистрирует</w:t>
      </w:r>
      <w:proofErr w:type="gramEnd"/>
      <w:r w:rsidRPr="009C6D76">
        <w:rPr>
          <w:rFonts w:ascii="Times New Roman" w:eastAsia="Times New Roman" w:hAnsi="Times New Roman" w:cs="Times New Roman"/>
          <w:sz w:val="28"/>
          <w:szCs w:val="28"/>
          <w:lang w:eastAsia="ru-RU"/>
        </w:rPr>
        <w:t xml:space="preserve"> обращение в автоматизированной информационной системе многофункционального центра (далее - АИС МФЦ);</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вносит</w:t>
      </w:r>
      <w:proofErr w:type="gramEnd"/>
      <w:r w:rsidRPr="009C6D76">
        <w:rPr>
          <w:rFonts w:ascii="Times New Roman" w:eastAsia="Times New Roman" w:hAnsi="Times New Roman" w:cs="Times New Roman"/>
          <w:sz w:val="28"/>
          <w:szCs w:val="28"/>
          <w:lang w:eastAsia="ru-RU"/>
        </w:rPr>
        <w:t xml:space="preserve"> информацию о контрольном сроке выдачи результата предоставления государственных услуг заявителю;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при</w:t>
      </w:r>
      <w:proofErr w:type="gramEnd"/>
      <w:r w:rsidRPr="009C6D76">
        <w:rPr>
          <w:rFonts w:ascii="Times New Roman" w:eastAsia="Times New Roman" w:hAnsi="Times New Roman" w:cs="Times New Roman"/>
          <w:sz w:val="28"/>
          <w:szCs w:val="28"/>
          <w:lang w:eastAsia="ru-RU"/>
        </w:rPr>
        <w:t xml:space="preserve"> необходимости сканирует принятые от заявителя документы и прикрепляет сканированные копии документов к обращению заявителя в АИС МФЦ;</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оформляет</w:t>
      </w:r>
      <w:proofErr w:type="gramEnd"/>
      <w:r w:rsidRPr="009C6D76">
        <w:rPr>
          <w:rFonts w:ascii="Times New Roman" w:eastAsia="Times New Roman" w:hAnsi="Times New Roman" w:cs="Times New Roman"/>
          <w:sz w:val="28"/>
          <w:szCs w:val="28"/>
          <w:lang w:eastAsia="ru-RU"/>
        </w:rPr>
        <w:t xml:space="preserve">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Министерству;</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D76">
        <w:rPr>
          <w:rFonts w:ascii="Times New Roman" w:eastAsia="Times New Roman" w:hAnsi="Times New Roman" w:cs="Times New Roman"/>
          <w:sz w:val="28"/>
          <w:szCs w:val="28"/>
          <w:lang w:eastAsia="ru-RU"/>
        </w:rPr>
        <w:t>в</w:t>
      </w:r>
      <w:proofErr w:type="gramEnd"/>
      <w:r w:rsidRPr="009C6D76">
        <w:rPr>
          <w:rFonts w:ascii="Times New Roman" w:eastAsia="Times New Roman" w:hAnsi="Times New Roman" w:cs="Times New Roman"/>
          <w:sz w:val="28"/>
          <w:szCs w:val="28"/>
          <w:lang w:eastAsia="ru-RU"/>
        </w:rPr>
        <w:t xml:space="preserve"> заявлении КГАУ «МФЦ Забайкальского края» в обязательном порядке указывается по выбору заявителя место получения готовых документов (КГАУ «МФЦ Забайкальского края», Министерство) и делается отметка в расписке КГАУ «МФЦ Забайкальского края» о предоставлении заявителем самостоятельно документов, которые имеются в распоряжении органов и могут быть запрошены по Системе межведомственного электронного взаимодействия.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3.2.2.1. 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При этом срок предоставления услуги исчисляется с момента поступления документов в Министерство (электронного пакета, оригиналов либо копий).</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3.2.2.2. Отказ в приеме документов сотрудником КГАУ «МФЦ Забайкальского края» не допускается, за исключением оснований, предусмотренных в Административном регламенте органа о предоставлении государственной услуги.</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3.2.2.3. Документы, принятые сотрудниками межрайонного отдела № 1 и № 2 филиала КГАУ «МФЦ Забайкальского края» по городу Чите, филиала КГАУ «МФЦ Забайкальского края» по Читинскому району от заявителя (представителя заявителя), направляются в Министерство курьерской службой в опломбированных сумках по ведомости в срок, не позднее рабочего дня, следующего за днем приема документов.</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КГАУ «МФЦ Забайкальского края». Отказ в приёме документов от курьера не допускается.</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3.2.2.4. Документы, принятые сотрудником КГАУ «МФЦ Забайкальского края» (кроме межрайонного отдела № 1 и № 2 филиала КГАУ «МФЦ Забайкальского края» по городу Чите, филиала КГАУ «МФЦ Забайкальского края» по Читинскому району) от заявителя (представителя заявителя) направляются в Министерство инкассаторской службой в соответствии со сроками доставки документов из КГАУ «МФЦ Забайкальского края» в г. Чита. Доставка пакетов документов в орган осуществляется в течение 5-ти календарных дней со дня передачи пакетов документов представителю инкассаторской службы.</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3.2.2.5. Сотрудник Министерства:</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принимает пакет документов от курьера либо представителя инкассаторской службы, удостоверяясь в целостности упаковки, отсутствии повреждений и сверяя содержимое пакетов с описью (ведомостью);</w:t>
      </w:r>
    </w:p>
    <w:p w:rsidR="009C6D76" w:rsidRPr="009C6D76" w:rsidRDefault="009C6D76" w:rsidP="009C6D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D76">
        <w:rPr>
          <w:rFonts w:ascii="Times New Roman" w:eastAsia="Times New Roman" w:hAnsi="Times New Roman" w:cs="Times New Roman"/>
          <w:sz w:val="28"/>
          <w:szCs w:val="28"/>
          <w:lang w:eastAsia="ru-RU"/>
        </w:rPr>
        <w:t>- указывает дату и время приема документов и расписывается в описи (ведомости) принятых документов.</w:t>
      </w:r>
    </w:p>
    <w:p w:rsidR="00E1593A" w:rsidRPr="000F1D50" w:rsidRDefault="009C6D76" w:rsidP="009C6D76">
      <w:pPr>
        <w:pStyle w:val="ConsPlusNormal"/>
        <w:ind w:firstLine="709"/>
        <w:jc w:val="both"/>
        <w:rPr>
          <w:rFonts w:ascii="Times New Roman" w:hAnsi="Times New Roman" w:cs="Times New Roman"/>
          <w:sz w:val="28"/>
          <w:szCs w:val="28"/>
        </w:rPr>
      </w:pPr>
      <w:r w:rsidRPr="009C6D76">
        <w:rPr>
          <w:rFonts w:ascii="Times New Roman" w:eastAsiaTheme="minorHAnsi" w:hAnsi="Times New Roman" w:cs="Times New Roman"/>
          <w:sz w:val="28"/>
          <w:szCs w:val="28"/>
          <w:lang w:eastAsia="en-US"/>
        </w:rPr>
        <w:t>3.2.2.6. При наличии в заявлении указания о выдаче документов через КГАУ «МФЦ Забайкальского края» Министерство обязано передавать соответствующие документы в КГАУ «МФЦ Забайкальского края» в установленные сроки для выдачи заявителю (его представителю).</w:t>
      </w:r>
    </w:p>
    <w:p w:rsidR="00F17315" w:rsidRPr="000F1D50" w:rsidRDefault="00F17315" w:rsidP="00376E1E">
      <w:pPr>
        <w:pStyle w:val="ConsPlusNormal"/>
        <w:ind w:firstLine="709"/>
        <w:jc w:val="both"/>
        <w:rPr>
          <w:rFonts w:ascii="Times New Roman" w:hAnsi="Times New Roman" w:cs="Times New Roman"/>
          <w:sz w:val="28"/>
          <w:szCs w:val="28"/>
        </w:rPr>
      </w:pPr>
    </w:p>
    <w:p w:rsidR="009C28F7" w:rsidRPr="000F1D50" w:rsidRDefault="00DE71CA" w:rsidP="00B849E8">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9C28F7" w:rsidRPr="000F1D50">
        <w:rPr>
          <w:rFonts w:ascii="Times New Roman" w:hAnsi="Times New Roman" w:cs="Times New Roman"/>
          <w:sz w:val="28"/>
          <w:szCs w:val="28"/>
        </w:rPr>
        <w:t>2. Проверка предст</w:t>
      </w:r>
      <w:r w:rsidR="001D132E" w:rsidRPr="000F1D50">
        <w:rPr>
          <w:rFonts w:ascii="Times New Roman" w:hAnsi="Times New Roman" w:cs="Times New Roman"/>
          <w:sz w:val="28"/>
          <w:szCs w:val="28"/>
        </w:rPr>
        <w:t>авленных гражданином документов</w:t>
      </w:r>
    </w:p>
    <w:p w:rsidR="009C28F7" w:rsidRPr="000F1D50" w:rsidRDefault="009C28F7" w:rsidP="00376E1E">
      <w:pPr>
        <w:pStyle w:val="ConsPlusNormal"/>
        <w:ind w:firstLine="709"/>
        <w:jc w:val="both"/>
        <w:rPr>
          <w:rFonts w:ascii="Times New Roman" w:hAnsi="Times New Roman" w:cs="Times New Roman"/>
          <w:sz w:val="28"/>
          <w:szCs w:val="28"/>
        </w:rPr>
      </w:pPr>
    </w:p>
    <w:p w:rsidR="009C28F7" w:rsidRPr="000F1D50" w:rsidRDefault="009C28F7" w:rsidP="00765C4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Основанием для начала данного административного действия является поступление документов</w:t>
      </w:r>
      <w:r w:rsidR="00B03831" w:rsidRPr="000F1D50">
        <w:rPr>
          <w:rFonts w:ascii="Times New Roman" w:hAnsi="Times New Roman" w:cs="Times New Roman"/>
          <w:sz w:val="28"/>
          <w:szCs w:val="28"/>
        </w:rPr>
        <w:t xml:space="preserve"> в Министерство</w:t>
      </w:r>
      <w:r w:rsidRPr="000F1D50">
        <w:rPr>
          <w:rFonts w:ascii="Times New Roman" w:hAnsi="Times New Roman" w:cs="Times New Roman"/>
          <w:sz w:val="28"/>
          <w:szCs w:val="28"/>
        </w:rPr>
        <w:t xml:space="preserve"> </w:t>
      </w:r>
      <w:r w:rsidR="00B03831" w:rsidRPr="000F1D50">
        <w:rPr>
          <w:rFonts w:ascii="Times New Roman" w:hAnsi="Times New Roman" w:cs="Times New Roman"/>
          <w:sz w:val="28"/>
          <w:szCs w:val="28"/>
        </w:rPr>
        <w:t>от заявителя.</w:t>
      </w:r>
    </w:p>
    <w:p w:rsidR="009C28F7" w:rsidRPr="000F1D50" w:rsidRDefault="009C28F7" w:rsidP="00765C4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Должностным лицом, ответственным за проведение проверки представленных гражданином документов, является специалист отдела реализации </w:t>
      </w:r>
      <w:r w:rsidR="00355169" w:rsidRPr="000F1D50">
        <w:rPr>
          <w:rFonts w:ascii="Times New Roman" w:hAnsi="Times New Roman" w:cs="Times New Roman"/>
          <w:sz w:val="28"/>
          <w:szCs w:val="28"/>
        </w:rPr>
        <w:t xml:space="preserve">государственных </w:t>
      </w:r>
      <w:r w:rsidRPr="000F1D50">
        <w:rPr>
          <w:rFonts w:ascii="Times New Roman" w:hAnsi="Times New Roman" w:cs="Times New Roman"/>
          <w:sz w:val="28"/>
          <w:szCs w:val="28"/>
        </w:rPr>
        <w:t>жилищных программ (далее - специалист отдела).</w:t>
      </w:r>
    </w:p>
    <w:p w:rsidR="0080791B" w:rsidRPr="000F1D50" w:rsidRDefault="00626915" w:rsidP="00807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2</w:t>
      </w:r>
      <w:r w:rsidR="00454831">
        <w:rPr>
          <w:rFonts w:ascii="Times New Roman" w:hAnsi="Times New Roman" w:cs="Times New Roman"/>
          <w:sz w:val="28"/>
          <w:szCs w:val="28"/>
        </w:rPr>
        <w:t>5</w:t>
      </w:r>
      <w:r w:rsidR="009C28F7" w:rsidRPr="000F1D50">
        <w:rPr>
          <w:rFonts w:ascii="Times New Roman" w:hAnsi="Times New Roman" w:cs="Times New Roman"/>
          <w:sz w:val="28"/>
          <w:szCs w:val="28"/>
        </w:rPr>
        <w:t xml:space="preserve"> рабочих дней с даты регистрации документов специалист отдела осуществляет проверку представленных гражданином документов на соответствие </w:t>
      </w:r>
      <w:r w:rsidR="00CE07D7" w:rsidRPr="000F1D50">
        <w:rPr>
          <w:rFonts w:ascii="Times New Roman" w:hAnsi="Times New Roman" w:cs="Times New Roman"/>
          <w:sz w:val="28"/>
          <w:szCs w:val="28"/>
        </w:rPr>
        <w:t>под</w:t>
      </w:r>
      <w:hyperlink w:anchor="P153" w:history="1">
        <w:r w:rsidR="00935693" w:rsidRPr="000F1D50">
          <w:rPr>
            <w:rFonts w:ascii="Times New Roman" w:hAnsi="Times New Roman" w:cs="Times New Roman"/>
            <w:sz w:val="28"/>
            <w:szCs w:val="28"/>
          </w:rPr>
          <w:t>разделам</w:t>
        </w:r>
        <w:r w:rsidR="009C28F7" w:rsidRPr="000F1D50">
          <w:rPr>
            <w:rFonts w:ascii="Times New Roman" w:hAnsi="Times New Roman" w:cs="Times New Roman"/>
            <w:sz w:val="28"/>
            <w:szCs w:val="28"/>
          </w:rPr>
          <w:t xml:space="preserve"> 2.6</w:t>
        </w:r>
      </w:hyperlink>
      <w:r w:rsidR="009C28F7" w:rsidRPr="000F1D50">
        <w:rPr>
          <w:rFonts w:ascii="Times New Roman" w:hAnsi="Times New Roman" w:cs="Times New Roman"/>
          <w:sz w:val="28"/>
          <w:szCs w:val="28"/>
        </w:rPr>
        <w:t xml:space="preserve"> и </w:t>
      </w:r>
      <w:hyperlink w:anchor="P179" w:history="1">
        <w:r w:rsidR="009C28F7" w:rsidRPr="000F1D50">
          <w:rPr>
            <w:rFonts w:ascii="Times New Roman" w:hAnsi="Times New Roman" w:cs="Times New Roman"/>
            <w:sz w:val="28"/>
            <w:szCs w:val="28"/>
          </w:rPr>
          <w:t>2.7</w:t>
        </w:r>
      </w:hyperlink>
      <w:r w:rsidR="009C28F7" w:rsidRPr="000F1D50">
        <w:rPr>
          <w:rFonts w:ascii="Times New Roman" w:hAnsi="Times New Roman" w:cs="Times New Roman"/>
          <w:sz w:val="28"/>
          <w:szCs w:val="28"/>
        </w:rPr>
        <w:t xml:space="preserve"> настоящег</w:t>
      </w:r>
      <w:r w:rsidR="00B301AC" w:rsidRPr="000F1D50">
        <w:rPr>
          <w:rFonts w:ascii="Times New Roman" w:hAnsi="Times New Roman" w:cs="Times New Roman"/>
          <w:sz w:val="28"/>
          <w:szCs w:val="28"/>
        </w:rPr>
        <w:t>о Административного регламента.</w:t>
      </w:r>
    </w:p>
    <w:p w:rsidR="009C28F7" w:rsidRPr="000F1D50" w:rsidRDefault="009C28F7" w:rsidP="0080791B">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Результатом данного административного </w:t>
      </w:r>
      <w:r w:rsidR="004E6B10" w:rsidRPr="000F1D50">
        <w:rPr>
          <w:rFonts w:ascii="Times New Roman" w:hAnsi="Times New Roman" w:cs="Times New Roman"/>
          <w:sz w:val="28"/>
          <w:szCs w:val="28"/>
        </w:rPr>
        <w:t xml:space="preserve">действия является подготовка </w:t>
      </w:r>
      <w:r w:rsidR="00A57059" w:rsidRPr="000F1D50">
        <w:rPr>
          <w:rFonts w:ascii="Times New Roman" w:hAnsi="Times New Roman" w:cs="Times New Roman"/>
          <w:sz w:val="28"/>
          <w:szCs w:val="28"/>
        </w:rPr>
        <w:t>распоряжения Министерства</w:t>
      </w:r>
      <w:r w:rsidRPr="000F1D50">
        <w:rPr>
          <w:rFonts w:ascii="Times New Roman" w:hAnsi="Times New Roman" w:cs="Times New Roman"/>
          <w:sz w:val="28"/>
          <w:szCs w:val="28"/>
        </w:rPr>
        <w:t xml:space="preserve"> о постановке на учет граждан, имеющих право на получение социальных выплат для приобретения жилья, или об отказе в постановке на учет.</w:t>
      </w:r>
    </w:p>
    <w:p w:rsidR="009C28F7" w:rsidRPr="000F1D50" w:rsidRDefault="009C28F7" w:rsidP="00765C44">
      <w:pPr>
        <w:pStyle w:val="ConsPlusNormal"/>
        <w:ind w:firstLine="709"/>
        <w:jc w:val="both"/>
        <w:rPr>
          <w:rFonts w:ascii="Times New Roman" w:hAnsi="Times New Roman" w:cs="Times New Roman"/>
          <w:sz w:val="28"/>
          <w:szCs w:val="28"/>
        </w:rPr>
      </w:pPr>
    </w:p>
    <w:p w:rsidR="002147E4" w:rsidRPr="000F1D50" w:rsidRDefault="00B301AC" w:rsidP="00B301AC">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3.3. Запрос необходимых документов для предоставления государственной услуги, находящихся в распоряжении государственных органов</w:t>
      </w:r>
    </w:p>
    <w:p w:rsidR="00B301AC" w:rsidRPr="000F1D50" w:rsidRDefault="00B301AC" w:rsidP="00B849E8">
      <w:pPr>
        <w:pStyle w:val="ConsPlusTitle"/>
        <w:ind w:firstLine="709"/>
        <w:jc w:val="center"/>
        <w:outlineLvl w:val="3"/>
        <w:rPr>
          <w:rFonts w:ascii="Times New Roman" w:hAnsi="Times New Roman" w:cs="Times New Roman"/>
          <w:sz w:val="28"/>
          <w:szCs w:val="28"/>
        </w:rPr>
      </w:pPr>
    </w:p>
    <w:p w:rsidR="00A54EDB" w:rsidRPr="000F1D50" w:rsidRDefault="00CF44A0" w:rsidP="00A54EDB">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В случае непредставления заявителем по собственной инициативе документов, указанных в под</w:t>
      </w:r>
      <w:hyperlink w:anchor="P179" w:history="1">
        <w:r w:rsidRPr="000F1D50">
          <w:rPr>
            <w:rFonts w:ascii="Times New Roman" w:hAnsi="Times New Roman" w:cs="Times New Roman"/>
            <w:sz w:val="28"/>
            <w:szCs w:val="28"/>
          </w:rPr>
          <w:t>разделе 2.7</w:t>
        </w:r>
      </w:hyperlink>
      <w:r w:rsidRPr="000F1D50">
        <w:rPr>
          <w:rFonts w:ascii="Times New Roman" w:hAnsi="Times New Roman" w:cs="Times New Roman"/>
          <w:sz w:val="28"/>
          <w:szCs w:val="28"/>
        </w:rPr>
        <w:t xml:space="preserve"> настоящего Административного регламента, </w:t>
      </w:r>
      <w:r w:rsidR="00A54EDB" w:rsidRPr="000F1D50">
        <w:rPr>
          <w:rFonts w:ascii="Times New Roman" w:hAnsi="Times New Roman" w:cs="Times New Roman"/>
          <w:sz w:val="28"/>
          <w:szCs w:val="28"/>
        </w:rPr>
        <w:t xml:space="preserve">Министерство в течение </w:t>
      </w:r>
      <w:r w:rsidR="009221D2">
        <w:rPr>
          <w:rFonts w:ascii="Times New Roman" w:hAnsi="Times New Roman" w:cs="Times New Roman"/>
          <w:sz w:val="28"/>
          <w:szCs w:val="28"/>
        </w:rPr>
        <w:t>2</w:t>
      </w:r>
      <w:r w:rsidR="00FC18E7" w:rsidRPr="000F1D50">
        <w:rPr>
          <w:rFonts w:ascii="Times New Roman" w:hAnsi="Times New Roman" w:cs="Times New Roman"/>
          <w:sz w:val="28"/>
          <w:szCs w:val="28"/>
        </w:rPr>
        <w:t>5</w:t>
      </w:r>
      <w:r w:rsidR="00A54EDB" w:rsidRPr="000F1D50">
        <w:rPr>
          <w:rFonts w:ascii="Times New Roman" w:hAnsi="Times New Roman" w:cs="Times New Roman"/>
          <w:sz w:val="28"/>
          <w:szCs w:val="28"/>
        </w:rPr>
        <w:t xml:space="preserve"> рабочих дней со дня регистрации заявления запрашивает с использованием системы межведомственного информационного взаимодействия:</w:t>
      </w:r>
    </w:p>
    <w:p w:rsidR="00A35877" w:rsidRPr="000F1D50" w:rsidRDefault="00A35877" w:rsidP="00A35877">
      <w:pPr>
        <w:pStyle w:val="a3"/>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в</w:t>
      </w:r>
      <w:proofErr w:type="gramEnd"/>
      <w:r w:rsidRPr="000F1D50">
        <w:rPr>
          <w:rFonts w:ascii="Times New Roman" w:eastAsia="Times New Roman" w:hAnsi="Times New Roman" w:cs="Times New Roman"/>
          <w:sz w:val="28"/>
          <w:szCs w:val="28"/>
          <w:lang w:eastAsia="ru-RU"/>
        </w:rPr>
        <w:t xml:space="preserve"> территориальном органе Пенсионного фонда Российской Федерации -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A35877" w:rsidRPr="000F1D50" w:rsidRDefault="00A35877" w:rsidP="00A35877">
      <w:pPr>
        <w:pStyle w:val="a3"/>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в</w:t>
      </w:r>
      <w:proofErr w:type="gramEnd"/>
      <w:r w:rsidRPr="000F1D50">
        <w:rPr>
          <w:rFonts w:ascii="Times New Roman" w:eastAsia="Times New Roman" w:hAnsi="Times New Roman" w:cs="Times New Roman"/>
          <w:sz w:val="28"/>
          <w:szCs w:val="28"/>
          <w:lang w:eastAsia="ru-RU"/>
        </w:rPr>
        <w:t xml:space="preserve">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A35877" w:rsidRPr="000F1D50" w:rsidRDefault="00A35877" w:rsidP="00A35877">
      <w:pPr>
        <w:pStyle w:val="a3"/>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в</w:t>
      </w:r>
      <w:proofErr w:type="gramEnd"/>
      <w:r w:rsidRPr="000F1D50">
        <w:rPr>
          <w:rFonts w:ascii="Times New Roman" w:eastAsia="Times New Roman" w:hAnsi="Times New Roman" w:cs="Times New Roman"/>
          <w:sz w:val="28"/>
          <w:szCs w:val="28"/>
          <w:lang w:eastAsia="ru-RU"/>
        </w:rPr>
        <w:t xml:space="preserve">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A35877" w:rsidRPr="000F1D50" w:rsidRDefault="00A35877" w:rsidP="00A358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документ</w:t>
      </w:r>
      <w:proofErr w:type="gramEnd"/>
      <w:r w:rsidRPr="000F1D50">
        <w:rPr>
          <w:rFonts w:ascii="Times New Roman" w:eastAsia="Times New Roman" w:hAnsi="Times New Roman" w:cs="Times New Roman"/>
          <w:sz w:val="28"/>
          <w:szCs w:val="28"/>
          <w:lang w:eastAsia="ru-RU"/>
        </w:rPr>
        <w:t>,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A35877" w:rsidRPr="000F1D50" w:rsidRDefault="00A35877" w:rsidP="00A358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13" w:history="1">
        <w:r w:rsidRPr="000F1D50">
          <w:rPr>
            <w:rStyle w:val="a4"/>
            <w:rFonts w:ascii="Times New Roman" w:eastAsia="Times New Roman" w:hAnsi="Times New Roman" w:cs="Times New Roman"/>
            <w:color w:val="auto"/>
            <w:sz w:val="28"/>
            <w:szCs w:val="28"/>
            <w:u w:val="none"/>
            <w:lang w:eastAsia="ru-RU"/>
          </w:rPr>
          <w:t>законом</w:t>
        </w:r>
      </w:hyperlink>
      <w:r w:rsidR="00626915">
        <w:rPr>
          <w:rFonts w:ascii="Times New Roman" w:eastAsia="Times New Roman" w:hAnsi="Times New Roman" w:cs="Times New Roman"/>
          <w:sz w:val="28"/>
          <w:szCs w:val="28"/>
          <w:lang w:eastAsia="ru-RU"/>
        </w:rPr>
        <w:t xml:space="preserve"> от 25 октября 2002 года </w:t>
      </w:r>
      <w:r w:rsidRPr="000F1D50">
        <w:rPr>
          <w:rFonts w:ascii="Times New Roman" w:eastAsia="Times New Roman" w:hAnsi="Times New Roman" w:cs="Times New Roman"/>
          <w:sz w:val="28"/>
          <w:szCs w:val="28"/>
          <w:lang w:eastAsia="ru-RU"/>
        </w:rPr>
        <w:t>№ 125-ФЗ «О жилищных субсидиях гражданам, выезжающим из районов Крайнего Севера и приравненных к ним местностей».</w:t>
      </w:r>
    </w:p>
    <w:p w:rsidR="00A35877" w:rsidRPr="000F1D50" w:rsidRDefault="00A35877" w:rsidP="00A358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Документы, указанные в пунктах 1 - 3 Административного регламента, заявитель вправе представить самостоятельно.</w:t>
      </w:r>
    </w:p>
    <w:p w:rsidR="00CF44A0" w:rsidRPr="000F1D50" w:rsidRDefault="00B914D4" w:rsidP="00A358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На основании </w:t>
      </w:r>
      <w:r w:rsidR="00CF44A0" w:rsidRPr="000F1D50">
        <w:rPr>
          <w:rFonts w:ascii="Times New Roman" w:eastAsia="Times New Roman" w:hAnsi="Times New Roman" w:cs="Times New Roman"/>
          <w:sz w:val="28"/>
          <w:szCs w:val="28"/>
          <w:lang w:eastAsia="ru-RU"/>
        </w:rPr>
        <w:t>предоставленных на запросы документов, их копий или содержащейся в них информации с</w:t>
      </w:r>
      <w:r w:rsidR="001C4E05" w:rsidRPr="000F1D50">
        <w:rPr>
          <w:rFonts w:ascii="Times New Roman" w:eastAsia="Times New Roman" w:hAnsi="Times New Roman" w:cs="Times New Roman"/>
          <w:sz w:val="28"/>
          <w:szCs w:val="28"/>
          <w:lang w:eastAsia="ru-RU"/>
        </w:rPr>
        <w:t>пециалист отдела готовит распоряжение</w:t>
      </w:r>
      <w:r w:rsidR="00CF44A0" w:rsidRPr="000F1D50">
        <w:rPr>
          <w:rFonts w:ascii="Times New Roman" w:eastAsia="Times New Roman" w:hAnsi="Times New Roman" w:cs="Times New Roman"/>
          <w:sz w:val="28"/>
          <w:szCs w:val="28"/>
          <w:lang w:eastAsia="ru-RU"/>
        </w:rPr>
        <w:t xml:space="preserve"> Министерства строительства, дорожного хозяйства и транспорта Забайкальского края о постановке на учет граждан, имеющих право на получение социальны</w:t>
      </w:r>
      <w:r w:rsidR="001F6E1F" w:rsidRPr="000F1D50">
        <w:rPr>
          <w:rFonts w:ascii="Times New Roman" w:eastAsia="Times New Roman" w:hAnsi="Times New Roman" w:cs="Times New Roman"/>
          <w:sz w:val="28"/>
          <w:szCs w:val="28"/>
          <w:lang w:eastAsia="ru-RU"/>
        </w:rPr>
        <w:t>х выплат для приобретения жилья</w:t>
      </w:r>
      <w:r w:rsidR="00CF44A0" w:rsidRPr="000F1D50">
        <w:rPr>
          <w:rFonts w:ascii="Times New Roman" w:eastAsia="Times New Roman" w:hAnsi="Times New Roman" w:cs="Times New Roman"/>
          <w:sz w:val="28"/>
          <w:szCs w:val="28"/>
          <w:lang w:eastAsia="ru-RU"/>
        </w:rPr>
        <w:t xml:space="preserve"> или об отказе в постановке на учет.</w:t>
      </w:r>
    </w:p>
    <w:p w:rsidR="002147E4" w:rsidRPr="000F1D50" w:rsidRDefault="002147E4" w:rsidP="00B849E8">
      <w:pPr>
        <w:pStyle w:val="ConsPlusTitle"/>
        <w:ind w:firstLine="709"/>
        <w:jc w:val="center"/>
        <w:outlineLvl w:val="3"/>
        <w:rPr>
          <w:rFonts w:ascii="Times New Roman" w:hAnsi="Times New Roman" w:cs="Times New Roman"/>
          <w:sz w:val="28"/>
          <w:szCs w:val="28"/>
        </w:rPr>
      </w:pPr>
    </w:p>
    <w:p w:rsidR="009C28F7" w:rsidRPr="000F1D50" w:rsidRDefault="00DE71CA" w:rsidP="00B849E8">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2147E4" w:rsidRPr="000F1D50">
        <w:rPr>
          <w:rFonts w:ascii="Times New Roman" w:hAnsi="Times New Roman" w:cs="Times New Roman"/>
          <w:sz w:val="28"/>
          <w:szCs w:val="28"/>
        </w:rPr>
        <w:t>.4</w:t>
      </w:r>
      <w:r w:rsidR="009C28F7" w:rsidRPr="000F1D50">
        <w:rPr>
          <w:rFonts w:ascii="Times New Roman" w:hAnsi="Times New Roman" w:cs="Times New Roman"/>
          <w:sz w:val="28"/>
          <w:szCs w:val="28"/>
        </w:rPr>
        <w:t xml:space="preserve">. </w:t>
      </w:r>
      <w:r w:rsidR="00FA0569" w:rsidRPr="000F1D50">
        <w:rPr>
          <w:rFonts w:ascii="Times New Roman" w:hAnsi="Times New Roman" w:cs="Times New Roman"/>
          <w:sz w:val="28"/>
          <w:szCs w:val="28"/>
        </w:rPr>
        <w:t>Принятие решения о постановке на учет граждан либо об отказе в постановке на учет граждан, имеющих право на получение социальной выплаты для приобретения жилья</w:t>
      </w:r>
    </w:p>
    <w:p w:rsidR="009C28F7" w:rsidRPr="000F1D50" w:rsidRDefault="009C28F7" w:rsidP="00765C44">
      <w:pPr>
        <w:pStyle w:val="ConsPlusNormal"/>
        <w:ind w:firstLine="709"/>
        <w:jc w:val="both"/>
        <w:rPr>
          <w:rFonts w:ascii="Times New Roman" w:hAnsi="Times New Roman" w:cs="Times New Roman"/>
          <w:sz w:val="28"/>
          <w:szCs w:val="28"/>
        </w:rPr>
      </w:pPr>
    </w:p>
    <w:p w:rsidR="00C72928" w:rsidRPr="000F1D50" w:rsidRDefault="000E7835" w:rsidP="00C72928">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3.4.1. </w:t>
      </w:r>
      <w:r w:rsidR="009C28F7" w:rsidRPr="000F1D50">
        <w:rPr>
          <w:rFonts w:ascii="Times New Roman" w:hAnsi="Times New Roman" w:cs="Times New Roman"/>
          <w:sz w:val="28"/>
          <w:szCs w:val="28"/>
        </w:rPr>
        <w:t>Основанием для начала принятия решения о постановке на учет граждан, имеющих право на получение социальной выплаты для приобретения жилья, является</w:t>
      </w:r>
      <w:r w:rsidR="00C72928" w:rsidRPr="000F1D50">
        <w:rPr>
          <w:rFonts w:ascii="Times New Roman" w:hAnsi="Times New Roman" w:cs="Times New Roman"/>
          <w:sz w:val="28"/>
          <w:szCs w:val="28"/>
        </w:rPr>
        <w:t xml:space="preserve"> рассмотрение документов, представленных заявителем</w:t>
      </w:r>
      <w:r w:rsidR="009C28F7" w:rsidRPr="000F1D50">
        <w:rPr>
          <w:rFonts w:ascii="Times New Roman" w:hAnsi="Times New Roman" w:cs="Times New Roman"/>
          <w:sz w:val="28"/>
          <w:szCs w:val="28"/>
        </w:rPr>
        <w:t xml:space="preserve"> после проведения проверки</w:t>
      </w:r>
      <w:r w:rsidR="00C72928" w:rsidRPr="000F1D50">
        <w:rPr>
          <w:rFonts w:ascii="Times New Roman" w:hAnsi="Times New Roman" w:cs="Times New Roman"/>
          <w:sz w:val="28"/>
          <w:szCs w:val="28"/>
        </w:rPr>
        <w:t xml:space="preserve"> на </w:t>
      </w:r>
      <w:r w:rsidR="009C28F7" w:rsidRPr="000F1D50">
        <w:rPr>
          <w:rFonts w:ascii="Times New Roman" w:hAnsi="Times New Roman" w:cs="Times New Roman"/>
          <w:sz w:val="28"/>
          <w:szCs w:val="28"/>
        </w:rPr>
        <w:t>соответстви</w:t>
      </w:r>
      <w:r w:rsidR="00C72928" w:rsidRPr="000F1D50">
        <w:rPr>
          <w:rFonts w:ascii="Times New Roman" w:hAnsi="Times New Roman" w:cs="Times New Roman"/>
          <w:sz w:val="28"/>
          <w:szCs w:val="28"/>
        </w:rPr>
        <w:t>е</w:t>
      </w:r>
      <w:r w:rsidR="009C28F7" w:rsidRPr="000F1D50">
        <w:rPr>
          <w:rFonts w:ascii="Times New Roman" w:hAnsi="Times New Roman" w:cs="Times New Roman"/>
          <w:sz w:val="28"/>
          <w:szCs w:val="28"/>
        </w:rPr>
        <w:t xml:space="preserve"> документов т</w:t>
      </w:r>
      <w:r w:rsidR="00C72928" w:rsidRPr="000F1D50">
        <w:rPr>
          <w:rFonts w:ascii="Times New Roman" w:hAnsi="Times New Roman" w:cs="Times New Roman"/>
          <w:sz w:val="28"/>
          <w:szCs w:val="28"/>
        </w:rPr>
        <w:t xml:space="preserve">ребованиям </w:t>
      </w:r>
      <w:r w:rsidR="009C28F7" w:rsidRPr="000F1D50">
        <w:rPr>
          <w:rFonts w:ascii="Times New Roman" w:hAnsi="Times New Roman" w:cs="Times New Roman"/>
          <w:sz w:val="28"/>
          <w:szCs w:val="28"/>
        </w:rPr>
        <w:t>Министерства</w:t>
      </w:r>
      <w:r w:rsidR="00C72928" w:rsidRPr="000F1D50">
        <w:rPr>
          <w:rFonts w:ascii="Times New Roman" w:hAnsi="Times New Roman" w:cs="Times New Roman"/>
          <w:sz w:val="28"/>
          <w:szCs w:val="28"/>
        </w:rPr>
        <w:t>.</w:t>
      </w:r>
    </w:p>
    <w:p w:rsidR="009C28F7" w:rsidRPr="000F1D50" w:rsidRDefault="00C72928" w:rsidP="00302B0C">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w:t>
      </w:r>
      <w:r w:rsidR="002C6D47" w:rsidRPr="000F1D50">
        <w:rPr>
          <w:rFonts w:ascii="Times New Roman" w:hAnsi="Times New Roman" w:cs="Times New Roman"/>
          <w:sz w:val="28"/>
          <w:szCs w:val="28"/>
        </w:rPr>
        <w:t xml:space="preserve">инистр строительства, дорожного хозяйства и транспорта Забайкальского края </w:t>
      </w:r>
      <w:r w:rsidR="009C28F7" w:rsidRPr="000F1D50">
        <w:rPr>
          <w:rFonts w:ascii="Times New Roman" w:hAnsi="Times New Roman" w:cs="Times New Roman"/>
          <w:sz w:val="28"/>
          <w:szCs w:val="28"/>
        </w:rPr>
        <w:t>или лицо, его замещающее, принимает решение о постановке на учет граждан</w:t>
      </w:r>
      <w:r w:rsidR="00302B0C" w:rsidRPr="000F1D50">
        <w:rPr>
          <w:rFonts w:ascii="Times New Roman" w:hAnsi="Times New Roman" w:cs="Times New Roman"/>
          <w:sz w:val="28"/>
          <w:szCs w:val="28"/>
        </w:rPr>
        <w:t xml:space="preserve">, имеющих право на получение социальных выплат для приобретения жилья, или об отказе в постановке на учет </w:t>
      </w:r>
      <w:r w:rsidR="009C28F7" w:rsidRPr="000F1D50">
        <w:rPr>
          <w:rFonts w:ascii="Times New Roman" w:hAnsi="Times New Roman" w:cs="Times New Roman"/>
          <w:sz w:val="28"/>
          <w:szCs w:val="28"/>
        </w:rPr>
        <w:t>путем подписания распоряжени</w:t>
      </w:r>
      <w:r w:rsidR="002C6D47" w:rsidRPr="000F1D50">
        <w:rPr>
          <w:rFonts w:ascii="Times New Roman" w:hAnsi="Times New Roman" w:cs="Times New Roman"/>
          <w:sz w:val="28"/>
          <w:szCs w:val="28"/>
        </w:rPr>
        <w:t xml:space="preserve">я Министерства строительства, дорожного хозяйства и транспорта Забайкальского края </w:t>
      </w:r>
      <w:r w:rsidR="009C28F7" w:rsidRPr="000F1D50">
        <w:rPr>
          <w:rFonts w:ascii="Times New Roman" w:hAnsi="Times New Roman" w:cs="Times New Roman"/>
          <w:sz w:val="28"/>
          <w:szCs w:val="28"/>
        </w:rPr>
        <w:t>о постановке на учет граждан, имеющих право на получение социальной выплаты для приобретения жилья.</w:t>
      </w:r>
    </w:p>
    <w:p w:rsidR="009C28F7" w:rsidRPr="000F1D50" w:rsidRDefault="009C28F7" w:rsidP="00765C44">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Результатом данного административного действия является принятие решения о постановке на учет граждан, имеющих право на получение социальной выплаты для приобретения жилья.</w:t>
      </w:r>
    </w:p>
    <w:p w:rsidR="009A4E57" w:rsidRPr="000F1D50" w:rsidRDefault="008E7A09" w:rsidP="008E7A09">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3.4.2. Основанием для начала принятия решения об отказе в постановке на учет граждан, имеющих право на получение социальной выплаты для приобретения жилья, является </w:t>
      </w:r>
      <w:r w:rsidR="00C71ADF" w:rsidRPr="000F1D50">
        <w:rPr>
          <w:rFonts w:ascii="Times New Roman" w:hAnsi="Times New Roman" w:cs="Times New Roman"/>
          <w:sz w:val="28"/>
          <w:szCs w:val="28"/>
        </w:rPr>
        <w:t>рассмотрение документов, представленных заявителем после проведения проверки на несоответствие документов требованиям Министерства.</w:t>
      </w:r>
    </w:p>
    <w:p w:rsidR="008E7A09" w:rsidRPr="000F1D50" w:rsidRDefault="00C71ADF" w:rsidP="008E7A09">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w:t>
      </w:r>
      <w:r w:rsidR="008E7A09" w:rsidRPr="000F1D50">
        <w:rPr>
          <w:rFonts w:ascii="Times New Roman" w:hAnsi="Times New Roman" w:cs="Times New Roman"/>
          <w:sz w:val="28"/>
          <w:szCs w:val="28"/>
        </w:rPr>
        <w:t>инистр строительства, дорожного хозяйства и транспорта Забайкальского края или лицо, его замещающее, принимает решение об отказе в постановке на учет граждан, имеющих право на получение социальной выплаты для приобретения жилья путем подписания распоряжения Министерства строительства, дорожного хозяйства и транспорта Забайкальского края об отказе в предоставлении социальной выплаты.</w:t>
      </w:r>
    </w:p>
    <w:p w:rsidR="008E7A09" w:rsidRPr="000F1D50" w:rsidRDefault="008E7A09" w:rsidP="008E7A09">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Результатом данного административного действия является принятие решения об отказе в постановке на учет граждан, имеющих право на получение социальной выплаты для приобретения жилья.</w:t>
      </w:r>
    </w:p>
    <w:p w:rsidR="00C71ADF" w:rsidRPr="000F1D50" w:rsidRDefault="00C71ADF" w:rsidP="008E7A09">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Максимальный срок</w:t>
      </w:r>
      <w:r w:rsidR="00A96F66" w:rsidRPr="000F1D50">
        <w:rPr>
          <w:rFonts w:ascii="Times New Roman" w:hAnsi="Times New Roman" w:cs="Times New Roman"/>
          <w:sz w:val="28"/>
          <w:szCs w:val="28"/>
        </w:rPr>
        <w:t xml:space="preserve"> принятия решения о постановке на учет граждан либо об отказе в постановке на учет граждан, имеющих право на получение социальной выплаты для приобретения жилья,</w:t>
      </w:r>
      <w:r w:rsidRPr="000F1D50">
        <w:rPr>
          <w:rFonts w:ascii="Times New Roman" w:hAnsi="Times New Roman" w:cs="Times New Roman"/>
          <w:sz w:val="28"/>
          <w:szCs w:val="28"/>
        </w:rPr>
        <w:t xml:space="preserve"> не </w:t>
      </w:r>
      <w:r w:rsidR="00A96F66" w:rsidRPr="000F1D50">
        <w:rPr>
          <w:rFonts w:ascii="Times New Roman" w:hAnsi="Times New Roman" w:cs="Times New Roman"/>
          <w:sz w:val="28"/>
          <w:szCs w:val="28"/>
        </w:rPr>
        <w:t>превышает</w:t>
      </w:r>
      <w:r w:rsidR="009221D2">
        <w:rPr>
          <w:rFonts w:ascii="Times New Roman" w:hAnsi="Times New Roman" w:cs="Times New Roman"/>
          <w:sz w:val="28"/>
          <w:szCs w:val="28"/>
        </w:rPr>
        <w:t xml:space="preserve"> 2</w:t>
      </w:r>
      <w:r w:rsidRPr="000F1D50">
        <w:rPr>
          <w:rFonts w:ascii="Times New Roman" w:hAnsi="Times New Roman" w:cs="Times New Roman"/>
          <w:sz w:val="28"/>
          <w:szCs w:val="28"/>
        </w:rPr>
        <w:t>5 рабочих дней с даты регистрации заявления.</w:t>
      </w:r>
    </w:p>
    <w:p w:rsidR="009C28F7" w:rsidRPr="000F1D50" w:rsidRDefault="009C28F7" w:rsidP="00765C44">
      <w:pPr>
        <w:pStyle w:val="ConsPlusNormal"/>
        <w:ind w:firstLine="709"/>
        <w:jc w:val="both"/>
        <w:rPr>
          <w:rFonts w:ascii="Times New Roman" w:hAnsi="Times New Roman" w:cs="Times New Roman"/>
          <w:sz w:val="28"/>
          <w:szCs w:val="28"/>
        </w:rPr>
      </w:pPr>
    </w:p>
    <w:p w:rsidR="009C28F7" w:rsidRPr="000F1D50" w:rsidRDefault="00DE71CA" w:rsidP="00B849E8">
      <w:pPr>
        <w:pStyle w:val="ConsPlusTitle"/>
        <w:ind w:firstLine="709"/>
        <w:jc w:val="center"/>
        <w:outlineLvl w:val="3"/>
        <w:rPr>
          <w:rFonts w:ascii="Times New Roman" w:hAnsi="Times New Roman" w:cs="Times New Roman"/>
          <w:sz w:val="28"/>
          <w:szCs w:val="28"/>
        </w:rPr>
      </w:pPr>
      <w:r w:rsidRPr="000F1D50">
        <w:rPr>
          <w:rFonts w:ascii="Times New Roman" w:hAnsi="Times New Roman" w:cs="Times New Roman"/>
          <w:sz w:val="28"/>
          <w:szCs w:val="28"/>
        </w:rPr>
        <w:t>3.</w:t>
      </w:r>
      <w:r w:rsidR="002147E4" w:rsidRPr="000F1D50">
        <w:rPr>
          <w:rFonts w:ascii="Times New Roman" w:hAnsi="Times New Roman" w:cs="Times New Roman"/>
          <w:sz w:val="28"/>
          <w:szCs w:val="28"/>
        </w:rPr>
        <w:t>5</w:t>
      </w:r>
      <w:r w:rsidR="009C28F7" w:rsidRPr="000F1D50">
        <w:rPr>
          <w:rFonts w:ascii="Times New Roman" w:hAnsi="Times New Roman" w:cs="Times New Roman"/>
          <w:sz w:val="28"/>
          <w:szCs w:val="28"/>
        </w:rPr>
        <w:t xml:space="preserve">. </w:t>
      </w:r>
      <w:r w:rsidR="00D15968" w:rsidRPr="000F1D50">
        <w:rPr>
          <w:rFonts w:ascii="Times New Roman" w:hAnsi="Times New Roman" w:cs="Times New Roman"/>
          <w:sz w:val="28"/>
          <w:szCs w:val="28"/>
        </w:rPr>
        <w:t>Н</w:t>
      </w:r>
      <w:r w:rsidR="00087DA6" w:rsidRPr="000F1D50">
        <w:rPr>
          <w:rFonts w:ascii="Times New Roman" w:hAnsi="Times New Roman" w:cs="Times New Roman"/>
          <w:sz w:val="28"/>
          <w:szCs w:val="28"/>
        </w:rPr>
        <w:t xml:space="preserve">аправление уведомления о принятии решения о постановке гражданина, имеющего право на получение социальной выплаты </w:t>
      </w:r>
      <w:r w:rsidR="006905BD" w:rsidRPr="000F1D50">
        <w:rPr>
          <w:rFonts w:ascii="Times New Roman" w:hAnsi="Times New Roman" w:cs="Times New Roman"/>
          <w:sz w:val="28"/>
          <w:szCs w:val="28"/>
        </w:rPr>
        <w:t>для приобретения жилья, на учет либо об отк</w:t>
      </w:r>
      <w:r w:rsidR="007D7853" w:rsidRPr="000F1D50">
        <w:rPr>
          <w:rFonts w:ascii="Times New Roman" w:hAnsi="Times New Roman" w:cs="Times New Roman"/>
          <w:sz w:val="28"/>
          <w:szCs w:val="28"/>
        </w:rPr>
        <w:t>азе в постановке на учет</w:t>
      </w:r>
    </w:p>
    <w:p w:rsidR="009C28F7" w:rsidRPr="000F1D50" w:rsidRDefault="009C28F7" w:rsidP="00765C44">
      <w:pPr>
        <w:pStyle w:val="ConsPlusNormal"/>
        <w:ind w:firstLine="709"/>
        <w:jc w:val="both"/>
        <w:rPr>
          <w:rFonts w:ascii="Times New Roman" w:hAnsi="Times New Roman" w:cs="Times New Roman"/>
          <w:sz w:val="28"/>
          <w:szCs w:val="28"/>
        </w:rPr>
      </w:pPr>
    </w:p>
    <w:p w:rsidR="009C28F7" w:rsidRPr="000F1D50" w:rsidRDefault="000977B6" w:rsidP="00302B0C">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3.5.1. </w:t>
      </w:r>
      <w:r w:rsidR="009C28F7" w:rsidRPr="000F1D50">
        <w:rPr>
          <w:rFonts w:ascii="Times New Roman" w:hAnsi="Times New Roman" w:cs="Times New Roman"/>
          <w:sz w:val="28"/>
          <w:szCs w:val="28"/>
        </w:rPr>
        <w:t>Основанием для начала данного административного действия является подготовка специалистом отдела уведомления гражданину о постановке на учет граждан, имеющих право на получение социальной выплаты для приобретения жилья, в двух экземплярах</w:t>
      </w:r>
      <w:r w:rsidR="00302B0C"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один экземпляр уведомления направляется по почте гражданину.</w:t>
      </w:r>
    </w:p>
    <w:p w:rsidR="009C28F7" w:rsidRPr="000F1D50" w:rsidRDefault="009C28F7" w:rsidP="000977B6">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Результатом данного административного действия является направление уведомления гражданину о постановке на учет граждан, имеющих право на получение социальной выплаты для приобретения жилья.</w:t>
      </w:r>
    </w:p>
    <w:p w:rsidR="009C28F7" w:rsidRPr="000F1D50" w:rsidRDefault="000977B6" w:rsidP="005D7E4C">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3.5.2. </w:t>
      </w:r>
      <w:r w:rsidR="009C28F7" w:rsidRPr="000F1D50">
        <w:rPr>
          <w:rFonts w:ascii="Times New Roman" w:hAnsi="Times New Roman" w:cs="Times New Roman"/>
          <w:sz w:val="28"/>
          <w:szCs w:val="28"/>
        </w:rPr>
        <w:t>Основанием для начала данного административного действия является подготовка</w:t>
      </w:r>
      <w:r w:rsidR="00095EC9"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специалистом отдела уведомления гражданину об отказе в постановке на учет с указанием п</w:t>
      </w:r>
      <w:r w:rsidR="005D7E4C" w:rsidRPr="000F1D50">
        <w:rPr>
          <w:rFonts w:ascii="Times New Roman" w:hAnsi="Times New Roman" w:cs="Times New Roman"/>
          <w:sz w:val="28"/>
          <w:szCs w:val="28"/>
        </w:rPr>
        <w:t xml:space="preserve">ричин отказа в двух экземплярах, </w:t>
      </w:r>
      <w:r w:rsidR="009C28F7" w:rsidRPr="000F1D50">
        <w:rPr>
          <w:rFonts w:ascii="Times New Roman" w:hAnsi="Times New Roman" w:cs="Times New Roman"/>
          <w:sz w:val="28"/>
          <w:szCs w:val="28"/>
        </w:rPr>
        <w:t>один экземпляр уведомления нап</w:t>
      </w:r>
      <w:r w:rsidR="003C0F80" w:rsidRPr="000F1D50">
        <w:rPr>
          <w:rFonts w:ascii="Times New Roman" w:hAnsi="Times New Roman" w:cs="Times New Roman"/>
          <w:sz w:val="28"/>
          <w:szCs w:val="28"/>
        </w:rPr>
        <w:t xml:space="preserve">равляется по почте </w:t>
      </w:r>
      <w:r w:rsidR="00517DE8" w:rsidRPr="000F1D50">
        <w:rPr>
          <w:rFonts w:ascii="Times New Roman" w:hAnsi="Times New Roman" w:cs="Times New Roman"/>
          <w:sz w:val="28"/>
          <w:szCs w:val="28"/>
        </w:rPr>
        <w:t>гражданину</w:t>
      </w:r>
      <w:r w:rsidR="009C28F7" w:rsidRPr="000F1D50">
        <w:rPr>
          <w:rFonts w:ascii="Times New Roman" w:hAnsi="Times New Roman" w:cs="Times New Roman"/>
          <w:sz w:val="28"/>
          <w:szCs w:val="28"/>
        </w:rPr>
        <w:t>.</w:t>
      </w:r>
    </w:p>
    <w:p w:rsidR="0001624B" w:rsidRPr="000F1D50" w:rsidRDefault="009C28F7" w:rsidP="0001624B">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Результатом данного административного действия является направление уведомления гражданину об отказе в постановке на учет.</w:t>
      </w:r>
    </w:p>
    <w:p w:rsidR="0001624B" w:rsidRPr="000F1D50" w:rsidRDefault="0001624B" w:rsidP="0001624B">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Уведомление о принятии решения о постановке на учет</w:t>
      </w:r>
      <w:r w:rsidR="00131CEC" w:rsidRPr="000F1D50">
        <w:rPr>
          <w:rFonts w:ascii="Times New Roman" w:hAnsi="Times New Roman" w:cs="Times New Roman"/>
          <w:sz w:val="28"/>
          <w:szCs w:val="28"/>
        </w:rPr>
        <w:t xml:space="preserve"> граждан,</w:t>
      </w:r>
      <w:r w:rsidRPr="000F1D50">
        <w:rPr>
          <w:rFonts w:ascii="Times New Roman" w:hAnsi="Times New Roman" w:cs="Times New Roman"/>
          <w:sz w:val="28"/>
          <w:szCs w:val="28"/>
        </w:rPr>
        <w:t xml:space="preserve">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9C28F7" w:rsidRPr="000F1D50" w:rsidRDefault="009C28F7" w:rsidP="00765C44">
      <w:pPr>
        <w:pStyle w:val="ConsPlusNormal"/>
        <w:ind w:firstLine="709"/>
        <w:jc w:val="both"/>
        <w:rPr>
          <w:rFonts w:ascii="Times New Roman" w:hAnsi="Times New Roman" w:cs="Times New Roman"/>
          <w:sz w:val="28"/>
          <w:szCs w:val="28"/>
        </w:rPr>
      </w:pPr>
    </w:p>
    <w:p w:rsidR="009E2210" w:rsidRPr="000F1D50" w:rsidRDefault="009E2210" w:rsidP="009E22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3.8. Порядок осуществления административных процедур в электронной форме, в том числе с использованием Единого портала</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3.8.1.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3.8.2. Заявитель подает запрос о предоставлении государственной услуги и иные документы, необходимые для ее предоставления, в электронном виде.</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3.8.3. При поступлении запроса за получением государственной услуги, подписанного усиленной квалифицированной электронной подписью, органы местного самоуправления проводят проверку действительности усиленной квалифицированной электронной подписи в соответствии со статьей 11 Федерального закона от 6 апреля 2011 года № 63-ФЗ «Об электронной подписи».</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3.8.4. Заявитель получает сведения о ходе выполнения запроса о предоставлении государственной услуги в электронном виде.</w:t>
      </w:r>
    </w:p>
    <w:p w:rsidR="009E2210" w:rsidRPr="000F1D50" w:rsidRDefault="009E2210" w:rsidP="009E22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3.8.5.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9E2210" w:rsidRPr="000F1D50" w:rsidRDefault="009E2210" w:rsidP="009E2210">
      <w:pPr>
        <w:pStyle w:val="ConsPlusNormal"/>
        <w:ind w:firstLine="709"/>
        <w:jc w:val="both"/>
        <w:rPr>
          <w:rFonts w:ascii="Times New Roman" w:hAnsi="Times New Roman" w:cs="Times New Roman"/>
          <w:sz w:val="28"/>
          <w:szCs w:val="28"/>
        </w:rPr>
      </w:pPr>
      <w:r w:rsidRPr="000F1D50">
        <w:rPr>
          <w:rFonts w:ascii="Times New Roman" w:eastAsiaTheme="minorHAnsi" w:hAnsi="Times New Roman" w:cs="Times New Roman"/>
          <w:sz w:val="28"/>
          <w:szCs w:val="28"/>
          <w:lang w:eastAsia="en-US"/>
        </w:rPr>
        <w:t>3.8.6. Результат предоставления государственной услуги заявитель получает с использованием Единого портала.</w:t>
      </w:r>
    </w:p>
    <w:p w:rsidR="009E2210" w:rsidRPr="000F1D50" w:rsidRDefault="009E2210" w:rsidP="00765C44">
      <w:pPr>
        <w:pStyle w:val="ConsPlusNormal"/>
        <w:ind w:firstLine="709"/>
        <w:jc w:val="both"/>
        <w:rPr>
          <w:rFonts w:ascii="Times New Roman" w:hAnsi="Times New Roman" w:cs="Times New Roman"/>
          <w:sz w:val="28"/>
          <w:szCs w:val="28"/>
        </w:rPr>
      </w:pPr>
    </w:p>
    <w:p w:rsidR="00D950C8" w:rsidRPr="000F1D50" w:rsidRDefault="00DE71CA" w:rsidP="009E2210">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rPr>
      </w:pPr>
      <w:r w:rsidRPr="000F1D50">
        <w:rPr>
          <w:rFonts w:ascii="Times New Roman" w:hAnsi="Times New Roman" w:cs="Times New Roman"/>
          <w:b/>
          <w:sz w:val="28"/>
          <w:szCs w:val="28"/>
        </w:rPr>
        <w:t>3.</w:t>
      </w:r>
      <w:r w:rsidR="009E2210" w:rsidRPr="000F1D50">
        <w:rPr>
          <w:rFonts w:ascii="Times New Roman" w:hAnsi="Times New Roman" w:cs="Times New Roman"/>
          <w:b/>
          <w:sz w:val="28"/>
          <w:szCs w:val="28"/>
        </w:rPr>
        <w:t>9</w:t>
      </w:r>
      <w:r w:rsidR="009C28F7" w:rsidRPr="000F1D50">
        <w:rPr>
          <w:rFonts w:ascii="Times New Roman" w:hAnsi="Times New Roman" w:cs="Times New Roman"/>
          <w:b/>
          <w:sz w:val="28"/>
          <w:szCs w:val="28"/>
        </w:rPr>
        <w:t xml:space="preserve">. </w:t>
      </w:r>
      <w:r w:rsidR="00D950C8" w:rsidRPr="000F1D50">
        <w:rPr>
          <w:rFonts w:ascii="Times New Roman" w:eastAsia="Times New Roman" w:hAnsi="Times New Roman" w:cs="Times New Roman"/>
          <w:b/>
          <w:spacing w:val="2"/>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D950C8" w:rsidRPr="000F1D50" w:rsidRDefault="00D950C8" w:rsidP="00D950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D950C8" w:rsidRPr="000F1D50" w:rsidRDefault="009E2210"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t>3.9</w:t>
      </w:r>
      <w:r w:rsidR="00D950C8" w:rsidRPr="000F1D50">
        <w:rPr>
          <w:rFonts w:ascii="Times New Roman" w:eastAsia="Times New Roman" w:hAnsi="Times New Roman" w:cs="Times New Roman"/>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t>- лично (заявителем представляется оригинал документа с опечатками и ошибками);</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0F1D50">
        <w:rPr>
          <w:rFonts w:ascii="Times New Roman" w:eastAsia="Times New Roman" w:hAnsi="Times New Roman" w:cs="Times New Roman"/>
          <w:spacing w:val="2"/>
          <w:sz w:val="28"/>
          <w:szCs w:val="28"/>
        </w:rPr>
        <w:t>- через организацию почтовой связи (заявителем направляется копия документа с опечатками и ошибками).</w:t>
      </w:r>
    </w:p>
    <w:p w:rsidR="00D950C8" w:rsidRPr="000F1D50" w:rsidRDefault="00D950C8" w:rsidP="00D950C8">
      <w:pPr>
        <w:shd w:val="clear" w:color="auto" w:fill="FFFFFF"/>
        <w:spacing w:after="0" w:line="240" w:lineRule="auto"/>
        <w:ind w:firstLine="567"/>
        <w:jc w:val="both"/>
        <w:textAlignment w:val="baseline"/>
        <w:outlineLvl w:val="2"/>
        <w:rPr>
          <w:rFonts w:ascii="Times New Roman" w:eastAsia="Times New Roman" w:hAnsi="Times New Roman" w:cs="Times New Roman"/>
          <w:sz w:val="28"/>
          <w:szCs w:val="28"/>
          <w:shd w:val="clear" w:color="auto" w:fill="FFFFFF"/>
        </w:rPr>
      </w:pPr>
      <w:r w:rsidRPr="000F1D50">
        <w:rPr>
          <w:rFonts w:ascii="Times New Roman" w:eastAsia="Times New Roman" w:hAnsi="Times New Roman" w:cs="Times New Roman"/>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950C8" w:rsidRPr="000F1D50" w:rsidRDefault="00D950C8" w:rsidP="00D950C8">
      <w:pPr>
        <w:shd w:val="clear" w:color="auto" w:fill="FFFFFF"/>
        <w:spacing w:after="0" w:line="240" w:lineRule="auto"/>
        <w:ind w:firstLine="567"/>
        <w:jc w:val="both"/>
        <w:rPr>
          <w:rFonts w:ascii="Times New Roman" w:eastAsia="Times New Roman" w:hAnsi="Times New Roman" w:cs="Times New Roman"/>
          <w:color w:val="2D2D2D"/>
          <w:spacing w:val="2"/>
          <w:sz w:val="28"/>
          <w:szCs w:val="28"/>
        </w:rPr>
      </w:pPr>
      <w:r w:rsidRPr="000F1D50">
        <w:rPr>
          <w:rFonts w:ascii="Times New Roman" w:eastAsia="Times New Roman" w:hAnsi="Times New Roman" w:cs="Times New Roman"/>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D950C8" w:rsidRPr="000F1D50" w:rsidRDefault="00D950C8" w:rsidP="00D950C8">
      <w:pPr>
        <w:shd w:val="clear" w:color="auto" w:fill="FFFFFF"/>
        <w:spacing w:after="0" w:line="240" w:lineRule="auto"/>
        <w:ind w:firstLine="567"/>
        <w:jc w:val="both"/>
        <w:rPr>
          <w:rFonts w:ascii="Times New Roman" w:eastAsia="Times New Roman" w:hAnsi="Times New Roman" w:cs="Times New Roman"/>
          <w:sz w:val="28"/>
          <w:szCs w:val="28"/>
        </w:rPr>
      </w:pPr>
      <w:r w:rsidRPr="000F1D50">
        <w:rPr>
          <w:rFonts w:ascii="Times New Roman" w:eastAsia="Times New Roman" w:hAnsi="Times New Roman" w:cs="Times New Roman"/>
          <w:spacing w:val="2"/>
          <w:sz w:val="28"/>
          <w:szCs w:val="28"/>
        </w:rPr>
        <w:t>Документ, содержащий опечатки и ошибки, после замены подлежит уничтожению.</w:t>
      </w:r>
    </w:p>
    <w:p w:rsidR="00D950C8" w:rsidRPr="000F1D50" w:rsidRDefault="00D950C8" w:rsidP="00D950C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w:t>
      </w:r>
      <w:r w:rsidR="008168B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 xml:space="preserve"> не превышающий 5 рабочих дней с момента регистрации соответствующего заявления.</w:t>
      </w:r>
    </w:p>
    <w:p w:rsidR="009C28F7" w:rsidRPr="000F1D50" w:rsidRDefault="009C28F7" w:rsidP="00D950C8">
      <w:pPr>
        <w:pStyle w:val="ConsPlusTitle"/>
        <w:ind w:firstLine="709"/>
        <w:jc w:val="center"/>
        <w:outlineLvl w:val="3"/>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125E5E" w:rsidP="00B849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4.</w:t>
      </w:r>
      <w:r w:rsidR="003C1E01" w:rsidRPr="000F1D50">
        <w:rPr>
          <w:rFonts w:ascii="Times New Roman" w:eastAsia="Times New Roman" w:hAnsi="Times New Roman" w:cs="Times New Roman"/>
          <w:b/>
          <w:sz w:val="28"/>
          <w:szCs w:val="28"/>
          <w:lang w:eastAsia="ru-RU"/>
        </w:rPr>
        <w:t xml:space="preserve"> Формы контроля за исполнением А</w:t>
      </w:r>
      <w:r w:rsidRPr="000F1D50">
        <w:rPr>
          <w:rFonts w:ascii="Times New Roman" w:eastAsia="Times New Roman" w:hAnsi="Times New Roman" w:cs="Times New Roman"/>
          <w:b/>
          <w:sz w:val="28"/>
          <w:szCs w:val="28"/>
          <w:lang w:eastAsia="ru-RU"/>
        </w:rPr>
        <w:t>дминистративного регламента</w:t>
      </w:r>
    </w:p>
    <w:p w:rsidR="00BC409C" w:rsidRPr="000F1D50" w:rsidRDefault="00BC409C" w:rsidP="00B849E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0F1D50" w:rsidRDefault="009C28F7" w:rsidP="00B849E8">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4.1. Порядок осуществления текущего контроля за соблюдением</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и исполнением ответственными должностными лицами положений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регламента и иных нормативных правовых актов,</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устанавливающих требования к предоставлению государственной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 а также принятием ими решений</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До</w:t>
      </w:r>
      <w:r w:rsidR="001F14EC" w:rsidRPr="000F1D50">
        <w:rPr>
          <w:rFonts w:ascii="Times New Roman" w:hAnsi="Times New Roman" w:cs="Times New Roman"/>
          <w:sz w:val="28"/>
          <w:szCs w:val="28"/>
        </w:rPr>
        <w:t>лжностными лицами Министерства</w:t>
      </w:r>
      <w:r w:rsidRPr="000F1D50">
        <w:rPr>
          <w:rFonts w:ascii="Times New Roman" w:hAnsi="Times New Roman" w:cs="Times New Roman"/>
          <w:sz w:val="28"/>
          <w:szCs w:val="28"/>
        </w:rPr>
        <w:t>, ответственными за действия по предоставлению государственной услуги, являются:</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заместитель</w:t>
      </w:r>
      <w:proofErr w:type="gramEnd"/>
      <w:r w:rsidRPr="000F1D50">
        <w:rPr>
          <w:rFonts w:ascii="Times New Roman" w:eastAsia="Times New Roman" w:hAnsi="Times New Roman" w:cs="Times New Roman"/>
          <w:sz w:val="28"/>
          <w:szCs w:val="28"/>
          <w:lang w:eastAsia="ru-RU"/>
        </w:rPr>
        <w:t xml:space="preserve"> министра </w:t>
      </w:r>
      <w:r w:rsidR="00CF717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по вопросам строите</w:t>
      </w:r>
      <w:r w:rsidR="00CF717B" w:rsidRPr="000F1D50">
        <w:rPr>
          <w:rFonts w:ascii="Times New Roman" w:eastAsia="Times New Roman" w:hAnsi="Times New Roman" w:cs="Times New Roman"/>
          <w:sz w:val="28"/>
          <w:szCs w:val="28"/>
          <w:lang w:eastAsia="ru-RU"/>
        </w:rPr>
        <w:t>льства и</w:t>
      </w:r>
      <w:r w:rsidRPr="000F1D50">
        <w:rPr>
          <w:rFonts w:ascii="Times New Roman" w:eastAsia="Times New Roman" w:hAnsi="Times New Roman" w:cs="Times New Roman"/>
          <w:sz w:val="28"/>
          <w:szCs w:val="28"/>
          <w:lang w:eastAsia="ru-RU"/>
        </w:rPr>
        <w:t xml:space="preserve"> жилищных программ</w:t>
      </w:r>
      <w:r w:rsidR="00CF717B" w:rsidRPr="000F1D50">
        <w:rPr>
          <w:rFonts w:ascii="Times New Roman" w:eastAsia="Times New Roman" w:hAnsi="Times New Roman" w:cs="Times New Roman"/>
          <w:sz w:val="28"/>
          <w:szCs w:val="28"/>
          <w:lang w:eastAsia="ru-RU"/>
        </w:rPr>
        <w:t>)</w:t>
      </w:r>
      <w:r w:rsidRPr="000F1D50">
        <w:rPr>
          <w:rFonts w:ascii="Times New Roman" w:eastAsia="Times New Roman" w:hAnsi="Times New Roman" w:cs="Times New Roman"/>
          <w:sz w:val="28"/>
          <w:szCs w:val="28"/>
          <w:lang w:eastAsia="ru-RU"/>
        </w:rPr>
        <w:t>;</w:t>
      </w:r>
    </w:p>
    <w:p w:rsidR="00601C1C" w:rsidRPr="000F1D50" w:rsidRDefault="002F6A0F"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начальник</w:t>
      </w:r>
      <w:proofErr w:type="gramEnd"/>
      <w:r>
        <w:rPr>
          <w:rFonts w:ascii="Times New Roman" w:eastAsia="Times New Roman" w:hAnsi="Times New Roman" w:cs="Times New Roman"/>
          <w:sz w:val="28"/>
          <w:szCs w:val="28"/>
          <w:lang w:eastAsia="ru-RU"/>
        </w:rPr>
        <w:t xml:space="preserve"> у</w:t>
      </w:r>
      <w:r w:rsidR="00601C1C" w:rsidRPr="000F1D50">
        <w:rPr>
          <w:rFonts w:ascii="Times New Roman" w:eastAsia="Times New Roman" w:hAnsi="Times New Roman" w:cs="Times New Roman"/>
          <w:sz w:val="28"/>
          <w:szCs w:val="28"/>
          <w:lang w:eastAsia="ru-RU"/>
        </w:rPr>
        <w:t xml:space="preserve">правления </w:t>
      </w:r>
      <w:r w:rsidR="00B41DD0" w:rsidRPr="000F1D50">
        <w:rPr>
          <w:rFonts w:ascii="Times New Roman" w:eastAsia="Times New Roman" w:hAnsi="Times New Roman" w:cs="Times New Roman"/>
          <w:sz w:val="28"/>
          <w:szCs w:val="28"/>
          <w:lang w:eastAsia="ru-RU"/>
        </w:rPr>
        <w:t>реализации жилищных программ</w:t>
      </w:r>
      <w:r w:rsidR="00601C1C" w:rsidRPr="000F1D50">
        <w:rPr>
          <w:rFonts w:ascii="Times New Roman" w:eastAsia="Times New Roman" w:hAnsi="Times New Roman" w:cs="Times New Roman"/>
          <w:sz w:val="28"/>
          <w:szCs w:val="28"/>
          <w:lang w:eastAsia="ru-RU"/>
        </w:rPr>
        <w:t>;</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начальник</w:t>
      </w:r>
      <w:proofErr w:type="gramEnd"/>
      <w:r w:rsidRPr="000F1D50">
        <w:rPr>
          <w:rFonts w:ascii="Times New Roman" w:eastAsia="Times New Roman" w:hAnsi="Times New Roman" w:cs="Times New Roman"/>
          <w:sz w:val="28"/>
          <w:szCs w:val="28"/>
          <w:lang w:eastAsia="ru-RU"/>
        </w:rPr>
        <w:t xml:space="preserve"> отдела реализации государственных жилищных программ;</w:t>
      </w:r>
    </w:p>
    <w:p w:rsidR="00601C1C" w:rsidRPr="000F1D50" w:rsidRDefault="00601C1C" w:rsidP="00601C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консультант</w:t>
      </w:r>
      <w:proofErr w:type="gramEnd"/>
      <w:r w:rsidRPr="000F1D50">
        <w:rPr>
          <w:rFonts w:ascii="Times New Roman" w:eastAsia="Times New Roman" w:hAnsi="Times New Roman" w:cs="Times New Roman"/>
          <w:sz w:val="28"/>
          <w:szCs w:val="28"/>
          <w:lang w:eastAsia="ru-RU"/>
        </w:rPr>
        <w:t xml:space="preserve"> отдела реализации государственных жилищных программ.</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За исполнением государственной услуги осуществляется текущий и внеплановый контроль.</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 </w:t>
      </w:r>
      <w:r w:rsidR="0098116F" w:rsidRPr="0098116F">
        <w:rPr>
          <w:rFonts w:ascii="Times New Roman" w:hAnsi="Times New Roman" w:cs="Times New Roman"/>
          <w:sz w:val="28"/>
          <w:szCs w:val="28"/>
        </w:rPr>
        <w:t>строительства, дорожного хозяйства и транспорта Забайкальского края</w:t>
      </w:r>
      <w:r w:rsidRPr="000F1D50">
        <w:rPr>
          <w:rFonts w:ascii="Times New Roman" w:hAnsi="Times New Roman" w:cs="Times New Roman"/>
          <w:sz w:val="28"/>
          <w:szCs w:val="28"/>
        </w:rPr>
        <w:t xml:space="preserve"> в соответствии с внутренними распорядительными документами Министерства.</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Периодичность осуществления текущего кон</w:t>
      </w:r>
      <w:r w:rsidR="001F14EC" w:rsidRPr="000F1D50">
        <w:rPr>
          <w:rFonts w:ascii="Times New Roman" w:hAnsi="Times New Roman" w:cs="Times New Roman"/>
          <w:sz w:val="28"/>
          <w:szCs w:val="28"/>
        </w:rPr>
        <w:t>троля устанавливается министром строительства, дорожного хозяйства и транспорта Забайкальского края</w:t>
      </w:r>
      <w:r w:rsidRPr="000F1D50">
        <w:rPr>
          <w:rFonts w:ascii="Times New Roman" w:hAnsi="Times New Roman" w:cs="Times New Roman"/>
          <w:sz w:val="28"/>
          <w:szCs w:val="28"/>
        </w:rPr>
        <w:t>.</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4.2. Порядок и периодичность осуществления плановых</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 xml:space="preserve">и </w:t>
      </w:r>
      <w:proofErr w:type="gramStart"/>
      <w:r w:rsidRPr="000F1D50">
        <w:rPr>
          <w:rFonts w:ascii="Times New Roman" w:hAnsi="Times New Roman" w:cs="Times New Roman"/>
          <w:sz w:val="28"/>
          <w:szCs w:val="28"/>
        </w:rPr>
        <w:t>внеплановых проверок полноты</w:t>
      </w:r>
      <w:proofErr w:type="gramEnd"/>
      <w:r w:rsidRPr="000F1D50">
        <w:rPr>
          <w:rFonts w:ascii="Times New Roman" w:hAnsi="Times New Roman" w:cs="Times New Roman"/>
          <w:sz w:val="28"/>
          <w:szCs w:val="28"/>
        </w:rPr>
        <w:t xml:space="preserve"> и качества предоставления</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государственной услуги, в том числе порядок и формы контроля</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за полнотой и качеством предоставления государственной</w:t>
      </w:r>
      <w:r w:rsidR="001F14EC"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w:t>
      </w:r>
      <w:r w:rsidR="001F14EC" w:rsidRPr="000F1D50">
        <w:rPr>
          <w:rFonts w:ascii="Times New Roman" w:hAnsi="Times New Roman" w:cs="Times New Roman"/>
          <w:sz w:val="28"/>
          <w:szCs w:val="28"/>
        </w:rPr>
        <w:t>и с планом работы Министерства</w:t>
      </w:r>
      <w:r w:rsidRPr="000F1D50">
        <w:rPr>
          <w:rFonts w:ascii="Times New Roman" w:hAnsi="Times New Roman" w:cs="Times New Roman"/>
          <w:sz w:val="28"/>
          <w:szCs w:val="28"/>
        </w:rPr>
        <w:t>.</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Внеплановый контроль осуществляется на основании поступивших в М</w:t>
      </w:r>
      <w:r w:rsidR="002E353F" w:rsidRPr="000F1D50">
        <w:rPr>
          <w:rFonts w:ascii="Times New Roman" w:hAnsi="Times New Roman" w:cs="Times New Roman"/>
          <w:sz w:val="28"/>
          <w:szCs w:val="28"/>
        </w:rPr>
        <w:t>инистерство</w:t>
      </w:r>
      <w:r w:rsidRPr="000F1D50">
        <w:rPr>
          <w:rFonts w:ascii="Times New Roman" w:hAnsi="Times New Roman" w:cs="Times New Roman"/>
          <w:sz w:val="28"/>
          <w:szCs w:val="28"/>
        </w:rPr>
        <w:t xml:space="preserve"> жалоб.</w:t>
      </w: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4.3. Ответственность должностных лиц органа исполнительной</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власти за решения и действия (бездействие), принимаемые</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(осуществляемые) ими в ходе предоставления государственной</w:t>
      </w:r>
      <w:r w:rsidR="0016023E" w:rsidRPr="000F1D50">
        <w:rPr>
          <w:rFonts w:ascii="Times New Roman" w:hAnsi="Times New Roman" w:cs="Times New Roman"/>
          <w:sz w:val="28"/>
          <w:szCs w:val="28"/>
        </w:rPr>
        <w:t xml:space="preserve"> </w:t>
      </w:r>
      <w:r w:rsidRPr="000F1D50">
        <w:rPr>
          <w:rFonts w:ascii="Times New Roman" w:hAnsi="Times New Roman" w:cs="Times New Roman"/>
          <w:sz w:val="28"/>
          <w:szCs w:val="28"/>
        </w:rPr>
        <w:t>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B311B8" w:rsidP="00421A63">
      <w:pPr>
        <w:pStyle w:val="ConsPlusTitle"/>
        <w:ind w:firstLine="709"/>
        <w:jc w:val="center"/>
        <w:outlineLvl w:val="2"/>
        <w:rPr>
          <w:rFonts w:ascii="Times New Roman" w:hAnsi="Times New Roman" w:cs="Times New Roman"/>
          <w:sz w:val="28"/>
          <w:szCs w:val="28"/>
        </w:rPr>
      </w:pPr>
      <w:r w:rsidRPr="000F1D50">
        <w:rPr>
          <w:rFonts w:ascii="Times New Roman" w:hAnsi="Times New Roman" w:cs="Times New Roman"/>
          <w:sz w:val="28"/>
          <w:szCs w:val="28"/>
        </w:rPr>
        <w:t xml:space="preserve">4.4. </w:t>
      </w:r>
      <w:r w:rsidR="009C28F7" w:rsidRPr="000F1D50">
        <w:rPr>
          <w:rFonts w:ascii="Times New Roman" w:hAnsi="Times New Roman" w:cs="Times New Roman"/>
          <w:sz w:val="28"/>
          <w:szCs w:val="28"/>
        </w:rPr>
        <w:t>Положения, характеризующие требования к порядку</w:t>
      </w:r>
      <w:r w:rsidR="0016023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и формам контроля за предоставлением государственной услуги,</w:t>
      </w:r>
      <w:r w:rsidR="0016023E" w:rsidRPr="000F1D50">
        <w:rPr>
          <w:rFonts w:ascii="Times New Roman" w:hAnsi="Times New Roman" w:cs="Times New Roman"/>
          <w:sz w:val="28"/>
          <w:szCs w:val="28"/>
        </w:rPr>
        <w:t xml:space="preserve"> </w:t>
      </w:r>
      <w:r w:rsidR="009C28F7" w:rsidRPr="000F1D50">
        <w:rPr>
          <w:rFonts w:ascii="Times New Roman" w:hAnsi="Times New Roman" w:cs="Times New Roman"/>
          <w:sz w:val="28"/>
          <w:szCs w:val="28"/>
        </w:rPr>
        <w:t>в том числе со стороны граждан, их объединений и организаций</w:t>
      </w:r>
    </w:p>
    <w:p w:rsidR="009C28F7" w:rsidRPr="000F1D50" w:rsidRDefault="009C28F7" w:rsidP="00C9751F">
      <w:pPr>
        <w:pStyle w:val="ConsPlusNormal"/>
        <w:ind w:firstLine="709"/>
        <w:jc w:val="both"/>
        <w:rPr>
          <w:rFonts w:ascii="Times New Roman" w:hAnsi="Times New Roman" w:cs="Times New Roman"/>
          <w:sz w:val="28"/>
          <w:szCs w:val="28"/>
        </w:rPr>
      </w:pPr>
    </w:p>
    <w:p w:rsidR="009C28F7" w:rsidRPr="000F1D50" w:rsidRDefault="009C28F7" w:rsidP="00C9751F">
      <w:pPr>
        <w:pStyle w:val="ConsPlusNormal"/>
        <w:ind w:firstLine="709"/>
        <w:jc w:val="both"/>
        <w:rPr>
          <w:rFonts w:ascii="Times New Roman" w:hAnsi="Times New Roman" w:cs="Times New Roman"/>
          <w:sz w:val="28"/>
          <w:szCs w:val="28"/>
        </w:rPr>
      </w:pPr>
      <w:r w:rsidRPr="000F1D50">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w:t>
      </w:r>
      <w:r w:rsidR="0016023E" w:rsidRPr="000F1D50">
        <w:rPr>
          <w:rFonts w:ascii="Times New Roman" w:hAnsi="Times New Roman" w:cs="Times New Roman"/>
          <w:sz w:val="28"/>
          <w:szCs w:val="28"/>
        </w:rPr>
        <w:t>ом интернет-сайте Министерства</w:t>
      </w:r>
      <w:r w:rsidRPr="000F1D50">
        <w:rPr>
          <w:rFonts w:ascii="Times New Roman" w:hAnsi="Times New Roman" w:cs="Times New Roman"/>
          <w:sz w:val="28"/>
          <w:szCs w:val="28"/>
        </w:rPr>
        <w:t>, а также в порядке и формах, установленных законодательством Российской Федерации.</w:t>
      </w:r>
    </w:p>
    <w:p w:rsidR="009C28F7" w:rsidRPr="000F1D50" w:rsidRDefault="009C28F7" w:rsidP="00C9751F">
      <w:pPr>
        <w:pStyle w:val="ConsPlusNormal"/>
        <w:ind w:firstLine="709"/>
        <w:jc w:val="both"/>
        <w:rPr>
          <w:rFonts w:ascii="Times New Roman" w:hAnsi="Times New Roman" w:cs="Times New Roman"/>
          <w:sz w:val="28"/>
          <w:szCs w:val="28"/>
        </w:rPr>
      </w:pPr>
    </w:p>
    <w:p w:rsidR="007F09E3" w:rsidRPr="000F1D50" w:rsidRDefault="007F09E3" w:rsidP="007F0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7F09E3" w:rsidRPr="000F1D50" w:rsidRDefault="007F09E3" w:rsidP="007F09E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5.1.1. Заявитель вправе подать жалобу на решения и действия (бездействие) Министерства, КГАУ «МФЦ Забайкальского края» (далее - жалоба).</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2) нарушение срока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5.1.3. Жалоба направляется министру строительства, дорожного хозяйства и транспорта Забайкальского края либо в суд в порядке, установленном законодательством Российской Федерации.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5.1.4. При поступлении от заявителя жалобы, КГАУ «МФЦ Забайкальского края» обеспечивает ее передачу в Министерство в порядке и сроки, предусмотренные действующим законодательством.</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81A53">
        <w:rPr>
          <w:rFonts w:ascii="Times New Roman" w:eastAsia="Times New Roman" w:hAnsi="Times New Roman" w:cs="Times New Roman"/>
          <w:b/>
          <w:sz w:val="28"/>
          <w:szCs w:val="28"/>
          <w:lang w:eastAsia="ru-RU"/>
        </w:rPr>
        <w:t>5.2.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5.2.1. Жалоба подается в письменной форме на бумажном носителе, в том числе при личном приеме заявителя, или в электронном виде в Министерство, КГАУ «МФЦ Забайкальского края».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Жалоба на решения и действия (бездействие) Министерства, должностного лица Министерства, государственного служащего, руководителя Министерства, должностных лиц КГАУ «МФЦ Забайкальского края» может быть направлена по почте, с использованием официального сайта Министерства в информационно-телекоммуникационной сети «Интернет», через КГАУ «МФЦ Забайкальского края» в информационно-телекоммуникационной сети «Интернет»,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5.2.2. Жалоба должна содержать:</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81A53" w:rsidRPr="00D81A53"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F09E3" w:rsidRPr="000F1D50" w:rsidRDefault="00D81A53" w:rsidP="00D81A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1A53">
        <w:rPr>
          <w:rFonts w:ascii="Times New Roman" w:eastAsia="Times New Roman" w:hAnsi="Times New Roman" w:cs="Times New Roman"/>
          <w:sz w:val="28"/>
          <w:szCs w:val="28"/>
          <w:lang w:eastAsia="ru-RU"/>
        </w:rPr>
        <w:t>Примерная форма жалобы (приложение № 3 к настоящему Административному регламенту).</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F1D50">
        <w:rPr>
          <w:rFonts w:ascii="Times New Roman" w:eastAsia="Times New Roman" w:hAnsi="Times New Roman" w:cs="Times New Roman"/>
          <w:b/>
          <w:sz w:val="28"/>
          <w:szCs w:val="28"/>
          <w:lang w:eastAsia="ru-RU"/>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09E3" w:rsidRPr="000F1D50" w:rsidRDefault="007F09E3" w:rsidP="007F09E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w:t>
      </w:r>
      <w:r w:rsidR="004D2363" w:rsidRPr="000F1D50">
        <w:rPr>
          <w:rFonts w:ascii="Times New Roman" w:eastAsia="Times New Roman" w:hAnsi="Times New Roman" w:cs="Times New Roman"/>
          <w:sz w:val="28"/>
          <w:szCs w:val="28"/>
          <w:lang w:eastAsia="ru-RU"/>
        </w:rPr>
        <w:t>Министерства</w:t>
      </w:r>
      <w:r w:rsidRPr="000F1D50">
        <w:rPr>
          <w:rFonts w:ascii="Times New Roman" w:eastAsia="Times New Roman" w:hAnsi="Times New Roman" w:cs="Times New Roman"/>
          <w:sz w:val="28"/>
          <w:szCs w:val="28"/>
          <w:lang w:eastAsia="ru-RU"/>
        </w:rPr>
        <w:t>.</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1 - 3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5.3.3. Основанием для начала процедуры досудебного (внесудебного) обжалования является поступление жалобы в </w:t>
      </w:r>
      <w:r w:rsidR="00C73C3E" w:rsidRPr="000F1D50">
        <w:rPr>
          <w:rFonts w:ascii="Times New Roman" w:eastAsia="Times New Roman" w:hAnsi="Times New Roman" w:cs="Times New Roman"/>
          <w:sz w:val="28"/>
          <w:szCs w:val="28"/>
          <w:lang w:eastAsia="ru-RU"/>
        </w:rPr>
        <w:t>Министерство</w:t>
      </w:r>
      <w:r w:rsidRPr="000F1D50">
        <w:rPr>
          <w:rFonts w:ascii="Times New Roman" w:eastAsia="Times New Roman" w:hAnsi="Times New Roman" w:cs="Times New Roman"/>
          <w:sz w:val="28"/>
          <w:szCs w:val="28"/>
          <w:lang w:eastAsia="ru-RU"/>
        </w:rPr>
        <w:t>.</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5.3.5. Приостановление рассмотрения жалобы не допускается.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5.3.6. </w:t>
      </w:r>
      <w:r w:rsidR="00DA2302" w:rsidRPr="000F1D50">
        <w:rPr>
          <w:rFonts w:ascii="Times New Roman" w:eastAsia="Times New Roman" w:hAnsi="Times New Roman" w:cs="Times New Roman"/>
          <w:sz w:val="28"/>
          <w:szCs w:val="28"/>
          <w:lang w:eastAsia="ru-RU"/>
        </w:rPr>
        <w:t>При рассмотрении жалобы государственным органом или должностным лицом заявитель имеет право:</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представлять</w:t>
      </w:r>
      <w:proofErr w:type="gramEnd"/>
      <w:r w:rsidRPr="000F1D50">
        <w:rPr>
          <w:rFonts w:ascii="Times New Roman" w:eastAsia="Times New Roman" w:hAnsi="Times New Roman" w:cs="Times New Roman"/>
          <w:sz w:val="28"/>
          <w:szCs w:val="28"/>
          <w:lang w:eastAsia="ru-RU"/>
        </w:rPr>
        <w:t xml:space="preserve"> дополнительные документы и материалы либо обращаться с просьбой об их истребовании, в том числе в электронной форме;</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знакомиться</w:t>
      </w:r>
      <w:proofErr w:type="gramEnd"/>
      <w:r w:rsidRPr="000F1D50">
        <w:rPr>
          <w:rFonts w:ascii="Times New Roman" w:eastAsia="Times New Roman" w:hAnsi="Times New Roman" w:cs="Times New Roman"/>
          <w:sz w:val="28"/>
          <w:szCs w:val="28"/>
          <w:lang w:eastAsia="ru-RU"/>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получать</w:t>
      </w:r>
      <w:proofErr w:type="gramEnd"/>
      <w:r w:rsidRPr="000F1D50">
        <w:rPr>
          <w:rFonts w:ascii="Times New Roman" w:eastAsia="Times New Roman" w:hAnsi="Times New Roman" w:cs="Times New Roman"/>
          <w:sz w:val="28"/>
          <w:szCs w:val="28"/>
          <w:lang w:eastAsia="ru-RU"/>
        </w:rPr>
        <w:t xml:space="preserve">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обращаться</w:t>
      </w:r>
      <w:proofErr w:type="gramEnd"/>
      <w:r w:rsidRPr="000F1D50">
        <w:rPr>
          <w:rFonts w:ascii="Times New Roman" w:eastAsia="Times New Roman" w:hAnsi="Times New Roman" w:cs="Times New Roman"/>
          <w:sz w:val="28"/>
          <w:szCs w:val="28"/>
          <w:lang w:eastAsia="ru-RU"/>
        </w:rPr>
        <w:t xml:space="preserve"> с заявлением о прекращении рассмотрения жалобы.</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5.3.7. Должностное лицо, уполномоченное на рассмотрение жалобы, обязано:</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обеспечить</w:t>
      </w:r>
      <w:proofErr w:type="gramEnd"/>
      <w:r w:rsidRPr="000F1D50">
        <w:rPr>
          <w:rFonts w:ascii="Times New Roman" w:eastAsia="Times New Roman" w:hAnsi="Times New Roman" w:cs="Times New Roman"/>
          <w:sz w:val="28"/>
          <w:szCs w:val="28"/>
          <w:lang w:eastAsia="ru-RU"/>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F1D50">
        <w:rPr>
          <w:rFonts w:ascii="Times New Roman" w:eastAsia="Times New Roman" w:hAnsi="Times New Roman" w:cs="Times New Roman"/>
          <w:sz w:val="28"/>
          <w:szCs w:val="28"/>
          <w:lang w:eastAsia="ru-RU"/>
        </w:rPr>
        <w:t>по</w:t>
      </w:r>
      <w:proofErr w:type="gramEnd"/>
      <w:r w:rsidRPr="000F1D50">
        <w:rPr>
          <w:rFonts w:ascii="Times New Roman" w:eastAsia="Times New Roman" w:hAnsi="Times New Roman" w:cs="Times New Roman"/>
          <w:sz w:val="28"/>
          <w:szCs w:val="28"/>
          <w:lang w:eastAsia="ru-RU"/>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5.3.9. По результатам рассмотрения жалобы принимается одно из следующих решений:</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2) в удовлетворении жалобы отказывается.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 регламента, ответ заявителю направляется посредством системы досудебного обжалования.</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 xml:space="preserve">5.3.11. В случае признания жалобы подлежащей удовлетворению в ответе заявителю дается информация о действиях, осуществляемых </w:t>
      </w:r>
      <w:r w:rsidR="000170C9" w:rsidRPr="000F1D50">
        <w:rPr>
          <w:rFonts w:ascii="Times New Roman" w:eastAsia="Times New Roman" w:hAnsi="Times New Roman" w:cs="Times New Roman"/>
          <w:sz w:val="28"/>
          <w:szCs w:val="28"/>
          <w:lang w:eastAsia="ru-RU"/>
        </w:rPr>
        <w:t>Министерством</w:t>
      </w:r>
      <w:r w:rsidR="00DA6D55" w:rsidRPr="000F1D50">
        <w:rPr>
          <w:rFonts w:ascii="Times New Roman" w:eastAsia="Times New Roman" w:hAnsi="Times New Roman" w:cs="Times New Roman"/>
          <w:sz w:val="28"/>
          <w:szCs w:val="28"/>
          <w:lang w:eastAsia="ru-RU"/>
        </w:rPr>
        <w:t>, предоставляющим</w:t>
      </w:r>
      <w:r w:rsidRPr="000F1D50">
        <w:rPr>
          <w:rFonts w:ascii="Times New Roman" w:eastAsia="Times New Roman" w:hAnsi="Times New Roman" w:cs="Times New Roman"/>
          <w:sz w:val="28"/>
          <w:szCs w:val="28"/>
          <w:lang w:eastAsia="ru-RU"/>
        </w:rPr>
        <w:t xml:space="preserve"> государственную услугу, многофункциональным центром, в целях незамедлительного устранения выявленных нарушений при оказании государственной</w:t>
      </w:r>
      <w:r w:rsidR="00A118F2" w:rsidRPr="000F1D50">
        <w:rPr>
          <w:rFonts w:ascii="Times New Roman" w:eastAsia="Times New Roman" w:hAnsi="Times New Roman" w:cs="Times New Roman"/>
          <w:sz w:val="28"/>
          <w:szCs w:val="28"/>
          <w:lang w:eastAsia="ru-RU"/>
        </w:rPr>
        <w:t xml:space="preserve"> услуги</w:t>
      </w:r>
      <w:r w:rsidRPr="000F1D50">
        <w:rPr>
          <w:rFonts w:ascii="Times New Roman" w:eastAsia="Times New Roman" w:hAnsi="Times New Roman" w:cs="Times New Roman"/>
          <w:sz w:val="28"/>
          <w:szCs w:val="28"/>
          <w:lang w:eastAsia="ru-RU"/>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A118F2" w:rsidRPr="000F1D50">
        <w:rPr>
          <w:rFonts w:ascii="Times New Roman" w:eastAsia="Times New Roman" w:hAnsi="Times New Roman" w:cs="Times New Roman"/>
          <w:sz w:val="28"/>
          <w:szCs w:val="28"/>
          <w:lang w:eastAsia="ru-RU"/>
        </w:rPr>
        <w:t xml:space="preserve">сударственной </w:t>
      </w:r>
      <w:r w:rsidRPr="000F1D50">
        <w:rPr>
          <w:rFonts w:ascii="Times New Roman" w:eastAsia="Times New Roman" w:hAnsi="Times New Roman" w:cs="Times New Roman"/>
          <w:sz w:val="28"/>
          <w:szCs w:val="28"/>
          <w:lang w:eastAsia="ru-RU"/>
        </w:rPr>
        <w:t>услуги.</w:t>
      </w:r>
    </w:p>
    <w:p w:rsidR="007F09E3"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eastAsia="Times New Roman" w:hAnsi="Times New Roman" w:cs="Times New Roman"/>
          <w:sz w:val="28"/>
          <w:szCs w:val="28"/>
          <w:lang w:eastAsia="ru-RU"/>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265" w:rsidRPr="000F1D50" w:rsidRDefault="007F09E3" w:rsidP="007F0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1D50">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05B1" w:rsidRPr="000F1D50" w:rsidRDefault="00B405B1" w:rsidP="00781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11F6" w:rsidRPr="000F1D50" w:rsidRDefault="00C011F6" w:rsidP="00C011F6">
      <w:pPr>
        <w:autoSpaceDE w:val="0"/>
        <w:autoSpaceDN w:val="0"/>
        <w:adjustRightInd w:val="0"/>
        <w:spacing w:after="0" w:line="240" w:lineRule="auto"/>
        <w:ind w:firstLine="709"/>
        <w:jc w:val="center"/>
        <w:rPr>
          <w:rFonts w:ascii="Times New Roman" w:hAnsi="Times New Roman" w:cs="Times New Roman"/>
          <w:b/>
          <w:sz w:val="28"/>
          <w:szCs w:val="28"/>
        </w:rPr>
      </w:pPr>
      <w:r w:rsidRPr="000F1D50">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405B1" w:rsidRPr="000F1D50" w:rsidRDefault="00B405B1" w:rsidP="00C011F6">
      <w:pPr>
        <w:autoSpaceDE w:val="0"/>
        <w:autoSpaceDN w:val="0"/>
        <w:adjustRightInd w:val="0"/>
        <w:spacing w:after="0" w:line="240" w:lineRule="auto"/>
        <w:jc w:val="both"/>
        <w:rPr>
          <w:rFonts w:ascii="Times New Roman" w:hAnsi="Times New Roman" w:cs="Times New Roman"/>
          <w:sz w:val="28"/>
          <w:szCs w:val="28"/>
        </w:rPr>
      </w:pPr>
    </w:p>
    <w:p w:rsidR="00B405B1" w:rsidRPr="000F1D50" w:rsidRDefault="00B405B1" w:rsidP="00B405B1">
      <w:pPr>
        <w:autoSpaceDE w:val="0"/>
        <w:autoSpaceDN w:val="0"/>
        <w:adjustRightInd w:val="0"/>
        <w:spacing w:after="0" w:line="240" w:lineRule="auto"/>
        <w:ind w:firstLine="539"/>
        <w:jc w:val="both"/>
        <w:rPr>
          <w:rFonts w:ascii="Times New Roman" w:hAnsi="Times New Roman" w:cs="Times New Roman"/>
          <w:color w:val="000000"/>
          <w:sz w:val="28"/>
          <w:szCs w:val="28"/>
        </w:rPr>
      </w:pPr>
      <w:r w:rsidRPr="000F1D50">
        <w:rPr>
          <w:rFonts w:ascii="Times New Roman" w:hAnsi="Times New Roman" w:cs="Times New Roman"/>
          <w:sz w:val="28"/>
          <w:szCs w:val="28"/>
        </w:rPr>
        <w:t xml:space="preserve">Федеральный закон </w:t>
      </w:r>
      <w:r w:rsidRPr="000F1D50">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w:t>
      </w:r>
    </w:p>
    <w:p w:rsidR="00B405B1" w:rsidRPr="000F1D50" w:rsidRDefault="00B405B1" w:rsidP="00B405B1">
      <w:pPr>
        <w:autoSpaceDE w:val="0"/>
        <w:autoSpaceDN w:val="0"/>
        <w:adjustRightInd w:val="0"/>
        <w:spacing w:after="0" w:line="240" w:lineRule="auto"/>
        <w:ind w:firstLine="539"/>
        <w:jc w:val="both"/>
        <w:rPr>
          <w:rFonts w:ascii="Times New Roman" w:hAnsi="Times New Roman" w:cs="Times New Roman"/>
          <w:sz w:val="28"/>
          <w:szCs w:val="28"/>
        </w:rPr>
      </w:pPr>
      <w:r w:rsidRPr="000F1D50">
        <w:rPr>
          <w:rFonts w:ascii="Times New Roman" w:hAnsi="Times New Roman" w:cs="Times New Roman"/>
          <w:sz w:val="28"/>
          <w:szCs w:val="28"/>
        </w:rPr>
        <w:t>Постановление Правительства Забайкальского края от 11 декабря 2012</w:t>
      </w:r>
      <w:r w:rsidR="00C011F6" w:rsidRPr="000F1D50">
        <w:rPr>
          <w:rFonts w:ascii="Times New Roman" w:hAnsi="Times New Roman" w:cs="Times New Roman"/>
          <w:sz w:val="28"/>
          <w:szCs w:val="28"/>
        </w:rPr>
        <w:t xml:space="preserve"> года</w:t>
      </w:r>
      <w:r w:rsidRPr="000F1D50">
        <w:rPr>
          <w:rFonts w:ascii="Times New Roman" w:hAnsi="Times New Roman" w:cs="Times New Roman"/>
          <w:sz w:val="28"/>
          <w:szCs w:val="28"/>
        </w:rPr>
        <w:t xml:space="preserve">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05B1" w:rsidRPr="00B405B1" w:rsidRDefault="00B405B1" w:rsidP="00B405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05B1" w:rsidRPr="00B405B1" w:rsidRDefault="009E5E1A" w:rsidP="009E5E1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sectPr w:rsidR="00B405B1" w:rsidRPr="00B405B1" w:rsidSect="00210067">
          <w:type w:val="continuous"/>
          <w:pgSz w:w="11906" w:h="16838"/>
          <w:pgMar w:top="1134" w:right="850" w:bottom="1134" w:left="1701" w:header="568" w:footer="720" w:gutter="0"/>
          <w:cols w:space="708"/>
          <w:docGrid w:linePitch="360"/>
        </w:sectPr>
      </w:pPr>
      <w:r>
        <w:rPr>
          <w:rFonts w:ascii="Times New Roman" w:eastAsia="Times New Roman" w:hAnsi="Times New Roman" w:cs="Times New Roman"/>
          <w:sz w:val="24"/>
          <w:szCs w:val="24"/>
          <w:lang w:eastAsia="ru-RU"/>
        </w:rPr>
        <w:t>_______________</w:t>
      </w:r>
    </w:p>
    <w:p w:rsidR="003A5F18" w:rsidRPr="00616F42" w:rsidRDefault="003A5F18" w:rsidP="003A5F18">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Административному регламенту</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предоставления</w:t>
      </w:r>
      <w:proofErr w:type="gramEnd"/>
      <w:r w:rsidRPr="00616F42">
        <w:rPr>
          <w:rFonts w:ascii="Times New Roman" w:eastAsia="Times New Roman" w:hAnsi="Times New Roman" w:cs="Times New Roman"/>
          <w:sz w:val="20"/>
          <w:szCs w:val="20"/>
          <w:lang w:eastAsia="ru-RU"/>
        </w:rPr>
        <w:t xml:space="preserve"> государственной услуги</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по</w:t>
      </w:r>
      <w:proofErr w:type="gramEnd"/>
      <w:r w:rsidRPr="00616F42">
        <w:rPr>
          <w:rFonts w:ascii="Times New Roman" w:eastAsia="Times New Roman" w:hAnsi="Times New Roman" w:cs="Times New Roman"/>
          <w:sz w:val="20"/>
          <w:szCs w:val="20"/>
          <w:lang w:eastAsia="ru-RU"/>
        </w:rPr>
        <w:t xml:space="preserve"> постановке на учет граждан, выехавших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из</w:t>
      </w:r>
      <w:proofErr w:type="gramEnd"/>
      <w:r w:rsidRPr="00616F42">
        <w:rPr>
          <w:rFonts w:ascii="Times New Roman" w:eastAsia="Times New Roman" w:hAnsi="Times New Roman" w:cs="Times New Roman"/>
          <w:sz w:val="20"/>
          <w:szCs w:val="20"/>
          <w:lang w:eastAsia="ru-RU"/>
        </w:rPr>
        <w:t xml:space="preserve"> районов Крайнего Севера и приравненных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ним местностей, имеющих право на получение</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социальной</w:t>
      </w:r>
      <w:proofErr w:type="gramEnd"/>
      <w:r w:rsidRPr="00616F42">
        <w:rPr>
          <w:rFonts w:ascii="Times New Roman" w:eastAsia="Times New Roman" w:hAnsi="Times New Roman" w:cs="Times New Roman"/>
          <w:sz w:val="20"/>
          <w:szCs w:val="20"/>
          <w:lang w:eastAsia="ru-RU"/>
        </w:rPr>
        <w:t xml:space="preserve"> выплаты для приобретения жилья</w:t>
      </w:r>
    </w:p>
    <w:p w:rsidR="009C28F7" w:rsidRPr="009669D6" w:rsidRDefault="009C28F7">
      <w:pPr>
        <w:spacing w:after="1"/>
        <w:rPr>
          <w:rFonts w:ascii="Times New Roman" w:hAnsi="Times New Roman" w:cs="Times New Roman"/>
          <w:sz w:val="24"/>
          <w:szCs w:val="24"/>
        </w:rPr>
      </w:pPr>
    </w:p>
    <w:p w:rsidR="009C28F7" w:rsidRPr="009669D6" w:rsidRDefault="009C28F7">
      <w:pPr>
        <w:pStyle w:val="ConsPlusNormal"/>
        <w:rPr>
          <w:rFonts w:ascii="Times New Roman" w:hAnsi="Times New Roman" w:cs="Times New Roman"/>
          <w:sz w:val="24"/>
          <w:szCs w:val="24"/>
        </w:rPr>
      </w:pPr>
    </w:p>
    <w:p w:rsidR="00287486"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287486" w:rsidRPr="009669D6">
        <w:rPr>
          <w:rFonts w:ascii="Times New Roman" w:hAnsi="Times New Roman" w:cs="Times New Roman"/>
          <w:sz w:val="24"/>
          <w:szCs w:val="24"/>
        </w:rPr>
        <w:t>Министру строительства, дорожного</w:t>
      </w:r>
    </w:p>
    <w:p w:rsidR="00287486" w:rsidRPr="009669D6" w:rsidRDefault="00287486" w:rsidP="00287486">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9C28F7" w:rsidRPr="009669D6" w:rsidRDefault="00287486" w:rsidP="00287486">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C33A64" w:rsidRPr="009669D6">
        <w:rPr>
          <w:rFonts w:ascii="Times New Roman" w:hAnsi="Times New Roman" w:cs="Times New Roman"/>
          <w:sz w:val="24"/>
          <w:szCs w:val="24"/>
        </w:rPr>
        <w:t xml:space="preserve">                      </w:t>
      </w:r>
      <w:proofErr w:type="gramStart"/>
      <w:r w:rsidR="009C28F7" w:rsidRPr="009669D6">
        <w:rPr>
          <w:rFonts w:ascii="Times New Roman" w:hAnsi="Times New Roman" w:cs="Times New Roman"/>
          <w:sz w:val="24"/>
          <w:szCs w:val="24"/>
        </w:rPr>
        <w:t>от</w:t>
      </w:r>
      <w:proofErr w:type="gramEnd"/>
      <w:r w:rsidR="009C28F7" w:rsidRPr="009669D6">
        <w:rPr>
          <w:rFonts w:ascii="Times New Roman" w:hAnsi="Times New Roman" w:cs="Times New Roman"/>
          <w:sz w:val="24"/>
          <w:szCs w:val="24"/>
        </w:rPr>
        <w:t xml:space="preserve"> гражданина(</w:t>
      </w:r>
      <w:proofErr w:type="spellStart"/>
      <w:r w:rsidR="009C28F7" w:rsidRPr="009669D6">
        <w:rPr>
          <w:rFonts w:ascii="Times New Roman" w:hAnsi="Times New Roman" w:cs="Times New Roman"/>
          <w:sz w:val="24"/>
          <w:szCs w:val="24"/>
        </w:rPr>
        <w:t>ки</w:t>
      </w:r>
      <w:proofErr w:type="spellEnd"/>
      <w:r w:rsidR="009C28F7" w:rsidRPr="009669D6">
        <w:rPr>
          <w:rFonts w:ascii="Times New Roman" w:hAnsi="Times New Roman" w:cs="Times New Roman"/>
          <w:sz w:val="24"/>
          <w:szCs w:val="24"/>
        </w:rPr>
        <w:t>)</w:t>
      </w:r>
      <w:r w:rsidRPr="009669D6">
        <w:rPr>
          <w:rFonts w:ascii="Times New Roman" w:hAnsi="Times New Roman" w:cs="Times New Roman"/>
          <w:sz w:val="24"/>
          <w:szCs w:val="24"/>
        </w:rPr>
        <w:t>:</w:t>
      </w:r>
    </w:p>
    <w:p w:rsidR="000B62AA" w:rsidRDefault="009C28F7" w:rsidP="00C33A6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C33A64" w:rsidRPr="009669D6">
        <w:rPr>
          <w:rFonts w:ascii="Times New Roman" w:hAnsi="Times New Roman" w:cs="Times New Roman"/>
          <w:sz w:val="24"/>
          <w:szCs w:val="24"/>
        </w:rPr>
        <w:t>_</w:t>
      </w:r>
      <w:r w:rsidR="00287486" w:rsidRPr="009669D6">
        <w:rPr>
          <w:rFonts w:ascii="Times New Roman" w:hAnsi="Times New Roman" w:cs="Times New Roman"/>
          <w:sz w:val="24"/>
          <w:szCs w:val="24"/>
        </w:rPr>
        <w:t>___________________________________</w:t>
      </w:r>
    </w:p>
    <w:p w:rsidR="00287486" w:rsidRPr="009669D6" w:rsidRDefault="000B62AA" w:rsidP="00C33A6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w:t>
      </w:r>
      <w:r w:rsidR="00287486" w:rsidRPr="009669D6">
        <w:rPr>
          <w:rFonts w:ascii="Times New Roman" w:hAnsi="Times New Roman" w:cs="Times New Roman"/>
          <w:sz w:val="24"/>
          <w:szCs w:val="24"/>
        </w:rPr>
        <w:t>,</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9C28F7" w:rsidRPr="009669D6">
        <w:rPr>
          <w:rFonts w:ascii="Times New Roman" w:hAnsi="Times New Roman" w:cs="Times New Roman"/>
          <w:sz w:val="24"/>
          <w:szCs w:val="24"/>
        </w:rPr>
        <w:t>(Ф.И.О.)</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000B62AA">
        <w:rPr>
          <w:rFonts w:ascii="Times New Roman" w:hAnsi="Times New Roman" w:cs="Times New Roman"/>
          <w:sz w:val="24"/>
          <w:szCs w:val="24"/>
        </w:rPr>
        <w:t>п</w:t>
      </w:r>
      <w:r w:rsidRPr="009669D6">
        <w:rPr>
          <w:rFonts w:ascii="Times New Roman" w:hAnsi="Times New Roman" w:cs="Times New Roman"/>
          <w:sz w:val="24"/>
          <w:szCs w:val="24"/>
        </w:rPr>
        <w:t>роживающего</w:t>
      </w:r>
      <w:proofErr w:type="gramEnd"/>
      <w:r w:rsidR="000B62AA">
        <w:rPr>
          <w:rFonts w:ascii="Times New Roman" w:hAnsi="Times New Roman" w:cs="Times New Roman"/>
          <w:sz w:val="24"/>
          <w:szCs w:val="24"/>
        </w:rPr>
        <w:t xml:space="preserve"> </w:t>
      </w:r>
      <w:r w:rsidRPr="009669D6">
        <w:rPr>
          <w:rFonts w:ascii="Times New Roman" w:hAnsi="Times New Roman" w:cs="Times New Roman"/>
          <w:sz w:val="24"/>
          <w:szCs w:val="24"/>
        </w:rPr>
        <w:t>(ей) по адресу __________</w:t>
      </w: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_________________</w:t>
      </w:r>
      <w:r w:rsidRPr="009669D6">
        <w:rPr>
          <w:rFonts w:ascii="Times New Roman" w:hAnsi="Times New Roman" w:cs="Times New Roman"/>
          <w:sz w:val="24"/>
          <w:szCs w:val="24"/>
        </w:rPr>
        <w:t>___________________</w:t>
      </w:r>
    </w:p>
    <w:p w:rsidR="009C28F7" w:rsidRPr="009669D6" w:rsidRDefault="00287486" w:rsidP="00287486">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почтовый</w:t>
      </w:r>
      <w:proofErr w:type="gramEnd"/>
      <w:r w:rsidR="009C28F7" w:rsidRPr="009669D6">
        <w:rPr>
          <w:rFonts w:ascii="Times New Roman" w:hAnsi="Times New Roman" w:cs="Times New Roman"/>
          <w:sz w:val="24"/>
          <w:szCs w:val="24"/>
        </w:rPr>
        <w:t xml:space="preserve"> адрес)</w:t>
      </w:r>
    </w:p>
    <w:p w:rsidR="009C28F7" w:rsidRPr="009669D6" w:rsidRDefault="009C28F7" w:rsidP="00287486">
      <w:pPr>
        <w:pStyle w:val="ConsPlusNonformat"/>
        <w:jc w:val="right"/>
        <w:rPr>
          <w:rFonts w:ascii="Times New Roman" w:hAnsi="Times New Roman" w:cs="Times New Roman"/>
          <w:sz w:val="24"/>
          <w:szCs w:val="24"/>
        </w:rPr>
      </w:pPr>
    </w:p>
    <w:p w:rsidR="009C28F7" w:rsidRPr="009669D6" w:rsidRDefault="009C28F7" w:rsidP="0028748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sidR="00421A63">
        <w:rPr>
          <w:rFonts w:ascii="Times New Roman" w:hAnsi="Times New Roman" w:cs="Times New Roman"/>
          <w:sz w:val="24"/>
          <w:szCs w:val="24"/>
        </w:rPr>
        <w:t>№</w:t>
      </w:r>
      <w:r w:rsidR="00C33A64" w:rsidRPr="009669D6">
        <w:rPr>
          <w:rFonts w:ascii="Times New Roman" w:hAnsi="Times New Roman" w:cs="Times New Roman"/>
          <w:sz w:val="24"/>
          <w:szCs w:val="24"/>
        </w:rPr>
        <w:t xml:space="preserve"> тел.</w:t>
      </w:r>
      <w:r w:rsidR="000B1221">
        <w:rPr>
          <w:rFonts w:ascii="Times New Roman" w:hAnsi="Times New Roman" w:cs="Times New Roman"/>
          <w:sz w:val="24"/>
          <w:szCs w:val="24"/>
        </w:rPr>
        <w:t>______</w:t>
      </w:r>
      <w:r w:rsidRPr="009669D6">
        <w:rPr>
          <w:rFonts w:ascii="Times New Roman" w:hAnsi="Times New Roman" w:cs="Times New Roman"/>
          <w:sz w:val="24"/>
          <w:szCs w:val="24"/>
        </w:rPr>
        <w:t>__________________________</w:t>
      </w:r>
    </w:p>
    <w:p w:rsidR="009C28F7" w:rsidRPr="009669D6" w:rsidRDefault="009C28F7">
      <w:pPr>
        <w:pStyle w:val="ConsPlusNonformat"/>
        <w:jc w:val="both"/>
        <w:rPr>
          <w:rFonts w:ascii="Times New Roman" w:hAnsi="Times New Roman" w:cs="Times New Roman"/>
          <w:sz w:val="24"/>
          <w:szCs w:val="24"/>
        </w:rPr>
      </w:pPr>
    </w:p>
    <w:p w:rsidR="009C28F7" w:rsidRPr="004771D0" w:rsidRDefault="009C28F7" w:rsidP="00C33A64">
      <w:pPr>
        <w:pStyle w:val="ConsPlusNonformat"/>
        <w:jc w:val="center"/>
        <w:rPr>
          <w:rFonts w:ascii="Times New Roman" w:hAnsi="Times New Roman" w:cs="Times New Roman"/>
          <w:sz w:val="24"/>
          <w:szCs w:val="24"/>
        </w:rPr>
      </w:pPr>
      <w:bookmarkStart w:id="7" w:name="P655"/>
      <w:bookmarkEnd w:id="7"/>
      <w:r w:rsidRPr="004771D0">
        <w:rPr>
          <w:rFonts w:ascii="Times New Roman" w:hAnsi="Times New Roman" w:cs="Times New Roman"/>
          <w:sz w:val="24"/>
          <w:szCs w:val="24"/>
        </w:rPr>
        <w:t>ЗАЯВЛЕНИЕ</w:t>
      </w:r>
    </w:p>
    <w:p w:rsidR="009C28F7" w:rsidRPr="009669D6" w:rsidRDefault="009C28F7">
      <w:pPr>
        <w:pStyle w:val="ConsPlusNonformat"/>
        <w:jc w:val="both"/>
        <w:rPr>
          <w:rFonts w:ascii="Times New Roman" w:hAnsi="Times New Roman" w:cs="Times New Roman"/>
          <w:sz w:val="24"/>
          <w:szCs w:val="24"/>
        </w:rPr>
      </w:pPr>
    </w:p>
    <w:p w:rsidR="00421A63" w:rsidRPr="00421A63" w:rsidRDefault="00421A63" w:rsidP="00421A63">
      <w:pPr>
        <w:pStyle w:val="ConsPlusNonformat"/>
        <w:jc w:val="both"/>
        <w:rPr>
          <w:rFonts w:ascii="Times New Roman" w:hAnsi="Times New Roman" w:cs="Times New Roman"/>
          <w:sz w:val="24"/>
          <w:szCs w:val="24"/>
        </w:rPr>
      </w:pPr>
      <w:r w:rsidRPr="00421A63">
        <w:rPr>
          <w:rFonts w:ascii="Times New Roman" w:hAnsi="Times New Roman" w:cs="Times New Roman"/>
          <w:sz w:val="24"/>
          <w:szCs w:val="24"/>
        </w:rPr>
        <w:t>Прошу включить меня__________________________________________________, __________________________________________________________________________________________________________________________________________________________,</w:t>
      </w:r>
    </w:p>
    <w:p w:rsidR="009C28F7" w:rsidRDefault="00421A63" w:rsidP="00421A63">
      <w:pPr>
        <w:pStyle w:val="ConsPlusNonformat"/>
        <w:jc w:val="both"/>
        <w:rPr>
          <w:rFonts w:ascii="Times New Roman" w:hAnsi="Times New Roman" w:cs="Times New Roman"/>
          <w:sz w:val="24"/>
          <w:szCs w:val="24"/>
        </w:rPr>
      </w:pPr>
      <w:r w:rsidRPr="00421A63">
        <w:rPr>
          <w:rFonts w:ascii="Times New Roman" w:hAnsi="Times New Roman" w:cs="Times New Roman"/>
          <w:sz w:val="24"/>
          <w:szCs w:val="24"/>
        </w:rPr>
        <w:t xml:space="preserve">                                                                              (Ф.И.О.)</w:t>
      </w:r>
    </w:p>
    <w:p w:rsidR="00421A63" w:rsidRPr="009669D6" w:rsidRDefault="00421A63" w:rsidP="00421A63">
      <w:pPr>
        <w:pStyle w:val="ConsPlusNonformat"/>
        <w:jc w:val="both"/>
        <w:rPr>
          <w:rFonts w:ascii="Times New Roman" w:hAnsi="Times New Roman" w:cs="Times New Roman"/>
          <w:sz w:val="24"/>
          <w:szCs w:val="24"/>
        </w:rPr>
      </w:pPr>
    </w:p>
    <w:p w:rsidR="009C28F7" w:rsidRPr="009669D6" w:rsidRDefault="0058417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список граждан, имеющих право на </w:t>
      </w:r>
      <w:r w:rsidR="009C28F7" w:rsidRPr="009669D6">
        <w:rPr>
          <w:rFonts w:ascii="Times New Roman" w:hAnsi="Times New Roman" w:cs="Times New Roman"/>
          <w:sz w:val="24"/>
          <w:szCs w:val="24"/>
        </w:rPr>
        <w:t>пол</w:t>
      </w:r>
      <w:r>
        <w:rPr>
          <w:rFonts w:ascii="Times New Roman" w:hAnsi="Times New Roman" w:cs="Times New Roman"/>
          <w:sz w:val="24"/>
          <w:szCs w:val="24"/>
        </w:rPr>
        <w:t xml:space="preserve">учение социальных выплат для </w:t>
      </w:r>
      <w:r w:rsidR="00C8218E" w:rsidRPr="009669D6">
        <w:rPr>
          <w:rFonts w:ascii="Times New Roman" w:hAnsi="Times New Roman" w:cs="Times New Roman"/>
          <w:sz w:val="24"/>
          <w:szCs w:val="24"/>
        </w:rPr>
        <w:t xml:space="preserve">приобретения </w:t>
      </w:r>
      <w:r w:rsidR="009C28F7" w:rsidRPr="009669D6">
        <w:rPr>
          <w:rFonts w:ascii="Times New Roman" w:hAnsi="Times New Roman" w:cs="Times New Roman"/>
          <w:sz w:val="24"/>
          <w:szCs w:val="24"/>
        </w:rPr>
        <w:t>жилья ______________________________________</w:t>
      </w:r>
      <w:r>
        <w:rPr>
          <w:rFonts w:ascii="Times New Roman" w:hAnsi="Times New Roman" w:cs="Times New Roman"/>
          <w:sz w:val="24"/>
          <w:szCs w:val="24"/>
        </w:rPr>
        <w:t>____________</w:t>
      </w:r>
      <w:r w:rsidR="009C28F7" w:rsidRPr="009669D6">
        <w:rPr>
          <w:rFonts w:ascii="Times New Roman" w:hAnsi="Times New Roman" w:cs="Times New Roman"/>
          <w:sz w:val="24"/>
          <w:szCs w:val="24"/>
        </w:rPr>
        <w:t>_______</w:t>
      </w:r>
      <w:r w:rsidR="00C8218E" w:rsidRPr="009669D6">
        <w:rPr>
          <w:rFonts w:ascii="Times New Roman" w:hAnsi="Times New Roman" w:cs="Times New Roman"/>
          <w:sz w:val="24"/>
          <w:szCs w:val="24"/>
        </w:rPr>
        <w:t>____</w:t>
      </w:r>
      <w:r w:rsidR="009C28F7" w:rsidRPr="009669D6">
        <w:rPr>
          <w:rFonts w:ascii="Times New Roman" w:hAnsi="Times New Roman" w:cs="Times New Roman"/>
          <w:sz w:val="24"/>
          <w:szCs w:val="24"/>
        </w:rPr>
        <w:t>___________</w:t>
      </w:r>
    </w:p>
    <w:p w:rsidR="009C28F7" w:rsidRPr="009669D6" w:rsidRDefault="005841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наименование</w:t>
      </w:r>
      <w:proofErr w:type="gramEnd"/>
      <w:r w:rsidR="009C28F7" w:rsidRPr="009669D6">
        <w:rPr>
          <w:rFonts w:ascii="Times New Roman" w:hAnsi="Times New Roman" w:cs="Times New Roman"/>
          <w:sz w:val="24"/>
          <w:szCs w:val="24"/>
        </w:rPr>
        <w:t xml:space="preserve"> мест (места), где желает приобрести</w:t>
      </w:r>
      <w:r w:rsidR="00C8218E"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жилое помещение)</w:t>
      </w:r>
    </w:p>
    <w:p w:rsidR="009C28F7" w:rsidRPr="009669D6" w:rsidRDefault="009C28F7">
      <w:pPr>
        <w:pStyle w:val="ConsPlusNonformat"/>
        <w:jc w:val="both"/>
        <w:rPr>
          <w:rFonts w:ascii="Times New Roman" w:hAnsi="Times New Roman" w:cs="Times New Roman"/>
          <w:sz w:val="24"/>
          <w:szCs w:val="24"/>
        </w:rPr>
      </w:pPr>
    </w:p>
    <w:p w:rsidR="009C28F7" w:rsidRPr="009669D6" w:rsidRDefault="00CF637D" w:rsidP="00276F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Адреса регистрации по месту жительства в </w:t>
      </w:r>
      <w:r w:rsidR="009C28F7" w:rsidRPr="009669D6">
        <w:rPr>
          <w:rFonts w:ascii="Times New Roman" w:hAnsi="Times New Roman" w:cs="Times New Roman"/>
          <w:sz w:val="24"/>
          <w:szCs w:val="24"/>
        </w:rPr>
        <w:t>районах Крайнего Севера и</w:t>
      </w:r>
      <w:r w:rsidR="00276F5F" w:rsidRPr="009669D6">
        <w:rPr>
          <w:rFonts w:ascii="Times New Roman" w:hAnsi="Times New Roman" w:cs="Times New Roman"/>
          <w:sz w:val="24"/>
          <w:szCs w:val="24"/>
        </w:rPr>
        <w:t xml:space="preserve"> </w:t>
      </w:r>
      <w:r w:rsidR="009C28F7" w:rsidRPr="009669D6">
        <w:rPr>
          <w:rFonts w:ascii="Times New Roman" w:hAnsi="Times New Roman" w:cs="Times New Roman"/>
          <w:sz w:val="24"/>
          <w:szCs w:val="24"/>
        </w:rPr>
        <w:t>приравненных к ним местностях</w:t>
      </w:r>
      <w:r w:rsidR="00584177">
        <w:rPr>
          <w:rFonts w:ascii="Times New Roman" w:hAnsi="Times New Roman" w:cs="Times New Roman"/>
          <w:sz w:val="24"/>
          <w:szCs w:val="24"/>
        </w:rPr>
        <w:t>,</w:t>
      </w:r>
      <w:r w:rsidR="009C28F7" w:rsidRPr="009669D6">
        <w:rPr>
          <w:rFonts w:ascii="Times New Roman" w:hAnsi="Times New Roman" w:cs="Times New Roman"/>
          <w:sz w:val="24"/>
          <w:szCs w:val="24"/>
        </w:rPr>
        <w:t xml:space="preserve"> начиная с 31 декабря 1991 г.</w:t>
      </w:r>
    </w:p>
    <w:p w:rsidR="009C28F7" w:rsidRPr="009669D6" w:rsidRDefault="009C28F7">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67"/>
        <w:gridCol w:w="3118"/>
      </w:tblGrid>
      <w:tr w:rsidR="009C28F7" w:rsidRPr="009669D6">
        <w:tc>
          <w:tcPr>
            <w:tcW w:w="3611" w:type="dxa"/>
            <w:gridSpan w:val="2"/>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Период проживания</w:t>
            </w:r>
          </w:p>
        </w:tc>
        <w:tc>
          <w:tcPr>
            <w:tcW w:w="3118" w:type="dxa"/>
            <w:vMerge w:val="restart"/>
          </w:tcPr>
          <w:p w:rsidR="009C28F7" w:rsidRPr="009669D6" w:rsidRDefault="009C28F7">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Адрес регистрации по месту жительства</w:t>
            </w:r>
          </w:p>
        </w:tc>
      </w:tr>
      <w:tr w:rsidR="009C28F7" w:rsidRPr="009669D6">
        <w:tc>
          <w:tcPr>
            <w:tcW w:w="1644" w:type="dxa"/>
          </w:tcPr>
          <w:p w:rsidR="009C28F7" w:rsidRPr="009669D6" w:rsidRDefault="009C28F7">
            <w:pPr>
              <w:pStyle w:val="ConsPlusNormal"/>
              <w:jc w:val="center"/>
              <w:rPr>
                <w:rFonts w:ascii="Times New Roman" w:hAnsi="Times New Roman" w:cs="Times New Roman"/>
                <w:sz w:val="24"/>
                <w:szCs w:val="24"/>
              </w:rPr>
            </w:pPr>
            <w:proofErr w:type="gramStart"/>
            <w:r w:rsidRPr="009669D6">
              <w:rPr>
                <w:rFonts w:ascii="Times New Roman" w:hAnsi="Times New Roman" w:cs="Times New Roman"/>
                <w:sz w:val="24"/>
                <w:szCs w:val="24"/>
              </w:rPr>
              <w:t>с</w:t>
            </w:r>
            <w:proofErr w:type="gramEnd"/>
            <w:r w:rsidRPr="009669D6">
              <w:rPr>
                <w:rFonts w:ascii="Times New Roman" w:hAnsi="Times New Roman" w:cs="Times New Roman"/>
                <w:sz w:val="24"/>
                <w:szCs w:val="24"/>
              </w:rPr>
              <w:t xml:space="preserve"> (месяц, год)</w:t>
            </w:r>
          </w:p>
        </w:tc>
        <w:tc>
          <w:tcPr>
            <w:tcW w:w="1967" w:type="dxa"/>
          </w:tcPr>
          <w:p w:rsidR="009C28F7" w:rsidRPr="009669D6" w:rsidRDefault="009C28F7">
            <w:pPr>
              <w:pStyle w:val="ConsPlusNormal"/>
              <w:jc w:val="center"/>
              <w:rPr>
                <w:rFonts w:ascii="Times New Roman" w:hAnsi="Times New Roman" w:cs="Times New Roman"/>
                <w:sz w:val="24"/>
                <w:szCs w:val="24"/>
              </w:rPr>
            </w:pPr>
            <w:proofErr w:type="gramStart"/>
            <w:r w:rsidRPr="009669D6">
              <w:rPr>
                <w:rFonts w:ascii="Times New Roman" w:hAnsi="Times New Roman" w:cs="Times New Roman"/>
                <w:sz w:val="24"/>
                <w:szCs w:val="24"/>
              </w:rPr>
              <w:t>по</w:t>
            </w:r>
            <w:proofErr w:type="gramEnd"/>
            <w:r w:rsidRPr="009669D6">
              <w:rPr>
                <w:rFonts w:ascii="Times New Roman" w:hAnsi="Times New Roman" w:cs="Times New Roman"/>
                <w:sz w:val="24"/>
                <w:szCs w:val="24"/>
              </w:rPr>
              <w:t xml:space="preserve"> (месяц, год)</w:t>
            </w:r>
          </w:p>
        </w:tc>
        <w:tc>
          <w:tcPr>
            <w:tcW w:w="3118" w:type="dxa"/>
            <w:vMerge/>
          </w:tcPr>
          <w:p w:rsidR="009C28F7" w:rsidRPr="009669D6" w:rsidRDefault="009C28F7">
            <w:pPr>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r w:rsidR="009C28F7" w:rsidRPr="009669D6">
        <w:tc>
          <w:tcPr>
            <w:tcW w:w="1644" w:type="dxa"/>
          </w:tcPr>
          <w:p w:rsidR="009C28F7" w:rsidRPr="009669D6" w:rsidRDefault="009C28F7">
            <w:pPr>
              <w:pStyle w:val="ConsPlusNormal"/>
              <w:rPr>
                <w:rFonts w:ascii="Times New Roman" w:hAnsi="Times New Roman" w:cs="Times New Roman"/>
                <w:sz w:val="24"/>
                <w:szCs w:val="24"/>
              </w:rPr>
            </w:pPr>
          </w:p>
        </w:tc>
        <w:tc>
          <w:tcPr>
            <w:tcW w:w="1967" w:type="dxa"/>
          </w:tcPr>
          <w:p w:rsidR="009C28F7" w:rsidRPr="009669D6" w:rsidRDefault="009C28F7">
            <w:pPr>
              <w:pStyle w:val="ConsPlusNormal"/>
              <w:rPr>
                <w:rFonts w:ascii="Times New Roman" w:hAnsi="Times New Roman" w:cs="Times New Roman"/>
                <w:sz w:val="24"/>
                <w:szCs w:val="24"/>
              </w:rPr>
            </w:pPr>
          </w:p>
        </w:tc>
        <w:tc>
          <w:tcPr>
            <w:tcW w:w="3118" w:type="dxa"/>
          </w:tcPr>
          <w:p w:rsidR="009C28F7" w:rsidRPr="009669D6" w:rsidRDefault="009C28F7">
            <w:pPr>
              <w:pStyle w:val="ConsPlusNormal"/>
              <w:rPr>
                <w:rFonts w:ascii="Times New Roman" w:hAnsi="Times New Roman" w:cs="Times New Roman"/>
                <w:sz w:val="24"/>
                <w:szCs w:val="24"/>
              </w:rPr>
            </w:pPr>
          </w:p>
        </w:tc>
      </w:tr>
    </w:tbl>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Состав семьи:</w:t>
      </w: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супруга</w:t>
      </w:r>
      <w:proofErr w:type="gramEnd"/>
      <w:r w:rsidRPr="009669D6">
        <w:rPr>
          <w:rFonts w:ascii="Times New Roman" w:hAnsi="Times New Roman" w:cs="Times New Roman"/>
          <w:sz w:val="24"/>
          <w:szCs w:val="24"/>
        </w:rPr>
        <w:t xml:space="preserve"> (супруг) ________________________________________________________</w:t>
      </w:r>
      <w:r w:rsidR="007951E8">
        <w:rPr>
          <w:rFonts w:ascii="Times New Roman" w:hAnsi="Times New Roman" w:cs="Times New Roman"/>
          <w:sz w:val="24"/>
          <w:szCs w:val="24"/>
        </w:rPr>
        <w:t>_____</w:t>
      </w:r>
      <w:r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9E078E">
        <w:rPr>
          <w:rFonts w:ascii="Times New Roman" w:hAnsi="Times New Roman" w:cs="Times New Roman"/>
          <w:sz w:val="24"/>
          <w:szCs w:val="24"/>
        </w:rPr>
        <w:t xml:space="preserve">                                      </w:t>
      </w:r>
      <w:r w:rsidRPr="009669D6">
        <w:rPr>
          <w:rFonts w:ascii="Times New Roman" w:hAnsi="Times New Roman" w:cs="Times New Roman"/>
          <w:sz w:val="24"/>
          <w:szCs w:val="24"/>
        </w:rPr>
        <w:t xml:space="preserve"> (Ф.И.О.,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w:t>
      </w:r>
      <w:r w:rsidR="00134123">
        <w:rPr>
          <w:rFonts w:ascii="Times New Roman" w:hAnsi="Times New Roman" w:cs="Times New Roman"/>
          <w:sz w:val="24"/>
          <w:szCs w:val="24"/>
        </w:rPr>
        <w:t>____</w:t>
      </w:r>
      <w:r w:rsidRPr="009669D6">
        <w:rPr>
          <w:rFonts w:ascii="Times New Roman" w:hAnsi="Times New Roman" w:cs="Times New Roman"/>
          <w:sz w:val="24"/>
          <w:szCs w:val="24"/>
        </w:rPr>
        <w:t>____</w:t>
      </w:r>
    </w:p>
    <w:p w:rsidR="00134123"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134123">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1341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roofErr w:type="gramStart"/>
      <w:r>
        <w:rPr>
          <w:rFonts w:ascii="Times New Roman" w:hAnsi="Times New Roman" w:cs="Times New Roman"/>
          <w:sz w:val="24"/>
          <w:szCs w:val="24"/>
        </w:rPr>
        <w:t>_,</w:t>
      </w:r>
      <w:r w:rsidR="009C28F7" w:rsidRPr="009669D6">
        <w:rPr>
          <w:rFonts w:ascii="Times New Roman" w:hAnsi="Times New Roman" w:cs="Times New Roman"/>
          <w:sz w:val="24"/>
          <w:szCs w:val="24"/>
        </w:rPr>
        <w:lastRenderedPageBreak/>
        <w:t>дети</w:t>
      </w:r>
      <w:proofErr w:type="gramEnd"/>
      <w:r w:rsidR="009C28F7"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проживает</w:t>
      </w:r>
      <w:proofErr w:type="gramEnd"/>
      <w:r w:rsidRPr="009669D6">
        <w:rPr>
          <w:rFonts w:ascii="Times New Roman" w:hAnsi="Times New Roman" w:cs="Times New Roman"/>
          <w:sz w:val="24"/>
          <w:szCs w:val="24"/>
        </w:rPr>
        <w:t xml:space="preserve"> по адресу 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Кроме того, со мной проживают:</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______________________________________________________________________</w:t>
      </w:r>
      <w:r w:rsidR="00454C19">
        <w:rPr>
          <w:rFonts w:ascii="Times New Roman" w:hAnsi="Times New Roman" w:cs="Times New Roman"/>
          <w:sz w:val="24"/>
          <w:szCs w:val="24"/>
        </w:rPr>
        <w:t>____</w:t>
      </w:r>
      <w:r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____________________________________________________________________</w:t>
      </w:r>
      <w:r w:rsidR="00454C19">
        <w:rPr>
          <w:rFonts w:ascii="Times New Roman" w:hAnsi="Times New Roman" w:cs="Times New Roman"/>
          <w:sz w:val="24"/>
          <w:szCs w:val="24"/>
        </w:rPr>
        <w:t>___</w:t>
      </w:r>
      <w:r w:rsidRPr="009669D6">
        <w:rPr>
          <w:rFonts w:ascii="Times New Roman" w:hAnsi="Times New Roman" w:cs="Times New Roman"/>
          <w:sz w:val="24"/>
          <w:szCs w:val="24"/>
        </w:rPr>
        <w:t>______.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0A1B4B">
        <w:rPr>
          <w:rFonts w:ascii="Times New Roman" w:hAnsi="Times New Roman" w:cs="Times New Roman"/>
          <w:sz w:val="24"/>
          <w:szCs w:val="24"/>
        </w:rPr>
        <w:t xml:space="preserve">                           </w:t>
      </w:r>
      <w:r w:rsidRPr="009669D6">
        <w:rPr>
          <w:rFonts w:ascii="Times New Roman" w:hAnsi="Times New Roman" w:cs="Times New Roman"/>
          <w:sz w:val="24"/>
          <w:szCs w:val="24"/>
        </w:rPr>
        <w:t>(Ф.И.О., дата рождения, степень родства)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rsidP="008557EE">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8557EE">
        <w:rPr>
          <w:rFonts w:ascii="Times New Roman" w:hAnsi="Times New Roman" w:cs="Times New Roman"/>
          <w:sz w:val="24"/>
          <w:szCs w:val="24"/>
        </w:rPr>
        <w:t xml:space="preserve">В настоящее время я и члены моей семьи иных </w:t>
      </w:r>
      <w:r w:rsidRPr="009669D6">
        <w:rPr>
          <w:rFonts w:ascii="Times New Roman" w:hAnsi="Times New Roman" w:cs="Times New Roman"/>
          <w:sz w:val="24"/>
          <w:szCs w:val="24"/>
        </w:rPr>
        <w:t>жилых помещений на</w:t>
      </w:r>
      <w:r w:rsidR="008557EE">
        <w:rPr>
          <w:rFonts w:ascii="Times New Roman" w:hAnsi="Times New Roman" w:cs="Times New Roman"/>
          <w:sz w:val="24"/>
          <w:szCs w:val="24"/>
        </w:rPr>
        <w:t xml:space="preserve"> территории Российской </w:t>
      </w:r>
      <w:r w:rsidRPr="009669D6">
        <w:rPr>
          <w:rFonts w:ascii="Times New Roman" w:hAnsi="Times New Roman" w:cs="Times New Roman"/>
          <w:sz w:val="24"/>
          <w:szCs w:val="24"/>
        </w:rPr>
        <w:t>Федерации (жилых помещений на территории Российской</w:t>
      </w:r>
      <w:r w:rsidR="008557EE">
        <w:rPr>
          <w:rFonts w:ascii="Times New Roman" w:hAnsi="Times New Roman" w:cs="Times New Roman"/>
          <w:sz w:val="24"/>
          <w:szCs w:val="24"/>
        </w:rPr>
        <w:t xml:space="preserve"> Федерации за </w:t>
      </w:r>
      <w:r w:rsidRPr="009669D6">
        <w:rPr>
          <w:rFonts w:ascii="Times New Roman" w:hAnsi="Times New Roman" w:cs="Times New Roman"/>
          <w:sz w:val="24"/>
          <w:szCs w:val="24"/>
        </w:rPr>
        <w:t>предел</w:t>
      </w:r>
      <w:r w:rsidR="00454C19">
        <w:rPr>
          <w:rFonts w:ascii="Times New Roman" w:hAnsi="Times New Roman" w:cs="Times New Roman"/>
          <w:sz w:val="24"/>
          <w:szCs w:val="24"/>
        </w:rPr>
        <w:t xml:space="preserve">ами районов </w:t>
      </w:r>
      <w:r w:rsidR="008557EE">
        <w:rPr>
          <w:rFonts w:ascii="Times New Roman" w:hAnsi="Times New Roman" w:cs="Times New Roman"/>
          <w:sz w:val="24"/>
          <w:szCs w:val="24"/>
        </w:rPr>
        <w:t xml:space="preserve">Крайнего Севера </w:t>
      </w:r>
      <w:r w:rsidR="003A5F18">
        <w:rPr>
          <w:rFonts w:ascii="Times New Roman" w:hAnsi="Times New Roman" w:cs="Times New Roman"/>
          <w:sz w:val="24"/>
          <w:szCs w:val="24"/>
        </w:rPr>
        <w:t xml:space="preserve">и </w:t>
      </w:r>
      <w:r w:rsidR="008557EE">
        <w:rPr>
          <w:rFonts w:ascii="Times New Roman" w:hAnsi="Times New Roman" w:cs="Times New Roman"/>
          <w:sz w:val="24"/>
          <w:szCs w:val="24"/>
        </w:rPr>
        <w:t>приравненных</w:t>
      </w:r>
      <w:r w:rsidRPr="009669D6">
        <w:rPr>
          <w:rFonts w:ascii="Times New Roman" w:hAnsi="Times New Roman" w:cs="Times New Roman"/>
          <w:sz w:val="24"/>
          <w:szCs w:val="24"/>
        </w:rPr>
        <w:t xml:space="preserve"> к ним</w:t>
      </w:r>
      <w:r w:rsidR="008557EE">
        <w:rPr>
          <w:rFonts w:ascii="Times New Roman" w:hAnsi="Times New Roman" w:cs="Times New Roman"/>
          <w:sz w:val="24"/>
          <w:szCs w:val="24"/>
        </w:rPr>
        <w:t xml:space="preserve"> местностей) в собственности не имеем (имеем, </w:t>
      </w:r>
      <w:r w:rsidRPr="009669D6">
        <w:rPr>
          <w:rFonts w:ascii="Times New Roman" w:hAnsi="Times New Roman" w:cs="Times New Roman"/>
          <w:sz w:val="24"/>
          <w:szCs w:val="24"/>
        </w:rPr>
        <w:t>но нуждаемся в улучшении</w:t>
      </w:r>
      <w:r w:rsidR="008557EE">
        <w:rPr>
          <w:rFonts w:ascii="Times New Roman" w:hAnsi="Times New Roman" w:cs="Times New Roman"/>
          <w:sz w:val="24"/>
          <w:szCs w:val="24"/>
        </w:rPr>
        <w:t xml:space="preserve"> </w:t>
      </w:r>
      <w:r w:rsidRPr="009669D6">
        <w:rPr>
          <w:rFonts w:ascii="Times New Roman" w:hAnsi="Times New Roman" w:cs="Times New Roman"/>
          <w:sz w:val="24"/>
          <w:szCs w:val="24"/>
        </w:rPr>
        <w:t>жилищных условий).</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ненужное</w:t>
      </w:r>
      <w:proofErr w:type="gramEnd"/>
      <w:r w:rsidRPr="009669D6">
        <w:rPr>
          <w:rFonts w:ascii="Times New Roman" w:hAnsi="Times New Roman" w:cs="Times New Roman"/>
          <w:sz w:val="24"/>
          <w:szCs w:val="24"/>
        </w:rPr>
        <w:t xml:space="preserve"> зачеркнуть)</w:t>
      </w:r>
    </w:p>
    <w:p w:rsidR="009C28F7" w:rsidRPr="009669D6" w:rsidRDefault="009C28F7">
      <w:pPr>
        <w:pStyle w:val="ConsPlusNonformat"/>
        <w:jc w:val="both"/>
        <w:rPr>
          <w:rFonts w:ascii="Times New Roman" w:hAnsi="Times New Roman" w:cs="Times New Roman"/>
          <w:sz w:val="24"/>
          <w:szCs w:val="24"/>
        </w:rPr>
      </w:pPr>
    </w:p>
    <w:tbl>
      <w:tblPr>
        <w:tblpPr w:leftFromText="180" w:rightFromText="180" w:vertAnchor="text" w:horzAnchor="margin" w:tblpY="596"/>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923"/>
        <w:gridCol w:w="1586"/>
        <w:gridCol w:w="1730"/>
        <w:gridCol w:w="1635"/>
        <w:gridCol w:w="1802"/>
      </w:tblGrid>
      <w:tr w:rsidR="003F6D35" w:rsidRPr="009669D6" w:rsidTr="003F6D35">
        <w:trPr>
          <w:trHeight w:val="2692"/>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N п/п</w:t>
            </w:r>
          </w:p>
        </w:tc>
        <w:tc>
          <w:tcPr>
            <w:tcW w:w="1923"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Фамилия, имя, отчество гражданина, подавшего заявление, члена его семьи, имеющих иное жилое помещение в собственности</w:t>
            </w:r>
          </w:p>
        </w:tc>
        <w:tc>
          <w:tcPr>
            <w:tcW w:w="1586"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Родственные отношения лица, имеющего жилые помещения, с гражданином, подавшим заявление</w:t>
            </w:r>
          </w:p>
        </w:tc>
        <w:tc>
          <w:tcPr>
            <w:tcW w:w="1730"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Почтовый адрес местонахождения жилого помещения</w:t>
            </w:r>
          </w:p>
        </w:tc>
        <w:tc>
          <w:tcPr>
            <w:tcW w:w="1635"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Вид, общая площадь (кв. м) жилого помещения, которым владеет гражданин, подавший заявление, и (или) члены его семьи</w:t>
            </w:r>
          </w:p>
        </w:tc>
        <w:tc>
          <w:tcPr>
            <w:tcW w:w="1802"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Реквизиты свидетельства о праве собственности, другого документа, подтверждающего право собственности на жилое помещение</w:t>
            </w:r>
          </w:p>
        </w:tc>
      </w:tr>
      <w:tr w:rsidR="003F6D35" w:rsidRPr="009669D6" w:rsidTr="003F6D35">
        <w:trPr>
          <w:trHeight w:val="258"/>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1</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r w:rsidR="003F6D35" w:rsidRPr="009669D6" w:rsidTr="003F6D35">
        <w:trPr>
          <w:trHeight w:val="246"/>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2</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r w:rsidR="003F6D35" w:rsidRPr="009669D6" w:rsidTr="003F6D35">
        <w:trPr>
          <w:trHeight w:val="258"/>
        </w:trPr>
        <w:tc>
          <w:tcPr>
            <w:tcW w:w="528" w:type="dxa"/>
          </w:tcPr>
          <w:p w:rsidR="003F6D35" w:rsidRPr="009669D6" w:rsidRDefault="003F6D35" w:rsidP="003F6D35">
            <w:pPr>
              <w:pStyle w:val="ConsPlusNormal"/>
              <w:jc w:val="center"/>
              <w:rPr>
                <w:rFonts w:ascii="Times New Roman" w:hAnsi="Times New Roman" w:cs="Times New Roman"/>
                <w:sz w:val="24"/>
                <w:szCs w:val="24"/>
              </w:rPr>
            </w:pPr>
            <w:r w:rsidRPr="009669D6">
              <w:rPr>
                <w:rFonts w:ascii="Times New Roman" w:hAnsi="Times New Roman" w:cs="Times New Roman"/>
                <w:sz w:val="24"/>
                <w:szCs w:val="24"/>
              </w:rPr>
              <w:t>3</w:t>
            </w:r>
          </w:p>
        </w:tc>
        <w:tc>
          <w:tcPr>
            <w:tcW w:w="1923" w:type="dxa"/>
          </w:tcPr>
          <w:p w:rsidR="003F6D35" w:rsidRPr="009669D6" w:rsidRDefault="003F6D35" w:rsidP="003F6D35">
            <w:pPr>
              <w:pStyle w:val="ConsPlusNormal"/>
              <w:rPr>
                <w:rFonts w:ascii="Times New Roman" w:hAnsi="Times New Roman" w:cs="Times New Roman"/>
                <w:sz w:val="24"/>
                <w:szCs w:val="24"/>
              </w:rPr>
            </w:pPr>
          </w:p>
        </w:tc>
        <w:tc>
          <w:tcPr>
            <w:tcW w:w="1586" w:type="dxa"/>
          </w:tcPr>
          <w:p w:rsidR="003F6D35" w:rsidRPr="009669D6" w:rsidRDefault="003F6D35" w:rsidP="003F6D35">
            <w:pPr>
              <w:pStyle w:val="ConsPlusNormal"/>
              <w:rPr>
                <w:rFonts w:ascii="Times New Roman" w:hAnsi="Times New Roman" w:cs="Times New Roman"/>
                <w:sz w:val="24"/>
                <w:szCs w:val="24"/>
              </w:rPr>
            </w:pPr>
          </w:p>
        </w:tc>
        <w:tc>
          <w:tcPr>
            <w:tcW w:w="1730" w:type="dxa"/>
          </w:tcPr>
          <w:p w:rsidR="003F6D35" w:rsidRPr="009669D6" w:rsidRDefault="003F6D35" w:rsidP="003F6D35">
            <w:pPr>
              <w:pStyle w:val="ConsPlusNormal"/>
              <w:rPr>
                <w:rFonts w:ascii="Times New Roman" w:hAnsi="Times New Roman" w:cs="Times New Roman"/>
                <w:sz w:val="24"/>
                <w:szCs w:val="24"/>
              </w:rPr>
            </w:pPr>
          </w:p>
        </w:tc>
        <w:tc>
          <w:tcPr>
            <w:tcW w:w="1635" w:type="dxa"/>
          </w:tcPr>
          <w:p w:rsidR="003F6D35" w:rsidRPr="009669D6" w:rsidRDefault="003F6D35" w:rsidP="003F6D35">
            <w:pPr>
              <w:pStyle w:val="ConsPlusNormal"/>
              <w:rPr>
                <w:rFonts w:ascii="Times New Roman" w:hAnsi="Times New Roman" w:cs="Times New Roman"/>
                <w:sz w:val="24"/>
                <w:szCs w:val="24"/>
              </w:rPr>
            </w:pPr>
          </w:p>
        </w:tc>
        <w:tc>
          <w:tcPr>
            <w:tcW w:w="1802" w:type="dxa"/>
          </w:tcPr>
          <w:p w:rsidR="003F6D35" w:rsidRPr="009669D6" w:rsidRDefault="003F6D35" w:rsidP="003F6D35">
            <w:pPr>
              <w:pStyle w:val="ConsPlusNormal"/>
              <w:rPr>
                <w:rFonts w:ascii="Times New Roman" w:hAnsi="Times New Roman" w:cs="Times New Roman"/>
                <w:sz w:val="24"/>
                <w:szCs w:val="24"/>
              </w:rPr>
            </w:pPr>
          </w:p>
        </w:tc>
      </w:tr>
    </w:tbl>
    <w:p w:rsidR="008557EE" w:rsidRPr="009669D6" w:rsidRDefault="009C28F7" w:rsidP="008557EE">
      <w:pPr>
        <w:pStyle w:val="ConsPlusNonformat"/>
        <w:jc w:val="both"/>
        <w:rPr>
          <w:rFonts w:ascii="Times New Roman" w:hAnsi="Times New Roman" w:cs="Times New Roman"/>
          <w:sz w:val="24"/>
          <w:szCs w:val="24"/>
        </w:rPr>
        <w:sectPr w:rsidR="008557EE" w:rsidRPr="009669D6" w:rsidSect="0000684B">
          <w:pgSz w:w="11906" w:h="16838"/>
          <w:pgMar w:top="1134" w:right="850" w:bottom="709" w:left="1701" w:header="708" w:footer="708" w:gutter="0"/>
          <w:cols w:space="708"/>
          <w:docGrid w:linePitch="360"/>
        </w:sectPr>
      </w:pPr>
      <w:r w:rsidRPr="009669D6">
        <w:rPr>
          <w:rFonts w:ascii="Times New Roman" w:hAnsi="Times New Roman" w:cs="Times New Roman"/>
          <w:sz w:val="24"/>
          <w:szCs w:val="24"/>
        </w:rPr>
        <w:t xml:space="preserve">    Сведения об иных жилых помещениях, на</w:t>
      </w:r>
      <w:r w:rsidR="008557EE">
        <w:rPr>
          <w:rFonts w:ascii="Times New Roman" w:hAnsi="Times New Roman" w:cs="Times New Roman"/>
          <w:sz w:val="24"/>
          <w:szCs w:val="24"/>
        </w:rPr>
        <w:t xml:space="preserve">ходящихся в собственности (при </w:t>
      </w:r>
      <w:r w:rsidRPr="009669D6">
        <w:rPr>
          <w:rFonts w:ascii="Times New Roman" w:hAnsi="Times New Roman" w:cs="Times New Roman"/>
          <w:sz w:val="24"/>
          <w:szCs w:val="24"/>
        </w:rPr>
        <w:t>их</w:t>
      </w:r>
      <w:r w:rsidR="008557EE">
        <w:rPr>
          <w:rFonts w:ascii="Times New Roman" w:hAnsi="Times New Roman" w:cs="Times New Roman"/>
          <w:sz w:val="24"/>
          <w:szCs w:val="24"/>
        </w:rPr>
        <w:t xml:space="preserve"> </w:t>
      </w:r>
      <w:r w:rsidR="006608E4">
        <w:rPr>
          <w:rFonts w:ascii="Times New Roman" w:hAnsi="Times New Roman" w:cs="Times New Roman"/>
          <w:sz w:val="24"/>
          <w:szCs w:val="24"/>
        </w:rPr>
        <w:t>наличии)</w:t>
      </w:r>
    </w:p>
    <w:p w:rsidR="006608E4" w:rsidRPr="009669D6" w:rsidRDefault="006608E4" w:rsidP="00F07DEB">
      <w:pPr>
        <w:pStyle w:val="ConsPlusNormal"/>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Состою в очереди на улучшение жилищных условий с </w:t>
      </w:r>
      <w:r>
        <w:rPr>
          <w:rFonts w:ascii="Times New Roman" w:hAnsi="Times New Roman" w:cs="Times New Roman"/>
          <w:sz w:val="24"/>
          <w:szCs w:val="24"/>
        </w:rPr>
        <w:t>«</w:t>
      </w:r>
      <w:r w:rsidRPr="009669D6">
        <w:rPr>
          <w:rFonts w:ascii="Times New Roman" w:hAnsi="Times New Roman" w:cs="Times New Roman"/>
          <w:sz w:val="24"/>
          <w:szCs w:val="24"/>
        </w:rPr>
        <w:t>___</w:t>
      </w:r>
      <w:r>
        <w:rPr>
          <w:rFonts w:ascii="Times New Roman" w:hAnsi="Times New Roman" w:cs="Times New Roman"/>
          <w:sz w:val="24"/>
          <w:szCs w:val="24"/>
        </w:rPr>
        <w:t>»</w:t>
      </w:r>
      <w:r w:rsidRPr="009669D6">
        <w:rPr>
          <w:rFonts w:ascii="Times New Roman" w:hAnsi="Times New Roman" w:cs="Times New Roman"/>
          <w:sz w:val="24"/>
          <w:szCs w:val="24"/>
        </w:rPr>
        <w:t xml:space="preserve"> ____________ г.</w:t>
      </w:r>
    </w:p>
    <w:p w:rsidR="00F07DEB" w:rsidRPr="009669D6" w:rsidRDefault="00F07DEB" w:rsidP="00F07DEB">
      <w:pPr>
        <w:pStyle w:val="ConsPlusNonformat"/>
        <w:jc w:val="both"/>
        <w:rPr>
          <w:rFonts w:ascii="Times New Roman" w:hAnsi="Times New Roman" w:cs="Times New Roman"/>
          <w:sz w:val="24"/>
          <w:szCs w:val="24"/>
        </w:rPr>
      </w:pPr>
      <w:proofErr w:type="gramStart"/>
      <w:r w:rsidRPr="009669D6">
        <w:rPr>
          <w:rFonts w:ascii="Times New Roman" w:hAnsi="Times New Roman" w:cs="Times New Roman"/>
          <w:sz w:val="24"/>
          <w:szCs w:val="24"/>
        </w:rPr>
        <w:t>в</w:t>
      </w:r>
      <w:proofErr w:type="gramEnd"/>
      <w:r w:rsidRPr="009669D6">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w:t>
      </w:r>
      <w:r w:rsidRPr="009669D6">
        <w:rPr>
          <w:rFonts w:ascii="Times New Roman" w:hAnsi="Times New Roman" w:cs="Times New Roman"/>
          <w:sz w:val="24"/>
          <w:szCs w:val="24"/>
        </w:rPr>
        <w:t>_.</w:t>
      </w:r>
    </w:p>
    <w:p w:rsidR="00F07DEB" w:rsidRPr="009669D6" w:rsidRDefault="00F07DEB" w:rsidP="00F07DEB">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место</w:t>
      </w:r>
      <w:proofErr w:type="gramEnd"/>
      <w:r w:rsidRPr="009669D6">
        <w:rPr>
          <w:rFonts w:ascii="Times New Roman" w:hAnsi="Times New Roman" w:cs="Times New Roman"/>
          <w:sz w:val="24"/>
          <w:szCs w:val="24"/>
        </w:rPr>
        <w:t xml:space="preserve"> постановки на учет)</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Мне известно, что заведомо </w:t>
      </w:r>
      <w:r w:rsidRPr="009669D6">
        <w:rPr>
          <w:rFonts w:ascii="Times New Roman" w:hAnsi="Times New Roman" w:cs="Times New Roman"/>
          <w:sz w:val="24"/>
          <w:szCs w:val="24"/>
        </w:rPr>
        <w:t>ложные св</w:t>
      </w:r>
      <w:r>
        <w:rPr>
          <w:rFonts w:ascii="Times New Roman" w:hAnsi="Times New Roman" w:cs="Times New Roman"/>
          <w:sz w:val="24"/>
          <w:szCs w:val="24"/>
        </w:rPr>
        <w:t xml:space="preserve">едения, сообщенные в заявлении, влекут отказ в </w:t>
      </w:r>
      <w:proofErr w:type="gramStart"/>
      <w:r w:rsidR="005E36E3">
        <w:rPr>
          <w:rFonts w:ascii="Times New Roman" w:hAnsi="Times New Roman" w:cs="Times New Roman"/>
          <w:sz w:val="24"/>
          <w:szCs w:val="24"/>
        </w:rPr>
        <w:t>постановке  на</w:t>
      </w:r>
      <w:proofErr w:type="gramEnd"/>
      <w:r w:rsidR="005E36E3">
        <w:rPr>
          <w:rFonts w:ascii="Times New Roman" w:hAnsi="Times New Roman" w:cs="Times New Roman"/>
          <w:sz w:val="24"/>
          <w:szCs w:val="24"/>
        </w:rPr>
        <w:t xml:space="preserve"> учет </w:t>
      </w:r>
      <w:r w:rsidRPr="009669D6">
        <w:rPr>
          <w:rFonts w:ascii="Times New Roman" w:hAnsi="Times New Roman" w:cs="Times New Roman"/>
          <w:sz w:val="24"/>
          <w:szCs w:val="24"/>
        </w:rPr>
        <w:t>граж</w:t>
      </w:r>
      <w:r>
        <w:rPr>
          <w:rFonts w:ascii="Times New Roman" w:hAnsi="Times New Roman" w:cs="Times New Roman"/>
          <w:sz w:val="24"/>
          <w:szCs w:val="24"/>
        </w:rPr>
        <w:t xml:space="preserve">дан, имеющих право на получение </w:t>
      </w:r>
      <w:r w:rsidRPr="009669D6">
        <w:rPr>
          <w:rFonts w:ascii="Times New Roman" w:hAnsi="Times New Roman" w:cs="Times New Roman"/>
          <w:sz w:val="24"/>
          <w:szCs w:val="24"/>
        </w:rPr>
        <w:t>социальных выплат для приобретения жилья.</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   ___________   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w:t>
      </w:r>
      <w:proofErr w:type="gramStart"/>
      <w:r w:rsidRPr="009669D6">
        <w:rPr>
          <w:rFonts w:ascii="Times New Roman" w:hAnsi="Times New Roman" w:cs="Times New Roman"/>
          <w:sz w:val="24"/>
          <w:szCs w:val="24"/>
        </w:rPr>
        <w:t xml:space="preserve">заявителя)   </w:t>
      </w:r>
      <w:proofErr w:type="gramEnd"/>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Я и чле</w:t>
      </w:r>
      <w:r>
        <w:rPr>
          <w:rFonts w:ascii="Times New Roman" w:hAnsi="Times New Roman" w:cs="Times New Roman"/>
          <w:sz w:val="24"/>
          <w:szCs w:val="24"/>
        </w:rPr>
        <w:t xml:space="preserve">ны моей семьи в соответствии со ст. 9 Федерального закона от 27 июля 2006 года </w:t>
      </w:r>
      <w:r>
        <w:rPr>
          <w:rFonts w:ascii="Times New Roman" w:hAnsi="Times New Roman" w:cs="Times New Roman"/>
          <w:sz w:val="24"/>
          <w:szCs w:val="24"/>
        </w:rPr>
        <w:br/>
        <w:t xml:space="preserve">№ 152-ФЗ «О персональных данных» даем согласие на обработку персональных </w:t>
      </w:r>
      <w:r w:rsidRPr="009669D6">
        <w:rPr>
          <w:rFonts w:ascii="Times New Roman" w:hAnsi="Times New Roman" w:cs="Times New Roman"/>
          <w:sz w:val="24"/>
          <w:szCs w:val="24"/>
        </w:rPr>
        <w:t>данных,</w:t>
      </w:r>
      <w:r>
        <w:rPr>
          <w:rFonts w:ascii="Times New Roman" w:hAnsi="Times New Roman" w:cs="Times New Roman"/>
          <w:sz w:val="24"/>
          <w:szCs w:val="24"/>
        </w:rPr>
        <w:t xml:space="preserve"> </w:t>
      </w:r>
      <w:r w:rsidRPr="009669D6">
        <w:rPr>
          <w:rFonts w:ascii="Times New Roman" w:hAnsi="Times New Roman" w:cs="Times New Roman"/>
          <w:sz w:val="24"/>
          <w:szCs w:val="24"/>
        </w:rPr>
        <w:t>содержащихся в настоящем заявлении и приложенных к нему документах, в целях</w:t>
      </w:r>
      <w:r>
        <w:rPr>
          <w:rFonts w:ascii="Times New Roman" w:hAnsi="Times New Roman" w:cs="Times New Roman"/>
          <w:sz w:val="24"/>
          <w:szCs w:val="24"/>
        </w:rPr>
        <w:t xml:space="preserve"> </w:t>
      </w:r>
      <w:r w:rsidRPr="009669D6">
        <w:rPr>
          <w:rFonts w:ascii="Times New Roman" w:hAnsi="Times New Roman" w:cs="Times New Roman"/>
          <w:sz w:val="24"/>
          <w:szCs w:val="24"/>
        </w:rPr>
        <w:t>пос</w:t>
      </w:r>
      <w:r>
        <w:rPr>
          <w:rFonts w:ascii="Times New Roman" w:hAnsi="Times New Roman" w:cs="Times New Roman"/>
          <w:sz w:val="24"/>
          <w:szCs w:val="24"/>
        </w:rPr>
        <w:t>тановки на учет в качестве имеющих право</w:t>
      </w:r>
      <w:r w:rsidRPr="009669D6">
        <w:rPr>
          <w:rFonts w:ascii="Times New Roman" w:hAnsi="Times New Roman" w:cs="Times New Roman"/>
          <w:sz w:val="24"/>
          <w:szCs w:val="24"/>
        </w:rPr>
        <w:t xml:space="preserve"> на получение социальной</w:t>
      </w:r>
      <w:r>
        <w:rPr>
          <w:rFonts w:ascii="Times New Roman" w:hAnsi="Times New Roman" w:cs="Times New Roman"/>
          <w:sz w:val="24"/>
          <w:szCs w:val="24"/>
        </w:rPr>
        <w:t xml:space="preserve"> выплаты для приобретения жилья в </w:t>
      </w:r>
      <w:r w:rsidRPr="009669D6">
        <w:rPr>
          <w:rFonts w:ascii="Times New Roman" w:hAnsi="Times New Roman" w:cs="Times New Roman"/>
          <w:sz w:val="24"/>
          <w:szCs w:val="24"/>
        </w:rPr>
        <w:t xml:space="preserve">соответствии с Федеральным </w:t>
      </w:r>
      <w:hyperlink r:id="rId14" w:history="1">
        <w:r w:rsidRPr="009669D6">
          <w:rPr>
            <w:rFonts w:ascii="Times New Roman" w:hAnsi="Times New Roman" w:cs="Times New Roman"/>
            <w:sz w:val="24"/>
            <w:szCs w:val="24"/>
          </w:rPr>
          <w:t>законом</w:t>
        </w:r>
      </w:hyperlink>
      <w:r>
        <w:rPr>
          <w:rFonts w:ascii="Times New Roman" w:hAnsi="Times New Roman" w:cs="Times New Roman"/>
          <w:sz w:val="24"/>
          <w:szCs w:val="24"/>
        </w:rPr>
        <w:t xml:space="preserve"> от 25 октября </w:t>
      </w:r>
      <w:r w:rsidRPr="00B87DB3">
        <w:rPr>
          <w:rFonts w:ascii="Times New Roman" w:hAnsi="Times New Roman" w:cs="Times New Roman"/>
          <w:sz w:val="24"/>
          <w:szCs w:val="24"/>
        </w:rPr>
        <w:t>2002</w:t>
      </w:r>
      <w:r>
        <w:rPr>
          <w:rFonts w:ascii="Times New Roman" w:hAnsi="Times New Roman" w:cs="Times New Roman"/>
          <w:sz w:val="24"/>
          <w:szCs w:val="24"/>
        </w:rPr>
        <w:t xml:space="preserve"> года</w:t>
      </w:r>
      <w:r w:rsidRPr="00B87DB3">
        <w:rPr>
          <w:rFonts w:ascii="Times New Roman" w:hAnsi="Times New Roman" w:cs="Times New Roman"/>
          <w:sz w:val="24"/>
          <w:szCs w:val="24"/>
        </w:rPr>
        <w:t xml:space="preserve"> </w:t>
      </w:r>
      <w:r>
        <w:rPr>
          <w:rFonts w:ascii="Times New Roman" w:hAnsi="Times New Roman" w:cs="Times New Roman"/>
          <w:sz w:val="24"/>
          <w:szCs w:val="24"/>
        </w:rPr>
        <w:br/>
        <w:t>№</w:t>
      </w:r>
      <w:r w:rsidRPr="00B87DB3">
        <w:rPr>
          <w:rFonts w:ascii="Times New Roman" w:hAnsi="Times New Roman" w:cs="Times New Roman"/>
          <w:sz w:val="24"/>
          <w:szCs w:val="24"/>
        </w:rPr>
        <w:t xml:space="preserve"> 125-ФЗ</w:t>
      </w:r>
      <w:r>
        <w:rPr>
          <w:rFonts w:ascii="Times New Roman" w:hAnsi="Times New Roman" w:cs="Times New Roman"/>
          <w:sz w:val="24"/>
          <w:szCs w:val="24"/>
        </w:rPr>
        <w:t xml:space="preserve"> </w:t>
      </w:r>
      <w:r w:rsidRPr="00D605DE">
        <w:rPr>
          <w:rFonts w:ascii="Times New Roman" w:hAnsi="Times New Roman" w:cs="Times New Roman"/>
          <w:sz w:val="24"/>
          <w:szCs w:val="24"/>
        </w:rPr>
        <w:t>«</w:t>
      </w:r>
      <w:r w:rsidRPr="009669D6">
        <w:rPr>
          <w:rFonts w:ascii="Times New Roman" w:hAnsi="Times New Roman" w:cs="Times New Roman"/>
          <w:sz w:val="24"/>
          <w:szCs w:val="24"/>
        </w:rPr>
        <w:t>О</w:t>
      </w:r>
      <w:r>
        <w:rPr>
          <w:rFonts w:ascii="Times New Roman" w:hAnsi="Times New Roman" w:cs="Times New Roman"/>
          <w:sz w:val="24"/>
          <w:szCs w:val="24"/>
        </w:rPr>
        <w:t xml:space="preserve"> жилищных </w:t>
      </w:r>
      <w:r w:rsidRPr="009669D6">
        <w:rPr>
          <w:rFonts w:ascii="Times New Roman" w:hAnsi="Times New Roman" w:cs="Times New Roman"/>
          <w:sz w:val="24"/>
          <w:szCs w:val="24"/>
        </w:rPr>
        <w:t>субсиди</w:t>
      </w:r>
      <w:r>
        <w:rPr>
          <w:rFonts w:ascii="Times New Roman" w:hAnsi="Times New Roman" w:cs="Times New Roman"/>
          <w:sz w:val="24"/>
          <w:szCs w:val="24"/>
        </w:rPr>
        <w:t xml:space="preserve">ях гражданам, выезжающим из районов </w:t>
      </w:r>
      <w:r w:rsidRPr="009669D6">
        <w:rPr>
          <w:rFonts w:ascii="Times New Roman" w:hAnsi="Times New Roman" w:cs="Times New Roman"/>
          <w:sz w:val="24"/>
          <w:szCs w:val="24"/>
        </w:rPr>
        <w:t>Крайнего Севера и</w:t>
      </w:r>
      <w:r>
        <w:rPr>
          <w:rFonts w:ascii="Times New Roman" w:hAnsi="Times New Roman" w:cs="Times New Roman"/>
          <w:sz w:val="24"/>
          <w:szCs w:val="24"/>
        </w:rPr>
        <w:t xml:space="preserve"> приравненных к ним местностей</w:t>
      </w:r>
      <w:r w:rsidRPr="00D605DE">
        <w:rPr>
          <w:rFonts w:ascii="Times New Roman" w:hAnsi="Times New Roman" w:cs="Times New Roman"/>
          <w:sz w:val="24"/>
          <w:szCs w:val="24"/>
        </w:rPr>
        <w:t>»</w:t>
      </w:r>
      <w:r w:rsidRPr="009669D6">
        <w:rPr>
          <w:rFonts w:ascii="Times New Roman" w:hAnsi="Times New Roman" w:cs="Times New Roman"/>
          <w:sz w:val="24"/>
          <w:szCs w:val="24"/>
        </w:rPr>
        <w:t xml:space="preserve"> и ведения указанного учета.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   _____________   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(Ф.И.О. </w:t>
      </w:r>
      <w:proofErr w:type="gramStart"/>
      <w:r w:rsidRPr="009669D6">
        <w:rPr>
          <w:rFonts w:ascii="Times New Roman" w:hAnsi="Times New Roman" w:cs="Times New Roman"/>
          <w:sz w:val="24"/>
          <w:szCs w:val="24"/>
        </w:rPr>
        <w:t xml:space="preserve">заявителя)   </w:t>
      </w:r>
      <w:proofErr w:type="gramEnd"/>
      <w:r w:rsidRPr="009669D6">
        <w:rPr>
          <w:rFonts w:ascii="Times New Roman" w:hAnsi="Times New Roman" w:cs="Times New Roman"/>
          <w:sz w:val="24"/>
          <w:szCs w:val="24"/>
        </w:rPr>
        <w:t xml:space="preserve">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(дата)</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Pr="00EF4EA0">
        <w:rPr>
          <w:rFonts w:ascii="Times New Roman" w:hAnsi="Times New Roman" w:cs="Times New Roman"/>
          <w:sz w:val="24"/>
          <w:szCs w:val="24"/>
        </w:rPr>
        <w:t xml:space="preserve">        </w:t>
      </w:r>
      <w:proofErr w:type="gramStart"/>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w:t>
      </w:r>
      <w:proofErr w:type="gramEnd"/>
      <w:r w:rsidRPr="009669D6">
        <w:rPr>
          <w:rFonts w:ascii="Times New Roman" w:hAnsi="Times New Roman" w:cs="Times New Roman"/>
          <w:sz w:val="24"/>
          <w:szCs w:val="24"/>
        </w:rPr>
        <w:t xml:space="preserve">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семьи</w:t>
      </w:r>
      <w:proofErr w:type="gramEnd"/>
      <w:r w:rsidRPr="009669D6">
        <w:rPr>
          <w:rFonts w:ascii="Times New Roman" w:hAnsi="Times New Roman" w:cs="Times New Roman"/>
          <w:sz w:val="24"/>
          <w:szCs w:val="24"/>
        </w:rPr>
        <w:t xml:space="preserve"> заявителя)</w:t>
      </w:r>
    </w:p>
    <w:p w:rsidR="00F07DEB" w:rsidRPr="009669D6" w:rsidRDefault="00F07DEB" w:rsidP="00F07DEB">
      <w:pPr>
        <w:pStyle w:val="ConsPlusNonformat"/>
        <w:jc w:val="both"/>
        <w:rPr>
          <w:rFonts w:ascii="Times New Roman" w:hAnsi="Times New Roman" w:cs="Times New Roman"/>
          <w:sz w:val="24"/>
          <w:szCs w:val="24"/>
        </w:rPr>
      </w:pP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   _____________   ______________________</w:t>
      </w:r>
    </w:p>
    <w:p w:rsidR="00F07DEB" w:rsidRPr="009669D6"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(Ф.И.О. совершеннолетнего члена      </w:t>
      </w:r>
      <w:r w:rsidRPr="00EF4EA0">
        <w:rPr>
          <w:rFonts w:ascii="Times New Roman" w:hAnsi="Times New Roman" w:cs="Times New Roman"/>
          <w:sz w:val="24"/>
          <w:szCs w:val="24"/>
        </w:rPr>
        <w:t xml:space="preserve">        </w:t>
      </w:r>
      <w:proofErr w:type="gramStart"/>
      <w:r w:rsidRPr="00EF4EA0">
        <w:rPr>
          <w:rFonts w:ascii="Times New Roman" w:hAnsi="Times New Roman" w:cs="Times New Roman"/>
          <w:sz w:val="24"/>
          <w:szCs w:val="24"/>
        </w:rPr>
        <w:t xml:space="preserve">   </w:t>
      </w:r>
      <w:r w:rsidRPr="009669D6">
        <w:rPr>
          <w:rFonts w:ascii="Times New Roman" w:hAnsi="Times New Roman" w:cs="Times New Roman"/>
          <w:sz w:val="24"/>
          <w:szCs w:val="24"/>
        </w:rPr>
        <w:t>(</w:t>
      </w:r>
      <w:proofErr w:type="gramEnd"/>
      <w:r w:rsidRPr="009669D6">
        <w:rPr>
          <w:rFonts w:ascii="Times New Roman" w:hAnsi="Times New Roman" w:cs="Times New Roman"/>
          <w:sz w:val="24"/>
          <w:szCs w:val="24"/>
        </w:rPr>
        <w:t xml:space="preserve">подпись)             </w:t>
      </w:r>
      <w:r w:rsidRPr="00EF4EA0">
        <w:rPr>
          <w:rFonts w:ascii="Times New Roman" w:hAnsi="Times New Roman" w:cs="Times New Roman"/>
          <w:sz w:val="24"/>
          <w:szCs w:val="24"/>
        </w:rPr>
        <w:t xml:space="preserve">         </w:t>
      </w:r>
      <w:r w:rsidRPr="009669D6">
        <w:rPr>
          <w:rFonts w:ascii="Times New Roman" w:hAnsi="Times New Roman" w:cs="Times New Roman"/>
          <w:sz w:val="24"/>
          <w:szCs w:val="24"/>
        </w:rPr>
        <w:t xml:space="preserve"> (дата)</w:t>
      </w:r>
    </w:p>
    <w:p w:rsidR="00F07DEB" w:rsidRDefault="00F07DEB" w:rsidP="00F07DEB">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сем</w:t>
      </w:r>
      <w:r>
        <w:rPr>
          <w:rFonts w:ascii="Times New Roman" w:hAnsi="Times New Roman" w:cs="Times New Roman"/>
          <w:sz w:val="24"/>
          <w:szCs w:val="24"/>
        </w:rPr>
        <w:t>ьи</w:t>
      </w:r>
      <w:proofErr w:type="gramEnd"/>
      <w:r>
        <w:rPr>
          <w:rFonts w:ascii="Times New Roman" w:hAnsi="Times New Roman" w:cs="Times New Roman"/>
          <w:sz w:val="24"/>
          <w:szCs w:val="24"/>
        </w:rPr>
        <w:t xml:space="preserve"> заявителя)</w:t>
      </w: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9C28F7" w:rsidRPr="009669D6" w:rsidRDefault="009C28F7">
      <w:pPr>
        <w:pStyle w:val="ConsPlusNormal"/>
        <w:jc w:val="both"/>
        <w:rPr>
          <w:rFonts w:ascii="Times New Roman" w:hAnsi="Times New Roman" w:cs="Times New Roman"/>
          <w:sz w:val="24"/>
          <w:szCs w:val="24"/>
        </w:rPr>
      </w:pPr>
    </w:p>
    <w:p w:rsidR="00EE2BBC" w:rsidRPr="009669D6" w:rsidRDefault="00EE2BBC">
      <w:pPr>
        <w:pStyle w:val="ConsPlusNormal"/>
        <w:jc w:val="right"/>
        <w:outlineLvl w:val="1"/>
        <w:rPr>
          <w:rFonts w:ascii="Times New Roman" w:hAnsi="Times New Roman" w:cs="Times New Roman"/>
          <w:sz w:val="24"/>
          <w:szCs w:val="24"/>
        </w:rPr>
      </w:pPr>
    </w:p>
    <w:p w:rsidR="00EE2BBC" w:rsidRPr="009669D6" w:rsidRDefault="00EE2BBC" w:rsidP="007B3C34">
      <w:pPr>
        <w:pStyle w:val="ConsPlusNormal"/>
        <w:outlineLvl w:val="1"/>
        <w:rPr>
          <w:rFonts w:ascii="Times New Roman" w:hAnsi="Times New Roman" w:cs="Times New Roman"/>
          <w:sz w:val="24"/>
          <w:szCs w:val="24"/>
        </w:rPr>
      </w:pPr>
    </w:p>
    <w:p w:rsidR="007B3C34" w:rsidRDefault="007B3C34"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EF4EA0" w:rsidRDefault="00EF4EA0" w:rsidP="007B3C34">
      <w:pPr>
        <w:pStyle w:val="ConsPlusNormal"/>
        <w:outlineLvl w:val="1"/>
        <w:rPr>
          <w:rFonts w:ascii="Times New Roman" w:hAnsi="Times New Roman" w:cs="Times New Roman"/>
          <w:sz w:val="24"/>
          <w:szCs w:val="24"/>
        </w:rPr>
      </w:pPr>
    </w:p>
    <w:p w:rsidR="00424419" w:rsidRDefault="00424419" w:rsidP="007B3C34">
      <w:pPr>
        <w:pStyle w:val="ConsPlusNormal"/>
        <w:outlineLvl w:val="1"/>
        <w:rPr>
          <w:rFonts w:ascii="Times New Roman" w:hAnsi="Times New Roman" w:cs="Times New Roman"/>
          <w:sz w:val="24"/>
          <w:szCs w:val="24"/>
        </w:rPr>
      </w:pPr>
    </w:p>
    <w:p w:rsidR="00424419" w:rsidRPr="009669D6" w:rsidRDefault="00424419" w:rsidP="007B3C34">
      <w:pPr>
        <w:pStyle w:val="ConsPlusNormal"/>
        <w:outlineLvl w:val="1"/>
        <w:rPr>
          <w:rFonts w:ascii="Times New Roman" w:hAnsi="Times New Roman" w:cs="Times New Roman"/>
          <w:sz w:val="24"/>
          <w:szCs w:val="24"/>
        </w:rPr>
      </w:pPr>
    </w:p>
    <w:p w:rsidR="00616F42" w:rsidRPr="00616F42" w:rsidRDefault="00616F42" w:rsidP="00616F42">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sidRPr="00616F42">
        <w:rPr>
          <w:rFonts w:ascii="Times New Roman" w:eastAsia="Times New Roman" w:hAnsi="Times New Roman" w:cs="Times New Roman"/>
          <w:sz w:val="20"/>
          <w:szCs w:val="20"/>
          <w:lang w:eastAsia="ru-RU"/>
        </w:rPr>
        <w:lastRenderedPageBreak/>
        <w:t>Приложение № 2</w:t>
      </w:r>
    </w:p>
    <w:p w:rsidR="00616F42" w:rsidRPr="00616F42" w:rsidRDefault="00616F42" w:rsidP="00616F42">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Административному регламенту</w:t>
      </w:r>
    </w:p>
    <w:p w:rsidR="00616F42" w:rsidRPr="00616F42" w:rsidRDefault="00616F42" w:rsidP="00616F42">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предоставления</w:t>
      </w:r>
      <w:proofErr w:type="gramEnd"/>
      <w:r w:rsidRPr="00616F42">
        <w:rPr>
          <w:rFonts w:ascii="Times New Roman" w:eastAsia="Times New Roman" w:hAnsi="Times New Roman" w:cs="Times New Roman"/>
          <w:sz w:val="20"/>
          <w:szCs w:val="20"/>
          <w:lang w:eastAsia="ru-RU"/>
        </w:rPr>
        <w:t xml:space="preserve"> государственной услуги</w:t>
      </w:r>
    </w:p>
    <w:p w:rsidR="00616F42" w:rsidRPr="00616F42" w:rsidRDefault="00616F42"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по</w:t>
      </w:r>
      <w:proofErr w:type="gramEnd"/>
      <w:r w:rsidRPr="00616F42">
        <w:rPr>
          <w:rFonts w:ascii="Times New Roman" w:eastAsia="Times New Roman" w:hAnsi="Times New Roman" w:cs="Times New Roman"/>
          <w:sz w:val="20"/>
          <w:szCs w:val="20"/>
          <w:lang w:eastAsia="ru-RU"/>
        </w:rPr>
        <w:t xml:space="preserve"> постановке на учет граждан, выехавших</w:t>
      </w:r>
    </w:p>
    <w:p w:rsidR="00616F42" w:rsidRPr="00616F42" w:rsidRDefault="00616F42"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из</w:t>
      </w:r>
      <w:proofErr w:type="gramEnd"/>
      <w:r w:rsidRPr="00616F42">
        <w:rPr>
          <w:rFonts w:ascii="Times New Roman" w:eastAsia="Times New Roman" w:hAnsi="Times New Roman" w:cs="Times New Roman"/>
          <w:sz w:val="20"/>
          <w:szCs w:val="20"/>
          <w:lang w:eastAsia="ru-RU"/>
        </w:rPr>
        <w:t xml:space="preserve"> районов Крайнего Севера и приравненных</w:t>
      </w:r>
    </w:p>
    <w:p w:rsidR="00616F42" w:rsidRPr="00616F42" w:rsidRDefault="00616F42"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ним местностей, имеющих право на получение</w:t>
      </w:r>
    </w:p>
    <w:p w:rsidR="00616F42" w:rsidRPr="00616F42" w:rsidRDefault="00616F42"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социальной</w:t>
      </w:r>
      <w:proofErr w:type="gramEnd"/>
      <w:r w:rsidRPr="00616F42">
        <w:rPr>
          <w:rFonts w:ascii="Times New Roman" w:eastAsia="Times New Roman" w:hAnsi="Times New Roman" w:cs="Times New Roman"/>
          <w:sz w:val="20"/>
          <w:szCs w:val="20"/>
          <w:lang w:eastAsia="ru-RU"/>
        </w:rPr>
        <w:t xml:space="preserve"> выплаты для приобретения жилья</w:t>
      </w:r>
    </w:p>
    <w:p w:rsidR="00616F42" w:rsidRPr="00616F42" w:rsidRDefault="00616F42" w:rsidP="00616F42">
      <w:pPr>
        <w:widowControl w:val="0"/>
        <w:autoSpaceDE w:val="0"/>
        <w:autoSpaceDN w:val="0"/>
        <w:spacing w:after="0" w:line="240" w:lineRule="auto"/>
        <w:rPr>
          <w:rFonts w:ascii="Times New Roman" w:eastAsia="Times New Roman" w:hAnsi="Times New Roman" w:cs="Times New Roman"/>
          <w:sz w:val="28"/>
          <w:szCs w:val="12"/>
          <w:lang w:eastAsia="ru-RU"/>
        </w:rPr>
      </w:pP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Министру строительства, дорожного</w:t>
      </w: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16F42">
        <w:rPr>
          <w:rFonts w:ascii="Times New Roman" w:eastAsia="Times New Roman" w:hAnsi="Times New Roman" w:cs="Times New Roman"/>
          <w:sz w:val="24"/>
          <w:szCs w:val="24"/>
          <w:lang w:eastAsia="ru-RU"/>
        </w:rPr>
        <w:t>хозяйства</w:t>
      </w:r>
      <w:proofErr w:type="gramEnd"/>
      <w:r w:rsidRPr="00616F42">
        <w:rPr>
          <w:rFonts w:ascii="Times New Roman" w:eastAsia="Times New Roman" w:hAnsi="Times New Roman" w:cs="Times New Roman"/>
          <w:sz w:val="24"/>
          <w:szCs w:val="24"/>
          <w:lang w:eastAsia="ru-RU"/>
        </w:rPr>
        <w:t xml:space="preserve"> и транспорта Забайкальского края</w:t>
      </w: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16F42" w:rsidRPr="00616F42" w:rsidRDefault="00616F42" w:rsidP="00616F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 xml:space="preserve">                                                                   </w:t>
      </w:r>
      <w:proofErr w:type="gramStart"/>
      <w:r w:rsidRPr="00616F42">
        <w:rPr>
          <w:rFonts w:ascii="Times New Roman" w:eastAsia="Times New Roman" w:hAnsi="Times New Roman" w:cs="Times New Roman"/>
          <w:sz w:val="24"/>
          <w:szCs w:val="24"/>
          <w:lang w:eastAsia="ru-RU"/>
        </w:rPr>
        <w:t>от</w:t>
      </w:r>
      <w:proofErr w:type="gramEnd"/>
      <w:r w:rsidRPr="00616F42">
        <w:rPr>
          <w:rFonts w:ascii="Times New Roman" w:eastAsia="Times New Roman" w:hAnsi="Times New Roman" w:cs="Times New Roman"/>
          <w:sz w:val="24"/>
          <w:szCs w:val="24"/>
          <w:lang w:eastAsia="ru-RU"/>
        </w:rPr>
        <w:t xml:space="preserve"> гражданина(</w:t>
      </w:r>
      <w:proofErr w:type="spellStart"/>
      <w:r w:rsidRPr="00616F42">
        <w:rPr>
          <w:rFonts w:ascii="Times New Roman" w:eastAsia="Times New Roman" w:hAnsi="Times New Roman" w:cs="Times New Roman"/>
          <w:sz w:val="24"/>
          <w:szCs w:val="24"/>
          <w:lang w:eastAsia="ru-RU"/>
        </w:rPr>
        <w:t>ки</w:t>
      </w:r>
      <w:proofErr w:type="spellEnd"/>
      <w:r w:rsidRPr="00616F42">
        <w:rPr>
          <w:rFonts w:ascii="Times New Roman" w:eastAsia="Times New Roman" w:hAnsi="Times New Roman" w:cs="Times New Roman"/>
          <w:sz w:val="24"/>
          <w:szCs w:val="24"/>
          <w:lang w:eastAsia="ru-RU"/>
        </w:rPr>
        <w:t>):</w:t>
      </w: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___________________________________________</w:t>
      </w: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___________________________________________</w:t>
      </w:r>
    </w:p>
    <w:p w:rsidR="00616F42" w:rsidRPr="00616F42" w:rsidRDefault="00616F42" w:rsidP="00616F4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 xml:space="preserve">                                                                    </w:t>
      </w:r>
      <w:proofErr w:type="gramStart"/>
      <w:r w:rsidRPr="00616F42">
        <w:rPr>
          <w:rFonts w:ascii="Times New Roman" w:eastAsia="Times New Roman" w:hAnsi="Times New Roman" w:cs="Times New Roman"/>
          <w:sz w:val="24"/>
          <w:szCs w:val="24"/>
          <w:lang w:eastAsia="ru-RU"/>
        </w:rPr>
        <w:t>проживающего</w:t>
      </w:r>
      <w:proofErr w:type="gramEnd"/>
      <w:r w:rsidRPr="00616F42">
        <w:rPr>
          <w:rFonts w:ascii="Times New Roman" w:eastAsia="Times New Roman" w:hAnsi="Times New Roman" w:cs="Times New Roman"/>
          <w:sz w:val="24"/>
          <w:szCs w:val="24"/>
          <w:lang w:eastAsia="ru-RU"/>
        </w:rPr>
        <w:t>(ей) по адресу _________________</w:t>
      </w:r>
    </w:p>
    <w:p w:rsidR="00616F42" w:rsidRPr="00616F42" w:rsidRDefault="00616F42" w:rsidP="00616F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 xml:space="preserve">                                ___________________________________________</w:t>
      </w:r>
    </w:p>
    <w:p w:rsidR="00616F42" w:rsidRPr="00616F42" w:rsidRDefault="00616F42" w:rsidP="00616F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6F42">
        <w:rPr>
          <w:rFonts w:ascii="Times New Roman" w:eastAsia="Times New Roman" w:hAnsi="Times New Roman" w:cs="Times New Roman"/>
          <w:sz w:val="20"/>
          <w:szCs w:val="20"/>
          <w:lang w:eastAsia="ru-RU"/>
        </w:rPr>
        <w:t xml:space="preserve">                                                                                                              (</w:t>
      </w:r>
      <w:proofErr w:type="gramStart"/>
      <w:r w:rsidRPr="00616F42">
        <w:rPr>
          <w:rFonts w:ascii="Times New Roman" w:eastAsia="Times New Roman" w:hAnsi="Times New Roman" w:cs="Times New Roman"/>
          <w:sz w:val="20"/>
          <w:szCs w:val="20"/>
          <w:lang w:eastAsia="ru-RU"/>
        </w:rPr>
        <w:t>почтовый</w:t>
      </w:r>
      <w:proofErr w:type="gramEnd"/>
      <w:r w:rsidRPr="00616F42">
        <w:rPr>
          <w:rFonts w:ascii="Times New Roman" w:eastAsia="Times New Roman" w:hAnsi="Times New Roman" w:cs="Times New Roman"/>
          <w:sz w:val="20"/>
          <w:szCs w:val="20"/>
          <w:lang w:eastAsia="ru-RU"/>
        </w:rPr>
        <w:t xml:space="preserve"> адрес)</w:t>
      </w:r>
    </w:p>
    <w:p w:rsidR="00616F42" w:rsidRPr="00616F42" w:rsidRDefault="00616F42" w:rsidP="00616F42">
      <w:pPr>
        <w:spacing w:after="0" w:line="240" w:lineRule="auto"/>
        <w:jc w:val="center"/>
        <w:rPr>
          <w:rFonts w:ascii="Times New Roman" w:eastAsia="Times New Roman" w:hAnsi="Times New Roman" w:cs="Times New Roman"/>
          <w:b/>
          <w:sz w:val="24"/>
          <w:szCs w:val="24"/>
          <w:lang w:eastAsia="ru-RU"/>
        </w:rPr>
      </w:pPr>
    </w:p>
    <w:p w:rsidR="00616F42" w:rsidRPr="00616F42" w:rsidRDefault="00616F42" w:rsidP="00616F42">
      <w:pPr>
        <w:spacing w:after="0" w:line="240" w:lineRule="auto"/>
        <w:jc w:val="center"/>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СОГЛАСИЕ</w:t>
      </w:r>
    </w:p>
    <w:p w:rsidR="00616F42" w:rsidRPr="00616F42" w:rsidRDefault="00616F42" w:rsidP="00616F42">
      <w:pPr>
        <w:spacing w:after="0" w:line="240" w:lineRule="auto"/>
        <w:jc w:val="center"/>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 xml:space="preserve"> </w:t>
      </w:r>
      <w:proofErr w:type="gramStart"/>
      <w:r w:rsidRPr="00616F42">
        <w:rPr>
          <w:rFonts w:ascii="Times New Roman" w:eastAsia="Times New Roman" w:hAnsi="Times New Roman" w:cs="Times New Roman"/>
          <w:sz w:val="24"/>
          <w:szCs w:val="24"/>
          <w:lang w:eastAsia="ru-RU"/>
        </w:rPr>
        <w:t>на</w:t>
      </w:r>
      <w:proofErr w:type="gramEnd"/>
      <w:r w:rsidRPr="00616F42">
        <w:rPr>
          <w:rFonts w:ascii="Times New Roman" w:eastAsia="Times New Roman" w:hAnsi="Times New Roman" w:cs="Times New Roman"/>
          <w:sz w:val="24"/>
          <w:szCs w:val="24"/>
          <w:lang w:eastAsia="ru-RU"/>
        </w:rPr>
        <w:t xml:space="preserve"> обработку персональных данных</w:t>
      </w:r>
    </w:p>
    <w:p w:rsidR="00616F42" w:rsidRPr="00616F42" w:rsidRDefault="00616F42" w:rsidP="00616F42">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900"/>
        <w:gridCol w:w="633"/>
        <w:gridCol w:w="7821"/>
      </w:tblGrid>
      <w:tr w:rsidR="00616F42" w:rsidRPr="00616F42" w:rsidTr="00210067">
        <w:tc>
          <w:tcPr>
            <w:tcW w:w="900" w:type="dxa"/>
            <w:tcMar>
              <w:left w:w="0" w:type="dxa"/>
            </w:tcMar>
          </w:tcPr>
          <w:p w:rsidR="00616F42" w:rsidRPr="00616F42" w:rsidRDefault="00616F42" w:rsidP="00616F42">
            <w:pPr>
              <w:spacing w:after="0" w:line="240" w:lineRule="auto"/>
              <w:ind w:firstLine="540"/>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Я,</w:t>
            </w:r>
          </w:p>
        </w:tc>
        <w:tc>
          <w:tcPr>
            <w:tcW w:w="8562" w:type="dxa"/>
            <w:gridSpan w:val="2"/>
            <w:tcBorders>
              <w:bottom w:val="single" w:sz="4" w:space="0" w:color="auto"/>
            </w:tcBorders>
            <w:tcMar>
              <w:left w:w="0" w:type="dxa"/>
            </w:tcMar>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62" w:type="dxa"/>
            <w:gridSpan w:val="3"/>
            <w:tcMar>
              <w:left w:w="0" w:type="dxa"/>
            </w:tcMar>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фамилия</w:t>
            </w:r>
            <w:proofErr w:type="gramEnd"/>
            <w:r w:rsidRPr="00616F42">
              <w:rPr>
                <w:rFonts w:ascii="Times New Roman" w:eastAsia="Times New Roman" w:hAnsi="Times New Roman" w:cs="Times New Roman"/>
                <w:sz w:val="18"/>
                <w:szCs w:val="18"/>
                <w:lang w:eastAsia="ru-RU"/>
              </w:rPr>
              <w:t>, имя, отчество)</w:t>
            </w:r>
          </w:p>
        </w:tc>
      </w:tr>
      <w:tr w:rsidR="00616F42" w:rsidRPr="00616F42" w:rsidTr="00210067">
        <w:tc>
          <w:tcPr>
            <w:tcW w:w="1540" w:type="dxa"/>
            <w:gridSpan w:val="2"/>
            <w:tcMar>
              <w:left w:w="0" w:type="dxa"/>
              <w:right w:w="57" w:type="dxa"/>
            </w:tcMar>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roofErr w:type="gramStart"/>
            <w:r w:rsidRPr="00616F42">
              <w:rPr>
                <w:rFonts w:ascii="Times New Roman" w:eastAsia="Times New Roman" w:hAnsi="Times New Roman" w:cs="Times New Roman"/>
                <w:sz w:val="24"/>
                <w:szCs w:val="24"/>
                <w:lang w:eastAsia="ru-RU"/>
              </w:rPr>
              <w:t>даю</w:t>
            </w:r>
            <w:proofErr w:type="gramEnd"/>
            <w:r w:rsidRPr="00616F42">
              <w:rPr>
                <w:rFonts w:ascii="Times New Roman" w:eastAsia="Times New Roman" w:hAnsi="Times New Roman" w:cs="Times New Roman"/>
                <w:sz w:val="24"/>
                <w:szCs w:val="24"/>
                <w:lang w:eastAsia="ru-RU"/>
              </w:rPr>
              <w:t xml:space="preserve"> согласие</w:t>
            </w:r>
          </w:p>
        </w:tc>
        <w:tc>
          <w:tcPr>
            <w:tcW w:w="7922" w:type="dxa"/>
            <w:tcBorders>
              <w:bottom w:val="single" w:sz="4" w:space="0" w:color="auto"/>
            </w:tcBorders>
            <w:tcMar>
              <w:left w:w="0" w:type="dxa"/>
            </w:tcMar>
          </w:tcPr>
          <w:p w:rsidR="00616F42" w:rsidRPr="00616F42" w:rsidRDefault="00616F42" w:rsidP="00616F42">
            <w:pPr>
              <w:spacing w:after="0" w:line="240" w:lineRule="auto"/>
              <w:jc w:val="center"/>
              <w:rPr>
                <w:rFonts w:ascii="Times New Roman" w:eastAsia="Times New Roman" w:hAnsi="Times New Roman" w:cs="Times New Roman"/>
                <w:b/>
                <w:i/>
                <w:sz w:val="24"/>
                <w:szCs w:val="24"/>
                <w:lang w:eastAsia="ru-RU"/>
              </w:rPr>
            </w:pPr>
          </w:p>
        </w:tc>
      </w:tr>
      <w:tr w:rsidR="00616F42" w:rsidRPr="00616F42" w:rsidTr="00210067">
        <w:tc>
          <w:tcPr>
            <w:tcW w:w="9462" w:type="dxa"/>
            <w:gridSpan w:val="3"/>
            <w:tcMar>
              <w:left w:w="0" w:type="dxa"/>
            </w:tcMar>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наименование</w:t>
            </w:r>
            <w:proofErr w:type="gramEnd"/>
            <w:r w:rsidRPr="00616F42">
              <w:rPr>
                <w:rFonts w:ascii="Times New Roman" w:eastAsia="Times New Roman" w:hAnsi="Times New Roman" w:cs="Times New Roman"/>
                <w:sz w:val="18"/>
                <w:szCs w:val="18"/>
                <w:lang w:eastAsia="ru-RU"/>
              </w:rPr>
              <w:t xml:space="preserve"> и адрес органа государственной власти)</w:t>
            </w:r>
          </w:p>
        </w:tc>
      </w:tr>
      <w:tr w:rsidR="00616F42" w:rsidRPr="00616F42" w:rsidTr="00210067">
        <w:tc>
          <w:tcPr>
            <w:tcW w:w="9462" w:type="dxa"/>
            <w:gridSpan w:val="3"/>
            <w:tcBorders>
              <w:bottom w:val="single" w:sz="4" w:space="0" w:color="auto"/>
            </w:tcBorders>
            <w:tcMar>
              <w:left w:w="0" w:type="dxa"/>
            </w:tcMar>
          </w:tcPr>
          <w:p w:rsidR="00616F42" w:rsidRPr="00616F42" w:rsidRDefault="00616F42" w:rsidP="00616F42">
            <w:pPr>
              <w:spacing w:after="0" w:line="240" w:lineRule="auto"/>
              <w:jc w:val="both"/>
              <w:rPr>
                <w:rFonts w:ascii="Times New Roman" w:eastAsia="Times New Roman" w:hAnsi="Times New Roman" w:cs="Times New Roman"/>
                <w:sz w:val="24"/>
                <w:szCs w:val="24"/>
                <w:lang w:eastAsia="ru-RU"/>
              </w:rPr>
            </w:pPr>
            <w:proofErr w:type="gramStart"/>
            <w:r w:rsidRPr="00616F42">
              <w:rPr>
                <w:rFonts w:ascii="Times New Roman" w:eastAsia="Times New Roman" w:hAnsi="Times New Roman" w:cs="Times New Roman"/>
                <w:sz w:val="24"/>
                <w:szCs w:val="24"/>
                <w:lang w:eastAsia="ru-RU"/>
              </w:rPr>
              <w:t>расположенному</w:t>
            </w:r>
            <w:proofErr w:type="gramEnd"/>
            <w:r w:rsidRPr="00616F42">
              <w:rPr>
                <w:rFonts w:ascii="Times New Roman" w:eastAsia="Times New Roman" w:hAnsi="Times New Roman" w:cs="Times New Roman"/>
                <w:sz w:val="24"/>
                <w:szCs w:val="24"/>
                <w:lang w:eastAsia="ru-RU"/>
              </w:rPr>
              <w:t xml:space="preserve"> по адресу: </w:t>
            </w:r>
          </w:p>
        </w:tc>
      </w:tr>
      <w:tr w:rsidR="00616F42" w:rsidRPr="00616F42" w:rsidTr="00210067">
        <w:tc>
          <w:tcPr>
            <w:tcW w:w="9462" w:type="dxa"/>
            <w:gridSpan w:val="3"/>
            <w:tcBorders>
              <w:top w:val="single" w:sz="4" w:space="0" w:color="auto"/>
            </w:tcBorders>
            <w:tcMar>
              <w:left w:w="0" w:type="dxa"/>
            </w:tcMar>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
        </w:tc>
      </w:tr>
    </w:tbl>
    <w:p w:rsidR="00616F42" w:rsidRPr="00616F42" w:rsidRDefault="00616F42" w:rsidP="00616F42">
      <w:pPr>
        <w:spacing w:after="0" w:line="240" w:lineRule="auto"/>
        <w:jc w:val="both"/>
        <w:rPr>
          <w:rFonts w:ascii="Times New Roman" w:eastAsia="Times New Roman" w:hAnsi="Times New Roman" w:cs="Times New Roman"/>
          <w:sz w:val="18"/>
          <w:szCs w:val="18"/>
          <w:lang w:eastAsia="ru-RU"/>
        </w:rPr>
      </w:pPr>
      <w:proofErr w:type="gramStart"/>
      <w:r w:rsidRPr="00616F42">
        <w:rPr>
          <w:rFonts w:ascii="Times New Roman" w:eastAsia="Times New Roman" w:hAnsi="Times New Roman" w:cs="Times New Roman"/>
          <w:sz w:val="18"/>
          <w:szCs w:val="18"/>
          <w:lang w:eastAsia="ru-RU"/>
        </w:rPr>
        <w:t>в</w:t>
      </w:r>
      <w:proofErr w:type="gramEnd"/>
      <w:r w:rsidRPr="00616F42">
        <w:rPr>
          <w:rFonts w:ascii="Times New Roman" w:eastAsia="Times New Roman" w:hAnsi="Times New Roman" w:cs="Times New Roman"/>
          <w:sz w:val="18"/>
          <w:szCs w:val="18"/>
          <w:lang w:eastAsia="ru-RU"/>
        </w:rPr>
        <w:t xml:space="preserve">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616F42" w:rsidRPr="00616F42" w:rsidRDefault="00616F42" w:rsidP="00616F42">
      <w:pPr>
        <w:spacing w:after="0" w:line="240" w:lineRule="auto"/>
        <w:jc w:val="both"/>
        <w:rPr>
          <w:rFonts w:ascii="Times New Roman" w:eastAsia="Times New Roman" w:hAnsi="Times New Roman" w:cs="Times New Roman"/>
          <w:sz w:val="16"/>
          <w:szCs w:val="16"/>
          <w:lang w:eastAsia="ru-RU"/>
        </w:rPr>
      </w:pPr>
    </w:p>
    <w:tbl>
      <w:tblPr>
        <w:tblW w:w="9411" w:type="dxa"/>
        <w:tblLayout w:type="fixed"/>
        <w:tblLook w:val="01E0" w:firstRow="1" w:lastRow="1" w:firstColumn="1" w:lastColumn="1" w:noHBand="0" w:noVBand="0"/>
      </w:tblPr>
      <w:tblGrid>
        <w:gridCol w:w="1080"/>
        <w:gridCol w:w="1454"/>
        <w:gridCol w:w="166"/>
        <w:gridCol w:w="422"/>
        <w:gridCol w:w="658"/>
        <w:gridCol w:w="540"/>
        <w:gridCol w:w="244"/>
        <w:gridCol w:w="952"/>
        <w:gridCol w:w="237"/>
        <w:gridCol w:w="3658"/>
      </w:tblGrid>
      <w:tr w:rsidR="00616F42" w:rsidRPr="00616F42" w:rsidTr="00210067">
        <w:tc>
          <w:tcPr>
            <w:tcW w:w="1080" w:type="dxa"/>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1. Ф.И.О.</w:t>
            </w:r>
          </w:p>
        </w:tc>
        <w:tc>
          <w:tcPr>
            <w:tcW w:w="8331" w:type="dxa"/>
            <w:gridSpan w:val="9"/>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2700" w:type="dxa"/>
            <w:gridSpan w:val="3"/>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p w:rsidR="00616F42" w:rsidRPr="00616F42" w:rsidRDefault="00616F42" w:rsidP="00616F42">
            <w:pPr>
              <w:spacing w:after="0" w:line="240" w:lineRule="auto"/>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2. Дата и место рождения</w:t>
            </w:r>
          </w:p>
        </w:tc>
        <w:tc>
          <w:tcPr>
            <w:tcW w:w="6711" w:type="dxa"/>
            <w:gridSpan w:val="7"/>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rPr>
          <w:trHeight w:val="70"/>
        </w:trPr>
        <w:tc>
          <w:tcPr>
            <w:tcW w:w="2700" w:type="dxa"/>
            <w:gridSpan w:val="3"/>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18"/>
                <w:szCs w:val="18"/>
                <w:lang w:eastAsia="ru-RU"/>
              </w:rPr>
            </w:pPr>
          </w:p>
        </w:tc>
        <w:tc>
          <w:tcPr>
            <w:tcW w:w="6711" w:type="dxa"/>
            <w:gridSpan w:val="7"/>
            <w:tcBorders>
              <w:top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 xml:space="preserve">                                  (</w:t>
            </w:r>
            <w:proofErr w:type="gramStart"/>
            <w:r w:rsidRPr="00616F42">
              <w:rPr>
                <w:rFonts w:ascii="Times New Roman" w:eastAsia="Times New Roman" w:hAnsi="Times New Roman" w:cs="Times New Roman"/>
                <w:sz w:val="18"/>
                <w:szCs w:val="18"/>
                <w:lang w:eastAsia="ru-RU"/>
              </w:rPr>
              <w:t>число</w:t>
            </w:r>
            <w:proofErr w:type="gramEnd"/>
            <w:r w:rsidRPr="00616F42">
              <w:rPr>
                <w:rFonts w:ascii="Times New Roman" w:eastAsia="Times New Roman" w:hAnsi="Times New Roman" w:cs="Times New Roman"/>
                <w:sz w:val="18"/>
                <w:szCs w:val="18"/>
                <w:lang w:eastAsia="ru-RU"/>
              </w:rPr>
              <w:t>, месяц, год/</w:t>
            </w:r>
          </w:p>
        </w:tc>
      </w:tr>
      <w:tr w:rsidR="00616F42" w:rsidRPr="00616F42" w:rsidTr="00210067">
        <w:tc>
          <w:tcPr>
            <w:tcW w:w="9411" w:type="dxa"/>
            <w:gridSpan w:val="10"/>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11" w:type="dxa"/>
            <w:gridSpan w:val="10"/>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roofErr w:type="gramStart"/>
            <w:r w:rsidRPr="00616F42">
              <w:rPr>
                <w:rFonts w:ascii="Times New Roman" w:eastAsia="Times New Roman" w:hAnsi="Times New Roman" w:cs="Times New Roman"/>
                <w:sz w:val="18"/>
                <w:szCs w:val="18"/>
                <w:lang w:eastAsia="ru-RU"/>
              </w:rPr>
              <w:t>указать</w:t>
            </w:r>
            <w:proofErr w:type="gramEnd"/>
            <w:r w:rsidRPr="00616F42">
              <w:rPr>
                <w:rFonts w:ascii="Times New Roman" w:eastAsia="Times New Roman" w:hAnsi="Times New Roman" w:cs="Times New Roman"/>
                <w:sz w:val="18"/>
                <w:szCs w:val="18"/>
                <w:lang w:eastAsia="ru-RU"/>
              </w:rPr>
              <w:t xml:space="preserve"> наименование области, края, города, района, иного населенного пункта)</w:t>
            </w:r>
          </w:p>
          <w:p w:rsidR="00616F42" w:rsidRPr="00616F42" w:rsidRDefault="00616F42" w:rsidP="00616F42">
            <w:pPr>
              <w:spacing w:after="0" w:line="240" w:lineRule="auto"/>
              <w:jc w:val="center"/>
              <w:rPr>
                <w:rFonts w:ascii="Times New Roman" w:eastAsia="Times New Roman" w:hAnsi="Times New Roman" w:cs="Times New Roman"/>
                <w:sz w:val="10"/>
                <w:szCs w:val="10"/>
                <w:lang w:eastAsia="ru-RU"/>
              </w:rPr>
            </w:pPr>
          </w:p>
        </w:tc>
      </w:tr>
      <w:tr w:rsidR="00616F42" w:rsidRPr="00616F42" w:rsidTr="00210067">
        <w:tc>
          <w:tcPr>
            <w:tcW w:w="4320" w:type="dxa"/>
            <w:gridSpan w:val="6"/>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3. Документ, удостоверяющий личность</w:t>
            </w:r>
          </w:p>
        </w:tc>
        <w:tc>
          <w:tcPr>
            <w:tcW w:w="5091" w:type="dxa"/>
            <w:gridSpan w:val="4"/>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4320" w:type="dxa"/>
            <w:gridSpan w:val="6"/>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18"/>
                <w:szCs w:val="18"/>
                <w:lang w:eastAsia="ru-RU"/>
              </w:rPr>
            </w:pPr>
          </w:p>
        </w:tc>
        <w:tc>
          <w:tcPr>
            <w:tcW w:w="5091" w:type="dxa"/>
            <w:gridSpan w:val="4"/>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наименование</w:t>
            </w:r>
            <w:proofErr w:type="gramEnd"/>
            <w:r w:rsidRPr="00616F42">
              <w:rPr>
                <w:rFonts w:ascii="Times New Roman" w:eastAsia="Times New Roman" w:hAnsi="Times New Roman" w:cs="Times New Roman"/>
                <w:sz w:val="18"/>
                <w:szCs w:val="18"/>
                <w:lang w:eastAsia="ru-RU"/>
              </w:rPr>
              <w:t>, номер и серия документа,</w:t>
            </w:r>
          </w:p>
        </w:tc>
      </w:tr>
      <w:tr w:rsidR="00616F42" w:rsidRPr="00616F42" w:rsidTr="00210067">
        <w:tc>
          <w:tcPr>
            <w:tcW w:w="9411" w:type="dxa"/>
            <w:gridSpan w:val="10"/>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11" w:type="dxa"/>
            <w:gridSpan w:val="10"/>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roofErr w:type="gramStart"/>
            <w:r w:rsidRPr="00616F42">
              <w:rPr>
                <w:rFonts w:ascii="Times New Roman" w:eastAsia="Times New Roman" w:hAnsi="Times New Roman" w:cs="Times New Roman"/>
                <w:sz w:val="18"/>
                <w:szCs w:val="18"/>
                <w:lang w:eastAsia="ru-RU"/>
              </w:rPr>
              <w:t>кем</w:t>
            </w:r>
            <w:proofErr w:type="gramEnd"/>
            <w:r w:rsidRPr="00616F42">
              <w:rPr>
                <w:rFonts w:ascii="Times New Roman" w:eastAsia="Times New Roman" w:hAnsi="Times New Roman" w:cs="Times New Roman"/>
                <w:sz w:val="18"/>
                <w:szCs w:val="18"/>
                <w:lang w:eastAsia="ru-RU"/>
              </w:rPr>
              <w:t xml:space="preserve"> и когда выдан)</w:t>
            </w:r>
          </w:p>
          <w:p w:rsidR="00616F42" w:rsidRPr="00616F42" w:rsidRDefault="00616F42" w:rsidP="00616F42">
            <w:pPr>
              <w:spacing w:after="0" w:line="240" w:lineRule="auto"/>
              <w:jc w:val="center"/>
              <w:rPr>
                <w:rFonts w:ascii="Times New Roman" w:eastAsia="Times New Roman" w:hAnsi="Times New Roman" w:cs="Times New Roman"/>
                <w:sz w:val="10"/>
                <w:szCs w:val="10"/>
                <w:lang w:eastAsia="ru-RU"/>
              </w:rPr>
            </w:pPr>
          </w:p>
        </w:tc>
      </w:tr>
      <w:tr w:rsidR="00616F42" w:rsidRPr="00616F42" w:rsidTr="00210067">
        <w:tc>
          <w:tcPr>
            <w:tcW w:w="4564" w:type="dxa"/>
            <w:gridSpan w:val="7"/>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4. Адрес регистрации по месту жительства:</w:t>
            </w:r>
          </w:p>
        </w:tc>
        <w:tc>
          <w:tcPr>
            <w:tcW w:w="4847" w:type="dxa"/>
            <w:gridSpan w:val="3"/>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11" w:type="dxa"/>
            <w:gridSpan w:val="10"/>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11" w:type="dxa"/>
            <w:gridSpan w:val="10"/>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почтовый</w:t>
            </w:r>
            <w:proofErr w:type="gramEnd"/>
            <w:r w:rsidRPr="00616F42">
              <w:rPr>
                <w:rFonts w:ascii="Times New Roman" w:eastAsia="Times New Roman" w:hAnsi="Times New Roman" w:cs="Times New Roman"/>
                <w:sz w:val="18"/>
                <w:szCs w:val="18"/>
                <w:lang w:eastAsia="ru-RU"/>
              </w:rPr>
              <w:t xml:space="preserve"> адрес)</w:t>
            </w:r>
          </w:p>
          <w:p w:rsidR="00616F42" w:rsidRPr="00616F42" w:rsidRDefault="00616F42" w:rsidP="00616F42">
            <w:pPr>
              <w:spacing w:after="0" w:line="240" w:lineRule="auto"/>
              <w:jc w:val="center"/>
              <w:rPr>
                <w:rFonts w:ascii="Times New Roman" w:eastAsia="Times New Roman" w:hAnsi="Times New Roman" w:cs="Times New Roman"/>
                <w:sz w:val="10"/>
                <w:szCs w:val="10"/>
                <w:lang w:eastAsia="ru-RU"/>
              </w:rPr>
            </w:pPr>
          </w:p>
        </w:tc>
      </w:tr>
      <w:tr w:rsidR="00616F42" w:rsidRPr="00616F42" w:rsidTr="00210067">
        <w:tc>
          <w:tcPr>
            <w:tcW w:w="3780" w:type="dxa"/>
            <w:gridSpan w:val="5"/>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r w:rsidRPr="00616F42">
              <w:rPr>
                <w:rFonts w:ascii="Times New Roman" w:eastAsia="Times New Roman" w:hAnsi="Times New Roman" w:cs="Times New Roman"/>
                <w:sz w:val="24"/>
                <w:szCs w:val="24"/>
                <w:lang w:eastAsia="ru-RU"/>
              </w:rPr>
              <w:t>5. Адрес фактического проживания:</w:t>
            </w:r>
          </w:p>
        </w:tc>
        <w:tc>
          <w:tcPr>
            <w:tcW w:w="5631" w:type="dxa"/>
            <w:gridSpan w:val="5"/>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3780" w:type="dxa"/>
            <w:gridSpan w:val="5"/>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
        </w:tc>
        <w:tc>
          <w:tcPr>
            <w:tcW w:w="5631" w:type="dxa"/>
            <w:gridSpan w:val="5"/>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почтовый</w:t>
            </w:r>
            <w:proofErr w:type="gramEnd"/>
            <w:r w:rsidRPr="00616F42">
              <w:rPr>
                <w:rFonts w:ascii="Times New Roman" w:eastAsia="Times New Roman" w:hAnsi="Times New Roman" w:cs="Times New Roman"/>
                <w:sz w:val="18"/>
                <w:szCs w:val="18"/>
                <w:lang w:eastAsia="ru-RU"/>
              </w:rPr>
              <w:t xml:space="preserve"> адрес фактического проживания</w:t>
            </w:r>
          </w:p>
        </w:tc>
      </w:tr>
      <w:tr w:rsidR="00616F42" w:rsidRPr="00616F42" w:rsidTr="00210067">
        <w:tc>
          <w:tcPr>
            <w:tcW w:w="9411" w:type="dxa"/>
            <w:gridSpan w:val="10"/>
            <w:tcBorders>
              <w:bottom w:val="single" w:sz="4" w:space="0" w:color="auto"/>
            </w:tcBorders>
            <w:tcMar>
              <w:left w:w="0" w:type="dxa"/>
              <w:right w:w="57" w:type="dxa"/>
            </w:tcMar>
            <w:vAlign w:val="bottom"/>
          </w:tcPr>
          <w:p w:rsidR="00616F42" w:rsidRPr="00616F42" w:rsidRDefault="00616F42" w:rsidP="00616F42">
            <w:pPr>
              <w:spacing w:after="0" w:line="240" w:lineRule="auto"/>
              <w:rPr>
                <w:rFonts w:ascii="Times New Roman" w:eastAsia="Times New Roman" w:hAnsi="Times New Roman" w:cs="Times New Roman"/>
                <w:sz w:val="24"/>
                <w:szCs w:val="24"/>
                <w:lang w:eastAsia="ru-RU"/>
              </w:rPr>
            </w:pPr>
          </w:p>
        </w:tc>
      </w:tr>
      <w:tr w:rsidR="00616F42" w:rsidRPr="00616F42" w:rsidTr="00210067">
        <w:tc>
          <w:tcPr>
            <w:tcW w:w="9411" w:type="dxa"/>
            <w:gridSpan w:val="10"/>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roofErr w:type="gramStart"/>
            <w:r w:rsidRPr="00616F42">
              <w:rPr>
                <w:rFonts w:ascii="Times New Roman" w:eastAsia="Times New Roman" w:hAnsi="Times New Roman" w:cs="Times New Roman"/>
                <w:sz w:val="18"/>
                <w:szCs w:val="18"/>
                <w:lang w:eastAsia="ru-RU"/>
              </w:rPr>
              <w:t>контактный</w:t>
            </w:r>
            <w:proofErr w:type="gramEnd"/>
            <w:r w:rsidRPr="00616F42">
              <w:rPr>
                <w:rFonts w:ascii="Times New Roman" w:eastAsia="Times New Roman" w:hAnsi="Times New Roman" w:cs="Times New Roman"/>
                <w:sz w:val="18"/>
                <w:szCs w:val="18"/>
                <w:lang w:eastAsia="ru-RU"/>
              </w:rPr>
              <w:t xml:space="preserve"> телефон)</w:t>
            </w:r>
          </w:p>
        </w:tc>
      </w:tr>
      <w:tr w:rsidR="00616F42" w:rsidRPr="00616F42" w:rsidTr="00210067">
        <w:tc>
          <w:tcPr>
            <w:tcW w:w="9411" w:type="dxa"/>
            <w:gridSpan w:val="10"/>
            <w:tcMar>
              <w:left w:w="0" w:type="dxa"/>
              <w:right w:w="57" w:type="dxa"/>
            </w:tcMar>
            <w:vAlign w:val="bottom"/>
          </w:tcPr>
          <w:p w:rsidR="00616F42" w:rsidRPr="00616F42" w:rsidRDefault="00616F42" w:rsidP="00616F4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Данное согласие действует со дня подачи мной заявления и документов, необходимых для постановки меня на учет граждан, в качестве нуждающихся в жилых помещениях жилищного фонда Забайкальского края, предоставляемых по договорам социального найма, установленных законодательством Российской Федерации, и до момента предоставления жилого помещения.</w:t>
            </w:r>
          </w:p>
        </w:tc>
      </w:tr>
      <w:tr w:rsidR="00616F42" w:rsidRPr="00616F42" w:rsidTr="00210067">
        <w:tc>
          <w:tcPr>
            <w:tcW w:w="9411" w:type="dxa"/>
            <w:gridSpan w:val="10"/>
            <w:tcMar>
              <w:left w:w="0" w:type="dxa"/>
              <w:right w:w="57" w:type="dxa"/>
            </w:tcMar>
            <w:vAlign w:val="bottom"/>
          </w:tcPr>
          <w:p w:rsidR="00616F42" w:rsidRPr="00616F42" w:rsidRDefault="00616F42" w:rsidP="00616F4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Об ответственности за достоверность представленных сведений предупрежден(а).</w:t>
            </w:r>
          </w:p>
          <w:p w:rsidR="00616F42" w:rsidRPr="00616F42" w:rsidRDefault="00616F42" w:rsidP="00616F4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16F42" w:rsidRPr="00616F42" w:rsidTr="00210067">
        <w:tc>
          <w:tcPr>
            <w:tcW w:w="9411" w:type="dxa"/>
            <w:gridSpan w:val="10"/>
            <w:tcMar>
              <w:left w:w="0" w:type="dxa"/>
              <w:right w:w="57" w:type="dxa"/>
            </w:tcMar>
            <w:vAlign w:val="bottom"/>
          </w:tcPr>
          <w:p w:rsidR="00616F42" w:rsidRPr="00616F42" w:rsidRDefault="00616F42" w:rsidP="00616F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16F42" w:rsidRPr="00616F42" w:rsidTr="00210067">
        <w:tc>
          <w:tcPr>
            <w:tcW w:w="2534" w:type="dxa"/>
            <w:gridSpan w:val="2"/>
            <w:tcBorders>
              <w:top w:val="single" w:sz="4" w:space="0" w:color="auto"/>
            </w:tcBorders>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дата</w:t>
            </w:r>
            <w:proofErr w:type="gramEnd"/>
            <w:r w:rsidRPr="00616F42">
              <w:rPr>
                <w:rFonts w:ascii="Times New Roman" w:eastAsia="Times New Roman" w:hAnsi="Times New Roman" w:cs="Times New Roman"/>
                <w:sz w:val="18"/>
                <w:szCs w:val="18"/>
                <w:lang w:eastAsia="ru-RU"/>
              </w:rPr>
              <w:t>)</w:t>
            </w:r>
          </w:p>
        </w:tc>
        <w:tc>
          <w:tcPr>
            <w:tcW w:w="588" w:type="dxa"/>
            <w:gridSpan w:val="2"/>
            <w:tcMar>
              <w:left w:w="0" w:type="dxa"/>
              <w:right w:w="57" w:type="dxa"/>
            </w:tcMar>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
        </w:tc>
        <w:tc>
          <w:tcPr>
            <w:tcW w:w="2394" w:type="dxa"/>
            <w:gridSpan w:val="4"/>
            <w:tcBorders>
              <w:top w:val="single" w:sz="4" w:space="0" w:color="auto"/>
            </w:tcBorders>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 xml:space="preserve"> (</w:t>
            </w:r>
            <w:proofErr w:type="gramStart"/>
            <w:r w:rsidRPr="00616F42">
              <w:rPr>
                <w:rFonts w:ascii="Times New Roman" w:eastAsia="Times New Roman" w:hAnsi="Times New Roman" w:cs="Times New Roman"/>
                <w:sz w:val="18"/>
                <w:szCs w:val="18"/>
                <w:lang w:eastAsia="ru-RU"/>
              </w:rPr>
              <w:t>подпись</w:t>
            </w:r>
            <w:proofErr w:type="gramEnd"/>
            <w:r w:rsidRPr="00616F42">
              <w:rPr>
                <w:rFonts w:ascii="Times New Roman" w:eastAsia="Times New Roman" w:hAnsi="Times New Roman" w:cs="Times New Roman"/>
                <w:sz w:val="18"/>
                <w:szCs w:val="18"/>
                <w:lang w:eastAsia="ru-RU"/>
              </w:rPr>
              <w:t>)</w:t>
            </w:r>
          </w:p>
        </w:tc>
        <w:tc>
          <w:tcPr>
            <w:tcW w:w="237" w:type="dxa"/>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p>
        </w:tc>
        <w:tc>
          <w:tcPr>
            <w:tcW w:w="3658" w:type="dxa"/>
            <w:tcBorders>
              <w:top w:val="single" w:sz="4" w:space="0" w:color="auto"/>
            </w:tcBorders>
            <w:vAlign w:val="bottom"/>
          </w:tcPr>
          <w:p w:rsidR="00616F42" w:rsidRPr="00616F42" w:rsidRDefault="00616F42" w:rsidP="00616F42">
            <w:pPr>
              <w:spacing w:after="0" w:line="240" w:lineRule="auto"/>
              <w:jc w:val="center"/>
              <w:rPr>
                <w:rFonts w:ascii="Times New Roman" w:eastAsia="Times New Roman" w:hAnsi="Times New Roman" w:cs="Times New Roman"/>
                <w:sz w:val="18"/>
                <w:szCs w:val="18"/>
                <w:lang w:eastAsia="ru-RU"/>
              </w:rPr>
            </w:pPr>
            <w:r w:rsidRPr="00616F42">
              <w:rPr>
                <w:rFonts w:ascii="Times New Roman" w:eastAsia="Times New Roman" w:hAnsi="Times New Roman" w:cs="Times New Roman"/>
                <w:sz w:val="18"/>
                <w:szCs w:val="18"/>
                <w:lang w:eastAsia="ru-RU"/>
              </w:rPr>
              <w:t>(</w:t>
            </w:r>
            <w:proofErr w:type="gramStart"/>
            <w:r w:rsidRPr="00616F42">
              <w:rPr>
                <w:rFonts w:ascii="Times New Roman" w:eastAsia="Times New Roman" w:hAnsi="Times New Roman" w:cs="Times New Roman"/>
                <w:sz w:val="18"/>
                <w:szCs w:val="18"/>
                <w:lang w:eastAsia="ru-RU"/>
              </w:rPr>
              <w:t>инициалы</w:t>
            </w:r>
            <w:proofErr w:type="gramEnd"/>
            <w:r w:rsidRPr="00616F42">
              <w:rPr>
                <w:rFonts w:ascii="Times New Roman" w:eastAsia="Times New Roman" w:hAnsi="Times New Roman" w:cs="Times New Roman"/>
                <w:sz w:val="18"/>
                <w:szCs w:val="18"/>
                <w:lang w:eastAsia="ru-RU"/>
              </w:rPr>
              <w:t>, фамилия)</w:t>
            </w:r>
          </w:p>
        </w:tc>
      </w:tr>
    </w:tbl>
    <w:p w:rsidR="003A5F18" w:rsidRDefault="003A5F18" w:rsidP="008040F4">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3A5F18" w:rsidRPr="00616F42" w:rsidRDefault="003A5F18" w:rsidP="003A5F18">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Административному регламенту</w:t>
      </w:r>
    </w:p>
    <w:p w:rsidR="003A5F18" w:rsidRPr="00616F42" w:rsidRDefault="003A5F18" w:rsidP="003A5F18">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предоставления</w:t>
      </w:r>
      <w:proofErr w:type="gramEnd"/>
      <w:r w:rsidRPr="00616F42">
        <w:rPr>
          <w:rFonts w:ascii="Times New Roman" w:eastAsia="Times New Roman" w:hAnsi="Times New Roman" w:cs="Times New Roman"/>
          <w:sz w:val="20"/>
          <w:szCs w:val="20"/>
          <w:lang w:eastAsia="ru-RU"/>
        </w:rPr>
        <w:t xml:space="preserve"> государственной услуги</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по</w:t>
      </w:r>
      <w:proofErr w:type="gramEnd"/>
      <w:r w:rsidRPr="00616F42">
        <w:rPr>
          <w:rFonts w:ascii="Times New Roman" w:eastAsia="Times New Roman" w:hAnsi="Times New Roman" w:cs="Times New Roman"/>
          <w:sz w:val="20"/>
          <w:szCs w:val="20"/>
          <w:lang w:eastAsia="ru-RU"/>
        </w:rPr>
        <w:t xml:space="preserve"> постановке на учет граждан, выехавших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из</w:t>
      </w:r>
      <w:proofErr w:type="gramEnd"/>
      <w:r w:rsidRPr="00616F42">
        <w:rPr>
          <w:rFonts w:ascii="Times New Roman" w:eastAsia="Times New Roman" w:hAnsi="Times New Roman" w:cs="Times New Roman"/>
          <w:sz w:val="20"/>
          <w:szCs w:val="20"/>
          <w:lang w:eastAsia="ru-RU"/>
        </w:rPr>
        <w:t xml:space="preserve"> районов Крайнего Севера и приравненных</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к</w:t>
      </w:r>
      <w:proofErr w:type="gramEnd"/>
      <w:r w:rsidRPr="00616F42">
        <w:rPr>
          <w:rFonts w:ascii="Times New Roman" w:eastAsia="Times New Roman" w:hAnsi="Times New Roman" w:cs="Times New Roman"/>
          <w:sz w:val="20"/>
          <w:szCs w:val="20"/>
          <w:lang w:eastAsia="ru-RU"/>
        </w:rPr>
        <w:t xml:space="preserve"> ним местностей, имеющих право на получение</w:t>
      </w:r>
    </w:p>
    <w:p w:rsidR="003A5F18" w:rsidRPr="00616F42" w:rsidRDefault="003A5F18" w:rsidP="003A5F18">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sidRPr="00616F42">
        <w:rPr>
          <w:rFonts w:ascii="Times New Roman" w:eastAsia="Times New Roman" w:hAnsi="Times New Roman" w:cs="Times New Roman"/>
          <w:sz w:val="20"/>
          <w:szCs w:val="20"/>
          <w:lang w:eastAsia="ru-RU"/>
        </w:rPr>
        <w:t>социальной</w:t>
      </w:r>
      <w:proofErr w:type="gramEnd"/>
      <w:r w:rsidRPr="00616F42">
        <w:rPr>
          <w:rFonts w:ascii="Times New Roman" w:eastAsia="Times New Roman" w:hAnsi="Times New Roman" w:cs="Times New Roman"/>
          <w:sz w:val="20"/>
          <w:szCs w:val="20"/>
          <w:lang w:eastAsia="ru-RU"/>
        </w:rPr>
        <w:t xml:space="preserve"> выплаты для приобретения жилья</w:t>
      </w:r>
    </w:p>
    <w:p w:rsidR="009C28F7" w:rsidRPr="009669D6" w:rsidRDefault="009C28F7">
      <w:pPr>
        <w:pStyle w:val="ConsPlusNormal"/>
        <w:jc w:val="both"/>
        <w:rPr>
          <w:rFonts w:ascii="Times New Roman" w:hAnsi="Times New Roman" w:cs="Times New Roman"/>
          <w:sz w:val="24"/>
          <w:szCs w:val="24"/>
        </w:rPr>
      </w:pPr>
    </w:p>
    <w:p w:rsidR="000B62AA" w:rsidRPr="009669D6"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0B62AA" w:rsidRPr="009669D6" w:rsidRDefault="000B62AA" w:rsidP="000B62AA">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0B62AA" w:rsidRPr="009669D6"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0B62AA" w:rsidRPr="009669D6" w:rsidRDefault="000B62AA" w:rsidP="000B62AA">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от</w:t>
      </w:r>
      <w:proofErr w:type="gramEnd"/>
      <w:r w:rsidRPr="009669D6">
        <w:rPr>
          <w:rFonts w:ascii="Times New Roman" w:hAnsi="Times New Roman" w:cs="Times New Roman"/>
          <w:sz w:val="24"/>
          <w:szCs w:val="24"/>
        </w:rPr>
        <w:t xml:space="preserve"> гражданина(</w:t>
      </w:r>
      <w:proofErr w:type="spellStart"/>
      <w:r w:rsidRPr="009669D6">
        <w:rPr>
          <w:rFonts w:ascii="Times New Roman" w:hAnsi="Times New Roman" w:cs="Times New Roman"/>
          <w:sz w:val="24"/>
          <w:szCs w:val="24"/>
        </w:rPr>
        <w:t>ки</w:t>
      </w:r>
      <w:proofErr w:type="spellEnd"/>
      <w:r w:rsidRPr="009669D6">
        <w:rPr>
          <w:rFonts w:ascii="Times New Roman" w:hAnsi="Times New Roman" w:cs="Times New Roman"/>
          <w:sz w:val="24"/>
          <w:szCs w:val="24"/>
        </w:rPr>
        <w:t>):</w:t>
      </w:r>
    </w:p>
    <w:p w:rsidR="000B62AA" w:rsidRDefault="000B62AA" w:rsidP="000B62AA">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__</w:t>
      </w:r>
      <w:r>
        <w:rPr>
          <w:rFonts w:ascii="Times New Roman" w:hAnsi="Times New Roman" w:cs="Times New Roman"/>
          <w:sz w:val="24"/>
          <w:szCs w:val="24"/>
        </w:rPr>
        <w:t>_____</w:t>
      </w:r>
      <w:r w:rsidRPr="009669D6">
        <w:rPr>
          <w:rFonts w:ascii="Times New Roman" w:hAnsi="Times New Roman" w:cs="Times New Roman"/>
          <w:sz w:val="24"/>
          <w:szCs w:val="24"/>
        </w:rPr>
        <w:t>__________________________________</w:t>
      </w:r>
    </w:p>
    <w:p w:rsidR="000B62AA" w:rsidRPr="009669D6" w:rsidRDefault="000B62AA" w:rsidP="000B62A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9669D6">
        <w:rPr>
          <w:rFonts w:ascii="Times New Roman" w:hAnsi="Times New Roman" w:cs="Times New Roman"/>
          <w:sz w:val="24"/>
          <w:szCs w:val="24"/>
        </w:rPr>
        <w:t>,</w:t>
      </w:r>
    </w:p>
    <w:p w:rsidR="000B62AA" w:rsidRPr="009669D6" w:rsidRDefault="000B62AA" w:rsidP="000B62AA">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6">
        <w:rPr>
          <w:rFonts w:ascii="Times New Roman" w:hAnsi="Times New Roman" w:cs="Times New Roman"/>
          <w:sz w:val="24"/>
          <w:szCs w:val="24"/>
        </w:rPr>
        <w:t>(Ф.И.О.)</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проживающего</w:t>
      </w:r>
      <w:proofErr w:type="gramEnd"/>
      <w:r w:rsidRPr="009669D6">
        <w:rPr>
          <w:rFonts w:ascii="Times New Roman" w:hAnsi="Times New Roman" w:cs="Times New Roman"/>
          <w:sz w:val="24"/>
          <w:szCs w:val="24"/>
        </w:rPr>
        <w:t>(ей) по адресу: _______________</w:t>
      </w: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___________________________________________</w:t>
      </w:r>
    </w:p>
    <w:p w:rsidR="009C28F7" w:rsidRPr="009669D6" w:rsidRDefault="007B3C34" w:rsidP="007B3C34">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w:t>
      </w:r>
      <w:r w:rsidR="000E038D" w:rsidRPr="008006A8">
        <w:rPr>
          <w:rFonts w:ascii="Times New Roman" w:hAnsi="Times New Roman" w:cs="Times New Roman"/>
          <w:sz w:val="24"/>
          <w:szCs w:val="24"/>
        </w:rPr>
        <w:t xml:space="preserve">                      </w:t>
      </w:r>
      <w:r w:rsidR="000B62AA">
        <w:rPr>
          <w:rFonts w:ascii="Times New Roman" w:hAnsi="Times New Roman" w:cs="Times New Roman"/>
          <w:sz w:val="24"/>
          <w:szCs w:val="24"/>
        </w:rPr>
        <w:t xml:space="preserve">         </w:t>
      </w:r>
      <w:r w:rsidR="009C28F7" w:rsidRPr="009669D6">
        <w:rPr>
          <w:rFonts w:ascii="Times New Roman" w:hAnsi="Times New Roman" w:cs="Times New Roman"/>
          <w:sz w:val="24"/>
          <w:szCs w:val="24"/>
        </w:rPr>
        <w:t>(</w:t>
      </w:r>
      <w:proofErr w:type="gramStart"/>
      <w:r w:rsidR="009C28F7" w:rsidRPr="009669D6">
        <w:rPr>
          <w:rFonts w:ascii="Times New Roman" w:hAnsi="Times New Roman" w:cs="Times New Roman"/>
          <w:sz w:val="24"/>
          <w:szCs w:val="24"/>
        </w:rPr>
        <w:t>почтовый</w:t>
      </w:r>
      <w:proofErr w:type="gramEnd"/>
      <w:r w:rsidR="009C28F7" w:rsidRPr="009669D6">
        <w:rPr>
          <w:rFonts w:ascii="Times New Roman" w:hAnsi="Times New Roman" w:cs="Times New Roman"/>
          <w:sz w:val="24"/>
          <w:szCs w:val="24"/>
        </w:rPr>
        <w:t xml:space="preserve"> адрес)</w:t>
      </w:r>
    </w:p>
    <w:p w:rsidR="009C28F7" w:rsidRPr="009669D6" w:rsidRDefault="009C28F7" w:rsidP="007B3C34">
      <w:pPr>
        <w:pStyle w:val="ConsPlusNonformat"/>
        <w:jc w:val="right"/>
        <w:rPr>
          <w:rFonts w:ascii="Times New Roman" w:hAnsi="Times New Roman" w:cs="Times New Roman"/>
          <w:sz w:val="24"/>
          <w:szCs w:val="24"/>
        </w:rPr>
      </w:pPr>
    </w:p>
    <w:p w:rsidR="009C28F7" w:rsidRPr="009669D6"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___________________________________________</w:t>
      </w:r>
    </w:p>
    <w:p w:rsidR="009C28F7" w:rsidRDefault="009C28F7" w:rsidP="007B3C34">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номер</w:t>
      </w:r>
      <w:proofErr w:type="gramEnd"/>
      <w:r w:rsidRPr="009669D6">
        <w:rPr>
          <w:rFonts w:ascii="Times New Roman" w:hAnsi="Times New Roman" w:cs="Times New Roman"/>
          <w:sz w:val="24"/>
          <w:szCs w:val="24"/>
        </w:rPr>
        <w:t xml:space="preserve"> контактного телефона (при наличии))</w:t>
      </w:r>
    </w:p>
    <w:p w:rsidR="001277BB" w:rsidRDefault="001277BB" w:rsidP="007B3C34">
      <w:pPr>
        <w:pStyle w:val="ConsPlusNonformat"/>
        <w:jc w:val="right"/>
        <w:rPr>
          <w:rFonts w:ascii="Times New Roman" w:hAnsi="Times New Roman" w:cs="Times New Roman"/>
          <w:sz w:val="24"/>
          <w:szCs w:val="24"/>
        </w:rPr>
      </w:pPr>
    </w:p>
    <w:p w:rsidR="009C28F7" w:rsidRDefault="001277BB" w:rsidP="001277BB">
      <w:pPr>
        <w:pStyle w:val="ConsPlusNonformat"/>
        <w:jc w:val="right"/>
        <w:rPr>
          <w:rFonts w:ascii="Times New Roman" w:hAnsi="Times New Roman" w:cs="Times New Roman"/>
          <w:b/>
          <w:sz w:val="24"/>
          <w:szCs w:val="24"/>
        </w:rPr>
      </w:pPr>
      <w:r w:rsidRPr="001277BB">
        <w:rPr>
          <w:rFonts w:ascii="Times New Roman" w:hAnsi="Times New Roman" w:cs="Times New Roman"/>
          <w:b/>
          <w:sz w:val="24"/>
          <w:szCs w:val="24"/>
        </w:rPr>
        <w:t>Примерная форма</w:t>
      </w:r>
    </w:p>
    <w:p w:rsidR="001277BB" w:rsidRPr="001277BB" w:rsidRDefault="001277BB" w:rsidP="001277BB">
      <w:pPr>
        <w:pStyle w:val="ConsPlusNonformat"/>
        <w:jc w:val="right"/>
        <w:rPr>
          <w:rFonts w:ascii="Times New Roman" w:hAnsi="Times New Roman" w:cs="Times New Roman"/>
          <w:b/>
          <w:sz w:val="24"/>
          <w:szCs w:val="24"/>
        </w:rPr>
      </w:pPr>
    </w:p>
    <w:p w:rsidR="009C28F7" w:rsidRPr="004771D0" w:rsidRDefault="009C28F7" w:rsidP="007B3C34">
      <w:pPr>
        <w:pStyle w:val="ConsPlusNonformat"/>
        <w:jc w:val="center"/>
        <w:rPr>
          <w:rFonts w:ascii="Times New Roman" w:hAnsi="Times New Roman" w:cs="Times New Roman"/>
          <w:sz w:val="24"/>
          <w:szCs w:val="24"/>
        </w:rPr>
      </w:pPr>
      <w:bookmarkStart w:id="8" w:name="P812"/>
      <w:bookmarkEnd w:id="8"/>
      <w:r w:rsidRPr="004771D0">
        <w:rPr>
          <w:rFonts w:ascii="Times New Roman" w:hAnsi="Times New Roman" w:cs="Times New Roman"/>
          <w:sz w:val="24"/>
          <w:szCs w:val="24"/>
        </w:rPr>
        <w:t>ЖАЛОБА</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________________________________________________________</w:t>
      </w:r>
      <w:r w:rsidR="005313CD" w:rsidRPr="009669D6">
        <w:rPr>
          <w:rFonts w:ascii="Times New Roman" w:hAnsi="Times New Roman" w:cs="Times New Roman"/>
          <w:sz w:val="24"/>
          <w:szCs w:val="24"/>
        </w:rPr>
        <w:t>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сведения</w:t>
      </w:r>
      <w:proofErr w:type="gramEnd"/>
      <w:r w:rsidRPr="009669D6">
        <w:rPr>
          <w:rFonts w:ascii="Times New Roman" w:hAnsi="Times New Roman" w:cs="Times New Roman"/>
          <w:sz w:val="24"/>
          <w:szCs w:val="24"/>
        </w:rPr>
        <w:t xml:space="preserve"> об обжалуемых решениях и действиях (бездействии) органа,</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предоставляющего государственную ус</w:t>
      </w:r>
      <w:r w:rsidR="005313CD" w:rsidRPr="009669D6">
        <w:rPr>
          <w:rFonts w:ascii="Times New Roman" w:hAnsi="Times New Roman" w:cs="Times New Roman"/>
          <w:sz w:val="24"/>
          <w:szCs w:val="24"/>
        </w:rPr>
        <w:t xml:space="preserve">лугу, должностного лица органа, </w:t>
      </w:r>
      <w:r w:rsidRPr="009669D6">
        <w:rPr>
          <w:rFonts w:ascii="Times New Roman" w:hAnsi="Times New Roman" w:cs="Times New Roman"/>
          <w:sz w:val="24"/>
          <w:szCs w:val="24"/>
        </w:rPr>
        <w:t>предоставляющего государственную услугу, 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___________________________________________</w:t>
      </w:r>
      <w:r w:rsidR="005313CD" w:rsidRPr="009669D6">
        <w:rPr>
          <w:rFonts w:ascii="Times New Roman" w:hAnsi="Times New Roman" w:cs="Times New Roman"/>
          <w:sz w:val="24"/>
          <w:szCs w:val="24"/>
        </w:rPr>
        <w:t>___________________</w:t>
      </w:r>
      <w:r w:rsidR="00E01DBA" w:rsidRPr="006C48C7">
        <w:rPr>
          <w:rFonts w:ascii="Times New Roman" w:hAnsi="Times New Roman" w:cs="Times New Roman"/>
          <w:sz w:val="24"/>
          <w:szCs w:val="24"/>
        </w:rPr>
        <w:t>___________</w:t>
      </w:r>
      <w:r w:rsidR="005313CD" w:rsidRPr="009669D6">
        <w:rPr>
          <w:rFonts w:ascii="Times New Roman" w:hAnsi="Times New Roman" w:cs="Times New Roman"/>
          <w:sz w:val="24"/>
          <w:szCs w:val="24"/>
        </w:rPr>
        <w:t>____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w:t>
      </w:r>
      <w:proofErr w:type="gramStart"/>
      <w:r w:rsidRPr="009669D6">
        <w:rPr>
          <w:rFonts w:ascii="Times New Roman" w:hAnsi="Times New Roman" w:cs="Times New Roman"/>
          <w:sz w:val="24"/>
          <w:szCs w:val="24"/>
        </w:rPr>
        <w:t>доводы</w:t>
      </w:r>
      <w:proofErr w:type="gramEnd"/>
      <w:r w:rsidRPr="009669D6">
        <w:rPr>
          <w:rFonts w:ascii="Times New Roman" w:hAnsi="Times New Roman" w:cs="Times New Roman"/>
          <w:sz w:val="24"/>
          <w:szCs w:val="24"/>
        </w:rPr>
        <w:t>, на основании которых заявитель не согласен с решением и действием</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(бездействием)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должностного лица органа, предоставляющего государственную услугу,</w:t>
      </w:r>
      <w:r w:rsidR="005313CD" w:rsidRPr="009669D6">
        <w:rPr>
          <w:rFonts w:ascii="Times New Roman" w:hAnsi="Times New Roman" w:cs="Times New Roman"/>
          <w:sz w:val="24"/>
          <w:szCs w:val="24"/>
        </w:rPr>
        <w:t xml:space="preserve"> </w:t>
      </w:r>
      <w:r w:rsidRPr="009669D6">
        <w:rPr>
          <w:rFonts w:ascii="Times New Roman" w:hAnsi="Times New Roman" w:cs="Times New Roman"/>
          <w:sz w:val="24"/>
          <w:szCs w:val="24"/>
        </w:rPr>
        <w:t>либо государственного служащего)</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Приложение:</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1.</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2.</w:t>
      </w:r>
      <w:r w:rsidRPr="009669D6">
        <w:rPr>
          <w:rFonts w:ascii="Times New Roman" w:hAnsi="Times New Roman" w:cs="Times New Roman"/>
          <w:sz w:val="24"/>
          <w:szCs w:val="24"/>
        </w:rPr>
        <w:t>_______________________________________________________________</w:t>
      </w:r>
      <w:r w:rsidR="00E01DBA" w:rsidRPr="00E01DBA">
        <w:rPr>
          <w:rFonts w:ascii="Times New Roman" w:hAnsi="Times New Roman" w:cs="Times New Roman"/>
          <w:sz w:val="24"/>
          <w:szCs w:val="24"/>
        </w:rPr>
        <w:t>_________</w:t>
      </w:r>
      <w:r w:rsidRPr="009669D6">
        <w:rPr>
          <w:rFonts w:ascii="Times New Roman" w:hAnsi="Times New Roman" w:cs="Times New Roman"/>
          <w:sz w:val="24"/>
          <w:szCs w:val="24"/>
        </w:rPr>
        <w:t>_</w:t>
      </w:r>
      <w:r w:rsidR="005313CD" w:rsidRPr="009669D6">
        <w:rPr>
          <w:rFonts w:ascii="Times New Roman" w:hAnsi="Times New Roman" w:cs="Times New Roman"/>
          <w:sz w:val="24"/>
          <w:szCs w:val="24"/>
        </w:rPr>
        <w:t>;</w:t>
      </w: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3.</w:t>
      </w:r>
      <w:r w:rsidRPr="009669D6">
        <w:rPr>
          <w:rFonts w:ascii="Times New Roman" w:hAnsi="Times New Roman" w:cs="Times New Roman"/>
          <w:sz w:val="24"/>
          <w:szCs w:val="24"/>
        </w:rPr>
        <w:t>____________________________________</w:t>
      </w:r>
      <w:r w:rsidR="005313CD" w:rsidRPr="009669D6">
        <w:rPr>
          <w:rFonts w:ascii="Times New Roman" w:hAnsi="Times New Roman" w:cs="Times New Roman"/>
          <w:sz w:val="24"/>
          <w:szCs w:val="24"/>
        </w:rPr>
        <w:t>_________________________</w:t>
      </w:r>
      <w:r w:rsidR="00E01DBA" w:rsidRPr="00E01DBA">
        <w:rPr>
          <w:rFonts w:ascii="Times New Roman" w:hAnsi="Times New Roman" w:cs="Times New Roman"/>
          <w:sz w:val="24"/>
          <w:szCs w:val="24"/>
        </w:rPr>
        <w:t>_________</w:t>
      </w:r>
      <w:r w:rsidR="005313CD" w:rsidRPr="009669D6">
        <w:rPr>
          <w:rFonts w:ascii="Times New Roman" w:hAnsi="Times New Roman" w:cs="Times New Roman"/>
          <w:sz w:val="24"/>
          <w:szCs w:val="24"/>
        </w:rPr>
        <w:t>___.</w:t>
      </w:r>
    </w:p>
    <w:p w:rsidR="009C28F7" w:rsidRPr="009669D6" w:rsidRDefault="009C28F7">
      <w:pPr>
        <w:pStyle w:val="ConsPlusNonformat"/>
        <w:jc w:val="both"/>
        <w:rPr>
          <w:rFonts w:ascii="Times New Roman" w:hAnsi="Times New Roman" w:cs="Times New Roman"/>
          <w:sz w:val="24"/>
          <w:szCs w:val="24"/>
        </w:rPr>
      </w:pPr>
    </w:p>
    <w:p w:rsidR="009C28F7" w:rsidRPr="009669D6" w:rsidRDefault="009C28F7">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Заявитель: ____________________________</w:t>
      </w:r>
      <w:r w:rsidR="00E01DBA" w:rsidRPr="00E01DBA">
        <w:rPr>
          <w:rFonts w:ascii="Times New Roman" w:hAnsi="Times New Roman" w:cs="Times New Roman"/>
          <w:sz w:val="24"/>
          <w:szCs w:val="24"/>
        </w:rPr>
        <w:t>______________</w:t>
      </w:r>
      <w:r w:rsidRPr="009669D6">
        <w:rPr>
          <w:rFonts w:ascii="Times New Roman" w:hAnsi="Times New Roman" w:cs="Times New Roman"/>
          <w:sz w:val="24"/>
          <w:szCs w:val="24"/>
        </w:rPr>
        <w:t>____         Дата</w:t>
      </w:r>
    </w:p>
    <w:p w:rsidR="00351E46" w:rsidRDefault="009C28F7" w:rsidP="005313CD">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sidR="005313CD" w:rsidRPr="009669D6">
        <w:rPr>
          <w:rFonts w:ascii="Times New Roman" w:hAnsi="Times New Roman" w:cs="Times New Roman"/>
          <w:sz w:val="24"/>
          <w:szCs w:val="24"/>
        </w:rPr>
        <w:t xml:space="preserve">               </w:t>
      </w:r>
      <w:r w:rsidR="00E01DBA" w:rsidRPr="00E01DBA">
        <w:rPr>
          <w:rFonts w:ascii="Times New Roman" w:hAnsi="Times New Roman" w:cs="Times New Roman"/>
          <w:sz w:val="24"/>
          <w:szCs w:val="24"/>
        </w:rPr>
        <w:t xml:space="preserve">         </w:t>
      </w:r>
      <w:r w:rsidR="00E01DBA">
        <w:rPr>
          <w:rFonts w:ascii="Times New Roman" w:hAnsi="Times New Roman" w:cs="Times New Roman"/>
          <w:sz w:val="24"/>
          <w:szCs w:val="24"/>
        </w:rPr>
        <w:t xml:space="preserve">      </w:t>
      </w:r>
      <w:r w:rsidRPr="009669D6">
        <w:rPr>
          <w:rFonts w:ascii="Times New Roman" w:hAnsi="Times New Roman" w:cs="Times New Roman"/>
          <w:sz w:val="24"/>
          <w:szCs w:val="24"/>
        </w:rPr>
        <w:t>(Ф.И.О., подпись)</w:t>
      </w: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AC3FBC" w:rsidRDefault="00AC3FBC" w:rsidP="005313CD">
      <w:pPr>
        <w:pStyle w:val="ConsPlusNonformat"/>
        <w:jc w:val="both"/>
        <w:rPr>
          <w:rFonts w:ascii="Times New Roman" w:hAnsi="Times New Roman" w:cs="Times New Roman"/>
          <w:sz w:val="24"/>
          <w:szCs w:val="24"/>
        </w:rPr>
      </w:pPr>
    </w:p>
    <w:p w:rsidR="003A5F18" w:rsidRDefault="003A5F18" w:rsidP="00611213">
      <w:pPr>
        <w:spacing w:after="0" w:line="240" w:lineRule="auto"/>
        <w:ind w:left="5670"/>
        <w:contextualSpacing/>
        <w:jc w:val="center"/>
        <w:rPr>
          <w:rFonts w:ascii="Times New Roman" w:eastAsia="Times New Roman" w:hAnsi="Times New Roman" w:cs="Times New Roman"/>
          <w:sz w:val="24"/>
          <w:szCs w:val="24"/>
          <w:lang w:eastAsia="ru-RU"/>
        </w:rPr>
      </w:pPr>
    </w:p>
    <w:p w:rsidR="003A5F18" w:rsidRDefault="003A5F18" w:rsidP="00611213">
      <w:pPr>
        <w:spacing w:after="0" w:line="240" w:lineRule="auto"/>
        <w:ind w:left="5670"/>
        <w:contextualSpacing/>
        <w:jc w:val="center"/>
        <w:rPr>
          <w:rFonts w:ascii="Times New Roman" w:eastAsia="Times New Roman" w:hAnsi="Times New Roman" w:cs="Times New Roman"/>
          <w:sz w:val="24"/>
          <w:szCs w:val="24"/>
          <w:lang w:eastAsia="ru-RU"/>
        </w:rPr>
      </w:pPr>
    </w:p>
    <w:p w:rsidR="003A5F18" w:rsidRDefault="003A5F18" w:rsidP="00611213">
      <w:pPr>
        <w:spacing w:after="0" w:line="240" w:lineRule="auto"/>
        <w:ind w:left="5670"/>
        <w:contextualSpacing/>
        <w:jc w:val="center"/>
        <w:rPr>
          <w:rFonts w:ascii="Times New Roman" w:eastAsia="Times New Roman" w:hAnsi="Times New Roman" w:cs="Times New Roman"/>
          <w:sz w:val="24"/>
          <w:szCs w:val="24"/>
          <w:lang w:eastAsia="ru-RU"/>
        </w:rPr>
      </w:pPr>
    </w:p>
    <w:p w:rsidR="003A5F18" w:rsidRDefault="003A5F18" w:rsidP="00611213">
      <w:pPr>
        <w:spacing w:after="0" w:line="240" w:lineRule="auto"/>
        <w:ind w:left="5670"/>
        <w:contextualSpacing/>
        <w:jc w:val="center"/>
        <w:rPr>
          <w:rFonts w:ascii="Times New Roman" w:eastAsia="Times New Roman" w:hAnsi="Times New Roman" w:cs="Times New Roman"/>
          <w:color w:val="000000"/>
          <w:sz w:val="20"/>
          <w:szCs w:val="28"/>
          <w:lang w:eastAsia="ru-RU"/>
        </w:rPr>
      </w:pPr>
    </w:p>
    <w:p w:rsidR="00611213" w:rsidRPr="00611213" w:rsidRDefault="00611213" w:rsidP="00611213">
      <w:pPr>
        <w:spacing w:after="0" w:line="240" w:lineRule="auto"/>
        <w:ind w:left="5670"/>
        <w:contextualSpacing/>
        <w:jc w:val="center"/>
        <w:rPr>
          <w:rFonts w:ascii="Times New Roman" w:eastAsia="Times New Roman" w:hAnsi="Times New Roman" w:cs="Times New Roman"/>
          <w:color w:val="000000"/>
          <w:sz w:val="20"/>
          <w:szCs w:val="28"/>
          <w:lang w:eastAsia="ru-RU"/>
        </w:rPr>
      </w:pPr>
      <w:r w:rsidRPr="00611213">
        <w:rPr>
          <w:rFonts w:ascii="Times New Roman" w:eastAsia="Times New Roman" w:hAnsi="Times New Roman" w:cs="Times New Roman"/>
          <w:color w:val="000000"/>
          <w:sz w:val="20"/>
          <w:szCs w:val="28"/>
          <w:lang w:eastAsia="ru-RU"/>
        </w:rPr>
        <w:lastRenderedPageBreak/>
        <w:t>Приложение к приказу</w:t>
      </w:r>
    </w:p>
    <w:p w:rsidR="00611213" w:rsidRPr="00611213" w:rsidRDefault="00611213" w:rsidP="00611213">
      <w:pPr>
        <w:spacing w:after="0" w:line="240" w:lineRule="auto"/>
        <w:ind w:left="5670"/>
        <w:contextualSpacing/>
        <w:jc w:val="center"/>
        <w:rPr>
          <w:rFonts w:ascii="Times New Roman" w:eastAsia="Times New Roman" w:hAnsi="Times New Roman" w:cs="Times New Roman"/>
          <w:color w:val="000000"/>
          <w:szCs w:val="28"/>
          <w:lang w:eastAsia="ru-RU"/>
        </w:rPr>
      </w:pPr>
      <w:proofErr w:type="gramStart"/>
      <w:r w:rsidRPr="00611213">
        <w:rPr>
          <w:rFonts w:ascii="Times New Roman" w:eastAsia="Times New Roman" w:hAnsi="Times New Roman" w:cs="Times New Roman"/>
          <w:color w:val="000000"/>
          <w:sz w:val="20"/>
          <w:szCs w:val="28"/>
          <w:lang w:eastAsia="ru-RU"/>
        </w:rPr>
        <w:t>от</w:t>
      </w:r>
      <w:proofErr w:type="gramEnd"/>
      <w:r w:rsidRPr="00611213">
        <w:rPr>
          <w:rFonts w:ascii="Times New Roman" w:eastAsia="Times New Roman" w:hAnsi="Times New Roman" w:cs="Times New Roman"/>
          <w:color w:val="000000"/>
          <w:sz w:val="20"/>
          <w:szCs w:val="28"/>
          <w:lang w:eastAsia="ru-RU"/>
        </w:rPr>
        <w:t xml:space="preserve"> ______________ г. №____-НПА</w:t>
      </w:r>
    </w:p>
    <w:p w:rsidR="00611213" w:rsidRPr="00611213" w:rsidRDefault="00611213" w:rsidP="00611213">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611213" w:rsidRPr="00611213" w:rsidRDefault="00611213" w:rsidP="00611213">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11213">
        <w:rPr>
          <w:rFonts w:ascii="Times New Roman" w:hAnsi="Times New Roman" w:cs="Times New Roman"/>
          <w:b/>
          <w:sz w:val="28"/>
          <w:szCs w:val="28"/>
        </w:rPr>
        <w:t>ПЕРЕЧЕНЬ УТРАТИВШИХ СИЛУ ПРИКАЗОВ МИНИСТЕРСТВА ТЕРРИТОРИАЛЬНОГО РАЗВИТИЯ ЗАБАЙКАЛЬСКОГО КРАЯ</w:t>
      </w:r>
    </w:p>
    <w:p w:rsidR="00AC3FBC" w:rsidRPr="00AC3FBC" w:rsidRDefault="00AC3FBC" w:rsidP="00AC3FBC">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1. Приказ Министерства территориального развития Забайкальского края от 31 марта 2016 года № 10-НПА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2. Приказ Министерства территориального развития Забайкальского края от 16 мая 2016 года № 20-НПА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от 31 марта 2016 года №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3. Приказ Министерства территориального развития Забайкальского края от 17 мая 2016 года № 25-НПА «О внесении изменения в приказ Министерства территориального развития Забайкальского края от 31 марта 2016 года № 10-НПА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C3FBC">
        <w:rPr>
          <w:rFonts w:ascii="Times New Roman" w:eastAsia="Times New Roman" w:hAnsi="Times New Roman" w:cs="Times New Roman"/>
          <w:color w:val="000000"/>
          <w:sz w:val="28"/>
          <w:szCs w:val="28"/>
          <w:lang w:eastAsia="ru-RU"/>
        </w:rPr>
        <w:t>4. Приказ от 24 ноября 2016 года № 31-НПА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от 31 марта 2016 года №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 xml:space="preserve">5. </w:t>
      </w:r>
      <w:r>
        <w:rPr>
          <w:rFonts w:ascii="Times New Roman" w:eastAsia="Times New Roman" w:hAnsi="Times New Roman" w:cs="Times New Roman"/>
          <w:bCs/>
          <w:sz w:val="28"/>
          <w:szCs w:val="28"/>
          <w:lang w:eastAsia="ru-RU"/>
        </w:rPr>
        <w:t>Пункт 12 изменений</w:t>
      </w:r>
      <w:r w:rsidR="0061121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AC3FBC">
        <w:rPr>
          <w:rFonts w:ascii="Times New Roman" w:eastAsia="Times New Roman" w:hAnsi="Times New Roman" w:cs="Times New Roman"/>
          <w:bCs/>
          <w:sz w:val="28"/>
          <w:szCs w:val="28"/>
          <w:lang w:eastAsia="ru-RU"/>
        </w:rPr>
        <w:t>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от</w:t>
      </w:r>
      <w:r>
        <w:rPr>
          <w:rFonts w:ascii="Times New Roman" w:eastAsia="Times New Roman" w:hAnsi="Times New Roman" w:cs="Times New Roman"/>
          <w:bCs/>
          <w:sz w:val="28"/>
          <w:szCs w:val="28"/>
          <w:lang w:eastAsia="ru-RU"/>
        </w:rPr>
        <w:t xml:space="preserve"> 28 августа 2017</w:t>
      </w:r>
      <w:r w:rsidR="004A12C6">
        <w:rPr>
          <w:rFonts w:ascii="Times New Roman" w:eastAsia="Times New Roman" w:hAnsi="Times New Roman" w:cs="Times New Roman"/>
          <w:bCs/>
          <w:sz w:val="28"/>
          <w:szCs w:val="28"/>
          <w:lang w:eastAsia="ru-RU"/>
        </w:rPr>
        <w:t xml:space="preserve"> года</w:t>
      </w:r>
      <w:r w:rsidR="00611213">
        <w:rPr>
          <w:rFonts w:ascii="Times New Roman" w:eastAsia="Times New Roman" w:hAnsi="Times New Roman" w:cs="Times New Roman"/>
          <w:bCs/>
          <w:sz w:val="28"/>
          <w:szCs w:val="28"/>
          <w:lang w:eastAsia="ru-RU"/>
        </w:rPr>
        <w:t xml:space="preserve"> № 21-НПА</w:t>
      </w:r>
      <w:r w:rsidRPr="00AC3FBC">
        <w:rPr>
          <w:rFonts w:ascii="Times New Roman" w:eastAsia="Times New Roman" w:hAnsi="Times New Roman" w:cs="Times New Roman"/>
          <w:bCs/>
          <w:sz w:val="28"/>
          <w:szCs w:val="28"/>
          <w:lang w:eastAsia="ru-RU"/>
        </w:rPr>
        <w:t xml:space="preserve">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6. Приказ Министерства территориального развития Забайкальского края от 02 октября 2017</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25-НПА «О внесении изменения в </w:t>
      </w:r>
      <w:r w:rsidRPr="00AC3FBC">
        <w:rPr>
          <w:rFonts w:ascii="Times New Roman" w:eastAsia="Times New Roman" w:hAnsi="Times New Roman" w:cs="Times New Roman"/>
          <w:bCs/>
          <w:sz w:val="28"/>
          <w:szCs w:val="28"/>
          <w:lang w:eastAsia="ru-RU"/>
        </w:rPr>
        <w:lastRenderedPageBreak/>
        <w:t xml:space="preserve">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7. Приказ Министерства территориального развития Забайкальского края от 30 марта 2018</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13-НПА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Pr="00AC3FBC" w:rsidRDefault="00AC3FBC" w:rsidP="00AC3FBC">
      <w:pPr>
        <w:spacing w:after="0" w:line="240" w:lineRule="auto"/>
        <w:ind w:firstLine="709"/>
        <w:contextualSpacing/>
        <w:jc w:val="both"/>
        <w:rPr>
          <w:rFonts w:ascii="Times New Roman" w:eastAsia="Times New Roman" w:hAnsi="Times New Roman" w:cs="Times New Roman"/>
          <w:bCs/>
          <w:sz w:val="28"/>
          <w:szCs w:val="28"/>
          <w:lang w:eastAsia="ru-RU"/>
        </w:rPr>
      </w:pPr>
      <w:r w:rsidRPr="00AC3FBC">
        <w:rPr>
          <w:rFonts w:ascii="Times New Roman" w:eastAsia="Times New Roman" w:hAnsi="Times New Roman" w:cs="Times New Roman"/>
          <w:bCs/>
          <w:sz w:val="28"/>
          <w:szCs w:val="28"/>
          <w:lang w:eastAsia="ru-RU"/>
        </w:rPr>
        <w:t>8. Приказ Министерства территориального развития Забайкальского края от 15 октября 2018</w:t>
      </w:r>
      <w:r w:rsidR="004A12C6">
        <w:rPr>
          <w:rFonts w:ascii="Times New Roman" w:eastAsia="Times New Roman" w:hAnsi="Times New Roman" w:cs="Times New Roman"/>
          <w:bCs/>
          <w:sz w:val="28"/>
          <w:szCs w:val="28"/>
          <w:lang w:eastAsia="ru-RU"/>
        </w:rPr>
        <w:t xml:space="preserve"> года</w:t>
      </w:r>
      <w:r w:rsidRPr="00AC3FBC">
        <w:rPr>
          <w:rFonts w:ascii="Times New Roman" w:eastAsia="Times New Roman" w:hAnsi="Times New Roman" w:cs="Times New Roman"/>
          <w:bCs/>
          <w:sz w:val="28"/>
          <w:szCs w:val="28"/>
          <w:lang w:eastAsia="ru-RU"/>
        </w:rPr>
        <w:t xml:space="preserve"> № 40-НПА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выехавших из районов Крайнего Севера и приравненных к ним местностей, имеющих право на получение социальной выплаты для приобретения жилья, утвержденный приказом Министерства территориального развития Забайкальского края от 31 марта 2016 года </w:t>
      </w:r>
      <w:r w:rsidRPr="00AC3FBC">
        <w:rPr>
          <w:rFonts w:ascii="Times New Roman" w:eastAsia="Times New Roman" w:hAnsi="Times New Roman" w:cs="Times New Roman"/>
          <w:bCs/>
          <w:sz w:val="28"/>
          <w:szCs w:val="28"/>
          <w:lang w:eastAsia="ru-RU"/>
        </w:rPr>
        <w:br/>
        <w:t>№ 10-НПА».</w:t>
      </w:r>
    </w:p>
    <w:p w:rsidR="00AC3FBC" w:rsidRPr="00AC3FBC" w:rsidRDefault="00AC3FBC" w:rsidP="00AC3FBC">
      <w:pPr>
        <w:tabs>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C3FBC" w:rsidRPr="00AC3FBC" w:rsidRDefault="00AC3FBC" w:rsidP="00AC3FBC">
      <w:pPr>
        <w:tabs>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w:t>
      </w:r>
    </w:p>
    <w:sectPr w:rsidR="00AC3FBC" w:rsidRPr="00AC3FBC" w:rsidSect="00940BCB">
      <w:pgSz w:w="11905" w:h="16838"/>
      <w:pgMar w:top="1134" w:right="850" w:bottom="1134" w:left="1701"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2F" w:rsidRDefault="0057062F" w:rsidP="00005658">
      <w:pPr>
        <w:spacing w:after="0" w:line="240" w:lineRule="auto"/>
      </w:pPr>
      <w:r>
        <w:separator/>
      </w:r>
    </w:p>
  </w:endnote>
  <w:endnote w:type="continuationSeparator" w:id="0">
    <w:p w:rsidR="0057062F" w:rsidRDefault="0057062F"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2F" w:rsidRDefault="0057062F" w:rsidP="00005658">
      <w:pPr>
        <w:spacing w:after="0" w:line="240" w:lineRule="auto"/>
      </w:pPr>
      <w:r>
        <w:separator/>
      </w:r>
    </w:p>
  </w:footnote>
  <w:footnote w:type="continuationSeparator" w:id="0">
    <w:p w:rsidR="0057062F" w:rsidRDefault="0057062F"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5901"/>
      <w:docPartObj>
        <w:docPartGallery w:val="Page Numbers (Top of Page)"/>
        <w:docPartUnique/>
      </w:docPartObj>
    </w:sdtPr>
    <w:sdtEndPr>
      <w:rPr>
        <w:rFonts w:ascii="Times New Roman" w:hAnsi="Times New Roman" w:cs="Times New Roman"/>
        <w:sz w:val="28"/>
      </w:rPr>
    </w:sdtEndPr>
    <w:sdtContent>
      <w:p w:rsidR="0057062F" w:rsidRPr="00940BCB" w:rsidRDefault="0057062F">
        <w:pPr>
          <w:pStyle w:val="a7"/>
          <w:jc w:val="center"/>
          <w:rPr>
            <w:rFonts w:ascii="Times New Roman" w:hAnsi="Times New Roman" w:cs="Times New Roman"/>
            <w:sz w:val="28"/>
          </w:rPr>
        </w:pPr>
        <w:r w:rsidRPr="00940BCB">
          <w:rPr>
            <w:rFonts w:ascii="Times New Roman" w:hAnsi="Times New Roman" w:cs="Times New Roman"/>
            <w:sz w:val="28"/>
          </w:rPr>
          <w:fldChar w:fldCharType="begin"/>
        </w:r>
        <w:r w:rsidRPr="00940BCB">
          <w:rPr>
            <w:rFonts w:ascii="Times New Roman" w:hAnsi="Times New Roman" w:cs="Times New Roman"/>
            <w:sz w:val="28"/>
          </w:rPr>
          <w:instrText>PAGE   \* MERGEFORMAT</w:instrText>
        </w:r>
        <w:r w:rsidRPr="00940BCB">
          <w:rPr>
            <w:rFonts w:ascii="Times New Roman" w:hAnsi="Times New Roman" w:cs="Times New Roman"/>
            <w:sz w:val="28"/>
          </w:rPr>
          <w:fldChar w:fldCharType="separate"/>
        </w:r>
        <w:r w:rsidR="00FF34F1">
          <w:rPr>
            <w:rFonts w:ascii="Times New Roman" w:hAnsi="Times New Roman" w:cs="Times New Roman"/>
            <w:noProof/>
            <w:sz w:val="28"/>
          </w:rPr>
          <w:t>21</w:t>
        </w:r>
        <w:r w:rsidRPr="00940BCB">
          <w:rPr>
            <w:rFonts w:ascii="Times New Roman" w:hAnsi="Times New Roman" w:cs="Times New Roman"/>
            <w:sz w:val="28"/>
          </w:rPr>
          <w:fldChar w:fldCharType="end"/>
        </w:r>
      </w:p>
    </w:sdtContent>
  </w:sdt>
  <w:p w:rsidR="0057062F" w:rsidRDefault="005706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85915"/>
    <w:multiLevelType w:val="hybridMultilevel"/>
    <w:tmpl w:val="66761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6A400F"/>
    <w:multiLevelType w:val="hybridMultilevel"/>
    <w:tmpl w:val="6226A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A74525"/>
    <w:multiLevelType w:val="hybridMultilevel"/>
    <w:tmpl w:val="C9E844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8D337F"/>
    <w:multiLevelType w:val="hybridMultilevel"/>
    <w:tmpl w:val="739A60A4"/>
    <w:lvl w:ilvl="0" w:tplc="2E6C4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3F2E"/>
    <w:rsid w:val="00004960"/>
    <w:rsid w:val="00005658"/>
    <w:rsid w:val="0000684B"/>
    <w:rsid w:val="000124D4"/>
    <w:rsid w:val="0001573E"/>
    <w:rsid w:val="0001624B"/>
    <w:rsid w:val="000170C9"/>
    <w:rsid w:val="00020916"/>
    <w:rsid w:val="00023E0C"/>
    <w:rsid w:val="00023FF0"/>
    <w:rsid w:val="00041B6B"/>
    <w:rsid w:val="000477D4"/>
    <w:rsid w:val="00054770"/>
    <w:rsid w:val="000554BF"/>
    <w:rsid w:val="000566A8"/>
    <w:rsid w:val="0005750A"/>
    <w:rsid w:val="00057C84"/>
    <w:rsid w:val="00071704"/>
    <w:rsid w:val="00087DA6"/>
    <w:rsid w:val="00095EC9"/>
    <w:rsid w:val="000977B6"/>
    <w:rsid w:val="000A1B4B"/>
    <w:rsid w:val="000A32B7"/>
    <w:rsid w:val="000B1221"/>
    <w:rsid w:val="000B267C"/>
    <w:rsid w:val="000B4A26"/>
    <w:rsid w:val="000B62AA"/>
    <w:rsid w:val="000B7E9A"/>
    <w:rsid w:val="000C6443"/>
    <w:rsid w:val="000C6F27"/>
    <w:rsid w:val="000E038D"/>
    <w:rsid w:val="000E47F2"/>
    <w:rsid w:val="000E5F4B"/>
    <w:rsid w:val="000E7835"/>
    <w:rsid w:val="000F1D50"/>
    <w:rsid w:val="00111829"/>
    <w:rsid w:val="00115BA5"/>
    <w:rsid w:val="0011703F"/>
    <w:rsid w:val="0011760D"/>
    <w:rsid w:val="00125E5E"/>
    <w:rsid w:val="001277BB"/>
    <w:rsid w:val="00131CEC"/>
    <w:rsid w:val="00134123"/>
    <w:rsid w:val="001358AF"/>
    <w:rsid w:val="00136DF2"/>
    <w:rsid w:val="00141BA0"/>
    <w:rsid w:val="00144559"/>
    <w:rsid w:val="0015670D"/>
    <w:rsid w:val="0016023E"/>
    <w:rsid w:val="001606E2"/>
    <w:rsid w:val="00160F7E"/>
    <w:rsid w:val="00161B76"/>
    <w:rsid w:val="0017375B"/>
    <w:rsid w:val="001738B5"/>
    <w:rsid w:val="00181697"/>
    <w:rsid w:val="001835D4"/>
    <w:rsid w:val="00190D55"/>
    <w:rsid w:val="001924CA"/>
    <w:rsid w:val="001A5BF9"/>
    <w:rsid w:val="001A7C7E"/>
    <w:rsid w:val="001B58B0"/>
    <w:rsid w:val="001B5CBE"/>
    <w:rsid w:val="001B6924"/>
    <w:rsid w:val="001C0FA7"/>
    <w:rsid w:val="001C4E05"/>
    <w:rsid w:val="001D00BD"/>
    <w:rsid w:val="001D132E"/>
    <w:rsid w:val="001E7920"/>
    <w:rsid w:val="001F14EC"/>
    <w:rsid w:val="001F4A0F"/>
    <w:rsid w:val="001F6E1F"/>
    <w:rsid w:val="002038E9"/>
    <w:rsid w:val="00210067"/>
    <w:rsid w:val="00213A03"/>
    <w:rsid w:val="00213A6D"/>
    <w:rsid w:val="002147E4"/>
    <w:rsid w:val="002161C5"/>
    <w:rsid w:val="0021798C"/>
    <w:rsid w:val="00227D87"/>
    <w:rsid w:val="0023147E"/>
    <w:rsid w:val="00234015"/>
    <w:rsid w:val="00237920"/>
    <w:rsid w:val="00244C6A"/>
    <w:rsid w:val="00257D40"/>
    <w:rsid w:val="00257F9C"/>
    <w:rsid w:val="002642DF"/>
    <w:rsid w:val="00265BBE"/>
    <w:rsid w:val="00265BE0"/>
    <w:rsid w:val="00276F5F"/>
    <w:rsid w:val="0028483B"/>
    <w:rsid w:val="00287486"/>
    <w:rsid w:val="00297246"/>
    <w:rsid w:val="002B1787"/>
    <w:rsid w:val="002B187E"/>
    <w:rsid w:val="002C3B64"/>
    <w:rsid w:val="002C6D47"/>
    <w:rsid w:val="002D0AC9"/>
    <w:rsid w:val="002D22D8"/>
    <w:rsid w:val="002D5BC4"/>
    <w:rsid w:val="002E353F"/>
    <w:rsid w:val="002E657E"/>
    <w:rsid w:val="002E7B7C"/>
    <w:rsid w:val="002F6A0F"/>
    <w:rsid w:val="00302B0C"/>
    <w:rsid w:val="003056B3"/>
    <w:rsid w:val="0031096E"/>
    <w:rsid w:val="00337F3D"/>
    <w:rsid w:val="00340071"/>
    <w:rsid w:val="00345A4E"/>
    <w:rsid w:val="00351E46"/>
    <w:rsid w:val="00355169"/>
    <w:rsid w:val="00360BBE"/>
    <w:rsid w:val="0036510C"/>
    <w:rsid w:val="0036719B"/>
    <w:rsid w:val="00367671"/>
    <w:rsid w:val="003723B2"/>
    <w:rsid w:val="00372955"/>
    <w:rsid w:val="00376E1E"/>
    <w:rsid w:val="0038133D"/>
    <w:rsid w:val="00393E60"/>
    <w:rsid w:val="003A4A0E"/>
    <w:rsid w:val="003A5F18"/>
    <w:rsid w:val="003B25C5"/>
    <w:rsid w:val="003C0F80"/>
    <w:rsid w:val="003C1E01"/>
    <w:rsid w:val="003D309C"/>
    <w:rsid w:val="003D4F7D"/>
    <w:rsid w:val="003E25CE"/>
    <w:rsid w:val="003E29E4"/>
    <w:rsid w:val="003E7FD4"/>
    <w:rsid w:val="003F5904"/>
    <w:rsid w:val="003F6D35"/>
    <w:rsid w:val="003F7A53"/>
    <w:rsid w:val="0040236F"/>
    <w:rsid w:val="00402950"/>
    <w:rsid w:val="0040373E"/>
    <w:rsid w:val="004057B8"/>
    <w:rsid w:val="00416532"/>
    <w:rsid w:val="00416AEA"/>
    <w:rsid w:val="00421A63"/>
    <w:rsid w:val="00422E6A"/>
    <w:rsid w:val="00424419"/>
    <w:rsid w:val="004341BA"/>
    <w:rsid w:val="00454831"/>
    <w:rsid w:val="00454C19"/>
    <w:rsid w:val="0046548E"/>
    <w:rsid w:val="004749B9"/>
    <w:rsid w:val="00475D5B"/>
    <w:rsid w:val="004771D0"/>
    <w:rsid w:val="00487421"/>
    <w:rsid w:val="00487EB4"/>
    <w:rsid w:val="0049337B"/>
    <w:rsid w:val="004947B0"/>
    <w:rsid w:val="00496DE9"/>
    <w:rsid w:val="004A12C6"/>
    <w:rsid w:val="004A70FF"/>
    <w:rsid w:val="004C1057"/>
    <w:rsid w:val="004D2363"/>
    <w:rsid w:val="004D2FAF"/>
    <w:rsid w:val="004E6B10"/>
    <w:rsid w:val="004F0897"/>
    <w:rsid w:val="00503A6A"/>
    <w:rsid w:val="00504B13"/>
    <w:rsid w:val="00506622"/>
    <w:rsid w:val="00517DE8"/>
    <w:rsid w:val="00526462"/>
    <w:rsid w:val="005313CD"/>
    <w:rsid w:val="00534AB0"/>
    <w:rsid w:val="00540E5E"/>
    <w:rsid w:val="005517EF"/>
    <w:rsid w:val="00551A3C"/>
    <w:rsid w:val="00556A73"/>
    <w:rsid w:val="005574EF"/>
    <w:rsid w:val="00563890"/>
    <w:rsid w:val="0056564B"/>
    <w:rsid w:val="00567F2B"/>
    <w:rsid w:val="0057062F"/>
    <w:rsid w:val="00574371"/>
    <w:rsid w:val="00574F7B"/>
    <w:rsid w:val="00580FBC"/>
    <w:rsid w:val="00584177"/>
    <w:rsid w:val="00585382"/>
    <w:rsid w:val="005903B5"/>
    <w:rsid w:val="005907AF"/>
    <w:rsid w:val="005A48CB"/>
    <w:rsid w:val="005A61C7"/>
    <w:rsid w:val="005B3779"/>
    <w:rsid w:val="005C40A2"/>
    <w:rsid w:val="005C49B4"/>
    <w:rsid w:val="005C6DD2"/>
    <w:rsid w:val="005D1B1A"/>
    <w:rsid w:val="005D7E4C"/>
    <w:rsid w:val="005E36E3"/>
    <w:rsid w:val="005F4D93"/>
    <w:rsid w:val="00601C1C"/>
    <w:rsid w:val="0060605B"/>
    <w:rsid w:val="00606C30"/>
    <w:rsid w:val="00610789"/>
    <w:rsid w:val="00611213"/>
    <w:rsid w:val="00616F42"/>
    <w:rsid w:val="006216EA"/>
    <w:rsid w:val="00625407"/>
    <w:rsid w:val="00626130"/>
    <w:rsid w:val="00626915"/>
    <w:rsid w:val="006270D7"/>
    <w:rsid w:val="006304AC"/>
    <w:rsid w:val="0063106C"/>
    <w:rsid w:val="00637042"/>
    <w:rsid w:val="006457F1"/>
    <w:rsid w:val="00646C61"/>
    <w:rsid w:val="006569EB"/>
    <w:rsid w:val="006608E4"/>
    <w:rsid w:val="006629C0"/>
    <w:rsid w:val="00666126"/>
    <w:rsid w:val="00676249"/>
    <w:rsid w:val="00677851"/>
    <w:rsid w:val="00690403"/>
    <w:rsid w:val="006905BD"/>
    <w:rsid w:val="00690912"/>
    <w:rsid w:val="00696834"/>
    <w:rsid w:val="006A0850"/>
    <w:rsid w:val="006A23DA"/>
    <w:rsid w:val="006A7305"/>
    <w:rsid w:val="006B34C9"/>
    <w:rsid w:val="006B5B65"/>
    <w:rsid w:val="006C1226"/>
    <w:rsid w:val="006C48C7"/>
    <w:rsid w:val="006D1699"/>
    <w:rsid w:val="006D5EB9"/>
    <w:rsid w:val="006E517D"/>
    <w:rsid w:val="007077BA"/>
    <w:rsid w:val="00715C01"/>
    <w:rsid w:val="007218D4"/>
    <w:rsid w:val="00730EDE"/>
    <w:rsid w:val="00747D23"/>
    <w:rsid w:val="0075339A"/>
    <w:rsid w:val="00754267"/>
    <w:rsid w:val="00754806"/>
    <w:rsid w:val="007569CD"/>
    <w:rsid w:val="00765C44"/>
    <w:rsid w:val="00770966"/>
    <w:rsid w:val="00772CE3"/>
    <w:rsid w:val="00780775"/>
    <w:rsid w:val="00781265"/>
    <w:rsid w:val="007951E8"/>
    <w:rsid w:val="007957AE"/>
    <w:rsid w:val="00795BCB"/>
    <w:rsid w:val="007963EA"/>
    <w:rsid w:val="00797E55"/>
    <w:rsid w:val="007B1DE7"/>
    <w:rsid w:val="007B3C34"/>
    <w:rsid w:val="007C224B"/>
    <w:rsid w:val="007D5390"/>
    <w:rsid w:val="007D6D20"/>
    <w:rsid w:val="007D7853"/>
    <w:rsid w:val="007E5206"/>
    <w:rsid w:val="007E562C"/>
    <w:rsid w:val="007F09E3"/>
    <w:rsid w:val="007F1723"/>
    <w:rsid w:val="007F5D49"/>
    <w:rsid w:val="007F7D97"/>
    <w:rsid w:val="008006A8"/>
    <w:rsid w:val="00803A4D"/>
    <w:rsid w:val="008040F4"/>
    <w:rsid w:val="0080791B"/>
    <w:rsid w:val="008168BB"/>
    <w:rsid w:val="008231E4"/>
    <w:rsid w:val="00825624"/>
    <w:rsid w:val="00833CE7"/>
    <w:rsid w:val="00835228"/>
    <w:rsid w:val="0084086E"/>
    <w:rsid w:val="00851CE6"/>
    <w:rsid w:val="00854914"/>
    <w:rsid w:val="00854BFF"/>
    <w:rsid w:val="008557EE"/>
    <w:rsid w:val="00872E2F"/>
    <w:rsid w:val="008858EB"/>
    <w:rsid w:val="00890F75"/>
    <w:rsid w:val="008A1F51"/>
    <w:rsid w:val="008B05E9"/>
    <w:rsid w:val="008B25D5"/>
    <w:rsid w:val="008C1B24"/>
    <w:rsid w:val="008D6C5D"/>
    <w:rsid w:val="008E1855"/>
    <w:rsid w:val="008E2297"/>
    <w:rsid w:val="008E39DC"/>
    <w:rsid w:val="008E7A09"/>
    <w:rsid w:val="00906403"/>
    <w:rsid w:val="009129FF"/>
    <w:rsid w:val="00921F5B"/>
    <w:rsid w:val="009221D2"/>
    <w:rsid w:val="00924D92"/>
    <w:rsid w:val="009263AB"/>
    <w:rsid w:val="00935693"/>
    <w:rsid w:val="00936AB9"/>
    <w:rsid w:val="0093736F"/>
    <w:rsid w:val="009407F5"/>
    <w:rsid w:val="00940BCB"/>
    <w:rsid w:val="009602BC"/>
    <w:rsid w:val="009669D6"/>
    <w:rsid w:val="00967B3D"/>
    <w:rsid w:val="0098116F"/>
    <w:rsid w:val="009A4E57"/>
    <w:rsid w:val="009C28F7"/>
    <w:rsid w:val="009C5D48"/>
    <w:rsid w:val="009C6D76"/>
    <w:rsid w:val="009C7E36"/>
    <w:rsid w:val="009D1A04"/>
    <w:rsid w:val="009D65F7"/>
    <w:rsid w:val="009E02A5"/>
    <w:rsid w:val="009E078E"/>
    <w:rsid w:val="009E2210"/>
    <w:rsid w:val="009E5E1A"/>
    <w:rsid w:val="009E797B"/>
    <w:rsid w:val="009F17E4"/>
    <w:rsid w:val="009F4D24"/>
    <w:rsid w:val="00A01702"/>
    <w:rsid w:val="00A07CDB"/>
    <w:rsid w:val="00A118F2"/>
    <w:rsid w:val="00A13F4E"/>
    <w:rsid w:val="00A15C8F"/>
    <w:rsid w:val="00A17D4E"/>
    <w:rsid w:val="00A22E77"/>
    <w:rsid w:val="00A258BE"/>
    <w:rsid w:val="00A31505"/>
    <w:rsid w:val="00A35877"/>
    <w:rsid w:val="00A3718B"/>
    <w:rsid w:val="00A531E2"/>
    <w:rsid w:val="00A54EDB"/>
    <w:rsid w:val="00A57059"/>
    <w:rsid w:val="00A57883"/>
    <w:rsid w:val="00A62A39"/>
    <w:rsid w:val="00A63E57"/>
    <w:rsid w:val="00A63F57"/>
    <w:rsid w:val="00A86A1A"/>
    <w:rsid w:val="00A94668"/>
    <w:rsid w:val="00A96F66"/>
    <w:rsid w:val="00AA1CBD"/>
    <w:rsid w:val="00AA3EB9"/>
    <w:rsid w:val="00AA5424"/>
    <w:rsid w:val="00AB3743"/>
    <w:rsid w:val="00AB7846"/>
    <w:rsid w:val="00AC3FBC"/>
    <w:rsid w:val="00AC61D8"/>
    <w:rsid w:val="00AD1A2B"/>
    <w:rsid w:val="00AD736D"/>
    <w:rsid w:val="00AE4711"/>
    <w:rsid w:val="00AE735D"/>
    <w:rsid w:val="00AF2D28"/>
    <w:rsid w:val="00AF66BA"/>
    <w:rsid w:val="00AF68AB"/>
    <w:rsid w:val="00B03831"/>
    <w:rsid w:val="00B1682C"/>
    <w:rsid w:val="00B17057"/>
    <w:rsid w:val="00B2073A"/>
    <w:rsid w:val="00B210C3"/>
    <w:rsid w:val="00B25BDF"/>
    <w:rsid w:val="00B301AC"/>
    <w:rsid w:val="00B311B8"/>
    <w:rsid w:val="00B31BF9"/>
    <w:rsid w:val="00B405B1"/>
    <w:rsid w:val="00B41B4B"/>
    <w:rsid w:val="00B41DD0"/>
    <w:rsid w:val="00B454CA"/>
    <w:rsid w:val="00B46816"/>
    <w:rsid w:val="00B51C56"/>
    <w:rsid w:val="00B650E8"/>
    <w:rsid w:val="00B76042"/>
    <w:rsid w:val="00B83109"/>
    <w:rsid w:val="00B849E8"/>
    <w:rsid w:val="00B87DBF"/>
    <w:rsid w:val="00B914D4"/>
    <w:rsid w:val="00B95CB3"/>
    <w:rsid w:val="00B96BD7"/>
    <w:rsid w:val="00BA1B49"/>
    <w:rsid w:val="00BA7212"/>
    <w:rsid w:val="00BA7981"/>
    <w:rsid w:val="00BB0F24"/>
    <w:rsid w:val="00BC27C3"/>
    <w:rsid w:val="00BC409C"/>
    <w:rsid w:val="00BC739F"/>
    <w:rsid w:val="00BD39C7"/>
    <w:rsid w:val="00BE05B9"/>
    <w:rsid w:val="00BE3827"/>
    <w:rsid w:val="00C011F6"/>
    <w:rsid w:val="00C016EC"/>
    <w:rsid w:val="00C205B8"/>
    <w:rsid w:val="00C20E17"/>
    <w:rsid w:val="00C271D9"/>
    <w:rsid w:val="00C33A64"/>
    <w:rsid w:val="00C345B2"/>
    <w:rsid w:val="00C422C7"/>
    <w:rsid w:val="00C47391"/>
    <w:rsid w:val="00C61B2E"/>
    <w:rsid w:val="00C654AF"/>
    <w:rsid w:val="00C71ADF"/>
    <w:rsid w:val="00C7285D"/>
    <w:rsid w:val="00C72928"/>
    <w:rsid w:val="00C73C3E"/>
    <w:rsid w:val="00C764F9"/>
    <w:rsid w:val="00C82180"/>
    <w:rsid w:val="00C8218E"/>
    <w:rsid w:val="00C8599A"/>
    <w:rsid w:val="00C871FA"/>
    <w:rsid w:val="00C9751F"/>
    <w:rsid w:val="00CA78D5"/>
    <w:rsid w:val="00CC5D12"/>
    <w:rsid w:val="00CD0D3A"/>
    <w:rsid w:val="00CE07D7"/>
    <w:rsid w:val="00CE4C5F"/>
    <w:rsid w:val="00CF44A0"/>
    <w:rsid w:val="00CF637D"/>
    <w:rsid w:val="00CF717B"/>
    <w:rsid w:val="00D076D7"/>
    <w:rsid w:val="00D0797B"/>
    <w:rsid w:val="00D07C19"/>
    <w:rsid w:val="00D11C87"/>
    <w:rsid w:val="00D15968"/>
    <w:rsid w:val="00D20EA3"/>
    <w:rsid w:val="00D22713"/>
    <w:rsid w:val="00D3639D"/>
    <w:rsid w:val="00D40094"/>
    <w:rsid w:val="00D41C09"/>
    <w:rsid w:val="00D4576D"/>
    <w:rsid w:val="00D513FB"/>
    <w:rsid w:val="00D558BF"/>
    <w:rsid w:val="00D56AC4"/>
    <w:rsid w:val="00D60E3C"/>
    <w:rsid w:val="00D66B21"/>
    <w:rsid w:val="00D81A53"/>
    <w:rsid w:val="00D82251"/>
    <w:rsid w:val="00D826C9"/>
    <w:rsid w:val="00D92B03"/>
    <w:rsid w:val="00D950C8"/>
    <w:rsid w:val="00DA1B68"/>
    <w:rsid w:val="00DA2302"/>
    <w:rsid w:val="00DA435F"/>
    <w:rsid w:val="00DA6D55"/>
    <w:rsid w:val="00DC053A"/>
    <w:rsid w:val="00DC42D4"/>
    <w:rsid w:val="00DE19E6"/>
    <w:rsid w:val="00DE427E"/>
    <w:rsid w:val="00DE71CA"/>
    <w:rsid w:val="00E01DBA"/>
    <w:rsid w:val="00E13D24"/>
    <w:rsid w:val="00E1593A"/>
    <w:rsid w:val="00E241A0"/>
    <w:rsid w:val="00E241BB"/>
    <w:rsid w:val="00E3129B"/>
    <w:rsid w:val="00E410D4"/>
    <w:rsid w:val="00E4153D"/>
    <w:rsid w:val="00E5241C"/>
    <w:rsid w:val="00E54DD3"/>
    <w:rsid w:val="00E60745"/>
    <w:rsid w:val="00E61842"/>
    <w:rsid w:val="00E7347B"/>
    <w:rsid w:val="00E73A30"/>
    <w:rsid w:val="00E749BF"/>
    <w:rsid w:val="00E76649"/>
    <w:rsid w:val="00E96256"/>
    <w:rsid w:val="00EA0FC1"/>
    <w:rsid w:val="00EB2F67"/>
    <w:rsid w:val="00EC0765"/>
    <w:rsid w:val="00EC6F55"/>
    <w:rsid w:val="00ED14E2"/>
    <w:rsid w:val="00ED5A43"/>
    <w:rsid w:val="00ED6FCC"/>
    <w:rsid w:val="00EE12BF"/>
    <w:rsid w:val="00EE2225"/>
    <w:rsid w:val="00EE2BBC"/>
    <w:rsid w:val="00EE3C69"/>
    <w:rsid w:val="00EF4EA0"/>
    <w:rsid w:val="00EF7906"/>
    <w:rsid w:val="00F07DEB"/>
    <w:rsid w:val="00F123C0"/>
    <w:rsid w:val="00F17315"/>
    <w:rsid w:val="00F25D09"/>
    <w:rsid w:val="00F37825"/>
    <w:rsid w:val="00F47FAD"/>
    <w:rsid w:val="00F62AA0"/>
    <w:rsid w:val="00F8208A"/>
    <w:rsid w:val="00F844AC"/>
    <w:rsid w:val="00F845CE"/>
    <w:rsid w:val="00F90270"/>
    <w:rsid w:val="00F944C7"/>
    <w:rsid w:val="00FA0569"/>
    <w:rsid w:val="00FA445E"/>
    <w:rsid w:val="00FB33A2"/>
    <w:rsid w:val="00FB6724"/>
    <w:rsid w:val="00FB719C"/>
    <w:rsid w:val="00FB796A"/>
    <w:rsid w:val="00FC09E1"/>
    <w:rsid w:val="00FC18E7"/>
    <w:rsid w:val="00FC69AF"/>
    <w:rsid w:val="00FE3B63"/>
    <w:rsid w:val="00FE43D7"/>
    <w:rsid w:val="00FF34F1"/>
    <w:rsid w:val="00FF57FF"/>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1E63B3EE-9503-4CA2-B503-86B1022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ConsPlusNormal0">
    <w:name w:val="ConsPlusNormal Знак"/>
    <w:link w:val="ConsPlusNormal"/>
    <w:locked/>
    <w:rsid w:val="009E221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6713B60207FDC47E0CC3EDD4E2C1A76EDE1F1F85B477DCC278A7AE4890D39436315CA4EA1CCE69B6C9F956727H6i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42291F43BD212AC5754131ECECF5E15917A148AC0A03CED87966F25ABEC17D3A231BE442B49C0A6E2C0A3D245ACC380EC7D1CBmAq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hyperlink" Target="consultantplus://offline/ref=5F42291F43BD212AC5754131ECECF5E15816A546A00603CED87966F25ABEC17D282343ED40B6D65B2867053C2Cm4q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A90B-6A3B-40FE-9AF5-056845F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36</Pages>
  <Words>12309</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485</cp:revision>
  <cp:lastPrinted>2020-01-21T06:12:00Z</cp:lastPrinted>
  <dcterms:created xsi:type="dcterms:W3CDTF">2019-10-29T02:05:00Z</dcterms:created>
  <dcterms:modified xsi:type="dcterms:W3CDTF">2020-01-21T06:21:00Z</dcterms:modified>
</cp:coreProperties>
</file>