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</w:t>
      </w:r>
      <w:r w:rsidR="00093642" w:rsidRPr="00093642">
        <w:rPr>
          <w:b/>
        </w:rPr>
        <w:t xml:space="preserve"> муниципального района «</w:t>
      </w:r>
      <w:r w:rsidR="00D168A9">
        <w:rPr>
          <w:b/>
        </w:rPr>
        <w:t>Забайкаль</w:t>
      </w:r>
      <w:r w:rsidR="00093642" w:rsidRPr="00093642">
        <w:rPr>
          <w:b/>
        </w:rPr>
        <w:t>ский район»</w:t>
      </w:r>
    </w:p>
    <w:p w:rsidR="000F3699" w:rsidRDefault="000F3699" w:rsidP="00731093">
      <w:pPr>
        <w:jc w:val="center"/>
      </w:pPr>
    </w:p>
    <w:p w:rsidR="00D168A9" w:rsidRDefault="00D168A9" w:rsidP="00D168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На основании</w:t>
      </w:r>
      <w:r>
        <w:rPr>
          <w:rFonts w:ascii="Times New Roman" w:hAnsi="Times New Roman" w:cs="Times New Roman"/>
          <w:sz w:val="28"/>
          <w:szCs w:val="28"/>
        </w:rPr>
        <w:t>: распоряжения Министерства строительства, дорожного хозяйства и транспорта  Забайкальского края от 30 сентября 2019 года № 100-р «О проведении плановой, документарной проверки администрации муниципального района «Забайкальский</w:t>
      </w:r>
      <w:r>
        <w:rPr>
          <w:rFonts w:ascii="Times New Roman" w:hAnsi="Times New Roman" w:cs="Times New Roman"/>
          <w:sz w:val="28"/>
          <w:szCs w:val="28"/>
        </w:rPr>
        <w:t xml:space="preserve"> район» 18 ноября 2019 года </w:t>
      </w:r>
      <w:r>
        <w:rPr>
          <w:rFonts w:ascii="Times New Roman" w:hAnsi="Times New Roman" w:cs="Times New Roman"/>
          <w:b/>
          <w:sz w:val="28"/>
          <w:szCs w:val="28"/>
        </w:rPr>
        <w:t>была проведена проверка в отношении</w:t>
      </w:r>
      <w:r>
        <w:rPr>
          <w:rFonts w:ascii="Times New Roman" w:hAnsi="Times New Roman" w:cs="Times New Roman"/>
          <w:sz w:val="28"/>
          <w:szCs w:val="28"/>
        </w:rPr>
        <w:t>: органа местного самоуправления – администрации муниципального района «Забайкальский район».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43EAD" w:rsidRPr="00943EAD">
        <w:t xml:space="preserve"> </w:t>
      </w:r>
      <w:r w:rsidR="00093642" w:rsidRPr="0009364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D168A9">
        <w:rPr>
          <w:rFonts w:ascii="Times New Roman" w:hAnsi="Times New Roman" w:cs="Times New Roman"/>
          <w:sz w:val="28"/>
          <w:szCs w:val="28"/>
        </w:rPr>
        <w:t>Забайкаль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ский район»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093642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D168A9">
        <w:rPr>
          <w:rFonts w:ascii="Times New Roman" w:hAnsi="Times New Roman" w:cs="Times New Roman"/>
          <w:b/>
          <w:sz w:val="28"/>
          <w:szCs w:val="28"/>
        </w:rPr>
        <w:t>ноя</w:t>
      </w:r>
      <w:r w:rsidR="00093642">
        <w:rPr>
          <w:rFonts w:ascii="Times New Roman" w:hAnsi="Times New Roman" w:cs="Times New Roman"/>
          <w:b/>
          <w:sz w:val="28"/>
          <w:szCs w:val="28"/>
        </w:rPr>
        <w:t>бря</w:t>
      </w:r>
      <w:r w:rsidR="0084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201</w:t>
      </w:r>
      <w:r w:rsidR="000A459E" w:rsidRPr="00A7623F">
        <w:rPr>
          <w:rFonts w:ascii="Times New Roman" w:hAnsi="Times New Roman" w:cs="Times New Roman"/>
          <w:b/>
          <w:sz w:val="28"/>
          <w:szCs w:val="28"/>
        </w:rPr>
        <w:t>9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68A9" w:rsidRPr="00D168A9" w:rsidRDefault="00D168A9" w:rsidP="00D168A9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168A9">
        <w:rPr>
          <w:sz w:val="28"/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D168A9" w:rsidRDefault="00D168A9" w:rsidP="00D168A9">
      <w:pPr>
        <w:suppressAutoHyphens/>
        <w:ind w:firstLine="705"/>
        <w:jc w:val="both"/>
      </w:pPr>
      <w:r w:rsidRPr="00845F24">
        <w:rPr>
          <w:b/>
          <w:bCs/>
          <w:szCs w:val="28"/>
        </w:rPr>
        <w:t xml:space="preserve">2. В срок до 01 мая  2020 года </w:t>
      </w:r>
      <w:r w:rsidRPr="00845F24">
        <w:t>пункт 17 части 1 статьи 12 действующей</w:t>
      </w:r>
      <w:r>
        <w:t xml:space="preserve"> редакции Устава  муниципального района «Забайкальский район» привести</w:t>
      </w:r>
      <w:r w:rsidRPr="002036F8">
        <w:t xml:space="preserve"> в соответствие </w:t>
      </w:r>
      <w:r>
        <w:t>с пунктом</w:t>
      </w:r>
      <w:r w:rsidRPr="002036F8">
        <w:t xml:space="preserve"> 20 части 1 статьи 14 Федерального закона от 06 октября 2003 года  № 131-ФЗ «Об общих принципах организации местного самоупра</w:t>
      </w:r>
      <w:r>
        <w:t>вления в Российской Федерации».</w:t>
      </w:r>
    </w:p>
    <w:p w:rsidR="00D168A9" w:rsidRPr="00845F24" w:rsidRDefault="00D168A9" w:rsidP="00D168A9">
      <w:pPr>
        <w:shd w:val="clear" w:color="auto" w:fill="FFFFFF"/>
        <w:suppressAutoHyphens/>
        <w:spacing w:line="336" w:lineRule="atLeast"/>
        <w:ind w:firstLine="709"/>
        <w:contextualSpacing/>
        <w:jc w:val="both"/>
        <w:rPr>
          <w:szCs w:val="28"/>
        </w:rPr>
      </w:pPr>
      <w:r>
        <w:rPr>
          <w:color w:val="FF0000"/>
        </w:rPr>
        <w:t xml:space="preserve"> </w:t>
      </w:r>
      <w:r w:rsidRPr="00845F24">
        <w:rPr>
          <w:b/>
          <w:color w:val="000000"/>
          <w:szCs w:val="28"/>
        </w:rPr>
        <w:t>3.</w:t>
      </w:r>
      <w:r w:rsidRPr="00845F24">
        <w:rPr>
          <w:color w:val="000000"/>
          <w:szCs w:val="28"/>
        </w:rPr>
        <w:t xml:space="preserve"> </w:t>
      </w:r>
      <w:proofErr w:type="gramStart"/>
      <w:r w:rsidRPr="00845F24">
        <w:rPr>
          <w:b/>
          <w:bCs/>
          <w:szCs w:val="28"/>
        </w:rPr>
        <w:t xml:space="preserve">В срок до 01 мая  2020 года </w:t>
      </w:r>
      <w:r w:rsidRPr="00845F24">
        <w:rPr>
          <w:color w:val="000000"/>
          <w:szCs w:val="28"/>
        </w:rPr>
        <w:t xml:space="preserve">пункт 17 части 1 статьи 9 действующей редакции Устава </w:t>
      </w:r>
      <w:r w:rsidRPr="00845F24">
        <w:rPr>
          <w:szCs w:val="28"/>
        </w:rPr>
        <w:t xml:space="preserve">муниципального   района   «Забайкальский район»   привести в соответствие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3 августа 2018 года № 340-ФЗ). </w:t>
      </w:r>
      <w:proofErr w:type="gramEnd"/>
    </w:p>
    <w:p w:rsidR="00D168A9" w:rsidRPr="00845F24" w:rsidRDefault="00D168A9" w:rsidP="00D168A9">
      <w:pPr>
        <w:ind w:firstLine="708"/>
        <w:jc w:val="both"/>
        <w:rPr>
          <w:szCs w:val="28"/>
        </w:rPr>
      </w:pPr>
      <w:r w:rsidRPr="00845F24">
        <w:rPr>
          <w:b/>
          <w:szCs w:val="28"/>
        </w:rPr>
        <w:t xml:space="preserve">4. </w:t>
      </w:r>
      <w:proofErr w:type="gramStart"/>
      <w:r w:rsidRPr="00845F24">
        <w:rPr>
          <w:b/>
          <w:szCs w:val="28"/>
        </w:rPr>
        <w:t>В срок до 01 мая 2020 года</w:t>
      </w:r>
      <w:r w:rsidRPr="00845F24">
        <w:rPr>
          <w:szCs w:val="28"/>
        </w:rPr>
        <w:t xml:space="preserve">  инициировать внесение изменений и д</w:t>
      </w:r>
      <w:r w:rsidRPr="00845F24">
        <w:rPr>
          <w:szCs w:val="28"/>
        </w:rPr>
        <w:t>о</w:t>
      </w:r>
      <w:r w:rsidRPr="00845F24">
        <w:rPr>
          <w:szCs w:val="28"/>
        </w:rPr>
        <w:t>полнений в  Положение о составе, порядке подготовки документов территор</w:t>
      </w:r>
      <w:r w:rsidRPr="00845F24">
        <w:rPr>
          <w:szCs w:val="28"/>
        </w:rPr>
        <w:t>и</w:t>
      </w:r>
      <w:r w:rsidRPr="00845F24">
        <w:rPr>
          <w:szCs w:val="28"/>
        </w:rPr>
        <w:t>ального планирования муниципальных образований, порядке подготовки изм</w:t>
      </w:r>
      <w:r w:rsidRPr="00845F24">
        <w:rPr>
          <w:szCs w:val="28"/>
        </w:rPr>
        <w:t>е</w:t>
      </w:r>
      <w:r w:rsidRPr="00845F24">
        <w:rPr>
          <w:szCs w:val="28"/>
        </w:rPr>
        <w:t>нений и внесения их в такие документы, а также составе, порядке подготовки планов реализации  таких  документов», утверждённое решением Совета муниципального района «Заба</w:t>
      </w:r>
      <w:r w:rsidRPr="00845F24">
        <w:rPr>
          <w:szCs w:val="28"/>
        </w:rPr>
        <w:t>й</w:t>
      </w:r>
      <w:r w:rsidRPr="00845F24">
        <w:rPr>
          <w:szCs w:val="28"/>
        </w:rPr>
        <w:t>кальский район» от 23 декабря 2009 года № 90, для приведения в соответствие со статьями</w:t>
      </w:r>
      <w:proofErr w:type="gramEnd"/>
      <w:r w:rsidRPr="00845F24">
        <w:rPr>
          <w:szCs w:val="28"/>
        </w:rPr>
        <w:t xml:space="preserve"> 19, 20, 21 Градостроительного коде</w:t>
      </w:r>
      <w:r w:rsidRPr="00845F24">
        <w:rPr>
          <w:szCs w:val="28"/>
        </w:rPr>
        <w:t>к</w:t>
      </w:r>
      <w:r w:rsidRPr="00845F24">
        <w:rPr>
          <w:szCs w:val="28"/>
        </w:rPr>
        <w:t>са Российской Федерации и статями 7, 7.1, 9 Закона Забайкальского края от  29 декабря 2008 года № 113-ЗЗК «О градостроительной деятельности в Забайкал</w:t>
      </w:r>
      <w:r w:rsidRPr="00845F24">
        <w:rPr>
          <w:szCs w:val="28"/>
        </w:rPr>
        <w:t>ь</w:t>
      </w:r>
      <w:r w:rsidRPr="00845F24">
        <w:rPr>
          <w:szCs w:val="28"/>
        </w:rPr>
        <w:t>ском крае».</w:t>
      </w:r>
    </w:p>
    <w:p w:rsidR="00D168A9" w:rsidRPr="00913CB3" w:rsidRDefault="00D168A9" w:rsidP="00D168A9">
      <w:pPr>
        <w:ind w:firstLine="708"/>
        <w:jc w:val="both"/>
        <w:rPr>
          <w:szCs w:val="28"/>
        </w:rPr>
      </w:pPr>
      <w:r w:rsidRPr="00845F24">
        <w:rPr>
          <w:b/>
          <w:szCs w:val="28"/>
        </w:rPr>
        <w:t>5. В срок до 01 марта 2020 года</w:t>
      </w:r>
      <w:r w:rsidRPr="00845F24">
        <w:rPr>
          <w:szCs w:val="28"/>
        </w:rPr>
        <w:t xml:space="preserve">  представить документ, подтвержда</w:t>
      </w:r>
      <w:r w:rsidRPr="00845F24">
        <w:rPr>
          <w:szCs w:val="28"/>
        </w:rPr>
        <w:t>ю</w:t>
      </w:r>
      <w:r w:rsidRPr="00845F24">
        <w:rPr>
          <w:szCs w:val="28"/>
        </w:rPr>
        <w:t>щий официальное опубликование (обнародование) решения Совета</w:t>
      </w:r>
      <w:r w:rsidRPr="00913CB3">
        <w:rPr>
          <w:szCs w:val="28"/>
        </w:rPr>
        <w:t xml:space="preserve"> муниципального  района   «Забайкальский  ра</w:t>
      </w:r>
      <w:r w:rsidRPr="00913CB3">
        <w:rPr>
          <w:szCs w:val="28"/>
        </w:rPr>
        <w:t>й</w:t>
      </w:r>
      <w:r w:rsidRPr="00913CB3">
        <w:rPr>
          <w:szCs w:val="28"/>
        </w:rPr>
        <w:t xml:space="preserve">он»   от  23   декабря  2009  года  №  90 </w:t>
      </w:r>
    </w:p>
    <w:p w:rsidR="00D168A9" w:rsidRDefault="00D168A9" w:rsidP="00D168A9">
      <w:pPr>
        <w:jc w:val="both"/>
        <w:rPr>
          <w:szCs w:val="28"/>
        </w:rPr>
      </w:pPr>
      <w:r w:rsidRPr="00913CB3">
        <w:rPr>
          <w:szCs w:val="28"/>
        </w:rPr>
        <w:t>«Об утверждении Положения о составе, порядке подготовки документов территориального планирования муниципальных образований, порядке подг</w:t>
      </w:r>
      <w:r w:rsidRPr="00913CB3">
        <w:rPr>
          <w:szCs w:val="28"/>
        </w:rPr>
        <w:t>о</w:t>
      </w:r>
      <w:r w:rsidRPr="00913CB3">
        <w:rPr>
          <w:szCs w:val="28"/>
        </w:rPr>
        <w:t>товки изменений и внесения их в такие документы, а также составе, порядке подг</w:t>
      </w:r>
      <w:r w:rsidRPr="00913CB3">
        <w:rPr>
          <w:szCs w:val="28"/>
        </w:rPr>
        <w:t>о</w:t>
      </w:r>
      <w:r w:rsidRPr="00913CB3">
        <w:rPr>
          <w:szCs w:val="28"/>
        </w:rPr>
        <w:t>товки планов реализации  таких  документов»  в порядке, установленном Уст</w:t>
      </w:r>
      <w:r w:rsidRPr="00913CB3">
        <w:rPr>
          <w:szCs w:val="28"/>
        </w:rPr>
        <w:t>а</w:t>
      </w:r>
      <w:r w:rsidRPr="00913CB3">
        <w:rPr>
          <w:szCs w:val="28"/>
        </w:rPr>
        <w:t>вом муниципального района «Забайкальский район», для официального опу</w:t>
      </w:r>
      <w:r w:rsidRPr="00913CB3">
        <w:rPr>
          <w:szCs w:val="28"/>
        </w:rPr>
        <w:t>б</w:t>
      </w:r>
      <w:r w:rsidRPr="00913CB3">
        <w:rPr>
          <w:szCs w:val="28"/>
        </w:rPr>
        <w:t>ликования (обнародования) муниципальных правовых актов, иной официальной и</w:t>
      </w:r>
      <w:r w:rsidRPr="00913CB3">
        <w:rPr>
          <w:szCs w:val="28"/>
        </w:rPr>
        <w:t>н</w:t>
      </w:r>
      <w:r w:rsidRPr="00913CB3">
        <w:rPr>
          <w:szCs w:val="28"/>
        </w:rPr>
        <w:t>формации.</w:t>
      </w:r>
      <w:r w:rsidRPr="00C21074">
        <w:rPr>
          <w:szCs w:val="28"/>
        </w:rPr>
        <w:t xml:space="preserve">  </w:t>
      </w:r>
    </w:p>
    <w:p w:rsidR="00D168A9" w:rsidRDefault="00D168A9" w:rsidP="00D168A9">
      <w:pPr>
        <w:pStyle w:val="a3"/>
        <w:ind w:firstLine="709"/>
        <w:jc w:val="both"/>
        <w:rPr>
          <w:szCs w:val="28"/>
        </w:rPr>
      </w:pPr>
      <w:r w:rsidRPr="00845F24">
        <w:rPr>
          <w:b/>
          <w:szCs w:val="28"/>
        </w:rPr>
        <w:t xml:space="preserve">6. </w:t>
      </w:r>
      <w:proofErr w:type="gramStart"/>
      <w:r w:rsidRPr="00845F24">
        <w:rPr>
          <w:b/>
          <w:szCs w:val="28"/>
        </w:rPr>
        <w:t>В срок до 01 мая 2010 года</w:t>
      </w:r>
      <w:r>
        <w:rPr>
          <w:szCs w:val="28"/>
        </w:rPr>
        <w:t xml:space="preserve"> в соответствии с частью 24</w:t>
      </w:r>
      <w:r w:rsidRPr="00845F24">
        <w:rPr>
          <w:szCs w:val="28"/>
        </w:rPr>
        <w:t xml:space="preserve"> статьи 5.1, ч</w:t>
      </w:r>
      <w:r w:rsidRPr="00845F24">
        <w:rPr>
          <w:szCs w:val="28"/>
        </w:rPr>
        <w:t>а</w:t>
      </w:r>
      <w:r w:rsidRPr="00845F24">
        <w:rPr>
          <w:szCs w:val="28"/>
        </w:rPr>
        <w:t>стью</w:t>
      </w:r>
      <w:r>
        <w:rPr>
          <w:szCs w:val="28"/>
        </w:rPr>
        <w:t xml:space="preserve"> 8 статьи 28</w:t>
      </w:r>
      <w:r w:rsidRPr="00820987">
        <w:rPr>
          <w:szCs w:val="28"/>
        </w:rPr>
        <w:t xml:space="preserve">, </w:t>
      </w:r>
      <w:r>
        <w:rPr>
          <w:szCs w:val="28"/>
        </w:rPr>
        <w:t>частью</w:t>
      </w:r>
      <w:r w:rsidRPr="00820987">
        <w:rPr>
          <w:szCs w:val="28"/>
        </w:rPr>
        <w:t xml:space="preserve"> 12 статьи</w:t>
      </w:r>
      <w:r>
        <w:rPr>
          <w:szCs w:val="28"/>
        </w:rPr>
        <w:t xml:space="preserve"> 31, частью 7</w:t>
      </w:r>
      <w:r w:rsidRPr="00820987">
        <w:rPr>
          <w:szCs w:val="28"/>
        </w:rPr>
        <w:t xml:space="preserve"> статьи 3</w:t>
      </w:r>
      <w:r>
        <w:rPr>
          <w:szCs w:val="28"/>
        </w:rPr>
        <w:t xml:space="preserve">9, статьями 40, </w:t>
      </w:r>
      <w:r w:rsidRPr="00820987">
        <w:rPr>
          <w:szCs w:val="28"/>
        </w:rPr>
        <w:t xml:space="preserve"> 46 Гр</w:t>
      </w:r>
      <w:r w:rsidRPr="00820987">
        <w:rPr>
          <w:szCs w:val="28"/>
        </w:rPr>
        <w:t>а</w:t>
      </w:r>
      <w:r w:rsidRPr="00820987">
        <w:rPr>
          <w:szCs w:val="28"/>
        </w:rPr>
        <w:t>достроительного кодекса Российской Федераци</w:t>
      </w:r>
      <w:r>
        <w:rPr>
          <w:szCs w:val="28"/>
        </w:rPr>
        <w:t>и о</w:t>
      </w:r>
      <w:r w:rsidRPr="00820987">
        <w:rPr>
          <w:szCs w:val="28"/>
        </w:rPr>
        <w:t>рганом местног</w:t>
      </w:r>
      <w:r>
        <w:rPr>
          <w:szCs w:val="28"/>
        </w:rPr>
        <w:t>о самоупра</w:t>
      </w:r>
      <w:r>
        <w:rPr>
          <w:szCs w:val="28"/>
        </w:rPr>
        <w:t>в</w:t>
      </w:r>
      <w:r>
        <w:rPr>
          <w:szCs w:val="28"/>
        </w:rPr>
        <w:t>ления муниципального района «Забайкальский</w:t>
      </w:r>
      <w:r w:rsidRPr="00820987">
        <w:rPr>
          <w:szCs w:val="28"/>
        </w:rPr>
        <w:t xml:space="preserve"> район»</w:t>
      </w:r>
      <w:r>
        <w:rPr>
          <w:szCs w:val="28"/>
        </w:rPr>
        <w:t xml:space="preserve"> принять нормативный правовой акт, устанавливающий порядок организации и проведения общ</w:t>
      </w:r>
      <w:r>
        <w:rPr>
          <w:szCs w:val="28"/>
        </w:rPr>
        <w:t>е</w:t>
      </w:r>
      <w:r>
        <w:rPr>
          <w:szCs w:val="28"/>
        </w:rPr>
        <w:t xml:space="preserve">ственных обсуждений или публичных слушаний по проектам </w:t>
      </w:r>
      <w:r>
        <w:rPr>
          <w:color w:val="FF0000"/>
          <w:szCs w:val="28"/>
        </w:rPr>
        <w:t xml:space="preserve"> </w:t>
      </w:r>
      <w:r w:rsidRPr="00820987">
        <w:rPr>
          <w:szCs w:val="28"/>
        </w:rPr>
        <w:t>генеральных планов, проектам правил</w:t>
      </w:r>
      <w:proofErr w:type="gramEnd"/>
      <w:r w:rsidRPr="00820987">
        <w:rPr>
          <w:szCs w:val="28"/>
        </w:rPr>
        <w:t xml:space="preserve"> </w:t>
      </w:r>
      <w:proofErr w:type="gramStart"/>
      <w:r w:rsidRPr="00820987">
        <w:rPr>
          <w:szCs w:val="28"/>
        </w:rPr>
        <w:t>землепользования и застройки, проектам планировки территории, проектам межевания территории, проектам, предусматривающим внесение и</w:t>
      </w:r>
      <w:r w:rsidRPr="00820987">
        <w:rPr>
          <w:szCs w:val="28"/>
        </w:rPr>
        <w:t>з</w:t>
      </w:r>
      <w:r w:rsidRPr="00820987">
        <w:rPr>
          <w:szCs w:val="28"/>
        </w:rPr>
        <w:t>мене</w:t>
      </w:r>
      <w:r>
        <w:rPr>
          <w:szCs w:val="28"/>
        </w:rPr>
        <w:t>ний в один из указанных утверждё</w:t>
      </w:r>
      <w:r w:rsidRPr="00820987">
        <w:rPr>
          <w:szCs w:val="28"/>
        </w:rPr>
        <w:t>нных документов, проектам решений о предоставлении разрешения на условно разрешенный вид использования земельного уч</w:t>
      </w:r>
      <w:r w:rsidRPr="00820987">
        <w:rPr>
          <w:szCs w:val="28"/>
        </w:rPr>
        <w:t>а</w:t>
      </w:r>
      <w:r w:rsidRPr="00820987">
        <w:rPr>
          <w:szCs w:val="28"/>
        </w:rPr>
        <w:t>стка или объекта капитального строительства, проектам решений о предоставлении разрешения на отклонение от предельных параме</w:t>
      </w:r>
      <w:r w:rsidRPr="00820987">
        <w:rPr>
          <w:szCs w:val="28"/>
        </w:rPr>
        <w:t>т</w:t>
      </w:r>
      <w:r w:rsidRPr="00820987">
        <w:rPr>
          <w:szCs w:val="28"/>
        </w:rPr>
        <w:t>ров разрешенного строительства, реконструкции объектов капитальног</w:t>
      </w:r>
      <w:r>
        <w:rPr>
          <w:szCs w:val="28"/>
        </w:rPr>
        <w:t>о стро</w:t>
      </w:r>
      <w:r>
        <w:rPr>
          <w:szCs w:val="28"/>
        </w:rPr>
        <w:t>и</w:t>
      </w:r>
      <w:r>
        <w:rPr>
          <w:szCs w:val="28"/>
        </w:rPr>
        <w:t>тельства для сельских поселений, входящих в состав муниципального района «Забайкальский</w:t>
      </w:r>
      <w:proofErr w:type="gramEnd"/>
      <w:r>
        <w:rPr>
          <w:szCs w:val="28"/>
        </w:rPr>
        <w:t xml:space="preserve"> район».</w:t>
      </w:r>
      <w:r w:rsidRPr="003C2F00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168A9" w:rsidRPr="00845F24" w:rsidRDefault="00D168A9" w:rsidP="00D168A9">
      <w:pPr>
        <w:pStyle w:val="a3"/>
        <w:ind w:firstLine="709"/>
        <w:jc w:val="both"/>
        <w:rPr>
          <w:szCs w:val="28"/>
        </w:rPr>
      </w:pPr>
      <w:r w:rsidRPr="00845F24">
        <w:rPr>
          <w:b/>
          <w:szCs w:val="28"/>
        </w:rPr>
        <w:t>7. В срок до 01 мая 2020 года</w:t>
      </w:r>
      <w:r w:rsidRPr="00845F24">
        <w:t xml:space="preserve"> в соответствии с </w:t>
      </w:r>
      <w:r w:rsidRPr="00845F24">
        <w:rPr>
          <w:szCs w:val="28"/>
        </w:rPr>
        <w:t>частью 20 статьи 45 Гр</w:t>
      </w:r>
      <w:r w:rsidRPr="00845F24">
        <w:rPr>
          <w:szCs w:val="28"/>
        </w:rPr>
        <w:t>а</w:t>
      </w:r>
      <w:r w:rsidRPr="00845F24">
        <w:rPr>
          <w:szCs w:val="28"/>
        </w:rPr>
        <w:t>достроительного кодекса Российской Федерации органом местного самоупра</w:t>
      </w:r>
      <w:r w:rsidRPr="00845F24">
        <w:rPr>
          <w:szCs w:val="28"/>
        </w:rPr>
        <w:t>в</w:t>
      </w:r>
      <w:r w:rsidRPr="00845F24">
        <w:rPr>
          <w:szCs w:val="28"/>
        </w:rPr>
        <w:t>ления муниципального района «Забайкальский район» принять нормативный правовой акт, устанавливающий  порядок подготовки документации по план</w:t>
      </w:r>
      <w:r w:rsidRPr="00845F24">
        <w:rPr>
          <w:szCs w:val="28"/>
        </w:rPr>
        <w:t>и</w:t>
      </w:r>
      <w:r w:rsidRPr="00845F24">
        <w:rPr>
          <w:szCs w:val="28"/>
        </w:rPr>
        <w:t>ровке территории, разрабатываемой на основании решения органов местного самоуправления, для сельских поселений муниципального района «Забайкал</w:t>
      </w:r>
      <w:r w:rsidRPr="00845F24">
        <w:rPr>
          <w:szCs w:val="28"/>
        </w:rPr>
        <w:t>ь</w:t>
      </w:r>
      <w:r w:rsidRPr="00845F24">
        <w:rPr>
          <w:szCs w:val="28"/>
        </w:rPr>
        <w:t xml:space="preserve">ский район».  </w:t>
      </w:r>
    </w:p>
    <w:p w:rsidR="00D168A9" w:rsidRPr="00845F24" w:rsidRDefault="00D168A9" w:rsidP="00D168A9">
      <w:pPr>
        <w:pStyle w:val="a3"/>
        <w:ind w:firstLine="709"/>
        <w:jc w:val="both"/>
        <w:rPr>
          <w:szCs w:val="28"/>
        </w:rPr>
      </w:pPr>
      <w:r w:rsidRPr="00845F24">
        <w:rPr>
          <w:b/>
          <w:szCs w:val="28"/>
        </w:rPr>
        <w:t xml:space="preserve">8. </w:t>
      </w:r>
      <w:proofErr w:type="gramStart"/>
      <w:r w:rsidRPr="00845F24">
        <w:rPr>
          <w:b/>
          <w:szCs w:val="28"/>
        </w:rPr>
        <w:t>В срок до 01 мая 2020 года</w:t>
      </w:r>
      <w:r w:rsidRPr="00845F24">
        <w:t xml:space="preserve"> </w:t>
      </w:r>
      <w:r>
        <w:t xml:space="preserve"> в соответствии с </w:t>
      </w:r>
      <w:r w:rsidRPr="000D5594">
        <w:rPr>
          <w:szCs w:val="28"/>
        </w:rPr>
        <w:t>часть</w:t>
      </w:r>
      <w:r>
        <w:rPr>
          <w:szCs w:val="28"/>
        </w:rPr>
        <w:t>ю</w:t>
      </w:r>
      <w:r w:rsidRPr="000D5594">
        <w:rPr>
          <w:szCs w:val="28"/>
        </w:rPr>
        <w:t xml:space="preserve"> 20 статьи 45 Гр</w:t>
      </w:r>
      <w:r w:rsidRPr="000D5594">
        <w:rPr>
          <w:szCs w:val="28"/>
        </w:rPr>
        <w:t>а</w:t>
      </w:r>
      <w:r w:rsidRPr="000D5594">
        <w:rPr>
          <w:szCs w:val="28"/>
        </w:rPr>
        <w:t>достроительного кодекса Российской Фе</w:t>
      </w:r>
      <w:r>
        <w:rPr>
          <w:szCs w:val="28"/>
        </w:rPr>
        <w:t>дерации о</w:t>
      </w:r>
      <w:r w:rsidRPr="000D5594">
        <w:rPr>
          <w:szCs w:val="28"/>
        </w:rPr>
        <w:t>рганом местного самоупра</w:t>
      </w:r>
      <w:r w:rsidRPr="000D5594">
        <w:rPr>
          <w:szCs w:val="28"/>
        </w:rPr>
        <w:t>в</w:t>
      </w:r>
      <w:r w:rsidRPr="000D5594">
        <w:rPr>
          <w:szCs w:val="28"/>
        </w:rPr>
        <w:t>ления муниципального района «Забайкальски</w:t>
      </w:r>
      <w:r>
        <w:rPr>
          <w:szCs w:val="28"/>
        </w:rPr>
        <w:t xml:space="preserve">й район» </w:t>
      </w:r>
      <w:r w:rsidRPr="000D5594">
        <w:rPr>
          <w:szCs w:val="28"/>
        </w:rPr>
        <w:t>принят</w:t>
      </w:r>
      <w:r>
        <w:rPr>
          <w:szCs w:val="28"/>
        </w:rPr>
        <w:t>ь</w:t>
      </w:r>
      <w:r w:rsidRPr="000D5594">
        <w:rPr>
          <w:szCs w:val="28"/>
        </w:rPr>
        <w:t xml:space="preserve"> нормативный правовой акт, устанавливающий  порядок подготовки документации по планировке территории, разрабатываемой на основ</w:t>
      </w:r>
      <w:r w:rsidRPr="000D5594">
        <w:rPr>
          <w:szCs w:val="28"/>
        </w:rPr>
        <w:t>а</w:t>
      </w:r>
      <w:r w:rsidRPr="000D5594">
        <w:rPr>
          <w:szCs w:val="28"/>
        </w:rPr>
        <w:t>нии решения органов местного самоуправления муниципального района, для территории муниципального ра</w:t>
      </w:r>
      <w:r w:rsidRPr="000D5594">
        <w:rPr>
          <w:szCs w:val="28"/>
        </w:rPr>
        <w:t>й</w:t>
      </w:r>
      <w:r w:rsidRPr="000D5594">
        <w:rPr>
          <w:szCs w:val="28"/>
        </w:rPr>
        <w:t xml:space="preserve">она «Забайкальский район». </w:t>
      </w:r>
      <w:proofErr w:type="gramEnd"/>
    </w:p>
    <w:p w:rsidR="00D168A9" w:rsidRPr="00845F24" w:rsidRDefault="00D168A9" w:rsidP="00D168A9">
      <w:pPr>
        <w:ind w:firstLine="708"/>
        <w:jc w:val="both"/>
        <w:rPr>
          <w:szCs w:val="28"/>
        </w:rPr>
      </w:pPr>
      <w:r w:rsidRPr="00845F24">
        <w:rPr>
          <w:b/>
          <w:szCs w:val="28"/>
        </w:rPr>
        <w:t>9. В срок до 01 мая 2020 года</w:t>
      </w:r>
      <w:r w:rsidRPr="00845F24">
        <w:t xml:space="preserve"> в соответствии с </w:t>
      </w:r>
      <w:r w:rsidRPr="00845F24">
        <w:rPr>
          <w:szCs w:val="28"/>
        </w:rPr>
        <w:t>частью 8 статьи 29.4 Гр</w:t>
      </w:r>
      <w:r w:rsidRPr="00845F24">
        <w:rPr>
          <w:szCs w:val="28"/>
        </w:rPr>
        <w:t>а</w:t>
      </w:r>
      <w:r w:rsidRPr="00845F24">
        <w:rPr>
          <w:szCs w:val="28"/>
        </w:rPr>
        <w:t>достроительного кодекса Российской Федерации о</w:t>
      </w:r>
      <w:r w:rsidRPr="00845F24">
        <w:t>рганом местного самоупра</w:t>
      </w:r>
      <w:r w:rsidRPr="00845F24">
        <w:t>в</w:t>
      </w:r>
      <w:r w:rsidRPr="00845F24">
        <w:t>ления муниципального района «Забайкальский район»  принять порядок подг</w:t>
      </w:r>
      <w:r w:rsidRPr="00845F24">
        <w:t>о</w:t>
      </w:r>
      <w:r w:rsidRPr="00845F24">
        <w:t>товки, утверждения местных нормативов градостроительного проектиров</w:t>
      </w:r>
      <w:r w:rsidRPr="00845F24">
        <w:t>а</w:t>
      </w:r>
      <w:r w:rsidRPr="00845F24">
        <w:t>ния и внесения изменений в них для сельских поселений муниципального района «Забайкальский район».</w:t>
      </w:r>
      <w:r w:rsidRPr="00845F24">
        <w:rPr>
          <w:szCs w:val="28"/>
        </w:rPr>
        <w:t xml:space="preserve">  </w:t>
      </w:r>
    </w:p>
    <w:p w:rsidR="00D168A9" w:rsidRPr="00875F0C" w:rsidRDefault="00D168A9" w:rsidP="00D168A9">
      <w:pPr>
        <w:pStyle w:val="a3"/>
        <w:ind w:firstLine="708"/>
        <w:jc w:val="both"/>
      </w:pPr>
      <w:r w:rsidRPr="00845F24">
        <w:rPr>
          <w:b/>
          <w:szCs w:val="28"/>
        </w:rPr>
        <w:t>10. В срок до 01 мая 2020 года</w:t>
      </w:r>
      <w:r w:rsidRPr="00845F24">
        <w:t xml:space="preserve"> в соответствии с</w:t>
      </w:r>
      <w:r w:rsidRPr="00845F24">
        <w:rPr>
          <w:szCs w:val="28"/>
        </w:rPr>
        <w:t xml:space="preserve"> частью 8 статьи 29.4 Градостроительного кодекса Российской Федерации</w:t>
      </w:r>
      <w:r w:rsidRPr="00845F24">
        <w:t xml:space="preserve"> органом местного сам</w:t>
      </w:r>
      <w:r w:rsidRPr="00845F24">
        <w:t>о</w:t>
      </w:r>
      <w:r w:rsidRPr="00845F24">
        <w:t>управления</w:t>
      </w:r>
      <w:r w:rsidRPr="00C22776">
        <w:t xml:space="preserve"> муниципального района «Забай</w:t>
      </w:r>
      <w:r>
        <w:t xml:space="preserve">кальский район»  </w:t>
      </w:r>
      <w:r w:rsidRPr="00C22776">
        <w:t>принят</w:t>
      </w:r>
      <w:r>
        <w:t>ь</w:t>
      </w:r>
      <w:r w:rsidRPr="00C22776">
        <w:t xml:space="preserve"> </w:t>
      </w:r>
      <w:r>
        <w:t>муниц</w:t>
      </w:r>
      <w:r>
        <w:t>и</w:t>
      </w:r>
      <w:r>
        <w:t>пальный правовой акт, устанавливающий п</w:t>
      </w:r>
      <w:r w:rsidRPr="00C22776">
        <w:t xml:space="preserve">орядок подготовки, утверждения местных нормативов градостроительного проектирования и внесения изменений в них </w:t>
      </w:r>
      <w:r>
        <w:t xml:space="preserve"> для муниципального района «З</w:t>
      </w:r>
      <w:r>
        <w:t>а</w:t>
      </w:r>
      <w:r>
        <w:t>байкальский район».</w:t>
      </w:r>
    </w:p>
    <w:p w:rsidR="00D168A9" w:rsidRDefault="00D168A9" w:rsidP="00D168A9">
      <w:pPr>
        <w:ind w:firstLine="708"/>
        <w:jc w:val="both"/>
        <w:rPr>
          <w:szCs w:val="28"/>
        </w:rPr>
      </w:pPr>
      <w:r w:rsidRPr="00845F24">
        <w:rPr>
          <w:b/>
          <w:szCs w:val="28"/>
        </w:rPr>
        <w:t xml:space="preserve">11. </w:t>
      </w:r>
      <w:proofErr w:type="gramStart"/>
      <w:r w:rsidRPr="00845F24">
        <w:rPr>
          <w:b/>
          <w:szCs w:val="28"/>
        </w:rPr>
        <w:t>В срок до 01 мая 2020 года</w:t>
      </w:r>
      <w:r w:rsidRPr="00845F24">
        <w:t xml:space="preserve"> в соответствии с </w:t>
      </w:r>
      <w:r w:rsidRPr="00845F24">
        <w:rPr>
          <w:szCs w:val="28"/>
        </w:rPr>
        <w:t>частью 2 статьи 18 Гр</w:t>
      </w:r>
      <w:r w:rsidRPr="00845F24">
        <w:rPr>
          <w:szCs w:val="28"/>
        </w:rPr>
        <w:t>а</w:t>
      </w:r>
      <w:r w:rsidRPr="00845F24">
        <w:rPr>
          <w:szCs w:val="28"/>
        </w:rPr>
        <w:t>достроительного кодекса Российской Федерации о</w:t>
      </w:r>
      <w:r w:rsidRPr="00845F24">
        <w:t>рганом местного  самоупра</w:t>
      </w:r>
      <w:r w:rsidRPr="00845F24">
        <w:t>в</w:t>
      </w:r>
      <w:r w:rsidRPr="00845F24">
        <w:t>ления муниципального района «Забайкальский район»  принять муниципал</w:t>
      </w:r>
      <w:r w:rsidRPr="00845F24">
        <w:t>ь</w:t>
      </w:r>
      <w:r w:rsidRPr="00845F24">
        <w:t>ный правовой акт, устанавливающий состав, порядок подготовки документов территориального планирования муниципальных образований, порядок подг</w:t>
      </w:r>
      <w:r w:rsidRPr="00845F24">
        <w:t>о</w:t>
      </w:r>
      <w:r w:rsidRPr="00845F24">
        <w:t>товки изменений и внесения их в такие документы, а также состав, порядок подготовки планов реализации таких документов для сельских поселений муниципального</w:t>
      </w:r>
      <w:proofErr w:type="gramEnd"/>
      <w:r w:rsidRPr="00845F24">
        <w:t xml:space="preserve"> района «Забайкальский ра</w:t>
      </w:r>
      <w:r w:rsidRPr="00845F24">
        <w:t>й</w:t>
      </w:r>
      <w:r w:rsidRPr="00845F24">
        <w:t>он».</w:t>
      </w:r>
      <w:r w:rsidRPr="00845F24">
        <w:rPr>
          <w:szCs w:val="28"/>
        </w:rPr>
        <w:t xml:space="preserve">  </w:t>
      </w:r>
    </w:p>
    <w:p w:rsidR="00D168A9" w:rsidRPr="00845F24" w:rsidRDefault="00D168A9" w:rsidP="00D168A9">
      <w:pPr>
        <w:ind w:firstLine="708"/>
        <w:jc w:val="both"/>
        <w:rPr>
          <w:szCs w:val="28"/>
        </w:rPr>
      </w:pPr>
      <w:r>
        <w:rPr>
          <w:b/>
          <w:szCs w:val="28"/>
        </w:rPr>
        <w:t>12</w:t>
      </w:r>
      <w:r w:rsidRPr="00845F24">
        <w:rPr>
          <w:b/>
          <w:szCs w:val="28"/>
        </w:rPr>
        <w:t xml:space="preserve">. </w:t>
      </w:r>
      <w:proofErr w:type="gramStart"/>
      <w:r w:rsidRPr="00845F24">
        <w:rPr>
          <w:b/>
          <w:szCs w:val="28"/>
        </w:rPr>
        <w:t>В срок до 01 мая 2020 года</w:t>
      </w:r>
      <w:r w:rsidRPr="00845F24">
        <w:t xml:space="preserve"> в соответствии с </w:t>
      </w:r>
      <w:r w:rsidRPr="00845F24">
        <w:rPr>
          <w:szCs w:val="28"/>
        </w:rPr>
        <w:t>частью 2 статьи 18 Гр</w:t>
      </w:r>
      <w:r w:rsidRPr="00845F24">
        <w:rPr>
          <w:szCs w:val="28"/>
        </w:rPr>
        <w:t>а</w:t>
      </w:r>
      <w:r w:rsidRPr="00845F24">
        <w:rPr>
          <w:szCs w:val="28"/>
        </w:rPr>
        <w:t>достроительного кодекса Российской Федерации о</w:t>
      </w:r>
      <w:r w:rsidRPr="00845F24">
        <w:t>рганом местного  самоупра</w:t>
      </w:r>
      <w:r w:rsidRPr="00845F24">
        <w:t>в</w:t>
      </w:r>
      <w:r w:rsidRPr="00845F24">
        <w:t>ления муниципального района «Забайкальский район»  принять муниципал</w:t>
      </w:r>
      <w:r w:rsidRPr="00845F24">
        <w:t>ь</w:t>
      </w:r>
      <w:r w:rsidRPr="00845F24">
        <w:t>ный правовой акт, устанавливающий состав, порядок подготовки документов территориального планирования муниципальных образований, порядок подг</w:t>
      </w:r>
      <w:r w:rsidRPr="00845F24">
        <w:t>о</w:t>
      </w:r>
      <w:r w:rsidRPr="00845F24">
        <w:t>товки изменений и внесения их в такие документы, а также состав, порядок подготовки планов реализации таких до</w:t>
      </w:r>
      <w:r>
        <w:t xml:space="preserve">кументов для </w:t>
      </w:r>
      <w:r w:rsidRPr="00845F24">
        <w:t>муниципального района «Забайкальский</w:t>
      </w:r>
      <w:proofErr w:type="gramEnd"/>
      <w:r w:rsidRPr="00845F24">
        <w:t xml:space="preserve"> ра</w:t>
      </w:r>
      <w:r w:rsidRPr="00845F24">
        <w:t>й</w:t>
      </w:r>
      <w:r w:rsidRPr="00845F24">
        <w:t>он».</w:t>
      </w:r>
      <w:r w:rsidRPr="00845F24">
        <w:rPr>
          <w:szCs w:val="28"/>
        </w:rPr>
        <w:t xml:space="preserve">  </w:t>
      </w:r>
    </w:p>
    <w:p w:rsidR="00D168A9" w:rsidRPr="00845F24" w:rsidRDefault="00D168A9" w:rsidP="00D168A9">
      <w:pPr>
        <w:ind w:firstLine="708"/>
        <w:jc w:val="both"/>
        <w:rPr>
          <w:szCs w:val="28"/>
        </w:rPr>
      </w:pPr>
      <w:r>
        <w:rPr>
          <w:b/>
          <w:szCs w:val="28"/>
        </w:rPr>
        <w:t>13</w:t>
      </w:r>
      <w:r w:rsidRPr="00845F24">
        <w:rPr>
          <w:b/>
          <w:szCs w:val="28"/>
        </w:rPr>
        <w:t xml:space="preserve">. </w:t>
      </w:r>
      <w:proofErr w:type="gramStart"/>
      <w:r w:rsidRPr="00845F24">
        <w:rPr>
          <w:b/>
          <w:szCs w:val="28"/>
        </w:rPr>
        <w:t>В срок до 01 мая 2020 года</w:t>
      </w:r>
      <w:r w:rsidRPr="00845F24">
        <w:t xml:space="preserve"> в соответствии с </w:t>
      </w:r>
      <w:r w:rsidRPr="00845F24">
        <w:rPr>
          <w:szCs w:val="28"/>
        </w:rPr>
        <w:t>частью 6 статьи 31 Гр</w:t>
      </w:r>
      <w:r w:rsidRPr="00845F24">
        <w:rPr>
          <w:szCs w:val="28"/>
        </w:rPr>
        <w:t>а</w:t>
      </w:r>
      <w:r w:rsidRPr="00845F24">
        <w:rPr>
          <w:szCs w:val="28"/>
        </w:rPr>
        <w:t>достроительного кодекса Российской Федерации, частью 3 статьи 4 Федерал</w:t>
      </w:r>
      <w:r w:rsidRPr="00845F24">
        <w:rPr>
          <w:szCs w:val="28"/>
        </w:rPr>
        <w:t>ь</w:t>
      </w:r>
      <w:r w:rsidRPr="00845F24">
        <w:rPr>
          <w:szCs w:val="28"/>
        </w:rPr>
        <w:t>ного закона от 29 декабря 2004 года № 191-ФЗ «О введении в действие Град</w:t>
      </w:r>
      <w:r w:rsidRPr="00845F24">
        <w:rPr>
          <w:szCs w:val="28"/>
        </w:rPr>
        <w:t>о</w:t>
      </w:r>
      <w:r w:rsidRPr="00845F24">
        <w:rPr>
          <w:szCs w:val="28"/>
        </w:rPr>
        <w:t>строительного кодекса Российской Федерации», статьями 17 и 18 Закона Забайкал</w:t>
      </w:r>
      <w:r w:rsidRPr="00845F24">
        <w:rPr>
          <w:szCs w:val="28"/>
        </w:rPr>
        <w:t>ь</w:t>
      </w:r>
      <w:r w:rsidRPr="00845F24">
        <w:rPr>
          <w:szCs w:val="28"/>
        </w:rPr>
        <w:t>ского края от 29 декабря 2008 года № 113-ЗЗК «О градостроительной деятел</w:t>
      </w:r>
      <w:r w:rsidRPr="00845F24">
        <w:rPr>
          <w:szCs w:val="28"/>
        </w:rPr>
        <w:t>ь</w:t>
      </w:r>
      <w:r w:rsidRPr="00845F24">
        <w:rPr>
          <w:szCs w:val="28"/>
        </w:rPr>
        <w:t xml:space="preserve">ности в Забайкальском крае» </w:t>
      </w:r>
      <w:r w:rsidRPr="00845F24">
        <w:t>главой администрации муниципального</w:t>
      </w:r>
      <w:proofErr w:type="gramEnd"/>
      <w:r w:rsidRPr="00845F24">
        <w:t xml:space="preserve"> района «Забайкальский район»  утвердить</w:t>
      </w:r>
      <w:r w:rsidRPr="00845F24">
        <w:rPr>
          <w:szCs w:val="28"/>
        </w:rPr>
        <w:t xml:space="preserve"> состав и порядок деятельности комиссии по подготовке проекта пр</w:t>
      </w:r>
      <w:r w:rsidRPr="00845F24">
        <w:rPr>
          <w:szCs w:val="28"/>
        </w:rPr>
        <w:t>а</w:t>
      </w:r>
      <w:r w:rsidRPr="00845F24">
        <w:rPr>
          <w:szCs w:val="28"/>
        </w:rPr>
        <w:t xml:space="preserve">вил землепользования и застройки сельских поселений муниципального района «Забайкальский район».  </w:t>
      </w:r>
    </w:p>
    <w:p w:rsidR="00D168A9" w:rsidRDefault="00D168A9" w:rsidP="00D168A9">
      <w:pPr>
        <w:ind w:firstLine="708"/>
        <w:jc w:val="both"/>
        <w:rPr>
          <w:szCs w:val="28"/>
        </w:rPr>
      </w:pPr>
      <w:r>
        <w:rPr>
          <w:b/>
          <w:szCs w:val="28"/>
        </w:rPr>
        <w:t>14</w:t>
      </w:r>
      <w:r w:rsidRPr="00845F24">
        <w:rPr>
          <w:b/>
          <w:szCs w:val="28"/>
        </w:rPr>
        <w:t>. В срок до 01 марта 2020 года</w:t>
      </w:r>
      <w:r w:rsidRPr="00845F24">
        <w:rPr>
          <w:szCs w:val="28"/>
        </w:rPr>
        <w:t xml:space="preserve">   представить следующие муниципал</w:t>
      </w:r>
      <w:r w:rsidRPr="00845F24">
        <w:rPr>
          <w:szCs w:val="28"/>
        </w:rPr>
        <w:t>ь</w:t>
      </w:r>
      <w:r w:rsidRPr="00845F24">
        <w:rPr>
          <w:szCs w:val="28"/>
        </w:rPr>
        <w:t>ные</w:t>
      </w:r>
      <w:r w:rsidRPr="00FF67BC">
        <w:rPr>
          <w:szCs w:val="28"/>
        </w:rPr>
        <w:t xml:space="preserve"> нормативные правовые акты</w:t>
      </w:r>
      <w:r>
        <w:rPr>
          <w:szCs w:val="28"/>
        </w:rPr>
        <w:t xml:space="preserve"> по процедурам №№ 1, 3, 14, 19, 20.1</w:t>
      </w:r>
      <w:r w:rsidRPr="00FF67BC">
        <w:rPr>
          <w:szCs w:val="28"/>
        </w:rPr>
        <w:t>, разработа</w:t>
      </w:r>
      <w:r w:rsidRPr="00FF67BC">
        <w:rPr>
          <w:szCs w:val="28"/>
        </w:rPr>
        <w:t>н</w:t>
      </w:r>
      <w:r>
        <w:rPr>
          <w:szCs w:val="28"/>
        </w:rPr>
        <w:t>ные в соответствие с разделом I</w:t>
      </w:r>
      <w:r w:rsidRPr="00FF67BC">
        <w:rPr>
          <w:szCs w:val="28"/>
        </w:rPr>
        <w:t xml:space="preserve"> исчерпывающего перечня процедур в сфере жилищного строительства, утверждённого постановлением Правительства Ро</w:t>
      </w:r>
      <w:r w:rsidRPr="00FF67BC">
        <w:rPr>
          <w:szCs w:val="28"/>
        </w:rPr>
        <w:t>с</w:t>
      </w:r>
      <w:r w:rsidRPr="00FF67BC">
        <w:rPr>
          <w:szCs w:val="28"/>
        </w:rPr>
        <w:t>сийской Федерац</w:t>
      </w:r>
      <w:r>
        <w:rPr>
          <w:szCs w:val="28"/>
        </w:rPr>
        <w:t>ии от 30 апреля 2014 года № 403:</w:t>
      </w:r>
    </w:p>
    <w:p w:rsidR="00D168A9" w:rsidRDefault="00D168A9" w:rsidP="00D168A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- постановление от 17 января 2017 года № 19 «Об утверждении админ</w:t>
      </w:r>
      <w:r>
        <w:rPr>
          <w:szCs w:val="28"/>
        </w:rPr>
        <w:t>и</w:t>
      </w:r>
      <w:r>
        <w:rPr>
          <w:szCs w:val="28"/>
        </w:rPr>
        <w:t>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участка, находящегося в собственн</w:t>
      </w:r>
      <w:r>
        <w:rPr>
          <w:szCs w:val="28"/>
        </w:rPr>
        <w:t>о</w:t>
      </w:r>
      <w:r>
        <w:rPr>
          <w:szCs w:val="28"/>
        </w:rPr>
        <w:t>сти муниципального района «Забайкальский район», а также в отношении з</w:t>
      </w:r>
      <w:r>
        <w:rPr>
          <w:szCs w:val="28"/>
        </w:rPr>
        <w:t>е</w:t>
      </w:r>
      <w:r>
        <w:rPr>
          <w:szCs w:val="28"/>
        </w:rPr>
        <w:t>мельных участков, расположенных на территориях  сельских поселений» (пр</w:t>
      </w:r>
      <w:r>
        <w:rPr>
          <w:szCs w:val="28"/>
        </w:rPr>
        <w:t>о</w:t>
      </w:r>
      <w:r>
        <w:rPr>
          <w:szCs w:val="28"/>
        </w:rPr>
        <w:t>цедуры №№ 1, 3, 14);</w:t>
      </w:r>
      <w:proofErr w:type="gramEnd"/>
    </w:p>
    <w:p w:rsidR="00D168A9" w:rsidRDefault="00D168A9" w:rsidP="00D168A9">
      <w:pPr>
        <w:ind w:firstLine="708"/>
        <w:jc w:val="both"/>
        <w:rPr>
          <w:szCs w:val="28"/>
        </w:rPr>
      </w:pPr>
      <w:r>
        <w:rPr>
          <w:szCs w:val="28"/>
        </w:rPr>
        <w:t>- постановление от 19 декабря 2016 года № 651 «Об утверждении адм</w:t>
      </w:r>
      <w:r>
        <w:rPr>
          <w:szCs w:val="28"/>
        </w:rPr>
        <w:t>и</w:t>
      </w:r>
      <w:r>
        <w:rPr>
          <w:szCs w:val="28"/>
        </w:rPr>
        <w:t>нистративного регламента предоставления муниципальной услуги «Предоста</w:t>
      </w:r>
      <w:r>
        <w:rPr>
          <w:szCs w:val="28"/>
        </w:rPr>
        <w:t>в</w:t>
      </w:r>
      <w:r>
        <w:rPr>
          <w:szCs w:val="28"/>
        </w:rPr>
        <w:t>ление в безвозмездное пользование  земельных участков, находящихся в со</w:t>
      </w:r>
      <w:r>
        <w:rPr>
          <w:szCs w:val="28"/>
        </w:rPr>
        <w:t>б</w:t>
      </w:r>
      <w:r>
        <w:rPr>
          <w:szCs w:val="28"/>
        </w:rPr>
        <w:t>ственности муниципального района «Забайкальский район», а также в отнош</w:t>
      </w:r>
      <w:r>
        <w:rPr>
          <w:szCs w:val="28"/>
        </w:rPr>
        <w:t>е</w:t>
      </w:r>
      <w:r>
        <w:rPr>
          <w:szCs w:val="28"/>
        </w:rPr>
        <w:t>нии земельных участков, расположенных на территориях сельских поселений» (процедура № 19);</w:t>
      </w:r>
    </w:p>
    <w:p w:rsidR="00D168A9" w:rsidRPr="000C77A5" w:rsidRDefault="00D168A9" w:rsidP="00D168A9">
      <w:pPr>
        <w:ind w:firstLine="708"/>
        <w:jc w:val="both"/>
        <w:rPr>
          <w:szCs w:val="28"/>
        </w:rPr>
      </w:pPr>
      <w:r>
        <w:rPr>
          <w:szCs w:val="28"/>
        </w:rPr>
        <w:t>-  постановление от 16 декабря 2016 года № 647 «Об утверждении адм</w:t>
      </w:r>
      <w:r>
        <w:rPr>
          <w:szCs w:val="28"/>
        </w:rPr>
        <w:t>и</w:t>
      </w:r>
      <w:r>
        <w:rPr>
          <w:szCs w:val="28"/>
        </w:rPr>
        <w:t>нистративного регламента предоставления муниципальной услуги «Утвержд</w:t>
      </w:r>
      <w:r>
        <w:rPr>
          <w:szCs w:val="28"/>
        </w:rPr>
        <w:t>е</w:t>
      </w:r>
      <w:r>
        <w:rPr>
          <w:szCs w:val="28"/>
        </w:rPr>
        <w:t>ние схемы расположения земельного участка или земельных участков на к</w:t>
      </w:r>
      <w:r>
        <w:rPr>
          <w:szCs w:val="28"/>
        </w:rPr>
        <w:t>а</w:t>
      </w:r>
      <w:r>
        <w:rPr>
          <w:szCs w:val="28"/>
        </w:rPr>
        <w:t>дастровом плане территории, расположенных на территориях сельских посел</w:t>
      </w:r>
      <w:r>
        <w:rPr>
          <w:szCs w:val="28"/>
        </w:rPr>
        <w:t>е</w:t>
      </w:r>
      <w:r>
        <w:rPr>
          <w:szCs w:val="28"/>
        </w:rPr>
        <w:t>ний муниципального района «Забайкальский район» (процедура №20.1).</w:t>
      </w:r>
    </w:p>
    <w:p w:rsidR="00D168A9" w:rsidRPr="00E847AD" w:rsidRDefault="00D168A9" w:rsidP="00D168A9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 15. В срок до 01 мая</w:t>
      </w:r>
      <w:r w:rsidRPr="00845F24">
        <w:rPr>
          <w:b/>
          <w:szCs w:val="28"/>
        </w:rPr>
        <w:t xml:space="preserve"> 2020 года</w:t>
      </w:r>
      <w:r w:rsidRPr="00845F24">
        <w:rPr>
          <w:szCs w:val="28"/>
        </w:rPr>
        <w:t xml:space="preserve">   </w:t>
      </w:r>
      <w:r w:rsidRPr="00AF2336">
        <w:rPr>
          <w:szCs w:val="28"/>
        </w:rPr>
        <w:t>приня</w:t>
      </w:r>
      <w:r>
        <w:rPr>
          <w:szCs w:val="28"/>
        </w:rPr>
        <w:t>ть</w:t>
      </w:r>
      <w:r w:rsidRPr="00AF2336">
        <w:rPr>
          <w:szCs w:val="28"/>
        </w:rPr>
        <w:t xml:space="preserve"> административные регламенты по процедурам №№ </w:t>
      </w:r>
      <w:r>
        <w:rPr>
          <w:szCs w:val="28"/>
        </w:rPr>
        <w:t xml:space="preserve">4, </w:t>
      </w:r>
      <w:r w:rsidRPr="00AF2336">
        <w:rPr>
          <w:szCs w:val="28"/>
        </w:rPr>
        <w:t xml:space="preserve">5, 23, 24, </w:t>
      </w:r>
      <w:r>
        <w:rPr>
          <w:szCs w:val="28"/>
        </w:rPr>
        <w:t xml:space="preserve">27, </w:t>
      </w:r>
      <w:r w:rsidRPr="00AF2336">
        <w:rPr>
          <w:szCs w:val="28"/>
        </w:rPr>
        <w:t>61</w:t>
      </w:r>
      <w:r>
        <w:rPr>
          <w:szCs w:val="28"/>
        </w:rPr>
        <w:t>, 127</w:t>
      </w:r>
      <w:r w:rsidRPr="00AF2336">
        <w:rPr>
          <w:szCs w:val="28"/>
        </w:rPr>
        <w:t xml:space="preserve"> раздела I исчерпывающего перечня процедур в сфере жилищного строительства, утверждённого постановлением Правительства Российской Федерации от 30 а</w:t>
      </w:r>
      <w:r w:rsidRPr="00AF2336">
        <w:rPr>
          <w:szCs w:val="28"/>
        </w:rPr>
        <w:t>п</w:t>
      </w:r>
      <w:r w:rsidRPr="00AF2336">
        <w:rPr>
          <w:szCs w:val="28"/>
        </w:rPr>
        <w:t>реля 2014 .</w:t>
      </w:r>
      <w:r>
        <w:rPr>
          <w:szCs w:val="28"/>
        </w:rPr>
        <w:t xml:space="preserve"> </w:t>
      </w:r>
    </w:p>
    <w:p w:rsidR="00D168A9" w:rsidRPr="002A3F87" w:rsidRDefault="00D168A9" w:rsidP="00D168A9">
      <w:pPr>
        <w:ind w:firstLine="708"/>
        <w:jc w:val="both"/>
        <w:rPr>
          <w:color w:val="000000"/>
          <w:szCs w:val="28"/>
        </w:rPr>
      </w:pPr>
      <w:r w:rsidRPr="002A3F87">
        <w:rPr>
          <w:color w:val="000000"/>
          <w:szCs w:val="28"/>
        </w:rPr>
        <w:t xml:space="preserve"> </w:t>
      </w:r>
      <w:r w:rsidRPr="002A3F87">
        <w:rPr>
          <w:b/>
          <w:color w:val="000000"/>
          <w:szCs w:val="28"/>
        </w:rPr>
        <w:t>1</w:t>
      </w:r>
      <w:r>
        <w:rPr>
          <w:b/>
          <w:color w:val="000000"/>
          <w:szCs w:val="28"/>
        </w:rPr>
        <w:t>6</w:t>
      </w:r>
      <w:r w:rsidRPr="002A3F87">
        <w:rPr>
          <w:b/>
          <w:color w:val="000000"/>
          <w:szCs w:val="28"/>
        </w:rPr>
        <w:t>. В срок до 01 марта 2020 года</w:t>
      </w:r>
      <w:r w:rsidRPr="002A3F87">
        <w:rPr>
          <w:color w:val="000000"/>
          <w:szCs w:val="28"/>
        </w:rPr>
        <w:t xml:space="preserve">   представить муниципальный норм</w:t>
      </w:r>
      <w:r w:rsidRPr="002A3F87">
        <w:rPr>
          <w:color w:val="000000"/>
          <w:szCs w:val="28"/>
        </w:rPr>
        <w:t>а</w:t>
      </w:r>
      <w:r w:rsidRPr="002A3F87">
        <w:rPr>
          <w:color w:val="000000"/>
          <w:szCs w:val="28"/>
        </w:rPr>
        <w:t>тивный правовой акт по процедуре № 136 раздела I</w:t>
      </w:r>
      <w:r w:rsidRPr="002A3F87">
        <w:rPr>
          <w:color w:val="000000"/>
          <w:szCs w:val="28"/>
          <w:lang w:val="en-US"/>
        </w:rPr>
        <w:t>I</w:t>
      </w:r>
      <w:r w:rsidRPr="002A3F87">
        <w:rPr>
          <w:color w:val="000000"/>
          <w:szCs w:val="28"/>
        </w:rPr>
        <w:t xml:space="preserve"> исчерпывающего пере</w:t>
      </w:r>
      <w:r w:rsidRPr="002A3F87">
        <w:rPr>
          <w:color w:val="000000"/>
          <w:szCs w:val="28"/>
        </w:rPr>
        <w:t>ч</w:t>
      </w:r>
      <w:r w:rsidRPr="002A3F87">
        <w:rPr>
          <w:color w:val="000000"/>
          <w:szCs w:val="28"/>
        </w:rPr>
        <w:t>ня процедур в сфере жилищного строительства, утверждённого постановлением Правительства Российской Федерации от 30 а</w:t>
      </w:r>
      <w:r w:rsidRPr="002A3F87">
        <w:rPr>
          <w:color w:val="000000"/>
          <w:szCs w:val="28"/>
        </w:rPr>
        <w:t>п</w:t>
      </w:r>
      <w:r w:rsidRPr="002A3F87">
        <w:rPr>
          <w:color w:val="000000"/>
          <w:szCs w:val="28"/>
        </w:rPr>
        <w:t xml:space="preserve">реля 2014 года № 403: </w:t>
      </w:r>
    </w:p>
    <w:p w:rsidR="00D168A9" w:rsidRPr="002A3F87" w:rsidRDefault="00D168A9" w:rsidP="00D168A9">
      <w:pPr>
        <w:ind w:firstLine="708"/>
        <w:jc w:val="both"/>
        <w:rPr>
          <w:color w:val="000000"/>
          <w:szCs w:val="28"/>
        </w:rPr>
      </w:pPr>
      <w:r w:rsidRPr="002A3F87">
        <w:rPr>
          <w:color w:val="000000"/>
          <w:szCs w:val="28"/>
        </w:rPr>
        <w:t>- постановление администрации м</w:t>
      </w:r>
      <w:r w:rsidRPr="002A3F87">
        <w:rPr>
          <w:color w:val="000000"/>
          <w:szCs w:val="28"/>
        </w:rPr>
        <w:t>у</w:t>
      </w:r>
      <w:r w:rsidRPr="002A3F87">
        <w:rPr>
          <w:color w:val="000000"/>
          <w:szCs w:val="28"/>
        </w:rPr>
        <w:t>ниципального района «Забайкальский район» от 26 января 2017 года № 33.</w:t>
      </w:r>
    </w:p>
    <w:p w:rsidR="00D168A9" w:rsidRPr="002A3F87" w:rsidRDefault="00D168A9" w:rsidP="00D168A9">
      <w:pPr>
        <w:ind w:firstLine="708"/>
        <w:jc w:val="both"/>
        <w:rPr>
          <w:color w:val="000000"/>
          <w:szCs w:val="28"/>
        </w:rPr>
      </w:pPr>
      <w:r w:rsidRPr="002A3F87">
        <w:rPr>
          <w:b/>
          <w:color w:val="000000"/>
          <w:szCs w:val="28"/>
        </w:rPr>
        <w:t>1</w:t>
      </w:r>
      <w:r>
        <w:rPr>
          <w:b/>
          <w:color w:val="000000"/>
          <w:szCs w:val="28"/>
        </w:rPr>
        <w:t>7</w:t>
      </w:r>
      <w:r w:rsidRPr="002A3F87">
        <w:rPr>
          <w:b/>
          <w:color w:val="000000"/>
          <w:szCs w:val="28"/>
        </w:rPr>
        <w:t>. В срок до 01 мая 2020 года</w:t>
      </w:r>
      <w:r>
        <w:rPr>
          <w:color w:val="000000"/>
          <w:szCs w:val="28"/>
        </w:rPr>
        <w:t xml:space="preserve">  в соответствии с Реестро</w:t>
      </w:r>
      <w:r w:rsidRPr="002A3F87">
        <w:rPr>
          <w:color w:val="000000"/>
          <w:szCs w:val="28"/>
        </w:rPr>
        <w:t xml:space="preserve">м описаний процедур </w:t>
      </w:r>
      <w:proofErr w:type="gramStart"/>
      <w:r w:rsidRPr="002A3F87">
        <w:rPr>
          <w:color w:val="000000"/>
          <w:szCs w:val="28"/>
        </w:rPr>
        <w:t>раз</w:t>
      </w:r>
      <w:r>
        <w:rPr>
          <w:color w:val="000000"/>
          <w:szCs w:val="28"/>
        </w:rPr>
        <w:t>работать и утвер</w:t>
      </w:r>
      <w:r w:rsidRPr="002A3F87">
        <w:rPr>
          <w:color w:val="000000"/>
          <w:szCs w:val="28"/>
        </w:rPr>
        <w:t>дить</w:t>
      </w:r>
      <w:proofErr w:type="gramEnd"/>
      <w:r w:rsidRPr="002A3F87">
        <w:rPr>
          <w:color w:val="000000"/>
          <w:szCs w:val="28"/>
        </w:rPr>
        <w:t xml:space="preserve"> му</w:t>
      </w:r>
      <w:r>
        <w:rPr>
          <w:color w:val="000000"/>
          <w:szCs w:val="28"/>
        </w:rPr>
        <w:t>ниципальные нормативные правовые</w:t>
      </w:r>
      <w:r w:rsidRPr="002A3F87">
        <w:rPr>
          <w:color w:val="000000"/>
          <w:szCs w:val="28"/>
        </w:rPr>
        <w:t xml:space="preserve"> а</w:t>
      </w:r>
      <w:r w:rsidRPr="002A3F87">
        <w:rPr>
          <w:color w:val="000000"/>
          <w:szCs w:val="28"/>
        </w:rPr>
        <w:t>к</w:t>
      </w:r>
      <w:r w:rsidRPr="002A3F87">
        <w:rPr>
          <w:color w:val="000000"/>
          <w:szCs w:val="28"/>
        </w:rPr>
        <w:t>ты по процедурам №№132, 133, 135 раздела I</w:t>
      </w:r>
      <w:r w:rsidRPr="002A3F87">
        <w:rPr>
          <w:color w:val="000000"/>
          <w:szCs w:val="28"/>
          <w:lang w:val="en-US"/>
        </w:rPr>
        <w:t>I</w:t>
      </w:r>
      <w:r w:rsidRPr="002A3F87">
        <w:rPr>
          <w:color w:val="000000"/>
          <w:szCs w:val="28"/>
        </w:rPr>
        <w:t xml:space="preserve"> исчерпывающего перечня проц</w:t>
      </w:r>
      <w:r w:rsidRPr="002A3F87">
        <w:rPr>
          <w:color w:val="000000"/>
          <w:szCs w:val="28"/>
        </w:rPr>
        <w:t>е</w:t>
      </w:r>
      <w:r w:rsidRPr="002A3F87">
        <w:rPr>
          <w:color w:val="000000"/>
          <w:szCs w:val="28"/>
        </w:rPr>
        <w:t>дур в сфере жилищного строительства, утверждённого постановлением Правител</w:t>
      </w:r>
      <w:r w:rsidRPr="002A3F87">
        <w:rPr>
          <w:color w:val="000000"/>
          <w:szCs w:val="28"/>
        </w:rPr>
        <w:t>ь</w:t>
      </w:r>
      <w:r w:rsidRPr="002A3F87">
        <w:rPr>
          <w:color w:val="000000"/>
          <w:szCs w:val="28"/>
        </w:rPr>
        <w:t xml:space="preserve">ства Российской Федерации от 30 апреля 2014 года № 403. </w:t>
      </w:r>
    </w:p>
    <w:p w:rsidR="00D168A9" w:rsidRPr="00B16914" w:rsidRDefault="00D168A9" w:rsidP="00D168A9">
      <w:pPr>
        <w:ind w:firstLine="709"/>
        <w:jc w:val="both"/>
        <w:rPr>
          <w:szCs w:val="28"/>
        </w:rPr>
      </w:pPr>
      <w:r>
        <w:rPr>
          <w:b/>
          <w:szCs w:val="28"/>
        </w:rPr>
        <w:t>18</w:t>
      </w:r>
      <w:r w:rsidRPr="00845F24">
        <w:rPr>
          <w:b/>
          <w:szCs w:val="28"/>
        </w:rPr>
        <w:t>. В срок до 01 марта 2020 года</w:t>
      </w:r>
      <w:r w:rsidRPr="00845F24">
        <w:rPr>
          <w:szCs w:val="28"/>
        </w:rPr>
        <w:t xml:space="preserve">  по постановлению администрации м</w:t>
      </w:r>
      <w:r w:rsidRPr="00845F24">
        <w:rPr>
          <w:szCs w:val="28"/>
        </w:rPr>
        <w:t>у</w:t>
      </w:r>
      <w:r w:rsidRPr="00845F24">
        <w:rPr>
          <w:szCs w:val="28"/>
        </w:rPr>
        <w:t>ниципального</w:t>
      </w:r>
      <w:r>
        <w:rPr>
          <w:szCs w:val="28"/>
        </w:rPr>
        <w:t xml:space="preserve"> района «Забайкальский район» от 20 декабря 2018 года № 646</w:t>
      </w:r>
      <w:r w:rsidRPr="001423C8">
        <w:rPr>
          <w:szCs w:val="28"/>
        </w:rPr>
        <w:t xml:space="preserve"> </w:t>
      </w:r>
      <w:r>
        <w:rPr>
          <w:szCs w:val="28"/>
        </w:rPr>
        <w:t xml:space="preserve">«Об утверждении </w:t>
      </w:r>
      <w:r w:rsidRPr="001423C8">
        <w:rPr>
          <w:szCs w:val="28"/>
        </w:rPr>
        <w:t>административн</w:t>
      </w:r>
      <w:r>
        <w:rPr>
          <w:szCs w:val="28"/>
        </w:rPr>
        <w:t>ого регламента</w:t>
      </w:r>
      <w:r w:rsidRPr="001423C8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1423C8">
        <w:rPr>
          <w:szCs w:val="28"/>
        </w:rPr>
        <w:t>пр</w:t>
      </w:r>
      <w:r>
        <w:rPr>
          <w:szCs w:val="28"/>
        </w:rPr>
        <w:t>едоставлению</w:t>
      </w:r>
      <w:r w:rsidRPr="001423C8">
        <w:rPr>
          <w:szCs w:val="28"/>
        </w:rPr>
        <w:t xml:space="preserve"> муниц</w:t>
      </w:r>
      <w:r w:rsidRPr="001423C8">
        <w:rPr>
          <w:szCs w:val="28"/>
        </w:rPr>
        <w:t>и</w:t>
      </w:r>
      <w:r w:rsidRPr="001423C8">
        <w:rPr>
          <w:szCs w:val="28"/>
        </w:rPr>
        <w:t xml:space="preserve">пальной услуги </w:t>
      </w:r>
      <w:r>
        <w:rPr>
          <w:szCs w:val="28"/>
        </w:rPr>
        <w:t xml:space="preserve"> «Выдача разрешений на строительство, реконструкцию, кап</w:t>
      </w:r>
      <w:r>
        <w:rPr>
          <w:szCs w:val="28"/>
        </w:rPr>
        <w:t>и</w:t>
      </w:r>
      <w:r>
        <w:rPr>
          <w:szCs w:val="28"/>
        </w:rPr>
        <w:t>тальный ремонт объектов капитального строительства, расположенных на те</w:t>
      </w:r>
      <w:r>
        <w:rPr>
          <w:szCs w:val="28"/>
        </w:rPr>
        <w:t>р</w:t>
      </w:r>
      <w:r>
        <w:rPr>
          <w:szCs w:val="28"/>
        </w:rPr>
        <w:t xml:space="preserve">ритории муниципального района «Забайкальский район» </w:t>
      </w:r>
      <w:r>
        <w:rPr>
          <w:i/>
          <w:szCs w:val="28"/>
        </w:rPr>
        <w:t xml:space="preserve">(процедура № 59) </w:t>
      </w:r>
      <w:r w:rsidRPr="00B16914">
        <w:rPr>
          <w:szCs w:val="28"/>
        </w:rPr>
        <w:t>устранить следующие нарушения:</w:t>
      </w:r>
    </w:p>
    <w:p w:rsidR="00D168A9" w:rsidRDefault="00D168A9" w:rsidP="00D168A9">
      <w:pPr>
        <w:ind w:firstLine="709"/>
        <w:jc w:val="both"/>
        <w:rPr>
          <w:szCs w:val="28"/>
        </w:rPr>
      </w:pPr>
      <w:r>
        <w:rPr>
          <w:szCs w:val="28"/>
        </w:rPr>
        <w:t xml:space="preserve"> - в преамбуле постановления </w:t>
      </w:r>
      <w:r w:rsidRPr="001423C8">
        <w:rPr>
          <w:szCs w:val="28"/>
        </w:rPr>
        <w:t xml:space="preserve">администрации </w:t>
      </w:r>
      <w:r>
        <w:rPr>
          <w:szCs w:val="28"/>
        </w:rPr>
        <w:t>муниципального района «Забайкальский район» от 20 декабря 2018 года № 646</w:t>
      </w:r>
      <w:r w:rsidRPr="001423C8">
        <w:rPr>
          <w:szCs w:val="28"/>
        </w:rPr>
        <w:t xml:space="preserve"> </w:t>
      </w:r>
      <w:r>
        <w:rPr>
          <w:szCs w:val="28"/>
        </w:rPr>
        <w:t>исключить ссылку на статью 52 Град</w:t>
      </w:r>
      <w:r>
        <w:rPr>
          <w:szCs w:val="28"/>
        </w:rPr>
        <w:t>о</w:t>
      </w:r>
      <w:r>
        <w:rPr>
          <w:szCs w:val="28"/>
        </w:rPr>
        <w:t xml:space="preserve">строительного кодекса Российской Федерации;  </w:t>
      </w:r>
    </w:p>
    <w:p w:rsidR="00D168A9" w:rsidRDefault="00D168A9" w:rsidP="00D168A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- наименование Административного регламента</w:t>
      </w:r>
      <w:r w:rsidRPr="00B16914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1423C8">
        <w:rPr>
          <w:szCs w:val="28"/>
        </w:rPr>
        <w:t>пр</w:t>
      </w:r>
      <w:r>
        <w:rPr>
          <w:szCs w:val="28"/>
        </w:rPr>
        <w:t>едоставлению</w:t>
      </w:r>
      <w:r w:rsidRPr="001423C8">
        <w:rPr>
          <w:szCs w:val="28"/>
        </w:rPr>
        <w:t xml:space="preserve"> муниц</w:t>
      </w:r>
      <w:r w:rsidRPr="001423C8">
        <w:rPr>
          <w:szCs w:val="28"/>
        </w:rPr>
        <w:t>и</w:t>
      </w:r>
      <w:r w:rsidRPr="001423C8">
        <w:rPr>
          <w:szCs w:val="28"/>
        </w:rPr>
        <w:t xml:space="preserve">пальной услуги </w:t>
      </w:r>
      <w:r>
        <w:rPr>
          <w:szCs w:val="28"/>
        </w:rPr>
        <w:t xml:space="preserve"> «Выдача разрешений на строительство, реконструкцию, кап</w:t>
      </w:r>
      <w:r>
        <w:rPr>
          <w:szCs w:val="28"/>
        </w:rPr>
        <w:t>и</w:t>
      </w:r>
      <w:r>
        <w:rPr>
          <w:szCs w:val="28"/>
        </w:rPr>
        <w:t>тальный ремонт объектов капитального строительства, расположенных на территории муниципального района «Забайкальский район» (далее - Админ</w:t>
      </w:r>
      <w:r>
        <w:rPr>
          <w:szCs w:val="28"/>
        </w:rPr>
        <w:t>и</w:t>
      </w:r>
      <w:r>
        <w:rPr>
          <w:szCs w:val="28"/>
        </w:rPr>
        <w:t>стративный регламент), в том числе в пункте 1 Постановления администрации м</w:t>
      </w:r>
      <w:r>
        <w:rPr>
          <w:szCs w:val="28"/>
        </w:rPr>
        <w:t>у</w:t>
      </w:r>
      <w:r>
        <w:rPr>
          <w:szCs w:val="28"/>
        </w:rPr>
        <w:t>ниципального района «Забайкальский район» от 20 декабря 2018 года № 646, пр</w:t>
      </w:r>
      <w:r>
        <w:rPr>
          <w:szCs w:val="28"/>
        </w:rPr>
        <w:t>и</w:t>
      </w:r>
      <w:r>
        <w:rPr>
          <w:szCs w:val="28"/>
        </w:rPr>
        <w:t>вести в соответствие с пунктом 4.1) части 17 статьи 51 Градостроительного кодекса Российской Ф</w:t>
      </w:r>
      <w:r>
        <w:rPr>
          <w:szCs w:val="28"/>
        </w:rPr>
        <w:t>е</w:t>
      </w:r>
      <w:r>
        <w:rPr>
          <w:szCs w:val="28"/>
        </w:rPr>
        <w:t xml:space="preserve">дерации;  </w:t>
      </w:r>
      <w:proofErr w:type="gramEnd"/>
    </w:p>
    <w:p w:rsidR="00D168A9" w:rsidRDefault="00D168A9" w:rsidP="00D168A9">
      <w:pPr>
        <w:ind w:firstLine="708"/>
        <w:jc w:val="both"/>
        <w:rPr>
          <w:szCs w:val="28"/>
        </w:rPr>
      </w:pPr>
      <w:r>
        <w:rPr>
          <w:szCs w:val="28"/>
        </w:rPr>
        <w:t>- наименование Административного регламента, пункт 1 раздела 1, пун</w:t>
      </w:r>
      <w:r>
        <w:rPr>
          <w:szCs w:val="28"/>
        </w:rPr>
        <w:t>к</w:t>
      </w:r>
      <w:r>
        <w:rPr>
          <w:szCs w:val="28"/>
        </w:rPr>
        <w:t>ты 11, 12 раздела 2 Административного регламента привести в соответствие с пунктом 4.1) части 17 статьи 51 Градостроительного кодекса Российской Фед</w:t>
      </w:r>
      <w:r>
        <w:rPr>
          <w:szCs w:val="28"/>
        </w:rPr>
        <w:t>е</w:t>
      </w:r>
      <w:r>
        <w:rPr>
          <w:szCs w:val="28"/>
        </w:rPr>
        <w:t xml:space="preserve">рации;  </w:t>
      </w:r>
    </w:p>
    <w:p w:rsidR="00D168A9" w:rsidRDefault="00D168A9" w:rsidP="00D168A9">
      <w:pPr>
        <w:ind w:firstLine="708"/>
        <w:jc w:val="both"/>
        <w:rPr>
          <w:szCs w:val="28"/>
        </w:rPr>
      </w:pPr>
      <w:r>
        <w:rPr>
          <w:szCs w:val="28"/>
        </w:rPr>
        <w:t>- пункт 17 раздела 2 Административного регламента привести  в соотве</w:t>
      </w:r>
      <w:r>
        <w:rPr>
          <w:szCs w:val="28"/>
        </w:rPr>
        <w:t>т</w:t>
      </w:r>
      <w:r>
        <w:rPr>
          <w:szCs w:val="28"/>
        </w:rPr>
        <w:t>ствие с изменениями, внесёнными в Градостроительный кодекс Российской Федерации;</w:t>
      </w:r>
    </w:p>
    <w:p w:rsidR="00D168A9" w:rsidRDefault="00D168A9" w:rsidP="00D168A9">
      <w:pPr>
        <w:ind w:firstLine="708"/>
        <w:jc w:val="both"/>
      </w:pPr>
      <w:r>
        <w:rPr>
          <w:szCs w:val="28"/>
        </w:rPr>
        <w:t>- подпункт 25.2 пункта 25 раздела 2 Административного регламента пр</w:t>
      </w:r>
      <w:r>
        <w:rPr>
          <w:szCs w:val="28"/>
        </w:rPr>
        <w:t>и</w:t>
      </w:r>
      <w:r>
        <w:rPr>
          <w:szCs w:val="28"/>
        </w:rPr>
        <w:t>вести в соответствие с частью 13 статьи 51 Градостроительного кодекса Ро</w:t>
      </w:r>
      <w:r>
        <w:rPr>
          <w:szCs w:val="28"/>
        </w:rPr>
        <w:t>с</w:t>
      </w:r>
      <w:r>
        <w:rPr>
          <w:szCs w:val="28"/>
        </w:rPr>
        <w:t xml:space="preserve">сийской Федерации;  </w:t>
      </w:r>
    </w:p>
    <w:p w:rsidR="00D168A9" w:rsidRPr="00202FB2" w:rsidRDefault="00D168A9" w:rsidP="00D168A9">
      <w:pPr>
        <w:ind w:firstLine="708"/>
        <w:jc w:val="both"/>
      </w:pPr>
      <w:r>
        <w:t xml:space="preserve">- </w:t>
      </w:r>
      <w:r>
        <w:rPr>
          <w:szCs w:val="28"/>
        </w:rPr>
        <w:t>подпункт 25.2 пункта 25 раздела 2 Административного регламента пр</w:t>
      </w:r>
      <w:r>
        <w:rPr>
          <w:szCs w:val="28"/>
        </w:rPr>
        <w:t>и</w:t>
      </w:r>
      <w:r>
        <w:rPr>
          <w:szCs w:val="28"/>
        </w:rPr>
        <w:t>вести в соответствие с частью 13 статьи 51 Градостроительного кодекса Ро</w:t>
      </w:r>
      <w:r>
        <w:rPr>
          <w:szCs w:val="28"/>
        </w:rPr>
        <w:t>с</w:t>
      </w:r>
      <w:r>
        <w:rPr>
          <w:szCs w:val="28"/>
        </w:rPr>
        <w:t>сийской Федерации;</w:t>
      </w:r>
    </w:p>
    <w:p w:rsidR="00D168A9" w:rsidRPr="00AB4E91" w:rsidRDefault="00D168A9" w:rsidP="00D168A9">
      <w:pPr>
        <w:pStyle w:val="a3"/>
        <w:jc w:val="both"/>
      </w:pPr>
      <w:r>
        <w:t xml:space="preserve"> </w:t>
      </w:r>
      <w:r>
        <w:tab/>
        <w:t>- пункт 14 раздела 2 Административного регламента привести в соотве</w:t>
      </w:r>
      <w:r>
        <w:t>т</w:t>
      </w:r>
      <w:r>
        <w:t>ствие с частью 11 статьи 51 Градостроительного кодекса Российской Федер</w:t>
      </w:r>
      <w:r>
        <w:t>а</w:t>
      </w:r>
      <w:r>
        <w:t xml:space="preserve">ции.  </w:t>
      </w:r>
    </w:p>
    <w:p w:rsidR="00D168A9" w:rsidRDefault="00D168A9" w:rsidP="00D168A9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  <w:t>19</w:t>
      </w:r>
      <w:r w:rsidRPr="00845F24">
        <w:rPr>
          <w:b/>
          <w:color w:val="000000"/>
          <w:szCs w:val="28"/>
        </w:rPr>
        <w:t>.</w:t>
      </w:r>
      <w:r w:rsidRPr="00845F24">
        <w:rPr>
          <w:bCs/>
          <w:color w:val="000000"/>
        </w:rPr>
        <w:t xml:space="preserve"> </w:t>
      </w:r>
      <w:proofErr w:type="gramStart"/>
      <w:r w:rsidRPr="00845F24">
        <w:rPr>
          <w:b/>
          <w:bCs/>
          <w:color w:val="000000"/>
        </w:rPr>
        <w:t>В срок до 01 мая 2020 года</w:t>
      </w:r>
      <w:r w:rsidRPr="00845F24">
        <w:rPr>
          <w:bCs/>
          <w:color w:val="000000"/>
        </w:rPr>
        <w:t xml:space="preserve"> </w:t>
      </w:r>
      <w:r w:rsidRPr="00845F24">
        <w:rPr>
          <w:color w:val="000000"/>
          <w:szCs w:val="28"/>
        </w:rPr>
        <w:t>генеральный план сельского поселения «</w:t>
      </w:r>
      <w:proofErr w:type="spellStart"/>
      <w:r w:rsidRPr="00845F24">
        <w:rPr>
          <w:color w:val="000000"/>
          <w:szCs w:val="28"/>
        </w:rPr>
        <w:t>Билитуйское</w:t>
      </w:r>
      <w:proofErr w:type="spellEnd"/>
      <w:r w:rsidRPr="00845F24">
        <w:rPr>
          <w:color w:val="000000"/>
          <w:szCs w:val="28"/>
        </w:rPr>
        <w:t>», утверждённый решением Совета сельского поселения «</w:t>
      </w:r>
      <w:proofErr w:type="spellStart"/>
      <w:r w:rsidRPr="00845F24">
        <w:rPr>
          <w:color w:val="000000"/>
          <w:szCs w:val="28"/>
        </w:rPr>
        <w:t>Бил</w:t>
      </w:r>
      <w:r w:rsidRPr="00845F24">
        <w:rPr>
          <w:color w:val="000000"/>
          <w:szCs w:val="28"/>
        </w:rPr>
        <w:t>и</w:t>
      </w:r>
      <w:r w:rsidRPr="00845F24">
        <w:rPr>
          <w:color w:val="000000"/>
          <w:szCs w:val="28"/>
        </w:rPr>
        <w:t>туйское</w:t>
      </w:r>
      <w:proofErr w:type="spellEnd"/>
      <w:r w:rsidRPr="00845F24">
        <w:rPr>
          <w:color w:val="000000"/>
          <w:szCs w:val="28"/>
        </w:rPr>
        <w:t xml:space="preserve">» от </w:t>
      </w:r>
      <w:r w:rsidRPr="00845F24">
        <w:rPr>
          <w:color w:val="000000"/>
        </w:rPr>
        <w:t xml:space="preserve">25 декабря 2013 </w:t>
      </w:r>
      <w:r w:rsidRPr="00845F24">
        <w:rPr>
          <w:color w:val="000000"/>
          <w:szCs w:val="28"/>
        </w:rPr>
        <w:t>года № 46,</w:t>
      </w:r>
      <w:r>
        <w:rPr>
          <w:color w:val="000000"/>
          <w:szCs w:val="28"/>
        </w:rPr>
        <w:t xml:space="preserve"> </w:t>
      </w:r>
      <w:r w:rsidRPr="00845F24">
        <w:rPr>
          <w:color w:val="000000"/>
          <w:szCs w:val="28"/>
        </w:rPr>
        <w:t>привести в соответствие с частью 3 ст</w:t>
      </w:r>
      <w:r w:rsidRPr="00845F24">
        <w:rPr>
          <w:color w:val="000000"/>
          <w:szCs w:val="28"/>
        </w:rPr>
        <w:t>а</w:t>
      </w:r>
      <w:r w:rsidRPr="00845F24">
        <w:rPr>
          <w:color w:val="000000"/>
          <w:szCs w:val="28"/>
        </w:rPr>
        <w:t>тьи 23 Градостроительного кодекса Российской Федерации, частью 3 статьи 8 Закона Забайкальского края от 29 декабря 2008 года №113-ЗЗК «О градостро</w:t>
      </w:r>
      <w:r w:rsidRPr="00845F24">
        <w:rPr>
          <w:color w:val="000000"/>
          <w:szCs w:val="28"/>
        </w:rPr>
        <w:t>и</w:t>
      </w:r>
      <w:r w:rsidRPr="00845F24">
        <w:rPr>
          <w:color w:val="000000"/>
          <w:szCs w:val="28"/>
        </w:rPr>
        <w:t xml:space="preserve">тельной деятельности в Забайкальском крае» в части </w:t>
      </w:r>
      <w:r w:rsidRPr="00845F24">
        <w:rPr>
          <w:bCs/>
          <w:color w:val="000000"/>
        </w:rPr>
        <w:t xml:space="preserve"> </w:t>
      </w:r>
      <w:r w:rsidRPr="00845F24">
        <w:rPr>
          <w:color w:val="000000"/>
          <w:szCs w:val="28"/>
        </w:rPr>
        <w:t>подготовки карты границ</w:t>
      </w:r>
      <w:proofErr w:type="gramEnd"/>
      <w:r w:rsidRPr="00845F24">
        <w:rPr>
          <w:color w:val="000000"/>
          <w:szCs w:val="28"/>
        </w:rPr>
        <w:t xml:space="preserve"> </w:t>
      </w:r>
      <w:proofErr w:type="gramStart"/>
      <w:r w:rsidRPr="00845F24">
        <w:rPr>
          <w:color w:val="000000"/>
          <w:szCs w:val="28"/>
        </w:rPr>
        <w:t>населённого пункта «Билитуй», отображающей планируемые и (или) существующие гр</w:t>
      </w:r>
      <w:r w:rsidRPr="00845F24">
        <w:rPr>
          <w:color w:val="000000"/>
          <w:szCs w:val="28"/>
        </w:rPr>
        <w:t>а</w:t>
      </w:r>
      <w:r w:rsidRPr="00845F24">
        <w:rPr>
          <w:color w:val="000000"/>
          <w:szCs w:val="28"/>
        </w:rPr>
        <w:t>ницы.</w:t>
      </w:r>
      <w:proofErr w:type="gramEnd"/>
    </w:p>
    <w:p w:rsidR="00D168A9" w:rsidRPr="008F20BB" w:rsidRDefault="00D168A9" w:rsidP="00D168A9">
      <w:pPr>
        <w:ind w:firstLine="708"/>
        <w:jc w:val="both"/>
        <w:rPr>
          <w:color w:val="000000"/>
          <w:szCs w:val="28"/>
        </w:rPr>
      </w:pPr>
      <w:r>
        <w:rPr>
          <w:b/>
          <w:bCs/>
        </w:rPr>
        <w:t>20</w:t>
      </w:r>
      <w:r w:rsidRPr="00D152F7">
        <w:rPr>
          <w:b/>
          <w:bCs/>
        </w:rPr>
        <w:t xml:space="preserve">. </w:t>
      </w:r>
      <w:proofErr w:type="gramStart"/>
      <w:r w:rsidRPr="00D152F7">
        <w:rPr>
          <w:b/>
          <w:color w:val="000000"/>
          <w:szCs w:val="28"/>
        </w:rPr>
        <w:t>В срок до 01 мая 2010 года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генеральный план </w:t>
      </w:r>
      <w:r>
        <w:rPr>
          <w:color w:val="000000"/>
          <w:szCs w:val="28"/>
        </w:rPr>
        <w:t>сельского поселения «Степное», утверждённый решением Совета сельского поселения «Степное» от 27 января 2014 года № 67,</w:t>
      </w:r>
      <w:r w:rsidRPr="008F20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привести в соответствие с частью</w:t>
      </w:r>
      <w:r w:rsidRPr="00921C6C">
        <w:rPr>
          <w:color w:val="000000"/>
          <w:szCs w:val="28"/>
        </w:rPr>
        <w:t xml:space="preserve"> 3 статьи 23 </w:t>
      </w:r>
      <w:r w:rsidRPr="00921C6C">
        <w:rPr>
          <w:szCs w:val="28"/>
        </w:rPr>
        <w:t>Град</w:t>
      </w:r>
      <w:r w:rsidRPr="00921C6C">
        <w:rPr>
          <w:szCs w:val="28"/>
        </w:rPr>
        <w:t>о</w:t>
      </w:r>
      <w:r w:rsidRPr="00921C6C">
        <w:rPr>
          <w:szCs w:val="28"/>
        </w:rPr>
        <w:t>строительного кодекса</w:t>
      </w:r>
      <w:r w:rsidRPr="00232FF4">
        <w:rPr>
          <w:szCs w:val="28"/>
        </w:rPr>
        <w:t xml:space="preserve"> Российской Федерации</w:t>
      </w:r>
      <w:r>
        <w:rPr>
          <w:color w:val="000000"/>
          <w:szCs w:val="28"/>
        </w:rPr>
        <w:t>, частью</w:t>
      </w:r>
      <w:r w:rsidRPr="00232FF4">
        <w:rPr>
          <w:color w:val="000000"/>
          <w:szCs w:val="28"/>
        </w:rPr>
        <w:t xml:space="preserve"> 3 статьи 8 </w:t>
      </w:r>
      <w:r w:rsidRPr="00232FF4">
        <w:rPr>
          <w:szCs w:val="28"/>
        </w:rPr>
        <w:t>Закона Заба</w:t>
      </w:r>
      <w:r w:rsidRPr="00232FF4">
        <w:rPr>
          <w:szCs w:val="28"/>
        </w:rPr>
        <w:t>й</w:t>
      </w:r>
      <w:r w:rsidRPr="00232FF4">
        <w:rPr>
          <w:szCs w:val="28"/>
        </w:rPr>
        <w:t>кальского края от 29 декабря 2008 года №113-ЗЗК «О градостроительной деятельности в З</w:t>
      </w:r>
      <w:r w:rsidRPr="00232FF4">
        <w:rPr>
          <w:szCs w:val="28"/>
        </w:rPr>
        <w:t>а</w:t>
      </w:r>
      <w:r w:rsidRPr="00232FF4">
        <w:rPr>
          <w:szCs w:val="28"/>
        </w:rPr>
        <w:t>байкальском крае»</w:t>
      </w:r>
      <w:r>
        <w:rPr>
          <w:szCs w:val="28"/>
        </w:rPr>
        <w:t xml:space="preserve"> в части подготовки</w:t>
      </w:r>
      <w:r>
        <w:rPr>
          <w:color w:val="000000"/>
          <w:szCs w:val="28"/>
        </w:rPr>
        <w:t xml:space="preserve"> </w:t>
      </w:r>
      <w:r>
        <w:rPr>
          <w:szCs w:val="28"/>
        </w:rPr>
        <w:t>карты границ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населённого пункта «Степной», отображающей планируемые и (или) существующие гран</w:t>
      </w:r>
      <w:r>
        <w:rPr>
          <w:szCs w:val="28"/>
        </w:rPr>
        <w:t>и</w:t>
      </w:r>
      <w:r>
        <w:rPr>
          <w:szCs w:val="28"/>
        </w:rPr>
        <w:t>цы.</w:t>
      </w:r>
      <w:proofErr w:type="gramEnd"/>
    </w:p>
    <w:p w:rsidR="00D168A9" w:rsidRDefault="00D168A9" w:rsidP="00D168A9">
      <w:pPr>
        <w:ind w:firstLine="708"/>
        <w:jc w:val="both"/>
      </w:pPr>
      <w:r w:rsidRPr="00845F24">
        <w:rPr>
          <w:b/>
          <w:szCs w:val="28"/>
        </w:rPr>
        <w:tab/>
      </w:r>
      <w:r>
        <w:rPr>
          <w:b/>
          <w:szCs w:val="28"/>
        </w:rPr>
        <w:t>21</w:t>
      </w:r>
      <w:r w:rsidRPr="00845F24">
        <w:rPr>
          <w:b/>
          <w:szCs w:val="28"/>
        </w:rPr>
        <w:t xml:space="preserve">. </w:t>
      </w:r>
      <w:proofErr w:type="gramStart"/>
      <w:r w:rsidRPr="00845F24">
        <w:rPr>
          <w:b/>
          <w:bCs/>
          <w:color w:val="000000"/>
        </w:rPr>
        <w:t>В срок до 01 мая 2020 года</w:t>
      </w:r>
      <w:r w:rsidRPr="00845F24">
        <w:rPr>
          <w:b/>
          <w:szCs w:val="28"/>
        </w:rPr>
        <w:t xml:space="preserve"> </w:t>
      </w:r>
      <w:r w:rsidRPr="00845F24">
        <w:rPr>
          <w:szCs w:val="28"/>
        </w:rPr>
        <w:t xml:space="preserve"> правила землепользования и застройки</w:t>
      </w:r>
      <w:r w:rsidRPr="00882AF0">
        <w:rPr>
          <w:szCs w:val="28"/>
        </w:rPr>
        <w:t xml:space="preserve"> сельского поселения «</w:t>
      </w:r>
      <w:proofErr w:type="spellStart"/>
      <w:r>
        <w:rPr>
          <w:szCs w:val="28"/>
        </w:rPr>
        <w:t>Билитуйское</w:t>
      </w:r>
      <w:proofErr w:type="spellEnd"/>
      <w:r w:rsidRPr="00882AF0">
        <w:rPr>
          <w:szCs w:val="28"/>
        </w:rPr>
        <w:t>»</w:t>
      </w:r>
      <w:r>
        <w:rPr>
          <w:szCs w:val="28"/>
        </w:rPr>
        <w:t>,</w:t>
      </w:r>
      <w:r w:rsidRPr="00882AF0">
        <w:rPr>
          <w:szCs w:val="28"/>
        </w:rPr>
        <w:t xml:space="preserve"> ут</w:t>
      </w:r>
      <w:r>
        <w:rPr>
          <w:szCs w:val="28"/>
        </w:rPr>
        <w:t>верждённые</w:t>
      </w:r>
      <w:r w:rsidRPr="00882AF0">
        <w:rPr>
          <w:szCs w:val="28"/>
        </w:rPr>
        <w:t xml:space="preserve"> решением Совета </w:t>
      </w:r>
      <w:r>
        <w:rPr>
          <w:szCs w:val="28"/>
        </w:rPr>
        <w:t>сельск</w:t>
      </w:r>
      <w:r>
        <w:rPr>
          <w:szCs w:val="28"/>
        </w:rPr>
        <w:t>о</w:t>
      </w:r>
      <w:r>
        <w:rPr>
          <w:szCs w:val="28"/>
        </w:rPr>
        <w:t xml:space="preserve">го поселения </w:t>
      </w:r>
      <w:r w:rsidRPr="00882AF0">
        <w:rPr>
          <w:szCs w:val="28"/>
        </w:rPr>
        <w:t xml:space="preserve">от </w:t>
      </w:r>
      <w:r>
        <w:rPr>
          <w:szCs w:val="28"/>
        </w:rPr>
        <w:t>3 июня 2013</w:t>
      </w:r>
      <w:r w:rsidRPr="00882AF0">
        <w:rPr>
          <w:szCs w:val="28"/>
        </w:rPr>
        <w:t xml:space="preserve"> года № </w:t>
      </w:r>
      <w:r>
        <w:rPr>
          <w:szCs w:val="28"/>
        </w:rPr>
        <w:t>34</w:t>
      </w:r>
      <w:r w:rsidRPr="000E0937">
        <w:rPr>
          <w:szCs w:val="28"/>
        </w:rPr>
        <w:t xml:space="preserve"> (с изменениями от </w:t>
      </w:r>
      <w:r>
        <w:rPr>
          <w:szCs w:val="28"/>
        </w:rPr>
        <w:t>5 декабря 2017</w:t>
      </w:r>
      <w:r w:rsidRPr="000E0937">
        <w:rPr>
          <w:szCs w:val="28"/>
        </w:rPr>
        <w:t xml:space="preserve"> года № </w:t>
      </w:r>
      <w:r>
        <w:rPr>
          <w:szCs w:val="28"/>
        </w:rPr>
        <w:t xml:space="preserve">26, от 16 января 2018 года № 28),  привести в соответствие со </w:t>
      </w:r>
      <w:r>
        <w:t>статьёй</w:t>
      </w:r>
      <w:r w:rsidRPr="000E0937">
        <w:t xml:space="preserve"> 5.1</w:t>
      </w:r>
      <w:r>
        <w:t>, с частью 4 статьи 30</w:t>
      </w:r>
      <w:r w:rsidRPr="000E0937">
        <w:t xml:space="preserve"> Градостроительного кодекса Российской Федер</w:t>
      </w:r>
      <w:r>
        <w:t>ации, в том числе:</w:t>
      </w:r>
      <w:proofErr w:type="gramEnd"/>
    </w:p>
    <w:p w:rsidR="00D168A9" w:rsidRPr="001E1380" w:rsidRDefault="00D168A9" w:rsidP="00D168A9">
      <w:pPr>
        <w:pStyle w:val="a3"/>
        <w:ind w:firstLine="708"/>
        <w:jc w:val="both"/>
      </w:pPr>
      <w:r>
        <w:t>-  в статье 6 главы 1 текста правил землепользования и застройки</w:t>
      </w:r>
      <w:r w:rsidRPr="000E0937">
        <w:t xml:space="preserve"> </w:t>
      </w:r>
      <w:r>
        <w:t>сельск</w:t>
      </w:r>
      <w:r>
        <w:t>о</w:t>
      </w:r>
      <w:r>
        <w:t>го поселения «</w:t>
      </w:r>
      <w:proofErr w:type="spellStart"/>
      <w:r>
        <w:t>Билитуйское</w:t>
      </w:r>
      <w:proofErr w:type="spellEnd"/>
      <w:r>
        <w:t xml:space="preserve">» указать </w:t>
      </w:r>
      <w:r w:rsidRPr="000E0937">
        <w:t>ссыл</w:t>
      </w:r>
      <w:r>
        <w:t>ку</w:t>
      </w:r>
      <w:r w:rsidRPr="000E0937">
        <w:t xml:space="preserve"> на статью 5.1 Градостроительного кодекса Российской Федерации; </w:t>
      </w:r>
      <w:r>
        <w:t xml:space="preserve"> </w:t>
      </w:r>
    </w:p>
    <w:p w:rsidR="00D168A9" w:rsidRPr="00206F02" w:rsidRDefault="00D168A9" w:rsidP="00D168A9">
      <w:pPr>
        <w:ind w:firstLine="708"/>
        <w:jc w:val="both"/>
        <w:rPr>
          <w:szCs w:val="28"/>
        </w:rPr>
      </w:pPr>
      <w:r>
        <w:rPr>
          <w:color w:val="FF0000"/>
        </w:rPr>
        <w:t xml:space="preserve"> </w:t>
      </w:r>
      <w:r>
        <w:rPr>
          <w:szCs w:val="28"/>
        </w:rPr>
        <w:t xml:space="preserve"> - привести в соответствие правила</w:t>
      </w:r>
      <w:r w:rsidRPr="000E0937">
        <w:rPr>
          <w:szCs w:val="28"/>
        </w:rPr>
        <w:t xml:space="preserve"> землепользования и застройки сел</w:t>
      </w:r>
      <w:r w:rsidRPr="000E0937">
        <w:rPr>
          <w:szCs w:val="28"/>
        </w:rPr>
        <w:t>ь</w:t>
      </w:r>
      <w:r w:rsidRPr="000E0937">
        <w:rPr>
          <w:szCs w:val="28"/>
        </w:rPr>
        <w:t>ского поселения «</w:t>
      </w:r>
      <w:proofErr w:type="spellStart"/>
      <w:r>
        <w:rPr>
          <w:szCs w:val="28"/>
        </w:rPr>
        <w:t>Билитуйское</w:t>
      </w:r>
      <w:proofErr w:type="spellEnd"/>
      <w:r w:rsidRPr="000E0937">
        <w:rPr>
          <w:szCs w:val="28"/>
        </w:rPr>
        <w:t>»</w:t>
      </w:r>
      <w:r>
        <w:rPr>
          <w:szCs w:val="28"/>
        </w:rPr>
        <w:t>:</w:t>
      </w:r>
      <w:r w:rsidRPr="000E0937">
        <w:rPr>
          <w:szCs w:val="28"/>
        </w:rPr>
        <w:t xml:space="preserve"> установлен градостроительный регл</w:t>
      </w:r>
      <w:r>
        <w:rPr>
          <w:szCs w:val="28"/>
        </w:rPr>
        <w:t>амент для территориальной зоны Р3, в условных обозначениях указана территориальная зона Р3,  а на карте ук</w:t>
      </w:r>
      <w:r>
        <w:rPr>
          <w:szCs w:val="28"/>
        </w:rPr>
        <w:t>а</w:t>
      </w:r>
      <w:r>
        <w:rPr>
          <w:szCs w:val="28"/>
        </w:rPr>
        <w:t>зана зона Р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.  </w:t>
      </w:r>
    </w:p>
    <w:p w:rsidR="00D168A9" w:rsidRPr="00536974" w:rsidRDefault="00D168A9" w:rsidP="00D168A9">
      <w:pPr>
        <w:ind w:firstLine="708"/>
        <w:jc w:val="both"/>
        <w:rPr>
          <w:color w:val="000000"/>
          <w:szCs w:val="28"/>
        </w:rPr>
      </w:pPr>
      <w:r w:rsidRPr="00536974">
        <w:rPr>
          <w:b/>
          <w:color w:val="000000"/>
          <w:szCs w:val="28"/>
        </w:rPr>
        <w:t xml:space="preserve">22. </w:t>
      </w:r>
      <w:r w:rsidRPr="00536974">
        <w:rPr>
          <w:b/>
          <w:bCs/>
          <w:color w:val="000000"/>
        </w:rPr>
        <w:t>В срок до 01 мая 2020 года</w:t>
      </w:r>
      <w:r w:rsidRPr="00536974">
        <w:rPr>
          <w:b/>
          <w:color w:val="000000"/>
          <w:szCs w:val="28"/>
        </w:rPr>
        <w:t xml:space="preserve"> </w:t>
      </w:r>
      <w:r w:rsidRPr="00536974">
        <w:rPr>
          <w:color w:val="000000"/>
          <w:szCs w:val="28"/>
        </w:rPr>
        <w:t>в соответствии с частью 3.1 статьи 32 Градостроительного кодекса Российской Федерации администрацией муниц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пального района «Забайкальский район» обеспечить доступ к правилам землепол</w:t>
      </w:r>
      <w:r w:rsidRPr="00536974">
        <w:rPr>
          <w:color w:val="000000"/>
          <w:szCs w:val="28"/>
        </w:rPr>
        <w:t>ь</w:t>
      </w:r>
      <w:r w:rsidRPr="00536974">
        <w:rPr>
          <w:color w:val="000000"/>
          <w:szCs w:val="28"/>
        </w:rPr>
        <w:t>зования и застройки сельского поселения «</w:t>
      </w:r>
      <w:proofErr w:type="spellStart"/>
      <w:r w:rsidRPr="00536974">
        <w:rPr>
          <w:color w:val="000000"/>
          <w:szCs w:val="28"/>
        </w:rPr>
        <w:t>Билитуйское</w:t>
      </w:r>
      <w:proofErr w:type="spellEnd"/>
      <w:r w:rsidRPr="00536974">
        <w:rPr>
          <w:color w:val="000000"/>
          <w:szCs w:val="28"/>
        </w:rPr>
        <w:t>», утверждённым реш</w:t>
      </w:r>
      <w:r w:rsidRPr="00536974">
        <w:rPr>
          <w:color w:val="000000"/>
          <w:szCs w:val="28"/>
        </w:rPr>
        <w:t>е</w:t>
      </w:r>
      <w:r w:rsidRPr="00536974">
        <w:rPr>
          <w:color w:val="000000"/>
          <w:szCs w:val="28"/>
        </w:rPr>
        <w:t>нием  Совета  сельского  поселения  «</w:t>
      </w:r>
      <w:proofErr w:type="spellStart"/>
      <w:r w:rsidRPr="00536974">
        <w:rPr>
          <w:color w:val="000000"/>
          <w:szCs w:val="28"/>
        </w:rPr>
        <w:t>Билитуйское</w:t>
      </w:r>
      <w:proofErr w:type="spellEnd"/>
      <w:r w:rsidRPr="00536974">
        <w:rPr>
          <w:color w:val="000000"/>
          <w:szCs w:val="28"/>
        </w:rPr>
        <w:t xml:space="preserve">»  от  3  июля 2013 года </w:t>
      </w:r>
    </w:p>
    <w:p w:rsidR="00D168A9" w:rsidRPr="00536974" w:rsidRDefault="00D168A9" w:rsidP="00D168A9">
      <w:pPr>
        <w:jc w:val="both"/>
        <w:rPr>
          <w:color w:val="000000"/>
          <w:szCs w:val="28"/>
        </w:rPr>
      </w:pPr>
      <w:r w:rsidRPr="00536974">
        <w:rPr>
          <w:color w:val="000000"/>
          <w:szCs w:val="28"/>
        </w:rPr>
        <w:t xml:space="preserve">№ 34, во ФГИС ТП в полном объёме: </w:t>
      </w:r>
      <w:proofErr w:type="gramStart"/>
      <w:r w:rsidRPr="00536974">
        <w:rPr>
          <w:color w:val="000000"/>
          <w:szCs w:val="28"/>
        </w:rPr>
        <w:t>разместить карту</w:t>
      </w:r>
      <w:proofErr w:type="gramEnd"/>
      <w:r w:rsidRPr="00536974">
        <w:rPr>
          <w:color w:val="000000"/>
          <w:szCs w:val="28"/>
        </w:rPr>
        <w:t xml:space="preserve"> градостроительного з</w:t>
      </w:r>
      <w:r w:rsidRPr="00536974">
        <w:rPr>
          <w:color w:val="000000"/>
          <w:szCs w:val="28"/>
        </w:rPr>
        <w:t>о</w:t>
      </w:r>
      <w:r w:rsidRPr="00536974">
        <w:rPr>
          <w:color w:val="000000"/>
          <w:szCs w:val="28"/>
        </w:rPr>
        <w:t>нирования на сельское поселение «</w:t>
      </w:r>
      <w:proofErr w:type="spellStart"/>
      <w:r w:rsidRPr="00536974">
        <w:rPr>
          <w:color w:val="000000"/>
          <w:szCs w:val="28"/>
        </w:rPr>
        <w:t>Билитуйское</w:t>
      </w:r>
      <w:proofErr w:type="spellEnd"/>
      <w:r w:rsidRPr="00536974">
        <w:rPr>
          <w:color w:val="000000"/>
          <w:szCs w:val="28"/>
        </w:rPr>
        <w:t>» и карту зон с особыми условиями использования территорий сельского поселения «</w:t>
      </w:r>
      <w:proofErr w:type="spellStart"/>
      <w:r w:rsidRPr="00536974">
        <w:rPr>
          <w:color w:val="000000"/>
          <w:szCs w:val="28"/>
        </w:rPr>
        <w:t>Билиту</w:t>
      </w:r>
      <w:r w:rsidRPr="00536974">
        <w:rPr>
          <w:color w:val="000000"/>
          <w:szCs w:val="28"/>
        </w:rPr>
        <w:t>й</w:t>
      </w:r>
      <w:r w:rsidRPr="00536974">
        <w:rPr>
          <w:color w:val="000000"/>
          <w:szCs w:val="28"/>
        </w:rPr>
        <w:t>ское</w:t>
      </w:r>
      <w:proofErr w:type="spellEnd"/>
      <w:r w:rsidRPr="00536974">
        <w:rPr>
          <w:color w:val="000000"/>
          <w:szCs w:val="28"/>
        </w:rPr>
        <w:t>».</w:t>
      </w:r>
    </w:p>
    <w:p w:rsidR="00D168A9" w:rsidRPr="00536974" w:rsidRDefault="00D168A9" w:rsidP="00D168A9">
      <w:pPr>
        <w:ind w:firstLine="708"/>
        <w:jc w:val="both"/>
        <w:rPr>
          <w:color w:val="000000"/>
          <w:szCs w:val="28"/>
        </w:rPr>
      </w:pPr>
      <w:r w:rsidRPr="00536974">
        <w:rPr>
          <w:b/>
          <w:color w:val="000000"/>
          <w:szCs w:val="28"/>
        </w:rPr>
        <w:t xml:space="preserve"> 23. </w:t>
      </w:r>
      <w:proofErr w:type="gramStart"/>
      <w:r w:rsidRPr="00536974">
        <w:rPr>
          <w:b/>
          <w:bCs/>
          <w:color w:val="000000"/>
        </w:rPr>
        <w:t>В срок до 01 мая 2020 года</w:t>
      </w:r>
      <w:r w:rsidRPr="00536974">
        <w:rPr>
          <w:b/>
          <w:color w:val="000000"/>
          <w:szCs w:val="28"/>
        </w:rPr>
        <w:t xml:space="preserve"> </w:t>
      </w:r>
      <w:r w:rsidRPr="00536974">
        <w:rPr>
          <w:color w:val="000000"/>
          <w:szCs w:val="28"/>
        </w:rPr>
        <w:t>в соответствии с частью 3.1 статьи 32 Градостроительного кодекса Российской Федерации администрацией муниц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пального района «Забайкальский район» обеспечить доступ во ФГИС ТП к и</w:t>
      </w:r>
      <w:r w:rsidRPr="00536974">
        <w:rPr>
          <w:color w:val="000000"/>
          <w:szCs w:val="28"/>
        </w:rPr>
        <w:t>з</w:t>
      </w:r>
      <w:r w:rsidRPr="00536974">
        <w:rPr>
          <w:color w:val="000000"/>
          <w:szCs w:val="28"/>
        </w:rPr>
        <w:t>менениям, внесённым в правила землепользования и застройки сельского пос</w:t>
      </w:r>
      <w:r w:rsidRPr="00536974">
        <w:rPr>
          <w:color w:val="000000"/>
          <w:szCs w:val="28"/>
        </w:rPr>
        <w:t>е</w:t>
      </w:r>
      <w:r w:rsidRPr="00536974">
        <w:rPr>
          <w:color w:val="000000"/>
          <w:szCs w:val="28"/>
        </w:rPr>
        <w:t>ления «</w:t>
      </w:r>
      <w:proofErr w:type="spellStart"/>
      <w:r w:rsidRPr="00536974">
        <w:rPr>
          <w:color w:val="000000"/>
          <w:szCs w:val="28"/>
        </w:rPr>
        <w:t>Билитуйское</w:t>
      </w:r>
      <w:proofErr w:type="spellEnd"/>
      <w:r w:rsidRPr="00536974">
        <w:rPr>
          <w:color w:val="000000"/>
          <w:szCs w:val="28"/>
        </w:rPr>
        <w:t>», утверждённым решением Совета сельского поселения «</w:t>
      </w:r>
      <w:proofErr w:type="spellStart"/>
      <w:r w:rsidRPr="00536974">
        <w:rPr>
          <w:color w:val="000000"/>
          <w:szCs w:val="28"/>
        </w:rPr>
        <w:t>Бил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туйское</w:t>
      </w:r>
      <w:proofErr w:type="spellEnd"/>
      <w:r w:rsidRPr="00536974">
        <w:rPr>
          <w:color w:val="000000"/>
          <w:szCs w:val="28"/>
        </w:rPr>
        <w:t xml:space="preserve">» от 16 января 2018 года № 28. </w:t>
      </w:r>
      <w:proofErr w:type="gramEnd"/>
    </w:p>
    <w:p w:rsidR="00D168A9" w:rsidRPr="00536974" w:rsidRDefault="00D168A9" w:rsidP="00D168A9">
      <w:pPr>
        <w:jc w:val="both"/>
        <w:rPr>
          <w:color w:val="000000"/>
          <w:szCs w:val="28"/>
        </w:rPr>
      </w:pPr>
      <w:r w:rsidRPr="00536974">
        <w:rPr>
          <w:color w:val="000000"/>
          <w:szCs w:val="28"/>
        </w:rPr>
        <w:t xml:space="preserve">            </w:t>
      </w:r>
      <w:r w:rsidRPr="00536974">
        <w:rPr>
          <w:b/>
          <w:color w:val="000000"/>
          <w:szCs w:val="28"/>
        </w:rPr>
        <w:t xml:space="preserve">24. </w:t>
      </w:r>
      <w:proofErr w:type="gramStart"/>
      <w:r w:rsidRPr="00536974">
        <w:rPr>
          <w:b/>
          <w:bCs/>
          <w:color w:val="000000"/>
        </w:rPr>
        <w:t>В срок до 01 марта 2020 года</w:t>
      </w:r>
      <w:r w:rsidRPr="00536974">
        <w:rPr>
          <w:b/>
          <w:color w:val="000000"/>
          <w:szCs w:val="28"/>
        </w:rPr>
        <w:t xml:space="preserve"> </w:t>
      </w:r>
      <w:r w:rsidRPr="00536974">
        <w:rPr>
          <w:color w:val="000000"/>
          <w:szCs w:val="28"/>
        </w:rPr>
        <w:t>в соответствии с частью 23 статьи 5.1 Градостроительного кодекса Российской Федерации</w:t>
      </w:r>
      <w:r w:rsidRPr="00536974">
        <w:rPr>
          <w:color w:val="000000"/>
        </w:rPr>
        <w:t xml:space="preserve"> </w:t>
      </w:r>
      <w:r w:rsidRPr="00536974">
        <w:rPr>
          <w:color w:val="000000"/>
          <w:szCs w:val="28"/>
        </w:rPr>
        <w:t>администрацией муниц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пального района «Забайкальский район» обеспечить доступ к результатам пу</w:t>
      </w:r>
      <w:r w:rsidRPr="00536974">
        <w:rPr>
          <w:color w:val="000000"/>
          <w:szCs w:val="28"/>
        </w:rPr>
        <w:t>б</w:t>
      </w:r>
      <w:r w:rsidRPr="00536974">
        <w:rPr>
          <w:color w:val="000000"/>
          <w:szCs w:val="28"/>
        </w:rPr>
        <w:t>личных слушаний по</w:t>
      </w:r>
      <w:r w:rsidRPr="00536974">
        <w:rPr>
          <w:color w:val="000000"/>
        </w:rPr>
        <w:t xml:space="preserve"> изменениям, внесённым </w:t>
      </w:r>
      <w:r w:rsidRPr="00536974">
        <w:rPr>
          <w:color w:val="000000"/>
          <w:szCs w:val="28"/>
        </w:rPr>
        <w:t>правилам землепользования и з</w:t>
      </w:r>
      <w:r w:rsidRPr="00536974">
        <w:rPr>
          <w:color w:val="000000"/>
          <w:szCs w:val="28"/>
        </w:rPr>
        <w:t>а</w:t>
      </w:r>
      <w:r w:rsidRPr="00536974">
        <w:rPr>
          <w:color w:val="000000"/>
          <w:szCs w:val="28"/>
        </w:rPr>
        <w:t>стройки сельского поселения «</w:t>
      </w:r>
      <w:proofErr w:type="spellStart"/>
      <w:r w:rsidRPr="00536974">
        <w:rPr>
          <w:color w:val="000000"/>
          <w:szCs w:val="28"/>
        </w:rPr>
        <w:t>Билитуйское</w:t>
      </w:r>
      <w:proofErr w:type="spellEnd"/>
      <w:r w:rsidRPr="00536974">
        <w:rPr>
          <w:color w:val="000000"/>
          <w:szCs w:val="28"/>
        </w:rPr>
        <w:t>», утверждённым решениями Сов</w:t>
      </w:r>
      <w:r w:rsidRPr="00536974">
        <w:rPr>
          <w:color w:val="000000"/>
          <w:szCs w:val="28"/>
        </w:rPr>
        <w:t>е</w:t>
      </w:r>
      <w:r w:rsidRPr="00536974">
        <w:rPr>
          <w:color w:val="000000"/>
          <w:szCs w:val="28"/>
        </w:rPr>
        <w:t>та сельского поселения «</w:t>
      </w:r>
      <w:proofErr w:type="spellStart"/>
      <w:r w:rsidRPr="00536974">
        <w:rPr>
          <w:color w:val="000000"/>
          <w:szCs w:val="28"/>
        </w:rPr>
        <w:t>Билитуйское</w:t>
      </w:r>
      <w:proofErr w:type="spellEnd"/>
      <w:r w:rsidRPr="00536974">
        <w:rPr>
          <w:color w:val="000000"/>
          <w:szCs w:val="28"/>
        </w:rPr>
        <w:t>» от 5 декабря 2017 года № 26, от 16 янв</w:t>
      </w:r>
      <w:r w:rsidRPr="00536974">
        <w:rPr>
          <w:color w:val="000000"/>
          <w:szCs w:val="28"/>
        </w:rPr>
        <w:t>а</w:t>
      </w:r>
      <w:r w:rsidRPr="00536974">
        <w:rPr>
          <w:color w:val="000000"/>
          <w:szCs w:val="28"/>
        </w:rPr>
        <w:t>ря 2018 года № 28, на официальном сайте</w:t>
      </w:r>
      <w:proofErr w:type="gramEnd"/>
      <w:r w:rsidRPr="00536974">
        <w:rPr>
          <w:color w:val="000000"/>
          <w:szCs w:val="28"/>
        </w:rPr>
        <w:t xml:space="preserve"> администрации муниципального района «Заба</w:t>
      </w:r>
      <w:r w:rsidRPr="00536974">
        <w:rPr>
          <w:color w:val="000000"/>
          <w:szCs w:val="28"/>
        </w:rPr>
        <w:t>й</w:t>
      </w:r>
      <w:r w:rsidRPr="00536974">
        <w:rPr>
          <w:color w:val="000000"/>
          <w:szCs w:val="28"/>
        </w:rPr>
        <w:t>кальский район»: (http:/www.</w:t>
      </w:r>
      <w:proofErr w:type="spellStart"/>
      <w:r w:rsidRPr="00536974">
        <w:rPr>
          <w:color w:val="000000"/>
          <w:szCs w:val="28"/>
          <w:lang w:val="en-US"/>
        </w:rPr>
        <w:t>zabaikalskadm</w:t>
      </w:r>
      <w:proofErr w:type="spellEnd"/>
      <w:r w:rsidRPr="00536974">
        <w:rPr>
          <w:color w:val="000000"/>
          <w:szCs w:val="28"/>
        </w:rPr>
        <w:t>.</w:t>
      </w:r>
      <w:proofErr w:type="spellStart"/>
      <w:r w:rsidRPr="00536974">
        <w:rPr>
          <w:color w:val="000000"/>
          <w:szCs w:val="28"/>
          <w:lang w:val="en-US"/>
        </w:rPr>
        <w:t>ru</w:t>
      </w:r>
      <w:proofErr w:type="spellEnd"/>
      <w:r w:rsidRPr="00536974">
        <w:rPr>
          <w:color w:val="000000"/>
          <w:szCs w:val="28"/>
        </w:rPr>
        <w:t>).</w:t>
      </w:r>
    </w:p>
    <w:p w:rsidR="00D168A9" w:rsidRPr="00536974" w:rsidRDefault="00D168A9" w:rsidP="00D168A9">
      <w:pPr>
        <w:ind w:firstLine="708"/>
        <w:jc w:val="both"/>
        <w:rPr>
          <w:color w:val="000000"/>
          <w:szCs w:val="28"/>
        </w:rPr>
      </w:pPr>
      <w:r w:rsidRPr="00536974">
        <w:rPr>
          <w:b/>
          <w:color w:val="000000"/>
          <w:szCs w:val="28"/>
        </w:rPr>
        <w:t xml:space="preserve">25. </w:t>
      </w:r>
      <w:r w:rsidRPr="00536974">
        <w:rPr>
          <w:b/>
          <w:bCs/>
          <w:color w:val="000000"/>
        </w:rPr>
        <w:t>В срок до 01 марта 2020 года</w:t>
      </w:r>
      <w:r w:rsidRPr="00536974">
        <w:rPr>
          <w:b/>
          <w:color w:val="000000"/>
          <w:szCs w:val="28"/>
        </w:rPr>
        <w:t xml:space="preserve"> </w:t>
      </w:r>
      <w:r w:rsidRPr="00536974">
        <w:rPr>
          <w:color w:val="000000"/>
          <w:szCs w:val="28"/>
        </w:rPr>
        <w:t>в соответствии с частью 3 статьи 32 Градостроительного кодекса Российской Федерации администрацией муниц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пального района «Забайкальский район» обеспечить доступ к правилам земл</w:t>
      </w:r>
      <w:r w:rsidRPr="00536974">
        <w:rPr>
          <w:color w:val="000000"/>
          <w:szCs w:val="28"/>
        </w:rPr>
        <w:t>е</w:t>
      </w:r>
      <w:r w:rsidRPr="00536974">
        <w:rPr>
          <w:color w:val="000000"/>
          <w:szCs w:val="28"/>
        </w:rPr>
        <w:t>пользования и застройки сельского поселения «</w:t>
      </w:r>
      <w:proofErr w:type="spellStart"/>
      <w:r w:rsidRPr="00536974">
        <w:rPr>
          <w:color w:val="000000"/>
          <w:szCs w:val="28"/>
        </w:rPr>
        <w:t>Билитуйское</w:t>
      </w:r>
      <w:proofErr w:type="spellEnd"/>
      <w:r w:rsidRPr="00536974">
        <w:rPr>
          <w:color w:val="000000"/>
          <w:szCs w:val="28"/>
        </w:rPr>
        <w:t>»,  утверждённым р</w:t>
      </w:r>
      <w:r w:rsidRPr="00536974">
        <w:rPr>
          <w:color w:val="000000"/>
          <w:szCs w:val="28"/>
        </w:rPr>
        <w:t>е</w:t>
      </w:r>
      <w:r w:rsidRPr="00536974">
        <w:rPr>
          <w:color w:val="000000"/>
          <w:szCs w:val="28"/>
        </w:rPr>
        <w:t>шением  Совета  сельского  поселения  «</w:t>
      </w:r>
      <w:proofErr w:type="spellStart"/>
      <w:r w:rsidRPr="00536974">
        <w:rPr>
          <w:color w:val="000000"/>
          <w:szCs w:val="28"/>
        </w:rPr>
        <w:t>Билитуйское</w:t>
      </w:r>
      <w:proofErr w:type="spellEnd"/>
      <w:r w:rsidRPr="00536974">
        <w:rPr>
          <w:color w:val="000000"/>
          <w:szCs w:val="28"/>
        </w:rPr>
        <w:t xml:space="preserve">»  от  3  июня  2013 года </w:t>
      </w:r>
    </w:p>
    <w:p w:rsidR="00D168A9" w:rsidRPr="00536974" w:rsidRDefault="00D168A9" w:rsidP="00D168A9">
      <w:pPr>
        <w:jc w:val="both"/>
        <w:rPr>
          <w:color w:val="000000"/>
          <w:szCs w:val="28"/>
        </w:rPr>
      </w:pPr>
      <w:r w:rsidRPr="00536974">
        <w:rPr>
          <w:color w:val="000000"/>
          <w:szCs w:val="28"/>
        </w:rPr>
        <w:t>№ 34, на официальном сайте администрации муниципального района «Заба</w:t>
      </w:r>
      <w:r w:rsidRPr="00536974">
        <w:rPr>
          <w:color w:val="000000"/>
          <w:szCs w:val="28"/>
        </w:rPr>
        <w:t>й</w:t>
      </w:r>
      <w:r w:rsidRPr="00536974">
        <w:rPr>
          <w:color w:val="000000"/>
          <w:szCs w:val="28"/>
        </w:rPr>
        <w:t>кальский район»: (http:/www.</w:t>
      </w:r>
      <w:proofErr w:type="spellStart"/>
      <w:r w:rsidRPr="00536974">
        <w:rPr>
          <w:color w:val="000000"/>
          <w:szCs w:val="28"/>
          <w:lang w:val="en-US"/>
        </w:rPr>
        <w:t>zabaikalskadm</w:t>
      </w:r>
      <w:proofErr w:type="spellEnd"/>
      <w:r w:rsidRPr="00536974">
        <w:rPr>
          <w:color w:val="000000"/>
          <w:szCs w:val="28"/>
        </w:rPr>
        <w:t>.</w:t>
      </w:r>
      <w:proofErr w:type="spellStart"/>
      <w:r w:rsidRPr="00536974">
        <w:rPr>
          <w:color w:val="000000"/>
          <w:szCs w:val="28"/>
          <w:lang w:val="en-US"/>
        </w:rPr>
        <w:t>ru</w:t>
      </w:r>
      <w:proofErr w:type="spellEnd"/>
      <w:r w:rsidRPr="00536974">
        <w:rPr>
          <w:color w:val="000000"/>
          <w:szCs w:val="28"/>
        </w:rPr>
        <w:t xml:space="preserve">) в полном объёме: </w:t>
      </w:r>
      <w:proofErr w:type="gramStart"/>
      <w:r w:rsidRPr="00536974">
        <w:rPr>
          <w:color w:val="000000"/>
          <w:szCs w:val="28"/>
        </w:rPr>
        <w:t>разместить карту</w:t>
      </w:r>
      <w:proofErr w:type="gramEnd"/>
      <w:r w:rsidRPr="00536974">
        <w:rPr>
          <w:color w:val="000000"/>
          <w:szCs w:val="28"/>
        </w:rPr>
        <w:t xml:space="preserve"> зон с особыми условиями использования территорий на сельское поселение «</w:t>
      </w:r>
      <w:proofErr w:type="spellStart"/>
      <w:r w:rsidRPr="00536974">
        <w:rPr>
          <w:color w:val="000000"/>
          <w:szCs w:val="28"/>
        </w:rPr>
        <w:t>Бил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туйское</w:t>
      </w:r>
      <w:proofErr w:type="spellEnd"/>
      <w:r w:rsidRPr="00536974">
        <w:rPr>
          <w:color w:val="000000"/>
          <w:szCs w:val="28"/>
        </w:rPr>
        <w:t>».</w:t>
      </w:r>
    </w:p>
    <w:p w:rsidR="00D168A9" w:rsidRPr="00536974" w:rsidRDefault="00D168A9" w:rsidP="00D168A9">
      <w:pPr>
        <w:ind w:firstLine="708"/>
        <w:jc w:val="both"/>
        <w:rPr>
          <w:color w:val="000000"/>
          <w:szCs w:val="28"/>
        </w:rPr>
      </w:pPr>
      <w:r w:rsidRPr="00536974">
        <w:rPr>
          <w:b/>
          <w:color w:val="000000"/>
          <w:szCs w:val="28"/>
        </w:rPr>
        <w:t xml:space="preserve">26. </w:t>
      </w:r>
      <w:r w:rsidRPr="00536974">
        <w:rPr>
          <w:b/>
          <w:bCs/>
          <w:color w:val="000000"/>
        </w:rPr>
        <w:t>В срок до 01 мая 2020 года</w:t>
      </w:r>
      <w:r w:rsidRPr="00536974">
        <w:rPr>
          <w:color w:val="000000"/>
          <w:szCs w:val="28"/>
        </w:rPr>
        <w:t xml:space="preserve"> в соответствии с частью 3 статьи 57.1. </w:t>
      </w:r>
      <w:proofErr w:type="gramStart"/>
      <w:r w:rsidRPr="00536974">
        <w:rPr>
          <w:color w:val="000000"/>
          <w:szCs w:val="28"/>
        </w:rPr>
        <w:t>Градостроительного кодекса Российской  Федерации (в редакции Федерального закона  от 20 марта 2011 года № 41-ФЗ) и  частью 7 статьи 9 Закона  Забайкал</w:t>
      </w:r>
      <w:r w:rsidRPr="00536974">
        <w:rPr>
          <w:color w:val="000000"/>
          <w:szCs w:val="28"/>
        </w:rPr>
        <w:t>ь</w:t>
      </w:r>
      <w:r w:rsidRPr="00536974">
        <w:rPr>
          <w:color w:val="000000"/>
          <w:szCs w:val="28"/>
        </w:rPr>
        <w:t>ского  края от 29 декабря 2008 года  №113-ЗЗК «О  градостроительной  деятельности  в  Забайкал</w:t>
      </w:r>
      <w:r w:rsidRPr="00536974">
        <w:rPr>
          <w:color w:val="000000"/>
          <w:szCs w:val="28"/>
        </w:rPr>
        <w:t>ь</w:t>
      </w:r>
      <w:r w:rsidRPr="00536974">
        <w:rPr>
          <w:color w:val="000000"/>
          <w:szCs w:val="28"/>
        </w:rPr>
        <w:t>ском  крае» (в     редакции    Закона   Забайкальского    края    от    27   декабря   2011   года  № 625-ЗЗК) обеспечить доступ в Фед</w:t>
      </w:r>
      <w:r w:rsidRPr="00536974">
        <w:rPr>
          <w:color w:val="000000"/>
          <w:szCs w:val="28"/>
        </w:rPr>
        <w:t>е</w:t>
      </w:r>
      <w:r w:rsidRPr="00536974">
        <w:rPr>
          <w:color w:val="000000"/>
          <w:szCs w:val="28"/>
        </w:rPr>
        <w:t>ральной государственной информационной системе территориального план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рования (ФГИС ТП) с использованием официального сайта</w:t>
      </w:r>
      <w:proofErr w:type="gramEnd"/>
      <w:r w:rsidRPr="00536974">
        <w:rPr>
          <w:color w:val="000000"/>
          <w:szCs w:val="28"/>
        </w:rPr>
        <w:t xml:space="preserve"> в порядке, устано</w:t>
      </w:r>
      <w:r w:rsidRPr="00536974">
        <w:rPr>
          <w:color w:val="000000"/>
          <w:szCs w:val="28"/>
        </w:rPr>
        <w:t>в</w:t>
      </w:r>
      <w:r w:rsidRPr="00536974">
        <w:rPr>
          <w:color w:val="000000"/>
          <w:szCs w:val="28"/>
        </w:rPr>
        <w:t>ленном  Правительством Российской Федерации, к генеральному плану сел</w:t>
      </w:r>
      <w:r w:rsidRPr="00536974">
        <w:rPr>
          <w:color w:val="000000"/>
          <w:szCs w:val="28"/>
        </w:rPr>
        <w:t>ь</w:t>
      </w:r>
      <w:r w:rsidRPr="00536974">
        <w:rPr>
          <w:color w:val="000000"/>
          <w:szCs w:val="28"/>
        </w:rPr>
        <w:t>ского поселения «</w:t>
      </w:r>
      <w:proofErr w:type="spellStart"/>
      <w:r w:rsidRPr="00536974">
        <w:rPr>
          <w:color w:val="000000"/>
          <w:szCs w:val="28"/>
        </w:rPr>
        <w:t>Абагайтуйское</w:t>
      </w:r>
      <w:proofErr w:type="spellEnd"/>
      <w:r w:rsidRPr="00536974">
        <w:rPr>
          <w:color w:val="000000"/>
          <w:szCs w:val="28"/>
        </w:rPr>
        <w:t>» муниципального района «Забайкальский район», утверждённому решением Совета сельского поселения «</w:t>
      </w:r>
      <w:proofErr w:type="spellStart"/>
      <w:r w:rsidRPr="00536974">
        <w:rPr>
          <w:color w:val="000000"/>
          <w:szCs w:val="28"/>
        </w:rPr>
        <w:t>Абагайту</w:t>
      </w:r>
      <w:r w:rsidRPr="00536974">
        <w:rPr>
          <w:color w:val="000000"/>
          <w:szCs w:val="28"/>
        </w:rPr>
        <w:t>й</w:t>
      </w:r>
      <w:r w:rsidRPr="00536974">
        <w:rPr>
          <w:color w:val="000000"/>
          <w:szCs w:val="28"/>
        </w:rPr>
        <w:t>ское</w:t>
      </w:r>
      <w:proofErr w:type="spellEnd"/>
      <w:r w:rsidRPr="00536974">
        <w:rPr>
          <w:color w:val="000000"/>
          <w:szCs w:val="28"/>
        </w:rPr>
        <w:t xml:space="preserve">» от 27 марта 2015 года № 81, в полном объёме. </w:t>
      </w:r>
    </w:p>
    <w:p w:rsidR="00D168A9" w:rsidRPr="00536974" w:rsidRDefault="00D168A9" w:rsidP="00D168A9">
      <w:pPr>
        <w:ind w:firstLine="708"/>
        <w:jc w:val="both"/>
        <w:rPr>
          <w:b/>
          <w:color w:val="000000"/>
          <w:szCs w:val="28"/>
        </w:rPr>
      </w:pPr>
      <w:r w:rsidRPr="00536974">
        <w:rPr>
          <w:b/>
          <w:color w:val="000000"/>
          <w:szCs w:val="28"/>
        </w:rPr>
        <w:t xml:space="preserve">27. </w:t>
      </w:r>
      <w:proofErr w:type="gramStart"/>
      <w:r w:rsidRPr="00536974">
        <w:rPr>
          <w:b/>
          <w:bCs/>
          <w:color w:val="000000"/>
        </w:rPr>
        <w:t>В срок до 01 марта 2020 года</w:t>
      </w:r>
      <w:r w:rsidRPr="00536974">
        <w:rPr>
          <w:b/>
          <w:color w:val="000000"/>
          <w:szCs w:val="28"/>
        </w:rPr>
        <w:t xml:space="preserve"> </w:t>
      </w:r>
      <w:r w:rsidRPr="00536974">
        <w:rPr>
          <w:color w:val="000000"/>
          <w:szCs w:val="28"/>
        </w:rPr>
        <w:t xml:space="preserve"> в соответствии с</w:t>
      </w:r>
      <w:r w:rsidRPr="00536974">
        <w:rPr>
          <w:b/>
          <w:color w:val="000000"/>
          <w:szCs w:val="28"/>
        </w:rPr>
        <w:t xml:space="preserve"> </w:t>
      </w:r>
      <w:r w:rsidRPr="00536974">
        <w:rPr>
          <w:color w:val="000000"/>
          <w:szCs w:val="28"/>
        </w:rPr>
        <w:t>частью  9  статьи  1  Федерального  закона  от 20 марта 2011 года № 41-ФЗ (ред. от 26.07.2017) «О внесении изменений в Градостроительный кодекс Российской Федерации и о</w:t>
      </w:r>
      <w:r w:rsidRPr="00536974">
        <w:rPr>
          <w:color w:val="000000"/>
          <w:szCs w:val="28"/>
        </w:rPr>
        <w:t>т</w:t>
      </w:r>
      <w:r w:rsidRPr="00536974">
        <w:rPr>
          <w:color w:val="000000"/>
          <w:szCs w:val="28"/>
        </w:rPr>
        <w:t>дельные законодательные акты Российской Федерации в части вопросов терр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ториального планирования» в полном объеме обеспечить доступ к генеральн</w:t>
      </w:r>
      <w:r w:rsidRPr="00536974">
        <w:rPr>
          <w:color w:val="000000"/>
          <w:szCs w:val="28"/>
        </w:rPr>
        <w:t>о</w:t>
      </w:r>
      <w:r w:rsidRPr="00536974">
        <w:rPr>
          <w:color w:val="000000"/>
          <w:szCs w:val="28"/>
        </w:rPr>
        <w:t>му плану сельского поселения «</w:t>
      </w:r>
      <w:proofErr w:type="spellStart"/>
      <w:r w:rsidRPr="00536974">
        <w:rPr>
          <w:color w:val="000000"/>
          <w:szCs w:val="28"/>
        </w:rPr>
        <w:t>Абагайтуйское</w:t>
      </w:r>
      <w:proofErr w:type="spellEnd"/>
      <w:r w:rsidRPr="00536974">
        <w:rPr>
          <w:color w:val="000000"/>
          <w:szCs w:val="28"/>
        </w:rPr>
        <w:t>» муниципального района «З</w:t>
      </w:r>
      <w:r w:rsidRPr="00536974">
        <w:rPr>
          <w:color w:val="000000"/>
          <w:szCs w:val="28"/>
        </w:rPr>
        <w:t>а</w:t>
      </w:r>
      <w:r w:rsidRPr="00536974">
        <w:rPr>
          <w:color w:val="000000"/>
          <w:szCs w:val="28"/>
        </w:rPr>
        <w:t>байкальский район», утверждённому</w:t>
      </w:r>
      <w:proofErr w:type="gramEnd"/>
      <w:r w:rsidRPr="00536974">
        <w:rPr>
          <w:color w:val="000000"/>
          <w:szCs w:val="28"/>
        </w:rPr>
        <w:t xml:space="preserve"> решением Совета сельского поселения «</w:t>
      </w:r>
      <w:proofErr w:type="spellStart"/>
      <w:r w:rsidRPr="00536974">
        <w:rPr>
          <w:color w:val="000000"/>
          <w:szCs w:val="28"/>
        </w:rPr>
        <w:t>Абагайтуйское</w:t>
      </w:r>
      <w:proofErr w:type="spellEnd"/>
      <w:r w:rsidRPr="00536974">
        <w:rPr>
          <w:color w:val="000000"/>
          <w:szCs w:val="28"/>
        </w:rPr>
        <w:t>» от 27 марта 2015 года № 81, на официальном сайте админ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страции муниципального района «Забайкальский район»: (http:/www.</w:t>
      </w:r>
      <w:proofErr w:type="spellStart"/>
      <w:r w:rsidRPr="00536974">
        <w:rPr>
          <w:color w:val="000000"/>
          <w:szCs w:val="28"/>
          <w:lang w:val="en-US"/>
        </w:rPr>
        <w:t>zabaikalskadm</w:t>
      </w:r>
      <w:proofErr w:type="spellEnd"/>
      <w:r w:rsidRPr="00536974">
        <w:rPr>
          <w:color w:val="000000"/>
          <w:szCs w:val="28"/>
        </w:rPr>
        <w:t>.</w:t>
      </w:r>
      <w:proofErr w:type="spellStart"/>
      <w:r w:rsidRPr="00536974">
        <w:rPr>
          <w:color w:val="000000"/>
          <w:szCs w:val="28"/>
          <w:lang w:val="en-US"/>
        </w:rPr>
        <w:t>ru</w:t>
      </w:r>
      <w:proofErr w:type="spellEnd"/>
      <w:r w:rsidRPr="00536974">
        <w:rPr>
          <w:color w:val="000000"/>
          <w:szCs w:val="28"/>
        </w:rPr>
        <w:t>).</w:t>
      </w:r>
    </w:p>
    <w:p w:rsidR="00D168A9" w:rsidRPr="005F68FB" w:rsidRDefault="00D168A9" w:rsidP="00D168A9">
      <w:pPr>
        <w:ind w:firstLine="708"/>
        <w:jc w:val="both"/>
        <w:rPr>
          <w:color w:val="FF0000"/>
          <w:szCs w:val="28"/>
        </w:rPr>
      </w:pPr>
      <w:r>
        <w:rPr>
          <w:b/>
          <w:szCs w:val="28"/>
        </w:rPr>
        <w:t>28</w:t>
      </w:r>
      <w:r w:rsidRPr="00D97AF8">
        <w:rPr>
          <w:b/>
          <w:szCs w:val="28"/>
        </w:rPr>
        <w:t xml:space="preserve">. </w:t>
      </w:r>
      <w:r w:rsidRPr="00D97AF8">
        <w:rPr>
          <w:b/>
          <w:bCs/>
          <w:color w:val="000000"/>
        </w:rPr>
        <w:t>В срок до 01 мая 2020 года</w:t>
      </w:r>
      <w:r w:rsidRPr="00D97AF8">
        <w:rPr>
          <w:b/>
          <w:szCs w:val="28"/>
        </w:rPr>
        <w:t xml:space="preserve"> </w:t>
      </w:r>
      <w:r w:rsidRPr="00D97AF8">
        <w:rPr>
          <w:szCs w:val="28"/>
        </w:rPr>
        <w:t xml:space="preserve"> правила землепользования и застройки</w:t>
      </w:r>
      <w:r w:rsidRPr="00567551">
        <w:rPr>
          <w:szCs w:val="28"/>
        </w:rPr>
        <w:t xml:space="preserve"> сельского поселения «</w:t>
      </w:r>
      <w:proofErr w:type="spellStart"/>
      <w:r>
        <w:rPr>
          <w:szCs w:val="28"/>
        </w:rPr>
        <w:t>Абагайтуйское</w:t>
      </w:r>
      <w:proofErr w:type="spellEnd"/>
      <w:r w:rsidRPr="00567551">
        <w:rPr>
          <w:szCs w:val="28"/>
        </w:rPr>
        <w:t>»</w:t>
      </w:r>
      <w:r>
        <w:rPr>
          <w:szCs w:val="28"/>
        </w:rPr>
        <w:t>, утверждённые</w:t>
      </w:r>
      <w:r w:rsidRPr="00567551">
        <w:rPr>
          <w:szCs w:val="28"/>
        </w:rPr>
        <w:t xml:space="preserve"> решением Совета </w:t>
      </w:r>
      <w:r>
        <w:rPr>
          <w:szCs w:val="28"/>
        </w:rPr>
        <w:t>сел</w:t>
      </w:r>
      <w:r>
        <w:rPr>
          <w:szCs w:val="28"/>
        </w:rPr>
        <w:t>ь</w:t>
      </w:r>
      <w:r>
        <w:rPr>
          <w:szCs w:val="28"/>
        </w:rPr>
        <w:t>ского поселения «</w:t>
      </w:r>
      <w:proofErr w:type="spellStart"/>
      <w:r>
        <w:rPr>
          <w:szCs w:val="28"/>
        </w:rPr>
        <w:t>Абагайтуйское</w:t>
      </w:r>
      <w:proofErr w:type="spellEnd"/>
      <w:r>
        <w:rPr>
          <w:szCs w:val="28"/>
        </w:rPr>
        <w:t xml:space="preserve">» </w:t>
      </w:r>
      <w:r w:rsidRPr="00567551">
        <w:rPr>
          <w:szCs w:val="28"/>
        </w:rPr>
        <w:t xml:space="preserve">от </w:t>
      </w:r>
      <w:r>
        <w:rPr>
          <w:szCs w:val="28"/>
        </w:rPr>
        <w:t>13 ноября</w:t>
      </w:r>
      <w:r w:rsidRPr="00567551">
        <w:rPr>
          <w:szCs w:val="28"/>
        </w:rPr>
        <w:t xml:space="preserve"> 201</w:t>
      </w:r>
      <w:r>
        <w:rPr>
          <w:szCs w:val="28"/>
        </w:rPr>
        <w:t>8</w:t>
      </w:r>
      <w:r w:rsidRPr="00567551">
        <w:rPr>
          <w:szCs w:val="28"/>
        </w:rPr>
        <w:t xml:space="preserve"> года </w:t>
      </w:r>
      <w:r w:rsidRPr="00743A85">
        <w:rPr>
          <w:szCs w:val="28"/>
        </w:rPr>
        <w:t xml:space="preserve">№ </w:t>
      </w:r>
      <w:r>
        <w:rPr>
          <w:szCs w:val="28"/>
        </w:rPr>
        <w:t xml:space="preserve">54, привести </w:t>
      </w:r>
      <w:r>
        <w:rPr>
          <w:color w:val="000000"/>
          <w:szCs w:val="28"/>
        </w:rPr>
        <w:t>в с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ответствии с частью 4, с пунктом</w:t>
      </w:r>
      <w:r w:rsidRPr="00EA1034">
        <w:rPr>
          <w:color w:val="000000"/>
          <w:szCs w:val="28"/>
        </w:rPr>
        <w:t xml:space="preserve"> 3 части 6 статьи 30 Градостроительного к</w:t>
      </w:r>
      <w:r w:rsidRPr="00EA1034">
        <w:rPr>
          <w:color w:val="000000"/>
          <w:szCs w:val="28"/>
        </w:rPr>
        <w:t>о</w:t>
      </w:r>
      <w:r w:rsidRPr="00EA1034">
        <w:rPr>
          <w:color w:val="000000"/>
          <w:szCs w:val="28"/>
        </w:rPr>
        <w:t>декса Российской Федерации</w:t>
      </w:r>
      <w:r>
        <w:rPr>
          <w:color w:val="000000"/>
          <w:szCs w:val="28"/>
        </w:rPr>
        <w:t>, а именно:</w:t>
      </w:r>
      <w:r w:rsidRPr="00EA1034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</w:t>
      </w:r>
    </w:p>
    <w:p w:rsidR="00D168A9" w:rsidRDefault="00D168A9" w:rsidP="00D168A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в соответствии с пунктом</w:t>
      </w:r>
      <w:r w:rsidRPr="00EA1034">
        <w:rPr>
          <w:color w:val="000000"/>
          <w:szCs w:val="28"/>
        </w:rPr>
        <w:t xml:space="preserve"> 3 части 6 статьи 30 Градостроительного к</w:t>
      </w:r>
      <w:r w:rsidRPr="00EA1034">
        <w:rPr>
          <w:color w:val="000000"/>
          <w:szCs w:val="28"/>
        </w:rPr>
        <w:t>о</w:t>
      </w:r>
      <w:r w:rsidRPr="00EA1034">
        <w:rPr>
          <w:color w:val="000000"/>
          <w:szCs w:val="28"/>
        </w:rPr>
        <w:t>декса Российской Федерации  в градостроительных регламентах в отношении земельных учас</w:t>
      </w:r>
      <w:r w:rsidRPr="00EA1034">
        <w:rPr>
          <w:color w:val="000000"/>
          <w:szCs w:val="28"/>
        </w:rPr>
        <w:t>т</w:t>
      </w:r>
      <w:r w:rsidRPr="00EA1034">
        <w:rPr>
          <w:color w:val="000000"/>
          <w:szCs w:val="28"/>
        </w:rPr>
        <w:t>ков и объектов капитального строительства, расположенных в пределах соответст</w:t>
      </w:r>
      <w:r>
        <w:rPr>
          <w:color w:val="000000"/>
          <w:szCs w:val="28"/>
        </w:rPr>
        <w:t>вующей территориальной зоны, указать</w:t>
      </w:r>
      <w:r w:rsidRPr="00EA1034">
        <w:rPr>
          <w:color w:val="000000"/>
          <w:szCs w:val="28"/>
        </w:rPr>
        <w:t xml:space="preserve"> ограничения и</w:t>
      </w:r>
      <w:r w:rsidRPr="00EA1034">
        <w:rPr>
          <w:color w:val="000000"/>
          <w:szCs w:val="28"/>
        </w:rPr>
        <w:t>с</w:t>
      </w:r>
      <w:r w:rsidRPr="00EA1034">
        <w:rPr>
          <w:color w:val="000000"/>
          <w:szCs w:val="28"/>
        </w:rPr>
        <w:t>пользования земельных участков и объектов капитального строительства, уст</w:t>
      </w:r>
      <w:r w:rsidRPr="00EA1034">
        <w:rPr>
          <w:color w:val="000000"/>
          <w:szCs w:val="28"/>
        </w:rPr>
        <w:t>а</w:t>
      </w:r>
      <w:r w:rsidRPr="00EA1034">
        <w:rPr>
          <w:color w:val="000000"/>
          <w:szCs w:val="28"/>
        </w:rPr>
        <w:t>навливаемые в соответствие законодательством Российск</w:t>
      </w:r>
      <w:r>
        <w:rPr>
          <w:color w:val="000000"/>
          <w:szCs w:val="28"/>
        </w:rPr>
        <w:t>ой Федерации для всех территор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альных  зон;   </w:t>
      </w:r>
    </w:p>
    <w:p w:rsidR="00D168A9" w:rsidRDefault="00D168A9" w:rsidP="00D168A9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D940A1">
        <w:rPr>
          <w:szCs w:val="28"/>
        </w:rPr>
        <w:t>на карте</w:t>
      </w:r>
      <w:r>
        <w:rPr>
          <w:szCs w:val="28"/>
        </w:rPr>
        <w:t xml:space="preserve"> градостроительного зонирования отобразить территориальную зону Р-2, для которой установлен градостроительный регламент;</w:t>
      </w:r>
    </w:p>
    <w:p w:rsidR="00D168A9" w:rsidRPr="005F68FB" w:rsidRDefault="00D168A9" w:rsidP="00D168A9">
      <w:pPr>
        <w:ind w:firstLine="708"/>
        <w:jc w:val="both"/>
        <w:rPr>
          <w:szCs w:val="28"/>
        </w:rPr>
      </w:pPr>
      <w:r>
        <w:rPr>
          <w:szCs w:val="28"/>
        </w:rPr>
        <w:t xml:space="preserve">-  </w:t>
      </w:r>
      <w:r w:rsidRPr="00D940A1">
        <w:rPr>
          <w:szCs w:val="28"/>
        </w:rPr>
        <w:t xml:space="preserve"> </w:t>
      </w:r>
      <w:r>
        <w:rPr>
          <w:szCs w:val="28"/>
        </w:rPr>
        <w:t>установить</w:t>
      </w:r>
      <w:r w:rsidRPr="00D940A1">
        <w:rPr>
          <w:szCs w:val="28"/>
        </w:rPr>
        <w:t xml:space="preserve"> градостроительный регла</w:t>
      </w:r>
      <w:r>
        <w:rPr>
          <w:szCs w:val="28"/>
        </w:rPr>
        <w:t>мент и отобразить</w:t>
      </w:r>
      <w:r w:rsidRPr="00D940A1">
        <w:rPr>
          <w:szCs w:val="28"/>
        </w:rPr>
        <w:t xml:space="preserve"> на карте</w:t>
      </w:r>
      <w:r>
        <w:rPr>
          <w:szCs w:val="28"/>
        </w:rPr>
        <w:t xml:space="preserve"> град</w:t>
      </w:r>
      <w:r>
        <w:rPr>
          <w:szCs w:val="28"/>
        </w:rPr>
        <w:t>о</w:t>
      </w:r>
      <w:r>
        <w:rPr>
          <w:szCs w:val="28"/>
        </w:rPr>
        <w:t>строительного зонирования территориальную зону Т-2.</w:t>
      </w:r>
    </w:p>
    <w:p w:rsidR="00D168A9" w:rsidRPr="00536974" w:rsidRDefault="00D168A9" w:rsidP="00D168A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536974">
        <w:rPr>
          <w:b/>
          <w:color w:val="000000"/>
          <w:szCs w:val="28"/>
        </w:rPr>
        <w:t xml:space="preserve">29. </w:t>
      </w:r>
      <w:proofErr w:type="gramStart"/>
      <w:r w:rsidRPr="00536974">
        <w:rPr>
          <w:b/>
          <w:bCs/>
          <w:color w:val="000000"/>
        </w:rPr>
        <w:t>В срок до 01 марта 2020 года</w:t>
      </w:r>
      <w:r w:rsidRPr="00536974">
        <w:rPr>
          <w:b/>
          <w:color w:val="000000"/>
          <w:szCs w:val="28"/>
        </w:rPr>
        <w:t xml:space="preserve"> </w:t>
      </w:r>
      <w:r w:rsidRPr="00536974">
        <w:rPr>
          <w:color w:val="000000"/>
          <w:szCs w:val="28"/>
        </w:rPr>
        <w:t>в соответствии с частью 23 статьи 5.1 Градостроительного кодекса Российской Федерации</w:t>
      </w:r>
      <w:r w:rsidRPr="00536974">
        <w:rPr>
          <w:color w:val="000000"/>
        </w:rPr>
        <w:t xml:space="preserve"> </w:t>
      </w:r>
      <w:r w:rsidRPr="00536974">
        <w:rPr>
          <w:color w:val="000000"/>
          <w:szCs w:val="28"/>
        </w:rPr>
        <w:t>администрацией муниц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пального района «Забайкальский район» обеспечить доступ к результатам пу</w:t>
      </w:r>
      <w:r w:rsidRPr="00536974">
        <w:rPr>
          <w:color w:val="000000"/>
          <w:szCs w:val="28"/>
        </w:rPr>
        <w:t>б</w:t>
      </w:r>
      <w:r w:rsidRPr="00536974">
        <w:rPr>
          <w:color w:val="000000"/>
          <w:szCs w:val="28"/>
        </w:rPr>
        <w:t>личных слушаний по правилам землепользования и застройки сельского пос</w:t>
      </w:r>
      <w:r w:rsidRPr="00536974">
        <w:rPr>
          <w:color w:val="000000"/>
          <w:szCs w:val="28"/>
        </w:rPr>
        <w:t>е</w:t>
      </w:r>
      <w:r w:rsidRPr="00536974">
        <w:rPr>
          <w:color w:val="000000"/>
          <w:szCs w:val="28"/>
        </w:rPr>
        <w:t>ления «</w:t>
      </w:r>
      <w:proofErr w:type="spellStart"/>
      <w:r w:rsidRPr="00536974">
        <w:rPr>
          <w:color w:val="000000"/>
          <w:szCs w:val="28"/>
        </w:rPr>
        <w:t>Красновеликанское</w:t>
      </w:r>
      <w:proofErr w:type="spellEnd"/>
      <w:r w:rsidRPr="00536974">
        <w:rPr>
          <w:color w:val="000000"/>
          <w:szCs w:val="28"/>
        </w:rPr>
        <w:t>», утверждённым решением Совета сельского пос</w:t>
      </w:r>
      <w:r w:rsidRPr="00536974">
        <w:rPr>
          <w:color w:val="000000"/>
          <w:szCs w:val="28"/>
        </w:rPr>
        <w:t>е</w:t>
      </w:r>
      <w:r w:rsidRPr="00536974">
        <w:rPr>
          <w:color w:val="000000"/>
          <w:szCs w:val="28"/>
        </w:rPr>
        <w:t>ления «</w:t>
      </w:r>
      <w:proofErr w:type="spellStart"/>
      <w:r w:rsidRPr="00536974">
        <w:rPr>
          <w:color w:val="000000"/>
          <w:szCs w:val="28"/>
        </w:rPr>
        <w:t>Красновеликанское</w:t>
      </w:r>
      <w:proofErr w:type="spellEnd"/>
      <w:r w:rsidRPr="00536974">
        <w:rPr>
          <w:color w:val="000000"/>
          <w:szCs w:val="28"/>
        </w:rPr>
        <w:t>» от 15 ноября 2018 года № 28, на официальном са</w:t>
      </w:r>
      <w:r w:rsidRPr="00536974">
        <w:rPr>
          <w:color w:val="000000"/>
          <w:szCs w:val="28"/>
        </w:rPr>
        <w:t>й</w:t>
      </w:r>
      <w:r w:rsidRPr="00536974">
        <w:rPr>
          <w:color w:val="000000"/>
          <w:szCs w:val="28"/>
        </w:rPr>
        <w:t>те администрации муниципального района «Забайкальский район»: (http:/www.</w:t>
      </w:r>
      <w:proofErr w:type="spellStart"/>
      <w:r w:rsidRPr="00536974">
        <w:rPr>
          <w:color w:val="000000"/>
          <w:szCs w:val="28"/>
          <w:lang w:val="en-US"/>
        </w:rPr>
        <w:t>zabaikalskadm</w:t>
      </w:r>
      <w:proofErr w:type="spellEnd"/>
      <w:proofErr w:type="gramEnd"/>
      <w:r w:rsidRPr="00536974">
        <w:rPr>
          <w:color w:val="000000"/>
          <w:szCs w:val="28"/>
        </w:rPr>
        <w:t>.</w:t>
      </w:r>
      <w:proofErr w:type="spellStart"/>
      <w:proofErr w:type="gramStart"/>
      <w:r w:rsidRPr="00536974">
        <w:rPr>
          <w:color w:val="000000"/>
          <w:szCs w:val="28"/>
          <w:lang w:val="en-US"/>
        </w:rPr>
        <w:t>ru</w:t>
      </w:r>
      <w:proofErr w:type="spellEnd"/>
      <w:proofErr w:type="gramEnd"/>
      <w:r w:rsidRPr="00536974">
        <w:rPr>
          <w:color w:val="000000"/>
          <w:szCs w:val="28"/>
        </w:rPr>
        <w:t>.</w:t>
      </w:r>
    </w:p>
    <w:p w:rsidR="00D168A9" w:rsidRDefault="00D168A9" w:rsidP="00D168A9">
      <w:pPr>
        <w:pStyle w:val="a3"/>
        <w:ind w:firstLine="708"/>
        <w:jc w:val="both"/>
        <w:rPr>
          <w:szCs w:val="28"/>
        </w:rPr>
      </w:pPr>
      <w:r>
        <w:rPr>
          <w:b/>
          <w:szCs w:val="28"/>
        </w:rPr>
        <w:t>30</w:t>
      </w:r>
      <w:r w:rsidRPr="00A873DD">
        <w:rPr>
          <w:b/>
          <w:szCs w:val="28"/>
        </w:rPr>
        <w:t xml:space="preserve">. </w:t>
      </w:r>
      <w:proofErr w:type="gramStart"/>
      <w:r w:rsidRPr="00A873DD">
        <w:rPr>
          <w:b/>
          <w:bCs/>
          <w:color w:val="000000"/>
        </w:rPr>
        <w:t>В срок до 01 мая 2020 года</w:t>
      </w:r>
      <w:r w:rsidRPr="00A873DD">
        <w:rPr>
          <w:b/>
          <w:szCs w:val="28"/>
        </w:rPr>
        <w:t xml:space="preserve"> </w:t>
      </w:r>
      <w:r w:rsidRPr="00A873DD">
        <w:rPr>
          <w:szCs w:val="28"/>
        </w:rPr>
        <w:t xml:space="preserve"> правила землепользования и застройки</w:t>
      </w:r>
      <w:r w:rsidRPr="00B562E3">
        <w:rPr>
          <w:szCs w:val="28"/>
        </w:rPr>
        <w:t xml:space="preserve"> сельского поселения «</w:t>
      </w:r>
      <w:proofErr w:type="spellStart"/>
      <w:r>
        <w:rPr>
          <w:szCs w:val="28"/>
        </w:rPr>
        <w:t>Красновеликанское</w:t>
      </w:r>
      <w:proofErr w:type="spellEnd"/>
      <w:r w:rsidRPr="00B562E3">
        <w:rPr>
          <w:szCs w:val="28"/>
        </w:rPr>
        <w:t>»</w:t>
      </w:r>
      <w:r>
        <w:rPr>
          <w:szCs w:val="28"/>
        </w:rPr>
        <w:t>, утверждённые</w:t>
      </w:r>
      <w:r w:rsidRPr="00B562E3">
        <w:rPr>
          <w:szCs w:val="28"/>
        </w:rPr>
        <w:t xml:space="preserve"> решением Совета </w:t>
      </w:r>
      <w:r>
        <w:rPr>
          <w:szCs w:val="28"/>
        </w:rPr>
        <w:t xml:space="preserve">сельского поселения </w:t>
      </w:r>
      <w:r w:rsidRPr="00B562E3">
        <w:rPr>
          <w:szCs w:val="28"/>
        </w:rPr>
        <w:t xml:space="preserve">от </w:t>
      </w:r>
      <w:r>
        <w:rPr>
          <w:szCs w:val="28"/>
        </w:rPr>
        <w:t>15</w:t>
      </w:r>
      <w:r w:rsidRPr="00B562E3">
        <w:rPr>
          <w:szCs w:val="28"/>
        </w:rPr>
        <w:t xml:space="preserve"> </w:t>
      </w:r>
      <w:r>
        <w:rPr>
          <w:szCs w:val="28"/>
        </w:rPr>
        <w:t>ноя</w:t>
      </w:r>
      <w:r w:rsidRPr="00B562E3">
        <w:rPr>
          <w:szCs w:val="28"/>
        </w:rPr>
        <w:t>бря  201</w:t>
      </w:r>
      <w:r>
        <w:rPr>
          <w:szCs w:val="28"/>
        </w:rPr>
        <w:t>8</w:t>
      </w:r>
      <w:r w:rsidRPr="00B562E3">
        <w:rPr>
          <w:szCs w:val="28"/>
        </w:rPr>
        <w:t xml:space="preserve"> года № </w:t>
      </w:r>
      <w:r>
        <w:rPr>
          <w:szCs w:val="28"/>
        </w:rPr>
        <w:t xml:space="preserve">28, привести в соответствие с </w:t>
      </w:r>
      <w:r w:rsidRPr="000E0937">
        <w:rPr>
          <w:szCs w:val="28"/>
        </w:rPr>
        <w:t>пунк</w:t>
      </w:r>
      <w:r>
        <w:rPr>
          <w:szCs w:val="28"/>
        </w:rPr>
        <w:t>том</w:t>
      </w:r>
      <w:r w:rsidRPr="000E0937">
        <w:rPr>
          <w:szCs w:val="28"/>
        </w:rPr>
        <w:t xml:space="preserve"> 3 части 6 статьи 30 Градостроительного кодекса Российской Федер</w:t>
      </w:r>
      <w:r w:rsidRPr="000E0937">
        <w:rPr>
          <w:szCs w:val="28"/>
        </w:rPr>
        <w:t>а</w:t>
      </w:r>
      <w:r>
        <w:rPr>
          <w:szCs w:val="28"/>
        </w:rPr>
        <w:t xml:space="preserve">ции, </w:t>
      </w:r>
      <w:r w:rsidRPr="00426DA5">
        <w:rPr>
          <w:rFonts w:eastAsia="Calibri"/>
          <w:color w:val="000000"/>
          <w:lang w:eastAsia="en-US"/>
        </w:rPr>
        <w:t>с частью 1 статьи 85 Земельного кодекса Российской Федерации  (в  р</w:t>
      </w:r>
      <w:r w:rsidRPr="00426DA5">
        <w:rPr>
          <w:rFonts w:eastAsia="Calibri"/>
          <w:color w:val="000000"/>
          <w:lang w:eastAsia="en-US"/>
        </w:rPr>
        <w:t>е</w:t>
      </w:r>
      <w:r w:rsidRPr="00426DA5">
        <w:rPr>
          <w:rFonts w:eastAsia="Calibri"/>
          <w:color w:val="000000"/>
          <w:lang w:eastAsia="en-US"/>
        </w:rPr>
        <w:t>дакции   Федерального   закона   от   18   декабря   2006  года № 232-ФЗ),</w:t>
      </w:r>
      <w:r>
        <w:rPr>
          <w:szCs w:val="28"/>
        </w:rPr>
        <w:t xml:space="preserve"> ч</w:t>
      </w:r>
      <w:r>
        <w:rPr>
          <w:szCs w:val="28"/>
        </w:rPr>
        <w:t>а</w:t>
      </w:r>
      <w:r>
        <w:rPr>
          <w:szCs w:val="28"/>
        </w:rPr>
        <w:t>стью   8</w:t>
      </w:r>
      <w:proofErr w:type="gramEnd"/>
      <w:r>
        <w:rPr>
          <w:szCs w:val="28"/>
        </w:rPr>
        <w:t xml:space="preserve">   статьи   2   Закона  Забайкальского края  от   18   декабря   2009   года, а именно:</w:t>
      </w:r>
    </w:p>
    <w:p w:rsidR="00D168A9" w:rsidRPr="00304776" w:rsidRDefault="00D168A9" w:rsidP="00D168A9">
      <w:pPr>
        <w:pStyle w:val="a3"/>
        <w:ind w:firstLine="708"/>
        <w:jc w:val="both"/>
        <w:rPr>
          <w:color w:val="FF0000"/>
          <w:szCs w:val="28"/>
        </w:rPr>
      </w:pPr>
      <w:r>
        <w:rPr>
          <w:szCs w:val="28"/>
        </w:rPr>
        <w:t>- в соответствии с пунктом</w:t>
      </w:r>
      <w:r w:rsidRPr="000E0937">
        <w:rPr>
          <w:szCs w:val="28"/>
        </w:rPr>
        <w:t xml:space="preserve"> 3 части 6 статьи 30 Градостроительного к</w:t>
      </w:r>
      <w:r w:rsidRPr="000E0937">
        <w:rPr>
          <w:szCs w:val="28"/>
        </w:rPr>
        <w:t>о</w:t>
      </w:r>
      <w:r w:rsidRPr="000E0937">
        <w:rPr>
          <w:szCs w:val="28"/>
        </w:rPr>
        <w:t>декса Российской Федерации  в градостроительных регламентах в отношении земельных учас</w:t>
      </w:r>
      <w:r w:rsidRPr="000E0937">
        <w:rPr>
          <w:szCs w:val="28"/>
        </w:rPr>
        <w:t>т</w:t>
      </w:r>
      <w:r w:rsidRPr="000E0937">
        <w:rPr>
          <w:szCs w:val="28"/>
        </w:rPr>
        <w:t>ков и объектов капитального строительства, расположенных в пределах соответст</w:t>
      </w:r>
      <w:r>
        <w:rPr>
          <w:szCs w:val="28"/>
        </w:rPr>
        <w:t>вующей территориальной зоны, указать</w:t>
      </w:r>
      <w:r w:rsidRPr="000E0937">
        <w:rPr>
          <w:szCs w:val="28"/>
        </w:rPr>
        <w:t xml:space="preserve"> ограничения и</w:t>
      </w:r>
      <w:r w:rsidRPr="000E0937">
        <w:rPr>
          <w:szCs w:val="28"/>
        </w:rPr>
        <w:t>с</w:t>
      </w:r>
      <w:r w:rsidRPr="000E0937">
        <w:rPr>
          <w:szCs w:val="28"/>
        </w:rPr>
        <w:t>пользования земельных участков и объектов капитального строительства, уст</w:t>
      </w:r>
      <w:r w:rsidRPr="000E0937">
        <w:rPr>
          <w:szCs w:val="28"/>
        </w:rPr>
        <w:t>а</w:t>
      </w:r>
      <w:r w:rsidRPr="000E0937">
        <w:rPr>
          <w:szCs w:val="28"/>
        </w:rPr>
        <w:t>навливаемые в соответствие законодательством Российской Федерации</w:t>
      </w:r>
      <w:r>
        <w:rPr>
          <w:szCs w:val="28"/>
        </w:rPr>
        <w:t>,</w:t>
      </w:r>
      <w:r w:rsidRPr="000E0937">
        <w:rPr>
          <w:szCs w:val="28"/>
        </w:rPr>
        <w:t xml:space="preserve"> для</w:t>
      </w:r>
      <w:r>
        <w:rPr>
          <w:szCs w:val="28"/>
        </w:rPr>
        <w:t xml:space="preserve"> всех территор</w:t>
      </w:r>
      <w:r>
        <w:rPr>
          <w:szCs w:val="28"/>
        </w:rPr>
        <w:t>и</w:t>
      </w:r>
      <w:r>
        <w:rPr>
          <w:szCs w:val="28"/>
        </w:rPr>
        <w:t xml:space="preserve">альных зон; </w:t>
      </w:r>
    </w:p>
    <w:p w:rsidR="00D168A9" w:rsidRDefault="00D168A9" w:rsidP="00D168A9">
      <w:pPr>
        <w:ind w:firstLine="708"/>
        <w:jc w:val="both"/>
        <w:rPr>
          <w:szCs w:val="28"/>
        </w:rPr>
      </w:pPr>
      <w:r>
        <w:rPr>
          <w:szCs w:val="28"/>
        </w:rPr>
        <w:t>- в соответствии с частью 8  статьи 2 Закона Забайкальского края от 18 декабря 2009 года № 317-ЗЗК «О границах сельских и городских поселений З</w:t>
      </w:r>
      <w:r>
        <w:rPr>
          <w:szCs w:val="28"/>
        </w:rPr>
        <w:t>а</w:t>
      </w:r>
      <w:r>
        <w:rPr>
          <w:szCs w:val="28"/>
        </w:rPr>
        <w:t>байкальского края» на карте градостроительного зонирования исключить нас</w:t>
      </w:r>
      <w:r>
        <w:rPr>
          <w:szCs w:val="28"/>
        </w:rPr>
        <w:t>е</w:t>
      </w:r>
      <w:r>
        <w:rPr>
          <w:szCs w:val="28"/>
        </w:rPr>
        <w:t>лённый пункт «Разъезд № 83», который не расположен на территории данного сельского посел</w:t>
      </w:r>
      <w:r>
        <w:rPr>
          <w:szCs w:val="28"/>
        </w:rPr>
        <w:t>е</w:t>
      </w:r>
      <w:r>
        <w:rPr>
          <w:szCs w:val="28"/>
        </w:rPr>
        <w:t>ния;</w:t>
      </w:r>
    </w:p>
    <w:p w:rsidR="00D168A9" w:rsidRPr="00602FCC" w:rsidRDefault="00D168A9" w:rsidP="00D168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602FCC">
        <w:rPr>
          <w:color w:val="000000"/>
          <w:szCs w:val="28"/>
        </w:rPr>
        <w:t xml:space="preserve"> - на карте градостроительного зонирования территориальные зоны (ж</w:t>
      </w:r>
      <w:r w:rsidRPr="00602FCC">
        <w:rPr>
          <w:color w:val="000000"/>
          <w:szCs w:val="28"/>
        </w:rPr>
        <w:t>и</w:t>
      </w:r>
      <w:r w:rsidRPr="00602FCC">
        <w:rPr>
          <w:color w:val="000000"/>
          <w:szCs w:val="28"/>
        </w:rPr>
        <w:t>лые) от</w:t>
      </w:r>
      <w:r>
        <w:rPr>
          <w:color w:val="000000"/>
          <w:szCs w:val="28"/>
        </w:rPr>
        <w:t>образить в пределах границы</w:t>
      </w:r>
      <w:r w:rsidRPr="00602FCC">
        <w:rPr>
          <w:color w:val="000000"/>
          <w:szCs w:val="28"/>
        </w:rPr>
        <w:t xml:space="preserve"> населённых пунктов Красный Великан, </w:t>
      </w:r>
      <w:proofErr w:type="spellStart"/>
      <w:r w:rsidRPr="00602FCC">
        <w:rPr>
          <w:color w:val="000000"/>
          <w:szCs w:val="28"/>
        </w:rPr>
        <w:t>Арабатук</w:t>
      </w:r>
      <w:proofErr w:type="spellEnd"/>
      <w:r w:rsidRPr="00602FCC">
        <w:rPr>
          <w:color w:val="000000"/>
          <w:szCs w:val="28"/>
        </w:rPr>
        <w:t xml:space="preserve">, </w:t>
      </w:r>
      <w:proofErr w:type="spellStart"/>
      <w:r w:rsidRPr="00602FCC">
        <w:rPr>
          <w:color w:val="000000"/>
          <w:szCs w:val="28"/>
        </w:rPr>
        <w:t>Се</w:t>
      </w:r>
      <w:r>
        <w:rPr>
          <w:color w:val="000000"/>
          <w:szCs w:val="28"/>
        </w:rPr>
        <w:t>миозёрье</w:t>
      </w:r>
      <w:proofErr w:type="spellEnd"/>
      <w:r>
        <w:rPr>
          <w:color w:val="000000"/>
          <w:szCs w:val="28"/>
        </w:rPr>
        <w:t xml:space="preserve"> в</w:t>
      </w:r>
      <w:r w:rsidRPr="00602FCC">
        <w:rPr>
          <w:rFonts w:eastAsia="Calibri"/>
          <w:color w:val="000000"/>
          <w:lang w:eastAsia="en-US"/>
        </w:rPr>
        <w:t xml:space="preserve"> соответствии с частью 1 статьи 85 Земельного коде</w:t>
      </w:r>
      <w:r w:rsidRPr="00602FCC">
        <w:rPr>
          <w:rFonts w:eastAsia="Calibri"/>
          <w:color w:val="000000"/>
          <w:lang w:eastAsia="en-US"/>
        </w:rPr>
        <w:t>к</w:t>
      </w:r>
      <w:r w:rsidRPr="00602FCC">
        <w:rPr>
          <w:rFonts w:eastAsia="Calibri"/>
          <w:color w:val="000000"/>
          <w:lang w:eastAsia="en-US"/>
        </w:rPr>
        <w:t>са Российской Федерации  (в  редакции   Федерального   закона   от   18   декаб</w:t>
      </w:r>
      <w:r>
        <w:rPr>
          <w:rFonts w:eastAsia="Calibri"/>
          <w:color w:val="000000"/>
          <w:lang w:eastAsia="en-US"/>
        </w:rPr>
        <w:t>ря   2006  года № 232-ФЗ);</w:t>
      </w:r>
    </w:p>
    <w:p w:rsidR="00D168A9" w:rsidRDefault="00D168A9" w:rsidP="00D168A9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0E0937">
        <w:rPr>
          <w:szCs w:val="28"/>
        </w:rPr>
        <w:t>в правилах землепользования и застройки сельского поселения «</w:t>
      </w:r>
      <w:proofErr w:type="spellStart"/>
      <w:r>
        <w:rPr>
          <w:szCs w:val="28"/>
        </w:rPr>
        <w:t>Кра</w:t>
      </w:r>
      <w:r>
        <w:rPr>
          <w:szCs w:val="28"/>
        </w:rPr>
        <w:t>с</w:t>
      </w:r>
      <w:r>
        <w:rPr>
          <w:szCs w:val="28"/>
        </w:rPr>
        <w:t>новеликанское</w:t>
      </w:r>
      <w:proofErr w:type="spellEnd"/>
      <w:r w:rsidRPr="000E0937">
        <w:rPr>
          <w:szCs w:val="28"/>
        </w:rPr>
        <w:t>»</w:t>
      </w:r>
      <w:r w:rsidRPr="000E0937">
        <w:rPr>
          <w:color w:val="FF0000"/>
          <w:szCs w:val="28"/>
        </w:rPr>
        <w:t xml:space="preserve"> </w:t>
      </w:r>
      <w:r>
        <w:rPr>
          <w:szCs w:val="28"/>
        </w:rPr>
        <w:t xml:space="preserve">установить градостроительный регламент для территориальной зоны И-1, которая отображена на </w:t>
      </w:r>
      <w:r w:rsidRPr="000E0937">
        <w:rPr>
          <w:szCs w:val="28"/>
        </w:rPr>
        <w:t>карте градо</w:t>
      </w:r>
      <w:r>
        <w:rPr>
          <w:szCs w:val="28"/>
        </w:rPr>
        <w:t xml:space="preserve">строительного зонирования. </w:t>
      </w:r>
    </w:p>
    <w:p w:rsidR="00D168A9" w:rsidRPr="00536974" w:rsidRDefault="00D168A9" w:rsidP="00D168A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szCs w:val="28"/>
        </w:rPr>
        <w:tab/>
      </w:r>
      <w:r w:rsidRPr="00536974">
        <w:rPr>
          <w:b/>
          <w:color w:val="000000"/>
          <w:szCs w:val="28"/>
        </w:rPr>
        <w:t xml:space="preserve">31. </w:t>
      </w:r>
      <w:proofErr w:type="gramStart"/>
      <w:r w:rsidRPr="00536974">
        <w:rPr>
          <w:b/>
          <w:bCs/>
          <w:color w:val="000000"/>
        </w:rPr>
        <w:t>В срок до 01 марта 2020 года</w:t>
      </w:r>
      <w:r w:rsidRPr="00536974">
        <w:rPr>
          <w:b/>
          <w:color w:val="000000"/>
          <w:szCs w:val="28"/>
        </w:rPr>
        <w:t xml:space="preserve"> </w:t>
      </w:r>
      <w:r w:rsidRPr="00536974">
        <w:rPr>
          <w:color w:val="000000"/>
          <w:szCs w:val="28"/>
        </w:rPr>
        <w:t>в соответствии с частью 23 статьи 5.1 Градостроительного кодекса Российской Федерации</w:t>
      </w:r>
      <w:r w:rsidRPr="00536974">
        <w:rPr>
          <w:color w:val="000000"/>
        </w:rPr>
        <w:t xml:space="preserve"> </w:t>
      </w:r>
      <w:r w:rsidRPr="00536974">
        <w:rPr>
          <w:color w:val="000000"/>
          <w:szCs w:val="28"/>
        </w:rPr>
        <w:t>администрацией муниц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пального района «Забайкальский район» обеспечить доступ к протоколу и р</w:t>
      </w:r>
      <w:r w:rsidRPr="00536974">
        <w:rPr>
          <w:color w:val="000000"/>
          <w:szCs w:val="28"/>
        </w:rPr>
        <w:t>е</w:t>
      </w:r>
      <w:r w:rsidRPr="00536974">
        <w:rPr>
          <w:color w:val="000000"/>
          <w:szCs w:val="28"/>
        </w:rPr>
        <w:t>зультатам публичных слушаний по изменениям, внесённым в правила земл</w:t>
      </w:r>
      <w:r w:rsidRPr="00536974">
        <w:rPr>
          <w:color w:val="000000"/>
          <w:szCs w:val="28"/>
        </w:rPr>
        <w:t>е</w:t>
      </w:r>
      <w:r w:rsidRPr="00536974">
        <w:rPr>
          <w:color w:val="000000"/>
          <w:szCs w:val="28"/>
        </w:rPr>
        <w:t>пользования и застройки сельского поселения «Черно-</w:t>
      </w:r>
      <w:proofErr w:type="spellStart"/>
      <w:r w:rsidRPr="00536974">
        <w:rPr>
          <w:color w:val="000000"/>
          <w:szCs w:val="28"/>
        </w:rPr>
        <w:t>Озёрское</w:t>
      </w:r>
      <w:proofErr w:type="spellEnd"/>
      <w:r w:rsidRPr="00536974">
        <w:rPr>
          <w:color w:val="000000"/>
          <w:szCs w:val="28"/>
        </w:rPr>
        <w:t>», утверждё</w:t>
      </w:r>
      <w:r w:rsidRPr="00536974">
        <w:rPr>
          <w:color w:val="000000"/>
          <w:szCs w:val="28"/>
        </w:rPr>
        <w:t>н</w:t>
      </w:r>
      <w:r w:rsidRPr="00536974">
        <w:rPr>
          <w:color w:val="000000"/>
          <w:szCs w:val="28"/>
        </w:rPr>
        <w:t>ным решением Совета сельского поселения «Черно-</w:t>
      </w:r>
      <w:proofErr w:type="spellStart"/>
      <w:r w:rsidRPr="00536974">
        <w:rPr>
          <w:color w:val="000000"/>
          <w:szCs w:val="28"/>
        </w:rPr>
        <w:t>Озёрское</w:t>
      </w:r>
      <w:proofErr w:type="spellEnd"/>
      <w:r w:rsidRPr="00536974">
        <w:rPr>
          <w:color w:val="000000"/>
          <w:szCs w:val="28"/>
        </w:rPr>
        <w:t>» от 5 декабря 2017 года № 55, на официальном сайте администрации муниципального района</w:t>
      </w:r>
      <w:proofErr w:type="gramEnd"/>
      <w:r w:rsidRPr="00536974">
        <w:rPr>
          <w:color w:val="000000"/>
          <w:szCs w:val="28"/>
        </w:rPr>
        <w:t xml:space="preserve"> «Заба</w:t>
      </w:r>
      <w:r w:rsidRPr="00536974">
        <w:rPr>
          <w:color w:val="000000"/>
          <w:szCs w:val="28"/>
        </w:rPr>
        <w:t>й</w:t>
      </w:r>
      <w:r w:rsidRPr="00536974">
        <w:rPr>
          <w:color w:val="000000"/>
          <w:szCs w:val="28"/>
        </w:rPr>
        <w:t>кальский район»: http:/www.</w:t>
      </w:r>
      <w:proofErr w:type="spellStart"/>
      <w:r w:rsidRPr="00536974">
        <w:rPr>
          <w:color w:val="000000"/>
          <w:szCs w:val="28"/>
          <w:lang w:val="en-US"/>
        </w:rPr>
        <w:t>zabaikalskadm</w:t>
      </w:r>
      <w:proofErr w:type="spellEnd"/>
      <w:r w:rsidRPr="00536974">
        <w:rPr>
          <w:color w:val="000000"/>
          <w:szCs w:val="28"/>
        </w:rPr>
        <w:t>.</w:t>
      </w:r>
      <w:proofErr w:type="spellStart"/>
      <w:r w:rsidRPr="00536974">
        <w:rPr>
          <w:color w:val="000000"/>
          <w:szCs w:val="28"/>
          <w:lang w:val="en-US"/>
        </w:rPr>
        <w:t>ru</w:t>
      </w:r>
      <w:proofErr w:type="spellEnd"/>
      <w:r w:rsidRPr="00536974">
        <w:rPr>
          <w:color w:val="000000"/>
          <w:szCs w:val="28"/>
        </w:rPr>
        <w:t>.</w:t>
      </w:r>
    </w:p>
    <w:p w:rsidR="00D168A9" w:rsidRPr="00B562E3" w:rsidRDefault="00D168A9" w:rsidP="00D168A9">
      <w:pPr>
        <w:ind w:firstLine="708"/>
        <w:jc w:val="both"/>
        <w:rPr>
          <w:szCs w:val="28"/>
        </w:rPr>
      </w:pPr>
      <w:r>
        <w:rPr>
          <w:b/>
          <w:szCs w:val="28"/>
        </w:rPr>
        <w:t>32</w:t>
      </w:r>
      <w:r w:rsidRPr="00A873DD">
        <w:rPr>
          <w:b/>
          <w:szCs w:val="28"/>
        </w:rPr>
        <w:t xml:space="preserve">. </w:t>
      </w:r>
      <w:proofErr w:type="gramStart"/>
      <w:r w:rsidRPr="00A873DD">
        <w:rPr>
          <w:b/>
          <w:bCs/>
          <w:color w:val="000000"/>
        </w:rPr>
        <w:t>В срок до 01 мая 2020 года</w:t>
      </w:r>
      <w:r w:rsidRPr="00A873DD">
        <w:rPr>
          <w:b/>
          <w:szCs w:val="28"/>
        </w:rPr>
        <w:t xml:space="preserve"> </w:t>
      </w:r>
      <w:r w:rsidRPr="00A873DD">
        <w:rPr>
          <w:szCs w:val="28"/>
        </w:rPr>
        <w:t xml:space="preserve"> правила землепользования и застройки сельского поселения «Черно-</w:t>
      </w:r>
      <w:proofErr w:type="spellStart"/>
      <w:r w:rsidRPr="00A873DD">
        <w:rPr>
          <w:szCs w:val="28"/>
        </w:rPr>
        <w:t>Озёрское</w:t>
      </w:r>
      <w:proofErr w:type="spellEnd"/>
      <w:r w:rsidRPr="00A873DD">
        <w:rPr>
          <w:szCs w:val="28"/>
        </w:rPr>
        <w:t>», утверждённые решением Совета сел</w:t>
      </w:r>
      <w:r w:rsidRPr="00A873DD">
        <w:rPr>
          <w:szCs w:val="28"/>
        </w:rPr>
        <w:t>ь</w:t>
      </w:r>
      <w:r w:rsidRPr="00A873DD">
        <w:rPr>
          <w:szCs w:val="28"/>
        </w:rPr>
        <w:t>ского поселения от 11 августа  2014 года № 61 (с изменениями, внесёнными решением Совета сельского поселения от 5 декабря 2017 года № 55), привести в соответствие со статьёй 5.1, пунктом 3 части 6 статьи 30, пунктом 2 части 1 статьи 38  Градостроительного кодекса Российской Федерации</w:t>
      </w:r>
      <w:proofErr w:type="gramEnd"/>
      <w:r w:rsidRPr="00A873DD">
        <w:rPr>
          <w:szCs w:val="28"/>
        </w:rPr>
        <w:t xml:space="preserve"> (в редакции Федерального зак</w:t>
      </w:r>
      <w:r w:rsidRPr="00A873DD">
        <w:rPr>
          <w:szCs w:val="28"/>
        </w:rPr>
        <w:t>о</w:t>
      </w:r>
      <w:r w:rsidRPr="00A873DD">
        <w:rPr>
          <w:szCs w:val="28"/>
        </w:rPr>
        <w:t>на от</w:t>
      </w:r>
      <w:r>
        <w:rPr>
          <w:szCs w:val="28"/>
        </w:rPr>
        <w:t xml:space="preserve"> 29 декабря 2017 года № 455-ФЗ), а именно:</w:t>
      </w:r>
    </w:p>
    <w:p w:rsidR="00D168A9" w:rsidRPr="005E2CC6" w:rsidRDefault="00D168A9" w:rsidP="00D168A9">
      <w:pPr>
        <w:ind w:firstLine="708"/>
        <w:jc w:val="both"/>
        <w:rPr>
          <w:szCs w:val="28"/>
        </w:rPr>
      </w:pPr>
      <w:r w:rsidRPr="005E2CC6">
        <w:rPr>
          <w:szCs w:val="28"/>
        </w:rPr>
        <w:t>-</w:t>
      </w:r>
      <w:r>
        <w:rPr>
          <w:szCs w:val="28"/>
        </w:rPr>
        <w:t xml:space="preserve"> статьи 17, 18 правил землепользования и застройки сельского поселения «</w:t>
      </w:r>
      <w:proofErr w:type="gramStart"/>
      <w:r>
        <w:rPr>
          <w:szCs w:val="28"/>
        </w:rPr>
        <w:t>Черно-</w:t>
      </w:r>
      <w:proofErr w:type="spellStart"/>
      <w:r>
        <w:rPr>
          <w:szCs w:val="28"/>
        </w:rPr>
        <w:t>Озёрское</w:t>
      </w:r>
      <w:proofErr w:type="spellEnd"/>
      <w:proofErr w:type="gramEnd"/>
      <w:r>
        <w:rPr>
          <w:szCs w:val="28"/>
        </w:rPr>
        <w:t>» привести в соответствие со статьёй 5.1 Градостроительного кодекса Российской Федерации (в редакции Федерального закона от 29 д</w:t>
      </w:r>
      <w:r>
        <w:rPr>
          <w:szCs w:val="28"/>
        </w:rPr>
        <w:t>е</w:t>
      </w:r>
      <w:r>
        <w:rPr>
          <w:szCs w:val="28"/>
        </w:rPr>
        <w:t>кабря 2017 года № 455-ФЗ);</w:t>
      </w:r>
    </w:p>
    <w:p w:rsidR="00D168A9" w:rsidRDefault="00D168A9" w:rsidP="00D168A9">
      <w:pPr>
        <w:ind w:firstLine="708"/>
        <w:jc w:val="both"/>
        <w:rPr>
          <w:szCs w:val="28"/>
        </w:rPr>
      </w:pPr>
      <w:r w:rsidRPr="005376F2">
        <w:rPr>
          <w:szCs w:val="28"/>
        </w:rPr>
        <w:t xml:space="preserve">- в </w:t>
      </w:r>
      <w:r>
        <w:rPr>
          <w:szCs w:val="28"/>
        </w:rPr>
        <w:t xml:space="preserve">соответствии  с </w:t>
      </w:r>
      <w:r w:rsidRPr="005376F2">
        <w:rPr>
          <w:szCs w:val="28"/>
        </w:rPr>
        <w:t>пункт</w:t>
      </w:r>
      <w:r>
        <w:rPr>
          <w:szCs w:val="28"/>
        </w:rPr>
        <w:t>ом</w:t>
      </w:r>
      <w:r w:rsidRPr="005376F2">
        <w:rPr>
          <w:szCs w:val="28"/>
        </w:rPr>
        <w:t xml:space="preserve"> 2 части 1 статьи 38 Градостроительного к</w:t>
      </w:r>
      <w:r w:rsidRPr="005376F2">
        <w:rPr>
          <w:szCs w:val="28"/>
        </w:rPr>
        <w:t>о</w:t>
      </w:r>
      <w:r w:rsidRPr="005376F2">
        <w:rPr>
          <w:szCs w:val="28"/>
        </w:rPr>
        <w:t xml:space="preserve">декса Российской Федерации в </w:t>
      </w:r>
      <w:r>
        <w:rPr>
          <w:szCs w:val="28"/>
        </w:rPr>
        <w:t>градостроительных</w:t>
      </w:r>
      <w:r w:rsidRPr="00E96B15">
        <w:rPr>
          <w:szCs w:val="28"/>
        </w:rPr>
        <w:t xml:space="preserve"> регламент</w:t>
      </w:r>
      <w:r>
        <w:rPr>
          <w:szCs w:val="28"/>
        </w:rPr>
        <w:t>ах</w:t>
      </w:r>
      <w:r w:rsidRPr="00E96B15">
        <w:rPr>
          <w:szCs w:val="28"/>
        </w:rPr>
        <w:t xml:space="preserve"> </w:t>
      </w:r>
      <w:r>
        <w:rPr>
          <w:szCs w:val="28"/>
        </w:rPr>
        <w:t>для территор</w:t>
      </w:r>
      <w:r>
        <w:rPr>
          <w:szCs w:val="28"/>
        </w:rPr>
        <w:t>и</w:t>
      </w:r>
      <w:r>
        <w:rPr>
          <w:szCs w:val="28"/>
        </w:rPr>
        <w:t>альных зон П-2, П-3, П-4, П-5, П-7, Р-1, Р-2 указать</w:t>
      </w:r>
      <w:r w:rsidRPr="005376F2">
        <w:rPr>
          <w:szCs w:val="28"/>
        </w:rPr>
        <w:t xml:space="preserve"> минимальные отступы от границ земельных участков в целях определения мест допустимого разм</w:t>
      </w:r>
      <w:r w:rsidRPr="005376F2">
        <w:rPr>
          <w:szCs w:val="28"/>
        </w:rPr>
        <w:t>е</w:t>
      </w:r>
      <w:r w:rsidRPr="005376F2">
        <w:rPr>
          <w:szCs w:val="28"/>
        </w:rPr>
        <w:t>щен</w:t>
      </w:r>
      <w:r>
        <w:rPr>
          <w:szCs w:val="28"/>
        </w:rPr>
        <w:t>ия зданий, строений, сооружений;</w:t>
      </w:r>
    </w:p>
    <w:p w:rsidR="00D168A9" w:rsidRPr="00A873DD" w:rsidRDefault="00D168A9" w:rsidP="00D168A9">
      <w:pPr>
        <w:ind w:firstLine="708"/>
        <w:jc w:val="both"/>
        <w:rPr>
          <w:szCs w:val="28"/>
        </w:rPr>
      </w:pPr>
      <w:proofErr w:type="gramStart"/>
      <w:r w:rsidRPr="00D940A1">
        <w:rPr>
          <w:szCs w:val="28"/>
        </w:rPr>
        <w:t xml:space="preserve">- </w:t>
      </w:r>
      <w:r>
        <w:rPr>
          <w:szCs w:val="28"/>
        </w:rPr>
        <w:t>в соответствии с пунктом</w:t>
      </w:r>
      <w:r w:rsidRPr="000E0937">
        <w:rPr>
          <w:szCs w:val="28"/>
        </w:rPr>
        <w:t xml:space="preserve"> 3 части 6 статьи 30 Градостроительного к</w:t>
      </w:r>
      <w:r w:rsidRPr="000E0937">
        <w:rPr>
          <w:szCs w:val="28"/>
        </w:rPr>
        <w:t>о</w:t>
      </w:r>
      <w:r w:rsidRPr="000E0937">
        <w:rPr>
          <w:szCs w:val="28"/>
        </w:rPr>
        <w:t>декса Российской Федерации  в градостроительных регламентах в отношении земельных учас</w:t>
      </w:r>
      <w:r w:rsidRPr="000E0937">
        <w:rPr>
          <w:szCs w:val="28"/>
        </w:rPr>
        <w:t>т</w:t>
      </w:r>
      <w:r w:rsidRPr="000E0937">
        <w:rPr>
          <w:szCs w:val="28"/>
        </w:rPr>
        <w:t>ков и объектов капитального строительства, расположенных в пределах соответст</w:t>
      </w:r>
      <w:r>
        <w:rPr>
          <w:szCs w:val="28"/>
        </w:rPr>
        <w:t>вующей территориальной зоны, указать</w:t>
      </w:r>
      <w:r w:rsidRPr="000E0937">
        <w:rPr>
          <w:szCs w:val="28"/>
        </w:rPr>
        <w:t xml:space="preserve"> ограничения и</w:t>
      </w:r>
      <w:r w:rsidRPr="000E0937">
        <w:rPr>
          <w:szCs w:val="28"/>
        </w:rPr>
        <w:t>с</w:t>
      </w:r>
      <w:r w:rsidRPr="000E0937">
        <w:rPr>
          <w:szCs w:val="28"/>
        </w:rPr>
        <w:t>пользования земельных участков и объектов капитального строительства, уст</w:t>
      </w:r>
      <w:r w:rsidRPr="000E0937">
        <w:rPr>
          <w:szCs w:val="28"/>
        </w:rPr>
        <w:t>а</w:t>
      </w:r>
      <w:r w:rsidRPr="000E0937">
        <w:rPr>
          <w:szCs w:val="28"/>
        </w:rPr>
        <w:t>навливаемые в соответствие законодательством Российской Федерации для</w:t>
      </w:r>
      <w:r>
        <w:rPr>
          <w:szCs w:val="28"/>
        </w:rPr>
        <w:t xml:space="preserve"> терр</w:t>
      </w:r>
      <w:r>
        <w:rPr>
          <w:szCs w:val="28"/>
        </w:rPr>
        <w:t>и</w:t>
      </w:r>
      <w:r>
        <w:rPr>
          <w:szCs w:val="28"/>
        </w:rPr>
        <w:t>ториальных зон Ж-1, Ж-4, О-1, О-2, О-3, О-4, О-5, П-2, П-3, П-4, П-5, П-7</w:t>
      </w:r>
      <w:proofErr w:type="gramEnd"/>
      <w:r>
        <w:rPr>
          <w:szCs w:val="28"/>
        </w:rPr>
        <w:t>, Т-1, Т-2, Сх-1, Сх-2, Р-1, Р-2, Р-3, Сп-1, Сп-2, Сп-3, Сп-4.</w:t>
      </w:r>
    </w:p>
    <w:p w:rsidR="00D168A9" w:rsidRPr="00536974" w:rsidRDefault="00D168A9" w:rsidP="00D168A9">
      <w:pPr>
        <w:ind w:firstLine="708"/>
        <w:jc w:val="both"/>
        <w:rPr>
          <w:color w:val="000000"/>
          <w:szCs w:val="28"/>
        </w:rPr>
      </w:pPr>
      <w:r w:rsidRPr="00536974">
        <w:rPr>
          <w:b/>
          <w:color w:val="000000"/>
          <w:szCs w:val="28"/>
        </w:rPr>
        <w:t xml:space="preserve">33. </w:t>
      </w:r>
      <w:r w:rsidRPr="00536974">
        <w:rPr>
          <w:b/>
          <w:bCs/>
          <w:color w:val="000000"/>
        </w:rPr>
        <w:t>В срок до 01 мая 2020 года</w:t>
      </w:r>
      <w:r w:rsidRPr="00536974">
        <w:rPr>
          <w:b/>
          <w:color w:val="000000"/>
          <w:szCs w:val="28"/>
        </w:rPr>
        <w:t xml:space="preserve"> </w:t>
      </w:r>
      <w:r w:rsidRPr="00536974">
        <w:rPr>
          <w:color w:val="000000"/>
          <w:szCs w:val="28"/>
        </w:rPr>
        <w:t>в соответствии с частью 3.1 статьи 32 Градостроительного кодекса Российской Федерации администрацией муниц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пального района «Забайкальский район»  обеспечить доступ во ФГИС ТП к правилам земл</w:t>
      </w:r>
      <w:r w:rsidRPr="00536974">
        <w:rPr>
          <w:color w:val="000000"/>
          <w:szCs w:val="28"/>
        </w:rPr>
        <w:t>е</w:t>
      </w:r>
      <w:r w:rsidRPr="00536974">
        <w:rPr>
          <w:color w:val="000000"/>
          <w:szCs w:val="28"/>
        </w:rPr>
        <w:t>пользования и застройки сельского поселения «Рудник-</w:t>
      </w:r>
      <w:proofErr w:type="spellStart"/>
      <w:r w:rsidRPr="00536974">
        <w:rPr>
          <w:color w:val="000000"/>
          <w:szCs w:val="28"/>
        </w:rPr>
        <w:t>Абагайтуйское</w:t>
      </w:r>
      <w:proofErr w:type="spellEnd"/>
      <w:r w:rsidRPr="00536974">
        <w:rPr>
          <w:color w:val="000000"/>
          <w:szCs w:val="28"/>
        </w:rPr>
        <w:t>», утверждённым решением Совета сельского поселения «Ру</w:t>
      </w:r>
      <w:r w:rsidRPr="00536974">
        <w:rPr>
          <w:color w:val="000000"/>
          <w:szCs w:val="28"/>
        </w:rPr>
        <w:t>д</w:t>
      </w:r>
      <w:r w:rsidRPr="00536974">
        <w:rPr>
          <w:color w:val="000000"/>
          <w:szCs w:val="28"/>
        </w:rPr>
        <w:t>ник-</w:t>
      </w:r>
      <w:proofErr w:type="spellStart"/>
      <w:r w:rsidRPr="00536974">
        <w:rPr>
          <w:color w:val="000000"/>
          <w:szCs w:val="28"/>
        </w:rPr>
        <w:t>Абагайтуйское</w:t>
      </w:r>
      <w:proofErr w:type="spellEnd"/>
      <w:r w:rsidRPr="00536974">
        <w:rPr>
          <w:color w:val="000000"/>
          <w:szCs w:val="28"/>
        </w:rPr>
        <w:t xml:space="preserve">»  от  21  ноября 2018 года № 161.  </w:t>
      </w:r>
    </w:p>
    <w:p w:rsidR="00D168A9" w:rsidRPr="00536974" w:rsidRDefault="00D168A9" w:rsidP="00D168A9">
      <w:pPr>
        <w:ind w:firstLine="708"/>
        <w:jc w:val="both"/>
        <w:rPr>
          <w:color w:val="000000"/>
          <w:szCs w:val="28"/>
        </w:rPr>
      </w:pPr>
      <w:r w:rsidRPr="00536974">
        <w:rPr>
          <w:b/>
          <w:color w:val="000000"/>
          <w:szCs w:val="28"/>
        </w:rPr>
        <w:t xml:space="preserve">34. </w:t>
      </w:r>
      <w:proofErr w:type="gramStart"/>
      <w:r w:rsidRPr="00536974">
        <w:rPr>
          <w:b/>
          <w:bCs/>
          <w:color w:val="000000"/>
        </w:rPr>
        <w:t>В срок до 01 марта 2020 года</w:t>
      </w:r>
      <w:r w:rsidRPr="00536974">
        <w:rPr>
          <w:b/>
          <w:color w:val="000000"/>
          <w:szCs w:val="28"/>
        </w:rPr>
        <w:t xml:space="preserve"> </w:t>
      </w:r>
      <w:r w:rsidRPr="00536974">
        <w:rPr>
          <w:color w:val="000000"/>
          <w:szCs w:val="28"/>
        </w:rPr>
        <w:t>в соответствии с частью 3 статьи 32 Градостроительного кодекса Российской Федерации администрацией муниц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пального района «Забайкальский район» обеспечить доступ к правилам земл</w:t>
      </w:r>
      <w:r w:rsidRPr="00536974">
        <w:rPr>
          <w:color w:val="000000"/>
          <w:szCs w:val="28"/>
        </w:rPr>
        <w:t>е</w:t>
      </w:r>
      <w:r w:rsidRPr="00536974">
        <w:rPr>
          <w:color w:val="000000"/>
          <w:szCs w:val="28"/>
        </w:rPr>
        <w:t>пользования и застройки сельского поселения «Рудник-</w:t>
      </w:r>
      <w:proofErr w:type="spellStart"/>
      <w:r w:rsidRPr="00536974">
        <w:rPr>
          <w:color w:val="000000"/>
          <w:szCs w:val="28"/>
        </w:rPr>
        <w:t>Абагайтуйское</w:t>
      </w:r>
      <w:proofErr w:type="spellEnd"/>
      <w:r w:rsidRPr="00536974">
        <w:rPr>
          <w:color w:val="000000"/>
          <w:szCs w:val="28"/>
        </w:rPr>
        <w:t>», утверждё</w:t>
      </w:r>
      <w:r w:rsidRPr="00536974">
        <w:rPr>
          <w:color w:val="000000"/>
          <w:szCs w:val="28"/>
        </w:rPr>
        <w:t>н</w:t>
      </w:r>
      <w:r w:rsidRPr="00536974">
        <w:rPr>
          <w:color w:val="000000"/>
          <w:szCs w:val="28"/>
        </w:rPr>
        <w:t>ным решением Совета сельского поселения «Рудник-</w:t>
      </w:r>
      <w:proofErr w:type="spellStart"/>
      <w:r w:rsidRPr="00536974">
        <w:rPr>
          <w:color w:val="000000"/>
          <w:szCs w:val="28"/>
        </w:rPr>
        <w:t>Абагайтуйское</w:t>
      </w:r>
      <w:proofErr w:type="spellEnd"/>
      <w:r w:rsidRPr="00536974">
        <w:rPr>
          <w:color w:val="000000"/>
          <w:szCs w:val="28"/>
        </w:rPr>
        <w:t>» от 21 ноября 2018 года № 161, на официальном сайте администрации муниципального ра</w:t>
      </w:r>
      <w:r w:rsidRPr="00536974">
        <w:rPr>
          <w:color w:val="000000"/>
          <w:szCs w:val="28"/>
        </w:rPr>
        <w:t>й</w:t>
      </w:r>
      <w:r w:rsidRPr="00536974">
        <w:rPr>
          <w:color w:val="000000"/>
          <w:szCs w:val="28"/>
        </w:rPr>
        <w:t>она «Забайкальский район»:  http:/www.</w:t>
      </w:r>
      <w:proofErr w:type="spellStart"/>
      <w:r w:rsidRPr="00536974">
        <w:rPr>
          <w:color w:val="000000"/>
          <w:szCs w:val="28"/>
          <w:lang w:val="en-US"/>
        </w:rPr>
        <w:t>zabaikalskadm</w:t>
      </w:r>
      <w:proofErr w:type="spellEnd"/>
      <w:r w:rsidRPr="00536974">
        <w:rPr>
          <w:color w:val="000000"/>
          <w:szCs w:val="28"/>
        </w:rPr>
        <w:t>.</w:t>
      </w:r>
      <w:proofErr w:type="spellStart"/>
      <w:r w:rsidRPr="00536974">
        <w:rPr>
          <w:color w:val="000000"/>
          <w:szCs w:val="28"/>
          <w:lang w:val="en-US"/>
        </w:rPr>
        <w:t>ru</w:t>
      </w:r>
      <w:proofErr w:type="spellEnd"/>
      <w:r w:rsidRPr="00536974">
        <w:rPr>
          <w:color w:val="000000"/>
          <w:szCs w:val="28"/>
        </w:rPr>
        <w:t>.</w:t>
      </w:r>
      <w:proofErr w:type="gramEnd"/>
    </w:p>
    <w:p w:rsidR="00D168A9" w:rsidRPr="00536974" w:rsidRDefault="00D168A9" w:rsidP="00D168A9">
      <w:pPr>
        <w:ind w:firstLine="708"/>
        <w:jc w:val="both"/>
        <w:rPr>
          <w:color w:val="000000"/>
          <w:szCs w:val="28"/>
        </w:rPr>
      </w:pPr>
      <w:r w:rsidRPr="00536974">
        <w:rPr>
          <w:color w:val="FF0000"/>
          <w:szCs w:val="28"/>
        </w:rPr>
        <w:t xml:space="preserve"> </w:t>
      </w:r>
      <w:r w:rsidRPr="00536974">
        <w:rPr>
          <w:b/>
          <w:color w:val="000000"/>
          <w:szCs w:val="28"/>
        </w:rPr>
        <w:t xml:space="preserve">35. </w:t>
      </w:r>
      <w:proofErr w:type="gramStart"/>
      <w:r w:rsidRPr="00536974">
        <w:rPr>
          <w:b/>
          <w:bCs/>
          <w:color w:val="000000"/>
        </w:rPr>
        <w:t>В срок до 01 марта 2020 года</w:t>
      </w:r>
      <w:r w:rsidRPr="00536974">
        <w:rPr>
          <w:b/>
          <w:color w:val="000000"/>
          <w:szCs w:val="28"/>
        </w:rPr>
        <w:t xml:space="preserve"> </w:t>
      </w:r>
      <w:r w:rsidRPr="00536974">
        <w:rPr>
          <w:color w:val="000000"/>
          <w:szCs w:val="28"/>
        </w:rPr>
        <w:t>в соответствии с частью 23 статьи 5.1 Градостроительного кодекса Российской Федерации</w:t>
      </w:r>
      <w:r w:rsidRPr="00536974">
        <w:rPr>
          <w:color w:val="000000"/>
        </w:rPr>
        <w:t xml:space="preserve"> </w:t>
      </w:r>
      <w:r w:rsidRPr="00536974">
        <w:rPr>
          <w:color w:val="000000"/>
          <w:szCs w:val="28"/>
        </w:rPr>
        <w:t>администрацией муниц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пального района «Забайкальский район» обеспечить доступ к результатам пу</w:t>
      </w:r>
      <w:r w:rsidRPr="00536974">
        <w:rPr>
          <w:color w:val="000000"/>
          <w:szCs w:val="28"/>
        </w:rPr>
        <w:t>б</w:t>
      </w:r>
      <w:r w:rsidRPr="00536974">
        <w:rPr>
          <w:color w:val="000000"/>
          <w:szCs w:val="28"/>
        </w:rPr>
        <w:t>личных слушаний по правилам землепользования и застройки сельского пос</w:t>
      </w:r>
      <w:r w:rsidRPr="00536974">
        <w:rPr>
          <w:color w:val="000000"/>
          <w:szCs w:val="28"/>
        </w:rPr>
        <w:t>е</w:t>
      </w:r>
      <w:r w:rsidRPr="00536974">
        <w:rPr>
          <w:color w:val="000000"/>
          <w:szCs w:val="28"/>
        </w:rPr>
        <w:t>ления «Рудник-</w:t>
      </w:r>
      <w:proofErr w:type="spellStart"/>
      <w:r w:rsidRPr="00536974">
        <w:rPr>
          <w:color w:val="000000"/>
          <w:szCs w:val="28"/>
        </w:rPr>
        <w:t>Абагайтуйское</w:t>
      </w:r>
      <w:proofErr w:type="spellEnd"/>
      <w:r w:rsidRPr="00536974">
        <w:rPr>
          <w:color w:val="000000"/>
          <w:szCs w:val="28"/>
        </w:rPr>
        <w:t>», утверждённым решением Совета сельского п</w:t>
      </w:r>
      <w:r w:rsidRPr="00536974">
        <w:rPr>
          <w:color w:val="000000"/>
          <w:szCs w:val="28"/>
        </w:rPr>
        <w:t>о</w:t>
      </w:r>
      <w:r w:rsidRPr="00536974">
        <w:rPr>
          <w:color w:val="000000"/>
          <w:szCs w:val="28"/>
        </w:rPr>
        <w:t>селения «Рудник-</w:t>
      </w:r>
      <w:proofErr w:type="spellStart"/>
      <w:r w:rsidRPr="00536974">
        <w:rPr>
          <w:color w:val="000000"/>
          <w:szCs w:val="28"/>
        </w:rPr>
        <w:t>Абагайтуйское</w:t>
      </w:r>
      <w:proofErr w:type="spellEnd"/>
      <w:r w:rsidRPr="00536974">
        <w:rPr>
          <w:color w:val="000000"/>
          <w:szCs w:val="28"/>
        </w:rPr>
        <w:t>» от 21 ноября 2018 года № 161, на официал</w:t>
      </w:r>
      <w:r w:rsidRPr="00536974">
        <w:rPr>
          <w:color w:val="000000"/>
          <w:szCs w:val="28"/>
        </w:rPr>
        <w:t>ь</w:t>
      </w:r>
      <w:r w:rsidRPr="00536974">
        <w:rPr>
          <w:color w:val="000000"/>
          <w:szCs w:val="28"/>
        </w:rPr>
        <w:t>ном сайте администрации муниципального района «Забайкальский район»: http:/www.</w:t>
      </w:r>
      <w:proofErr w:type="spellStart"/>
      <w:r w:rsidRPr="00536974">
        <w:rPr>
          <w:color w:val="000000"/>
          <w:szCs w:val="28"/>
          <w:lang w:val="en-US"/>
        </w:rPr>
        <w:t>zabaikalskadm</w:t>
      </w:r>
      <w:proofErr w:type="spellEnd"/>
      <w:proofErr w:type="gramEnd"/>
      <w:r w:rsidRPr="00536974">
        <w:rPr>
          <w:color w:val="000000"/>
          <w:szCs w:val="28"/>
        </w:rPr>
        <w:t>.</w:t>
      </w:r>
      <w:proofErr w:type="spellStart"/>
      <w:proofErr w:type="gramStart"/>
      <w:r w:rsidRPr="00536974">
        <w:rPr>
          <w:color w:val="000000"/>
          <w:szCs w:val="28"/>
          <w:lang w:val="en-US"/>
        </w:rPr>
        <w:t>ru</w:t>
      </w:r>
      <w:proofErr w:type="spellEnd"/>
      <w:proofErr w:type="gramEnd"/>
      <w:r w:rsidRPr="00536974">
        <w:rPr>
          <w:color w:val="000000"/>
          <w:szCs w:val="28"/>
        </w:rPr>
        <w:t>.</w:t>
      </w:r>
    </w:p>
    <w:p w:rsidR="00D168A9" w:rsidRPr="00A873DD" w:rsidRDefault="00D168A9" w:rsidP="00D168A9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b/>
          <w:szCs w:val="28"/>
        </w:rPr>
        <w:t>36</w:t>
      </w:r>
      <w:r w:rsidRPr="00A873DD">
        <w:rPr>
          <w:b/>
          <w:szCs w:val="28"/>
        </w:rPr>
        <w:t xml:space="preserve">. </w:t>
      </w:r>
      <w:proofErr w:type="gramStart"/>
      <w:r w:rsidRPr="00A873DD">
        <w:rPr>
          <w:b/>
          <w:bCs/>
          <w:color w:val="000000"/>
        </w:rPr>
        <w:t>В срок до 01 мая 2020 года</w:t>
      </w:r>
      <w:r w:rsidRPr="00A873DD">
        <w:rPr>
          <w:b/>
          <w:szCs w:val="28"/>
        </w:rPr>
        <w:t xml:space="preserve"> </w:t>
      </w:r>
      <w:r w:rsidRPr="00A873DD">
        <w:rPr>
          <w:szCs w:val="28"/>
        </w:rPr>
        <w:t xml:space="preserve"> правила землепользования и застройки сельского поселения «Рудник-</w:t>
      </w:r>
      <w:proofErr w:type="spellStart"/>
      <w:r w:rsidRPr="00A873DD">
        <w:rPr>
          <w:szCs w:val="28"/>
        </w:rPr>
        <w:t>Абагайтуйское</w:t>
      </w:r>
      <w:proofErr w:type="spellEnd"/>
      <w:r w:rsidRPr="00A873DD">
        <w:rPr>
          <w:szCs w:val="28"/>
        </w:rPr>
        <w:t>», утверждённые решением Совета сельского поселения от 21 ноября  2018 года № 161, привести в соответствие со статьёй 5.1, пунктом 3 части 6 статьи 30  Градостроительного кодекса Росси</w:t>
      </w:r>
      <w:r w:rsidRPr="00A873DD">
        <w:rPr>
          <w:szCs w:val="28"/>
        </w:rPr>
        <w:t>й</w:t>
      </w:r>
      <w:r w:rsidRPr="00A873DD">
        <w:rPr>
          <w:szCs w:val="28"/>
        </w:rPr>
        <w:t xml:space="preserve">ской Федерации, </w:t>
      </w:r>
      <w:r w:rsidRPr="00A873DD">
        <w:rPr>
          <w:rFonts w:eastAsia="Calibri"/>
          <w:color w:val="000000"/>
          <w:lang w:eastAsia="en-US"/>
        </w:rPr>
        <w:t>с частью 1 статьи 85 Земельного кодекса Российской Федерации   (в    р</w:t>
      </w:r>
      <w:r w:rsidRPr="00A873DD">
        <w:rPr>
          <w:rFonts w:eastAsia="Calibri"/>
          <w:color w:val="000000"/>
          <w:lang w:eastAsia="en-US"/>
        </w:rPr>
        <w:t>е</w:t>
      </w:r>
      <w:r w:rsidRPr="00A873DD">
        <w:rPr>
          <w:rFonts w:eastAsia="Calibri"/>
          <w:color w:val="000000"/>
          <w:lang w:eastAsia="en-US"/>
        </w:rPr>
        <w:t xml:space="preserve">дакции     Федерального     закона    от    18    декабря    2006   года </w:t>
      </w:r>
      <w:proofErr w:type="gramEnd"/>
    </w:p>
    <w:p w:rsidR="00D168A9" w:rsidRPr="00B562E3" w:rsidRDefault="00D168A9" w:rsidP="00D168A9">
      <w:pPr>
        <w:jc w:val="both"/>
        <w:rPr>
          <w:szCs w:val="28"/>
        </w:rPr>
      </w:pPr>
      <w:proofErr w:type="gramStart"/>
      <w:r w:rsidRPr="00A873DD">
        <w:rPr>
          <w:rFonts w:eastAsia="Calibri"/>
          <w:color w:val="000000"/>
          <w:lang w:eastAsia="en-US"/>
        </w:rPr>
        <w:t>№ 232-ФЗ)</w:t>
      </w:r>
      <w:r>
        <w:rPr>
          <w:szCs w:val="28"/>
        </w:rPr>
        <w:t>, а именно:</w:t>
      </w:r>
      <w:r w:rsidRPr="00A873DD">
        <w:rPr>
          <w:szCs w:val="28"/>
        </w:rPr>
        <w:t xml:space="preserve"> </w:t>
      </w:r>
      <w:proofErr w:type="gramEnd"/>
    </w:p>
    <w:p w:rsidR="00D168A9" w:rsidRDefault="00D168A9" w:rsidP="00D168A9">
      <w:pPr>
        <w:ind w:firstLine="708"/>
        <w:jc w:val="both"/>
        <w:rPr>
          <w:szCs w:val="28"/>
        </w:rPr>
      </w:pPr>
      <w:r w:rsidRPr="005E2CC6">
        <w:rPr>
          <w:szCs w:val="28"/>
        </w:rPr>
        <w:t>-</w:t>
      </w:r>
      <w:r>
        <w:rPr>
          <w:szCs w:val="28"/>
        </w:rPr>
        <w:t xml:space="preserve"> в пункте 6 части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правил землепользования и застройки сельского пос</w:t>
      </w:r>
      <w:r>
        <w:rPr>
          <w:szCs w:val="28"/>
        </w:rPr>
        <w:t>е</w:t>
      </w:r>
      <w:r>
        <w:rPr>
          <w:szCs w:val="28"/>
        </w:rPr>
        <w:t>ления «Рудник-</w:t>
      </w:r>
      <w:proofErr w:type="spellStart"/>
      <w:r>
        <w:rPr>
          <w:szCs w:val="28"/>
        </w:rPr>
        <w:t>Абагайтуйское</w:t>
      </w:r>
      <w:proofErr w:type="spellEnd"/>
      <w:r>
        <w:rPr>
          <w:szCs w:val="28"/>
        </w:rPr>
        <w:t>» указать ссылку на статью 5.1 Градостроительного кодекса Российской Ф</w:t>
      </w:r>
      <w:r>
        <w:rPr>
          <w:szCs w:val="28"/>
        </w:rPr>
        <w:t>е</w:t>
      </w:r>
      <w:r>
        <w:rPr>
          <w:szCs w:val="28"/>
        </w:rPr>
        <w:t xml:space="preserve">дерации;  </w:t>
      </w:r>
    </w:p>
    <w:p w:rsidR="00D168A9" w:rsidRDefault="00D168A9" w:rsidP="00D168A9">
      <w:pPr>
        <w:ind w:firstLine="708"/>
        <w:jc w:val="both"/>
        <w:rPr>
          <w:szCs w:val="28"/>
        </w:rPr>
      </w:pPr>
      <w:r w:rsidRPr="00D940A1">
        <w:rPr>
          <w:szCs w:val="28"/>
        </w:rPr>
        <w:t xml:space="preserve">- </w:t>
      </w:r>
      <w:r>
        <w:rPr>
          <w:szCs w:val="28"/>
        </w:rPr>
        <w:t>в соответствии с пунктом</w:t>
      </w:r>
      <w:r w:rsidRPr="000E0937">
        <w:rPr>
          <w:szCs w:val="28"/>
        </w:rPr>
        <w:t xml:space="preserve"> 3 части 6 статьи 30 Градостроительного к</w:t>
      </w:r>
      <w:r w:rsidRPr="000E0937">
        <w:rPr>
          <w:szCs w:val="28"/>
        </w:rPr>
        <w:t>о</w:t>
      </w:r>
      <w:r w:rsidRPr="000E0937">
        <w:rPr>
          <w:szCs w:val="28"/>
        </w:rPr>
        <w:t>декса Российской Федерации  в градостроительных регламентах в отношении земельных учас</w:t>
      </w:r>
      <w:r w:rsidRPr="000E0937">
        <w:rPr>
          <w:szCs w:val="28"/>
        </w:rPr>
        <w:t>т</w:t>
      </w:r>
      <w:r w:rsidRPr="000E0937">
        <w:rPr>
          <w:szCs w:val="28"/>
        </w:rPr>
        <w:t>ков и объектов капитального строительства, расположенных в пределах соответст</w:t>
      </w:r>
      <w:r>
        <w:rPr>
          <w:szCs w:val="28"/>
        </w:rPr>
        <w:t>вующей территориальной зоны, указать</w:t>
      </w:r>
      <w:r w:rsidRPr="000E0937">
        <w:rPr>
          <w:szCs w:val="28"/>
        </w:rPr>
        <w:t xml:space="preserve"> ограничения и</w:t>
      </w:r>
      <w:r w:rsidRPr="000E0937">
        <w:rPr>
          <w:szCs w:val="28"/>
        </w:rPr>
        <w:t>с</w:t>
      </w:r>
      <w:r w:rsidRPr="000E0937">
        <w:rPr>
          <w:szCs w:val="28"/>
        </w:rPr>
        <w:t>пользования земельных участков и объектов капитального строительства, уст</w:t>
      </w:r>
      <w:r w:rsidRPr="000E0937">
        <w:rPr>
          <w:szCs w:val="28"/>
        </w:rPr>
        <w:t>а</w:t>
      </w:r>
      <w:r w:rsidRPr="000E0937">
        <w:rPr>
          <w:szCs w:val="28"/>
        </w:rPr>
        <w:t>навливаемые в соответствие законодательством Российской Федерации</w:t>
      </w:r>
      <w:r>
        <w:rPr>
          <w:szCs w:val="28"/>
        </w:rPr>
        <w:t>,</w:t>
      </w:r>
      <w:r w:rsidRPr="000E0937">
        <w:rPr>
          <w:szCs w:val="28"/>
        </w:rPr>
        <w:t xml:space="preserve"> для</w:t>
      </w:r>
      <w:r>
        <w:rPr>
          <w:szCs w:val="28"/>
        </w:rPr>
        <w:t xml:space="preserve"> всех территор</w:t>
      </w:r>
      <w:r>
        <w:rPr>
          <w:szCs w:val="28"/>
        </w:rPr>
        <w:t>и</w:t>
      </w:r>
      <w:r>
        <w:rPr>
          <w:szCs w:val="28"/>
        </w:rPr>
        <w:t xml:space="preserve">альных зон;  </w:t>
      </w:r>
    </w:p>
    <w:p w:rsidR="00D168A9" w:rsidRPr="00783EA6" w:rsidRDefault="00D168A9" w:rsidP="00D168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441494">
        <w:rPr>
          <w:color w:val="FF0000"/>
          <w:szCs w:val="28"/>
        </w:rPr>
        <w:t xml:space="preserve">  </w:t>
      </w:r>
      <w:r w:rsidRPr="00783EA6">
        <w:rPr>
          <w:color w:val="000000"/>
          <w:szCs w:val="28"/>
        </w:rPr>
        <w:t>- на карте градостроительного зонирования территориальные зоны (ж</w:t>
      </w:r>
      <w:r w:rsidRPr="00783EA6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лые) отобразить в пределах </w:t>
      </w:r>
      <w:r w:rsidRPr="00783EA6">
        <w:rPr>
          <w:color w:val="000000"/>
          <w:szCs w:val="28"/>
        </w:rPr>
        <w:t>г</w:t>
      </w:r>
      <w:r>
        <w:rPr>
          <w:color w:val="000000"/>
          <w:szCs w:val="28"/>
        </w:rPr>
        <w:t>раницы</w:t>
      </w:r>
      <w:r w:rsidRPr="00783EA6">
        <w:rPr>
          <w:color w:val="000000"/>
          <w:szCs w:val="28"/>
        </w:rPr>
        <w:t xml:space="preserve"> населённого пункта Рудник Абагайтуй</w:t>
      </w:r>
      <w:r>
        <w:rPr>
          <w:color w:val="000000"/>
          <w:szCs w:val="28"/>
        </w:rPr>
        <w:t xml:space="preserve"> в</w:t>
      </w:r>
      <w:r w:rsidRPr="00783EA6">
        <w:rPr>
          <w:rFonts w:eastAsia="Calibri"/>
          <w:color w:val="000000"/>
          <w:lang w:eastAsia="en-US"/>
        </w:rPr>
        <w:t xml:space="preserve"> соответствии с частью 1 статьи 85 Земельного кодекса Российской Фед</w:t>
      </w:r>
      <w:r w:rsidRPr="00783EA6">
        <w:rPr>
          <w:rFonts w:eastAsia="Calibri"/>
          <w:color w:val="000000"/>
          <w:lang w:eastAsia="en-US"/>
        </w:rPr>
        <w:t>е</w:t>
      </w:r>
      <w:r w:rsidRPr="00783EA6">
        <w:rPr>
          <w:rFonts w:eastAsia="Calibri"/>
          <w:color w:val="000000"/>
          <w:lang w:eastAsia="en-US"/>
        </w:rPr>
        <w:t xml:space="preserve">рации  (в  редакции   Федерального   закона   от   18   </w:t>
      </w:r>
      <w:r>
        <w:rPr>
          <w:rFonts w:eastAsia="Calibri"/>
          <w:color w:val="000000"/>
          <w:lang w:eastAsia="en-US"/>
        </w:rPr>
        <w:t>декабря   2006  года № 232-ФЗ).</w:t>
      </w:r>
    </w:p>
    <w:p w:rsidR="00D168A9" w:rsidRPr="00D940A1" w:rsidRDefault="00D168A9" w:rsidP="00D168A9">
      <w:pPr>
        <w:pStyle w:val="a3"/>
        <w:ind w:firstLine="708"/>
        <w:jc w:val="both"/>
        <w:rPr>
          <w:szCs w:val="28"/>
        </w:rPr>
      </w:pPr>
      <w:r>
        <w:rPr>
          <w:b/>
          <w:szCs w:val="28"/>
        </w:rPr>
        <w:t>37</w:t>
      </w:r>
      <w:r w:rsidRPr="00A873DD">
        <w:rPr>
          <w:b/>
          <w:szCs w:val="28"/>
        </w:rPr>
        <w:t xml:space="preserve">. </w:t>
      </w:r>
      <w:proofErr w:type="gramStart"/>
      <w:r w:rsidRPr="00A873DD">
        <w:rPr>
          <w:b/>
          <w:bCs/>
          <w:color w:val="000000"/>
        </w:rPr>
        <w:t>В срок до 01 мая 2020 года</w:t>
      </w:r>
      <w:r w:rsidRPr="00A873DD">
        <w:rPr>
          <w:b/>
          <w:szCs w:val="28"/>
        </w:rPr>
        <w:t xml:space="preserve"> </w:t>
      </w:r>
      <w:r w:rsidRPr="00A873DD">
        <w:rPr>
          <w:szCs w:val="28"/>
        </w:rPr>
        <w:t xml:space="preserve"> правила землепользования и застройки</w:t>
      </w:r>
      <w:r w:rsidRPr="000E0937">
        <w:rPr>
          <w:szCs w:val="28"/>
        </w:rPr>
        <w:t xml:space="preserve"> сельского поселения «</w:t>
      </w:r>
      <w:proofErr w:type="spellStart"/>
      <w:r>
        <w:rPr>
          <w:szCs w:val="28"/>
        </w:rPr>
        <w:t>Даурское</w:t>
      </w:r>
      <w:proofErr w:type="spellEnd"/>
      <w:r w:rsidRPr="000E0937">
        <w:rPr>
          <w:szCs w:val="28"/>
        </w:rPr>
        <w:t>»</w:t>
      </w:r>
      <w:r>
        <w:rPr>
          <w:szCs w:val="28"/>
        </w:rPr>
        <w:t>,</w:t>
      </w:r>
      <w:r w:rsidRPr="000E0937">
        <w:rPr>
          <w:szCs w:val="28"/>
        </w:rPr>
        <w:t xml:space="preserve"> утвер</w:t>
      </w:r>
      <w:r>
        <w:rPr>
          <w:szCs w:val="28"/>
        </w:rPr>
        <w:t>ждённые</w:t>
      </w:r>
      <w:r w:rsidRPr="000E0937">
        <w:rPr>
          <w:szCs w:val="28"/>
        </w:rPr>
        <w:t xml:space="preserve"> решением Совета </w:t>
      </w:r>
      <w:r>
        <w:rPr>
          <w:szCs w:val="28"/>
        </w:rPr>
        <w:t xml:space="preserve">сельского поселения </w:t>
      </w:r>
      <w:r w:rsidRPr="000E0937">
        <w:rPr>
          <w:szCs w:val="28"/>
        </w:rPr>
        <w:t xml:space="preserve">от </w:t>
      </w:r>
      <w:r>
        <w:rPr>
          <w:szCs w:val="28"/>
        </w:rPr>
        <w:t>12 октября 2018</w:t>
      </w:r>
      <w:r w:rsidRPr="000E0937">
        <w:rPr>
          <w:szCs w:val="28"/>
        </w:rPr>
        <w:t xml:space="preserve"> года № </w:t>
      </w:r>
      <w:r>
        <w:rPr>
          <w:szCs w:val="28"/>
        </w:rPr>
        <w:t xml:space="preserve">44  привести в соответствие с пунктом 3 части 6 статьи 30 </w:t>
      </w:r>
      <w:r w:rsidRPr="00D940A1">
        <w:rPr>
          <w:szCs w:val="28"/>
        </w:rPr>
        <w:t>Градостроительного кодекса Российской Федера</w:t>
      </w:r>
      <w:r>
        <w:rPr>
          <w:szCs w:val="28"/>
        </w:rPr>
        <w:t xml:space="preserve">ции, </w:t>
      </w:r>
      <w:r w:rsidRPr="00426DA5">
        <w:rPr>
          <w:rFonts w:eastAsia="Calibri"/>
          <w:color w:val="000000"/>
          <w:lang w:eastAsia="en-US"/>
        </w:rPr>
        <w:t>с частью 1 статьи 85 Земельного кодекса Российской Федерации  (в  редакции   Фед</w:t>
      </w:r>
      <w:r w:rsidRPr="00426DA5">
        <w:rPr>
          <w:rFonts w:eastAsia="Calibri"/>
          <w:color w:val="000000"/>
          <w:lang w:eastAsia="en-US"/>
        </w:rPr>
        <w:t>е</w:t>
      </w:r>
      <w:r w:rsidRPr="00426DA5">
        <w:rPr>
          <w:rFonts w:eastAsia="Calibri"/>
          <w:color w:val="000000"/>
          <w:lang w:eastAsia="en-US"/>
        </w:rPr>
        <w:t>рального   закона   от   18   декабря   2006  года № 232-ФЗ),</w:t>
      </w:r>
      <w:r>
        <w:rPr>
          <w:rFonts w:eastAsia="Calibri"/>
          <w:color w:val="FF0000"/>
          <w:lang w:eastAsia="en-US"/>
        </w:rPr>
        <w:t xml:space="preserve"> </w:t>
      </w:r>
      <w:r>
        <w:rPr>
          <w:szCs w:val="28"/>
        </w:rPr>
        <w:t>пунктом 8</w:t>
      </w:r>
      <w:proofErr w:type="gramEnd"/>
      <w:r>
        <w:rPr>
          <w:szCs w:val="28"/>
        </w:rPr>
        <w:t xml:space="preserve"> статьи 2 Закона Забайкальского края от 18 декабря 2009 года № 317-ЗЗК «О границах сельских и городских поселений Забайкальского края», а именно: </w:t>
      </w:r>
    </w:p>
    <w:p w:rsidR="00D168A9" w:rsidRPr="00127191" w:rsidRDefault="00D168A9" w:rsidP="00D168A9">
      <w:pPr>
        <w:ind w:firstLine="708"/>
        <w:jc w:val="both"/>
        <w:rPr>
          <w:szCs w:val="28"/>
        </w:rPr>
      </w:pPr>
      <w:r>
        <w:rPr>
          <w:szCs w:val="28"/>
        </w:rPr>
        <w:t>- в соответствии с пунктом</w:t>
      </w:r>
      <w:r w:rsidRPr="00D940A1">
        <w:rPr>
          <w:szCs w:val="28"/>
        </w:rPr>
        <w:t xml:space="preserve"> 3 части 6 статьи 30 Градостроительного к</w:t>
      </w:r>
      <w:r w:rsidRPr="00D940A1">
        <w:rPr>
          <w:szCs w:val="28"/>
        </w:rPr>
        <w:t>о</w:t>
      </w:r>
      <w:r w:rsidRPr="00D940A1">
        <w:rPr>
          <w:szCs w:val="28"/>
        </w:rPr>
        <w:t>декса Российской Федерации  в градостроительных регламентах в отношении земельных учас</w:t>
      </w:r>
      <w:r w:rsidRPr="00D940A1">
        <w:rPr>
          <w:szCs w:val="28"/>
        </w:rPr>
        <w:t>т</w:t>
      </w:r>
      <w:r w:rsidRPr="00D940A1">
        <w:rPr>
          <w:szCs w:val="28"/>
        </w:rPr>
        <w:t>ков и объектов капитального строительства, расположенных в пределах соответст</w:t>
      </w:r>
      <w:r>
        <w:rPr>
          <w:szCs w:val="28"/>
        </w:rPr>
        <w:t>вующей территориальной зоны, указать</w:t>
      </w:r>
      <w:r w:rsidRPr="00D940A1">
        <w:rPr>
          <w:szCs w:val="28"/>
        </w:rPr>
        <w:t xml:space="preserve"> ограничения и</w:t>
      </w:r>
      <w:r w:rsidRPr="00D940A1">
        <w:rPr>
          <w:szCs w:val="28"/>
        </w:rPr>
        <w:t>с</w:t>
      </w:r>
      <w:r w:rsidRPr="00D940A1">
        <w:rPr>
          <w:szCs w:val="28"/>
        </w:rPr>
        <w:t>пользования земельных участков и объектов капитального строительства, уст</w:t>
      </w:r>
      <w:r w:rsidRPr="00D940A1">
        <w:rPr>
          <w:szCs w:val="28"/>
        </w:rPr>
        <w:t>а</w:t>
      </w:r>
      <w:r w:rsidRPr="00D940A1">
        <w:rPr>
          <w:szCs w:val="28"/>
        </w:rPr>
        <w:t>навливаемые в соответствие законодательством Российской Федерации</w:t>
      </w:r>
      <w:r>
        <w:rPr>
          <w:szCs w:val="28"/>
        </w:rPr>
        <w:t>,</w:t>
      </w:r>
      <w:r w:rsidRPr="00D940A1">
        <w:rPr>
          <w:szCs w:val="28"/>
        </w:rPr>
        <w:t xml:space="preserve"> для </w:t>
      </w:r>
      <w:r>
        <w:rPr>
          <w:szCs w:val="28"/>
        </w:rPr>
        <w:t>всех территор</w:t>
      </w:r>
      <w:r>
        <w:rPr>
          <w:szCs w:val="28"/>
        </w:rPr>
        <w:t>и</w:t>
      </w:r>
      <w:r>
        <w:rPr>
          <w:szCs w:val="28"/>
        </w:rPr>
        <w:t>альных  зон;</w:t>
      </w:r>
      <w:r w:rsidRPr="00A57A6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168A9" w:rsidRDefault="00D168A9" w:rsidP="00D168A9">
      <w:pPr>
        <w:ind w:firstLine="708"/>
        <w:jc w:val="both"/>
        <w:rPr>
          <w:szCs w:val="28"/>
        </w:rPr>
      </w:pPr>
      <w:r>
        <w:rPr>
          <w:szCs w:val="28"/>
        </w:rPr>
        <w:t xml:space="preserve"> - в соответствии с пунктом 8 статьи 2 Закона Забайкальского края от 18 декабря 2009 года № 317-ЗЗК «О границах сельских и городских поселений З</w:t>
      </w:r>
      <w:r>
        <w:rPr>
          <w:szCs w:val="28"/>
        </w:rPr>
        <w:t>а</w:t>
      </w:r>
      <w:r>
        <w:rPr>
          <w:szCs w:val="28"/>
        </w:rPr>
        <w:t>байкальского края» на карте градостроительного зонирования в сельском пос</w:t>
      </w:r>
      <w:r>
        <w:rPr>
          <w:szCs w:val="28"/>
        </w:rPr>
        <w:t>е</w:t>
      </w:r>
      <w:r>
        <w:rPr>
          <w:szCs w:val="28"/>
        </w:rPr>
        <w:t>лении «</w:t>
      </w:r>
      <w:proofErr w:type="spellStart"/>
      <w:r>
        <w:rPr>
          <w:szCs w:val="28"/>
        </w:rPr>
        <w:t>Даурское</w:t>
      </w:r>
      <w:proofErr w:type="spellEnd"/>
      <w:r>
        <w:rPr>
          <w:szCs w:val="28"/>
        </w:rPr>
        <w:t xml:space="preserve">» исключить населённые пункты: сёла </w:t>
      </w:r>
      <w:proofErr w:type="spellStart"/>
      <w:r>
        <w:rPr>
          <w:szCs w:val="28"/>
        </w:rPr>
        <w:t>Шарасун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Цемас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Шахалинор</w:t>
      </w:r>
      <w:proofErr w:type="spellEnd"/>
      <w:r>
        <w:rPr>
          <w:szCs w:val="28"/>
        </w:rPr>
        <w:t>, к</w:t>
      </w:r>
      <w:r>
        <w:rPr>
          <w:szCs w:val="28"/>
        </w:rPr>
        <w:t>о</w:t>
      </w:r>
      <w:r>
        <w:rPr>
          <w:szCs w:val="28"/>
        </w:rPr>
        <w:t xml:space="preserve">торые не расположены на территории данного сельского поселения; </w:t>
      </w:r>
    </w:p>
    <w:p w:rsidR="00D168A9" w:rsidRPr="0004468C" w:rsidRDefault="00D168A9" w:rsidP="00D168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04468C">
        <w:rPr>
          <w:color w:val="000000"/>
          <w:szCs w:val="28"/>
        </w:rPr>
        <w:t xml:space="preserve">   - на карте градостроительного зонирования территориальные зоны (жи</w:t>
      </w:r>
      <w:r>
        <w:rPr>
          <w:color w:val="000000"/>
          <w:szCs w:val="28"/>
        </w:rPr>
        <w:t xml:space="preserve">лые) отобразить  в пределах границы населённого пункта Даурия в </w:t>
      </w:r>
      <w:r w:rsidRPr="0004468C">
        <w:rPr>
          <w:rFonts w:eastAsia="Calibri"/>
          <w:color w:val="000000"/>
          <w:lang w:eastAsia="en-US"/>
        </w:rPr>
        <w:t>соотве</w:t>
      </w:r>
      <w:r w:rsidRPr="0004468C">
        <w:rPr>
          <w:rFonts w:eastAsia="Calibri"/>
          <w:color w:val="000000"/>
          <w:lang w:eastAsia="en-US"/>
        </w:rPr>
        <w:t>т</w:t>
      </w:r>
      <w:r w:rsidRPr="0004468C">
        <w:rPr>
          <w:rFonts w:eastAsia="Calibri"/>
          <w:color w:val="000000"/>
          <w:lang w:eastAsia="en-US"/>
        </w:rPr>
        <w:t>ствии с частью 1 статьи 85 Земельного кодекса Российской Федерации  (в  р</w:t>
      </w:r>
      <w:r w:rsidRPr="0004468C">
        <w:rPr>
          <w:rFonts w:eastAsia="Calibri"/>
          <w:color w:val="000000"/>
          <w:lang w:eastAsia="en-US"/>
        </w:rPr>
        <w:t>е</w:t>
      </w:r>
      <w:r w:rsidRPr="0004468C">
        <w:rPr>
          <w:rFonts w:eastAsia="Calibri"/>
          <w:color w:val="000000"/>
          <w:lang w:eastAsia="en-US"/>
        </w:rPr>
        <w:t>дакции   Федерального   закона   от   18   дек</w:t>
      </w:r>
      <w:r>
        <w:rPr>
          <w:rFonts w:eastAsia="Calibri"/>
          <w:color w:val="000000"/>
          <w:lang w:eastAsia="en-US"/>
        </w:rPr>
        <w:t>абря   2006  года № 232-ФЗ).</w:t>
      </w:r>
    </w:p>
    <w:p w:rsidR="00D168A9" w:rsidRDefault="00D168A9" w:rsidP="00D168A9">
      <w:pPr>
        <w:ind w:firstLine="708"/>
        <w:jc w:val="both"/>
        <w:rPr>
          <w:szCs w:val="28"/>
        </w:rPr>
      </w:pPr>
      <w:r w:rsidRPr="00A873DD">
        <w:rPr>
          <w:b/>
          <w:szCs w:val="28"/>
        </w:rPr>
        <w:t>3</w:t>
      </w:r>
      <w:r>
        <w:rPr>
          <w:b/>
          <w:szCs w:val="28"/>
        </w:rPr>
        <w:t>8</w:t>
      </w:r>
      <w:r w:rsidRPr="00A873DD">
        <w:rPr>
          <w:b/>
          <w:szCs w:val="28"/>
        </w:rPr>
        <w:t xml:space="preserve">. </w:t>
      </w:r>
      <w:r w:rsidRPr="00A873DD">
        <w:rPr>
          <w:b/>
          <w:bCs/>
          <w:color w:val="000000"/>
        </w:rPr>
        <w:t>В срок до 01 мая 2020 года</w:t>
      </w:r>
      <w:r w:rsidRPr="00A873DD">
        <w:rPr>
          <w:b/>
          <w:szCs w:val="28"/>
        </w:rPr>
        <w:t xml:space="preserve"> </w:t>
      </w:r>
      <w:r w:rsidRPr="00A873DD">
        <w:rPr>
          <w:szCs w:val="28"/>
        </w:rPr>
        <w:t xml:space="preserve"> правила землепользования и застройки</w:t>
      </w:r>
      <w:r w:rsidRPr="00B562E3">
        <w:rPr>
          <w:szCs w:val="28"/>
        </w:rPr>
        <w:t xml:space="preserve"> сельского поселения «</w:t>
      </w:r>
      <w:r>
        <w:rPr>
          <w:szCs w:val="28"/>
        </w:rPr>
        <w:t>Степное</w:t>
      </w:r>
      <w:r w:rsidRPr="00B562E3">
        <w:rPr>
          <w:szCs w:val="28"/>
        </w:rPr>
        <w:t>»</w:t>
      </w:r>
      <w:r>
        <w:rPr>
          <w:szCs w:val="28"/>
        </w:rPr>
        <w:t>, утверждённые</w:t>
      </w:r>
      <w:r w:rsidRPr="00B562E3">
        <w:rPr>
          <w:szCs w:val="28"/>
        </w:rPr>
        <w:t xml:space="preserve"> решением Совета </w:t>
      </w:r>
      <w:r>
        <w:rPr>
          <w:szCs w:val="28"/>
        </w:rPr>
        <w:t>сельского п</w:t>
      </w:r>
      <w:r>
        <w:rPr>
          <w:szCs w:val="28"/>
        </w:rPr>
        <w:t>о</w:t>
      </w:r>
      <w:r>
        <w:rPr>
          <w:szCs w:val="28"/>
        </w:rPr>
        <w:t xml:space="preserve">селения </w:t>
      </w:r>
      <w:r w:rsidRPr="00B562E3">
        <w:rPr>
          <w:szCs w:val="28"/>
        </w:rPr>
        <w:t xml:space="preserve">от </w:t>
      </w:r>
      <w:r>
        <w:rPr>
          <w:szCs w:val="28"/>
        </w:rPr>
        <w:t>13</w:t>
      </w:r>
      <w:r w:rsidRPr="00B562E3">
        <w:rPr>
          <w:szCs w:val="28"/>
        </w:rPr>
        <w:t xml:space="preserve"> </w:t>
      </w:r>
      <w:r>
        <w:rPr>
          <w:szCs w:val="28"/>
        </w:rPr>
        <w:t>ноя</w:t>
      </w:r>
      <w:r w:rsidRPr="00B562E3">
        <w:rPr>
          <w:szCs w:val="28"/>
        </w:rPr>
        <w:t>бря  201</w:t>
      </w:r>
      <w:r>
        <w:rPr>
          <w:szCs w:val="28"/>
        </w:rPr>
        <w:t>8</w:t>
      </w:r>
      <w:r w:rsidRPr="00B562E3">
        <w:rPr>
          <w:szCs w:val="28"/>
        </w:rPr>
        <w:t xml:space="preserve"> года № </w:t>
      </w:r>
      <w:r>
        <w:rPr>
          <w:szCs w:val="28"/>
        </w:rPr>
        <w:t>101, привести в соответствие со статьёй</w:t>
      </w:r>
      <w:r w:rsidRPr="005E2CC6">
        <w:rPr>
          <w:szCs w:val="28"/>
        </w:rPr>
        <w:t xml:space="preserve"> 5.1</w:t>
      </w:r>
      <w:r>
        <w:rPr>
          <w:szCs w:val="28"/>
        </w:rPr>
        <w:t xml:space="preserve">, </w:t>
      </w:r>
      <w:r w:rsidRPr="005E2CC6">
        <w:rPr>
          <w:szCs w:val="28"/>
        </w:rPr>
        <w:t xml:space="preserve"> </w:t>
      </w:r>
    </w:p>
    <w:p w:rsidR="00D168A9" w:rsidRPr="00B562E3" w:rsidRDefault="00D168A9" w:rsidP="00D168A9">
      <w:pPr>
        <w:jc w:val="both"/>
        <w:rPr>
          <w:szCs w:val="28"/>
        </w:rPr>
      </w:pPr>
      <w:r>
        <w:rPr>
          <w:szCs w:val="28"/>
        </w:rPr>
        <w:t>пунктом</w:t>
      </w:r>
      <w:r w:rsidRPr="000E0937">
        <w:rPr>
          <w:szCs w:val="28"/>
        </w:rPr>
        <w:t xml:space="preserve"> 3 части 6 статьи 30</w:t>
      </w:r>
      <w:r>
        <w:rPr>
          <w:szCs w:val="28"/>
        </w:rPr>
        <w:t xml:space="preserve"> </w:t>
      </w:r>
      <w:r w:rsidRPr="005E2CC6">
        <w:rPr>
          <w:szCs w:val="28"/>
        </w:rPr>
        <w:t>Градостроительного кодекса Российской Федер</w:t>
      </w:r>
      <w:r w:rsidRPr="005E2CC6">
        <w:rPr>
          <w:szCs w:val="28"/>
        </w:rPr>
        <w:t>а</w:t>
      </w:r>
      <w:r w:rsidRPr="005E2CC6">
        <w:rPr>
          <w:szCs w:val="28"/>
        </w:rPr>
        <w:t>ции</w:t>
      </w:r>
      <w:r>
        <w:rPr>
          <w:szCs w:val="28"/>
        </w:rPr>
        <w:t>, а именно:</w:t>
      </w:r>
    </w:p>
    <w:p w:rsidR="00D168A9" w:rsidRDefault="00D168A9" w:rsidP="00D168A9">
      <w:pPr>
        <w:ind w:firstLine="708"/>
        <w:jc w:val="both"/>
        <w:rPr>
          <w:szCs w:val="28"/>
        </w:rPr>
      </w:pPr>
      <w:r w:rsidRPr="005E2CC6">
        <w:rPr>
          <w:szCs w:val="28"/>
        </w:rPr>
        <w:t>-</w:t>
      </w:r>
      <w:r>
        <w:rPr>
          <w:szCs w:val="28"/>
        </w:rPr>
        <w:t xml:space="preserve"> в пункте</w:t>
      </w:r>
      <w:r w:rsidRPr="005E2CC6">
        <w:rPr>
          <w:szCs w:val="28"/>
        </w:rPr>
        <w:t xml:space="preserve"> 6 </w:t>
      </w:r>
      <w:r>
        <w:rPr>
          <w:szCs w:val="28"/>
        </w:rPr>
        <w:t xml:space="preserve">части </w:t>
      </w:r>
      <w:r>
        <w:rPr>
          <w:szCs w:val="28"/>
          <w:lang w:val="en-US"/>
        </w:rPr>
        <w:t>I</w:t>
      </w:r>
      <w:r w:rsidRPr="00103BC9">
        <w:rPr>
          <w:szCs w:val="28"/>
        </w:rPr>
        <w:t xml:space="preserve"> </w:t>
      </w:r>
      <w:r>
        <w:rPr>
          <w:szCs w:val="28"/>
        </w:rPr>
        <w:t>п</w:t>
      </w:r>
      <w:r w:rsidRPr="005E2CC6">
        <w:rPr>
          <w:szCs w:val="28"/>
        </w:rPr>
        <w:t xml:space="preserve">равил </w:t>
      </w:r>
      <w:r>
        <w:rPr>
          <w:szCs w:val="28"/>
        </w:rPr>
        <w:t>землепользования и застройки сельского пос</w:t>
      </w:r>
      <w:r>
        <w:rPr>
          <w:szCs w:val="28"/>
        </w:rPr>
        <w:t>е</w:t>
      </w:r>
      <w:r>
        <w:rPr>
          <w:szCs w:val="28"/>
        </w:rPr>
        <w:t>ления «Степное» указать</w:t>
      </w:r>
      <w:r w:rsidRPr="005E2CC6">
        <w:rPr>
          <w:szCs w:val="28"/>
        </w:rPr>
        <w:t xml:space="preserve">  ссыл</w:t>
      </w:r>
      <w:r>
        <w:rPr>
          <w:szCs w:val="28"/>
        </w:rPr>
        <w:t>ку</w:t>
      </w:r>
      <w:r w:rsidRPr="005E2CC6">
        <w:rPr>
          <w:szCs w:val="28"/>
        </w:rPr>
        <w:t xml:space="preserve"> на статью 5.1 Градостроительного кодекса Российской Федерации;</w:t>
      </w:r>
    </w:p>
    <w:p w:rsidR="00D168A9" w:rsidRPr="00D73008" w:rsidRDefault="00D168A9" w:rsidP="00D168A9">
      <w:pPr>
        <w:ind w:firstLine="708"/>
        <w:jc w:val="both"/>
        <w:rPr>
          <w:szCs w:val="28"/>
        </w:rPr>
      </w:pPr>
      <w:r w:rsidRPr="00D940A1">
        <w:rPr>
          <w:szCs w:val="28"/>
        </w:rPr>
        <w:t xml:space="preserve">- </w:t>
      </w:r>
      <w:r>
        <w:rPr>
          <w:szCs w:val="28"/>
        </w:rPr>
        <w:t>в соответствии с пунктом</w:t>
      </w:r>
      <w:r w:rsidRPr="000E0937">
        <w:rPr>
          <w:szCs w:val="28"/>
        </w:rPr>
        <w:t xml:space="preserve"> 3 части 6 статьи 30 Градостроительного к</w:t>
      </w:r>
      <w:r w:rsidRPr="000E0937">
        <w:rPr>
          <w:szCs w:val="28"/>
        </w:rPr>
        <w:t>о</w:t>
      </w:r>
      <w:r w:rsidRPr="000E0937">
        <w:rPr>
          <w:szCs w:val="28"/>
        </w:rPr>
        <w:t>декса Российской Федерации  в градостроительных регламентах в отношении земельных учас</w:t>
      </w:r>
      <w:r w:rsidRPr="000E0937">
        <w:rPr>
          <w:szCs w:val="28"/>
        </w:rPr>
        <w:t>т</w:t>
      </w:r>
      <w:r w:rsidRPr="000E0937">
        <w:rPr>
          <w:szCs w:val="28"/>
        </w:rPr>
        <w:t>ков и объектов капитального строительства, расположенных в пределах соответс</w:t>
      </w:r>
      <w:r>
        <w:rPr>
          <w:szCs w:val="28"/>
        </w:rPr>
        <w:t>твующей территориальной зоны, указать</w:t>
      </w:r>
      <w:r w:rsidRPr="000E0937">
        <w:rPr>
          <w:szCs w:val="28"/>
        </w:rPr>
        <w:t xml:space="preserve"> ограничения и</w:t>
      </w:r>
      <w:r w:rsidRPr="000E0937">
        <w:rPr>
          <w:szCs w:val="28"/>
        </w:rPr>
        <w:t>с</w:t>
      </w:r>
      <w:r w:rsidRPr="000E0937">
        <w:rPr>
          <w:szCs w:val="28"/>
        </w:rPr>
        <w:t>пользования земельных участков и объектов капитального строительства, уст</w:t>
      </w:r>
      <w:r w:rsidRPr="000E0937">
        <w:rPr>
          <w:szCs w:val="28"/>
        </w:rPr>
        <w:t>а</w:t>
      </w:r>
      <w:r w:rsidRPr="000E0937">
        <w:rPr>
          <w:szCs w:val="28"/>
        </w:rPr>
        <w:t>навливаемые в соответствие законодательством Российской Федерации</w:t>
      </w:r>
      <w:r>
        <w:rPr>
          <w:szCs w:val="28"/>
        </w:rPr>
        <w:t>,</w:t>
      </w:r>
      <w:r w:rsidRPr="000E0937">
        <w:rPr>
          <w:szCs w:val="28"/>
        </w:rPr>
        <w:t xml:space="preserve"> для</w:t>
      </w:r>
      <w:r>
        <w:rPr>
          <w:szCs w:val="28"/>
        </w:rPr>
        <w:t xml:space="preserve"> всех территор</w:t>
      </w:r>
      <w:r>
        <w:rPr>
          <w:szCs w:val="28"/>
        </w:rPr>
        <w:t>и</w:t>
      </w:r>
      <w:r>
        <w:rPr>
          <w:szCs w:val="28"/>
        </w:rPr>
        <w:t>альных зон.</w:t>
      </w:r>
    </w:p>
    <w:p w:rsidR="00D168A9" w:rsidRPr="006E7A83" w:rsidRDefault="00D168A9" w:rsidP="00D168A9">
      <w:pPr>
        <w:ind w:firstLine="708"/>
        <w:jc w:val="both"/>
        <w:rPr>
          <w:szCs w:val="28"/>
        </w:rPr>
      </w:pPr>
      <w:r>
        <w:rPr>
          <w:b/>
          <w:bCs/>
        </w:rPr>
        <w:t>39</w:t>
      </w:r>
      <w:r w:rsidRPr="00D152F7">
        <w:rPr>
          <w:b/>
          <w:bCs/>
        </w:rPr>
        <w:t xml:space="preserve">. </w:t>
      </w:r>
      <w:proofErr w:type="gramStart"/>
      <w:r w:rsidRPr="00D152F7">
        <w:rPr>
          <w:b/>
          <w:color w:val="000000"/>
          <w:szCs w:val="28"/>
        </w:rPr>
        <w:t>В срок до 01 мая 2010 года</w:t>
      </w:r>
      <w:r>
        <w:rPr>
          <w:color w:val="000000"/>
          <w:szCs w:val="28"/>
        </w:rPr>
        <w:t xml:space="preserve"> в соответствии с частью</w:t>
      </w:r>
      <w:r w:rsidRPr="00921C6C">
        <w:rPr>
          <w:color w:val="000000"/>
          <w:szCs w:val="28"/>
        </w:rPr>
        <w:t xml:space="preserve"> 3 статьи 23 </w:t>
      </w:r>
      <w:r w:rsidRPr="00921C6C">
        <w:rPr>
          <w:szCs w:val="28"/>
        </w:rPr>
        <w:t>Гр</w:t>
      </w:r>
      <w:r w:rsidRPr="00921C6C">
        <w:rPr>
          <w:szCs w:val="28"/>
        </w:rPr>
        <w:t>а</w:t>
      </w:r>
      <w:r w:rsidRPr="00921C6C">
        <w:rPr>
          <w:szCs w:val="28"/>
        </w:rPr>
        <w:t>достроительного кодекса</w:t>
      </w:r>
      <w:r w:rsidRPr="00232FF4">
        <w:rPr>
          <w:szCs w:val="28"/>
        </w:rPr>
        <w:t xml:space="preserve"> Российской Федерации</w:t>
      </w:r>
      <w:r>
        <w:rPr>
          <w:color w:val="000000"/>
          <w:szCs w:val="28"/>
        </w:rPr>
        <w:t>, части</w:t>
      </w:r>
      <w:r w:rsidRPr="00232FF4">
        <w:rPr>
          <w:color w:val="000000"/>
          <w:szCs w:val="28"/>
        </w:rPr>
        <w:t xml:space="preserve"> 3 статьи 8 </w:t>
      </w:r>
      <w:r w:rsidRPr="00232FF4">
        <w:rPr>
          <w:szCs w:val="28"/>
        </w:rPr>
        <w:t>Закона З</w:t>
      </w:r>
      <w:r w:rsidRPr="00232FF4">
        <w:rPr>
          <w:szCs w:val="28"/>
        </w:rPr>
        <w:t>а</w:t>
      </w:r>
      <w:r w:rsidRPr="00232FF4">
        <w:rPr>
          <w:szCs w:val="28"/>
        </w:rPr>
        <w:t>байкальского края от 29 декабря 2008 года №113-ЗЗК «О градостроительной деятельности в Забайкальском крае»</w:t>
      </w:r>
      <w:r>
        <w:rPr>
          <w:szCs w:val="28"/>
        </w:rPr>
        <w:t xml:space="preserve"> в генеральном плане </w:t>
      </w:r>
      <w:r>
        <w:rPr>
          <w:color w:val="000000"/>
          <w:szCs w:val="28"/>
        </w:rPr>
        <w:t>сельского поселения «Сте</w:t>
      </w:r>
      <w:r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ное», утверждённом решением Совета сельского поселения «Степное» от 27 января 2014 года № 67, подготовить </w:t>
      </w:r>
      <w:r>
        <w:rPr>
          <w:szCs w:val="28"/>
        </w:rPr>
        <w:t>карту границ населённого пункта</w:t>
      </w:r>
      <w:proofErr w:type="gramEnd"/>
      <w:r>
        <w:rPr>
          <w:szCs w:val="28"/>
        </w:rPr>
        <w:t xml:space="preserve"> «Степной», </w:t>
      </w:r>
      <w:proofErr w:type="gramStart"/>
      <w:r>
        <w:rPr>
          <w:szCs w:val="28"/>
        </w:rPr>
        <w:t>отображающую</w:t>
      </w:r>
      <w:proofErr w:type="gramEnd"/>
      <w:r>
        <w:rPr>
          <w:szCs w:val="28"/>
        </w:rPr>
        <w:t xml:space="preserve"> планируемые и (или) существующие границы.</w:t>
      </w:r>
    </w:p>
    <w:p w:rsidR="00D168A9" w:rsidRPr="00536974" w:rsidRDefault="00D168A9" w:rsidP="00D168A9">
      <w:pPr>
        <w:ind w:firstLine="708"/>
        <w:jc w:val="both"/>
        <w:rPr>
          <w:color w:val="000000"/>
          <w:szCs w:val="28"/>
        </w:rPr>
      </w:pPr>
      <w:r w:rsidRPr="00536974">
        <w:rPr>
          <w:b/>
          <w:color w:val="000000"/>
          <w:szCs w:val="28"/>
        </w:rPr>
        <w:t xml:space="preserve">40. </w:t>
      </w:r>
      <w:r w:rsidRPr="00536974">
        <w:rPr>
          <w:b/>
          <w:bCs/>
          <w:color w:val="000000"/>
        </w:rPr>
        <w:t>В срок до 01 мая 2020 года</w:t>
      </w:r>
      <w:r w:rsidRPr="00536974">
        <w:rPr>
          <w:b/>
          <w:color w:val="000000"/>
          <w:szCs w:val="28"/>
        </w:rPr>
        <w:t xml:space="preserve"> </w:t>
      </w:r>
      <w:r w:rsidRPr="00536974">
        <w:rPr>
          <w:color w:val="000000"/>
          <w:szCs w:val="28"/>
        </w:rPr>
        <w:t>в соответствии с частью 3.1 статьи 32 Градостроительного кодекса Российской Федерации администрацией муниц</w:t>
      </w:r>
      <w:r w:rsidRPr="00536974">
        <w:rPr>
          <w:color w:val="000000"/>
          <w:szCs w:val="28"/>
        </w:rPr>
        <w:t>и</w:t>
      </w:r>
      <w:r w:rsidRPr="00536974">
        <w:rPr>
          <w:color w:val="000000"/>
          <w:szCs w:val="28"/>
        </w:rPr>
        <w:t>пального района «Забайкальский район» обеспечить доступ к правилам земл</w:t>
      </w:r>
      <w:r w:rsidRPr="00536974">
        <w:rPr>
          <w:color w:val="000000"/>
          <w:szCs w:val="28"/>
        </w:rPr>
        <w:t>е</w:t>
      </w:r>
      <w:r w:rsidRPr="00536974">
        <w:rPr>
          <w:color w:val="000000"/>
          <w:szCs w:val="28"/>
        </w:rPr>
        <w:t>пользования и застройки сельского поселения «Степное», утверждённым решением Совета сельского поселения «Сте</w:t>
      </w:r>
      <w:r w:rsidRPr="00536974">
        <w:rPr>
          <w:color w:val="000000"/>
          <w:szCs w:val="28"/>
        </w:rPr>
        <w:t>п</w:t>
      </w:r>
      <w:r w:rsidRPr="00536974">
        <w:rPr>
          <w:color w:val="000000"/>
          <w:szCs w:val="28"/>
        </w:rPr>
        <w:t>ное» от 13 ноября 2018 года № 101, во ФГИС ТП.</w:t>
      </w:r>
    </w:p>
    <w:p w:rsidR="00D168A9" w:rsidRPr="009C30CD" w:rsidRDefault="00D168A9" w:rsidP="00D168A9">
      <w:pPr>
        <w:jc w:val="both"/>
        <w:rPr>
          <w:b/>
          <w:szCs w:val="28"/>
          <w:u w:val="single"/>
        </w:rPr>
      </w:pPr>
      <w:r>
        <w:rPr>
          <w:b/>
          <w:szCs w:val="28"/>
        </w:rPr>
        <w:tab/>
        <w:t xml:space="preserve">41. </w:t>
      </w:r>
      <w:r>
        <w:rPr>
          <w:b/>
          <w:bCs/>
          <w:color w:val="000000"/>
        </w:rPr>
        <w:t>В срок до 01 марта</w:t>
      </w:r>
      <w:r w:rsidRPr="003257A5">
        <w:rPr>
          <w:b/>
          <w:bCs/>
          <w:color w:val="000000"/>
        </w:rPr>
        <w:t xml:space="preserve"> 2020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Pr="009C30CD">
        <w:rPr>
          <w:szCs w:val="28"/>
        </w:rPr>
        <w:t>на основании</w:t>
      </w:r>
      <w:r w:rsidRPr="009C30CD">
        <w:rPr>
          <w:b/>
          <w:szCs w:val="28"/>
        </w:rPr>
        <w:t xml:space="preserve"> </w:t>
      </w:r>
      <w:r w:rsidRPr="009C30CD">
        <w:rPr>
          <w:szCs w:val="28"/>
        </w:rPr>
        <w:t>статьи 57.3 Градостро</w:t>
      </w:r>
      <w:r w:rsidRPr="009C30CD">
        <w:rPr>
          <w:szCs w:val="28"/>
        </w:rPr>
        <w:t>и</w:t>
      </w:r>
      <w:r w:rsidRPr="009C30CD">
        <w:rPr>
          <w:szCs w:val="28"/>
        </w:rPr>
        <w:t>тельного</w:t>
      </w:r>
      <w:r>
        <w:rPr>
          <w:szCs w:val="28"/>
        </w:rPr>
        <w:t xml:space="preserve"> кодекса Российской Федерации о</w:t>
      </w:r>
      <w:r w:rsidRPr="000E0937">
        <w:rPr>
          <w:szCs w:val="28"/>
        </w:rPr>
        <w:t>рганом местного самоупр</w:t>
      </w:r>
      <w:r>
        <w:rPr>
          <w:szCs w:val="28"/>
        </w:rPr>
        <w:t xml:space="preserve">авления муниципального района «Забайкальский </w:t>
      </w:r>
      <w:r w:rsidRPr="000E0937">
        <w:rPr>
          <w:szCs w:val="28"/>
        </w:rPr>
        <w:t xml:space="preserve">район» </w:t>
      </w:r>
      <w:r>
        <w:rPr>
          <w:szCs w:val="28"/>
        </w:rPr>
        <w:t>организовать выдачу град</w:t>
      </w:r>
      <w:r>
        <w:rPr>
          <w:szCs w:val="28"/>
        </w:rPr>
        <w:t>о</w:t>
      </w:r>
      <w:r>
        <w:rPr>
          <w:szCs w:val="28"/>
        </w:rPr>
        <w:t>строительных планов земельных участков.</w:t>
      </w:r>
    </w:p>
    <w:p w:rsidR="00D168A9" w:rsidRDefault="00D168A9" w:rsidP="00D168A9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42. </w:t>
      </w:r>
      <w:r>
        <w:rPr>
          <w:b/>
          <w:bCs/>
          <w:color w:val="000000"/>
        </w:rPr>
        <w:t>В срок до 01 марта</w:t>
      </w:r>
      <w:r w:rsidRPr="003257A5">
        <w:rPr>
          <w:b/>
          <w:bCs/>
          <w:color w:val="000000"/>
        </w:rPr>
        <w:t xml:space="preserve"> 2020 года</w:t>
      </w:r>
      <w:r>
        <w:rPr>
          <w:b/>
          <w:bCs/>
          <w:color w:val="000000"/>
        </w:rPr>
        <w:t xml:space="preserve"> </w:t>
      </w:r>
      <w:r w:rsidRPr="008868C4">
        <w:rPr>
          <w:bCs/>
          <w:color w:val="000000"/>
        </w:rPr>
        <w:t>устранить следующие нарушения</w:t>
      </w:r>
      <w:r>
        <w:rPr>
          <w:szCs w:val="28"/>
        </w:rPr>
        <w:t xml:space="preserve"> при выдаче разрешений на строительство:</w:t>
      </w:r>
    </w:p>
    <w:p w:rsidR="00D168A9" w:rsidRPr="00250824" w:rsidRDefault="00D168A9" w:rsidP="00D168A9">
      <w:pPr>
        <w:pStyle w:val="a3"/>
        <w:ind w:firstLine="708"/>
        <w:jc w:val="both"/>
      </w:pPr>
      <w:r>
        <w:t xml:space="preserve"> - представить муниципальный правовой акт, согласно которому дол</w:t>
      </w:r>
      <w:r>
        <w:t>ж</w:t>
      </w:r>
      <w:r>
        <w:t>ностное лицо уполномочено на подготовку, выдачу разрешений на строител</w:t>
      </w:r>
      <w:r>
        <w:t>ь</w:t>
      </w:r>
      <w:r>
        <w:t xml:space="preserve">ство; </w:t>
      </w:r>
    </w:p>
    <w:p w:rsidR="00D168A9" w:rsidRPr="002F3F08" w:rsidRDefault="00D168A9" w:rsidP="00D168A9">
      <w:pPr>
        <w:ind w:firstLine="708"/>
        <w:jc w:val="both"/>
        <w:rPr>
          <w:szCs w:val="28"/>
        </w:rPr>
      </w:pPr>
      <w:r>
        <w:rPr>
          <w:szCs w:val="28"/>
        </w:rPr>
        <w:t>- представить заявление о выдаче разрешения на строительство от Влас</w:t>
      </w:r>
      <w:r>
        <w:rPr>
          <w:szCs w:val="28"/>
        </w:rPr>
        <w:t>о</w:t>
      </w:r>
      <w:r>
        <w:rPr>
          <w:szCs w:val="28"/>
        </w:rPr>
        <w:t xml:space="preserve">ва Валерия Анатольевича, которому было выдано разрешение на строительство </w:t>
      </w:r>
      <w:r w:rsidRPr="00257B94">
        <w:rPr>
          <w:szCs w:val="28"/>
        </w:rPr>
        <w:t>№</w:t>
      </w:r>
      <w:r w:rsidRPr="00257B94">
        <w:rPr>
          <w:szCs w:val="28"/>
          <w:lang w:val="en-US"/>
        </w:rPr>
        <w:t>RU</w:t>
      </w:r>
      <w:r>
        <w:rPr>
          <w:szCs w:val="28"/>
        </w:rPr>
        <w:t>92508000-01-2017</w:t>
      </w:r>
      <w:r w:rsidRPr="00257B94">
        <w:rPr>
          <w:szCs w:val="28"/>
        </w:rPr>
        <w:t xml:space="preserve"> от </w:t>
      </w:r>
      <w:r>
        <w:rPr>
          <w:szCs w:val="28"/>
        </w:rPr>
        <w:t>29 июня 2017</w:t>
      </w:r>
      <w:r w:rsidRPr="00257B94">
        <w:rPr>
          <w:szCs w:val="28"/>
        </w:rPr>
        <w:t xml:space="preserve"> г</w:t>
      </w:r>
      <w:r w:rsidRPr="00257B94">
        <w:rPr>
          <w:szCs w:val="28"/>
        </w:rPr>
        <w:t>о</w:t>
      </w:r>
      <w:r>
        <w:rPr>
          <w:szCs w:val="28"/>
        </w:rPr>
        <w:t>да.</w:t>
      </w:r>
    </w:p>
    <w:p w:rsidR="00D168A9" w:rsidRDefault="00D168A9" w:rsidP="00D168A9">
      <w:pPr>
        <w:ind w:firstLine="708"/>
        <w:jc w:val="both"/>
        <w:rPr>
          <w:bCs/>
          <w:color w:val="000000"/>
        </w:rPr>
      </w:pPr>
      <w:r>
        <w:rPr>
          <w:b/>
          <w:szCs w:val="28"/>
        </w:rPr>
        <w:t xml:space="preserve">43. </w:t>
      </w:r>
      <w:r>
        <w:rPr>
          <w:b/>
          <w:bCs/>
          <w:color w:val="000000"/>
        </w:rPr>
        <w:t>В срок до 01 марта</w:t>
      </w:r>
      <w:r w:rsidRPr="003257A5">
        <w:rPr>
          <w:b/>
          <w:bCs/>
          <w:color w:val="000000"/>
        </w:rPr>
        <w:t xml:space="preserve"> 2020 года</w:t>
      </w:r>
      <w:r>
        <w:rPr>
          <w:b/>
          <w:bCs/>
          <w:color w:val="000000"/>
        </w:rPr>
        <w:t xml:space="preserve"> </w:t>
      </w:r>
      <w:r w:rsidRPr="00EA4DFC">
        <w:rPr>
          <w:bCs/>
          <w:color w:val="000000"/>
        </w:rPr>
        <w:t>при</w:t>
      </w:r>
      <w:r>
        <w:rPr>
          <w:bCs/>
          <w:color w:val="000000"/>
        </w:rPr>
        <w:t xml:space="preserve"> выдаче разрешений на ввод объе</w:t>
      </w:r>
      <w:r>
        <w:rPr>
          <w:bCs/>
          <w:color w:val="000000"/>
        </w:rPr>
        <w:t>к</w:t>
      </w:r>
      <w:r>
        <w:rPr>
          <w:bCs/>
          <w:color w:val="000000"/>
        </w:rPr>
        <w:t>та в эксплуатацию устранить следующие нарушения:</w:t>
      </w:r>
    </w:p>
    <w:p w:rsidR="00D168A9" w:rsidRDefault="00D168A9" w:rsidP="00D168A9">
      <w:pPr>
        <w:ind w:firstLine="708"/>
        <w:jc w:val="both"/>
        <w:rPr>
          <w:szCs w:val="28"/>
        </w:rPr>
      </w:pPr>
      <w:r>
        <w:rPr>
          <w:bCs/>
          <w:color w:val="000000"/>
        </w:rPr>
        <w:t xml:space="preserve">- </w:t>
      </w:r>
      <w:r>
        <w:rPr>
          <w:szCs w:val="28"/>
        </w:rPr>
        <w:t xml:space="preserve">  представить муниципальный правовой акт, согласно которому дол</w:t>
      </w:r>
      <w:r>
        <w:rPr>
          <w:szCs w:val="28"/>
        </w:rPr>
        <w:t>ж</w:t>
      </w:r>
      <w:r>
        <w:rPr>
          <w:szCs w:val="28"/>
        </w:rPr>
        <w:t>ностное лицо уполномочено на подготовку, выдачу разрешений на ввод объе</w:t>
      </w:r>
      <w:r>
        <w:rPr>
          <w:szCs w:val="28"/>
        </w:rPr>
        <w:t>к</w:t>
      </w:r>
      <w:r>
        <w:rPr>
          <w:szCs w:val="28"/>
        </w:rPr>
        <w:t xml:space="preserve">та в эксплуатацию; </w:t>
      </w:r>
    </w:p>
    <w:p w:rsidR="00D168A9" w:rsidRDefault="00D168A9" w:rsidP="00D168A9">
      <w:pPr>
        <w:ind w:firstLine="708"/>
        <w:jc w:val="both"/>
        <w:rPr>
          <w:szCs w:val="28"/>
        </w:rPr>
      </w:pPr>
      <w:r>
        <w:rPr>
          <w:szCs w:val="28"/>
        </w:rPr>
        <w:t>- номера  разрешениям на ввод объекта в эксплуатацию  присваивать в соответствии с приказом Министерства строительства и жилищно-коммунального  хозяйства  Российской  Федер</w:t>
      </w:r>
      <w:r>
        <w:rPr>
          <w:szCs w:val="28"/>
        </w:rPr>
        <w:t>а</w:t>
      </w:r>
      <w:r>
        <w:rPr>
          <w:szCs w:val="28"/>
        </w:rPr>
        <w:t xml:space="preserve">ции  от   19 февраля  2015  года </w:t>
      </w:r>
    </w:p>
    <w:p w:rsidR="00D168A9" w:rsidRDefault="00D168A9" w:rsidP="00D168A9">
      <w:pPr>
        <w:jc w:val="both"/>
        <w:rPr>
          <w:szCs w:val="28"/>
        </w:rPr>
      </w:pPr>
      <w:r>
        <w:rPr>
          <w:szCs w:val="28"/>
        </w:rPr>
        <w:t>№ 117/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>;</w:t>
      </w:r>
    </w:p>
    <w:p w:rsidR="00D168A9" w:rsidRDefault="00D168A9" w:rsidP="00D168A9">
      <w:pPr>
        <w:jc w:val="both"/>
        <w:rPr>
          <w:szCs w:val="28"/>
        </w:rPr>
      </w:pPr>
      <w:r>
        <w:rPr>
          <w:szCs w:val="28"/>
        </w:rPr>
        <w:tab/>
        <w:t>- представить заявления о выдаче разрешений на ввод объекта в эксплу</w:t>
      </w:r>
      <w:r>
        <w:rPr>
          <w:szCs w:val="28"/>
        </w:rPr>
        <w:t>а</w:t>
      </w:r>
      <w:r>
        <w:rPr>
          <w:szCs w:val="28"/>
        </w:rPr>
        <w:t>тацию от следующих застройщиков:</w:t>
      </w:r>
    </w:p>
    <w:p w:rsidR="00D168A9" w:rsidRDefault="00D168A9" w:rsidP="00D168A9">
      <w:pPr>
        <w:jc w:val="both"/>
        <w:rPr>
          <w:szCs w:val="28"/>
        </w:rPr>
      </w:pPr>
      <w:r>
        <w:rPr>
          <w:szCs w:val="28"/>
        </w:rPr>
        <w:tab/>
        <w:t>- от Власова Валерия Анатольевича (разрешение на ввод объекта в эк</w:t>
      </w:r>
      <w:r>
        <w:rPr>
          <w:szCs w:val="28"/>
        </w:rPr>
        <w:t>с</w:t>
      </w:r>
      <w:r>
        <w:rPr>
          <w:szCs w:val="28"/>
        </w:rPr>
        <w:t xml:space="preserve">плуатацию </w:t>
      </w:r>
      <w:r w:rsidRPr="00204516">
        <w:rPr>
          <w:szCs w:val="28"/>
        </w:rPr>
        <w:t>№</w:t>
      </w:r>
      <w:r w:rsidRPr="00204516">
        <w:rPr>
          <w:szCs w:val="28"/>
          <w:lang w:val="en-US"/>
        </w:rPr>
        <w:t>RU</w:t>
      </w:r>
      <w:r>
        <w:rPr>
          <w:szCs w:val="28"/>
        </w:rPr>
        <w:t xml:space="preserve">92508000-02-2-17 </w:t>
      </w:r>
      <w:r w:rsidRPr="00204516">
        <w:rPr>
          <w:szCs w:val="28"/>
        </w:rPr>
        <w:t xml:space="preserve">от </w:t>
      </w:r>
      <w:r>
        <w:rPr>
          <w:szCs w:val="28"/>
        </w:rPr>
        <w:t>21</w:t>
      </w:r>
      <w:r w:rsidRPr="00204516">
        <w:rPr>
          <w:szCs w:val="28"/>
        </w:rPr>
        <w:t xml:space="preserve"> </w:t>
      </w:r>
      <w:r>
        <w:rPr>
          <w:szCs w:val="28"/>
        </w:rPr>
        <w:t>сентября 2017 года);</w:t>
      </w:r>
    </w:p>
    <w:p w:rsidR="00D168A9" w:rsidRPr="000F5810" w:rsidRDefault="00D168A9" w:rsidP="00D168A9">
      <w:pPr>
        <w:jc w:val="both"/>
        <w:rPr>
          <w:szCs w:val="28"/>
        </w:rPr>
      </w:pPr>
      <w:r>
        <w:rPr>
          <w:szCs w:val="28"/>
        </w:rPr>
        <w:tab/>
        <w:t xml:space="preserve"> - от Петровской Людмилы Васильевна (разрешение на ввод объекта в эксплуатацию </w:t>
      </w:r>
      <w:r w:rsidRPr="00257B94">
        <w:rPr>
          <w:szCs w:val="28"/>
        </w:rPr>
        <w:t>№</w:t>
      </w:r>
      <w:r w:rsidRPr="00257B94">
        <w:rPr>
          <w:szCs w:val="28"/>
          <w:lang w:val="en-US"/>
        </w:rPr>
        <w:t>RU</w:t>
      </w:r>
      <w:r>
        <w:rPr>
          <w:szCs w:val="28"/>
        </w:rPr>
        <w:t>92508000-03-2017</w:t>
      </w:r>
      <w:r w:rsidRPr="00257B94">
        <w:rPr>
          <w:szCs w:val="28"/>
        </w:rPr>
        <w:t xml:space="preserve"> от </w:t>
      </w:r>
      <w:r>
        <w:rPr>
          <w:szCs w:val="28"/>
        </w:rPr>
        <w:t>22 сентября 2017</w:t>
      </w:r>
      <w:r w:rsidRPr="00257B94">
        <w:rPr>
          <w:szCs w:val="28"/>
        </w:rPr>
        <w:t xml:space="preserve"> года</w:t>
      </w:r>
      <w:r>
        <w:rPr>
          <w:szCs w:val="28"/>
        </w:rPr>
        <w:t xml:space="preserve">). </w:t>
      </w:r>
    </w:p>
    <w:p w:rsidR="00D168A9" w:rsidRDefault="00D168A9" w:rsidP="00D168A9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 xml:space="preserve">44. </w:t>
      </w:r>
      <w:r>
        <w:rPr>
          <w:b/>
          <w:bCs/>
          <w:color w:val="000000"/>
        </w:rPr>
        <w:t>В срок до 01 марта</w:t>
      </w:r>
      <w:r w:rsidRPr="003257A5">
        <w:rPr>
          <w:b/>
          <w:bCs/>
          <w:color w:val="000000"/>
        </w:rPr>
        <w:t xml:space="preserve"> 2020 года</w:t>
      </w:r>
      <w:r w:rsidRPr="00105A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Положение об Управлении территор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ального развития администрации муниципального района «Забайкальский ра</w:t>
      </w:r>
      <w:r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он», утверждённое распоряжением администрации муниципального района «Забайкальский район» от 14 ноября 2013 года № 246, привести в соответствие </w:t>
      </w:r>
    </w:p>
    <w:p w:rsidR="00D168A9" w:rsidRPr="00765C53" w:rsidRDefault="00D168A9" w:rsidP="00D168A9">
      <w:pPr>
        <w:jc w:val="both"/>
        <w:rPr>
          <w:color w:val="000000"/>
          <w:szCs w:val="28"/>
        </w:rPr>
      </w:pPr>
      <w:r>
        <w:t xml:space="preserve">с пунктом 20 части 1 статьи 14, </w:t>
      </w:r>
      <w:r>
        <w:rPr>
          <w:color w:val="000000"/>
          <w:szCs w:val="28"/>
        </w:rPr>
        <w:t xml:space="preserve">с пунктом </w:t>
      </w:r>
      <w:r w:rsidRPr="00D01BBB">
        <w:rPr>
          <w:color w:val="000000"/>
          <w:szCs w:val="28"/>
        </w:rPr>
        <w:t xml:space="preserve"> 15 </w:t>
      </w:r>
      <w:r>
        <w:rPr>
          <w:color w:val="000000"/>
          <w:szCs w:val="28"/>
        </w:rPr>
        <w:t xml:space="preserve"> </w:t>
      </w:r>
      <w:r w:rsidRPr="00D01BBB">
        <w:rPr>
          <w:color w:val="000000"/>
          <w:szCs w:val="28"/>
        </w:rPr>
        <w:t>части</w:t>
      </w:r>
      <w:r>
        <w:rPr>
          <w:color w:val="000000"/>
          <w:szCs w:val="28"/>
        </w:rPr>
        <w:t xml:space="preserve"> </w:t>
      </w:r>
      <w:r w:rsidRPr="00D01BBB">
        <w:rPr>
          <w:color w:val="000000"/>
          <w:szCs w:val="28"/>
        </w:rPr>
        <w:t xml:space="preserve"> 1</w:t>
      </w:r>
      <w:r>
        <w:rPr>
          <w:color w:val="000000"/>
          <w:szCs w:val="28"/>
        </w:rPr>
        <w:t xml:space="preserve"> </w:t>
      </w:r>
      <w:r w:rsidRPr="00D01BBB">
        <w:rPr>
          <w:color w:val="000000"/>
          <w:szCs w:val="28"/>
        </w:rPr>
        <w:t xml:space="preserve"> статьи</w:t>
      </w:r>
      <w:r>
        <w:rPr>
          <w:color w:val="000000"/>
          <w:szCs w:val="28"/>
        </w:rPr>
        <w:t xml:space="preserve"> </w:t>
      </w:r>
      <w:r w:rsidRPr="00D01BBB">
        <w:rPr>
          <w:color w:val="000000"/>
          <w:szCs w:val="28"/>
        </w:rPr>
        <w:t xml:space="preserve"> 15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Cs w:val="28"/>
        </w:rPr>
        <w:t>,</w:t>
      </w:r>
      <w:r w:rsidRPr="00D01BBB">
        <w:rPr>
          <w:color w:val="000000"/>
          <w:szCs w:val="28"/>
        </w:rPr>
        <w:t xml:space="preserve"> </w:t>
      </w:r>
      <w:r>
        <w:t xml:space="preserve"> </w:t>
      </w:r>
      <w:r>
        <w:rPr>
          <w:color w:val="000000"/>
          <w:szCs w:val="28"/>
        </w:rPr>
        <w:t xml:space="preserve">с </w:t>
      </w:r>
      <w:r>
        <w:t>частями 1, 2 статьи 8 Градостроительного кодекса Ро</w:t>
      </w:r>
      <w:r>
        <w:t>с</w:t>
      </w:r>
      <w:r>
        <w:t>сийской Федерации.</w:t>
      </w:r>
    </w:p>
    <w:p w:rsidR="00D168A9" w:rsidRDefault="00D168A9" w:rsidP="00D168A9">
      <w:pPr>
        <w:pStyle w:val="a3"/>
        <w:ind w:firstLine="708"/>
        <w:jc w:val="both"/>
        <w:rPr>
          <w:color w:val="000000"/>
          <w:szCs w:val="28"/>
        </w:rPr>
      </w:pPr>
      <w:r>
        <w:rPr>
          <w:b/>
        </w:rPr>
        <w:t>45</w:t>
      </w:r>
      <w:r w:rsidRPr="00765C53">
        <w:rPr>
          <w:b/>
        </w:rPr>
        <w:t>.</w:t>
      </w:r>
      <w:r w:rsidRPr="00765C53">
        <w:rPr>
          <w:b/>
          <w:szCs w:val="28"/>
        </w:rPr>
        <w:t xml:space="preserve"> </w:t>
      </w:r>
      <w:r w:rsidRPr="00765C53">
        <w:rPr>
          <w:b/>
          <w:bCs/>
          <w:color w:val="000000"/>
        </w:rPr>
        <w:t>В срок до 01 марта 2020 года</w:t>
      </w:r>
      <w:r>
        <w:rPr>
          <w:b/>
          <w:bCs/>
          <w:color w:val="000000"/>
        </w:rPr>
        <w:t xml:space="preserve"> </w:t>
      </w:r>
      <w:r>
        <w:rPr>
          <w:color w:val="000000"/>
          <w:szCs w:val="28"/>
        </w:rPr>
        <w:t>представить решения Совета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пального района «Забайкальский район» о заключении соглашения о передаче части полномочий в области градостро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тельной деятельности на 2019 год. </w:t>
      </w:r>
    </w:p>
    <w:p w:rsidR="00D168A9" w:rsidRPr="007A5C69" w:rsidRDefault="00D168A9" w:rsidP="00D168A9">
      <w:pPr>
        <w:ind w:firstLine="708"/>
        <w:jc w:val="both"/>
        <w:rPr>
          <w:szCs w:val="28"/>
        </w:rPr>
      </w:pPr>
      <w:r>
        <w:rPr>
          <w:b/>
        </w:rPr>
        <w:t>46</w:t>
      </w:r>
      <w:r w:rsidRPr="00765C53">
        <w:rPr>
          <w:b/>
        </w:rPr>
        <w:t>.</w:t>
      </w:r>
      <w:r w:rsidRPr="00765C53">
        <w:rPr>
          <w:b/>
          <w:szCs w:val="28"/>
        </w:rPr>
        <w:t xml:space="preserve"> </w:t>
      </w:r>
      <w:proofErr w:type="gramStart"/>
      <w:r w:rsidRPr="00765C53">
        <w:rPr>
          <w:b/>
          <w:bCs/>
          <w:color w:val="000000"/>
        </w:rPr>
        <w:t>В срок до 01 ма</w:t>
      </w:r>
      <w:r>
        <w:rPr>
          <w:b/>
          <w:bCs/>
          <w:color w:val="000000"/>
        </w:rPr>
        <w:t>я</w:t>
      </w:r>
      <w:r w:rsidRPr="00765C53">
        <w:rPr>
          <w:b/>
          <w:bCs/>
          <w:color w:val="000000"/>
        </w:rPr>
        <w:t xml:space="preserve"> 2020 года</w:t>
      </w:r>
      <w:r>
        <w:rPr>
          <w:b/>
          <w:bCs/>
          <w:color w:val="000000"/>
        </w:rPr>
        <w:t xml:space="preserve"> </w:t>
      </w:r>
      <w:r>
        <w:t>в</w:t>
      </w:r>
      <w:r w:rsidRPr="00B13D7E">
        <w:t xml:space="preserve"> рамках исполнения перечня Поручений Президента Российской Федерации от 11 июня 2016 года № Пр-1138ГС по ит</w:t>
      </w:r>
      <w:r w:rsidRPr="00B13D7E">
        <w:t>о</w:t>
      </w:r>
      <w:r w:rsidRPr="00B13D7E">
        <w:t>гам заседания Государственного</w:t>
      </w:r>
      <w:r>
        <w:t xml:space="preserve"> </w:t>
      </w:r>
      <w:r w:rsidRPr="00B13D7E">
        <w:t xml:space="preserve">Совета Российской Федерации </w:t>
      </w:r>
      <w:r w:rsidRPr="00B13D7E">
        <w:rPr>
          <w:szCs w:val="28"/>
        </w:rPr>
        <w:t>Министе</w:t>
      </w:r>
      <w:r w:rsidRPr="00B13D7E">
        <w:rPr>
          <w:szCs w:val="28"/>
        </w:rPr>
        <w:t>р</w:t>
      </w:r>
      <w:r w:rsidRPr="00B13D7E">
        <w:rPr>
          <w:szCs w:val="28"/>
        </w:rPr>
        <w:t xml:space="preserve">ством территориального развития </w:t>
      </w:r>
      <w:r>
        <w:rPr>
          <w:szCs w:val="28"/>
        </w:rPr>
        <w:t xml:space="preserve">Забайкальского края исполнить пункты 5, 9, 10 </w:t>
      </w:r>
      <w:r w:rsidRPr="00B13D7E">
        <w:rPr>
          <w:szCs w:val="28"/>
        </w:rPr>
        <w:t>предписа</w:t>
      </w:r>
      <w:r>
        <w:rPr>
          <w:szCs w:val="28"/>
        </w:rPr>
        <w:t>ния</w:t>
      </w:r>
      <w:r w:rsidRPr="00B13D7E">
        <w:rPr>
          <w:szCs w:val="28"/>
        </w:rPr>
        <w:t xml:space="preserve"> об устранении нарушений законодательства о градостроительной деятельности от 2</w:t>
      </w:r>
      <w:r>
        <w:rPr>
          <w:szCs w:val="28"/>
        </w:rPr>
        <w:t>3</w:t>
      </w:r>
      <w:r w:rsidRPr="00B13D7E">
        <w:rPr>
          <w:szCs w:val="28"/>
        </w:rPr>
        <w:t xml:space="preserve"> се</w:t>
      </w:r>
      <w:r w:rsidRPr="00B13D7E">
        <w:rPr>
          <w:szCs w:val="28"/>
        </w:rPr>
        <w:t>н</w:t>
      </w:r>
      <w:r>
        <w:rPr>
          <w:szCs w:val="28"/>
        </w:rPr>
        <w:t xml:space="preserve">тября 2016 года (далее – Предписание), а именно: </w:t>
      </w:r>
      <w:proofErr w:type="gramEnd"/>
    </w:p>
    <w:p w:rsidR="00D168A9" w:rsidRPr="001C6415" w:rsidRDefault="00D168A9" w:rsidP="00D168A9">
      <w:pPr>
        <w:ind w:firstLine="708"/>
        <w:jc w:val="both"/>
        <w:rPr>
          <w:color w:val="000000"/>
          <w:szCs w:val="28"/>
        </w:rPr>
      </w:pPr>
      <w:proofErr w:type="gramStart"/>
      <w:r w:rsidRPr="001C6415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п</w:t>
      </w:r>
      <w:r w:rsidRPr="001C6415">
        <w:rPr>
          <w:color w:val="000000"/>
          <w:szCs w:val="28"/>
        </w:rPr>
        <w:t>о пункту 5 Предписания правила землепользования и застройки сел</w:t>
      </w:r>
      <w:r w:rsidRPr="001C6415">
        <w:rPr>
          <w:color w:val="000000"/>
          <w:szCs w:val="28"/>
        </w:rPr>
        <w:t>ь</w:t>
      </w:r>
      <w:r w:rsidRPr="001C6415">
        <w:rPr>
          <w:color w:val="000000"/>
          <w:szCs w:val="28"/>
        </w:rPr>
        <w:t>ских поселений «</w:t>
      </w:r>
      <w:proofErr w:type="spellStart"/>
      <w:r w:rsidRPr="001C6415">
        <w:rPr>
          <w:color w:val="000000"/>
          <w:szCs w:val="28"/>
        </w:rPr>
        <w:t>Билитуйское</w:t>
      </w:r>
      <w:proofErr w:type="spellEnd"/>
      <w:r w:rsidRPr="001C6415">
        <w:rPr>
          <w:color w:val="000000"/>
          <w:szCs w:val="28"/>
        </w:rPr>
        <w:t>», «Черно-</w:t>
      </w:r>
      <w:proofErr w:type="spellStart"/>
      <w:r w:rsidRPr="001C6415">
        <w:rPr>
          <w:color w:val="000000"/>
          <w:szCs w:val="28"/>
        </w:rPr>
        <w:t>Озёрское</w:t>
      </w:r>
      <w:proofErr w:type="spellEnd"/>
      <w:r w:rsidRPr="001C6415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>привести</w:t>
      </w:r>
      <w:r w:rsidRPr="001C6415">
        <w:rPr>
          <w:color w:val="000000"/>
          <w:szCs w:val="28"/>
        </w:rPr>
        <w:t xml:space="preserve"> в соответствие с подпунктом 2 части 1 статьи 38 Градостроительного кодекса Российской Фед</w:t>
      </w:r>
      <w:r w:rsidRPr="001C6415">
        <w:rPr>
          <w:color w:val="000000"/>
          <w:szCs w:val="28"/>
        </w:rPr>
        <w:t>е</w:t>
      </w:r>
      <w:r w:rsidRPr="001C6415">
        <w:rPr>
          <w:color w:val="000000"/>
          <w:szCs w:val="28"/>
        </w:rPr>
        <w:t>рации в части определения применительно к каждой территориальной  зоне минимальных отступов от границ земельных участков в целях определения мест допустимого размещения зданий, строений, сооружений, за пределами к</w:t>
      </w:r>
      <w:r w:rsidRPr="001C6415">
        <w:rPr>
          <w:color w:val="000000"/>
          <w:szCs w:val="28"/>
        </w:rPr>
        <w:t>о</w:t>
      </w:r>
      <w:r w:rsidRPr="001C6415">
        <w:rPr>
          <w:color w:val="000000"/>
          <w:szCs w:val="28"/>
        </w:rPr>
        <w:t>торых запрещено строительст</w:t>
      </w:r>
      <w:r>
        <w:rPr>
          <w:color w:val="000000"/>
          <w:szCs w:val="28"/>
        </w:rPr>
        <w:t>во зданий, строений, сооружений;</w:t>
      </w:r>
      <w:proofErr w:type="gramEnd"/>
    </w:p>
    <w:p w:rsidR="00D168A9" w:rsidRDefault="00D168A9" w:rsidP="00D168A9">
      <w:pPr>
        <w:jc w:val="both"/>
      </w:pPr>
      <w:r>
        <w:tab/>
        <w:t>- по пункту 9 Предписания администрацией муниципального района «Забайкальский район» обеспечить размещение протокола публичных слуш</w:t>
      </w:r>
      <w:r>
        <w:t>а</w:t>
      </w:r>
      <w:r>
        <w:t>ний по изменениям, внесённым в правила землепользования и застройки сельского поселения «</w:t>
      </w:r>
      <w:proofErr w:type="gramStart"/>
      <w:r>
        <w:t>Черно-</w:t>
      </w:r>
      <w:proofErr w:type="spellStart"/>
      <w:r>
        <w:t>Озёрское</w:t>
      </w:r>
      <w:proofErr w:type="spellEnd"/>
      <w:proofErr w:type="gramEnd"/>
      <w:r>
        <w:t>», утверждённым решением Совета сельского пос</w:t>
      </w:r>
      <w:r>
        <w:t>е</w:t>
      </w:r>
      <w:r>
        <w:t>ления «Черно-</w:t>
      </w:r>
      <w:proofErr w:type="spellStart"/>
      <w:r>
        <w:t>Озёрское</w:t>
      </w:r>
      <w:proofErr w:type="spellEnd"/>
      <w:r>
        <w:t>» от 5 декабря 2017 года № 55, на официальном сайте м</w:t>
      </w:r>
      <w:r>
        <w:t>у</w:t>
      </w:r>
      <w:r>
        <w:t>ниципального района «Забайкальский район» в информационно-телекоммуникационной сети «Интернет»;</w:t>
      </w:r>
    </w:p>
    <w:p w:rsidR="00D168A9" w:rsidRDefault="00D168A9" w:rsidP="00D168A9">
      <w:pPr>
        <w:ind w:firstLine="708"/>
        <w:jc w:val="both"/>
      </w:pPr>
      <w:r>
        <w:t>- по пункту 10  Предписания администрацией муниципального района «Забайкальский район» обеспечить размещение заключения о результатах пу</w:t>
      </w:r>
      <w:r>
        <w:t>б</w:t>
      </w:r>
      <w:r>
        <w:t>личных слушаний по изменениям, внесённым в правила землепользования и з</w:t>
      </w:r>
      <w:r>
        <w:t>а</w:t>
      </w:r>
      <w:r>
        <w:t>стройки сельского поселения «</w:t>
      </w:r>
      <w:proofErr w:type="gramStart"/>
      <w:r>
        <w:t>Черно-</w:t>
      </w:r>
      <w:proofErr w:type="spellStart"/>
      <w:r>
        <w:t>Озёрское</w:t>
      </w:r>
      <w:proofErr w:type="spellEnd"/>
      <w:proofErr w:type="gramEnd"/>
      <w:r>
        <w:t>», утверждённым решением С</w:t>
      </w:r>
      <w:r>
        <w:t>о</w:t>
      </w:r>
      <w:r>
        <w:t>вета сельского поселения «Черно-</w:t>
      </w:r>
      <w:proofErr w:type="spellStart"/>
      <w:r>
        <w:t>Озёрское</w:t>
      </w:r>
      <w:proofErr w:type="spellEnd"/>
      <w:r>
        <w:t>» от 5 декабря 2017 года № 55, на официальном сайте муниципального района «Забайкальский район» в инфо</w:t>
      </w:r>
      <w:r>
        <w:t>р</w:t>
      </w:r>
      <w:r>
        <w:t>мационно-телекоммуникационной сети «Интернет».</w:t>
      </w:r>
    </w:p>
    <w:p w:rsidR="00D168A9" w:rsidRPr="00627BAD" w:rsidRDefault="00D168A9" w:rsidP="00D168A9">
      <w:pPr>
        <w:jc w:val="both"/>
        <w:rPr>
          <w:szCs w:val="28"/>
        </w:rPr>
      </w:pPr>
    </w:p>
    <w:p w:rsidR="00381245" w:rsidRPr="000A459E" w:rsidRDefault="00381245" w:rsidP="00093642">
      <w:pPr>
        <w:ind w:firstLine="708"/>
        <w:jc w:val="both"/>
      </w:pP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4E9"/>
    <w:multiLevelType w:val="multilevel"/>
    <w:tmpl w:val="47BE9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344EFC"/>
    <w:multiLevelType w:val="hybridMultilevel"/>
    <w:tmpl w:val="DC983A04"/>
    <w:lvl w:ilvl="0" w:tplc="8D6847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C497F"/>
    <w:multiLevelType w:val="hybridMultilevel"/>
    <w:tmpl w:val="53704538"/>
    <w:lvl w:ilvl="0" w:tplc="10A60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07FB3"/>
    <w:multiLevelType w:val="hybridMultilevel"/>
    <w:tmpl w:val="343413B8"/>
    <w:lvl w:ilvl="0" w:tplc="CC08E838">
      <w:start w:val="1"/>
      <w:numFmt w:val="decimal"/>
      <w:lvlText w:val="%1."/>
      <w:lvlJc w:val="left"/>
      <w:pPr>
        <w:ind w:left="170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2255"/>
    <w:multiLevelType w:val="multilevel"/>
    <w:tmpl w:val="7BCEF4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099D6CE2"/>
    <w:multiLevelType w:val="hybridMultilevel"/>
    <w:tmpl w:val="D5B2D074"/>
    <w:lvl w:ilvl="0" w:tplc="412A3D6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62F0B"/>
    <w:multiLevelType w:val="hybridMultilevel"/>
    <w:tmpl w:val="3F82D3CE"/>
    <w:lvl w:ilvl="0" w:tplc="C3DA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F04943"/>
    <w:multiLevelType w:val="multilevel"/>
    <w:tmpl w:val="B4327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061A27"/>
    <w:multiLevelType w:val="hybridMultilevel"/>
    <w:tmpl w:val="3502E53A"/>
    <w:lvl w:ilvl="0" w:tplc="5E648C48">
      <w:start w:val="1"/>
      <w:numFmt w:val="decimal"/>
      <w:lvlText w:val="%1)"/>
      <w:lvlJc w:val="left"/>
      <w:pPr>
        <w:ind w:left="1095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062B69"/>
    <w:multiLevelType w:val="multilevel"/>
    <w:tmpl w:val="47BE9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D63CB3"/>
    <w:multiLevelType w:val="multilevel"/>
    <w:tmpl w:val="AA1221A8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1">
    <w:nsid w:val="13CE7E14"/>
    <w:multiLevelType w:val="hybridMultilevel"/>
    <w:tmpl w:val="A0F8F944"/>
    <w:lvl w:ilvl="0" w:tplc="3892AAB6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DA4675"/>
    <w:multiLevelType w:val="hybridMultilevel"/>
    <w:tmpl w:val="6714CD4A"/>
    <w:lvl w:ilvl="0" w:tplc="271E32D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367A32"/>
    <w:multiLevelType w:val="multilevel"/>
    <w:tmpl w:val="9F72547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09" w:hanging="600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>
    <w:nsid w:val="30D04AA2"/>
    <w:multiLevelType w:val="multilevel"/>
    <w:tmpl w:val="00869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1A676AC"/>
    <w:multiLevelType w:val="multilevel"/>
    <w:tmpl w:val="D55850D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>
    <w:nsid w:val="34560BE0"/>
    <w:multiLevelType w:val="hybridMultilevel"/>
    <w:tmpl w:val="86724D14"/>
    <w:lvl w:ilvl="0" w:tplc="F51004EE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AD4AE2"/>
    <w:multiLevelType w:val="hybridMultilevel"/>
    <w:tmpl w:val="B7664CD0"/>
    <w:lvl w:ilvl="0" w:tplc="BB10CA20">
      <w:start w:val="15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7672E0C"/>
    <w:multiLevelType w:val="multilevel"/>
    <w:tmpl w:val="A128E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7F56623"/>
    <w:multiLevelType w:val="hybridMultilevel"/>
    <w:tmpl w:val="62BA05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63244"/>
    <w:multiLevelType w:val="multilevel"/>
    <w:tmpl w:val="15666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41B7FC0"/>
    <w:multiLevelType w:val="multilevel"/>
    <w:tmpl w:val="78A4B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CE06443"/>
    <w:multiLevelType w:val="hybridMultilevel"/>
    <w:tmpl w:val="6E64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15F87"/>
    <w:multiLevelType w:val="multilevel"/>
    <w:tmpl w:val="C5722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4">
    <w:nsid w:val="4EF14C1F"/>
    <w:multiLevelType w:val="multilevel"/>
    <w:tmpl w:val="09DED9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1457A14"/>
    <w:multiLevelType w:val="multilevel"/>
    <w:tmpl w:val="31FC0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56512C1E"/>
    <w:multiLevelType w:val="hybridMultilevel"/>
    <w:tmpl w:val="0F802032"/>
    <w:lvl w:ilvl="0" w:tplc="2766D020">
      <w:start w:val="16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129C7"/>
    <w:multiLevelType w:val="multilevel"/>
    <w:tmpl w:val="C69AAC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8">
    <w:nsid w:val="619F56C3"/>
    <w:multiLevelType w:val="multilevel"/>
    <w:tmpl w:val="666CC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9">
    <w:nsid w:val="62ED70A5"/>
    <w:multiLevelType w:val="hybridMultilevel"/>
    <w:tmpl w:val="262E1B30"/>
    <w:lvl w:ilvl="0" w:tplc="566A7EDC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A562FD7"/>
    <w:multiLevelType w:val="multilevel"/>
    <w:tmpl w:val="0AD6FE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FBF4C1D"/>
    <w:multiLevelType w:val="multilevel"/>
    <w:tmpl w:val="AA1221A8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70081FA0"/>
    <w:multiLevelType w:val="multilevel"/>
    <w:tmpl w:val="051C412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4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3">
    <w:nsid w:val="73443EB5"/>
    <w:multiLevelType w:val="multilevel"/>
    <w:tmpl w:val="A8429C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4">
    <w:nsid w:val="74EE1C18"/>
    <w:multiLevelType w:val="multilevel"/>
    <w:tmpl w:val="E6EA30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78BB6729"/>
    <w:multiLevelType w:val="multilevel"/>
    <w:tmpl w:val="DAA0A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7D0E17"/>
    <w:multiLevelType w:val="hybridMultilevel"/>
    <w:tmpl w:val="6714CD4A"/>
    <w:lvl w:ilvl="0" w:tplc="271E32D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2D4DCD"/>
    <w:multiLevelType w:val="multilevel"/>
    <w:tmpl w:val="DB9A67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0"/>
  </w:num>
  <w:num w:numId="4">
    <w:abstractNumId w:val="19"/>
  </w:num>
  <w:num w:numId="5">
    <w:abstractNumId w:val="24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"/>
  </w:num>
  <w:num w:numId="10">
    <w:abstractNumId w:val="3"/>
  </w:num>
  <w:num w:numId="11">
    <w:abstractNumId w:val="1"/>
  </w:num>
  <w:num w:numId="12">
    <w:abstractNumId w:val="29"/>
  </w:num>
  <w:num w:numId="13">
    <w:abstractNumId w:val="16"/>
  </w:num>
  <w:num w:numId="14">
    <w:abstractNumId w:val="17"/>
  </w:num>
  <w:num w:numId="15">
    <w:abstractNumId w:val="26"/>
  </w:num>
  <w:num w:numId="16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36"/>
  </w:num>
  <w:num w:numId="23">
    <w:abstractNumId w:val="4"/>
  </w:num>
  <w:num w:numId="24">
    <w:abstractNumId w:val="28"/>
  </w:num>
  <w:num w:numId="25">
    <w:abstractNumId w:val="27"/>
  </w:num>
  <w:num w:numId="26">
    <w:abstractNumId w:val="21"/>
  </w:num>
  <w:num w:numId="27">
    <w:abstractNumId w:val="25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9"/>
  </w:num>
  <w:num w:numId="32">
    <w:abstractNumId w:val="18"/>
  </w:num>
  <w:num w:numId="33">
    <w:abstractNumId w:val="33"/>
  </w:num>
  <w:num w:numId="34">
    <w:abstractNumId w:val="34"/>
  </w:num>
  <w:num w:numId="35">
    <w:abstractNumId w:val="11"/>
  </w:num>
  <w:num w:numId="36">
    <w:abstractNumId w:val="0"/>
  </w:num>
  <w:num w:numId="37">
    <w:abstractNumId w:val="12"/>
  </w:num>
  <w:num w:numId="38">
    <w:abstractNumId w:val="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93642"/>
    <w:rsid w:val="000A459E"/>
    <w:rsid w:val="000F3699"/>
    <w:rsid w:val="00175CA1"/>
    <w:rsid w:val="002B6BC5"/>
    <w:rsid w:val="002E4141"/>
    <w:rsid w:val="00381245"/>
    <w:rsid w:val="00730482"/>
    <w:rsid w:val="00731093"/>
    <w:rsid w:val="007677CE"/>
    <w:rsid w:val="008460B8"/>
    <w:rsid w:val="008E126E"/>
    <w:rsid w:val="00915C12"/>
    <w:rsid w:val="00943EAD"/>
    <w:rsid w:val="00A7623F"/>
    <w:rsid w:val="00D168A9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8A9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168A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8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68A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168A9"/>
    <w:rPr>
      <w:rFonts w:ascii="Cambria" w:eastAsia="Times New Roman" w:hAnsi="Cambria" w:cs="Times New Roman"/>
      <w:b/>
      <w:bCs/>
      <w:color w:val="4F81BD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68A9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ru-RU"/>
    </w:rPr>
  </w:style>
  <w:style w:type="character" w:customStyle="1" w:styleId="docaccesstitle">
    <w:name w:val="docaccess_title"/>
    <w:rsid w:val="00D168A9"/>
  </w:style>
  <w:style w:type="paragraph" w:styleId="a5">
    <w:name w:val="Balloon Text"/>
    <w:basedOn w:val="a"/>
    <w:link w:val="a6"/>
    <w:uiPriority w:val="99"/>
    <w:semiHidden/>
    <w:unhideWhenUsed/>
    <w:rsid w:val="00D168A9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168A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7">
    <w:name w:val="Hyperlink"/>
    <w:uiPriority w:val="99"/>
    <w:unhideWhenUsed/>
    <w:rsid w:val="00D168A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168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D168A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D168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D168A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c">
    <w:name w:val="Body Text"/>
    <w:basedOn w:val="a"/>
    <w:link w:val="ad"/>
    <w:uiPriority w:val="99"/>
    <w:semiHidden/>
    <w:unhideWhenUsed/>
    <w:rsid w:val="00D168A9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D168A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First Indent"/>
    <w:basedOn w:val="ac"/>
    <w:link w:val="af"/>
    <w:uiPriority w:val="99"/>
    <w:unhideWhenUsed/>
    <w:rsid w:val="00D168A9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rsid w:val="00D168A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text">
    <w:name w:val="text"/>
    <w:basedOn w:val="a"/>
    <w:rsid w:val="00D168A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D168A9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D168A9"/>
  </w:style>
  <w:style w:type="paragraph" w:customStyle="1" w:styleId="bodytextindent2">
    <w:name w:val="bodytextindent2"/>
    <w:basedOn w:val="a"/>
    <w:rsid w:val="00D168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D168A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D168A9"/>
  </w:style>
  <w:style w:type="paragraph" w:customStyle="1" w:styleId="bodytextindent">
    <w:name w:val="bodytextindent"/>
    <w:basedOn w:val="a"/>
    <w:rsid w:val="00D168A9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D16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16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8A9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168A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8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68A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168A9"/>
    <w:rPr>
      <w:rFonts w:ascii="Cambria" w:eastAsia="Times New Roman" w:hAnsi="Cambria" w:cs="Times New Roman"/>
      <w:b/>
      <w:bCs/>
      <w:color w:val="4F81BD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68A9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ru-RU"/>
    </w:rPr>
  </w:style>
  <w:style w:type="character" w:customStyle="1" w:styleId="docaccesstitle">
    <w:name w:val="docaccess_title"/>
    <w:rsid w:val="00D168A9"/>
  </w:style>
  <w:style w:type="paragraph" w:styleId="a5">
    <w:name w:val="Balloon Text"/>
    <w:basedOn w:val="a"/>
    <w:link w:val="a6"/>
    <w:uiPriority w:val="99"/>
    <w:semiHidden/>
    <w:unhideWhenUsed/>
    <w:rsid w:val="00D168A9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168A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7">
    <w:name w:val="Hyperlink"/>
    <w:uiPriority w:val="99"/>
    <w:unhideWhenUsed/>
    <w:rsid w:val="00D168A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168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D168A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D168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D168A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c">
    <w:name w:val="Body Text"/>
    <w:basedOn w:val="a"/>
    <w:link w:val="ad"/>
    <w:uiPriority w:val="99"/>
    <w:semiHidden/>
    <w:unhideWhenUsed/>
    <w:rsid w:val="00D168A9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D168A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First Indent"/>
    <w:basedOn w:val="ac"/>
    <w:link w:val="af"/>
    <w:uiPriority w:val="99"/>
    <w:unhideWhenUsed/>
    <w:rsid w:val="00D168A9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rsid w:val="00D168A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text">
    <w:name w:val="text"/>
    <w:basedOn w:val="a"/>
    <w:rsid w:val="00D168A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D168A9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D168A9"/>
  </w:style>
  <w:style w:type="paragraph" w:customStyle="1" w:styleId="bodytextindent2">
    <w:name w:val="bodytextindent2"/>
    <w:basedOn w:val="a"/>
    <w:rsid w:val="00D168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D168A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D168A9"/>
  </w:style>
  <w:style w:type="paragraph" w:customStyle="1" w:styleId="bodytextindent">
    <w:name w:val="bodytextindent"/>
    <w:basedOn w:val="a"/>
    <w:rsid w:val="00D168A9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D16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16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4967</Words>
  <Characters>28317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RePack by Diakov</cp:lastModifiedBy>
  <cp:revision>3</cp:revision>
  <dcterms:created xsi:type="dcterms:W3CDTF">2020-03-17T08:32:00Z</dcterms:created>
  <dcterms:modified xsi:type="dcterms:W3CDTF">2020-03-17T09:10:00Z</dcterms:modified>
</cp:coreProperties>
</file>