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093642" w:rsidRPr="00093642">
        <w:rPr>
          <w:b/>
        </w:rPr>
        <w:t>городского поселения «</w:t>
      </w:r>
      <w:proofErr w:type="spellStart"/>
      <w:r w:rsidR="007E2A17">
        <w:rPr>
          <w:b/>
        </w:rPr>
        <w:t>Шерловогорское</w:t>
      </w:r>
      <w:proofErr w:type="spellEnd"/>
      <w:r w:rsidR="00093642" w:rsidRPr="00093642">
        <w:rPr>
          <w:b/>
        </w:rPr>
        <w:t>» муниципального района «</w:t>
      </w:r>
      <w:proofErr w:type="spellStart"/>
      <w:r w:rsidR="007E2A17">
        <w:rPr>
          <w:b/>
        </w:rPr>
        <w:t>Борзинский</w:t>
      </w:r>
      <w:proofErr w:type="spellEnd"/>
      <w:r w:rsidR="00093642" w:rsidRPr="00093642">
        <w:rPr>
          <w:b/>
        </w:rPr>
        <w:t xml:space="preserve"> район»</w:t>
      </w:r>
    </w:p>
    <w:p w:rsidR="000F3699" w:rsidRDefault="000F3699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: </w:t>
      </w:r>
      <w:r w:rsidR="009D3580" w:rsidRPr="009D3580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Забайкальского края от 14</w:t>
      </w:r>
      <w:bookmarkStart w:id="0" w:name="_GoBack"/>
      <w:bookmarkEnd w:id="0"/>
      <w:r w:rsidR="009D3580" w:rsidRPr="009D3580">
        <w:rPr>
          <w:rFonts w:ascii="Times New Roman" w:hAnsi="Times New Roman" w:cs="Times New Roman"/>
          <w:sz w:val="28"/>
          <w:szCs w:val="28"/>
        </w:rPr>
        <w:t xml:space="preserve"> января 2020 года №  6-р «О проведении плановой, документарной проверки администрации город-</w:t>
      </w:r>
      <w:proofErr w:type="spellStart"/>
      <w:r w:rsidR="009D3580" w:rsidRPr="009D35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D3580" w:rsidRPr="009D358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D3580" w:rsidRPr="009D358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D3580" w:rsidRPr="009D358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9D3580" w:rsidRPr="009D358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D3580" w:rsidRPr="009D35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3699">
        <w:rPr>
          <w:rFonts w:ascii="Times New Roman" w:hAnsi="Times New Roman" w:cs="Times New Roman"/>
          <w:sz w:val="28"/>
          <w:szCs w:val="28"/>
        </w:rPr>
        <w:t xml:space="preserve"> </w:t>
      </w:r>
      <w:r w:rsidR="009D3580">
        <w:rPr>
          <w:rFonts w:ascii="Times New Roman" w:hAnsi="Times New Roman" w:cs="Times New Roman"/>
          <w:b/>
          <w:sz w:val="28"/>
          <w:szCs w:val="28"/>
        </w:rPr>
        <w:t>13 марта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3580">
        <w:rPr>
          <w:rFonts w:ascii="Times New Roman" w:hAnsi="Times New Roman" w:cs="Times New Roman"/>
          <w:b/>
          <w:sz w:val="28"/>
          <w:szCs w:val="28"/>
        </w:rPr>
        <w:t>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D3580" w:rsidRPr="009D35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3580" w:rsidRPr="009D358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D3580" w:rsidRPr="009D358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9D3580" w:rsidRPr="009D358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D3580" w:rsidRPr="009D35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D3580" w:rsidRPr="009D35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3580" w:rsidRPr="009D358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9D3580" w:rsidRPr="009D358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9D3580" w:rsidRPr="009D358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9D3580" w:rsidRPr="009D35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93642" w:rsidRPr="0009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9D3580">
        <w:rPr>
          <w:rFonts w:ascii="Times New Roman" w:hAnsi="Times New Roman" w:cs="Times New Roman"/>
          <w:b/>
          <w:sz w:val="28"/>
          <w:szCs w:val="28"/>
        </w:rPr>
        <w:t>13 марта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9D3580">
        <w:rPr>
          <w:rFonts w:ascii="Times New Roman" w:hAnsi="Times New Roman" w:cs="Times New Roman"/>
          <w:b/>
          <w:sz w:val="28"/>
          <w:szCs w:val="28"/>
        </w:rPr>
        <w:t>20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642" w:rsidRPr="00093642" w:rsidRDefault="00093642" w:rsidP="00093642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1.</w:t>
      </w:r>
      <w:r w:rsidRPr="00093642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9D3580" w:rsidRPr="009D3580" w:rsidRDefault="00093642" w:rsidP="009D3580">
      <w:pPr>
        <w:ind w:firstLine="708"/>
        <w:jc w:val="both"/>
        <w:rPr>
          <w:color w:val="000000" w:themeColor="text1"/>
          <w:szCs w:val="28"/>
        </w:rPr>
      </w:pPr>
      <w:r w:rsidRPr="00093642">
        <w:rPr>
          <w:color w:val="000000" w:themeColor="text1"/>
          <w:szCs w:val="28"/>
        </w:rPr>
        <w:t>2.</w:t>
      </w:r>
      <w:r w:rsidRPr="00093642">
        <w:rPr>
          <w:color w:val="000000" w:themeColor="text1"/>
          <w:szCs w:val="28"/>
        </w:rPr>
        <w:tab/>
      </w:r>
      <w:r w:rsidR="009D3580" w:rsidRPr="009D3580">
        <w:rPr>
          <w:color w:val="000000" w:themeColor="text1"/>
          <w:szCs w:val="28"/>
        </w:rPr>
        <w:t>2.</w:t>
      </w:r>
      <w:r w:rsidR="009D3580" w:rsidRPr="009D3580">
        <w:rPr>
          <w:color w:val="000000" w:themeColor="text1"/>
          <w:szCs w:val="28"/>
        </w:rPr>
        <w:tab/>
        <w:t>В срок до 30 мая 2020 года представить на проверку  решение Совета городского поселения «</w:t>
      </w:r>
      <w:proofErr w:type="spellStart"/>
      <w:r w:rsidR="009D3580" w:rsidRPr="009D3580">
        <w:rPr>
          <w:color w:val="000000" w:themeColor="text1"/>
          <w:szCs w:val="28"/>
        </w:rPr>
        <w:t>Шерловогорское</w:t>
      </w:r>
      <w:proofErr w:type="spellEnd"/>
      <w:r w:rsidR="009D3580" w:rsidRPr="009D3580">
        <w:rPr>
          <w:color w:val="000000" w:themeColor="text1"/>
          <w:szCs w:val="28"/>
        </w:rPr>
        <w:t>» от 24 марта 2009 года № 73 «О порядке подготовки документации по планировке территории городского поселения «</w:t>
      </w:r>
      <w:proofErr w:type="spellStart"/>
      <w:r w:rsidR="009D3580" w:rsidRPr="009D3580">
        <w:rPr>
          <w:color w:val="000000" w:themeColor="text1"/>
          <w:szCs w:val="28"/>
        </w:rPr>
        <w:t>Шерловогорское</w:t>
      </w:r>
      <w:proofErr w:type="spellEnd"/>
      <w:r w:rsidR="009D3580" w:rsidRPr="009D3580">
        <w:rPr>
          <w:color w:val="000000" w:themeColor="text1"/>
          <w:szCs w:val="28"/>
        </w:rPr>
        <w:t>».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3. 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24 марта 2009 года № 72 об утверждении Положения о составе, порядке подготовки документов генерального плана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порядке подготовки плана реализации генерального плана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 xml:space="preserve">». 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4. 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18 мая 2012 года № 44 «Об утверждении порядка подготовки документации по планировке территории, разрабатываемой на основании решения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(процедура № 4).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5. В срок до 30 мая 2020 года представить на проверку постановление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15 октября 2019 года № 419 «Об утверждении административного регламента по предоставлению муниципальной услуги «Внесение изменений в разрешение на строительство» (процедура № 61).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6. 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19 декабря 2017 года № 76 «Об утверждении Порядка предоставления решения о согласовании архитектурно-градостроительного облика объекта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(процедура № 130).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lastRenderedPageBreak/>
        <w:t>7. 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27 февраля 2015 года  № 230 «Об утверждении порядка выдачи и учета порубочных билетов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(процедура № 131).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8. 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10 июня 2013 года № 109 «Об утверждении Положения о порядке производства земляных работ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муниципального района «</w:t>
      </w:r>
      <w:proofErr w:type="spellStart"/>
      <w:r w:rsidRPr="009D3580">
        <w:rPr>
          <w:color w:val="000000" w:themeColor="text1"/>
          <w:szCs w:val="28"/>
        </w:rPr>
        <w:t>Борзинский</w:t>
      </w:r>
      <w:proofErr w:type="spellEnd"/>
      <w:r w:rsidRPr="009D3580">
        <w:rPr>
          <w:color w:val="000000" w:themeColor="text1"/>
          <w:szCs w:val="28"/>
        </w:rPr>
        <w:t xml:space="preserve"> район» Забайкальского края» (процедура № 132).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9. </w:t>
      </w:r>
      <w:proofErr w:type="gramStart"/>
      <w:r w:rsidRPr="009D3580">
        <w:rPr>
          <w:color w:val="000000" w:themeColor="text1"/>
          <w:szCs w:val="28"/>
        </w:rPr>
        <w:t>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24.03.2015 № 241  «Об утверждении порядка бесплатного предоставления в собственность гражданам земельных участков, находящихся в муниципальной собственности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для индивидуального строительства» (с изменениями, внесенными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14 августа 2018 года № 111) (процедуры № 135, 136).</w:t>
      </w:r>
      <w:proofErr w:type="gramEnd"/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10. </w:t>
      </w:r>
      <w:proofErr w:type="gramStart"/>
      <w:r w:rsidRPr="009D3580">
        <w:rPr>
          <w:color w:val="000000" w:themeColor="text1"/>
          <w:szCs w:val="28"/>
        </w:rPr>
        <w:t>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19 декабря 2017 года  № 74 «Об утверждении Порядка Согласование проведения работ в технических и охранных зонах в городском поселении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 xml:space="preserve">» (процедура </w:t>
      </w:r>
      <w:proofErr w:type="gramEnd"/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№ 138).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11. В срок до 30 мая 2020 года представить на проверку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19 декабря 2017 года № 73 «Об утверждении Порядка выдачи разрешения на перемещение отходов строительства, сноса зданий и сооружений, в том числе грунтов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(процедура № 139).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12. </w:t>
      </w:r>
      <w:proofErr w:type="gramStart"/>
      <w:r w:rsidRPr="009D3580">
        <w:rPr>
          <w:color w:val="000000" w:themeColor="text1"/>
          <w:szCs w:val="28"/>
        </w:rPr>
        <w:t>В срок до 30 мая 2020 года представить справку об официальном опубликовании (обнародовании) в порядке, установленном Уставом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действовавшим на момент принятия постановления администрации от 5 ноября 2015 года № 442 «О внесении изменений в постановление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15 мая 2015 года № 169 «Об утверждении административного регламента предоставления муниципальной услуги «Предоставление градостроительных планов земельных участков по</w:t>
      </w:r>
      <w:proofErr w:type="gramEnd"/>
      <w:r w:rsidRPr="009D3580">
        <w:rPr>
          <w:color w:val="000000" w:themeColor="text1"/>
          <w:szCs w:val="28"/>
        </w:rPr>
        <w:t xml:space="preserve"> обращению физических или юридических лиц».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 13. </w:t>
      </w:r>
      <w:proofErr w:type="gramStart"/>
      <w:r w:rsidRPr="009D3580">
        <w:rPr>
          <w:color w:val="000000" w:themeColor="text1"/>
          <w:szCs w:val="28"/>
        </w:rPr>
        <w:t>В срок до 30 мая 2020 года представить справку об официальном опубликовании (обнародовании) в порядке, установленном Уставом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 xml:space="preserve">», действовавшим на момент принятия  постановления администрации 20 декабря 2017 года № 461 «О внесении изменений в административный регламент предоставления муниципальной услуги «Предоставление градостроительных планов земельных участков по обращению физических и юридических лиц». </w:t>
      </w:r>
      <w:proofErr w:type="gramEnd"/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14. </w:t>
      </w:r>
      <w:proofErr w:type="gramStart"/>
      <w:r w:rsidRPr="009D3580">
        <w:rPr>
          <w:color w:val="000000" w:themeColor="text1"/>
          <w:szCs w:val="28"/>
        </w:rPr>
        <w:t xml:space="preserve">В срок до 30 мая 2020 года представить справку об официальном опубликовании (обнародовании) в порядке, установленном Уставом </w:t>
      </w:r>
      <w:r w:rsidRPr="009D3580">
        <w:rPr>
          <w:color w:val="000000" w:themeColor="text1"/>
          <w:szCs w:val="28"/>
        </w:rPr>
        <w:lastRenderedPageBreak/>
        <w:t>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действовавшим на момент принятия постановления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28 марта 2017 года № 74 «О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28 сентября</w:t>
      </w:r>
      <w:proofErr w:type="gramEnd"/>
      <w:r w:rsidRPr="009D3580">
        <w:rPr>
          <w:color w:val="000000" w:themeColor="text1"/>
          <w:szCs w:val="28"/>
        </w:rPr>
        <w:t xml:space="preserve"> 2016 года № 283». 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15. </w:t>
      </w:r>
      <w:proofErr w:type="gramStart"/>
      <w:r w:rsidRPr="009D3580">
        <w:rPr>
          <w:color w:val="000000" w:themeColor="text1"/>
          <w:szCs w:val="28"/>
        </w:rPr>
        <w:t>В срок до 30 мая 2020 года представить справку об официальном опубликовании (обнародовании) в порядке, установленном Уставом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действовавшим на момент принятия постановления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28 апреля 2017 года № 98-а «О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28 сентября</w:t>
      </w:r>
      <w:proofErr w:type="gramEnd"/>
      <w:r w:rsidRPr="009D3580">
        <w:rPr>
          <w:color w:val="000000" w:themeColor="text1"/>
          <w:szCs w:val="28"/>
        </w:rPr>
        <w:t xml:space="preserve"> 2016 года № 283».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16. </w:t>
      </w:r>
      <w:proofErr w:type="gramStart"/>
      <w:r w:rsidRPr="009D3580">
        <w:rPr>
          <w:color w:val="000000" w:themeColor="text1"/>
          <w:szCs w:val="28"/>
        </w:rPr>
        <w:t>В срок до 30 мая 2020 года представить справку об официальном опубликовании (обнародовании) в порядке, установленном Уставом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действовавшим на момент принятия  постановления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 от 18 июля 2018 года № 318 «О внесении изменений в административный регламент предоставления муниципальной услуги «Предоставление разрешения на ввод объекта в эксплуатацию», утвержденный постановлением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28 сентября</w:t>
      </w:r>
      <w:proofErr w:type="gramEnd"/>
      <w:r w:rsidRPr="009D3580">
        <w:rPr>
          <w:color w:val="000000" w:themeColor="text1"/>
          <w:szCs w:val="28"/>
        </w:rPr>
        <w:t xml:space="preserve"> 2016 года № 283».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17. </w:t>
      </w:r>
      <w:proofErr w:type="gramStart"/>
      <w:r w:rsidRPr="009D3580">
        <w:rPr>
          <w:color w:val="000000" w:themeColor="text1"/>
          <w:szCs w:val="28"/>
        </w:rPr>
        <w:t>В срок до 1 сентября 2020 года  привести  в соответствие с частью 8 статьи 29.4 Градостроительного кодекса Российской Федерации решение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24 марта 2009 года № 71 «Об утверждении «Положения о составе, порядке подготовки и утверждения местных нормативов градостроительного проектирования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с изменениями, внесенными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27 февраля 2015</w:t>
      </w:r>
      <w:proofErr w:type="gramEnd"/>
      <w:r w:rsidRPr="009D3580">
        <w:rPr>
          <w:color w:val="000000" w:themeColor="text1"/>
          <w:szCs w:val="28"/>
        </w:rPr>
        <w:t xml:space="preserve"> года № 224 «О внесении изменений в Положение о составе, порядке подготовки и утверждения местных нормативов градостроительного проектирования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муниципального района «</w:t>
      </w:r>
      <w:proofErr w:type="spellStart"/>
      <w:r w:rsidRPr="009D3580">
        <w:rPr>
          <w:color w:val="000000" w:themeColor="text1"/>
          <w:szCs w:val="28"/>
        </w:rPr>
        <w:t>Борзинский</w:t>
      </w:r>
      <w:proofErr w:type="spellEnd"/>
      <w:r w:rsidRPr="009D3580">
        <w:rPr>
          <w:color w:val="000000" w:themeColor="text1"/>
          <w:szCs w:val="28"/>
        </w:rPr>
        <w:t xml:space="preserve"> район», утвержденное решением Совета городского </w:t>
      </w:r>
      <w:proofErr w:type="spellStart"/>
      <w:proofErr w:type="gramStart"/>
      <w:r w:rsidRPr="009D3580">
        <w:rPr>
          <w:color w:val="000000" w:themeColor="text1"/>
          <w:szCs w:val="28"/>
        </w:rPr>
        <w:t>поселе-ния</w:t>
      </w:r>
      <w:proofErr w:type="spellEnd"/>
      <w:proofErr w:type="gramEnd"/>
      <w:r w:rsidRPr="009D3580">
        <w:rPr>
          <w:color w:val="000000" w:themeColor="text1"/>
          <w:szCs w:val="28"/>
        </w:rPr>
        <w:t xml:space="preserve">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 xml:space="preserve">» от 24 марта 2009 года № 71». 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18. В срок до 1 сентября 2020 года  привести  в соответствие с частью 6 статьи 31 Градостроительного кодекса Российской Федерации постановление 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27 января 2017 года № 12 «О подготовке проекта о внесении изменений в правила землепользования и застройки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19. В срок до 1 сентября 2020 года  привести  в соответствие с частью 5.1 Градостроительного кодекса Российской Федерации решение Совета </w:t>
      </w:r>
      <w:r w:rsidRPr="009D3580">
        <w:rPr>
          <w:color w:val="000000" w:themeColor="text1"/>
          <w:szCs w:val="28"/>
        </w:rPr>
        <w:lastRenderedPageBreak/>
        <w:t>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6 февраля 2018 года № 89 «Об утверждении Порядка организации и проведения публичных слушаний в городском поселении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20. </w:t>
      </w:r>
      <w:proofErr w:type="gramStart"/>
      <w:r w:rsidRPr="009D3580">
        <w:rPr>
          <w:color w:val="000000" w:themeColor="text1"/>
          <w:szCs w:val="28"/>
        </w:rPr>
        <w:t xml:space="preserve">В срок до 1 сентября 2020 года привести  в соответствие со статьей 46 </w:t>
      </w:r>
      <w:proofErr w:type="spellStart"/>
      <w:r w:rsidRPr="009D3580">
        <w:rPr>
          <w:color w:val="000000" w:themeColor="text1"/>
          <w:szCs w:val="28"/>
        </w:rPr>
        <w:t>Градостроительномгокодекса</w:t>
      </w:r>
      <w:proofErr w:type="spellEnd"/>
      <w:r w:rsidRPr="009D3580">
        <w:rPr>
          <w:color w:val="000000" w:themeColor="text1"/>
          <w:szCs w:val="28"/>
        </w:rPr>
        <w:t xml:space="preserve"> Российской Федерации, Реестру описаний процедур, включенных в исчерпывающий перечень процедур в сфере жилищного строительства, утвержденным постановлением Российской Федерации от 30 апреля 2014 года № 403 постановление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10 июля 2015 года № 280 «Об утверждении административного регламента по предоставлению муниципальной услуги «Предоставление разрешения на</w:t>
      </w:r>
      <w:proofErr w:type="gramEnd"/>
      <w:r w:rsidRPr="009D3580">
        <w:rPr>
          <w:color w:val="000000" w:themeColor="text1"/>
          <w:szCs w:val="28"/>
        </w:rPr>
        <w:t xml:space="preserve"> отклонение от предельных параметров разрешенного строительства» (процедура № 23).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21. </w:t>
      </w:r>
      <w:proofErr w:type="gramStart"/>
      <w:r w:rsidRPr="009D3580">
        <w:rPr>
          <w:color w:val="000000" w:themeColor="text1"/>
          <w:szCs w:val="28"/>
        </w:rPr>
        <w:t>В срок до 1 сентября 2020 года привести  в соответствие со статьей 39 Градостроительного кодекса Российской Федерации, Реестру описаний процедур, включенных в исчерпывающий перечень процедур в сфере жилищного строительства, утвержденным постановлением Российской Федерации от 30 апреля 2014 года № 403  постановление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10 июля 2015 года № 279 «Об утверждении административного регламента по предоставлению муниципальной услуги «Предоставление разрешения на</w:t>
      </w:r>
      <w:proofErr w:type="gramEnd"/>
      <w:r w:rsidRPr="009D3580">
        <w:rPr>
          <w:color w:val="000000" w:themeColor="text1"/>
          <w:szCs w:val="28"/>
        </w:rPr>
        <w:t xml:space="preserve"> условно разрешенный вид использования земельного участка» (процедура № 24).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22. </w:t>
      </w:r>
      <w:proofErr w:type="gramStart"/>
      <w:r w:rsidRPr="009D3580">
        <w:rPr>
          <w:color w:val="000000" w:themeColor="text1"/>
          <w:szCs w:val="28"/>
        </w:rPr>
        <w:t>В срок до 1 сентября 2020 года привести  в соответствие со статьей 57.3 Градостроительного кодекса Российской Федерации, Реестру описаний процедур, включенных в исчерпывающий перечень процедур в сфере жилищного строительства, утвержденным постановлением Российской Федерации от 30 апреля 2014 года № 403  постановление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15 мая 2015 года № 169 «Об утверждении административного регламента предоставления муниципальной услуги «Предоставление градостроительных планов</w:t>
      </w:r>
      <w:proofErr w:type="gramEnd"/>
      <w:r w:rsidRPr="009D3580">
        <w:rPr>
          <w:color w:val="000000" w:themeColor="text1"/>
          <w:szCs w:val="28"/>
        </w:rPr>
        <w:t xml:space="preserve"> земельных участков по обращению физических или юридических лиц», с изменениями, внесенными постановлениями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5 ноября 2015 года № 442, от 15 мая 2015 года № 169  и от 20 декабря 2017 года № 461 (процедура № 27).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23. </w:t>
      </w:r>
      <w:proofErr w:type="gramStart"/>
      <w:r w:rsidRPr="009D3580">
        <w:rPr>
          <w:color w:val="000000" w:themeColor="text1"/>
          <w:szCs w:val="28"/>
        </w:rPr>
        <w:t>В срок до 1 сентября 2020 года привести  в соответствие со статьей 51 Градостроительного кодекса Российской Федерации, Реестру описаний процедур, включенных в исчерпывающий перечень процедур в сфере жилищного строительства, утвержденным постановлением Российской Федерации от 30 апреля 2014 года № 403  постановление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20 ноября 2018 года № 735 «Об утверждении административного регламента по предоставлению муниципальной услуги «Выдача разрешений</w:t>
      </w:r>
      <w:proofErr w:type="gramEnd"/>
      <w:r w:rsidRPr="009D3580">
        <w:rPr>
          <w:color w:val="000000" w:themeColor="text1"/>
          <w:szCs w:val="28"/>
        </w:rPr>
        <w:t xml:space="preserve"> на строительство при осуществлении строительства,  реконструкции объектов капитального строительства, расположенных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(процедура № 59).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lastRenderedPageBreak/>
        <w:t xml:space="preserve">24. </w:t>
      </w:r>
      <w:proofErr w:type="gramStart"/>
      <w:r w:rsidRPr="009D3580">
        <w:rPr>
          <w:color w:val="000000" w:themeColor="text1"/>
          <w:szCs w:val="28"/>
        </w:rPr>
        <w:t>В срок до 1 сентября 2020 года привести  в соответствие со статьей 55 Градостроительного кодекса Российской Федерации, Реестру описаний процедур, включенных в исчерпывающий перечень процедур в сфере жилищного строительства, утвержденным постановлением Российской Федерации от 30 апреля 2014 года № 403 постановление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28 сентября 2016 года № 283 «Об утверждении административного регламента предоставления муниципальной услуги «Выдача разрешений на</w:t>
      </w:r>
      <w:proofErr w:type="gramEnd"/>
      <w:r w:rsidRPr="009D3580">
        <w:rPr>
          <w:color w:val="000000" w:themeColor="text1"/>
          <w:szCs w:val="28"/>
        </w:rPr>
        <w:t xml:space="preserve">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(в редакции постановлений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29 марта 2017 года № 74, от 28 апреля 2017 года № 98-а, от 18 июля 2018 года № 318) (процедура № 127).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25. </w:t>
      </w:r>
      <w:proofErr w:type="gramStart"/>
      <w:r w:rsidRPr="009D3580">
        <w:rPr>
          <w:color w:val="000000" w:themeColor="text1"/>
          <w:szCs w:val="28"/>
        </w:rPr>
        <w:t>В срок до 1 сентября 2020 года в соответствии со статьями 45 и 46 Градостроительного кодекса Российской Федерации, Реестром описаний процедур, включенных в исчерпывающий перечень процедур в сфере жилищного строительства, утвержденным постановлением Российской Федерации от 30 апреля 2014 года № 403 разработать и утвердить муниципальный нормативный правовой акт по процедуре № 5, установленной разделом I Реестра описаний процедур.</w:t>
      </w:r>
      <w:proofErr w:type="gramEnd"/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26. В срок до 30 июня 2020 года в соответствии с частью  3 статьи 57.1. </w:t>
      </w:r>
      <w:proofErr w:type="gramStart"/>
      <w:r w:rsidRPr="009D3580">
        <w:rPr>
          <w:color w:val="000000" w:themeColor="text1"/>
          <w:szCs w:val="28"/>
        </w:rPr>
        <w:t>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крае», Генеральный план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утвержденный  решением Совета городского поселения от 15 февраля 2011 года № 182, с изменениями, внесенными решением Совета городского поселения от 31 октября 2014 года № 174, разместить на официальном сайте администрации городского поселения</w:t>
      </w:r>
      <w:proofErr w:type="gramEnd"/>
      <w:r w:rsidRPr="009D3580">
        <w:rPr>
          <w:color w:val="000000" w:themeColor="text1"/>
          <w:szCs w:val="28"/>
        </w:rPr>
        <w:t xml:space="preserve">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»: www.шерловогорское</w:t>
      </w:r>
      <w:proofErr w:type="gramStart"/>
      <w:r w:rsidRPr="009D3580">
        <w:rPr>
          <w:color w:val="000000" w:themeColor="text1"/>
          <w:szCs w:val="28"/>
        </w:rPr>
        <w:t>.р</w:t>
      </w:r>
      <w:proofErr w:type="gramEnd"/>
      <w:r w:rsidRPr="009D3580">
        <w:rPr>
          <w:color w:val="000000" w:themeColor="text1"/>
          <w:szCs w:val="28"/>
        </w:rPr>
        <w:t>ф в полном объеме.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27. </w:t>
      </w:r>
      <w:proofErr w:type="gramStart"/>
      <w:r w:rsidRPr="009D3580">
        <w:rPr>
          <w:color w:val="000000" w:themeColor="text1"/>
          <w:szCs w:val="28"/>
        </w:rPr>
        <w:t>В срок до 30 июня 2020 года в соответствии с частью 23 статьи 5.1 Градостроительного кодекса Российской Федерации, заключения о результатах публичных слушаний по проекту генерального плана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проекту изменений, вносимых в генеральный план поселения, утвержденного  решением Совета городского поселения от 15 февраля 2011 года № 182, разместить на официальном сайте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»: www.шерловогорское.рф.</w:t>
      </w:r>
      <w:proofErr w:type="gramEnd"/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28. </w:t>
      </w:r>
      <w:proofErr w:type="gramStart"/>
      <w:r w:rsidRPr="009D3580">
        <w:rPr>
          <w:color w:val="000000" w:themeColor="text1"/>
          <w:szCs w:val="28"/>
        </w:rPr>
        <w:t>В срок до 30 июня 2020 года в соответствии с частью 7 статьи 25 Федерального закона от 21 июля 2014 года № 212-ФЗ «Об основах обще-</w:t>
      </w:r>
      <w:proofErr w:type="spellStart"/>
      <w:r w:rsidRPr="009D3580">
        <w:rPr>
          <w:color w:val="000000" w:themeColor="text1"/>
          <w:szCs w:val="28"/>
        </w:rPr>
        <w:t>ственного</w:t>
      </w:r>
      <w:proofErr w:type="spellEnd"/>
      <w:r w:rsidRPr="009D3580">
        <w:rPr>
          <w:color w:val="000000" w:themeColor="text1"/>
          <w:szCs w:val="28"/>
        </w:rPr>
        <w:t xml:space="preserve"> контроля в Российской Федерации» обеспечить размещение про-</w:t>
      </w:r>
      <w:proofErr w:type="spellStart"/>
      <w:r w:rsidRPr="009D3580">
        <w:rPr>
          <w:color w:val="000000" w:themeColor="text1"/>
          <w:szCs w:val="28"/>
        </w:rPr>
        <w:t>токолов</w:t>
      </w:r>
      <w:proofErr w:type="spellEnd"/>
      <w:r w:rsidRPr="009D3580">
        <w:rPr>
          <w:color w:val="000000" w:themeColor="text1"/>
          <w:szCs w:val="28"/>
        </w:rPr>
        <w:t xml:space="preserve"> публичных слушаний по проекту генерального плана  городского поселения 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 утвержденного  решением Совета городского поселения от 15 февраля 2011 года № 182, проекту изменений, вносимых в генеральный план поселения на</w:t>
      </w:r>
      <w:proofErr w:type="gramEnd"/>
      <w:r w:rsidRPr="009D3580">
        <w:rPr>
          <w:color w:val="000000" w:themeColor="text1"/>
          <w:szCs w:val="28"/>
        </w:rPr>
        <w:t xml:space="preserve"> официальном </w:t>
      </w:r>
      <w:proofErr w:type="gramStart"/>
      <w:r w:rsidRPr="009D3580">
        <w:rPr>
          <w:color w:val="000000" w:themeColor="text1"/>
          <w:szCs w:val="28"/>
        </w:rPr>
        <w:t>сайте</w:t>
      </w:r>
      <w:proofErr w:type="gramEnd"/>
      <w:r w:rsidRPr="009D3580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»: www.шерловогорское.рф.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lastRenderedPageBreak/>
        <w:t>29. В срок до 30 июня 2020 года в соответствии с частью 3.1 статьи 32 Градостроительного кодекса Российской Федерации, обеспечить доступ во ФГИС ТП к тексту Правил землепользования и застройки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 xml:space="preserve">», картам градостроительного зонирования на населенный пункт </w:t>
      </w:r>
      <w:proofErr w:type="spellStart"/>
      <w:r w:rsidRPr="009D3580">
        <w:rPr>
          <w:color w:val="000000" w:themeColor="text1"/>
          <w:szCs w:val="28"/>
        </w:rPr>
        <w:t>п.г.т</w:t>
      </w:r>
      <w:proofErr w:type="gramStart"/>
      <w:r w:rsidRPr="009D3580">
        <w:rPr>
          <w:color w:val="000000" w:themeColor="text1"/>
          <w:szCs w:val="28"/>
        </w:rPr>
        <w:t>.Ш</w:t>
      </w:r>
      <w:proofErr w:type="gramEnd"/>
      <w:r w:rsidRPr="009D3580">
        <w:rPr>
          <w:color w:val="000000" w:themeColor="text1"/>
          <w:szCs w:val="28"/>
        </w:rPr>
        <w:t>ерловая</w:t>
      </w:r>
      <w:proofErr w:type="spellEnd"/>
      <w:r w:rsidRPr="009D3580">
        <w:rPr>
          <w:color w:val="000000" w:themeColor="text1"/>
          <w:szCs w:val="28"/>
        </w:rPr>
        <w:t xml:space="preserve"> Гора  и территорию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утвержденным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25 декабря 2018 года № 136, с изменениями, внесенными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24 декабря 2019 года № 188.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30. </w:t>
      </w:r>
      <w:proofErr w:type="gramStart"/>
      <w:r w:rsidRPr="009D3580">
        <w:rPr>
          <w:color w:val="000000" w:themeColor="text1"/>
          <w:szCs w:val="28"/>
        </w:rPr>
        <w:t>В срок до 30 июня 2020 года в соответствии с частью 3 статьи 32 Градостроительного кодекса Российской Федерации администрацией городского поселения Правила землепользования и застройки, утверждённые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25 декабря 2018 года № 136 (с изменениями, внесенными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24 декабря 2019 года № 188), разместить в полном объеме на официальном сайте администрации городского</w:t>
      </w:r>
      <w:proofErr w:type="gramEnd"/>
      <w:r w:rsidRPr="009D3580">
        <w:rPr>
          <w:color w:val="000000" w:themeColor="text1"/>
          <w:szCs w:val="28"/>
        </w:rPr>
        <w:t xml:space="preserve">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»: www.шерловогорское.рф.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31. </w:t>
      </w:r>
      <w:proofErr w:type="gramStart"/>
      <w:r w:rsidRPr="009D3580">
        <w:rPr>
          <w:color w:val="000000" w:themeColor="text1"/>
          <w:szCs w:val="28"/>
        </w:rPr>
        <w:t>В срок до 30 июня 2020 года в соответствии с частью 7 статьи 25 Федерального закона от 21 июля 2014 года № 212-ФЗ «Об основах обще-</w:t>
      </w:r>
      <w:proofErr w:type="spellStart"/>
      <w:r w:rsidRPr="009D3580">
        <w:rPr>
          <w:color w:val="000000" w:themeColor="text1"/>
          <w:szCs w:val="28"/>
        </w:rPr>
        <w:t>ственного</w:t>
      </w:r>
      <w:proofErr w:type="spellEnd"/>
      <w:r w:rsidRPr="009D3580">
        <w:rPr>
          <w:color w:val="000000" w:themeColor="text1"/>
          <w:szCs w:val="28"/>
        </w:rPr>
        <w:t xml:space="preserve"> контроля в Российской Федерации», разместить протоколы </w:t>
      </w:r>
      <w:proofErr w:type="spellStart"/>
      <w:r w:rsidRPr="009D3580">
        <w:rPr>
          <w:color w:val="000000" w:themeColor="text1"/>
          <w:szCs w:val="28"/>
        </w:rPr>
        <w:t>пуб</w:t>
      </w:r>
      <w:proofErr w:type="spellEnd"/>
      <w:r w:rsidRPr="009D3580">
        <w:rPr>
          <w:color w:val="000000" w:themeColor="text1"/>
          <w:szCs w:val="28"/>
        </w:rPr>
        <w:t>-личных слушаний по проекту Правил землепользования и застройки городского поселения 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утвержденным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25 декабря 2018 года № 136 и проекту изменений в Правила землепользования</w:t>
      </w:r>
      <w:proofErr w:type="gramEnd"/>
      <w:r w:rsidRPr="009D3580">
        <w:rPr>
          <w:color w:val="000000" w:themeColor="text1"/>
          <w:szCs w:val="28"/>
        </w:rPr>
        <w:t xml:space="preserve"> и застройки, </w:t>
      </w:r>
      <w:proofErr w:type="spellStart"/>
      <w:r w:rsidRPr="009D3580">
        <w:rPr>
          <w:color w:val="000000" w:themeColor="text1"/>
          <w:szCs w:val="28"/>
        </w:rPr>
        <w:t>утверженным</w:t>
      </w:r>
      <w:proofErr w:type="spellEnd"/>
      <w:r w:rsidRPr="009D3580">
        <w:rPr>
          <w:color w:val="000000" w:themeColor="text1"/>
          <w:szCs w:val="28"/>
        </w:rPr>
        <w:t xml:space="preserve">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 от 24 декабря 2019 года № 188, на официальном сайте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»: www.шерловогорское.рф.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32. </w:t>
      </w:r>
      <w:proofErr w:type="gramStart"/>
      <w:r w:rsidRPr="009D3580">
        <w:rPr>
          <w:color w:val="000000" w:themeColor="text1"/>
          <w:szCs w:val="28"/>
        </w:rPr>
        <w:t>В срок до 30 июня 2020 года в соответствии с частью 23 статьи 5.1 Градостроительного кодекса Российской Федерации, обеспечить размещение заключений о результатах публичных слушаний по проекту Правил землепользования и застройки городского поселения 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», утвержденным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 xml:space="preserve">» от 25 декабря 2018 года № 136 и проекту изменений в Правила землепользования и застройки, </w:t>
      </w:r>
      <w:proofErr w:type="spellStart"/>
      <w:r w:rsidRPr="009D3580">
        <w:rPr>
          <w:color w:val="000000" w:themeColor="text1"/>
          <w:szCs w:val="28"/>
        </w:rPr>
        <w:t>утверженным</w:t>
      </w:r>
      <w:proofErr w:type="spellEnd"/>
      <w:r w:rsidRPr="009D3580">
        <w:rPr>
          <w:color w:val="000000" w:themeColor="text1"/>
          <w:szCs w:val="28"/>
        </w:rPr>
        <w:t xml:space="preserve"> решением Совета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proofErr w:type="gramEnd"/>
      <w:r w:rsidRPr="009D3580">
        <w:rPr>
          <w:color w:val="000000" w:themeColor="text1"/>
          <w:szCs w:val="28"/>
        </w:rPr>
        <w:t>» от 24 декабря 2019 года № 188 на официальном сайте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»: www.шерловогорское.рф.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33. В срок до 30 мая 2020 года  представить документ, подтверждающий возложение обязанности на подготовку, регистрацию и выдачу градостроительных планов земельных участков, разрешений на строительство, ввод объекта  в эксплуатацию на специалиста администрации городского поселения «</w:t>
      </w:r>
      <w:proofErr w:type="spellStart"/>
      <w:r w:rsidRPr="009D3580">
        <w:rPr>
          <w:color w:val="000000" w:themeColor="text1"/>
          <w:szCs w:val="28"/>
        </w:rPr>
        <w:t>Шерловогорское</w:t>
      </w:r>
      <w:proofErr w:type="spellEnd"/>
      <w:r w:rsidRPr="009D3580">
        <w:rPr>
          <w:color w:val="000000" w:themeColor="text1"/>
          <w:szCs w:val="28"/>
        </w:rPr>
        <w:t>».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 xml:space="preserve">34. В срок до 30 мая 2020 года устранить выявленные нарушения при подготовке и выдаче градостроительных планов земельных участков: 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lastRenderedPageBreak/>
        <w:t>- соблюдать  срок выдачи градостроительного плана земельного участка, установленный частью 6 статьи 57.3 Градостроительного кодекса Российской Федерации.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35. В срок до 30 мая 2020 года устранить выявленные нарушения при подготовке и выдаче разрешений на строительство: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- регистрационные номера разрешений на строительство заполнять в соответствии с Приложением № 1 к приказу Министерства строительства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9D3580">
        <w:rPr>
          <w:color w:val="000000" w:themeColor="text1"/>
          <w:szCs w:val="28"/>
        </w:rPr>
        <w:t>пр</w:t>
      </w:r>
      <w:proofErr w:type="spellEnd"/>
      <w:proofErr w:type="gramEnd"/>
      <w:r w:rsidRPr="009D3580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- разрешения на строительство выдавать после предоставления заявителем градостроительного плана земельного участка.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36. В срок до 30 мая 2020 года устранить выявленные нарушения при подготовке и выдаче разрешений на ввод объекта в эксплуатацию:</w:t>
      </w:r>
    </w:p>
    <w:p w:rsidR="009D3580" w:rsidRPr="009D3580" w:rsidRDefault="009D3580" w:rsidP="009D3580">
      <w:pPr>
        <w:ind w:firstLine="708"/>
        <w:jc w:val="both"/>
        <w:rPr>
          <w:color w:val="000000" w:themeColor="text1"/>
          <w:szCs w:val="28"/>
        </w:rPr>
      </w:pPr>
      <w:r w:rsidRPr="009D3580">
        <w:rPr>
          <w:color w:val="000000" w:themeColor="text1"/>
          <w:szCs w:val="28"/>
        </w:rPr>
        <w:t>- регистрационные номера разрешений на ввод объекта в эксплуатацию заполнять в соответствии с Приложением № 2 к приказу Министерства строительства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9D3580">
        <w:rPr>
          <w:color w:val="000000" w:themeColor="text1"/>
          <w:szCs w:val="28"/>
        </w:rPr>
        <w:t>пр</w:t>
      </w:r>
      <w:proofErr w:type="spellEnd"/>
      <w:proofErr w:type="gramEnd"/>
      <w:r w:rsidRPr="009D3580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  </w:t>
      </w:r>
    </w:p>
    <w:p w:rsidR="00381245" w:rsidRPr="000A459E" w:rsidRDefault="009D3580" w:rsidP="009D3580">
      <w:pPr>
        <w:ind w:firstLine="708"/>
        <w:jc w:val="both"/>
      </w:pPr>
      <w:r w:rsidRPr="009D3580">
        <w:rPr>
          <w:color w:val="000000" w:themeColor="text1"/>
          <w:szCs w:val="28"/>
        </w:rPr>
        <w:t xml:space="preserve">- соблюдать срок подготовки и выдачи разрешения на ввод объекта в эксплуатацию,  установленный частью 5 статьи 55 Градостроительного </w:t>
      </w:r>
      <w:proofErr w:type="gramStart"/>
      <w:r w:rsidRPr="009D3580">
        <w:rPr>
          <w:color w:val="000000" w:themeColor="text1"/>
          <w:szCs w:val="28"/>
        </w:rPr>
        <w:t>ко-</w:t>
      </w:r>
      <w:proofErr w:type="spellStart"/>
      <w:r w:rsidRPr="009D3580">
        <w:rPr>
          <w:color w:val="000000" w:themeColor="text1"/>
          <w:szCs w:val="28"/>
        </w:rPr>
        <w:t>декса</w:t>
      </w:r>
      <w:proofErr w:type="spellEnd"/>
      <w:proofErr w:type="gramEnd"/>
      <w:r w:rsidRPr="009D3580">
        <w:rPr>
          <w:color w:val="000000" w:themeColor="text1"/>
          <w:szCs w:val="28"/>
        </w:rPr>
        <w:t xml:space="preserve"> Российской Федерации.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2B6BC5"/>
    <w:rsid w:val="002E4141"/>
    <w:rsid w:val="00381245"/>
    <w:rsid w:val="00730482"/>
    <w:rsid w:val="00731093"/>
    <w:rsid w:val="007677CE"/>
    <w:rsid w:val="007E2A17"/>
    <w:rsid w:val="008460B8"/>
    <w:rsid w:val="008E126E"/>
    <w:rsid w:val="00943EAD"/>
    <w:rsid w:val="009D3580"/>
    <w:rsid w:val="00A7623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3</cp:revision>
  <dcterms:created xsi:type="dcterms:W3CDTF">2020-04-09T00:57:00Z</dcterms:created>
  <dcterms:modified xsi:type="dcterms:W3CDTF">2020-04-15T01:19:00Z</dcterms:modified>
</cp:coreProperties>
</file>