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093" w:rsidRDefault="00731093" w:rsidP="00731093"/>
    <w:p w:rsidR="00731093" w:rsidRDefault="00731093" w:rsidP="00731093">
      <w:pPr>
        <w:jc w:val="center"/>
        <w:rPr>
          <w:b/>
        </w:rPr>
      </w:pPr>
      <w:r>
        <w:rPr>
          <w:b/>
        </w:rPr>
        <w:t xml:space="preserve">Информация </w:t>
      </w:r>
    </w:p>
    <w:p w:rsidR="00464C41" w:rsidRDefault="00731093" w:rsidP="00731093">
      <w:pPr>
        <w:jc w:val="center"/>
        <w:rPr>
          <w:b/>
        </w:rPr>
      </w:pPr>
      <w:r>
        <w:rPr>
          <w:b/>
        </w:rPr>
        <w:t xml:space="preserve">о </w:t>
      </w:r>
      <w:proofErr w:type="gramStart"/>
      <w:r>
        <w:rPr>
          <w:b/>
        </w:rPr>
        <w:t xml:space="preserve">проверке  </w:t>
      </w:r>
      <w:r w:rsidR="000A459E" w:rsidRPr="000A459E">
        <w:rPr>
          <w:b/>
        </w:rPr>
        <w:t>администрации</w:t>
      </w:r>
      <w:proofErr w:type="gramEnd"/>
      <w:r w:rsidR="000A459E" w:rsidRPr="000A459E">
        <w:rPr>
          <w:b/>
        </w:rPr>
        <w:t xml:space="preserve"> </w:t>
      </w:r>
      <w:r w:rsidR="008460B8" w:rsidRPr="008460B8">
        <w:rPr>
          <w:b/>
        </w:rPr>
        <w:t>муниципального района</w:t>
      </w:r>
    </w:p>
    <w:p w:rsidR="003E3085" w:rsidRDefault="003E3085" w:rsidP="003E3085">
      <w:pPr>
        <w:pStyle w:val="ConsPlusNonformat"/>
        <w:widowControl/>
        <w:ind w:firstLine="708"/>
        <w:jc w:val="center"/>
        <w:rPr>
          <w:rFonts w:ascii="Times New Roman" w:hAnsi="Times New Roman" w:cs="Times New Roman"/>
          <w:b/>
          <w:sz w:val="28"/>
        </w:rPr>
      </w:pPr>
      <w:r w:rsidRPr="003E3085">
        <w:rPr>
          <w:rFonts w:ascii="Times New Roman" w:hAnsi="Times New Roman" w:cs="Times New Roman"/>
          <w:b/>
          <w:sz w:val="28"/>
        </w:rPr>
        <w:t>«Калганский район»</w:t>
      </w:r>
    </w:p>
    <w:p w:rsidR="003E3085" w:rsidRDefault="003E3085" w:rsidP="003E3085">
      <w:pPr>
        <w:pStyle w:val="ConsPlusNonformat"/>
        <w:widowControl/>
        <w:ind w:firstLine="708"/>
        <w:jc w:val="center"/>
        <w:rPr>
          <w:rFonts w:ascii="Times New Roman" w:hAnsi="Times New Roman" w:cs="Times New Roman"/>
          <w:b/>
          <w:sz w:val="28"/>
        </w:rPr>
      </w:pPr>
    </w:p>
    <w:p w:rsidR="00731093" w:rsidRPr="00731093" w:rsidRDefault="00731093" w:rsidP="00731093">
      <w:pPr>
        <w:pStyle w:val="ConsPlusNonformat"/>
        <w:widowControl/>
        <w:ind w:firstLine="708"/>
        <w:jc w:val="both"/>
        <w:rPr>
          <w:rFonts w:ascii="Times New Roman" w:hAnsi="Times New Roman" w:cs="Times New Roman"/>
          <w:sz w:val="28"/>
          <w:szCs w:val="28"/>
        </w:rPr>
      </w:pPr>
      <w:r w:rsidRPr="00731093">
        <w:rPr>
          <w:rFonts w:ascii="Times New Roman" w:hAnsi="Times New Roman" w:cs="Times New Roman"/>
          <w:b/>
          <w:sz w:val="28"/>
          <w:szCs w:val="28"/>
        </w:rPr>
        <w:t>На основании</w:t>
      </w:r>
      <w:r>
        <w:rPr>
          <w:szCs w:val="28"/>
        </w:rPr>
        <w:t xml:space="preserve"> </w:t>
      </w:r>
      <w:r w:rsidR="003E3085" w:rsidRPr="003E3085">
        <w:rPr>
          <w:rFonts w:ascii="Times New Roman" w:hAnsi="Times New Roman" w:cs="Times New Roman"/>
          <w:sz w:val="28"/>
          <w:szCs w:val="28"/>
        </w:rPr>
        <w:t xml:space="preserve">распоряжения Министерства строительства, дорожного хозяйства и </w:t>
      </w:r>
      <w:proofErr w:type="gramStart"/>
      <w:r w:rsidR="003E3085" w:rsidRPr="003E3085">
        <w:rPr>
          <w:rFonts w:ascii="Times New Roman" w:hAnsi="Times New Roman" w:cs="Times New Roman"/>
          <w:sz w:val="28"/>
          <w:szCs w:val="28"/>
        </w:rPr>
        <w:t>транспорта  Забайкальского</w:t>
      </w:r>
      <w:proofErr w:type="gramEnd"/>
      <w:r w:rsidR="003E3085" w:rsidRPr="003E3085">
        <w:rPr>
          <w:rFonts w:ascii="Times New Roman" w:hAnsi="Times New Roman" w:cs="Times New Roman"/>
          <w:sz w:val="28"/>
          <w:szCs w:val="28"/>
        </w:rPr>
        <w:t xml:space="preserve"> края от 14 января 2021 года № 2-р «О проведении плановой, документарной проверки администрации муниципального района «Калганский район»</w:t>
      </w:r>
      <w:r w:rsidR="00F635DE">
        <w:rPr>
          <w:rFonts w:ascii="Times New Roman" w:hAnsi="Times New Roman" w:cs="Times New Roman"/>
          <w:sz w:val="28"/>
          <w:szCs w:val="28"/>
        </w:rPr>
        <w:t xml:space="preserve"> </w:t>
      </w:r>
      <w:r w:rsidR="003E3085">
        <w:rPr>
          <w:rFonts w:ascii="Times New Roman" w:hAnsi="Times New Roman" w:cs="Times New Roman"/>
          <w:b/>
          <w:sz w:val="28"/>
          <w:szCs w:val="28"/>
        </w:rPr>
        <w:t>15 марта</w:t>
      </w:r>
      <w:r w:rsidR="00F635DE" w:rsidRPr="00F635DE">
        <w:rPr>
          <w:rFonts w:ascii="Times New Roman" w:hAnsi="Times New Roman" w:cs="Times New Roman"/>
          <w:b/>
          <w:sz w:val="28"/>
          <w:szCs w:val="28"/>
        </w:rPr>
        <w:t xml:space="preserve"> 2021 </w:t>
      </w:r>
      <w:r w:rsidR="00730482" w:rsidRPr="00731093">
        <w:rPr>
          <w:rFonts w:ascii="Times New Roman" w:hAnsi="Times New Roman" w:cs="Times New Roman"/>
          <w:b/>
          <w:sz w:val="28"/>
          <w:szCs w:val="28"/>
        </w:rPr>
        <w:t xml:space="preserve">года </w:t>
      </w:r>
      <w:r w:rsidRPr="00731093">
        <w:rPr>
          <w:rFonts w:ascii="Times New Roman" w:hAnsi="Times New Roman" w:cs="Times New Roman"/>
          <w:b/>
          <w:sz w:val="28"/>
          <w:szCs w:val="28"/>
        </w:rPr>
        <w:t>была проведена плановая, документарная проверка</w:t>
      </w:r>
      <w:r w:rsidRPr="00731093">
        <w:rPr>
          <w:rFonts w:ascii="Times New Roman" w:hAnsi="Times New Roman" w:cs="Times New Roman"/>
          <w:sz w:val="28"/>
          <w:szCs w:val="28"/>
        </w:rPr>
        <w:t xml:space="preserve"> </w:t>
      </w:r>
      <w:r w:rsidRPr="00731093">
        <w:rPr>
          <w:rFonts w:ascii="Times New Roman" w:hAnsi="Times New Roman" w:cs="Times New Roman"/>
          <w:b/>
          <w:sz w:val="28"/>
          <w:szCs w:val="28"/>
        </w:rPr>
        <w:t>в отношении</w:t>
      </w:r>
      <w:r w:rsidRPr="00731093">
        <w:rPr>
          <w:rFonts w:ascii="Times New Roman" w:hAnsi="Times New Roman" w:cs="Times New Roman"/>
          <w:sz w:val="28"/>
          <w:szCs w:val="28"/>
        </w:rPr>
        <w:t xml:space="preserve">: органа местного самоуправления – </w:t>
      </w:r>
      <w:r w:rsidR="000A459E" w:rsidRPr="000A459E">
        <w:rPr>
          <w:rFonts w:ascii="Times New Roman" w:hAnsi="Times New Roman" w:cs="Times New Roman"/>
          <w:sz w:val="28"/>
          <w:szCs w:val="28"/>
        </w:rPr>
        <w:t xml:space="preserve">администрации </w:t>
      </w:r>
      <w:r w:rsidR="008E126E" w:rsidRPr="008E126E">
        <w:rPr>
          <w:rFonts w:ascii="Times New Roman" w:hAnsi="Times New Roman" w:cs="Times New Roman"/>
          <w:sz w:val="28"/>
          <w:szCs w:val="28"/>
        </w:rPr>
        <w:t xml:space="preserve">муниципального района </w:t>
      </w:r>
      <w:r w:rsidR="003E3085" w:rsidRPr="003E3085">
        <w:rPr>
          <w:rFonts w:ascii="Times New Roman" w:hAnsi="Times New Roman" w:cs="Times New Roman"/>
          <w:sz w:val="28"/>
          <w:szCs w:val="28"/>
        </w:rPr>
        <w:t>«Калганский район»</w:t>
      </w:r>
      <w:r w:rsidRPr="003E3085">
        <w:rPr>
          <w:rFonts w:ascii="Times New Roman" w:hAnsi="Times New Roman" w:cs="Times New Roman"/>
          <w:sz w:val="28"/>
          <w:szCs w:val="28"/>
        </w:rPr>
        <w:t>.</w:t>
      </w:r>
      <w:r>
        <w:rPr>
          <w:szCs w:val="28"/>
        </w:rPr>
        <w:t xml:space="preserve"> </w:t>
      </w:r>
    </w:p>
    <w:p w:rsidR="00731093" w:rsidRDefault="00731093" w:rsidP="0073109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проверки были выявлены нарушения. </w:t>
      </w:r>
      <w:proofErr w:type="gramStart"/>
      <w:r>
        <w:rPr>
          <w:rFonts w:ascii="Times New Roman" w:hAnsi="Times New Roman" w:cs="Times New Roman"/>
          <w:sz w:val="28"/>
          <w:szCs w:val="28"/>
        </w:rPr>
        <w:t xml:space="preserve">Администрации </w:t>
      </w:r>
      <w:r w:rsidR="008E126E" w:rsidRPr="008E126E">
        <w:rPr>
          <w:rFonts w:ascii="Times New Roman" w:hAnsi="Times New Roman" w:cs="Times New Roman"/>
          <w:sz w:val="28"/>
          <w:szCs w:val="28"/>
        </w:rPr>
        <w:t xml:space="preserve"> муниципального</w:t>
      </w:r>
      <w:proofErr w:type="gramEnd"/>
      <w:r w:rsidR="008E126E" w:rsidRPr="008E126E">
        <w:rPr>
          <w:rFonts w:ascii="Times New Roman" w:hAnsi="Times New Roman" w:cs="Times New Roman"/>
          <w:sz w:val="28"/>
          <w:szCs w:val="28"/>
        </w:rPr>
        <w:t xml:space="preserve"> района </w:t>
      </w:r>
      <w:r w:rsidR="003E3085" w:rsidRPr="003E3085">
        <w:rPr>
          <w:rFonts w:ascii="Times New Roman" w:hAnsi="Times New Roman" w:cs="Times New Roman"/>
          <w:sz w:val="28"/>
          <w:szCs w:val="28"/>
        </w:rPr>
        <w:t xml:space="preserve">«Калганский район» </w:t>
      </w:r>
      <w:r w:rsidR="00F635DE" w:rsidRPr="00F635DE">
        <w:rPr>
          <w:rFonts w:ascii="Times New Roman" w:hAnsi="Times New Roman" w:cs="Times New Roman"/>
          <w:sz w:val="28"/>
          <w:szCs w:val="28"/>
        </w:rPr>
        <w:t xml:space="preserve"> </w:t>
      </w:r>
      <w:r>
        <w:rPr>
          <w:rFonts w:ascii="Times New Roman" w:hAnsi="Times New Roman" w:cs="Times New Roman"/>
          <w:sz w:val="28"/>
          <w:szCs w:val="28"/>
        </w:rPr>
        <w:t xml:space="preserve">было выдано предписание от </w:t>
      </w:r>
      <w:r w:rsidR="003E3085">
        <w:rPr>
          <w:rFonts w:ascii="Times New Roman" w:hAnsi="Times New Roman" w:cs="Times New Roman"/>
          <w:b/>
          <w:sz w:val="28"/>
          <w:szCs w:val="28"/>
        </w:rPr>
        <w:t>16 марта</w:t>
      </w:r>
      <w:r w:rsidR="008460B8" w:rsidRPr="00F635DE">
        <w:rPr>
          <w:rFonts w:ascii="Times New Roman" w:hAnsi="Times New Roman" w:cs="Times New Roman"/>
          <w:b/>
          <w:sz w:val="28"/>
          <w:szCs w:val="28"/>
        </w:rPr>
        <w:t xml:space="preserve"> </w:t>
      </w:r>
      <w:r w:rsidR="002B6BC5" w:rsidRPr="00A7623F">
        <w:rPr>
          <w:rFonts w:ascii="Times New Roman" w:hAnsi="Times New Roman" w:cs="Times New Roman"/>
          <w:b/>
          <w:sz w:val="28"/>
          <w:szCs w:val="28"/>
        </w:rPr>
        <w:t>20</w:t>
      </w:r>
      <w:r w:rsidR="00A45A6B">
        <w:rPr>
          <w:rFonts w:ascii="Times New Roman" w:hAnsi="Times New Roman" w:cs="Times New Roman"/>
          <w:b/>
          <w:sz w:val="28"/>
          <w:szCs w:val="28"/>
        </w:rPr>
        <w:t>21</w:t>
      </w:r>
      <w:r w:rsidRPr="00A7623F">
        <w:rPr>
          <w:rFonts w:ascii="Times New Roman" w:hAnsi="Times New Roman" w:cs="Times New Roman"/>
          <w:b/>
          <w:sz w:val="28"/>
          <w:szCs w:val="28"/>
        </w:rPr>
        <w:t xml:space="preserve"> года</w:t>
      </w:r>
      <w:r>
        <w:rPr>
          <w:rFonts w:ascii="Times New Roman" w:hAnsi="Times New Roman" w:cs="Times New Roman"/>
          <w:sz w:val="28"/>
          <w:szCs w:val="28"/>
        </w:rPr>
        <w:t xml:space="preserve">, которым предложено:  </w:t>
      </w:r>
      <w:r w:rsidR="000A459E">
        <w:rPr>
          <w:rFonts w:ascii="Times New Roman" w:hAnsi="Times New Roman" w:cs="Times New Roman"/>
          <w:sz w:val="28"/>
          <w:szCs w:val="28"/>
        </w:rPr>
        <w:t xml:space="preserve"> </w:t>
      </w:r>
    </w:p>
    <w:p w:rsidR="00731093" w:rsidRDefault="00731093" w:rsidP="00731093">
      <w:pPr>
        <w:pStyle w:val="ConsPlusNonformat"/>
        <w:widowControl/>
        <w:ind w:firstLine="708"/>
        <w:jc w:val="both"/>
        <w:rPr>
          <w:rFonts w:ascii="Times New Roman" w:hAnsi="Times New Roman" w:cs="Times New Roman"/>
          <w:sz w:val="28"/>
          <w:szCs w:val="28"/>
        </w:rPr>
      </w:pPr>
    </w:p>
    <w:p w:rsidR="003E3085" w:rsidRPr="003E3085" w:rsidRDefault="003E3085" w:rsidP="003E3085">
      <w:pPr>
        <w:ind w:firstLine="708"/>
        <w:jc w:val="both"/>
        <w:rPr>
          <w:color w:val="000000" w:themeColor="text1"/>
          <w:szCs w:val="28"/>
        </w:rPr>
      </w:pPr>
      <w:r w:rsidRPr="003E3085">
        <w:rPr>
          <w:color w:val="000000" w:themeColor="text1"/>
          <w:szCs w:val="28"/>
        </w:rPr>
        <w:t>1.</w:t>
      </w:r>
      <w:r w:rsidRPr="003E3085">
        <w:rPr>
          <w:color w:val="000000" w:themeColor="text1"/>
          <w:szCs w:val="28"/>
        </w:rPr>
        <w:tab/>
        <w:t>Безотлагательно рассмотреть указанное предписание и устранить выявленные нарушения законодательства о градостроительной деятельности.</w:t>
      </w:r>
    </w:p>
    <w:p w:rsidR="003E3085" w:rsidRPr="003E3085" w:rsidRDefault="003E3085" w:rsidP="003E3085">
      <w:pPr>
        <w:ind w:firstLine="708"/>
        <w:jc w:val="both"/>
        <w:rPr>
          <w:color w:val="000000" w:themeColor="text1"/>
          <w:szCs w:val="28"/>
        </w:rPr>
      </w:pPr>
      <w:r w:rsidRPr="003E3085">
        <w:rPr>
          <w:color w:val="000000" w:themeColor="text1"/>
          <w:szCs w:val="28"/>
        </w:rPr>
        <w:t>2.</w:t>
      </w:r>
      <w:r w:rsidRPr="003E3085">
        <w:rPr>
          <w:color w:val="000000" w:themeColor="text1"/>
          <w:szCs w:val="28"/>
        </w:rPr>
        <w:tab/>
      </w:r>
      <w:proofErr w:type="gramStart"/>
      <w:r w:rsidRPr="003E3085">
        <w:rPr>
          <w:color w:val="000000" w:themeColor="text1"/>
          <w:szCs w:val="28"/>
        </w:rPr>
        <w:t>В</w:t>
      </w:r>
      <w:proofErr w:type="gramEnd"/>
      <w:r w:rsidRPr="003E3085">
        <w:rPr>
          <w:color w:val="000000" w:themeColor="text1"/>
          <w:szCs w:val="28"/>
        </w:rPr>
        <w:t xml:space="preserve"> срок до 1 сентября 2021 года привести в соответствие с частью 5 статьи 28 Федерального закона от 6 октября 2003 года № 131-ФЗ «Об общих принципах организации местного самоуправления в Российской Федерации» Устав муниципального района «Калганский район» (гос. рег. </w:t>
      </w:r>
    </w:p>
    <w:p w:rsidR="003E3085" w:rsidRPr="003E3085" w:rsidRDefault="003E3085" w:rsidP="003E3085">
      <w:pPr>
        <w:ind w:firstLine="708"/>
        <w:jc w:val="both"/>
        <w:rPr>
          <w:color w:val="000000" w:themeColor="text1"/>
          <w:szCs w:val="28"/>
        </w:rPr>
      </w:pPr>
      <w:r w:rsidRPr="003E3085">
        <w:rPr>
          <w:color w:val="000000" w:themeColor="text1"/>
          <w:szCs w:val="28"/>
        </w:rPr>
        <w:t>№ RU925100002015001 от 19 января 2015 года, с изменениями).</w:t>
      </w:r>
    </w:p>
    <w:p w:rsidR="003E3085" w:rsidRPr="003E3085" w:rsidRDefault="003E3085" w:rsidP="003E3085">
      <w:pPr>
        <w:ind w:firstLine="708"/>
        <w:jc w:val="both"/>
        <w:rPr>
          <w:color w:val="000000" w:themeColor="text1"/>
          <w:szCs w:val="28"/>
        </w:rPr>
      </w:pPr>
      <w:r w:rsidRPr="003E3085">
        <w:rPr>
          <w:color w:val="000000" w:themeColor="text1"/>
          <w:szCs w:val="28"/>
        </w:rPr>
        <w:t>3.</w:t>
      </w:r>
      <w:r w:rsidRPr="003E3085">
        <w:rPr>
          <w:color w:val="000000" w:themeColor="text1"/>
          <w:szCs w:val="28"/>
        </w:rPr>
        <w:tab/>
        <w:t>В срок до 1 сентября 2021 года в соответствии с частью 2 статьи 18 Градостроительного кодекса Российской Федерации, разработать и утвердить муниципальный нормативный правовой акт о составе, порядке подготовки документов территориального планирования муниципального образования (схемы территориального развития района), порядке подготовки изменений и внесения их в такие документы, а также состав, порядок подготовки планов реализации таких документов для муниципального района «Калганский район».</w:t>
      </w:r>
    </w:p>
    <w:p w:rsidR="003E3085" w:rsidRPr="003E3085" w:rsidRDefault="003E3085" w:rsidP="003E3085">
      <w:pPr>
        <w:ind w:firstLine="708"/>
        <w:jc w:val="both"/>
        <w:rPr>
          <w:color w:val="000000" w:themeColor="text1"/>
          <w:szCs w:val="28"/>
        </w:rPr>
      </w:pPr>
      <w:r w:rsidRPr="003E3085">
        <w:rPr>
          <w:color w:val="000000" w:themeColor="text1"/>
          <w:szCs w:val="28"/>
        </w:rPr>
        <w:t>4.</w:t>
      </w:r>
      <w:r w:rsidRPr="003E3085">
        <w:rPr>
          <w:color w:val="000000" w:themeColor="text1"/>
          <w:szCs w:val="28"/>
        </w:rPr>
        <w:tab/>
      </w:r>
      <w:proofErr w:type="gramStart"/>
      <w:r w:rsidRPr="003E3085">
        <w:rPr>
          <w:color w:val="000000" w:themeColor="text1"/>
          <w:szCs w:val="28"/>
        </w:rPr>
        <w:t>В</w:t>
      </w:r>
      <w:proofErr w:type="gramEnd"/>
      <w:r w:rsidRPr="003E3085">
        <w:rPr>
          <w:color w:val="000000" w:themeColor="text1"/>
          <w:szCs w:val="28"/>
        </w:rPr>
        <w:t xml:space="preserve"> срок до 1 сентября 2021 года в соответствии со статьей 45 Градостроительного кодекса Российской Федерации, разработать и утвердить порядок подготовки и утверждения документации по планировке территории, порядок внесения в нее изменений и ее отмены для муниципального района «Калганский район».</w:t>
      </w:r>
    </w:p>
    <w:p w:rsidR="003E3085" w:rsidRPr="003E3085" w:rsidRDefault="003E3085" w:rsidP="003E3085">
      <w:pPr>
        <w:ind w:firstLine="708"/>
        <w:jc w:val="both"/>
        <w:rPr>
          <w:color w:val="000000" w:themeColor="text1"/>
          <w:szCs w:val="28"/>
        </w:rPr>
      </w:pPr>
      <w:r w:rsidRPr="003E3085">
        <w:rPr>
          <w:color w:val="000000" w:themeColor="text1"/>
          <w:szCs w:val="28"/>
        </w:rPr>
        <w:t>5.</w:t>
      </w:r>
      <w:r w:rsidRPr="003E3085">
        <w:rPr>
          <w:color w:val="000000" w:themeColor="text1"/>
          <w:szCs w:val="28"/>
        </w:rPr>
        <w:tab/>
        <w:t xml:space="preserve">В срок до 1 сентября 2021 года привести в соответствие со статьей 5.1, частями 4 и 8.1 статьей 28, частью 13 статьи 31, частью 4 статьи 39, частью 5 статьи 40 Градостроительного кодекса Российской </w:t>
      </w:r>
      <w:proofErr w:type="gramStart"/>
      <w:r w:rsidRPr="003E3085">
        <w:rPr>
          <w:color w:val="000000" w:themeColor="text1"/>
          <w:szCs w:val="28"/>
        </w:rPr>
        <w:t>Федерации  и</w:t>
      </w:r>
      <w:proofErr w:type="gramEnd"/>
      <w:r w:rsidRPr="003E3085">
        <w:rPr>
          <w:color w:val="000000" w:themeColor="text1"/>
          <w:szCs w:val="28"/>
        </w:rPr>
        <w:t xml:space="preserve"> принять представительным органом Проект решения Совета муниципального района «Калганский район» об утверждении порядка организации и проведения публичных слушаний по вопросам градостроительной деятельности в администрации муниципального района «Калганский район». </w:t>
      </w:r>
    </w:p>
    <w:p w:rsidR="003E3085" w:rsidRPr="003E3085" w:rsidRDefault="003E3085" w:rsidP="003E3085">
      <w:pPr>
        <w:ind w:firstLine="708"/>
        <w:jc w:val="both"/>
        <w:rPr>
          <w:color w:val="000000" w:themeColor="text1"/>
          <w:szCs w:val="28"/>
        </w:rPr>
      </w:pPr>
      <w:r w:rsidRPr="003E3085">
        <w:rPr>
          <w:color w:val="000000" w:themeColor="text1"/>
          <w:szCs w:val="28"/>
        </w:rPr>
        <w:t>6.</w:t>
      </w:r>
      <w:r w:rsidRPr="003E3085">
        <w:rPr>
          <w:color w:val="000000" w:themeColor="text1"/>
          <w:szCs w:val="28"/>
        </w:rPr>
        <w:tab/>
      </w:r>
      <w:proofErr w:type="gramStart"/>
      <w:r w:rsidRPr="003E3085">
        <w:rPr>
          <w:color w:val="000000" w:themeColor="text1"/>
          <w:szCs w:val="28"/>
        </w:rPr>
        <w:t>В</w:t>
      </w:r>
      <w:proofErr w:type="gramEnd"/>
      <w:r w:rsidRPr="003E3085">
        <w:rPr>
          <w:color w:val="000000" w:themeColor="text1"/>
          <w:szCs w:val="28"/>
        </w:rPr>
        <w:t xml:space="preserve"> срок до 1 сентября 2021 года привести в соответствие с частями 10, 21 статьи 45, частями 2, 11, 14 статьи 46 Градостроительного кодекса </w:t>
      </w:r>
      <w:r w:rsidRPr="003E3085">
        <w:rPr>
          <w:color w:val="000000" w:themeColor="text1"/>
          <w:szCs w:val="28"/>
        </w:rPr>
        <w:lastRenderedPageBreak/>
        <w:t>Российской Федерации Проект постановления администрации муниципального района «Калганский район» об утверждении Порядка подготовки и утверждения документации по планировке территории сельских поселений, разрабатываемой на основании решений органов местного самоуправления администрации муниципального района «Калганский район».</w:t>
      </w:r>
    </w:p>
    <w:p w:rsidR="003E3085" w:rsidRPr="003E3085" w:rsidRDefault="003E3085" w:rsidP="003E3085">
      <w:pPr>
        <w:ind w:firstLine="708"/>
        <w:jc w:val="both"/>
        <w:rPr>
          <w:color w:val="000000" w:themeColor="text1"/>
          <w:szCs w:val="28"/>
        </w:rPr>
      </w:pPr>
      <w:r w:rsidRPr="003E3085">
        <w:rPr>
          <w:color w:val="000000" w:themeColor="text1"/>
          <w:szCs w:val="28"/>
        </w:rPr>
        <w:t>7.</w:t>
      </w:r>
      <w:r w:rsidRPr="003E3085">
        <w:rPr>
          <w:color w:val="000000" w:themeColor="text1"/>
          <w:szCs w:val="28"/>
        </w:rPr>
        <w:tab/>
        <w:t>В срок до 1 сентября 2021 года привести в соответствие со статьей 29.4 Градостроительного кодекса Российской Федерации Проект постановления администрации об утверждении Положения о порядке подготовки, утверждения местных нормативов градостроительного проектирования сельских поселений муниципального района «Калганский район», муниципального района «Калганский район» и внесения изменений в них не приведен в соответствие, регулирующей вопрос  подготовки и утверждения местных нормативов градостроительного проектирования.</w:t>
      </w:r>
    </w:p>
    <w:p w:rsidR="003E3085" w:rsidRPr="003E3085" w:rsidRDefault="003E3085" w:rsidP="003E3085">
      <w:pPr>
        <w:ind w:firstLine="708"/>
        <w:jc w:val="both"/>
        <w:rPr>
          <w:color w:val="000000" w:themeColor="text1"/>
          <w:szCs w:val="28"/>
        </w:rPr>
      </w:pPr>
      <w:r w:rsidRPr="003E3085">
        <w:rPr>
          <w:color w:val="000000" w:themeColor="text1"/>
          <w:szCs w:val="28"/>
        </w:rPr>
        <w:t>8. В срок до 1 сентября 2021 года привести в соответствие со статьями 17, 18 Закона Забайкальского края от 29 декабря 2008 года № 113-ЗЗК «О градостроительной деятельности в Забайкальском крае» Проект постановления администрации о подготовке проекта Правил землепользования и застройки в сельских поселениях муниципального района «Калганский район».</w:t>
      </w:r>
    </w:p>
    <w:p w:rsidR="003E3085" w:rsidRPr="003E3085" w:rsidRDefault="003E3085" w:rsidP="003E3085">
      <w:pPr>
        <w:ind w:firstLine="708"/>
        <w:jc w:val="both"/>
        <w:rPr>
          <w:color w:val="000000" w:themeColor="text1"/>
          <w:szCs w:val="28"/>
        </w:rPr>
      </w:pPr>
      <w:r w:rsidRPr="003E3085">
        <w:rPr>
          <w:color w:val="000000" w:themeColor="text1"/>
          <w:szCs w:val="28"/>
        </w:rPr>
        <w:t>9. В срок до 1 сентября 2021 года привести в соответствие со статьями 45, 46 Градостроительного кодекса Российской Федерации, Реестром описаний процедур исчерпывающего перечня процедур в сфере жилищного строительства, утвержденному постановлением Правительства Российской Федерации от 30 апреля 2014 года № 403, Постановление администрации муниципального района «Калганский район» от 30 октября 2017 года № 727 «Об утверждении административного регламента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муниципального района «Калганский район» (процедуры № 4, 5).</w:t>
      </w:r>
    </w:p>
    <w:p w:rsidR="003E3085" w:rsidRPr="003E3085" w:rsidRDefault="003E3085" w:rsidP="003E3085">
      <w:pPr>
        <w:ind w:firstLine="708"/>
        <w:jc w:val="both"/>
        <w:rPr>
          <w:color w:val="000000" w:themeColor="text1"/>
          <w:szCs w:val="28"/>
        </w:rPr>
      </w:pPr>
      <w:r w:rsidRPr="003E3085">
        <w:rPr>
          <w:color w:val="000000" w:themeColor="text1"/>
          <w:szCs w:val="28"/>
        </w:rPr>
        <w:t>10. В срок до 1 сентября 2021 года привести в соответствие с частями 1, 5, 6 статьи 40 Градостроительного кодекса Российской Федерации, Реестром описаний процедур исчерпывающего перечня процедур в сфере жилищного строительства, утвержденному постановлением Правительства Российской Федерации от 30 апреля 2014 года № 403, Постановление администрации муниципального района «Калганский район» от 6 февраля 2014 года № 40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(процедура № 23).</w:t>
      </w:r>
    </w:p>
    <w:p w:rsidR="003E3085" w:rsidRPr="003E3085" w:rsidRDefault="003E3085" w:rsidP="003E3085">
      <w:pPr>
        <w:ind w:firstLine="708"/>
        <w:jc w:val="both"/>
        <w:rPr>
          <w:color w:val="000000" w:themeColor="text1"/>
          <w:szCs w:val="28"/>
        </w:rPr>
      </w:pPr>
      <w:r w:rsidRPr="003E3085">
        <w:rPr>
          <w:color w:val="000000" w:themeColor="text1"/>
          <w:szCs w:val="28"/>
        </w:rPr>
        <w:t xml:space="preserve">11. В срок до 1 сентября 2021 года привести в соответствие Постановление администрации муниципального района «Калганский район» от 6 февраля 2014 года № 41 «Об утверждении административного регламента по предоставлению муниципальной услуги «Предоставление разрешения на </w:t>
      </w:r>
      <w:r w:rsidRPr="003E3085">
        <w:rPr>
          <w:color w:val="000000" w:themeColor="text1"/>
          <w:szCs w:val="28"/>
        </w:rPr>
        <w:lastRenderedPageBreak/>
        <w:t>условно разрешенный вид использования земельного участка или объекта капитального строительства» (процедура № 24).</w:t>
      </w:r>
    </w:p>
    <w:p w:rsidR="003E3085" w:rsidRPr="003E3085" w:rsidRDefault="003E3085" w:rsidP="003E3085">
      <w:pPr>
        <w:ind w:firstLine="708"/>
        <w:jc w:val="both"/>
        <w:rPr>
          <w:color w:val="000000" w:themeColor="text1"/>
          <w:szCs w:val="28"/>
        </w:rPr>
      </w:pPr>
      <w:r w:rsidRPr="003E3085">
        <w:rPr>
          <w:color w:val="000000" w:themeColor="text1"/>
          <w:szCs w:val="28"/>
        </w:rPr>
        <w:t>12. В срок до 1 сентября 2021 года привести в соответствие с частями 1, 8, 9 статьи 39 Градостроительного кодекса Российской Федерации, Реестром описаний процедур исчерпывающего перечня процедур в сфере жилищного строительства, утвержденному постановлением Правительства Российской Федерации от 30 апреля 2014 года № 403, Постановление администрации муниципального района «Калганский район» от 1 октября 2020 года № 564 «Об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муниципального района «Калганский район» (процедура № 27).</w:t>
      </w:r>
    </w:p>
    <w:p w:rsidR="003E3085" w:rsidRPr="003E3085" w:rsidRDefault="003E3085" w:rsidP="003E3085">
      <w:pPr>
        <w:ind w:firstLine="708"/>
        <w:jc w:val="both"/>
        <w:rPr>
          <w:color w:val="000000" w:themeColor="text1"/>
          <w:szCs w:val="28"/>
        </w:rPr>
      </w:pPr>
      <w:r w:rsidRPr="003E3085">
        <w:rPr>
          <w:color w:val="000000" w:themeColor="text1"/>
          <w:szCs w:val="28"/>
        </w:rPr>
        <w:t>13. В срок до 1 сентября 2021 года привести в соответствие с частью 6 статьи 57.3 Градостроительного кодекса Российской Федерации, Реестром описаний процедур исчерпывающего перечня процедур в сфере жилищного строительства, утвержденному постановлением Правительства Российской Федерации от 30 апреля 2014 года № 403, Постановление администрации муниципального района «Калганский район» от 1 октября 2020 года № 562 «Об утверждении административного регламента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района «Калганский район» (процедура № 59).</w:t>
      </w:r>
    </w:p>
    <w:p w:rsidR="003E3085" w:rsidRPr="003E3085" w:rsidRDefault="003E3085" w:rsidP="003E3085">
      <w:pPr>
        <w:ind w:firstLine="708"/>
        <w:jc w:val="both"/>
        <w:rPr>
          <w:color w:val="000000" w:themeColor="text1"/>
          <w:szCs w:val="28"/>
        </w:rPr>
      </w:pPr>
      <w:r w:rsidRPr="003E3085">
        <w:rPr>
          <w:color w:val="000000" w:themeColor="text1"/>
          <w:szCs w:val="28"/>
        </w:rPr>
        <w:t>14. В срок до 1 сентября 2021 года привести в соответствие с частью 21.14 статьи 51 Градостроительного кодекса Российской Федерации, Реестром описаний процедур исчерпывающего перечня процедур в сфере жилищного строительства, утвержденному постановлением Правительства Российской Федерации от 30 апреля 2014 года № 403,Постановление администрации муниципального района «Калганский район» от 2 февраля 2012 года № 66 «Об утверждении административного регламента по предоставлению муниципальной услуги «Продление срока действия разрешения на строительство, реконструкцию, капитальный ремонт объектов капитального строительства» (в редакции постановлений № 86 от 13.02.2015 г., № 253 от 10.06.2015 г., № 84 от 7.04.2016 г.) (процедура № 61).</w:t>
      </w:r>
    </w:p>
    <w:p w:rsidR="003E3085" w:rsidRPr="003E3085" w:rsidRDefault="003E3085" w:rsidP="003E3085">
      <w:pPr>
        <w:ind w:firstLine="708"/>
        <w:jc w:val="both"/>
        <w:rPr>
          <w:color w:val="000000" w:themeColor="text1"/>
          <w:szCs w:val="28"/>
        </w:rPr>
      </w:pPr>
      <w:r w:rsidRPr="003E3085">
        <w:rPr>
          <w:color w:val="000000" w:themeColor="text1"/>
          <w:szCs w:val="28"/>
        </w:rPr>
        <w:t>15. В срок до 1 сентября 2021 года привести в соответствие с частями 5, 6 статьи 55 Градостроительного кодекса Российской Федерации, Реестром описаний процедур исчерпывающего перечня процедур в сфере жилищного строительства, утвержденному постановлением Правительства Российской Федерации от 30 апреля 2014 года № 403, Постановление администрации муниципального района «Калганский район» от 1 октября 2020 года № 563 «Об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района «Калганский район» (процедура №127).</w:t>
      </w:r>
    </w:p>
    <w:p w:rsidR="003E3085" w:rsidRPr="003E3085" w:rsidRDefault="003E3085" w:rsidP="003E3085">
      <w:pPr>
        <w:ind w:firstLine="708"/>
        <w:jc w:val="both"/>
        <w:rPr>
          <w:color w:val="000000" w:themeColor="text1"/>
          <w:szCs w:val="28"/>
        </w:rPr>
      </w:pPr>
      <w:r w:rsidRPr="003E3085">
        <w:rPr>
          <w:color w:val="000000" w:themeColor="text1"/>
          <w:szCs w:val="28"/>
        </w:rPr>
        <w:lastRenderedPageBreak/>
        <w:t>16. В срок до 1 сентября 2021 года разработать и утвердить административные регламенты по предоставлению муниципальных услуг по процедурам 51(1), 127(1</w:t>
      </w:r>
      <w:proofErr w:type="gramStart"/>
      <w:r w:rsidRPr="003E3085">
        <w:rPr>
          <w:color w:val="000000" w:themeColor="text1"/>
          <w:szCs w:val="28"/>
        </w:rPr>
        <w:t>) ,</w:t>
      </w:r>
      <w:proofErr w:type="gramEnd"/>
      <w:r w:rsidRPr="003E3085">
        <w:rPr>
          <w:color w:val="000000" w:themeColor="text1"/>
          <w:szCs w:val="28"/>
        </w:rPr>
        <w:t xml:space="preserve"> установленных разделом I исчерпывающего перечня процедур в сфере жилищного строительства, утвержденного постановлением Правительства Российской Федерации от 30 апреля 2014 года № 403 и в соответствии с Реестром описаний процедур, включенных в этот исчерпывающий перечень процедур.</w:t>
      </w:r>
    </w:p>
    <w:p w:rsidR="003E3085" w:rsidRPr="003E3085" w:rsidRDefault="003E3085" w:rsidP="003E3085">
      <w:pPr>
        <w:ind w:firstLine="708"/>
        <w:jc w:val="both"/>
        <w:rPr>
          <w:color w:val="000000" w:themeColor="text1"/>
          <w:szCs w:val="28"/>
        </w:rPr>
      </w:pPr>
      <w:r w:rsidRPr="003E3085">
        <w:rPr>
          <w:color w:val="000000" w:themeColor="text1"/>
          <w:szCs w:val="28"/>
        </w:rPr>
        <w:t>17. В срок до 1 сентября 2021 года органу местного самоуправления муниципального района «Калганский район» направить в органы местного самоуправления поселений «</w:t>
      </w:r>
      <w:proofErr w:type="spellStart"/>
      <w:r w:rsidRPr="003E3085">
        <w:rPr>
          <w:color w:val="000000" w:themeColor="text1"/>
          <w:szCs w:val="28"/>
        </w:rPr>
        <w:t>Буринское</w:t>
      </w:r>
      <w:proofErr w:type="spellEnd"/>
      <w:r w:rsidRPr="003E3085">
        <w:rPr>
          <w:color w:val="000000" w:themeColor="text1"/>
          <w:szCs w:val="28"/>
        </w:rPr>
        <w:t>», «Калганское», «</w:t>
      </w:r>
      <w:proofErr w:type="spellStart"/>
      <w:r w:rsidRPr="003E3085">
        <w:rPr>
          <w:color w:val="000000" w:themeColor="text1"/>
          <w:szCs w:val="28"/>
        </w:rPr>
        <w:t>Козловское</w:t>
      </w:r>
      <w:proofErr w:type="spellEnd"/>
      <w:r w:rsidRPr="003E3085">
        <w:rPr>
          <w:color w:val="000000" w:themeColor="text1"/>
          <w:szCs w:val="28"/>
        </w:rPr>
        <w:t>», «</w:t>
      </w:r>
      <w:proofErr w:type="spellStart"/>
      <w:r w:rsidRPr="003E3085">
        <w:rPr>
          <w:color w:val="000000" w:themeColor="text1"/>
          <w:szCs w:val="28"/>
        </w:rPr>
        <w:t>Кадаинское</w:t>
      </w:r>
      <w:proofErr w:type="spellEnd"/>
      <w:r w:rsidRPr="003E3085">
        <w:rPr>
          <w:color w:val="000000" w:themeColor="text1"/>
          <w:szCs w:val="28"/>
        </w:rPr>
        <w:t>», «</w:t>
      </w:r>
      <w:proofErr w:type="spellStart"/>
      <w:r w:rsidRPr="003E3085">
        <w:rPr>
          <w:color w:val="000000" w:themeColor="text1"/>
          <w:szCs w:val="28"/>
        </w:rPr>
        <w:t>Доновское</w:t>
      </w:r>
      <w:proofErr w:type="spellEnd"/>
      <w:r w:rsidRPr="003E3085">
        <w:rPr>
          <w:color w:val="000000" w:themeColor="text1"/>
          <w:szCs w:val="28"/>
        </w:rPr>
        <w:t>», «Нижне-</w:t>
      </w:r>
      <w:proofErr w:type="spellStart"/>
      <w:r w:rsidRPr="003E3085">
        <w:rPr>
          <w:color w:val="000000" w:themeColor="text1"/>
          <w:szCs w:val="28"/>
        </w:rPr>
        <w:t>Калгуканское</w:t>
      </w:r>
      <w:proofErr w:type="spellEnd"/>
      <w:r w:rsidRPr="003E3085">
        <w:rPr>
          <w:color w:val="000000" w:themeColor="text1"/>
          <w:szCs w:val="28"/>
        </w:rPr>
        <w:t>», «Верхне-</w:t>
      </w:r>
      <w:proofErr w:type="spellStart"/>
      <w:r w:rsidRPr="003E3085">
        <w:rPr>
          <w:color w:val="000000" w:themeColor="text1"/>
          <w:szCs w:val="28"/>
        </w:rPr>
        <w:t>Калгуканское</w:t>
      </w:r>
      <w:proofErr w:type="spellEnd"/>
      <w:r w:rsidRPr="003E3085">
        <w:rPr>
          <w:color w:val="000000" w:themeColor="text1"/>
          <w:szCs w:val="28"/>
        </w:rPr>
        <w:t>», «</w:t>
      </w:r>
      <w:proofErr w:type="spellStart"/>
      <w:r w:rsidRPr="003E3085">
        <w:rPr>
          <w:color w:val="000000" w:themeColor="text1"/>
          <w:szCs w:val="28"/>
        </w:rPr>
        <w:t>Чингильтуйское</w:t>
      </w:r>
      <w:proofErr w:type="spellEnd"/>
      <w:r w:rsidRPr="003E3085">
        <w:rPr>
          <w:color w:val="000000" w:themeColor="text1"/>
          <w:szCs w:val="28"/>
        </w:rPr>
        <w:t>», «</w:t>
      </w:r>
      <w:proofErr w:type="spellStart"/>
      <w:r w:rsidRPr="003E3085">
        <w:rPr>
          <w:color w:val="000000" w:themeColor="text1"/>
          <w:szCs w:val="28"/>
        </w:rPr>
        <w:t>Чупровское</w:t>
      </w:r>
      <w:proofErr w:type="spellEnd"/>
      <w:r w:rsidRPr="003E3085">
        <w:rPr>
          <w:color w:val="000000" w:themeColor="text1"/>
          <w:szCs w:val="28"/>
        </w:rPr>
        <w:t>», «Средне-</w:t>
      </w:r>
      <w:proofErr w:type="spellStart"/>
      <w:r w:rsidRPr="003E3085">
        <w:rPr>
          <w:color w:val="000000" w:themeColor="text1"/>
          <w:szCs w:val="28"/>
        </w:rPr>
        <w:t>Борзинское</w:t>
      </w:r>
      <w:proofErr w:type="spellEnd"/>
      <w:r w:rsidRPr="003E3085">
        <w:rPr>
          <w:color w:val="000000" w:themeColor="text1"/>
          <w:szCs w:val="28"/>
        </w:rPr>
        <w:t>» , «</w:t>
      </w:r>
      <w:proofErr w:type="spellStart"/>
      <w:r w:rsidRPr="003E3085">
        <w:rPr>
          <w:color w:val="000000" w:themeColor="text1"/>
          <w:szCs w:val="28"/>
        </w:rPr>
        <w:t>Шивиинское</w:t>
      </w:r>
      <w:proofErr w:type="spellEnd"/>
      <w:r w:rsidRPr="003E3085">
        <w:rPr>
          <w:color w:val="000000" w:themeColor="text1"/>
          <w:szCs w:val="28"/>
        </w:rPr>
        <w:t>» информационные письма о приведении в соответствие, разработке муниципальных нормативных правовых актов по предоставлению муниципальных услуг (административные регламенты и порядки), и во исполнение пункта представить копии таких писем в Министерство по следующим поселениям:</w:t>
      </w:r>
    </w:p>
    <w:p w:rsidR="003E3085" w:rsidRPr="003E3085" w:rsidRDefault="003E3085" w:rsidP="003E3085">
      <w:pPr>
        <w:ind w:firstLine="708"/>
        <w:jc w:val="both"/>
        <w:rPr>
          <w:color w:val="000000" w:themeColor="text1"/>
          <w:szCs w:val="28"/>
        </w:rPr>
      </w:pPr>
      <w:r w:rsidRPr="003E3085">
        <w:rPr>
          <w:color w:val="000000" w:themeColor="text1"/>
          <w:szCs w:val="28"/>
        </w:rPr>
        <w:t>1.</w:t>
      </w:r>
      <w:r w:rsidRPr="003E3085">
        <w:rPr>
          <w:color w:val="000000" w:themeColor="text1"/>
          <w:szCs w:val="28"/>
        </w:rPr>
        <w:tab/>
        <w:t>сельское поселение «</w:t>
      </w:r>
      <w:proofErr w:type="spellStart"/>
      <w:r w:rsidRPr="003E3085">
        <w:rPr>
          <w:color w:val="000000" w:themeColor="text1"/>
          <w:szCs w:val="28"/>
        </w:rPr>
        <w:t>Буринское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1.1.</w:t>
      </w:r>
      <w:r w:rsidRPr="003E3085">
        <w:rPr>
          <w:color w:val="000000" w:themeColor="text1"/>
          <w:szCs w:val="28"/>
        </w:rPr>
        <w:tab/>
        <w:t>пункт 2.4 Административного регламента, утвержденного Постановлением администрации сельского поселения «</w:t>
      </w:r>
      <w:proofErr w:type="spellStart"/>
      <w:r w:rsidRPr="003E3085">
        <w:rPr>
          <w:color w:val="000000" w:themeColor="text1"/>
          <w:szCs w:val="28"/>
        </w:rPr>
        <w:t>Буринское</w:t>
      </w:r>
      <w:proofErr w:type="spellEnd"/>
      <w:r w:rsidRPr="003E3085">
        <w:rPr>
          <w:color w:val="000000" w:themeColor="text1"/>
          <w:szCs w:val="28"/>
        </w:rPr>
        <w:t>» от 25 мая 2015 года № 9 «Об утверждении административного регламента по предоставлению муниципальной услуги «Выдача разрешений на проведение земляных работ» (процедура № 132), привести в соответствие с пунктом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w:t>
      </w:r>
    </w:p>
    <w:p w:rsidR="003E3085" w:rsidRPr="003E3085" w:rsidRDefault="003E3085" w:rsidP="003E3085">
      <w:pPr>
        <w:ind w:firstLine="708"/>
        <w:jc w:val="both"/>
        <w:rPr>
          <w:color w:val="000000" w:themeColor="text1"/>
          <w:szCs w:val="28"/>
        </w:rPr>
      </w:pPr>
      <w:r w:rsidRPr="003E3085">
        <w:rPr>
          <w:color w:val="000000" w:themeColor="text1"/>
          <w:szCs w:val="28"/>
        </w:rPr>
        <w:t>1.2.</w:t>
      </w:r>
      <w:r w:rsidRPr="003E3085">
        <w:rPr>
          <w:color w:val="000000" w:themeColor="text1"/>
          <w:szCs w:val="28"/>
        </w:rPr>
        <w:tab/>
        <w:t>пункт 2.4. Порядка утвержденного решением Совета сельского поселения «</w:t>
      </w:r>
      <w:proofErr w:type="spellStart"/>
      <w:r w:rsidRPr="003E3085">
        <w:rPr>
          <w:color w:val="000000" w:themeColor="text1"/>
          <w:szCs w:val="28"/>
        </w:rPr>
        <w:t>Буринское</w:t>
      </w:r>
      <w:proofErr w:type="spellEnd"/>
      <w:r w:rsidRPr="003E3085">
        <w:rPr>
          <w:color w:val="000000" w:themeColor="text1"/>
          <w:szCs w:val="28"/>
        </w:rPr>
        <w:t>» от 13 июня 2016 года № 13 «Об утверждении административного Порядка по предоставлению муниципальной услуги «Выдача разрешений на проведение земляных работ» (процедура № 132), привести в соответствие с пунктом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w:t>
      </w:r>
    </w:p>
    <w:p w:rsidR="003E3085" w:rsidRPr="003E3085" w:rsidRDefault="003E3085" w:rsidP="003E3085">
      <w:pPr>
        <w:ind w:firstLine="708"/>
        <w:jc w:val="both"/>
        <w:rPr>
          <w:color w:val="000000" w:themeColor="text1"/>
          <w:szCs w:val="28"/>
        </w:rPr>
      </w:pPr>
      <w:r w:rsidRPr="003E3085">
        <w:rPr>
          <w:color w:val="000000" w:themeColor="text1"/>
          <w:szCs w:val="28"/>
        </w:rPr>
        <w:t>2.</w:t>
      </w:r>
      <w:r w:rsidRPr="003E3085">
        <w:rPr>
          <w:color w:val="000000" w:themeColor="text1"/>
          <w:szCs w:val="28"/>
        </w:rPr>
        <w:tab/>
        <w:t xml:space="preserve">сельское поселение «Калганское»: </w:t>
      </w:r>
    </w:p>
    <w:p w:rsidR="003E3085" w:rsidRPr="003E3085" w:rsidRDefault="003E3085" w:rsidP="003E3085">
      <w:pPr>
        <w:ind w:firstLine="708"/>
        <w:jc w:val="both"/>
        <w:rPr>
          <w:color w:val="000000" w:themeColor="text1"/>
          <w:szCs w:val="28"/>
        </w:rPr>
      </w:pPr>
      <w:r w:rsidRPr="003E3085">
        <w:rPr>
          <w:color w:val="000000" w:themeColor="text1"/>
          <w:szCs w:val="28"/>
        </w:rPr>
        <w:t>2.1.</w:t>
      </w:r>
      <w:r w:rsidRPr="003E3085">
        <w:rPr>
          <w:color w:val="000000" w:themeColor="text1"/>
          <w:szCs w:val="28"/>
        </w:rPr>
        <w:tab/>
        <w:t xml:space="preserve">пункт 2.4 Административного регламента, утвержденного Постановлением администрации сельского поселения «Калганское» от 27 мая 2015 года № 35 «Об утверждении административного регламента по предоставлению муниципальной услуги «Выдача разрешений на проведение земляных работ» (процедура № 132), привести в соответствие с пунктом 2.5.1 подраздела 2.5 раздела 1 Целевой модели упрощения процедур ведения бизнеса и повышения инвестиционной привлекательности субъектов </w:t>
      </w:r>
      <w:r w:rsidRPr="003E3085">
        <w:rPr>
          <w:color w:val="000000" w:themeColor="text1"/>
          <w:szCs w:val="28"/>
        </w:rPr>
        <w:lastRenderedPageBreak/>
        <w:t>Российской Федерации, утверждённой распоряжением Правительства Российской Федерации от 31 января 2017 года № 147-р - 20 дней.</w:t>
      </w:r>
    </w:p>
    <w:p w:rsidR="003E3085" w:rsidRPr="003E3085" w:rsidRDefault="003E3085" w:rsidP="003E3085">
      <w:pPr>
        <w:ind w:firstLine="708"/>
        <w:jc w:val="both"/>
        <w:rPr>
          <w:color w:val="000000" w:themeColor="text1"/>
          <w:szCs w:val="28"/>
        </w:rPr>
      </w:pPr>
      <w:r w:rsidRPr="003E3085">
        <w:rPr>
          <w:color w:val="000000" w:themeColor="text1"/>
          <w:szCs w:val="28"/>
        </w:rPr>
        <w:t>2.2.</w:t>
      </w:r>
      <w:r w:rsidRPr="003E3085">
        <w:rPr>
          <w:color w:val="000000" w:themeColor="text1"/>
          <w:szCs w:val="28"/>
        </w:rPr>
        <w:tab/>
        <w:t xml:space="preserve">Порядок предоставления муниципальной услуги по процедуре </w:t>
      </w:r>
    </w:p>
    <w:p w:rsidR="003E3085" w:rsidRPr="003E3085" w:rsidRDefault="003E3085" w:rsidP="003E3085">
      <w:pPr>
        <w:ind w:firstLine="708"/>
        <w:jc w:val="both"/>
        <w:rPr>
          <w:color w:val="000000" w:themeColor="text1"/>
          <w:szCs w:val="28"/>
        </w:rPr>
      </w:pPr>
      <w:r w:rsidRPr="003E3085">
        <w:rPr>
          <w:color w:val="000000" w:themeColor="text1"/>
          <w:szCs w:val="28"/>
        </w:rPr>
        <w:t>№ 135 «Бесплатное предоставление в собственность гражданам земельных участков, находящихся в муниципальной собственности сельского поселения «Калганское», а также на земельные участки государственная собственность на которые не разграничена, для индивидуального жилищного строительства» утвердить решением Совета сельского поселения «Калганское».</w:t>
      </w:r>
    </w:p>
    <w:p w:rsidR="003E3085" w:rsidRPr="003E3085" w:rsidRDefault="003E3085" w:rsidP="003E3085">
      <w:pPr>
        <w:ind w:firstLine="708"/>
        <w:jc w:val="both"/>
        <w:rPr>
          <w:color w:val="000000" w:themeColor="text1"/>
          <w:szCs w:val="28"/>
        </w:rPr>
      </w:pPr>
      <w:r w:rsidRPr="003E3085">
        <w:rPr>
          <w:color w:val="000000" w:themeColor="text1"/>
          <w:szCs w:val="28"/>
        </w:rPr>
        <w:t>2.3.</w:t>
      </w:r>
      <w:r w:rsidRPr="003E3085">
        <w:rPr>
          <w:color w:val="000000" w:themeColor="text1"/>
          <w:szCs w:val="28"/>
        </w:rPr>
        <w:tab/>
        <w:t>В соответствии с разделом II исчерпывающего перечня процедур в сфере жилищного строительства, утвержденного постановлением Правительства Российской Федерации от 30 апреля 2014 года № 403, Реестром описаний процедур разработать и утвердить:</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Порядок предоставления муниципальной услуги по процедуре № 131 «Предоставление порубочного билета и (или) разрешения на пересадку деревьев и кустарников»;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Порядок предоставления муниципальной услуги по процедуре </w:t>
      </w:r>
    </w:p>
    <w:p w:rsidR="003E3085" w:rsidRPr="003E3085" w:rsidRDefault="003E3085" w:rsidP="003E3085">
      <w:pPr>
        <w:ind w:firstLine="708"/>
        <w:jc w:val="both"/>
        <w:rPr>
          <w:color w:val="000000" w:themeColor="text1"/>
          <w:szCs w:val="28"/>
        </w:rPr>
      </w:pPr>
      <w:r w:rsidRPr="003E3085">
        <w:rPr>
          <w:color w:val="000000" w:themeColor="text1"/>
          <w:szCs w:val="28"/>
        </w:rPr>
        <w:t>№ 132 «Предоставление разрешения на осуществление земляных работ»;</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административный регламент по процедуре № 135 «Принятие решения о предоставлении в собственность земельного участка для индивидуального жилищного строительства гражданам, имеющим 3 и более детей». </w:t>
      </w:r>
    </w:p>
    <w:p w:rsidR="003E3085" w:rsidRPr="003E3085" w:rsidRDefault="003E3085" w:rsidP="003E3085">
      <w:pPr>
        <w:ind w:firstLine="708"/>
        <w:jc w:val="both"/>
        <w:rPr>
          <w:color w:val="000000" w:themeColor="text1"/>
          <w:szCs w:val="28"/>
        </w:rPr>
      </w:pPr>
      <w:r w:rsidRPr="003E3085">
        <w:rPr>
          <w:color w:val="000000" w:themeColor="text1"/>
          <w:szCs w:val="28"/>
        </w:rPr>
        <w:t>3. сельское поселение «</w:t>
      </w:r>
      <w:proofErr w:type="spellStart"/>
      <w:r w:rsidRPr="003E3085">
        <w:rPr>
          <w:color w:val="000000" w:themeColor="text1"/>
          <w:szCs w:val="28"/>
        </w:rPr>
        <w:t>Козловское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3.1. пункт 2.4 Административного регламента, утвержденного Постановлением администрации сельского поселения «</w:t>
      </w:r>
      <w:proofErr w:type="spellStart"/>
      <w:r w:rsidRPr="003E3085">
        <w:rPr>
          <w:color w:val="000000" w:themeColor="text1"/>
          <w:szCs w:val="28"/>
        </w:rPr>
        <w:t>Козловское</w:t>
      </w:r>
      <w:proofErr w:type="spellEnd"/>
      <w:r w:rsidRPr="003E3085">
        <w:rPr>
          <w:color w:val="000000" w:themeColor="text1"/>
          <w:szCs w:val="28"/>
        </w:rPr>
        <w:t>» от 2 июня 2015 года № 64 «Об утверждении административного регламента по предоставлению муниципальной услуги «Выдача разрешений на проведение земляных работ» (процедура № 132), привести в соответствие с пунктом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w:t>
      </w:r>
    </w:p>
    <w:p w:rsidR="003E3085" w:rsidRPr="003E3085" w:rsidRDefault="003E3085" w:rsidP="003E3085">
      <w:pPr>
        <w:ind w:firstLine="708"/>
        <w:jc w:val="both"/>
        <w:rPr>
          <w:color w:val="000000" w:themeColor="text1"/>
          <w:szCs w:val="28"/>
        </w:rPr>
      </w:pPr>
      <w:r w:rsidRPr="003E3085">
        <w:rPr>
          <w:color w:val="000000" w:themeColor="text1"/>
          <w:szCs w:val="28"/>
        </w:rPr>
        <w:t>3.2.</w:t>
      </w:r>
      <w:r w:rsidRPr="003E3085">
        <w:rPr>
          <w:color w:val="000000" w:themeColor="text1"/>
          <w:szCs w:val="28"/>
        </w:rPr>
        <w:tab/>
        <w:t>В соответствии с разделом II исчерпывающего перечня процедур в сфере жилищного строительства, утвержденного постановлением Правительства Российской Федерации от 30 апреля 2014 года № 403, Реестром описаний процедур разработать и утвердить:</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Порядок предоставления муниципальной услуги по процедуре № 131 «Предоставление порубочного билета и (или) разрешения на пересадку деревьев и кустарников»;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Порядок предоставления муниципальной услуги по процедуре </w:t>
      </w:r>
    </w:p>
    <w:p w:rsidR="003E3085" w:rsidRPr="003E3085" w:rsidRDefault="003E3085" w:rsidP="003E3085">
      <w:pPr>
        <w:ind w:firstLine="708"/>
        <w:jc w:val="both"/>
        <w:rPr>
          <w:color w:val="000000" w:themeColor="text1"/>
          <w:szCs w:val="28"/>
        </w:rPr>
      </w:pPr>
      <w:r w:rsidRPr="003E3085">
        <w:rPr>
          <w:color w:val="000000" w:themeColor="text1"/>
          <w:szCs w:val="28"/>
        </w:rPr>
        <w:t>№ 132 «Предоставление разрешения на осуществление земляных работ»;</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административный регламент по процедуре № 135 «Принятие решения о предоставлении в собственность земельного участка для индивидуального жилищного строительства гражданам, имеющим 3 и более детей». </w:t>
      </w:r>
    </w:p>
    <w:p w:rsidR="003E3085" w:rsidRPr="003E3085" w:rsidRDefault="003E3085" w:rsidP="003E3085">
      <w:pPr>
        <w:ind w:firstLine="708"/>
        <w:jc w:val="both"/>
        <w:rPr>
          <w:color w:val="000000" w:themeColor="text1"/>
          <w:szCs w:val="28"/>
        </w:rPr>
      </w:pPr>
      <w:r w:rsidRPr="003E3085">
        <w:rPr>
          <w:color w:val="000000" w:themeColor="text1"/>
          <w:szCs w:val="28"/>
        </w:rPr>
        <w:lastRenderedPageBreak/>
        <w:t>4. сельское поселение «</w:t>
      </w:r>
      <w:proofErr w:type="spellStart"/>
      <w:r w:rsidRPr="003E3085">
        <w:rPr>
          <w:color w:val="000000" w:themeColor="text1"/>
          <w:szCs w:val="28"/>
        </w:rPr>
        <w:t>Кадаинское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4.1. пункт 2.4 Административного регламента, утвержденного Решением Совета сельского поселения «</w:t>
      </w:r>
      <w:proofErr w:type="spellStart"/>
      <w:r w:rsidRPr="003E3085">
        <w:rPr>
          <w:color w:val="000000" w:themeColor="text1"/>
          <w:szCs w:val="28"/>
        </w:rPr>
        <w:t>Кадаинское</w:t>
      </w:r>
      <w:proofErr w:type="spellEnd"/>
      <w:r w:rsidRPr="003E3085">
        <w:rPr>
          <w:color w:val="000000" w:themeColor="text1"/>
          <w:szCs w:val="28"/>
        </w:rPr>
        <w:t>» от 16 июня 2015 года № 135 «Об утверждении административного регламента по предоставлению муниципальной услуги «Выдача ордеров (разрешений) на проведение земляных работ» (процедура № 132), привести в соответствие с пунктом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w:t>
      </w:r>
    </w:p>
    <w:p w:rsidR="003E3085" w:rsidRPr="003E3085" w:rsidRDefault="003E3085" w:rsidP="003E3085">
      <w:pPr>
        <w:ind w:firstLine="708"/>
        <w:jc w:val="both"/>
        <w:rPr>
          <w:color w:val="000000" w:themeColor="text1"/>
          <w:szCs w:val="28"/>
        </w:rPr>
      </w:pPr>
      <w:r w:rsidRPr="003E3085">
        <w:rPr>
          <w:color w:val="000000" w:themeColor="text1"/>
          <w:szCs w:val="28"/>
        </w:rPr>
        <w:t>4.2.</w:t>
      </w:r>
      <w:r w:rsidRPr="003E3085">
        <w:rPr>
          <w:color w:val="000000" w:themeColor="text1"/>
          <w:szCs w:val="28"/>
        </w:rPr>
        <w:tab/>
        <w:t>В соответствии с разделом II исчерпывающего перечня процедур в сфере жилищного строительства, утвержденного постановлением Правительства Российской Федерации от 30 апреля 2014 года № 403, Реестром описаний процедур разработать и утвердить:</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Порядок предоставления муниципальной услуги по процедуре № 131 «Предоставление порубочного билета и (или) разрешения на пересадку деревьев и кустарников»;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Порядок предоставления муниципальной услуги по процедуре </w:t>
      </w:r>
    </w:p>
    <w:p w:rsidR="003E3085" w:rsidRPr="003E3085" w:rsidRDefault="003E3085" w:rsidP="003E3085">
      <w:pPr>
        <w:ind w:firstLine="708"/>
        <w:jc w:val="both"/>
        <w:rPr>
          <w:color w:val="000000" w:themeColor="text1"/>
          <w:szCs w:val="28"/>
        </w:rPr>
      </w:pPr>
      <w:r w:rsidRPr="003E3085">
        <w:rPr>
          <w:color w:val="000000" w:themeColor="text1"/>
          <w:szCs w:val="28"/>
        </w:rPr>
        <w:t>№ 132 «Предоставление разрешения на осуществление земляных работ»;</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административный регламент по процедуре № 135 «Принятие решения о предоставлении в собственность земельного участка для индивидуального жилищного строительства гражданам, имеющим 3 и более детей». </w:t>
      </w:r>
    </w:p>
    <w:p w:rsidR="003E3085" w:rsidRPr="003E3085" w:rsidRDefault="003E3085" w:rsidP="003E3085">
      <w:pPr>
        <w:ind w:firstLine="708"/>
        <w:jc w:val="both"/>
        <w:rPr>
          <w:color w:val="000000" w:themeColor="text1"/>
          <w:szCs w:val="28"/>
        </w:rPr>
      </w:pPr>
      <w:r w:rsidRPr="003E3085">
        <w:rPr>
          <w:color w:val="000000" w:themeColor="text1"/>
          <w:szCs w:val="28"/>
        </w:rPr>
        <w:t>5. сельское поселение «</w:t>
      </w:r>
      <w:proofErr w:type="spellStart"/>
      <w:r w:rsidRPr="003E3085">
        <w:rPr>
          <w:color w:val="000000" w:themeColor="text1"/>
          <w:szCs w:val="28"/>
        </w:rPr>
        <w:t>Доновское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5.1. пункт 2.4 Административного регламента, утвержденного Решением Совета сельского поселения «</w:t>
      </w:r>
      <w:proofErr w:type="spellStart"/>
      <w:r w:rsidRPr="003E3085">
        <w:rPr>
          <w:color w:val="000000" w:themeColor="text1"/>
          <w:szCs w:val="28"/>
        </w:rPr>
        <w:t>Доновское</w:t>
      </w:r>
      <w:proofErr w:type="spellEnd"/>
      <w:r w:rsidRPr="003E3085">
        <w:rPr>
          <w:color w:val="000000" w:themeColor="text1"/>
          <w:szCs w:val="28"/>
        </w:rPr>
        <w:t>» от 14 апреля 2015 года № 70 «Об утверждении административного регламента по предоставлению муниципальной услуги «Выдача разрешений на проведение земляных работ» (процедура № 132), привести в соответствие пунктом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w:t>
      </w:r>
    </w:p>
    <w:p w:rsidR="003E3085" w:rsidRPr="003E3085" w:rsidRDefault="003E3085" w:rsidP="003E3085">
      <w:pPr>
        <w:ind w:firstLine="708"/>
        <w:jc w:val="both"/>
        <w:rPr>
          <w:color w:val="000000" w:themeColor="text1"/>
          <w:szCs w:val="28"/>
        </w:rPr>
      </w:pPr>
      <w:r w:rsidRPr="003E3085">
        <w:rPr>
          <w:color w:val="000000" w:themeColor="text1"/>
          <w:szCs w:val="28"/>
        </w:rPr>
        <w:t>5.2.</w:t>
      </w:r>
      <w:r w:rsidRPr="003E3085">
        <w:rPr>
          <w:color w:val="000000" w:themeColor="text1"/>
          <w:szCs w:val="28"/>
        </w:rPr>
        <w:tab/>
        <w:t>В соответствии с разделом II исчерпывающего перечня процедур в сфере жилищного строительства, утвержденного постановлением Правительства Российской Федерации от 30 апреля 2014 года № 403, Реестром описаний процедур разработать и утвердить:</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Порядок предоставления муниципальной услуги по процедуре № 131 «Предоставление порубочного билета и (или) разрешения на пересадку деревьев и кустарников»;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Порядок предоставления муниципальной услуги по процедуре </w:t>
      </w:r>
    </w:p>
    <w:p w:rsidR="003E3085" w:rsidRPr="003E3085" w:rsidRDefault="003E3085" w:rsidP="003E3085">
      <w:pPr>
        <w:ind w:firstLine="708"/>
        <w:jc w:val="both"/>
        <w:rPr>
          <w:color w:val="000000" w:themeColor="text1"/>
          <w:szCs w:val="28"/>
        </w:rPr>
      </w:pPr>
      <w:r w:rsidRPr="003E3085">
        <w:rPr>
          <w:color w:val="000000" w:themeColor="text1"/>
          <w:szCs w:val="28"/>
        </w:rPr>
        <w:t>№ 132 «Предоставление разрешения на осуществление земляных работ»;</w:t>
      </w:r>
    </w:p>
    <w:p w:rsidR="003E3085" w:rsidRPr="003E3085" w:rsidRDefault="003E3085" w:rsidP="003E3085">
      <w:pPr>
        <w:ind w:firstLine="708"/>
        <w:jc w:val="both"/>
        <w:rPr>
          <w:color w:val="000000" w:themeColor="text1"/>
          <w:szCs w:val="28"/>
        </w:rPr>
      </w:pPr>
      <w:r w:rsidRPr="003E3085">
        <w:rPr>
          <w:color w:val="000000" w:themeColor="text1"/>
          <w:szCs w:val="28"/>
        </w:rPr>
        <w:lastRenderedPageBreak/>
        <w:t xml:space="preserve">- административный регламент по процедуре № 135 «Принятие решения о предоставлении в собственность земельного участка для индивидуального жилищного строительства гражданам, имеющим 3 и более детей». </w:t>
      </w:r>
    </w:p>
    <w:p w:rsidR="003E3085" w:rsidRPr="003E3085" w:rsidRDefault="003E3085" w:rsidP="003E3085">
      <w:pPr>
        <w:ind w:firstLine="708"/>
        <w:jc w:val="both"/>
        <w:rPr>
          <w:color w:val="000000" w:themeColor="text1"/>
          <w:szCs w:val="28"/>
        </w:rPr>
      </w:pPr>
      <w:r w:rsidRPr="003E3085">
        <w:rPr>
          <w:color w:val="000000" w:themeColor="text1"/>
          <w:szCs w:val="28"/>
        </w:rPr>
        <w:t>6. сельское поселение «Нижне-</w:t>
      </w:r>
      <w:proofErr w:type="spellStart"/>
      <w:r w:rsidRPr="003E3085">
        <w:rPr>
          <w:color w:val="000000" w:themeColor="text1"/>
          <w:szCs w:val="28"/>
        </w:rPr>
        <w:t>Калгуканское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6.1. пункт 2.4 Административного регламента, утвержденного Решением сельского поселения «Нижне-</w:t>
      </w:r>
      <w:proofErr w:type="spellStart"/>
      <w:r w:rsidRPr="003E3085">
        <w:rPr>
          <w:color w:val="000000" w:themeColor="text1"/>
          <w:szCs w:val="28"/>
        </w:rPr>
        <w:t>Калгуканское</w:t>
      </w:r>
      <w:proofErr w:type="spellEnd"/>
      <w:r w:rsidRPr="003E3085">
        <w:rPr>
          <w:color w:val="000000" w:themeColor="text1"/>
          <w:szCs w:val="28"/>
        </w:rPr>
        <w:t>» от 23 июня 2015 года № 58 «Об утверждении административного регламента по предоставлению муниципальной услуги «Выдача разрешений на проведение земляных работ» (процедура № 132), привести в соответствие с пунктом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w:t>
      </w:r>
    </w:p>
    <w:p w:rsidR="003E3085" w:rsidRPr="003E3085" w:rsidRDefault="003E3085" w:rsidP="003E3085">
      <w:pPr>
        <w:ind w:firstLine="708"/>
        <w:jc w:val="both"/>
        <w:rPr>
          <w:color w:val="000000" w:themeColor="text1"/>
          <w:szCs w:val="28"/>
        </w:rPr>
      </w:pPr>
      <w:r w:rsidRPr="003E3085">
        <w:rPr>
          <w:color w:val="000000" w:themeColor="text1"/>
          <w:szCs w:val="28"/>
        </w:rPr>
        <w:t>6.2. В соответствии с разделом II исчерпывающего перечня процедур в сфере жилищного строительства, утвержденного постановлением Правительства Российской Федерации от 30 апреля 2014 года № 403, Реестром описаний процедур разработать и утвердить:</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Порядок предоставления муниципальной услуги по процедуре № 131 «Предоставление порубочного билета и (или) разрешения на пересадку деревьев и кустарников»;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Порядок предоставления муниципальной услуги по процедуре </w:t>
      </w:r>
    </w:p>
    <w:p w:rsidR="003E3085" w:rsidRPr="003E3085" w:rsidRDefault="003E3085" w:rsidP="003E3085">
      <w:pPr>
        <w:ind w:firstLine="708"/>
        <w:jc w:val="both"/>
        <w:rPr>
          <w:color w:val="000000" w:themeColor="text1"/>
          <w:szCs w:val="28"/>
        </w:rPr>
      </w:pPr>
      <w:r w:rsidRPr="003E3085">
        <w:rPr>
          <w:color w:val="000000" w:themeColor="text1"/>
          <w:szCs w:val="28"/>
        </w:rPr>
        <w:t>№ 132 «Предоставление разрешения на осуществление земляных работ»;</w:t>
      </w:r>
    </w:p>
    <w:p w:rsidR="003E3085" w:rsidRPr="003E3085" w:rsidRDefault="003E3085" w:rsidP="003E3085">
      <w:pPr>
        <w:ind w:firstLine="708"/>
        <w:jc w:val="both"/>
        <w:rPr>
          <w:color w:val="000000" w:themeColor="text1"/>
          <w:szCs w:val="28"/>
        </w:rPr>
      </w:pPr>
      <w:r w:rsidRPr="003E3085">
        <w:rPr>
          <w:color w:val="000000" w:themeColor="text1"/>
          <w:szCs w:val="28"/>
        </w:rPr>
        <w:t>- административный регламент по процедуре № 135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3E3085" w:rsidRPr="003E3085" w:rsidRDefault="003E3085" w:rsidP="003E3085">
      <w:pPr>
        <w:ind w:firstLine="708"/>
        <w:jc w:val="both"/>
        <w:rPr>
          <w:color w:val="000000" w:themeColor="text1"/>
          <w:szCs w:val="28"/>
        </w:rPr>
      </w:pPr>
      <w:r w:rsidRPr="003E3085">
        <w:rPr>
          <w:color w:val="000000" w:themeColor="text1"/>
          <w:szCs w:val="28"/>
        </w:rPr>
        <w:t>7. сельское поселение «Верхне-</w:t>
      </w:r>
      <w:proofErr w:type="spellStart"/>
      <w:r w:rsidRPr="003E3085">
        <w:rPr>
          <w:color w:val="000000" w:themeColor="text1"/>
          <w:szCs w:val="28"/>
        </w:rPr>
        <w:t>Калгуканское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7.1. пункт 2.4.1 Административного регламента, утвержденного Постановлением администрации сельского поселения «Верхне-</w:t>
      </w:r>
      <w:proofErr w:type="spellStart"/>
      <w:r w:rsidRPr="003E3085">
        <w:rPr>
          <w:color w:val="000000" w:themeColor="text1"/>
          <w:szCs w:val="28"/>
        </w:rPr>
        <w:t>Калгуканское</w:t>
      </w:r>
      <w:proofErr w:type="spellEnd"/>
      <w:r w:rsidRPr="003E3085">
        <w:rPr>
          <w:color w:val="000000" w:themeColor="text1"/>
          <w:szCs w:val="28"/>
        </w:rPr>
        <w:t>» от 27 мая 2015 года № 11 «Об утверждении административного регламента по предоставлению муниципальной услуги «Выдача разрешения на проведение земляных работ» (процедура № 132), привести в соответствие с пунктом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w:t>
      </w:r>
    </w:p>
    <w:p w:rsidR="003E3085" w:rsidRPr="003E3085" w:rsidRDefault="003E3085" w:rsidP="003E3085">
      <w:pPr>
        <w:ind w:firstLine="708"/>
        <w:jc w:val="both"/>
        <w:rPr>
          <w:color w:val="000000" w:themeColor="text1"/>
          <w:szCs w:val="28"/>
        </w:rPr>
      </w:pPr>
      <w:r w:rsidRPr="003E3085">
        <w:rPr>
          <w:color w:val="000000" w:themeColor="text1"/>
          <w:szCs w:val="28"/>
        </w:rPr>
        <w:t>7.2. пункт 2.3.1 Порядка, утвержденного Решением Совета сельского поселения «Верхне-</w:t>
      </w:r>
      <w:proofErr w:type="spellStart"/>
      <w:r w:rsidRPr="003E3085">
        <w:rPr>
          <w:color w:val="000000" w:themeColor="text1"/>
          <w:szCs w:val="28"/>
        </w:rPr>
        <w:t>Калгуканское</w:t>
      </w:r>
      <w:proofErr w:type="spellEnd"/>
      <w:r w:rsidRPr="003E3085">
        <w:rPr>
          <w:color w:val="000000" w:themeColor="text1"/>
          <w:szCs w:val="28"/>
        </w:rPr>
        <w:t>» от 7 сентября 2016 года № 24 «Об утверждении порядка предоставления разрешения на осуществление земляных работ» (процедура № 132), привести в соответствие с пунктом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w:t>
      </w:r>
    </w:p>
    <w:p w:rsidR="003E3085" w:rsidRPr="003E3085" w:rsidRDefault="003E3085" w:rsidP="003E3085">
      <w:pPr>
        <w:ind w:firstLine="708"/>
        <w:jc w:val="both"/>
        <w:rPr>
          <w:color w:val="000000" w:themeColor="text1"/>
          <w:szCs w:val="28"/>
        </w:rPr>
      </w:pPr>
      <w:r w:rsidRPr="003E3085">
        <w:rPr>
          <w:color w:val="000000" w:themeColor="text1"/>
          <w:szCs w:val="28"/>
        </w:rPr>
        <w:lastRenderedPageBreak/>
        <w:t xml:space="preserve">7.3. В соответствии с разделом II исчерпывающего перечня процедур в сфере жилищного строительства, утвержденного постановлением Правительства Российской Федерации от 30 апреля 2014 года № 403, Реестром описаний процедур разработать и утвердить административный регламент по процедуре № 135 «Принятие решения о предоставлении в собственность земельного участка для индивидуального жилищного строительства гражданам, имеющим 3 и более детей». </w:t>
      </w:r>
    </w:p>
    <w:p w:rsidR="003E3085" w:rsidRPr="003E3085" w:rsidRDefault="003E3085" w:rsidP="003E3085">
      <w:pPr>
        <w:ind w:firstLine="708"/>
        <w:jc w:val="both"/>
        <w:rPr>
          <w:color w:val="000000" w:themeColor="text1"/>
          <w:szCs w:val="28"/>
        </w:rPr>
      </w:pPr>
      <w:r w:rsidRPr="003E3085">
        <w:rPr>
          <w:color w:val="000000" w:themeColor="text1"/>
          <w:szCs w:val="28"/>
        </w:rPr>
        <w:t>8. сельское поселение «</w:t>
      </w:r>
      <w:proofErr w:type="spellStart"/>
      <w:r w:rsidRPr="003E3085">
        <w:rPr>
          <w:color w:val="000000" w:themeColor="text1"/>
          <w:szCs w:val="28"/>
        </w:rPr>
        <w:t>Чингильтуйское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8.1 пункт 2.4.1 Административного регламента, утвержденного Постановлением администрации сельского поселения «</w:t>
      </w:r>
      <w:proofErr w:type="spellStart"/>
      <w:r w:rsidRPr="003E3085">
        <w:rPr>
          <w:color w:val="000000" w:themeColor="text1"/>
          <w:szCs w:val="28"/>
        </w:rPr>
        <w:t>Чингильтуйское</w:t>
      </w:r>
      <w:proofErr w:type="spellEnd"/>
      <w:r w:rsidRPr="003E3085">
        <w:rPr>
          <w:color w:val="000000" w:themeColor="text1"/>
          <w:szCs w:val="28"/>
        </w:rPr>
        <w:t>» от 27 мая 2015 года № 22 «Об утверждении административного регламента по предоставлению муниципальной услуги «Выдача разрешения на проведение земляных работ» (процедура № 132), привести в соответствие с пунктом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w:t>
      </w:r>
    </w:p>
    <w:p w:rsidR="003E3085" w:rsidRPr="003E3085" w:rsidRDefault="003E3085" w:rsidP="003E3085">
      <w:pPr>
        <w:ind w:firstLine="708"/>
        <w:jc w:val="both"/>
        <w:rPr>
          <w:color w:val="000000" w:themeColor="text1"/>
          <w:szCs w:val="28"/>
        </w:rPr>
      </w:pPr>
      <w:r w:rsidRPr="003E3085">
        <w:rPr>
          <w:color w:val="000000" w:themeColor="text1"/>
          <w:szCs w:val="28"/>
        </w:rPr>
        <w:t>8.2. пункт 2.4.1 Порядка, утвержденного Решением Совета сельского поселения «</w:t>
      </w:r>
      <w:proofErr w:type="spellStart"/>
      <w:r w:rsidRPr="003E3085">
        <w:rPr>
          <w:color w:val="000000" w:themeColor="text1"/>
          <w:szCs w:val="28"/>
        </w:rPr>
        <w:t>Чингильтуйское</w:t>
      </w:r>
      <w:proofErr w:type="spellEnd"/>
      <w:r w:rsidRPr="003E3085">
        <w:rPr>
          <w:color w:val="000000" w:themeColor="text1"/>
          <w:szCs w:val="28"/>
        </w:rPr>
        <w:t>» от 6 сентября 2016 года № 32 «Об утверждении Порядка предоставления муниципальной услуги «Выдача разрешений на осуществление земляных работ» (процедура № 132), привести в соответствие с пунктом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w:t>
      </w:r>
    </w:p>
    <w:p w:rsidR="003E3085" w:rsidRPr="003E3085" w:rsidRDefault="003E3085" w:rsidP="003E3085">
      <w:pPr>
        <w:ind w:firstLine="708"/>
        <w:jc w:val="both"/>
        <w:rPr>
          <w:color w:val="000000" w:themeColor="text1"/>
          <w:szCs w:val="28"/>
        </w:rPr>
      </w:pPr>
      <w:r w:rsidRPr="003E3085">
        <w:rPr>
          <w:color w:val="000000" w:themeColor="text1"/>
          <w:szCs w:val="28"/>
        </w:rPr>
        <w:t>8.3. В соответствии с разделом II исчерпывающего перечня процедур в сфере жилищного строительства, утвержденного постановлением Правительства Российской Федерации от 30 апреля 2014 года № 403, Реестром описаний процедур разработать и утвердить:</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административный регламент по предоставлению муниципальной услуги по процедуре № 131 «Предоставление порубочного билета и (или) разрешения на пересадку деревьев и кустарников»; </w:t>
      </w:r>
    </w:p>
    <w:p w:rsidR="003E3085" w:rsidRPr="003E3085" w:rsidRDefault="003E3085" w:rsidP="003E3085">
      <w:pPr>
        <w:ind w:firstLine="708"/>
        <w:jc w:val="both"/>
        <w:rPr>
          <w:color w:val="000000" w:themeColor="text1"/>
          <w:szCs w:val="28"/>
        </w:rPr>
      </w:pPr>
      <w:r w:rsidRPr="003E3085">
        <w:rPr>
          <w:color w:val="000000" w:themeColor="text1"/>
          <w:szCs w:val="28"/>
        </w:rPr>
        <w:t>- административный регламент по процедуре № 135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3E3085" w:rsidRPr="003E3085" w:rsidRDefault="003E3085" w:rsidP="003E3085">
      <w:pPr>
        <w:ind w:firstLine="708"/>
        <w:jc w:val="both"/>
        <w:rPr>
          <w:color w:val="000000" w:themeColor="text1"/>
          <w:szCs w:val="28"/>
        </w:rPr>
      </w:pPr>
      <w:r w:rsidRPr="003E3085">
        <w:rPr>
          <w:color w:val="000000" w:themeColor="text1"/>
          <w:szCs w:val="28"/>
        </w:rPr>
        <w:t>9. сельское поселение «</w:t>
      </w:r>
      <w:proofErr w:type="spellStart"/>
      <w:r w:rsidRPr="003E3085">
        <w:rPr>
          <w:color w:val="000000" w:themeColor="text1"/>
          <w:szCs w:val="28"/>
        </w:rPr>
        <w:t>Чупровское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9.1. пункт 2.4.1 Административного регламента, утвержденного Решением Совета сельского поселения «</w:t>
      </w:r>
      <w:proofErr w:type="spellStart"/>
      <w:r w:rsidRPr="003E3085">
        <w:rPr>
          <w:color w:val="000000" w:themeColor="text1"/>
          <w:szCs w:val="28"/>
        </w:rPr>
        <w:t>Чупровское</w:t>
      </w:r>
      <w:proofErr w:type="spellEnd"/>
      <w:r w:rsidRPr="003E3085">
        <w:rPr>
          <w:color w:val="000000" w:themeColor="text1"/>
          <w:szCs w:val="28"/>
        </w:rPr>
        <w:t>» от 22 июня 2015 года № 54 «Об утверждении административного регламента по предоставлению муниципальной услуги «Выдача разрешений на  проведение земляных работ» (процедура № 132), привести в соответствие с пунктом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w:t>
      </w:r>
    </w:p>
    <w:p w:rsidR="003E3085" w:rsidRPr="003E3085" w:rsidRDefault="003E3085" w:rsidP="003E3085">
      <w:pPr>
        <w:ind w:firstLine="708"/>
        <w:jc w:val="both"/>
        <w:rPr>
          <w:color w:val="000000" w:themeColor="text1"/>
          <w:szCs w:val="28"/>
        </w:rPr>
      </w:pPr>
      <w:r w:rsidRPr="003E3085">
        <w:rPr>
          <w:color w:val="000000" w:themeColor="text1"/>
          <w:szCs w:val="28"/>
        </w:rPr>
        <w:lastRenderedPageBreak/>
        <w:t>В соответствии с разделом II исчерпывающего перечня процедур в сфере жилищного строительства, утвержденного постановлением Правительства Российской Федерации от 30 апреля 2014 года № 403, Реестром описаний процедур разработать и утвердить:</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Порядок предоставления муниципальной услуги по процедуре № 131 «Предоставление порубочного билета и (или) разрешения на пересадку деревьев и кустарников»;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Порядок предоставления муниципальной услуги по процедуре </w:t>
      </w:r>
    </w:p>
    <w:p w:rsidR="003E3085" w:rsidRPr="003E3085" w:rsidRDefault="003E3085" w:rsidP="003E3085">
      <w:pPr>
        <w:ind w:firstLine="708"/>
        <w:jc w:val="both"/>
        <w:rPr>
          <w:color w:val="000000" w:themeColor="text1"/>
          <w:szCs w:val="28"/>
        </w:rPr>
      </w:pPr>
      <w:r w:rsidRPr="003E3085">
        <w:rPr>
          <w:color w:val="000000" w:themeColor="text1"/>
          <w:szCs w:val="28"/>
        </w:rPr>
        <w:t>№ 132 «Предоставление разрешения на осуществление земляных работ»</w:t>
      </w:r>
    </w:p>
    <w:p w:rsidR="003E3085" w:rsidRPr="003E3085" w:rsidRDefault="003E3085" w:rsidP="003E3085">
      <w:pPr>
        <w:ind w:firstLine="708"/>
        <w:jc w:val="both"/>
        <w:rPr>
          <w:color w:val="000000" w:themeColor="text1"/>
          <w:szCs w:val="28"/>
        </w:rPr>
      </w:pPr>
      <w:r w:rsidRPr="003E3085">
        <w:rPr>
          <w:color w:val="000000" w:themeColor="text1"/>
          <w:szCs w:val="28"/>
        </w:rPr>
        <w:t>10. сельское поселение «Средне-</w:t>
      </w:r>
      <w:proofErr w:type="spellStart"/>
      <w:r w:rsidRPr="003E3085">
        <w:rPr>
          <w:color w:val="000000" w:themeColor="text1"/>
          <w:szCs w:val="28"/>
        </w:rPr>
        <w:t>Борзинское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10.1. В соответствии с разделом II исчерпывающего перечня процедур в сфере жилищного строительства, утвержденного постановлением Правительства Российской Федерации от 30 апреля 2014 года № 403, Реестром описаний процедур разработать и утвердить административный регламент по предоставлению муниципальной услуги по процедуре № 135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3E3085" w:rsidRPr="003E3085" w:rsidRDefault="003E3085" w:rsidP="003E3085">
      <w:pPr>
        <w:ind w:firstLine="708"/>
        <w:jc w:val="both"/>
        <w:rPr>
          <w:color w:val="000000" w:themeColor="text1"/>
          <w:szCs w:val="28"/>
        </w:rPr>
      </w:pPr>
      <w:r w:rsidRPr="003E3085">
        <w:rPr>
          <w:color w:val="000000" w:themeColor="text1"/>
          <w:szCs w:val="28"/>
        </w:rPr>
        <w:t>11. сельское поселение «</w:t>
      </w:r>
      <w:proofErr w:type="spellStart"/>
      <w:r w:rsidRPr="003E3085">
        <w:rPr>
          <w:color w:val="000000" w:themeColor="text1"/>
          <w:szCs w:val="28"/>
        </w:rPr>
        <w:t>Шивиинское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11.1. представить на проверку муниципальные нормативные правовые акты сельского поселения «</w:t>
      </w:r>
      <w:proofErr w:type="spellStart"/>
      <w:r w:rsidRPr="003E3085">
        <w:rPr>
          <w:color w:val="000000" w:themeColor="text1"/>
          <w:szCs w:val="28"/>
        </w:rPr>
        <w:t>Шивиинское</w:t>
      </w:r>
      <w:proofErr w:type="spellEnd"/>
      <w:r w:rsidRPr="003E3085">
        <w:rPr>
          <w:color w:val="000000" w:themeColor="text1"/>
          <w:szCs w:val="28"/>
        </w:rPr>
        <w:t>» по процедурам № 131, 132, 135 раздела II исчерпывающего перечня процедур в сфере жилищного строительства, утвержденного постановлением Правительства Российской Федерации от 30 апреля 2014 года № 403:</w:t>
      </w:r>
    </w:p>
    <w:p w:rsidR="003E3085" w:rsidRPr="003E3085" w:rsidRDefault="003E3085" w:rsidP="003E3085">
      <w:pPr>
        <w:ind w:firstLine="708"/>
        <w:jc w:val="both"/>
        <w:rPr>
          <w:color w:val="000000" w:themeColor="text1"/>
          <w:szCs w:val="28"/>
        </w:rPr>
      </w:pPr>
      <w:r w:rsidRPr="003E3085">
        <w:rPr>
          <w:color w:val="000000" w:themeColor="text1"/>
          <w:szCs w:val="28"/>
        </w:rPr>
        <w:t>В нарушение пункта 1 части 4 статьи 8.1 Градостроительного кодекса Российской Федерации администрацией муниципального района «Калганский район» не представлены на проверку муниципальные нормативные правовые акты сельского поселения «</w:t>
      </w:r>
      <w:proofErr w:type="spellStart"/>
      <w:r w:rsidRPr="003E3085">
        <w:rPr>
          <w:color w:val="000000" w:themeColor="text1"/>
          <w:szCs w:val="28"/>
        </w:rPr>
        <w:t>Шивиинское</w:t>
      </w:r>
      <w:proofErr w:type="spellEnd"/>
      <w:r w:rsidRPr="003E3085">
        <w:rPr>
          <w:color w:val="000000" w:themeColor="text1"/>
          <w:szCs w:val="28"/>
        </w:rPr>
        <w:t>» по процедурам № 131, 132, 135:</w:t>
      </w:r>
    </w:p>
    <w:p w:rsidR="003E3085" w:rsidRPr="003E3085" w:rsidRDefault="003E3085" w:rsidP="003E3085">
      <w:pPr>
        <w:ind w:firstLine="708"/>
        <w:jc w:val="both"/>
        <w:rPr>
          <w:color w:val="000000" w:themeColor="text1"/>
          <w:szCs w:val="28"/>
        </w:rPr>
      </w:pPr>
      <w:r w:rsidRPr="003E3085">
        <w:rPr>
          <w:color w:val="000000" w:themeColor="text1"/>
          <w:szCs w:val="28"/>
        </w:rPr>
        <w:t>- Постановление администрации сельского поселения «</w:t>
      </w:r>
      <w:proofErr w:type="spellStart"/>
      <w:r w:rsidRPr="003E3085">
        <w:rPr>
          <w:color w:val="000000" w:themeColor="text1"/>
          <w:szCs w:val="28"/>
        </w:rPr>
        <w:t>Шивиинское</w:t>
      </w:r>
      <w:proofErr w:type="spellEnd"/>
      <w:r w:rsidRPr="003E3085">
        <w:rPr>
          <w:color w:val="000000" w:themeColor="text1"/>
          <w:szCs w:val="28"/>
        </w:rPr>
        <w:t>» от 22 ноября 2016 года № 23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w:t>
      </w:r>
      <w:proofErr w:type="spellStart"/>
      <w:r w:rsidRPr="003E3085">
        <w:rPr>
          <w:color w:val="000000" w:themeColor="text1"/>
          <w:szCs w:val="28"/>
        </w:rPr>
        <w:t>Шивиинское</w:t>
      </w:r>
      <w:proofErr w:type="spellEnd"/>
      <w:r w:rsidRPr="003E3085">
        <w:rPr>
          <w:color w:val="000000" w:themeColor="text1"/>
          <w:szCs w:val="28"/>
        </w:rPr>
        <w:t>» (процедура № 131);</w:t>
      </w:r>
    </w:p>
    <w:p w:rsidR="003E3085" w:rsidRPr="003E3085" w:rsidRDefault="003E3085" w:rsidP="003E3085">
      <w:pPr>
        <w:ind w:firstLine="708"/>
        <w:jc w:val="both"/>
        <w:rPr>
          <w:color w:val="000000" w:themeColor="text1"/>
          <w:szCs w:val="28"/>
        </w:rPr>
      </w:pPr>
      <w:r w:rsidRPr="003E3085">
        <w:rPr>
          <w:color w:val="000000" w:themeColor="text1"/>
          <w:szCs w:val="28"/>
        </w:rPr>
        <w:t>- Постановление администрации сельского поселения «</w:t>
      </w:r>
      <w:proofErr w:type="spellStart"/>
      <w:r w:rsidRPr="003E3085">
        <w:rPr>
          <w:color w:val="000000" w:themeColor="text1"/>
          <w:szCs w:val="28"/>
        </w:rPr>
        <w:t>Шивиинское</w:t>
      </w:r>
      <w:proofErr w:type="spellEnd"/>
      <w:r w:rsidRPr="003E3085">
        <w:rPr>
          <w:color w:val="000000" w:themeColor="text1"/>
          <w:szCs w:val="28"/>
        </w:rPr>
        <w:t>» от 22 ноября 2016 года № 22 «Об утверждении административного регламента по предоставлению муниципальной услуги «Выдача разрешений на проведение земляных работ» (процедура № 132);</w:t>
      </w:r>
    </w:p>
    <w:p w:rsidR="003E3085" w:rsidRPr="003E3085" w:rsidRDefault="003E3085" w:rsidP="003E3085">
      <w:pPr>
        <w:ind w:firstLine="708"/>
        <w:jc w:val="both"/>
        <w:rPr>
          <w:color w:val="000000" w:themeColor="text1"/>
          <w:szCs w:val="28"/>
        </w:rPr>
      </w:pPr>
      <w:r w:rsidRPr="003E3085">
        <w:rPr>
          <w:color w:val="000000" w:themeColor="text1"/>
          <w:szCs w:val="28"/>
        </w:rPr>
        <w:t>- Решение Совета сельского поселения «</w:t>
      </w:r>
      <w:proofErr w:type="spellStart"/>
      <w:r w:rsidRPr="003E3085">
        <w:rPr>
          <w:color w:val="000000" w:themeColor="text1"/>
          <w:szCs w:val="28"/>
        </w:rPr>
        <w:t>Шивиинское</w:t>
      </w:r>
      <w:proofErr w:type="spellEnd"/>
      <w:r w:rsidRPr="003E3085">
        <w:rPr>
          <w:color w:val="000000" w:themeColor="text1"/>
          <w:szCs w:val="28"/>
        </w:rPr>
        <w:t>» от 16 июня 2015 года № 88 «Об утверждении Порядка бесплатного предоставления в собственность гражданам земельных участков, находящихся в муниципальной собственности сельского поселения «</w:t>
      </w:r>
      <w:proofErr w:type="spellStart"/>
      <w:r w:rsidRPr="003E3085">
        <w:rPr>
          <w:color w:val="000000" w:themeColor="text1"/>
          <w:szCs w:val="28"/>
        </w:rPr>
        <w:t>Шивиинское</w:t>
      </w:r>
      <w:proofErr w:type="spellEnd"/>
      <w:r w:rsidRPr="003E3085">
        <w:rPr>
          <w:color w:val="000000" w:themeColor="text1"/>
          <w:szCs w:val="28"/>
        </w:rPr>
        <w:t>», а также на земельные участки, государственная собственность на которые не разграничена, для индивидуального жилищного строительства» (процедура № 135).</w:t>
      </w:r>
    </w:p>
    <w:p w:rsidR="003E3085" w:rsidRPr="003E3085" w:rsidRDefault="003E3085" w:rsidP="003E3085">
      <w:pPr>
        <w:ind w:firstLine="708"/>
        <w:jc w:val="both"/>
        <w:rPr>
          <w:color w:val="000000" w:themeColor="text1"/>
          <w:szCs w:val="28"/>
        </w:rPr>
      </w:pPr>
      <w:r w:rsidRPr="003E3085">
        <w:rPr>
          <w:color w:val="000000" w:themeColor="text1"/>
          <w:szCs w:val="28"/>
        </w:rPr>
        <w:lastRenderedPageBreak/>
        <w:t>18. В срок до 1 сентября 2021 года по сельскому поселению «</w:t>
      </w:r>
      <w:proofErr w:type="spellStart"/>
      <w:r w:rsidRPr="003E3085">
        <w:rPr>
          <w:color w:val="000000" w:themeColor="text1"/>
          <w:szCs w:val="28"/>
        </w:rPr>
        <w:t>Буринское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3 статьи 57.1 Градостроительного кодекса Российской Федерации обеспечить в полном объеме доступ к тексту генерального плана сельского поселения «</w:t>
      </w:r>
      <w:proofErr w:type="spellStart"/>
      <w:r w:rsidRPr="003E3085">
        <w:rPr>
          <w:color w:val="000000" w:themeColor="text1"/>
          <w:szCs w:val="28"/>
        </w:rPr>
        <w:t>Буринское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Буринское</w:t>
      </w:r>
      <w:proofErr w:type="spellEnd"/>
      <w:r w:rsidRPr="003E3085">
        <w:rPr>
          <w:color w:val="000000" w:themeColor="text1"/>
          <w:szCs w:val="28"/>
        </w:rPr>
        <w:t>» от 7 июля 2015 года № 58,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 (разместить текстовое обоснование генерального плана сельского поселения «</w:t>
      </w:r>
      <w:proofErr w:type="spellStart"/>
      <w:r w:rsidRPr="003E3085">
        <w:rPr>
          <w:color w:val="000000" w:themeColor="text1"/>
          <w:szCs w:val="28"/>
        </w:rPr>
        <w:t>Буринское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в полном объеме доступ к тексту генерального плана сельского поселения «</w:t>
      </w:r>
      <w:proofErr w:type="spellStart"/>
      <w:r w:rsidRPr="003E3085">
        <w:rPr>
          <w:color w:val="000000" w:themeColor="text1"/>
          <w:szCs w:val="28"/>
        </w:rPr>
        <w:t>Буринское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Буринское</w:t>
      </w:r>
      <w:proofErr w:type="spellEnd"/>
      <w:r w:rsidRPr="003E3085">
        <w:rPr>
          <w:color w:val="000000" w:themeColor="text1"/>
          <w:szCs w:val="28"/>
        </w:rPr>
        <w:t>» от 7 июля 2015 года № 58, на официальном сайт муниципального района «Калганский район» https://kalgan.75.ru (разместить текстовое обоснование генерального плана сельского поселения «</w:t>
      </w:r>
      <w:proofErr w:type="spellStart"/>
      <w:r w:rsidRPr="003E3085">
        <w:rPr>
          <w:color w:val="000000" w:themeColor="text1"/>
          <w:szCs w:val="28"/>
        </w:rPr>
        <w:t>Буринское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23 статьи 5.1 Градостроительного кодекса Российской Федерации администрацией муниципального района «Калганский район» обеспечить доступ к заключению о результатах публичных слушаний по проекту генерального плана сельского поселения «</w:t>
      </w:r>
      <w:proofErr w:type="spellStart"/>
      <w:r w:rsidRPr="003E3085">
        <w:rPr>
          <w:color w:val="000000" w:themeColor="text1"/>
          <w:szCs w:val="28"/>
        </w:rPr>
        <w:t>Буринское</w:t>
      </w:r>
      <w:proofErr w:type="spellEnd"/>
      <w:r w:rsidRPr="003E3085">
        <w:rPr>
          <w:color w:val="000000" w:themeColor="text1"/>
          <w:szCs w:val="28"/>
        </w:rPr>
        <w:t>», утверждённому решением Совета сельского поселения «</w:t>
      </w:r>
      <w:proofErr w:type="spellStart"/>
      <w:r w:rsidRPr="003E3085">
        <w:rPr>
          <w:color w:val="000000" w:themeColor="text1"/>
          <w:szCs w:val="28"/>
        </w:rPr>
        <w:t>Буринское</w:t>
      </w:r>
      <w:proofErr w:type="spellEnd"/>
      <w:r w:rsidRPr="003E3085">
        <w:rPr>
          <w:color w:val="000000" w:themeColor="text1"/>
          <w:szCs w:val="28"/>
        </w:rPr>
        <w:t xml:space="preserve">» от 7 июля 2015 года № </w:t>
      </w:r>
      <w:proofErr w:type="gramStart"/>
      <w:r w:rsidRPr="003E3085">
        <w:rPr>
          <w:color w:val="000000" w:themeColor="text1"/>
          <w:szCs w:val="28"/>
        </w:rPr>
        <w:t>58,  на</w:t>
      </w:r>
      <w:proofErr w:type="gramEnd"/>
      <w:r w:rsidRPr="003E3085">
        <w:rPr>
          <w:color w:val="000000" w:themeColor="text1"/>
          <w:szCs w:val="28"/>
        </w:rPr>
        <w:t xml:space="preserve">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w:t>
      </w:r>
      <w:proofErr w:type="spellStart"/>
      <w:r w:rsidRPr="003E3085">
        <w:rPr>
          <w:color w:val="000000" w:themeColor="text1"/>
          <w:szCs w:val="28"/>
        </w:rPr>
        <w:t>Буринское</w:t>
      </w:r>
      <w:proofErr w:type="spellEnd"/>
      <w:r w:rsidRPr="003E3085">
        <w:rPr>
          <w:color w:val="000000" w:themeColor="text1"/>
          <w:szCs w:val="28"/>
        </w:rPr>
        <w:t>», утверждённому решением Совета сельского поселения «</w:t>
      </w:r>
      <w:proofErr w:type="spellStart"/>
      <w:r w:rsidRPr="003E3085">
        <w:rPr>
          <w:color w:val="000000" w:themeColor="text1"/>
          <w:szCs w:val="28"/>
        </w:rPr>
        <w:t>Буринское</w:t>
      </w:r>
      <w:proofErr w:type="spellEnd"/>
      <w:r w:rsidRPr="003E3085">
        <w:rPr>
          <w:color w:val="000000" w:themeColor="text1"/>
          <w:szCs w:val="28"/>
        </w:rPr>
        <w:t xml:space="preserve">» от 7 июля 2015 года № </w:t>
      </w:r>
      <w:proofErr w:type="gramStart"/>
      <w:r w:rsidRPr="003E3085">
        <w:rPr>
          <w:color w:val="000000" w:themeColor="text1"/>
          <w:szCs w:val="28"/>
        </w:rPr>
        <w:t>58,  на</w:t>
      </w:r>
      <w:proofErr w:type="gramEnd"/>
      <w:r w:rsidRPr="003E3085">
        <w:rPr>
          <w:color w:val="000000" w:themeColor="text1"/>
          <w:szCs w:val="28"/>
        </w:rPr>
        <w:t xml:space="preserve"> официальном сайте администрации муниципального района «Калганский район»: https://kalgan.75.ru ;</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3 статьи 32 Градостроительного кодекса Российской Федерации, обеспечить доступ к правилам землепользования и застройки сельского поселения «</w:t>
      </w:r>
      <w:proofErr w:type="spellStart"/>
      <w:r w:rsidRPr="003E3085">
        <w:rPr>
          <w:color w:val="000000" w:themeColor="text1"/>
          <w:szCs w:val="28"/>
        </w:rPr>
        <w:t>Буринское</w:t>
      </w:r>
      <w:proofErr w:type="spellEnd"/>
      <w:r w:rsidRPr="003E3085">
        <w:rPr>
          <w:color w:val="000000" w:themeColor="text1"/>
          <w:szCs w:val="28"/>
        </w:rPr>
        <w:t>», утверждённым решением Совета сельского поселения «</w:t>
      </w:r>
      <w:proofErr w:type="spellStart"/>
      <w:r w:rsidRPr="003E3085">
        <w:rPr>
          <w:color w:val="000000" w:themeColor="text1"/>
          <w:szCs w:val="28"/>
        </w:rPr>
        <w:t>Буринское</w:t>
      </w:r>
      <w:proofErr w:type="spellEnd"/>
      <w:r w:rsidRPr="003E3085">
        <w:rPr>
          <w:color w:val="000000" w:themeColor="text1"/>
          <w:szCs w:val="28"/>
        </w:rPr>
        <w:t>» от 15 мая 2014 года № 39-а,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в соответствии с частью 23 статьи 5.1 Градостроительного кодекса Российской Федерации обеспечить доступ к результатам публичных слушаний по проекту правил землепользования и застройки сельского </w:t>
      </w:r>
      <w:r w:rsidRPr="003E3085">
        <w:rPr>
          <w:color w:val="000000" w:themeColor="text1"/>
          <w:szCs w:val="28"/>
        </w:rPr>
        <w:lastRenderedPageBreak/>
        <w:t>поселения «</w:t>
      </w:r>
      <w:proofErr w:type="spellStart"/>
      <w:r w:rsidRPr="003E3085">
        <w:rPr>
          <w:color w:val="000000" w:themeColor="text1"/>
          <w:szCs w:val="28"/>
        </w:rPr>
        <w:t>Буринское</w:t>
      </w:r>
      <w:proofErr w:type="spellEnd"/>
      <w:r w:rsidRPr="003E3085">
        <w:rPr>
          <w:color w:val="000000" w:themeColor="text1"/>
          <w:szCs w:val="28"/>
        </w:rPr>
        <w:t>», утверждённым решением Совета сельского поселения «</w:t>
      </w:r>
      <w:proofErr w:type="spellStart"/>
      <w:r w:rsidRPr="003E3085">
        <w:rPr>
          <w:color w:val="000000" w:themeColor="text1"/>
          <w:szCs w:val="28"/>
        </w:rPr>
        <w:t>Буринское</w:t>
      </w:r>
      <w:proofErr w:type="spellEnd"/>
      <w:r w:rsidRPr="003E3085">
        <w:rPr>
          <w:color w:val="000000" w:themeColor="text1"/>
          <w:szCs w:val="28"/>
        </w:rPr>
        <w:t>» от 15 мая 2014 года № 39-а,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w:t>
      </w:r>
      <w:proofErr w:type="spellStart"/>
      <w:r w:rsidRPr="003E3085">
        <w:rPr>
          <w:color w:val="000000" w:themeColor="text1"/>
          <w:szCs w:val="28"/>
        </w:rPr>
        <w:t>Буринское</w:t>
      </w:r>
      <w:proofErr w:type="spellEnd"/>
      <w:r w:rsidRPr="003E3085">
        <w:rPr>
          <w:color w:val="000000" w:themeColor="text1"/>
          <w:szCs w:val="28"/>
        </w:rPr>
        <w:t>», утверждённых решением Совета сельского поселения «</w:t>
      </w:r>
      <w:proofErr w:type="spellStart"/>
      <w:r w:rsidRPr="003E3085">
        <w:rPr>
          <w:color w:val="000000" w:themeColor="text1"/>
          <w:szCs w:val="28"/>
        </w:rPr>
        <w:t>Буринское</w:t>
      </w:r>
      <w:proofErr w:type="spellEnd"/>
      <w:r w:rsidRPr="003E3085">
        <w:rPr>
          <w:color w:val="000000" w:themeColor="text1"/>
          <w:szCs w:val="28"/>
        </w:rPr>
        <w:t xml:space="preserve">» от 15 мая 2014 года № 39-а, на официальном сайте администрации муниципального района «Калганский район»: https://kalgan.75.ru. </w:t>
      </w:r>
    </w:p>
    <w:p w:rsidR="003E3085" w:rsidRPr="003E3085" w:rsidRDefault="003E3085" w:rsidP="003E3085">
      <w:pPr>
        <w:ind w:firstLine="708"/>
        <w:jc w:val="both"/>
        <w:rPr>
          <w:color w:val="000000" w:themeColor="text1"/>
          <w:szCs w:val="28"/>
        </w:rPr>
      </w:pPr>
      <w:r w:rsidRPr="003E3085">
        <w:rPr>
          <w:color w:val="000000" w:themeColor="text1"/>
          <w:szCs w:val="28"/>
        </w:rPr>
        <w:t>19. В срок до 1 сентября 2021 года по сельскому поселению «Верхне-</w:t>
      </w:r>
      <w:proofErr w:type="spellStart"/>
      <w:r w:rsidRPr="003E3085">
        <w:rPr>
          <w:color w:val="000000" w:themeColor="text1"/>
          <w:szCs w:val="28"/>
        </w:rPr>
        <w:t>Калгуканское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3 статьи 57.1. Градостроительного кодекса Российской Федерации (в редакции Федерального закона от 20 марта 2011 года № 41-ФЗ) и части 7 статьи 9 Закона Забайкальского края от 29 декабря 2008 года № 113-ЗЗК «О градостроительной деятельности в Забайкальском крае» (в редакции Закона Забайкальского края от 27 декабря 2011 года № 625-ЗЗК), обеспечить доступ к тексту генерального плана сельского поселения «Верхне-</w:t>
      </w:r>
      <w:proofErr w:type="spellStart"/>
      <w:r w:rsidRPr="003E3085">
        <w:rPr>
          <w:color w:val="000000" w:themeColor="text1"/>
          <w:szCs w:val="28"/>
        </w:rPr>
        <w:t>Калгуканское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«Верхне-</w:t>
      </w:r>
      <w:proofErr w:type="spellStart"/>
      <w:r w:rsidRPr="003E3085">
        <w:rPr>
          <w:color w:val="000000" w:themeColor="text1"/>
          <w:szCs w:val="28"/>
        </w:rPr>
        <w:t>Калгуканское</w:t>
      </w:r>
      <w:proofErr w:type="spellEnd"/>
      <w:r w:rsidRPr="003E3085">
        <w:rPr>
          <w:color w:val="000000" w:themeColor="text1"/>
          <w:szCs w:val="28"/>
        </w:rPr>
        <w:t>» от 30 декабря 2015 года № 16, во ФГИС ТП с использованием официального сайта в порядке, установленном Правительством Российской Федерации, в полном объеме (разместить текстовую часть обоснования генерального плана сельского поселения «Верхне-</w:t>
      </w:r>
      <w:proofErr w:type="spellStart"/>
      <w:r w:rsidRPr="003E3085">
        <w:rPr>
          <w:color w:val="000000" w:themeColor="text1"/>
          <w:szCs w:val="28"/>
        </w:rPr>
        <w:t>Калгуканское</w:t>
      </w:r>
      <w:proofErr w:type="spellEnd"/>
      <w:r w:rsidRPr="003E3085">
        <w:rPr>
          <w:color w:val="000000" w:themeColor="text1"/>
          <w:szCs w:val="28"/>
        </w:rPr>
        <w:t xml:space="preserve">»); </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в полном объеме доступ к генеральному плану сельского поселения «Верхне-</w:t>
      </w:r>
      <w:proofErr w:type="spellStart"/>
      <w:r w:rsidRPr="003E3085">
        <w:rPr>
          <w:color w:val="000000" w:themeColor="text1"/>
          <w:szCs w:val="28"/>
        </w:rPr>
        <w:t>Калгуканское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«Верхне-</w:t>
      </w:r>
      <w:proofErr w:type="spellStart"/>
      <w:r w:rsidRPr="003E3085">
        <w:rPr>
          <w:color w:val="000000" w:themeColor="text1"/>
          <w:szCs w:val="28"/>
        </w:rPr>
        <w:t>Калгуканское</w:t>
      </w:r>
      <w:proofErr w:type="spellEnd"/>
      <w:r w:rsidRPr="003E3085">
        <w:rPr>
          <w:color w:val="000000" w:themeColor="text1"/>
          <w:szCs w:val="28"/>
        </w:rPr>
        <w:t>» от 30 декабря 2015 года № 16, на официальном сайте администрации муниципального района «Калганский район»: https://kalgan.75.ru (разместить текстовую часть обоснования генерального плана сельского поселения «Верхне-</w:t>
      </w:r>
      <w:proofErr w:type="spellStart"/>
      <w:r w:rsidRPr="003E3085">
        <w:rPr>
          <w:color w:val="000000" w:themeColor="text1"/>
          <w:szCs w:val="28"/>
        </w:rPr>
        <w:t>Калгуканское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23 статьи 5.1 Градостроительного кодекса Российской Федерации администрацией муниципального района «Калганский район» обеспечить доступ к заключению о результатах публичных слушаний по проекту генерального плана сельского поселения «Верхне-</w:t>
      </w:r>
      <w:proofErr w:type="spellStart"/>
      <w:r w:rsidRPr="003E3085">
        <w:rPr>
          <w:color w:val="000000" w:themeColor="text1"/>
          <w:szCs w:val="28"/>
        </w:rPr>
        <w:t>Калгуканское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«Верхне-</w:t>
      </w:r>
      <w:proofErr w:type="spellStart"/>
      <w:r w:rsidRPr="003E3085">
        <w:rPr>
          <w:color w:val="000000" w:themeColor="text1"/>
          <w:szCs w:val="28"/>
        </w:rPr>
        <w:t>Калгуканское</w:t>
      </w:r>
      <w:proofErr w:type="spellEnd"/>
      <w:r w:rsidRPr="003E3085">
        <w:rPr>
          <w:color w:val="000000" w:themeColor="text1"/>
          <w:szCs w:val="28"/>
        </w:rPr>
        <w:t xml:space="preserve">» от 30 декабря 2015 года </w:t>
      </w:r>
      <w:r w:rsidRPr="003E3085">
        <w:rPr>
          <w:color w:val="000000" w:themeColor="text1"/>
          <w:szCs w:val="28"/>
        </w:rPr>
        <w:lastRenderedPageBreak/>
        <w:t>№ 16,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«Верхне-</w:t>
      </w:r>
      <w:proofErr w:type="spellStart"/>
      <w:r w:rsidRPr="003E3085">
        <w:rPr>
          <w:color w:val="000000" w:themeColor="text1"/>
          <w:szCs w:val="28"/>
        </w:rPr>
        <w:t>Калгуканское</w:t>
      </w:r>
      <w:proofErr w:type="spellEnd"/>
      <w:r w:rsidRPr="003E3085">
        <w:rPr>
          <w:color w:val="000000" w:themeColor="text1"/>
          <w:szCs w:val="28"/>
        </w:rPr>
        <w:t>» муниципального района «Калганский район», утверждённого решением Совета сельского поселения «Верхне-</w:t>
      </w:r>
      <w:proofErr w:type="spellStart"/>
      <w:r w:rsidRPr="003E3085">
        <w:rPr>
          <w:color w:val="000000" w:themeColor="text1"/>
          <w:szCs w:val="28"/>
        </w:rPr>
        <w:t>Калгуканское</w:t>
      </w:r>
      <w:proofErr w:type="spellEnd"/>
      <w:r w:rsidRPr="003E3085">
        <w:rPr>
          <w:color w:val="000000" w:themeColor="text1"/>
          <w:szCs w:val="28"/>
        </w:rPr>
        <w:t>» от 30 декабря 2015 года № 16, на официальном сайте администрации муниципального района «Калганский район»: https:// kalgan.75.ru.</w:t>
      </w:r>
    </w:p>
    <w:p w:rsidR="003E3085" w:rsidRPr="003E3085" w:rsidRDefault="003E3085" w:rsidP="003E3085">
      <w:pPr>
        <w:ind w:firstLine="708"/>
        <w:jc w:val="both"/>
        <w:rPr>
          <w:color w:val="000000" w:themeColor="text1"/>
          <w:szCs w:val="28"/>
        </w:rPr>
      </w:pPr>
      <w:r w:rsidRPr="003E3085">
        <w:rPr>
          <w:color w:val="000000" w:themeColor="text1"/>
          <w:szCs w:val="28"/>
        </w:rPr>
        <w:t>20. В срок до 1 сентября 2021 года по сельскому поселению «</w:t>
      </w:r>
      <w:proofErr w:type="spellStart"/>
      <w:r w:rsidRPr="003E3085">
        <w:rPr>
          <w:color w:val="000000" w:themeColor="text1"/>
          <w:szCs w:val="28"/>
        </w:rPr>
        <w:t>Доновское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3 статьи 57.1. Градостроительного кодекса Российской Федерации (в редакции Федерального закона от 20 марта 2011 года № 41-ФЗ) и частью 7 статьи 9 Закона Забайкальского края от 29 декабря 2008 года № 113-ЗЗК «О градостроительной деятельности в Забайкальском крае» (в редакции Закона Забайкальского края от 27 декабря 2011 года № 625-ЗЗК), обеспечить доступ к генеральному плану сельского поселения «</w:t>
      </w:r>
      <w:proofErr w:type="spellStart"/>
      <w:r w:rsidRPr="003E3085">
        <w:rPr>
          <w:color w:val="000000" w:themeColor="text1"/>
          <w:szCs w:val="28"/>
        </w:rPr>
        <w:t>Доновское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Доновское</w:t>
      </w:r>
      <w:proofErr w:type="spellEnd"/>
      <w:r w:rsidRPr="003E3085">
        <w:rPr>
          <w:color w:val="000000" w:themeColor="text1"/>
          <w:szCs w:val="28"/>
        </w:rPr>
        <w:t>» от 26 декабря 2018 года № 48, во ФГИС ТП с использованием официального сайта в порядке, установленном Правительством Российской Федерации;</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доступ к генеральному плану сельского поселения «</w:t>
      </w:r>
      <w:proofErr w:type="spellStart"/>
      <w:r w:rsidRPr="003E3085">
        <w:rPr>
          <w:color w:val="000000" w:themeColor="text1"/>
          <w:szCs w:val="28"/>
        </w:rPr>
        <w:t>Доновское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Доновское</w:t>
      </w:r>
      <w:proofErr w:type="spellEnd"/>
      <w:r w:rsidRPr="003E3085">
        <w:rPr>
          <w:color w:val="000000" w:themeColor="text1"/>
          <w:szCs w:val="28"/>
        </w:rPr>
        <w:t>» от 26 декабря 2018 года № 48,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23 статьи 5.1 Градостроительного кодекса Российской Федерации администрацией муниципального района «Калганский район» обеспечить доступ к заключению о результатах публичных слушаний по проекту генерального плана сельского поселения «</w:t>
      </w:r>
      <w:proofErr w:type="spellStart"/>
      <w:r w:rsidRPr="003E3085">
        <w:rPr>
          <w:color w:val="000000" w:themeColor="text1"/>
          <w:szCs w:val="28"/>
        </w:rPr>
        <w:t>Доновское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Доновское</w:t>
      </w:r>
      <w:proofErr w:type="spellEnd"/>
      <w:r w:rsidRPr="003E3085">
        <w:rPr>
          <w:color w:val="000000" w:themeColor="text1"/>
          <w:szCs w:val="28"/>
        </w:rPr>
        <w:t>» от 26 декабря 2018 года № 48,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w:t>
      </w:r>
      <w:proofErr w:type="spellStart"/>
      <w:r w:rsidRPr="003E3085">
        <w:rPr>
          <w:color w:val="000000" w:themeColor="text1"/>
          <w:szCs w:val="28"/>
        </w:rPr>
        <w:t>Доновское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Доновское</w:t>
      </w:r>
      <w:proofErr w:type="spellEnd"/>
      <w:r w:rsidRPr="003E3085">
        <w:rPr>
          <w:color w:val="000000" w:themeColor="text1"/>
          <w:szCs w:val="28"/>
        </w:rPr>
        <w:t xml:space="preserve">» от 26 декабря 2018 года № 48, на </w:t>
      </w:r>
      <w:r w:rsidRPr="003E3085">
        <w:rPr>
          <w:color w:val="000000" w:themeColor="text1"/>
          <w:szCs w:val="28"/>
        </w:rPr>
        <w:lastRenderedPageBreak/>
        <w:t>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21. В срок до 1 сентября 2021 года по сельскому поселению «</w:t>
      </w:r>
      <w:proofErr w:type="spellStart"/>
      <w:r w:rsidRPr="003E3085">
        <w:rPr>
          <w:color w:val="000000" w:themeColor="text1"/>
          <w:szCs w:val="28"/>
        </w:rPr>
        <w:t>Кадаинское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в соответствии с частью 3 статьи 57.1. Градостроительного кодекса Российской Федерации (в редакции Федерального закона от 20 марта 2011 года </w:t>
      </w:r>
    </w:p>
    <w:p w:rsidR="003E3085" w:rsidRPr="003E3085" w:rsidRDefault="003E3085" w:rsidP="003E3085">
      <w:pPr>
        <w:ind w:firstLine="708"/>
        <w:jc w:val="both"/>
        <w:rPr>
          <w:color w:val="000000" w:themeColor="text1"/>
          <w:szCs w:val="28"/>
        </w:rPr>
      </w:pPr>
      <w:r w:rsidRPr="003E3085">
        <w:rPr>
          <w:color w:val="000000" w:themeColor="text1"/>
          <w:szCs w:val="28"/>
        </w:rPr>
        <w:t>№ 41-ФЗ) и части 7 статьи 9 Закона Забайкальского края от 29 декабря 2008 года № 113-ЗЗК «О градостроительной деятельности в Забайкальском крае» (в редакции Закона Забайкальского края от 27 декабря 2011 года № 625-ЗЗК), обеспечить в полном объеме доступ во ФГИС ТП с использованием официального сайта в порядке, установленном Правительством Российской Федерации, к генеральному плану сельского поселения «</w:t>
      </w:r>
      <w:proofErr w:type="spellStart"/>
      <w:r w:rsidRPr="003E3085">
        <w:rPr>
          <w:color w:val="000000" w:themeColor="text1"/>
          <w:szCs w:val="28"/>
        </w:rPr>
        <w:t>Кадаинское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Кадаинское</w:t>
      </w:r>
      <w:proofErr w:type="spellEnd"/>
      <w:r w:rsidRPr="003E3085">
        <w:rPr>
          <w:color w:val="000000" w:themeColor="text1"/>
          <w:szCs w:val="28"/>
        </w:rPr>
        <w:t>» от 20 марта 2014 года № 95 (разместить текстовую часть обоснования генерального плана поселения);</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в полном объеме доступ к генеральному плану сельского поселения «</w:t>
      </w:r>
      <w:proofErr w:type="spellStart"/>
      <w:r w:rsidRPr="003E3085">
        <w:rPr>
          <w:color w:val="000000" w:themeColor="text1"/>
          <w:szCs w:val="28"/>
        </w:rPr>
        <w:t>Кадаинское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Кадаинское</w:t>
      </w:r>
      <w:proofErr w:type="spellEnd"/>
      <w:r w:rsidRPr="003E3085">
        <w:rPr>
          <w:color w:val="000000" w:themeColor="text1"/>
          <w:szCs w:val="28"/>
        </w:rPr>
        <w:t>» от 20 марта 2014 года № 95,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23 статьи 5.1 Градостроительного кодекса Российской Федерации администрацией муниципального района «Калганский район» обеспечить доступ к заключению о результатах публичных слушаний по проекту генерального плана сельского поселения «</w:t>
      </w:r>
      <w:proofErr w:type="spellStart"/>
      <w:r w:rsidRPr="003E3085">
        <w:rPr>
          <w:color w:val="000000" w:themeColor="text1"/>
          <w:szCs w:val="28"/>
        </w:rPr>
        <w:t>Кадаинское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Кадаинское</w:t>
      </w:r>
      <w:proofErr w:type="spellEnd"/>
      <w:r w:rsidRPr="003E3085">
        <w:rPr>
          <w:color w:val="000000" w:themeColor="text1"/>
          <w:szCs w:val="28"/>
        </w:rPr>
        <w:t>» от 20 марта 2014 года № 95,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w:t>
      </w:r>
      <w:proofErr w:type="spellStart"/>
      <w:r w:rsidRPr="003E3085">
        <w:rPr>
          <w:color w:val="000000" w:themeColor="text1"/>
          <w:szCs w:val="28"/>
        </w:rPr>
        <w:t>Кадаинское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Кадаинское</w:t>
      </w:r>
      <w:proofErr w:type="spellEnd"/>
      <w:r w:rsidRPr="003E3085">
        <w:rPr>
          <w:color w:val="000000" w:themeColor="text1"/>
          <w:szCs w:val="28"/>
        </w:rPr>
        <w:t>» от 20 марта 2014 года № 95,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в соответствии с частью 3 статьи 32 Градостроительного кодекса Российской Федерации, администрацией муниципального района «Калганский район» обеспечить доступ к правилам землепользования и </w:t>
      </w:r>
      <w:r w:rsidRPr="003E3085">
        <w:rPr>
          <w:color w:val="000000" w:themeColor="text1"/>
          <w:szCs w:val="28"/>
        </w:rPr>
        <w:lastRenderedPageBreak/>
        <w:t>застройки сельского «</w:t>
      </w:r>
      <w:proofErr w:type="spellStart"/>
      <w:r w:rsidRPr="003E3085">
        <w:rPr>
          <w:color w:val="000000" w:themeColor="text1"/>
          <w:szCs w:val="28"/>
        </w:rPr>
        <w:t>Кадаинское</w:t>
      </w:r>
      <w:proofErr w:type="spellEnd"/>
      <w:r w:rsidRPr="003E3085">
        <w:rPr>
          <w:color w:val="000000" w:themeColor="text1"/>
          <w:szCs w:val="28"/>
        </w:rPr>
        <w:t>» муниципального района «Калганский район», утверждённым решением Совета сельского поселения «</w:t>
      </w:r>
      <w:proofErr w:type="spellStart"/>
      <w:r w:rsidRPr="003E3085">
        <w:rPr>
          <w:color w:val="000000" w:themeColor="text1"/>
          <w:szCs w:val="28"/>
        </w:rPr>
        <w:t>Кадаинское</w:t>
      </w:r>
      <w:proofErr w:type="spellEnd"/>
      <w:r w:rsidRPr="003E3085">
        <w:rPr>
          <w:color w:val="000000" w:themeColor="text1"/>
          <w:szCs w:val="28"/>
        </w:rPr>
        <w:t>» от 20 марта 2014 года № 98,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22. В срок до 1 сентября 2021 года по сельскому поселению «Калганское»:</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23 статьи 5.1 Градостроительного кодекса Российской Федерации администрацией муниципального района «Калганский район» обеспечить доступ к заключению о результатах публичных слушаний по проекту генерального плана сельского поселения «Калганское» муниципального района «Калганский район», утверждённому решением Совета сельского поселения «Калганское» от 21 января 2013 года № 2-а,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«Калганское» муниципального района «Калганский район», утверждённому решением Совета сельского поселения «Калганское» от 21 января 2013 года № 2-а,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в соответствии с частью 3 статьи 32 Градостроительного кодекса Российской Федерации, администрацией муниципального района «Калганский район» обеспечить доступ к правилам землепользования и застройки сельского «Калганское» муниципального района «Калганский район», утверждённому решением Совета сельского поселения «Калганское» от 1 августа 2014 года </w:t>
      </w:r>
    </w:p>
    <w:p w:rsidR="003E3085" w:rsidRPr="003E3085" w:rsidRDefault="003E3085" w:rsidP="003E3085">
      <w:pPr>
        <w:ind w:firstLine="708"/>
        <w:jc w:val="both"/>
        <w:rPr>
          <w:color w:val="000000" w:themeColor="text1"/>
          <w:szCs w:val="28"/>
        </w:rPr>
      </w:pPr>
      <w:r w:rsidRPr="003E3085">
        <w:rPr>
          <w:color w:val="000000" w:themeColor="text1"/>
          <w:szCs w:val="28"/>
        </w:rPr>
        <w:t>№ 58,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23. В срок до 1 сентября 2021 года по сельскому поселению «</w:t>
      </w:r>
      <w:proofErr w:type="spellStart"/>
      <w:r w:rsidRPr="003E3085">
        <w:rPr>
          <w:color w:val="000000" w:themeColor="text1"/>
          <w:szCs w:val="28"/>
        </w:rPr>
        <w:t>Козловское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3 статьи 57.1. Градостроительного кодекса Российской Федерации (в редакции Федерального закона от 20 марта 2011 года № 41-ФЗ) и части 7 статьи 9 Закона Забайкальского края от 29 декабря 2008 года № 113-ЗЗК «О градостроительной деятельности в Забайкальском крае» (в редакции Закона Забайкальского края от 27 декабря 2011 года № 625-ЗЗК), обеспечить доступ в полном объеме к тексту генерального плана сельского поселения «</w:t>
      </w:r>
      <w:proofErr w:type="spellStart"/>
      <w:r w:rsidRPr="003E3085">
        <w:rPr>
          <w:color w:val="000000" w:themeColor="text1"/>
          <w:szCs w:val="28"/>
        </w:rPr>
        <w:t>Козловское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Козловское</w:t>
      </w:r>
      <w:proofErr w:type="spellEnd"/>
      <w:r w:rsidRPr="003E3085">
        <w:rPr>
          <w:color w:val="000000" w:themeColor="text1"/>
          <w:szCs w:val="28"/>
        </w:rPr>
        <w:t>» от 9 сентября 2014 года № 56 во ФГИС ТП с использованием официального сайта в порядке, установленном Правительством Российской Федерации, (разместить текстовую часть обоснования генерального плана поселения);</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в соответствии с частью 9 статьи 1 Федерального закона от 20 марта 2011 года № 41-ФЗ (ред. от 26.07.2017) «О внесении изменений в </w:t>
      </w:r>
      <w:r w:rsidRPr="003E3085">
        <w:rPr>
          <w:color w:val="000000" w:themeColor="text1"/>
          <w:szCs w:val="28"/>
        </w:rPr>
        <w:lastRenderedPageBreak/>
        <w:t>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в полном объеме доступ к генеральному плану сельского поселения «</w:t>
      </w:r>
      <w:proofErr w:type="spellStart"/>
      <w:r w:rsidRPr="003E3085">
        <w:rPr>
          <w:color w:val="000000" w:themeColor="text1"/>
          <w:szCs w:val="28"/>
        </w:rPr>
        <w:t>Козловское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Козловское</w:t>
      </w:r>
      <w:proofErr w:type="spellEnd"/>
      <w:r w:rsidRPr="003E3085">
        <w:rPr>
          <w:color w:val="000000" w:themeColor="text1"/>
          <w:szCs w:val="28"/>
        </w:rPr>
        <w:t>» от 9 сентября 2014 года № 56, на официальном сайте администрации муниципального района «Калганский район»: https://kalgan.75.ru. (разместить текстовую часть обоснования генерального плана поселения);</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23 статьи 5.1 Градостроительного кодекса Российской Федерации администрацией муниципального района «Калганский район» обеспечить доступ к заключению о результатах публичных слушаний по проекту генерального плана сельского поселения «</w:t>
      </w:r>
      <w:proofErr w:type="spellStart"/>
      <w:r w:rsidRPr="003E3085">
        <w:rPr>
          <w:color w:val="000000" w:themeColor="text1"/>
          <w:szCs w:val="28"/>
        </w:rPr>
        <w:t>Козловское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Козловское</w:t>
      </w:r>
      <w:proofErr w:type="spellEnd"/>
      <w:r w:rsidRPr="003E3085">
        <w:rPr>
          <w:color w:val="000000" w:themeColor="text1"/>
          <w:szCs w:val="28"/>
        </w:rPr>
        <w:t>» от 9 сентября 2014 года № 56,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w:t>
      </w:r>
      <w:proofErr w:type="spellStart"/>
      <w:r w:rsidRPr="003E3085">
        <w:rPr>
          <w:color w:val="000000" w:themeColor="text1"/>
          <w:szCs w:val="28"/>
        </w:rPr>
        <w:t>Козловское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Козловское</w:t>
      </w:r>
      <w:proofErr w:type="spellEnd"/>
      <w:r w:rsidRPr="003E3085">
        <w:rPr>
          <w:color w:val="000000" w:themeColor="text1"/>
          <w:szCs w:val="28"/>
        </w:rPr>
        <w:t>» от 9 сентября 2014 года № 56,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3 статьи 32 Градостроительного кодекса Российской Федерации, обеспечить доступ к правилам землепользования и застройки сельского «</w:t>
      </w:r>
      <w:proofErr w:type="spellStart"/>
      <w:r w:rsidRPr="003E3085">
        <w:rPr>
          <w:color w:val="000000" w:themeColor="text1"/>
          <w:szCs w:val="28"/>
        </w:rPr>
        <w:t>Козловское</w:t>
      </w:r>
      <w:proofErr w:type="spellEnd"/>
      <w:r w:rsidRPr="003E3085">
        <w:rPr>
          <w:color w:val="000000" w:themeColor="text1"/>
          <w:szCs w:val="28"/>
        </w:rPr>
        <w:t>» муниципального района «Калганский район», утверждённым решением Совета сельского поселения «</w:t>
      </w:r>
      <w:proofErr w:type="spellStart"/>
      <w:r w:rsidRPr="003E3085">
        <w:rPr>
          <w:color w:val="000000" w:themeColor="text1"/>
          <w:szCs w:val="28"/>
        </w:rPr>
        <w:t>Козловское</w:t>
      </w:r>
      <w:proofErr w:type="spellEnd"/>
      <w:r w:rsidRPr="003E3085">
        <w:rPr>
          <w:color w:val="000000" w:themeColor="text1"/>
          <w:szCs w:val="28"/>
        </w:rPr>
        <w:t>» от 4 сентября 2014 года № 57,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24. В срок до 1 сентября 2021 года по сельскому поселению «</w:t>
      </w:r>
      <w:proofErr w:type="spellStart"/>
      <w:r w:rsidRPr="003E3085">
        <w:rPr>
          <w:color w:val="000000" w:themeColor="text1"/>
          <w:szCs w:val="28"/>
        </w:rPr>
        <w:t>Чингильтуйское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3 статьи 57.1. Градостроительного кодекса Российской Федерации (в редакции Федерального закона от 20 марта 2011 года № 41-ФЗ) и части 7 статьи 9 Закона Забайкальского края от 29 декабря 2008 года № 113-ЗЗК «О градостроительной деятельности в Забайкальском крае» (в редакции Закона Забайкальского края от 27 декабря 2011 года № 625-ЗЗК), обеспечить доступ в полном объеме во ФГИС ТП с использованием официального сайта в порядке, установленном Правительством Российской Федерации, к тексту генерального плана сельского поселения «</w:t>
      </w:r>
      <w:proofErr w:type="spellStart"/>
      <w:r w:rsidRPr="003E3085">
        <w:rPr>
          <w:color w:val="000000" w:themeColor="text1"/>
          <w:szCs w:val="28"/>
        </w:rPr>
        <w:t>Чингильтуйское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Чингильтуйское</w:t>
      </w:r>
      <w:proofErr w:type="spellEnd"/>
      <w:r w:rsidRPr="003E3085">
        <w:rPr>
          <w:color w:val="000000" w:themeColor="text1"/>
          <w:szCs w:val="28"/>
        </w:rPr>
        <w:t>» от 4 декабря 2013 года № 69 (разместить текстовую часть обоснования генерального плана поселения);</w:t>
      </w:r>
    </w:p>
    <w:p w:rsidR="003E3085" w:rsidRPr="003E3085" w:rsidRDefault="003E3085" w:rsidP="003E3085">
      <w:pPr>
        <w:ind w:firstLine="708"/>
        <w:jc w:val="both"/>
        <w:rPr>
          <w:color w:val="000000" w:themeColor="text1"/>
          <w:szCs w:val="28"/>
        </w:rPr>
      </w:pPr>
      <w:r w:rsidRPr="003E3085">
        <w:rPr>
          <w:color w:val="000000" w:themeColor="text1"/>
          <w:szCs w:val="28"/>
        </w:rPr>
        <w:lastRenderedPageBreak/>
        <w:t>- 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в полном объеме доступ к генеральному плану сельского поселения «</w:t>
      </w:r>
      <w:proofErr w:type="spellStart"/>
      <w:r w:rsidRPr="003E3085">
        <w:rPr>
          <w:color w:val="000000" w:themeColor="text1"/>
          <w:szCs w:val="28"/>
        </w:rPr>
        <w:t>Чингильтуйское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Чингильтуйское</w:t>
      </w:r>
      <w:proofErr w:type="spellEnd"/>
      <w:r w:rsidRPr="003E3085">
        <w:rPr>
          <w:color w:val="000000" w:themeColor="text1"/>
          <w:szCs w:val="28"/>
        </w:rPr>
        <w:t>» от 4 декабря 2013 года № 69, на официальном сайте администрации муниципального района «Калганский район»: https://kalgan.75.ru. (разместить карты градостроительного зонирования).</w:t>
      </w:r>
    </w:p>
    <w:p w:rsidR="003E3085" w:rsidRPr="003E3085" w:rsidRDefault="003E3085" w:rsidP="003E3085">
      <w:pPr>
        <w:ind w:firstLine="708"/>
        <w:jc w:val="both"/>
        <w:rPr>
          <w:color w:val="000000" w:themeColor="text1"/>
          <w:szCs w:val="28"/>
        </w:rPr>
      </w:pPr>
      <w:r w:rsidRPr="003E3085">
        <w:rPr>
          <w:color w:val="000000" w:themeColor="text1"/>
          <w:szCs w:val="28"/>
        </w:rPr>
        <w:t>- соответствии с частью 23 статьи 5.1 Градостроительного кодекса Российской Федерации администрацией муниципального района «Калганский район» обеспечить доступ к заключению о результатах публичных слушаний по проекту генерального плана сельского поселения «</w:t>
      </w:r>
      <w:proofErr w:type="spellStart"/>
      <w:r w:rsidRPr="003E3085">
        <w:rPr>
          <w:color w:val="000000" w:themeColor="text1"/>
          <w:szCs w:val="28"/>
        </w:rPr>
        <w:t>Чингильтуйское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Чингильтуйское</w:t>
      </w:r>
      <w:proofErr w:type="spellEnd"/>
      <w:r w:rsidRPr="003E3085">
        <w:rPr>
          <w:color w:val="000000" w:themeColor="text1"/>
          <w:szCs w:val="28"/>
        </w:rPr>
        <w:t>» от 4 декабря 2013 года № 69,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w:t>
      </w:r>
      <w:proofErr w:type="spellStart"/>
      <w:r w:rsidRPr="003E3085">
        <w:rPr>
          <w:color w:val="000000" w:themeColor="text1"/>
          <w:szCs w:val="28"/>
        </w:rPr>
        <w:t>Чингильтуйское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Чингильтуйское</w:t>
      </w:r>
      <w:proofErr w:type="spellEnd"/>
      <w:r w:rsidRPr="003E3085">
        <w:rPr>
          <w:color w:val="000000" w:themeColor="text1"/>
          <w:szCs w:val="28"/>
        </w:rPr>
        <w:t>» от 4 декабря 2013 года № 69,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3 статьи 32 Градостроительного кодекса Российской Федерации, администрацией муниципального района «Калганский район» обеспечить доступ к правилам землепользования и застройки сельского поселения «</w:t>
      </w:r>
      <w:proofErr w:type="spellStart"/>
      <w:r w:rsidRPr="003E3085">
        <w:rPr>
          <w:color w:val="000000" w:themeColor="text1"/>
          <w:szCs w:val="28"/>
        </w:rPr>
        <w:t>Чингильтуйское</w:t>
      </w:r>
      <w:proofErr w:type="spellEnd"/>
      <w:r w:rsidRPr="003E3085">
        <w:rPr>
          <w:color w:val="000000" w:themeColor="text1"/>
          <w:szCs w:val="28"/>
        </w:rPr>
        <w:t>» муниципального района «Калганский район», утверждённым решением Совета сельского поселения «</w:t>
      </w:r>
      <w:proofErr w:type="spellStart"/>
      <w:r w:rsidRPr="003E3085">
        <w:rPr>
          <w:color w:val="000000" w:themeColor="text1"/>
          <w:szCs w:val="28"/>
        </w:rPr>
        <w:t>Чингильтуйское</w:t>
      </w:r>
      <w:proofErr w:type="spellEnd"/>
      <w:r w:rsidRPr="003E3085">
        <w:rPr>
          <w:color w:val="000000" w:themeColor="text1"/>
          <w:szCs w:val="28"/>
        </w:rPr>
        <w:t>» от 4 декабря 2013 года № 70,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w:t>
      </w:r>
      <w:proofErr w:type="spellStart"/>
      <w:r w:rsidRPr="003E3085">
        <w:rPr>
          <w:color w:val="000000" w:themeColor="text1"/>
          <w:szCs w:val="28"/>
        </w:rPr>
        <w:t>Чингильтуйское</w:t>
      </w:r>
      <w:proofErr w:type="spellEnd"/>
      <w:r w:rsidRPr="003E3085">
        <w:rPr>
          <w:color w:val="000000" w:themeColor="text1"/>
          <w:szCs w:val="28"/>
        </w:rPr>
        <w:t>» муниципального района «Калганский район», утверждённым решением Совета сельского поселения «</w:t>
      </w:r>
      <w:proofErr w:type="spellStart"/>
      <w:r w:rsidRPr="003E3085">
        <w:rPr>
          <w:color w:val="000000" w:themeColor="text1"/>
          <w:szCs w:val="28"/>
        </w:rPr>
        <w:t>Чингильтуйское</w:t>
      </w:r>
      <w:proofErr w:type="spellEnd"/>
      <w:r w:rsidRPr="003E3085">
        <w:rPr>
          <w:color w:val="000000" w:themeColor="text1"/>
          <w:szCs w:val="28"/>
        </w:rPr>
        <w:t>» от 4 декабря 2013 года № 70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25. В срок до 1 сентября 2021 года по сельскому поселению «Нижне-</w:t>
      </w:r>
      <w:proofErr w:type="spellStart"/>
      <w:r w:rsidRPr="003E3085">
        <w:rPr>
          <w:color w:val="000000" w:themeColor="text1"/>
          <w:szCs w:val="28"/>
        </w:rPr>
        <w:t>Калгуканское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lastRenderedPageBreak/>
        <w:t>-в соответствии с частью 3 статьи 57.1. Градостроительного кодекса Российской Федерации (в редакции Федерального закона от 20 марта 2011 года № 41-ФЗ) и частью 7 статьи 9 Закона Забайкальского края от 29 декабря 2008 года № 113-ЗЗК «О градостроительной деятельности в Забайкальском крае» (в редакции Закона Забайкальского края от 27 декабря 2011 года № 625-ЗЗК), обеспечить доступ в полном объеме к тексту генерального плана сельского поселения «Нижне-</w:t>
      </w:r>
      <w:proofErr w:type="spellStart"/>
      <w:r w:rsidRPr="003E3085">
        <w:rPr>
          <w:color w:val="000000" w:themeColor="text1"/>
          <w:szCs w:val="28"/>
        </w:rPr>
        <w:t>Калгуканское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«Нижне-</w:t>
      </w:r>
      <w:proofErr w:type="spellStart"/>
      <w:r w:rsidRPr="003E3085">
        <w:rPr>
          <w:color w:val="000000" w:themeColor="text1"/>
          <w:szCs w:val="28"/>
        </w:rPr>
        <w:t>Калгуканское</w:t>
      </w:r>
      <w:proofErr w:type="spellEnd"/>
      <w:r w:rsidRPr="003E3085">
        <w:rPr>
          <w:color w:val="000000" w:themeColor="text1"/>
          <w:szCs w:val="28"/>
        </w:rPr>
        <w:t>» от 15 июля 2014 года № 40 во ФГИС ТП с использованием официального сайта в порядке, установленном Правительством Российской Федерации, (разместить текстовую часть обоснования генерального плана поселения);</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в полном объеме доступ к генеральному плану сельского поселения «Нижне-</w:t>
      </w:r>
      <w:proofErr w:type="spellStart"/>
      <w:r w:rsidRPr="003E3085">
        <w:rPr>
          <w:color w:val="000000" w:themeColor="text1"/>
          <w:szCs w:val="28"/>
        </w:rPr>
        <w:t>Калгуканское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«Нижне-</w:t>
      </w:r>
      <w:proofErr w:type="spellStart"/>
      <w:r w:rsidRPr="003E3085">
        <w:rPr>
          <w:color w:val="000000" w:themeColor="text1"/>
          <w:szCs w:val="28"/>
        </w:rPr>
        <w:t>Калгуканское</w:t>
      </w:r>
      <w:proofErr w:type="spellEnd"/>
      <w:r w:rsidRPr="003E3085">
        <w:rPr>
          <w:color w:val="000000" w:themeColor="text1"/>
          <w:szCs w:val="28"/>
        </w:rPr>
        <w:t>» от 15 июля 2014 года № 40, на официальном сайте администрации муниципального района «Калганский район»: https://kalgan.75.ru. (разместить текстовую часть обоснования генерального плана поселения);</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23 статьи 5.1 Градостроительного кодекса Российской Федерации администрацией муниципального района «Калганский район» обеспечить доступ к заключению о результатах публичных слушаний по проекту генерального плана сельского поселения «Нижне-</w:t>
      </w:r>
      <w:proofErr w:type="spellStart"/>
      <w:r w:rsidRPr="003E3085">
        <w:rPr>
          <w:color w:val="000000" w:themeColor="text1"/>
          <w:szCs w:val="28"/>
        </w:rPr>
        <w:t>Калгуканское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«Нижне-</w:t>
      </w:r>
      <w:proofErr w:type="spellStart"/>
      <w:r w:rsidRPr="003E3085">
        <w:rPr>
          <w:color w:val="000000" w:themeColor="text1"/>
          <w:szCs w:val="28"/>
        </w:rPr>
        <w:t>Калгуканское</w:t>
      </w:r>
      <w:proofErr w:type="spellEnd"/>
      <w:r w:rsidRPr="003E3085">
        <w:rPr>
          <w:color w:val="000000" w:themeColor="text1"/>
          <w:szCs w:val="28"/>
        </w:rPr>
        <w:t>» от 15 июля 2014 года № 40,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«Нижне-</w:t>
      </w:r>
      <w:proofErr w:type="spellStart"/>
      <w:r w:rsidRPr="003E3085">
        <w:rPr>
          <w:color w:val="000000" w:themeColor="text1"/>
          <w:szCs w:val="28"/>
        </w:rPr>
        <w:t>Калгуканское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«Нижне-</w:t>
      </w:r>
      <w:proofErr w:type="spellStart"/>
      <w:r w:rsidRPr="003E3085">
        <w:rPr>
          <w:color w:val="000000" w:themeColor="text1"/>
          <w:szCs w:val="28"/>
        </w:rPr>
        <w:t>Калгуканское</w:t>
      </w:r>
      <w:proofErr w:type="spellEnd"/>
      <w:r w:rsidRPr="003E3085">
        <w:rPr>
          <w:color w:val="000000" w:themeColor="text1"/>
          <w:szCs w:val="28"/>
        </w:rPr>
        <w:t>» от 15 июля 2014 года № 40,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3 статьи 32 Градостроительного кодекса Российской Федерации, администрацией муниципального района «Калганский район» обеспечить доступ к правилам землепользования и застройки сельского поселения «Нижне-</w:t>
      </w:r>
      <w:proofErr w:type="spellStart"/>
      <w:r w:rsidRPr="003E3085">
        <w:rPr>
          <w:color w:val="000000" w:themeColor="text1"/>
          <w:szCs w:val="28"/>
        </w:rPr>
        <w:t>Калгуканское</w:t>
      </w:r>
      <w:proofErr w:type="spellEnd"/>
      <w:r w:rsidRPr="003E3085">
        <w:rPr>
          <w:color w:val="000000" w:themeColor="text1"/>
          <w:szCs w:val="28"/>
        </w:rPr>
        <w:t>» муниципального района «Калганский район», утверждённым решением Совета сельского поселения «Нижне-</w:t>
      </w:r>
      <w:proofErr w:type="spellStart"/>
      <w:r w:rsidRPr="003E3085">
        <w:rPr>
          <w:color w:val="000000" w:themeColor="text1"/>
          <w:szCs w:val="28"/>
        </w:rPr>
        <w:t>Калгуканское</w:t>
      </w:r>
      <w:proofErr w:type="spellEnd"/>
      <w:r w:rsidRPr="003E3085">
        <w:rPr>
          <w:color w:val="000000" w:themeColor="text1"/>
          <w:szCs w:val="28"/>
        </w:rPr>
        <w:t xml:space="preserve">» от 15 июля 2014 года № 39, на </w:t>
      </w:r>
      <w:r w:rsidRPr="003E3085">
        <w:rPr>
          <w:color w:val="000000" w:themeColor="text1"/>
          <w:szCs w:val="28"/>
        </w:rPr>
        <w:lastRenderedPageBreak/>
        <w:t>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26. В срок до 1 сентября 2021 года по сельскому поселению «</w:t>
      </w:r>
      <w:proofErr w:type="spellStart"/>
      <w:r w:rsidRPr="003E3085">
        <w:rPr>
          <w:color w:val="000000" w:themeColor="text1"/>
          <w:szCs w:val="28"/>
        </w:rPr>
        <w:t>Чупровское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в соответствии с частью 3 статьи 57.1. Градостроительного кодекса Российской Федерации (в редакции Федерального закона от 20 марта 2011 года № 41-ФЗ) и частью 7 статьи 9 Закона Забайкальского края от 29 декабря 2008 года № 113-ЗЗК «О градостроительной деятельности в Забайкальском крае» (в редакции Закона Забайкальского края от 27 декабря 2011 года № 625-ЗЗК), обеспечить в полном объеме доступ к тексту генерального плана сельского поселения «</w:t>
      </w:r>
      <w:proofErr w:type="spellStart"/>
      <w:r w:rsidRPr="003E3085">
        <w:rPr>
          <w:color w:val="000000" w:themeColor="text1"/>
          <w:szCs w:val="28"/>
        </w:rPr>
        <w:t>Чупровское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Чупровское</w:t>
      </w:r>
      <w:proofErr w:type="spellEnd"/>
      <w:r w:rsidRPr="003E3085">
        <w:rPr>
          <w:color w:val="000000" w:themeColor="text1"/>
          <w:szCs w:val="28"/>
        </w:rPr>
        <w:t>» от 7 сентября 2015 года № 62 во ФГИС ТП с использованием официального сайта в порядке, установленном Правительством Российской Федерации, (разместить текстовую часть обоснования генерального плана поселения);</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в полном объеме доступ к генеральному плану сельского поселения «</w:t>
      </w:r>
      <w:proofErr w:type="spellStart"/>
      <w:r w:rsidRPr="003E3085">
        <w:rPr>
          <w:color w:val="000000" w:themeColor="text1"/>
          <w:szCs w:val="28"/>
        </w:rPr>
        <w:t>Чупровское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Чупровское</w:t>
      </w:r>
      <w:proofErr w:type="spellEnd"/>
      <w:r w:rsidRPr="003E3085">
        <w:rPr>
          <w:color w:val="000000" w:themeColor="text1"/>
          <w:szCs w:val="28"/>
        </w:rPr>
        <w:t>» от 7 сентября 2015 года № 62, на официальном сайте администрации муниципального района «Калганский район»: https://kalgan.75.ru (разместить текстовая часть обоснования генерального плана поселения);</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23 статьи 5.1 Градостроительного кодекса Российской Федерации администрацией муниципального района «Калганский район» обеспечить доступ к заключению о результатах публичных слушаний по проекту генерального плана сельского поселения «</w:t>
      </w:r>
      <w:proofErr w:type="spellStart"/>
      <w:r w:rsidRPr="003E3085">
        <w:rPr>
          <w:color w:val="000000" w:themeColor="text1"/>
          <w:szCs w:val="28"/>
        </w:rPr>
        <w:t>Чупровское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Чупровское</w:t>
      </w:r>
      <w:proofErr w:type="spellEnd"/>
      <w:r w:rsidRPr="003E3085">
        <w:rPr>
          <w:color w:val="000000" w:themeColor="text1"/>
          <w:szCs w:val="28"/>
        </w:rPr>
        <w:t>» от 7 сентября 2015 года № 62,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w:t>
      </w:r>
      <w:proofErr w:type="spellStart"/>
      <w:r w:rsidRPr="003E3085">
        <w:rPr>
          <w:color w:val="000000" w:themeColor="text1"/>
          <w:szCs w:val="28"/>
        </w:rPr>
        <w:t>Чупровское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Чупровское</w:t>
      </w:r>
      <w:proofErr w:type="spellEnd"/>
      <w:r w:rsidRPr="003E3085">
        <w:rPr>
          <w:color w:val="000000" w:themeColor="text1"/>
          <w:szCs w:val="28"/>
        </w:rPr>
        <w:t>» от 7 сентября 2015 года № 62,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соответствии с частью 3 статьи 32 Градостроительного кодекса Российской Федерации, администрацией муниципального района «Калганский район» обеспечить доступ к правилам землепользования и </w:t>
      </w:r>
      <w:r w:rsidRPr="003E3085">
        <w:rPr>
          <w:color w:val="000000" w:themeColor="text1"/>
          <w:szCs w:val="28"/>
        </w:rPr>
        <w:lastRenderedPageBreak/>
        <w:t>застройки сельского поселения «</w:t>
      </w:r>
      <w:proofErr w:type="spellStart"/>
      <w:r w:rsidRPr="003E3085">
        <w:rPr>
          <w:color w:val="000000" w:themeColor="text1"/>
          <w:szCs w:val="28"/>
        </w:rPr>
        <w:t>Чупровское</w:t>
      </w:r>
      <w:proofErr w:type="spellEnd"/>
      <w:r w:rsidRPr="003E3085">
        <w:rPr>
          <w:color w:val="000000" w:themeColor="text1"/>
          <w:szCs w:val="28"/>
        </w:rPr>
        <w:t>» муниципального района «Калганский район», утверждённым решением Совета сельского поселения «Нижне-</w:t>
      </w:r>
      <w:proofErr w:type="spellStart"/>
      <w:r w:rsidRPr="003E3085">
        <w:rPr>
          <w:color w:val="000000" w:themeColor="text1"/>
          <w:szCs w:val="28"/>
        </w:rPr>
        <w:t>Калгуканское</w:t>
      </w:r>
      <w:proofErr w:type="spellEnd"/>
      <w:r w:rsidRPr="003E3085">
        <w:rPr>
          <w:color w:val="000000" w:themeColor="text1"/>
          <w:szCs w:val="28"/>
        </w:rPr>
        <w:t>» от 1 апреля 2015 года № 51,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27. В срок до 1 сентября 2021 года по сельскому поселению «Средне-</w:t>
      </w:r>
      <w:proofErr w:type="spellStart"/>
      <w:r w:rsidRPr="003E3085">
        <w:rPr>
          <w:color w:val="000000" w:themeColor="text1"/>
          <w:szCs w:val="28"/>
        </w:rPr>
        <w:t>Борзинское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3 статьи 57.1. Градостроительного кодекса Российской Федерации (в редакции Федерального закона от 20 марта 2011 года № 41-ФЗ) и частью 7 статьи 9 Закона Забайкальского края от 29 декабря 2008 года № 113-ЗЗК «О градостроительной деятельности в Забайкальском крае» (в редакции Закона Забайкальского края от 27 декабря 2011 года № 625-ЗЗК), обеспечить в полном объеме доступ к тексту генерального плана сельского поселения «Средне-</w:t>
      </w:r>
      <w:proofErr w:type="spellStart"/>
      <w:r w:rsidRPr="003E3085">
        <w:rPr>
          <w:color w:val="000000" w:themeColor="text1"/>
          <w:szCs w:val="28"/>
        </w:rPr>
        <w:t>Борзинское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«Средне-</w:t>
      </w:r>
      <w:proofErr w:type="spellStart"/>
      <w:r w:rsidRPr="003E3085">
        <w:rPr>
          <w:color w:val="000000" w:themeColor="text1"/>
          <w:szCs w:val="28"/>
        </w:rPr>
        <w:t>Борзинское</w:t>
      </w:r>
      <w:proofErr w:type="spellEnd"/>
      <w:r w:rsidRPr="003E3085">
        <w:rPr>
          <w:color w:val="000000" w:themeColor="text1"/>
          <w:szCs w:val="28"/>
        </w:rPr>
        <w:t>» от 18 марта 2016 года № 23во ФГИС ТП с использованием официального сайта в порядке, установленном Правительством Российской Федерации, (разместить текстовую часть обоснования генерального плана поселения);</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в полном объеме доступ в полном объеме к генеральному плану сельского поселения «Средне-</w:t>
      </w:r>
      <w:proofErr w:type="spellStart"/>
      <w:r w:rsidRPr="003E3085">
        <w:rPr>
          <w:color w:val="000000" w:themeColor="text1"/>
          <w:szCs w:val="28"/>
        </w:rPr>
        <w:t>Борзинское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«Средне-</w:t>
      </w:r>
      <w:proofErr w:type="spellStart"/>
      <w:r w:rsidRPr="003E3085">
        <w:rPr>
          <w:color w:val="000000" w:themeColor="text1"/>
          <w:szCs w:val="28"/>
        </w:rPr>
        <w:t>Борзинское</w:t>
      </w:r>
      <w:proofErr w:type="spellEnd"/>
      <w:r w:rsidRPr="003E3085">
        <w:rPr>
          <w:color w:val="000000" w:themeColor="text1"/>
          <w:szCs w:val="28"/>
        </w:rPr>
        <w:t>» от 18 марта 2016 года № 23 на официальном сайте администрации муниципального района «Калганский район»: https://kalgan.75.ru (разместить текстовую часть обоснования генерального плана поселения);</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23 статьи 5.1 Градостроительного кодекса Российской Федерации администрацией муниципального района «Калганский район» обеспечить доступ к заключению о результатах публичных слушаний по проекту генерального плана сельского поселения «Средне-</w:t>
      </w:r>
      <w:proofErr w:type="spellStart"/>
      <w:r w:rsidRPr="003E3085">
        <w:rPr>
          <w:color w:val="000000" w:themeColor="text1"/>
          <w:szCs w:val="28"/>
        </w:rPr>
        <w:t>Борзинское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«Средне-</w:t>
      </w:r>
      <w:proofErr w:type="spellStart"/>
      <w:r w:rsidRPr="003E3085">
        <w:rPr>
          <w:color w:val="000000" w:themeColor="text1"/>
          <w:szCs w:val="28"/>
        </w:rPr>
        <w:t>Борзинское</w:t>
      </w:r>
      <w:proofErr w:type="spellEnd"/>
      <w:r w:rsidRPr="003E3085">
        <w:rPr>
          <w:color w:val="000000" w:themeColor="text1"/>
          <w:szCs w:val="28"/>
        </w:rPr>
        <w:t>» от 18 марта 2016 года № 23,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«Средне-</w:t>
      </w:r>
      <w:proofErr w:type="spellStart"/>
      <w:r w:rsidRPr="003E3085">
        <w:rPr>
          <w:color w:val="000000" w:themeColor="text1"/>
          <w:szCs w:val="28"/>
        </w:rPr>
        <w:t>Борзинское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«Средне-</w:t>
      </w:r>
      <w:proofErr w:type="spellStart"/>
      <w:r w:rsidRPr="003E3085">
        <w:rPr>
          <w:color w:val="000000" w:themeColor="text1"/>
          <w:szCs w:val="28"/>
        </w:rPr>
        <w:t>Борзинское</w:t>
      </w:r>
      <w:proofErr w:type="spellEnd"/>
      <w:r w:rsidRPr="003E3085">
        <w:rPr>
          <w:color w:val="000000" w:themeColor="text1"/>
          <w:szCs w:val="28"/>
        </w:rPr>
        <w:t xml:space="preserve">» от 18 марта 2016 года № 23, на официальном </w:t>
      </w:r>
      <w:r w:rsidRPr="003E3085">
        <w:rPr>
          <w:color w:val="000000" w:themeColor="text1"/>
          <w:szCs w:val="28"/>
        </w:rPr>
        <w:lastRenderedPageBreak/>
        <w:t>сайте администрации муниципального района «Калганский район»: https:// kalgan.75.ru;</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3 статьи 32 Градостроительного кодекса Российской Федерации, администрацией муниципального района «Калганский район» обеспечить доступ к правилам землепользования и застройки сельского поселения «Средне-</w:t>
      </w:r>
      <w:proofErr w:type="spellStart"/>
      <w:r w:rsidRPr="003E3085">
        <w:rPr>
          <w:color w:val="000000" w:themeColor="text1"/>
          <w:szCs w:val="28"/>
        </w:rPr>
        <w:t>Борзинское</w:t>
      </w:r>
      <w:proofErr w:type="spellEnd"/>
      <w:r w:rsidRPr="003E3085">
        <w:rPr>
          <w:color w:val="000000" w:themeColor="text1"/>
          <w:szCs w:val="28"/>
        </w:rPr>
        <w:t>» муниципального района «Калганский район», утверждённым решением Совета сельского поселения «Средне-</w:t>
      </w:r>
      <w:proofErr w:type="spellStart"/>
      <w:r w:rsidRPr="003E3085">
        <w:rPr>
          <w:color w:val="000000" w:themeColor="text1"/>
          <w:szCs w:val="28"/>
        </w:rPr>
        <w:t>Борзинское</w:t>
      </w:r>
      <w:proofErr w:type="spellEnd"/>
      <w:r w:rsidRPr="003E3085">
        <w:rPr>
          <w:color w:val="000000" w:themeColor="text1"/>
          <w:szCs w:val="28"/>
        </w:rPr>
        <w:t>» от 30 апреля 2015 года № 71,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xml:space="preserve">28. В срок до 1 сентября 2021 года по сельскому </w:t>
      </w:r>
      <w:proofErr w:type="gramStart"/>
      <w:r w:rsidRPr="003E3085">
        <w:rPr>
          <w:color w:val="000000" w:themeColor="text1"/>
          <w:szCs w:val="28"/>
        </w:rPr>
        <w:t>поселению  «</w:t>
      </w:r>
      <w:proofErr w:type="spellStart"/>
      <w:proofErr w:type="gramEnd"/>
      <w:r w:rsidRPr="003E3085">
        <w:rPr>
          <w:color w:val="000000" w:themeColor="text1"/>
          <w:szCs w:val="28"/>
        </w:rPr>
        <w:t>Шивиинское</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в соответствии с частью 3 статьи 57.1. Градостроительного кодекса Российской Федерации (в редакции Федерального закона от 20 марта 2011 года № 41-ФЗ) и части 7 статьи 9 Закона Забайкальского края от 29 декабря 2008 года № 113-ЗЗК «О градостроительной деятельности в Забайкальском крае» (в редакции Закона Забайкальского края от 27 декабря 2011 года № 625-ЗЗК), обеспечить в полном объеме доступ к тексту генерального плана сельского поселения «</w:t>
      </w:r>
      <w:proofErr w:type="spellStart"/>
      <w:r w:rsidRPr="003E3085">
        <w:rPr>
          <w:color w:val="000000" w:themeColor="text1"/>
          <w:szCs w:val="28"/>
        </w:rPr>
        <w:t>Шивиинское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Шивиинское</w:t>
      </w:r>
      <w:proofErr w:type="spellEnd"/>
      <w:r w:rsidRPr="003E3085">
        <w:rPr>
          <w:color w:val="000000" w:themeColor="text1"/>
          <w:szCs w:val="28"/>
        </w:rPr>
        <w:t>» от 29 июля 2015 года № 91 во ФГИС ТП с использованием официального сайта в порядке, установленном Правительством Российской Федерации, (разместить текстовую часть обоснования генерального плана поселения);</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в полном объеме доступ к генеральному плану сельского поселения «</w:t>
      </w:r>
      <w:proofErr w:type="spellStart"/>
      <w:r w:rsidRPr="003E3085">
        <w:rPr>
          <w:color w:val="000000" w:themeColor="text1"/>
          <w:szCs w:val="28"/>
        </w:rPr>
        <w:t>Шивиинское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Шивиинское</w:t>
      </w:r>
      <w:proofErr w:type="spellEnd"/>
      <w:r w:rsidRPr="003E3085">
        <w:rPr>
          <w:color w:val="000000" w:themeColor="text1"/>
          <w:szCs w:val="28"/>
        </w:rPr>
        <w:t>» от 29 июля 2015 года № 91, на официальном сайте администрации муниципального района «Калганский район»: https://kalgan.75.ru (разместить текстовую часть обоснования генерального плана поселения);</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23 статьи 5.1 Градостроительного кодекса Российской Федерации администрацией муниципального района «Калганский район» обеспечить доступ к заключению о результатах публичных слушаний по проекту генерального плана сельского поселения «</w:t>
      </w:r>
      <w:proofErr w:type="spellStart"/>
      <w:r w:rsidRPr="003E3085">
        <w:rPr>
          <w:color w:val="000000" w:themeColor="text1"/>
          <w:szCs w:val="28"/>
        </w:rPr>
        <w:t>Шивиинское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Шивиинское</w:t>
      </w:r>
      <w:proofErr w:type="spellEnd"/>
      <w:r w:rsidRPr="003E3085">
        <w:rPr>
          <w:color w:val="000000" w:themeColor="text1"/>
          <w:szCs w:val="28"/>
        </w:rPr>
        <w:t>» от 29 июля 2015 года № 91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в соответствии с частью 7 статьи 25 Федерального закона от 21 июля 2014 года № 212-ФЗ «Об основах общественного контроля в Российской </w:t>
      </w:r>
      <w:r w:rsidRPr="003E3085">
        <w:rPr>
          <w:color w:val="000000" w:themeColor="text1"/>
          <w:szCs w:val="28"/>
        </w:rPr>
        <w:lastRenderedPageBreak/>
        <w:t>Федерации», обеспечить размещение протокола публичных слушаний по проекту генерального плана сельского «</w:t>
      </w:r>
      <w:proofErr w:type="spellStart"/>
      <w:r w:rsidRPr="003E3085">
        <w:rPr>
          <w:color w:val="000000" w:themeColor="text1"/>
          <w:szCs w:val="28"/>
        </w:rPr>
        <w:t>Шивиинское</w:t>
      </w:r>
      <w:proofErr w:type="spellEnd"/>
      <w:r w:rsidRPr="003E3085">
        <w:rPr>
          <w:color w:val="000000" w:themeColor="text1"/>
          <w:szCs w:val="28"/>
        </w:rPr>
        <w:t>» муниципального района «Калганский район», утверждённому решением Совета сельского поселения «</w:t>
      </w:r>
      <w:proofErr w:type="spellStart"/>
      <w:r w:rsidRPr="003E3085">
        <w:rPr>
          <w:color w:val="000000" w:themeColor="text1"/>
          <w:szCs w:val="28"/>
        </w:rPr>
        <w:t>Шивиинское</w:t>
      </w:r>
      <w:proofErr w:type="spellEnd"/>
      <w:r w:rsidRPr="003E3085">
        <w:rPr>
          <w:color w:val="000000" w:themeColor="text1"/>
          <w:szCs w:val="28"/>
        </w:rPr>
        <w:t>» от 29 июля 2015 года № 91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r w:rsidRPr="003E3085">
        <w:rPr>
          <w:color w:val="000000" w:themeColor="text1"/>
          <w:szCs w:val="28"/>
        </w:rPr>
        <w:t>- в соответствии с частью 3 статьи 32 Градостроительного кодекса Российской Федерации, обеспечить доступ к правилам землепользования и застройки сельского поселения «</w:t>
      </w:r>
      <w:proofErr w:type="spellStart"/>
      <w:r w:rsidRPr="003E3085">
        <w:rPr>
          <w:color w:val="000000" w:themeColor="text1"/>
          <w:szCs w:val="28"/>
        </w:rPr>
        <w:t>Шивиинское</w:t>
      </w:r>
      <w:proofErr w:type="spellEnd"/>
      <w:r w:rsidRPr="003E3085">
        <w:rPr>
          <w:color w:val="000000" w:themeColor="text1"/>
          <w:szCs w:val="28"/>
        </w:rPr>
        <w:t>» муниципального района «Калганский район», утверждённым решением Совета сельского поселения «</w:t>
      </w:r>
      <w:proofErr w:type="spellStart"/>
      <w:r w:rsidRPr="003E3085">
        <w:rPr>
          <w:color w:val="000000" w:themeColor="text1"/>
          <w:szCs w:val="28"/>
        </w:rPr>
        <w:t>Шивиинское</w:t>
      </w:r>
      <w:proofErr w:type="spellEnd"/>
      <w:r w:rsidRPr="003E3085">
        <w:rPr>
          <w:color w:val="000000" w:themeColor="text1"/>
          <w:szCs w:val="28"/>
        </w:rPr>
        <w:t>» от 14 апреля 2015 года № 83, на официальном сайте администрации муниципального района «Калганский район»: https://kalgan.75.ru.</w:t>
      </w:r>
    </w:p>
    <w:p w:rsidR="003E3085" w:rsidRPr="003E3085" w:rsidRDefault="003E3085" w:rsidP="003E3085">
      <w:pPr>
        <w:ind w:firstLine="708"/>
        <w:jc w:val="both"/>
        <w:rPr>
          <w:color w:val="000000" w:themeColor="text1"/>
          <w:szCs w:val="28"/>
        </w:rPr>
      </w:pPr>
    </w:p>
    <w:p w:rsidR="003E3085" w:rsidRPr="003E3085" w:rsidRDefault="003E3085" w:rsidP="003E3085">
      <w:pPr>
        <w:ind w:firstLine="708"/>
        <w:jc w:val="both"/>
        <w:rPr>
          <w:color w:val="000000" w:themeColor="text1"/>
          <w:szCs w:val="28"/>
        </w:rPr>
      </w:pPr>
      <w:r w:rsidRPr="003E3085">
        <w:rPr>
          <w:color w:val="000000" w:themeColor="text1"/>
          <w:szCs w:val="28"/>
        </w:rPr>
        <w:t xml:space="preserve">Правила землепользования и застройки </w:t>
      </w:r>
    </w:p>
    <w:p w:rsidR="003E3085" w:rsidRPr="003E3085" w:rsidRDefault="003E3085" w:rsidP="003E3085">
      <w:pPr>
        <w:ind w:firstLine="708"/>
        <w:jc w:val="both"/>
        <w:rPr>
          <w:color w:val="000000" w:themeColor="text1"/>
          <w:szCs w:val="28"/>
        </w:rPr>
      </w:pPr>
    </w:p>
    <w:p w:rsidR="003E3085" w:rsidRPr="003E3085" w:rsidRDefault="003E3085" w:rsidP="003E3085">
      <w:pPr>
        <w:ind w:firstLine="708"/>
        <w:jc w:val="both"/>
        <w:rPr>
          <w:color w:val="000000" w:themeColor="text1"/>
          <w:szCs w:val="28"/>
        </w:rPr>
      </w:pPr>
      <w:r w:rsidRPr="003E3085">
        <w:rPr>
          <w:color w:val="000000" w:themeColor="text1"/>
          <w:szCs w:val="28"/>
        </w:rPr>
        <w:t>29. В срок до 1 ноября 2021 года Правила землепользования и застройки сельского поселения «</w:t>
      </w:r>
      <w:proofErr w:type="spellStart"/>
      <w:r w:rsidRPr="003E3085">
        <w:rPr>
          <w:color w:val="000000" w:themeColor="text1"/>
          <w:szCs w:val="28"/>
        </w:rPr>
        <w:t>Буринское</w:t>
      </w:r>
      <w:proofErr w:type="spellEnd"/>
      <w:r w:rsidRPr="003E3085">
        <w:rPr>
          <w:color w:val="000000" w:themeColor="text1"/>
          <w:szCs w:val="28"/>
        </w:rPr>
        <w:t>» привести в соответствие:</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1 части 1 статьи 38 Градостроительного кодекса Российской Федерации, установив в градостроительных регламентах для территориальных зон И1-И3, Р3, С1-С3, </w:t>
      </w:r>
      <w:proofErr w:type="gramStart"/>
      <w:r w:rsidRPr="003E3085">
        <w:rPr>
          <w:color w:val="000000" w:themeColor="text1"/>
          <w:szCs w:val="28"/>
        </w:rPr>
        <w:t>В</w:t>
      </w:r>
      <w:proofErr w:type="gramEnd"/>
      <w:r w:rsidRPr="003E3085">
        <w:rPr>
          <w:color w:val="000000" w:themeColor="text1"/>
          <w:szCs w:val="28"/>
        </w:rPr>
        <w:t xml:space="preserve"> предельные (минимальные и (или) максимальные) размеры земельных участков, в том числе их площадь;</w:t>
      </w:r>
    </w:p>
    <w:p w:rsidR="003E3085" w:rsidRPr="003E3085" w:rsidRDefault="003E3085" w:rsidP="003E3085">
      <w:pPr>
        <w:ind w:firstLine="708"/>
        <w:jc w:val="both"/>
        <w:rPr>
          <w:color w:val="000000" w:themeColor="text1"/>
          <w:szCs w:val="28"/>
        </w:rPr>
      </w:pPr>
      <w:r w:rsidRPr="003E3085">
        <w:rPr>
          <w:color w:val="000000" w:themeColor="text1"/>
          <w:szCs w:val="28"/>
        </w:rPr>
        <w:t>- с пунктом 2 части 1 статьи 38 Градостроительного кодекса Российской Федерации, установив в градостроительных регламентах для всех территориальных зон минимальные отступы от границ земельных участков в целях определения мест допустимого размещения зданий, строений, сооружений (кроме зоны Р1, для которой Правилами установлено, что минимальные отступы от границ земельных участков в целях определения мест допустимого размещения зданий, строений, сооружений не регулируются);</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3 части 6 статьи 30 Градостроительного кодекса Российской Федерации установив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Ж3, Ж4, </w:t>
      </w:r>
      <w:proofErr w:type="gramStart"/>
      <w:r w:rsidRPr="003E3085">
        <w:rPr>
          <w:color w:val="000000" w:themeColor="text1"/>
          <w:szCs w:val="28"/>
        </w:rPr>
        <w:t>О</w:t>
      </w:r>
      <w:proofErr w:type="gramEnd"/>
      <w:r w:rsidRPr="003E3085">
        <w:rPr>
          <w:color w:val="000000" w:themeColor="text1"/>
          <w:szCs w:val="28"/>
        </w:rPr>
        <w:t>, П1-П6, И1-И3, Р1-Р3, СХ1-СХ3, С1-С3, В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w:t>
      </w:r>
    </w:p>
    <w:p w:rsidR="003E3085" w:rsidRPr="003E3085" w:rsidRDefault="003E3085" w:rsidP="003E3085">
      <w:pPr>
        <w:ind w:firstLine="708"/>
        <w:jc w:val="both"/>
        <w:rPr>
          <w:color w:val="000000" w:themeColor="text1"/>
          <w:szCs w:val="28"/>
        </w:rPr>
      </w:pPr>
      <w:r w:rsidRPr="003E3085">
        <w:rPr>
          <w:color w:val="000000" w:themeColor="text1"/>
          <w:szCs w:val="28"/>
        </w:rPr>
        <w:t>- с пунктом 3 части 1 статьи 38 Градостроительного кодекса Российской Федерации, установив в градостроительных регламентах предельное количество этажей или предельную высоту зданий, строений, сооружений для всех территориальных зон (кроме зон П1, П2, П4, для которых Правилами установлено, что предельное количество этажей или предельная высота зданий, строений, сооружений не регулируется);</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4 части 1 статьи 38 Градостроительного кодекса Российской Федерации, установив в градостроительных регламентах для зон И1-И3, Р3, </w:t>
      </w:r>
      <w:r w:rsidRPr="003E3085">
        <w:rPr>
          <w:color w:val="000000" w:themeColor="text1"/>
          <w:szCs w:val="28"/>
        </w:rPr>
        <w:lastRenderedPageBreak/>
        <w:t xml:space="preserve">СХ2, С1-С3, </w:t>
      </w:r>
      <w:proofErr w:type="gramStart"/>
      <w:r w:rsidRPr="003E3085">
        <w:rPr>
          <w:color w:val="000000" w:themeColor="text1"/>
          <w:szCs w:val="28"/>
        </w:rPr>
        <w:t>В</w:t>
      </w:r>
      <w:proofErr w:type="gramEnd"/>
      <w:r w:rsidRPr="003E3085">
        <w:rPr>
          <w:color w:val="000000" w:themeColor="text1"/>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частями 2 и 2.1 статьи 37 Градостроительного кодекса Российской Федерации, установив в градостроительном регламенте для зон Р3, </w:t>
      </w:r>
      <w:proofErr w:type="gramStart"/>
      <w:r w:rsidRPr="003E3085">
        <w:rPr>
          <w:color w:val="000000" w:themeColor="text1"/>
          <w:szCs w:val="28"/>
        </w:rPr>
        <w:t>В</w:t>
      </w:r>
      <w:proofErr w:type="gramEnd"/>
      <w:r w:rsidRPr="003E3085">
        <w:rPr>
          <w:color w:val="000000" w:themeColor="text1"/>
          <w:szCs w:val="28"/>
        </w:rPr>
        <w:t xml:space="preserve"> основные виды разрешенного использования земельных участков и объектов капитального строительства, что является обязательным применительно к каждой территориальной зоне, в отношении которой устанавливается градостроительный регламент;</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2 части 2 статьи 30 Градостроительного кодекса Российской Федерации, для населенных пунктов </w:t>
      </w:r>
      <w:proofErr w:type="spellStart"/>
      <w:r w:rsidRPr="003E3085">
        <w:rPr>
          <w:color w:val="000000" w:themeColor="text1"/>
          <w:szCs w:val="28"/>
        </w:rPr>
        <w:t>с.Бура</w:t>
      </w:r>
      <w:proofErr w:type="spellEnd"/>
      <w:r w:rsidRPr="003E3085">
        <w:rPr>
          <w:color w:val="000000" w:themeColor="text1"/>
          <w:szCs w:val="28"/>
        </w:rPr>
        <w:t xml:space="preserve"> и </w:t>
      </w:r>
      <w:proofErr w:type="spellStart"/>
      <w:r w:rsidRPr="003E3085">
        <w:rPr>
          <w:color w:val="000000" w:themeColor="text1"/>
          <w:szCs w:val="28"/>
        </w:rPr>
        <w:t>с.Бура</w:t>
      </w:r>
      <w:proofErr w:type="spellEnd"/>
      <w:r w:rsidRPr="003E3085">
        <w:rPr>
          <w:color w:val="000000" w:themeColor="text1"/>
          <w:szCs w:val="28"/>
        </w:rPr>
        <w:t xml:space="preserve"> 1-я разработать и утвердить карты градостроительного зонирования и карты зон с особыми условиями использования территорий;</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w:t>
      </w:r>
    </w:p>
    <w:p w:rsidR="003E3085" w:rsidRPr="003E3085" w:rsidRDefault="003E3085" w:rsidP="003E3085">
      <w:pPr>
        <w:ind w:firstLine="708"/>
        <w:jc w:val="both"/>
        <w:rPr>
          <w:color w:val="000000" w:themeColor="text1"/>
          <w:szCs w:val="28"/>
        </w:rPr>
      </w:pPr>
      <w:r w:rsidRPr="003E3085">
        <w:rPr>
          <w:color w:val="000000" w:themeColor="text1"/>
          <w:szCs w:val="28"/>
        </w:rPr>
        <w:t>№ 507-ФЗ (в ред. Федерального закона от 08 июня 2020 года № 166-ФЗ), частью 6.1 статьи 30 Градостроительного кодекса Российской Федерации разработать приложения к правилам землепользования и застройки сельского поселения «</w:t>
      </w:r>
      <w:proofErr w:type="spellStart"/>
      <w:r w:rsidRPr="003E3085">
        <w:rPr>
          <w:color w:val="000000" w:themeColor="text1"/>
          <w:szCs w:val="28"/>
        </w:rPr>
        <w:t>Буринское</w:t>
      </w:r>
      <w:proofErr w:type="spellEnd"/>
      <w:r w:rsidRPr="003E3085">
        <w:rPr>
          <w:color w:val="000000" w:themeColor="text1"/>
          <w:szCs w:val="28"/>
        </w:rPr>
        <w:t xml:space="preserve">»,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3E3085" w:rsidRPr="003E3085" w:rsidRDefault="003E3085" w:rsidP="003E3085">
      <w:pPr>
        <w:ind w:firstLine="708"/>
        <w:jc w:val="both"/>
        <w:rPr>
          <w:color w:val="000000" w:themeColor="text1"/>
          <w:szCs w:val="28"/>
        </w:rPr>
      </w:pPr>
      <w:r w:rsidRPr="003E3085">
        <w:rPr>
          <w:color w:val="000000" w:themeColor="text1"/>
          <w:szCs w:val="28"/>
        </w:rPr>
        <w:t>30. В срок до 1 ноября 2021 года Правила землепользования и застройки сельского поселения «</w:t>
      </w:r>
      <w:proofErr w:type="spellStart"/>
      <w:r w:rsidRPr="003E3085">
        <w:rPr>
          <w:color w:val="000000" w:themeColor="text1"/>
          <w:szCs w:val="28"/>
        </w:rPr>
        <w:t>Кадаинское</w:t>
      </w:r>
      <w:proofErr w:type="spellEnd"/>
      <w:r w:rsidRPr="003E3085">
        <w:rPr>
          <w:color w:val="000000" w:themeColor="text1"/>
          <w:szCs w:val="28"/>
        </w:rPr>
        <w:t>» привести в соответствие:</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1 части 1 статьи 38 Градостроительного кодекса Российской Федерации, в градостроительных регламентах для территориальных зон И1-И3, Р3, С1-С3, </w:t>
      </w:r>
      <w:proofErr w:type="gramStart"/>
      <w:r w:rsidRPr="003E3085">
        <w:rPr>
          <w:color w:val="000000" w:themeColor="text1"/>
          <w:szCs w:val="28"/>
        </w:rPr>
        <w:t>В</w:t>
      </w:r>
      <w:proofErr w:type="gramEnd"/>
      <w:r w:rsidRPr="003E3085">
        <w:rPr>
          <w:color w:val="000000" w:themeColor="text1"/>
          <w:szCs w:val="28"/>
        </w:rPr>
        <w:t xml:space="preserve"> установив предельные (минимальные и (или) максимальные) размеры земельных участков, в том числе их площадь;</w:t>
      </w:r>
    </w:p>
    <w:p w:rsidR="003E3085" w:rsidRPr="003E3085" w:rsidRDefault="003E3085" w:rsidP="003E3085">
      <w:pPr>
        <w:ind w:firstLine="708"/>
        <w:jc w:val="both"/>
        <w:rPr>
          <w:color w:val="000000" w:themeColor="text1"/>
          <w:szCs w:val="28"/>
        </w:rPr>
      </w:pPr>
      <w:r w:rsidRPr="003E3085">
        <w:rPr>
          <w:color w:val="000000" w:themeColor="text1"/>
          <w:szCs w:val="28"/>
        </w:rPr>
        <w:t>- с пунктом 2 части 1 статьи 38 Градостроительного кодекса Российской Федерации, установив в градостроительных регламентах для всех территориальных зон минимальные отступы от границ земельных участков в целях определения мест допустимого размещения зданий, строений, сооружений (кроме зоны Р1, для которой Правилами установлено, что минимальные отступы от границ земельных участков в целях определения мест допустимого размещения зданий, строений, сооружений не регулируются);</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3 части 6 статьи 30 Градостроительного кодекса Российской Федерации, установив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Ж3, Ж4, </w:t>
      </w:r>
      <w:proofErr w:type="gramStart"/>
      <w:r w:rsidRPr="003E3085">
        <w:rPr>
          <w:color w:val="000000" w:themeColor="text1"/>
          <w:szCs w:val="28"/>
        </w:rPr>
        <w:t>О</w:t>
      </w:r>
      <w:proofErr w:type="gramEnd"/>
      <w:r w:rsidRPr="003E3085">
        <w:rPr>
          <w:color w:val="000000" w:themeColor="text1"/>
          <w:szCs w:val="28"/>
        </w:rPr>
        <w:t>, П1-П6, И1-И3, Р1-Р3, СХ1-СХ3, С1-С3, В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w:t>
      </w:r>
    </w:p>
    <w:p w:rsidR="003E3085" w:rsidRPr="003E3085" w:rsidRDefault="003E3085" w:rsidP="003E3085">
      <w:pPr>
        <w:ind w:firstLine="708"/>
        <w:jc w:val="both"/>
        <w:rPr>
          <w:color w:val="000000" w:themeColor="text1"/>
          <w:szCs w:val="28"/>
        </w:rPr>
      </w:pPr>
      <w:r w:rsidRPr="003E3085">
        <w:rPr>
          <w:color w:val="000000" w:themeColor="text1"/>
          <w:szCs w:val="28"/>
        </w:rPr>
        <w:lastRenderedPageBreak/>
        <w:t>- с пунктом 3 части 1 статьи 38 Градостроительного кодекса Российской Федерации, установив в градостроительных регламентах предельное количество этажей или предельную высоту зданий, строений, сооружений для всех территориальных зон (кроме зон П1, П2, П4, для которых Правилами установлено, что предельное количество этажей или предельная высота зданий, строений, сооружений не регулируется);</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4 части 1 статьи 38 Градостроительного кодекса Российской Федерации, установив в градостроительных регламентах для зон И1-И3, Р3, СХ2, С1-С3, </w:t>
      </w:r>
      <w:proofErr w:type="gramStart"/>
      <w:r w:rsidRPr="003E3085">
        <w:rPr>
          <w:color w:val="000000" w:themeColor="text1"/>
          <w:szCs w:val="28"/>
        </w:rPr>
        <w:t>В</w:t>
      </w:r>
      <w:proofErr w:type="gramEnd"/>
      <w:r w:rsidRPr="003E3085">
        <w:rPr>
          <w:color w:val="000000" w:themeColor="text1"/>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частями 2 и 2.1 статьи 37 Градостроительного кодекса Российской Федерации, установив в градостроительном регламенте для зон Р3, </w:t>
      </w:r>
      <w:proofErr w:type="gramStart"/>
      <w:r w:rsidRPr="003E3085">
        <w:rPr>
          <w:color w:val="000000" w:themeColor="text1"/>
          <w:szCs w:val="28"/>
        </w:rPr>
        <w:t>В</w:t>
      </w:r>
      <w:proofErr w:type="gramEnd"/>
      <w:r w:rsidRPr="003E3085">
        <w:rPr>
          <w:color w:val="000000" w:themeColor="text1"/>
          <w:szCs w:val="28"/>
        </w:rPr>
        <w:t xml:space="preserve"> основные виды разрешенного использования земельных участков и объектов капитального строительства, что является обязательным применительно к каждой территориальной зоне, в отношении которой устанавливается градостроительный регламент;</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частью 4 статьи 30 Градостроительного кодекса Российской Федерации, установив на карте градостроительного зонирования для населенного пункта </w:t>
      </w:r>
      <w:proofErr w:type="spellStart"/>
      <w:r w:rsidRPr="003E3085">
        <w:rPr>
          <w:color w:val="000000" w:themeColor="text1"/>
          <w:szCs w:val="28"/>
        </w:rPr>
        <w:t>с.Кадая</w:t>
      </w:r>
      <w:proofErr w:type="spellEnd"/>
      <w:r w:rsidRPr="003E3085">
        <w:rPr>
          <w:color w:val="000000" w:themeColor="text1"/>
          <w:szCs w:val="28"/>
        </w:rPr>
        <w:t xml:space="preserve"> буквенные символы территориальных зон Ж3, Ж4, </w:t>
      </w:r>
      <w:proofErr w:type="gramStart"/>
      <w:r w:rsidRPr="003E3085">
        <w:rPr>
          <w:color w:val="000000" w:themeColor="text1"/>
          <w:szCs w:val="28"/>
        </w:rPr>
        <w:t>О</w:t>
      </w:r>
      <w:proofErr w:type="gramEnd"/>
      <w:r w:rsidRPr="003E3085">
        <w:rPr>
          <w:color w:val="000000" w:themeColor="text1"/>
          <w:szCs w:val="28"/>
        </w:rPr>
        <w:t xml:space="preserve">, П1-П6, И1-И3, Р1-Р3, СХ1-СХ3, С1-С3, В;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2 части 2 статьи 30 Градостроительного кодекса Российской Федерации, для населенного пункта </w:t>
      </w:r>
      <w:proofErr w:type="spellStart"/>
      <w:r w:rsidRPr="003E3085">
        <w:rPr>
          <w:color w:val="000000" w:themeColor="text1"/>
          <w:szCs w:val="28"/>
        </w:rPr>
        <w:t>с.Кадая</w:t>
      </w:r>
      <w:proofErr w:type="spellEnd"/>
      <w:r w:rsidRPr="003E3085">
        <w:rPr>
          <w:color w:val="000000" w:themeColor="text1"/>
          <w:szCs w:val="28"/>
        </w:rPr>
        <w:t xml:space="preserve"> 1-я разработать и утвердить карту градостроительного зонирования и карту зон с особыми условиями использования территорий.</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w:t>
      </w:r>
    </w:p>
    <w:p w:rsidR="003E3085" w:rsidRPr="003E3085" w:rsidRDefault="003E3085" w:rsidP="003E3085">
      <w:pPr>
        <w:ind w:firstLine="708"/>
        <w:jc w:val="both"/>
        <w:rPr>
          <w:color w:val="000000" w:themeColor="text1"/>
          <w:szCs w:val="28"/>
        </w:rPr>
      </w:pPr>
      <w:r w:rsidRPr="003E3085">
        <w:rPr>
          <w:color w:val="000000" w:themeColor="text1"/>
          <w:szCs w:val="28"/>
        </w:rPr>
        <w:t>№ 507-ФЗ (в ред. Федерального закона от 08 июня 2020 года № 166-ФЗ), частью 6.1 статьи 30 Градостроительного кодекса Российской Федерации разработать приложения к правилам землепользования и застройки сельского поселения «</w:t>
      </w:r>
      <w:proofErr w:type="spellStart"/>
      <w:r w:rsidRPr="003E3085">
        <w:rPr>
          <w:color w:val="000000" w:themeColor="text1"/>
          <w:szCs w:val="28"/>
        </w:rPr>
        <w:t>Кадаинское</w:t>
      </w:r>
      <w:proofErr w:type="spellEnd"/>
      <w:r w:rsidRPr="003E3085">
        <w:rPr>
          <w:color w:val="000000" w:themeColor="text1"/>
          <w:szCs w:val="28"/>
        </w:rPr>
        <w:t xml:space="preserve">»,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3E3085" w:rsidRPr="003E3085" w:rsidRDefault="003E3085" w:rsidP="003E3085">
      <w:pPr>
        <w:ind w:firstLine="708"/>
        <w:jc w:val="both"/>
        <w:rPr>
          <w:color w:val="000000" w:themeColor="text1"/>
          <w:szCs w:val="28"/>
        </w:rPr>
      </w:pPr>
      <w:r w:rsidRPr="003E3085">
        <w:rPr>
          <w:color w:val="000000" w:themeColor="text1"/>
          <w:szCs w:val="28"/>
        </w:rPr>
        <w:t>31. В срок до 1 ноября 2021 года Правила землепользования и застройки сельского поселения «Верхне-</w:t>
      </w:r>
      <w:proofErr w:type="spellStart"/>
      <w:r w:rsidRPr="003E3085">
        <w:rPr>
          <w:color w:val="000000" w:themeColor="text1"/>
          <w:szCs w:val="28"/>
        </w:rPr>
        <w:t>Калгуканское</w:t>
      </w:r>
      <w:proofErr w:type="spellEnd"/>
      <w:r w:rsidRPr="003E3085">
        <w:rPr>
          <w:color w:val="000000" w:themeColor="text1"/>
          <w:szCs w:val="28"/>
        </w:rPr>
        <w:t>» привести в соответствие:</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1 части 1 статьи 38 Градостроительного кодекса Российской Федерации, установив в градостроительных регламентах для территориальных зон И1-И3, Р3, С1-С3, </w:t>
      </w:r>
      <w:proofErr w:type="gramStart"/>
      <w:r w:rsidRPr="003E3085">
        <w:rPr>
          <w:color w:val="000000" w:themeColor="text1"/>
          <w:szCs w:val="28"/>
        </w:rPr>
        <w:t>В</w:t>
      </w:r>
      <w:proofErr w:type="gramEnd"/>
      <w:r w:rsidRPr="003E3085">
        <w:rPr>
          <w:color w:val="000000" w:themeColor="text1"/>
          <w:szCs w:val="28"/>
        </w:rPr>
        <w:t xml:space="preserve"> предельные (минимальные и (или) максимальные) размеры земельных участков, в том числе их площадь;</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2 части 1 статьи 38 Градостроительного кодекса Российской Федерации. установив в градостроительных регламентах для всех территориальных зон минимальные отступы от границ земельных участков в целях определения мест допустимого размещения зданий, строений, </w:t>
      </w:r>
      <w:r w:rsidRPr="003E3085">
        <w:rPr>
          <w:color w:val="000000" w:themeColor="text1"/>
          <w:szCs w:val="28"/>
        </w:rPr>
        <w:lastRenderedPageBreak/>
        <w:t>сооружений (кроме зоны Р1, для которой Правилами установлено, что минимальные отступы от границ земельных участков в целях определения мест допустимого размещения зданий, строений, сооружений не регулируются);</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3 части 6 статьи 30 Градостроительного кодекса Российской Федерации, установив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Ж3, Ж4, </w:t>
      </w:r>
      <w:proofErr w:type="gramStart"/>
      <w:r w:rsidRPr="003E3085">
        <w:rPr>
          <w:color w:val="000000" w:themeColor="text1"/>
          <w:szCs w:val="28"/>
        </w:rPr>
        <w:t>О</w:t>
      </w:r>
      <w:proofErr w:type="gramEnd"/>
      <w:r w:rsidRPr="003E3085">
        <w:rPr>
          <w:color w:val="000000" w:themeColor="text1"/>
          <w:szCs w:val="28"/>
        </w:rPr>
        <w:t>, П1-П6, И1-И3, Р1-Р3, СХ1-СХ3, С1-С3, В,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3 части 1 статьи 38 Градостроительного кодекса Российской Федерации, установив в градостроительных регламентах предельное количество этажей или предельную высоту зданий, строений, сооружений для всех территориальных зон (кроме зон П1, П2, П4, для которых Правилами установлено, что предельное количество этажей или предельная высота зданий, строений, сооружений не регулируется);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4 части 1 статьи 38 Градостроительного кодекса Российской Федерации, установив в градостроительных регламентах для зон И1-И3, Р3, СХ2, С1-С3, </w:t>
      </w:r>
      <w:proofErr w:type="gramStart"/>
      <w:r w:rsidRPr="003E3085">
        <w:rPr>
          <w:color w:val="000000" w:themeColor="text1"/>
          <w:szCs w:val="28"/>
        </w:rPr>
        <w:t>В</w:t>
      </w:r>
      <w:proofErr w:type="gramEnd"/>
      <w:r w:rsidRPr="003E3085">
        <w:rPr>
          <w:color w:val="000000" w:themeColor="text1"/>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E3085" w:rsidRPr="003E3085" w:rsidRDefault="003E3085" w:rsidP="003E3085">
      <w:pPr>
        <w:ind w:firstLine="708"/>
        <w:jc w:val="both"/>
        <w:rPr>
          <w:color w:val="000000" w:themeColor="text1"/>
          <w:szCs w:val="28"/>
        </w:rPr>
      </w:pPr>
      <w:r w:rsidRPr="003E3085">
        <w:rPr>
          <w:color w:val="000000" w:themeColor="text1"/>
          <w:szCs w:val="28"/>
        </w:rPr>
        <w:t>- с частями 2 и 2.1 статьи 37 Градостроительного кодекса Российской Федерации в градостроительном регламенте для зон Р3, В, установив основные виды разрешенного использования земельных участков и объектов капитального строительства, что является обязательным применительно к каждой территориальной зоне, в отношении которой устанавливается градостроительный регламент;</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2 части 2 статьи 30 Градостроительного кодекса Российской Федерации, для населенного пункта </w:t>
      </w:r>
      <w:proofErr w:type="spellStart"/>
      <w:r w:rsidRPr="003E3085">
        <w:rPr>
          <w:color w:val="000000" w:themeColor="text1"/>
          <w:szCs w:val="28"/>
        </w:rPr>
        <w:t>с.Верхний</w:t>
      </w:r>
      <w:proofErr w:type="spellEnd"/>
      <w:r w:rsidRPr="003E3085">
        <w:rPr>
          <w:color w:val="000000" w:themeColor="text1"/>
          <w:szCs w:val="28"/>
        </w:rPr>
        <w:t xml:space="preserve"> </w:t>
      </w:r>
      <w:proofErr w:type="spellStart"/>
      <w:r w:rsidRPr="003E3085">
        <w:rPr>
          <w:color w:val="000000" w:themeColor="text1"/>
          <w:szCs w:val="28"/>
        </w:rPr>
        <w:t>Калгукан</w:t>
      </w:r>
      <w:proofErr w:type="spellEnd"/>
      <w:r w:rsidRPr="003E3085">
        <w:rPr>
          <w:color w:val="000000" w:themeColor="text1"/>
          <w:szCs w:val="28"/>
        </w:rPr>
        <w:t xml:space="preserve"> разработать и утвердить карту градостроительного зонирования и карту зон с особыми условиями использования территорий.</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w:t>
      </w:r>
    </w:p>
    <w:p w:rsidR="003E3085" w:rsidRPr="003E3085" w:rsidRDefault="003E3085" w:rsidP="003E3085">
      <w:pPr>
        <w:ind w:firstLine="708"/>
        <w:jc w:val="both"/>
        <w:rPr>
          <w:color w:val="000000" w:themeColor="text1"/>
          <w:szCs w:val="28"/>
        </w:rPr>
      </w:pPr>
      <w:r w:rsidRPr="003E3085">
        <w:rPr>
          <w:color w:val="000000" w:themeColor="text1"/>
          <w:szCs w:val="28"/>
        </w:rPr>
        <w:t>№ 507-ФЗ (в ред. Федерального закона от 08 июня 2020 года № 166-ФЗ), частью 6.1 статьи 30 Градостроительного кодекса Российской Федерации разработать приложения к правилам землепользования и застройки сельского поселения «Верхне-</w:t>
      </w:r>
      <w:proofErr w:type="spellStart"/>
      <w:r w:rsidRPr="003E3085">
        <w:rPr>
          <w:color w:val="000000" w:themeColor="text1"/>
          <w:szCs w:val="28"/>
        </w:rPr>
        <w:t>Калгуканское</w:t>
      </w:r>
      <w:proofErr w:type="spellEnd"/>
      <w:r w:rsidRPr="003E3085">
        <w:rPr>
          <w:color w:val="000000" w:themeColor="text1"/>
          <w:szCs w:val="28"/>
        </w:rPr>
        <w:t xml:space="preserve">»,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3E3085" w:rsidRPr="003E3085" w:rsidRDefault="003E3085" w:rsidP="003E3085">
      <w:pPr>
        <w:ind w:firstLine="708"/>
        <w:jc w:val="both"/>
        <w:rPr>
          <w:color w:val="000000" w:themeColor="text1"/>
          <w:szCs w:val="28"/>
        </w:rPr>
      </w:pPr>
      <w:r w:rsidRPr="003E3085">
        <w:rPr>
          <w:color w:val="000000" w:themeColor="text1"/>
          <w:szCs w:val="28"/>
        </w:rPr>
        <w:t>32. В срок до 1 ноября 2021 года Правила землепользования и застройки сельского поселения «</w:t>
      </w:r>
      <w:proofErr w:type="spellStart"/>
      <w:r w:rsidRPr="003E3085">
        <w:rPr>
          <w:color w:val="000000" w:themeColor="text1"/>
          <w:szCs w:val="28"/>
        </w:rPr>
        <w:t>Доновское</w:t>
      </w:r>
      <w:proofErr w:type="spellEnd"/>
      <w:r w:rsidRPr="003E3085">
        <w:rPr>
          <w:color w:val="000000" w:themeColor="text1"/>
          <w:szCs w:val="28"/>
        </w:rPr>
        <w:t>» привести в соответствие:</w:t>
      </w:r>
    </w:p>
    <w:p w:rsidR="003E3085" w:rsidRPr="003E3085" w:rsidRDefault="003E3085" w:rsidP="003E3085">
      <w:pPr>
        <w:ind w:firstLine="708"/>
        <w:jc w:val="both"/>
        <w:rPr>
          <w:color w:val="000000" w:themeColor="text1"/>
          <w:szCs w:val="28"/>
        </w:rPr>
      </w:pPr>
      <w:r w:rsidRPr="003E3085">
        <w:rPr>
          <w:color w:val="000000" w:themeColor="text1"/>
          <w:szCs w:val="28"/>
        </w:rPr>
        <w:lastRenderedPageBreak/>
        <w:t>- с пунктом 1 части 1 статьи 38 Градостроительного кодекса Российской Федерации, установив в градостроительных регламентах для территориальных зон И1, И3, С1-С3, Ф не указаны предельные (минимальные и (или) максимальные) размеры земельных участков, в том числе их площадь;</w:t>
      </w:r>
    </w:p>
    <w:p w:rsidR="003E3085" w:rsidRPr="003E3085" w:rsidRDefault="003E3085" w:rsidP="003E3085">
      <w:pPr>
        <w:ind w:firstLine="708"/>
        <w:jc w:val="both"/>
        <w:rPr>
          <w:color w:val="000000" w:themeColor="text1"/>
          <w:szCs w:val="28"/>
        </w:rPr>
      </w:pPr>
      <w:r w:rsidRPr="003E3085">
        <w:rPr>
          <w:color w:val="000000" w:themeColor="text1"/>
          <w:szCs w:val="28"/>
        </w:rPr>
        <w:t>- с пунктом 2 части 1 статьи 38 Градостроительного кодекса Российской Федерации, установив в градостроительных регламентах для всех территориальных зон минимальные отступы от границ земельных участков в целях определения мест допустимого размещения зданий, строений, сооружений;</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3 части 6 статьи 30 Градостроительного кодекса Российской Федерации, установив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Ж4, </w:t>
      </w:r>
      <w:proofErr w:type="gramStart"/>
      <w:r w:rsidRPr="003E3085">
        <w:rPr>
          <w:color w:val="000000" w:themeColor="text1"/>
          <w:szCs w:val="28"/>
        </w:rPr>
        <w:t>О</w:t>
      </w:r>
      <w:proofErr w:type="gramEnd"/>
      <w:r w:rsidRPr="003E3085">
        <w:rPr>
          <w:color w:val="000000" w:themeColor="text1"/>
          <w:szCs w:val="28"/>
        </w:rPr>
        <w:t>, П1-П6, И1, И3, Р1-Р3, СХ1-СХ4, С1-С3, Ф,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3 части 1 статьи 38 Градостроительного кодекса Российской Федерации, установив в градостроительных регламентах предельное количество этажей или предельную высоту зданий, строений, сооружений для всех территориальных зон (кроме зон П1, П2, П4, для которых Правилами установлено, что предельное количество этажей или предельная высота зданий, строений, сооружений не регулируется);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4 части 1 статьи 38 Градостроительного кодекса Российской Федерации, установив в градостроительных регламентах для зон И1, И3, С1-С3, Ф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E3085" w:rsidRPr="003E3085" w:rsidRDefault="003E3085" w:rsidP="003E3085">
      <w:pPr>
        <w:ind w:firstLine="708"/>
        <w:jc w:val="both"/>
        <w:rPr>
          <w:color w:val="000000" w:themeColor="text1"/>
          <w:szCs w:val="28"/>
        </w:rPr>
      </w:pPr>
      <w:r w:rsidRPr="003E3085">
        <w:rPr>
          <w:color w:val="000000" w:themeColor="text1"/>
          <w:szCs w:val="28"/>
        </w:rPr>
        <w:t>- с частями 2 и 2.1 статьи 37 Градостроительного кодекса Российской Федерации, установив в градостроительном регламенте для зон Р3, Ф основные виды разрешенного использования земельных участков и объектов капитального строительства, что является обязательным применительно к каждой территориальной зоне, в отношении которой устанавливается градостроительный регламент;</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частью 4 статьи 30 Градостроительного кодекса Российской Федерации, установив на карте градостроительного зонирования для населенного пункта с. Доно границы территориальных зон Ж4, </w:t>
      </w:r>
      <w:proofErr w:type="gramStart"/>
      <w:r w:rsidRPr="003E3085">
        <w:rPr>
          <w:color w:val="000000" w:themeColor="text1"/>
          <w:szCs w:val="28"/>
        </w:rPr>
        <w:t>О</w:t>
      </w:r>
      <w:proofErr w:type="gramEnd"/>
      <w:r w:rsidRPr="003E3085">
        <w:rPr>
          <w:color w:val="000000" w:themeColor="text1"/>
          <w:szCs w:val="28"/>
        </w:rPr>
        <w:t xml:space="preserve">, П1-П6, И1, И3, Р1-Р3, СХ1-СХ4, С1-С3, Ф;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2 части 2 статьи 30 Градостроительного кодекса Российской Федерации, для населенных пунктов </w:t>
      </w:r>
      <w:proofErr w:type="spellStart"/>
      <w:r w:rsidRPr="003E3085">
        <w:rPr>
          <w:color w:val="000000" w:themeColor="text1"/>
          <w:szCs w:val="28"/>
        </w:rPr>
        <w:t>с.Доно</w:t>
      </w:r>
      <w:proofErr w:type="spellEnd"/>
      <w:r w:rsidRPr="003E3085">
        <w:rPr>
          <w:color w:val="000000" w:themeColor="text1"/>
          <w:szCs w:val="28"/>
        </w:rPr>
        <w:t xml:space="preserve"> и </w:t>
      </w:r>
      <w:proofErr w:type="spellStart"/>
      <w:r w:rsidRPr="003E3085">
        <w:rPr>
          <w:color w:val="000000" w:themeColor="text1"/>
          <w:szCs w:val="28"/>
        </w:rPr>
        <w:t>с.Доно</w:t>
      </w:r>
      <w:proofErr w:type="spellEnd"/>
      <w:r w:rsidRPr="003E3085">
        <w:rPr>
          <w:color w:val="000000" w:themeColor="text1"/>
          <w:szCs w:val="28"/>
        </w:rPr>
        <w:t xml:space="preserve"> 1-е разработать и утвердить карты градостроительного зонирования и карты зон с особыми условиями использования территорий.</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w:t>
      </w:r>
    </w:p>
    <w:p w:rsidR="003E3085" w:rsidRPr="003E3085" w:rsidRDefault="003E3085" w:rsidP="003E3085">
      <w:pPr>
        <w:ind w:firstLine="708"/>
        <w:jc w:val="both"/>
        <w:rPr>
          <w:color w:val="000000" w:themeColor="text1"/>
          <w:szCs w:val="28"/>
        </w:rPr>
      </w:pPr>
      <w:r w:rsidRPr="003E3085">
        <w:rPr>
          <w:color w:val="000000" w:themeColor="text1"/>
          <w:szCs w:val="28"/>
        </w:rPr>
        <w:lastRenderedPageBreak/>
        <w:t>№ 507-ФЗ (в ред. Федерального закона от 08 июня 2020 года № 166-ФЗ), частью 6.1 статьи 30 Градостроительного кодекса Российской Федерации разработать приложения к правилам землепользования и застройки сельского поселения «</w:t>
      </w:r>
      <w:proofErr w:type="spellStart"/>
      <w:r w:rsidRPr="003E3085">
        <w:rPr>
          <w:color w:val="000000" w:themeColor="text1"/>
          <w:szCs w:val="28"/>
        </w:rPr>
        <w:t>Доновское</w:t>
      </w:r>
      <w:proofErr w:type="spellEnd"/>
      <w:r w:rsidRPr="003E3085">
        <w:rPr>
          <w:color w:val="000000" w:themeColor="text1"/>
          <w:szCs w:val="28"/>
        </w:rPr>
        <w:t xml:space="preserve">»,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3E3085" w:rsidRPr="003E3085" w:rsidRDefault="003E3085" w:rsidP="003E3085">
      <w:pPr>
        <w:ind w:firstLine="708"/>
        <w:jc w:val="both"/>
        <w:rPr>
          <w:color w:val="000000" w:themeColor="text1"/>
          <w:szCs w:val="28"/>
        </w:rPr>
      </w:pPr>
      <w:r w:rsidRPr="003E3085">
        <w:rPr>
          <w:color w:val="000000" w:themeColor="text1"/>
          <w:szCs w:val="28"/>
        </w:rPr>
        <w:t>33. В срок до 1 ноября 2021 года Правила землепользования и застройки сельского поселения «Калганское» привести в соответствие:</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1 части 1 статьи 38 Градостроительного кодекса Российской Федерации, установив в градостроительных регламентах для территориальных зон И1-И3, Р3, СХ2, С1-С3, </w:t>
      </w:r>
      <w:proofErr w:type="gramStart"/>
      <w:r w:rsidRPr="003E3085">
        <w:rPr>
          <w:color w:val="000000" w:themeColor="text1"/>
          <w:szCs w:val="28"/>
        </w:rPr>
        <w:t>В</w:t>
      </w:r>
      <w:proofErr w:type="gramEnd"/>
      <w:r w:rsidRPr="003E3085">
        <w:rPr>
          <w:color w:val="000000" w:themeColor="text1"/>
          <w:szCs w:val="28"/>
        </w:rPr>
        <w:t xml:space="preserve"> предельные (минимальные и (или) максимальные) размеры земельных участков, в том числе их площадь;</w:t>
      </w:r>
    </w:p>
    <w:p w:rsidR="003E3085" w:rsidRPr="003E3085" w:rsidRDefault="003E3085" w:rsidP="003E3085">
      <w:pPr>
        <w:ind w:firstLine="708"/>
        <w:jc w:val="both"/>
        <w:rPr>
          <w:color w:val="000000" w:themeColor="text1"/>
          <w:szCs w:val="28"/>
        </w:rPr>
      </w:pPr>
      <w:r w:rsidRPr="003E3085">
        <w:rPr>
          <w:color w:val="000000" w:themeColor="text1"/>
          <w:szCs w:val="28"/>
        </w:rPr>
        <w:t>- с пунктом 2 части 1 статьи 38 Градостроительного кодекса Российской Федерации, установив в градостроительных регламентах для всех территориальных зон минимальные отступы от границ земельных участков в целях определения мест допустимого размещения зданий, строений, сооружений;</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3 части 6 статьи 30 Градостроительного кодекса Российской Федерации, установив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Ж3, Ж4, </w:t>
      </w:r>
      <w:proofErr w:type="gramStart"/>
      <w:r w:rsidRPr="003E3085">
        <w:rPr>
          <w:color w:val="000000" w:themeColor="text1"/>
          <w:szCs w:val="28"/>
        </w:rPr>
        <w:t>О</w:t>
      </w:r>
      <w:proofErr w:type="gramEnd"/>
      <w:r w:rsidRPr="003E3085">
        <w:rPr>
          <w:color w:val="000000" w:themeColor="text1"/>
          <w:szCs w:val="28"/>
        </w:rPr>
        <w:t>, П1-П6, И1-И3, Р1-Р3, СХ1-СХ3, С1-С3, В,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3 части 1 статьи 38 Градостроительного кодекса Российской Федерации, установив в градостроительных регламентах предельное количество этажей или предельную высоту зданий, строений, сооружений для всех территориальных зон (кроме зон П1, П2, П4, для которых Правилами установлено, что предельное количество этажей или предельная высота зданий, строений, сооружений не регулируется);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пункта 4 части 1 статьи 38 Градостроительного кодекса Российской Федерации, установив в градостроительных регламентах для зон И1-И3, Р3, СХ2, С1-С3, </w:t>
      </w:r>
      <w:proofErr w:type="gramStart"/>
      <w:r w:rsidRPr="003E3085">
        <w:rPr>
          <w:color w:val="000000" w:themeColor="text1"/>
          <w:szCs w:val="28"/>
        </w:rPr>
        <w:t>В</w:t>
      </w:r>
      <w:proofErr w:type="gramEnd"/>
      <w:r w:rsidRPr="003E3085">
        <w:rPr>
          <w:color w:val="000000" w:themeColor="text1"/>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частями 2 и 2.1 статьи 37 Градостроительного кодекса Российской Федерации, установив в градостроительном регламенте для зон Р3, </w:t>
      </w:r>
      <w:proofErr w:type="gramStart"/>
      <w:r w:rsidRPr="003E3085">
        <w:rPr>
          <w:color w:val="000000" w:themeColor="text1"/>
          <w:szCs w:val="28"/>
        </w:rPr>
        <w:t>В</w:t>
      </w:r>
      <w:proofErr w:type="gramEnd"/>
      <w:r w:rsidRPr="003E3085">
        <w:rPr>
          <w:color w:val="000000" w:themeColor="text1"/>
          <w:szCs w:val="28"/>
        </w:rPr>
        <w:t xml:space="preserve"> основные виды разрешенного использования земельных участков и объектов капитального строительства, что является обязательным применительно к каждой территориальной зоне, в отношении которой устанавливается градостроительный регламент;</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частью 4 статьи 30 Градостроительного кодекса Российской Федерации, установив на карте градостроительного зонирования для </w:t>
      </w:r>
      <w:r w:rsidRPr="003E3085">
        <w:rPr>
          <w:color w:val="000000" w:themeColor="text1"/>
          <w:szCs w:val="28"/>
        </w:rPr>
        <w:lastRenderedPageBreak/>
        <w:t>населенного пункта с. Калга буквенные символы территориальных зон Ж3, П1, П4-П6, И2, Р1, Р3, СХ1-СХ3, С</w:t>
      </w:r>
      <w:proofErr w:type="gramStart"/>
      <w:r w:rsidRPr="003E3085">
        <w:rPr>
          <w:color w:val="000000" w:themeColor="text1"/>
          <w:szCs w:val="28"/>
        </w:rPr>
        <w:t>1,С</w:t>
      </w:r>
      <w:proofErr w:type="gramEnd"/>
      <w:r w:rsidRPr="003E3085">
        <w:rPr>
          <w:color w:val="000000" w:themeColor="text1"/>
          <w:szCs w:val="28"/>
        </w:rPr>
        <w:t>3, В;</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со статьей 36 Градостроительного кодекса Российской Федерации, установив для территориальной зоны СХ4 градостроительный регламент, которая отображена на карте градостроительного зонирования на населенный пункт </w:t>
      </w:r>
      <w:proofErr w:type="spellStart"/>
      <w:r w:rsidRPr="003E3085">
        <w:rPr>
          <w:color w:val="000000" w:themeColor="text1"/>
          <w:szCs w:val="28"/>
        </w:rPr>
        <w:t>с.Калга</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w:t>
      </w:r>
    </w:p>
    <w:p w:rsidR="003E3085" w:rsidRPr="003E3085" w:rsidRDefault="003E3085" w:rsidP="003E3085">
      <w:pPr>
        <w:ind w:firstLine="708"/>
        <w:jc w:val="both"/>
        <w:rPr>
          <w:color w:val="000000" w:themeColor="text1"/>
          <w:szCs w:val="28"/>
        </w:rPr>
      </w:pPr>
      <w:r w:rsidRPr="003E3085">
        <w:rPr>
          <w:color w:val="000000" w:themeColor="text1"/>
          <w:szCs w:val="28"/>
        </w:rPr>
        <w:t>№ 507-ФЗ (в ред. Федерального закона от 08 июня 2020 года № 166-ФЗ), частью 6.1 статьи 30 Градостроительного кодекса Российской Федерации разработать приложения к правилам землепользования и застройки сельского поселения «</w:t>
      </w:r>
      <w:proofErr w:type="spellStart"/>
      <w:r w:rsidRPr="003E3085">
        <w:rPr>
          <w:color w:val="000000" w:themeColor="text1"/>
          <w:szCs w:val="28"/>
        </w:rPr>
        <w:t>Калгинское</w:t>
      </w:r>
      <w:proofErr w:type="spellEnd"/>
      <w:r w:rsidRPr="003E3085">
        <w:rPr>
          <w:color w:val="000000" w:themeColor="text1"/>
          <w:szCs w:val="28"/>
        </w:rPr>
        <w:t xml:space="preserve">»,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3E3085" w:rsidRPr="003E3085" w:rsidRDefault="003E3085" w:rsidP="003E3085">
      <w:pPr>
        <w:ind w:firstLine="708"/>
        <w:jc w:val="both"/>
        <w:rPr>
          <w:color w:val="000000" w:themeColor="text1"/>
          <w:szCs w:val="28"/>
        </w:rPr>
      </w:pPr>
      <w:r w:rsidRPr="003E3085">
        <w:rPr>
          <w:color w:val="000000" w:themeColor="text1"/>
          <w:szCs w:val="28"/>
        </w:rPr>
        <w:t>34. В срок до 1 ноября 2021 года Правила землепользования и застройки сельского поселения «</w:t>
      </w:r>
      <w:proofErr w:type="spellStart"/>
      <w:r w:rsidRPr="003E3085">
        <w:rPr>
          <w:color w:val="000000" w:themeColor="text1"/>
          <w:szCs w:val="28"/>
        </w:rPr>
        <w:t>Козловское</w:t>
      </w:r>
      <w:proofErr w:type="spellEnd"/>
      <w:r w:rsidRPr="003E3085">
        <w:rPr>
          <w:color w:val="000000" w:themeColor="text1"/>
          <w:szCs w:val="28"/>
        </w:rPr>
        <w:t>» привести в соответствие:</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1 части 1 статьи 38 Градостроительного кодекса Российской Федерации, установив в градостроительных регламентах для территориальных зон И1-И3, Р3, СХ2, С1-С3, </w:t>
      </w:r>
      <w:proofErr w:type="gramStart"/>
      <w:r w:rsidRPr="003E3085">
        <w:rPr>
          <w:color w:val="000000" w:themeColor="text1"/>
          <w:szCs w:val="28"/>
        </w:rPr>
        <w:t>В</w:t>
      </w:r>
      <w:proofErr w:type="gramEnd"/>
      <w:r w:rsidRPr="003E3085">
        <w:rPr>
          <w:color w:val="000000" w:themeColor="text1"/>
          <w:szCs w:val="28"/>
        </w:rPr>
        <w:t xml:space="preserve"> предельные (минимальные и (или) максимальные) размеры земельных участков, в том числе их площадь;</w:t>
      </w:r>
    </w:p>
    <w:p w:rsidR="003E3085" w:rsidRPr="003E3085" w:rsidRDefault="003E3085" w:rsidP="003E3085">
      <w:pPr>
        <w:ind w:firstLine="708"/>
        <w:jc w:val="both"/>
        <w:rPr>
          <w:color w:val="000000" w:themeColor="text1"/>
          <w:szCs w:val="28"/>
        </w:rPr>
      </w:pPr>
      <w:r w:rsidRPr="003E3085">
        <w:rPr>
          <w:color w:val="000000" w:themeColor="text1"/>
          <w:szCs w:val="28"/>
        </w:rPr>
        <w:t>- с пунктом 2 части 1 статьи 38 Градостроительного кодекса Российской Федерации, установив в градостроительных регламентах для всех территориальных зон минимальные отступы от границ земельных участков в целях определения мест допустимого размещения зданий, строений, сооружений;</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3 части 6 статьи 30 Градостроительного кодекса Российской Федерации, установив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Ж3, Ж4, О, П1-П6, И1-И3, Р1-Р3, СХ1-СХ3, С1-С3, В,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w:t>
      </w:r>
      <w:proofErr w:type="gramStart"/>
      <w:r w:rsidRPr="003E3085">
        <w:rPr>
          <w:color w:val="000000" w:themeColor="text1"/>
          <w:szCs w:val="28"/>
        </w:rPr>
        <w:t>территориальных  зон</w:t>
      </w:r>
      <w:proofErr w:type="gramEnd"/>
      <w:r w:rsidRPr="003E3085">
        <w:rPr>
          <w:color w:val="000000" w:themeColor="text1"/>
          <w:szCs w:val="28"/>
        </w:rPr>
        <w:t xml:space="preserve">;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3 части 1 статьи 38 Градостроительного кодекса Российской Федерации, установив в градостроительных регламентах предельное количество этажей или предельную высоту зданий, строений, сооружений для всех территориальных зон (кроме зон П1, П2, П4, для которых Правилами установлено, что предельное количество этажей или предельная высота зданий, строений, сооружений не регулируется);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4 части 1 статьи 38 Градостроительного кодекса Российской Федерации, установив в градостроительных регламентах для зон И1-И3, Р3, СХ2, С1-С3, </w:t>
      </w:r>
      <w:proofErr w:type="gramStart"/>
      <w:r w:rsidRPr="003E3085">
        <w:rPr>
          <w:color w:val="000000" w:themeColor="text1"/>
          <w:szCs w:val="28"/>
        </w:rPr>
        <w:t>В</w:t>
      </w:r>
      <w:proofErr w:type="gramEnd"/>
      <w:r w:rsidRPr="003E3085">
        <w:rPr>
          <w:color w:val="000000" w:themeColor="text1"/>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E3085" w:rsidRPr="003E3085" w:rsidRDefault="003E3085" w:rsidP="003E3085">
      <w:pPr>
        <w:ind w:firstLine="708"/>
        <w:jc w:val="both"/>
        <w:rPr>
          <w:color w:val="000000" w:themeColor="text1"/>
          <w:szCs w:val="28"/>
        </w:rPr>
      </w:pPr>
      <w:r w:rsidRPr="003E3085">
        <w:rPr>
          <w:color w:val="000000" w:themeColor="text1"/>
          <w:szCs w:val="28"/>
        </w:rPr>
        <w:lastRenderedPageBreak/>
        <w:t xml:space="preserve">- с частями 2 и 2.1 статьи 37 Градостроительного кодекса Российской Федерации, установив в градостроительном регламенте для зон Р3, </w:t>
      </w:r>
      <w:proofErr w:type="gramStart"/>
      <w:r w:rsidRPr="003E3085">
        <w:rPr>
          <w:color w:val="000000" w:themeColor="text1"/>
          <w:szCs w:val="28"/>
        </w:rPr>
        <w:t>В</w:t>
      </w:r>
      <w:proofErr w:type="gramEnd"/>
      <w:r w:rsidRPr="003E3085">
        <w:rPr>
          <w:color w:val="000000" w:themeColor="text1"/>
          <w:szCs w:val="28"/>
        </w:rPr>
        <w:t xml:space="preserve"> основные виды разрешенного использования земельных участков и объектов капитального строительства, что является обязательным применительно к каждой территориальной зоне, в отношении которой устанавливается градостроительный регламент;</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частью 4 статьи 30 Градостроительного кодекса Российской Федерации, установив на карте градостроительного зонирования для населенного пункта с. Козлово буквенные символы территориальных зон Ж3, Ж4, </w:t>
      </w:r>
      <w:proofErr w:type="gramStart"/>
      <w:r w:rsidRPr="003E3085">
        <w:rPr>
          <w:color w:val="000000" w:themeColor="text1"/>
          <w:szCs w:val="28"/>
        </w:rPr>
        <w:t>О</w:t>
      </w:r>
      <w:proofErr w:type="gramEnd"/>
      <w:r w:rsidRPr="003E3085">
        <w:rPr>
          <w:color w:val="000000" w:themeColor="text1"/>
          <w:szCs w:val="28"/>
        </w:rPr>
        <w:t>, П1-П6, И1-И3, Р1-Р3, СХ1-СХ3, С1-С3, В.</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w:t>
      </w:r>
    </w:p>
    <w:p w:rsidR="003E3085" w:rsidRPr="003E3085" w:rsidRDefault="003E3085" w:rsidP="003E3085">
      <w:pPr>
        <w:ind w:firstLine="708"/>
        <w:jc w:val="both"/>
        <w:rPr>
          <w:color w:val="000000" w:themeColor="text1"/>
          <w:szCs w:val="28"/>
        </w:rPr>
      </w:pPr>
      <w:r w:rsidRPr="003E3085">
        <w:rPr>
          <w:color w:val="000000" w:themeColor="text1"/>
          <w:szCs w:val="28"/>
        </w:rPr>
        <w:t>№ 507-ФЗ (в ред. Федерального закона от 08 июня 2020 года № 166-ФЗ), частью 6.1 статьи 30 Градостроительного кодекса Российской Федерации разработать приложения к правилам землепользования и застройки сельского поселения «</w:t>
      </w:r>
      <w:proofErr w:type="spellStart"/>
      <w:r w:rsidRPr="003E3085">
        <w:rPr>
          <w:color w:val="000000" w:themeColor="text1"/>
          <w:szCs w:val="28"/>
        </w:rPr>
        <w:t>Козловское</w:t>
      </w:r>
      <w:proofErr w:type="spellEnd"/>
      <w:r w:rsidRPr="003E3085">
        <w:rPr>
          <w:color w:val="000000" w:themeColor="text1"/>
          <w:szCs w:val="28"/>
        </w:rPr>
        <w:t xml:space="preserve">»,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3E3085" w:rsidRPr="003E3085" w:rsidRDefault="003E3085" w:rsidP="003E3085">
      <w:pPr>
        <w:ind w:firstLine="708"/>
        <w:jc w:val="both"/>
        <w:rPr>
          <w:color w:val="000000" w:themeColor="text1"/>
          <w:szCs w:val="28"/>
        </w:rPr>
      </w:pPr>
      <w:r w:rsidRPr="003E3085">
        <w:rPr>
          <w:color w:val="000000" w:themeColor="text1"/>
          <w:szCs w:val="28"/>
        </w:rPr>
        <w:t>35. В срок до 1 ноября 2021 года Правила землепользования и застройки сельского поселения «Нижне-</w:t>
      </w:r>
      <w:proofErr w:type="spellStart"/>
      <w:r w:rsidRPr="003E3085">
        <w:rPr>
          <w:color w:val="000000" w:themeColor="text1"/>
          <w:szCs w:val="28"/>
        </w:rPr>
        <w:t>Калгуканское</w:t>
      </w:r>
      <w:proofErr w:type="spellEnd"/>
      <w:r w:rsidRPr="003E3085">
        <w:rPr>
          <w:color w:val="000000" w:themeColor="text1"/>
          <w:szCs w:val="28"/>
        </w:rPr>
        <w:t>» привести в соответствие:</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1 части 1 статьи 38 Градостроительного кодекса Российской Федерации, установив в градостроительных регламентах для территориальных зон И1-И3, Р3, СХ2, С1-С3, </w:t>
      </w:r>
      <w:proofErr w:type="gramStart"/>
      <w:r w:rsidRPr="003E3085">
        <w:rPr>
          <w:color w:val="000000" w:themeColor="text1"/>
          <w:szCs w:val="28"/>
        </w:rPr>
        <w:t>В</w:t>
      </w:r>
      <w:proofErr w:type="gramEnd"/>
      <w:r w:rsidRPr="003E3085">
        <w:rPr>
          <w:color w:val="000000" w:themeColor="text1"/>
          <w:szCs w:val="28"/>
        </w:rPr>
        <w:t xml:space="preserve"> предельные (минимальные и (или) максимальные) размеры земельных участков, в том числе их площадь;</w:t>
      </w:r>
    </w:p>
    <w:p w:rsidR="003E3085" w:rsidRPr="003E3085" w:rsidRDefault="003E3085" w:rsidP="003E3085">
      <w:pPr>
        <w:ind w:firstLine="708"/>
        <w:jc w:val="both"/>
        <w:rPr>
          <w:color w:val="000000" w:themeColor="text1"/>
          <w:szCs w:val="28"/>
        </w:rPr>
      </w:pPr>
      <w:r w:rsidRPr="003E3085">
        <w:rPr>
          <w:color w:val="000000" w:themeColor="text1"/>
          <w:szCs w:val="28"/>
        </w:rPr>
        <w:t>- с пунктом 2 части 1 статьи 38 Градостроительного кодекса Российской Федерации, установив в градостроительных регламентах для всех территориальных зон минимальные отступы от границ земельных участков в целях определения мест допустимого размещения зданий, строений, сооружений;</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3 части 6 статьи 30 Градостроительного кодекса Российской Федерации, установив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Ж3, Ж4, </w:t>
      </w:r>
      <w:proofErr w:type="gramStart"/>
      <w:r w:rsidRPr="003E3085">
        <w:rPr>
          <w:color w:val="000000" w:themeColor="text1"/>
          <w:szCs w:val="28"/>
        </w:rPr>
        <w:t>О</w:t>
      </w:r>
      <w:proofErr w:type="gramEnd"/>
      <w:r w:rsidRPr="003E3085">
        <w:rPr>
          <w:color w:val="000000" w:themeColor="text1"/>
          <w:szCs w:val="28"/>
        </w:rPr>
        <w:t>, П1-П6, И1-И3, Р1-Р3, СХ1-СХ3, С1-С3, В,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w:t>
      </w:r>
    </w:p>
    <w:p w:rsidR="003E3085" w:rsidRPr="003E3085" w:rsidRDefault="003E3085" w:rsidP="003E3085">
      <w:pPr>
        <w:ind w:firstLine="708"/>
        <w:jc w:val="both"/>
        <w:rPr>
          <w:color w:val="000000" w:themeColor="text1"/>
          <w:szCs w:val="28"/>
        </w:rPr>
      </w:pPr>
      <w:r w:rsidRPr="003E3085">
        <w:rPr>
          <w:color w:val="000000" w:themeColor="text1"/>
          <w:szCs w:val="28"/>
        </w:rPr>
        <w:t>- с пунктом 3 части 1 статьи 38 Градостроительного кодекса Российской Федерации, установив в градостроительных регламентах предельное количество этажей или предельную высоту зданий, строений, сооружений для всех территориальных зон (кроме зон П1, П2, П4, для которых Правилами установлено, что предельное количество этажей или предельная высота зданий, строений, сооружений не регулируется);</w:t>
      </w:r>
    </w:p>
    <w:p w:rsidR="003E3085" w:rsidRPr="003E3085" w:rsidRDefault="003E3085" w:rsidP="003E3085">
      <w:pPr>
        <w:ind w:firstLine="708"/>
        <w:jc w:val="both"/>
        <w:rPr>
          <w:color w:val="000000" w:themeColor="text1"/>
          <w:szCs w:val="28"/>
        </w:rPr>
      </w:pPr>
      <w:r w:rsidRPr="003E3085">
        <w:rPr>
          <w:color w:val="000000" w:themeColor="text1"/>
          <w:szCs w:val="28"/>
        </w:rPr>
        <w:lastRenderedPageBreak/>
        <w:t xml:space="preserve">- с пунктом 4 части 1 статьи 38 Градостроительного кодекса Российской Федерации, установив в градостроительных регламентах для зон И1-И3, Р3, СХ2, С1-С3, </w:t>
      </w:r>
      <w:proofErr w:type="gramStart"/>
      <w:r w:rsidRPr="003E3085">
        <w:rPr>
          <w:color w:val="000000" w:themeColor="text1"/>
          <w:szCs w:val="28"/>
        </w:rPr>
        <w:t>В</w:t>
      </w:r>
      <w:proofErr w:type="gramEnd"/>
      <w:r w:rsidRPr="003E3085">
        <w:rPr>
          <w:color w:val="000000" w:themeColor="text1"/>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частями 2 и 2.1 статьи 37 Градостроительного кодекса Российской Федерации, установив в градостроительном регламенте для зон Р3, </w:t>
      </w:r>
      <w:proofErr w:type="gramStart"/>
      <w:r w:rsidRPr="003E3085">
        <w:rPr>
          <w:color w:val="000000" w:themeColor="text1"/>
          <w:szCs w:val="28"/>
        </w:rPr>
        <w:t>В</w:t>
      </w:r>
      <w:proofErr w:type="gramEnd"/>
      <w:r w:rsidRPr="003E3085">
        <w:rPr>
          <w:color w:val="000000" w:themeColor="text1"/>
          <w:szCs w:val="28"/>
        </w:rPr>
        <w:t xml:space="preserve"> основные виды разрешенного использования земельных участков и объектов капитального строительства, что является обязательным применительно к каждой территориальной зоне, в отношении которой устанавливается градостроительный регламент;</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2 части 2 статьи 30 Градостроительного кодекса Российской Федерации, для населенных пунктов </w:t>
      </w:r>
      <w:proofErr w:type="spellStart"/>
      <w:r w:rsidRPr="003E3085">
        <w:rPr>
          <w:color w:val="000000" w:themeColor="text1"/>
          <w:szCs w:val="28"/>
        </w:rPr>
        <w:t>с.Нижний</w:t>
      </w:r>
      <w:proofErr w:type="spellEnd"/>
      <w:r w:rsidRPr="003E3085">
        <w:rPr>
          <w:color w:val="000000" w:themeColor="text1"/>
          <w:szCs w:val="28"/>
        </w:rPr>
        <w:t xml:space="preserve"> </w:t>
      </w:r>
      <w:proofErr w:type="spellStart"/>
      <w:r w:rsidRPr="003E3085">
        <w:rPr>
          <w:color w:val="000000" w:themeColor="text1"/>
          <w:szCs w:val="28"/>
        </w:rPr>
        <w:t>Калгукан</w:t>
      </w:r>
      <w:proofErr w:type="spellEnd"/>
      <w:r w:rsidRPr="003E3085">
        <w:rPr>
          <w:color w:val="000000" w:themeColor="text1"/>
          <w:szCs w:val="28"/>
        </w:rPr>
        <w:t xml:space="preserve"> и </w:t>
      </w:r>
      <w:proofErr w:type="spellStart"/>
      <w:r w:rsidRPr="003E3085">
        <w:rPr>
          <w:color w:val="000000" w:themeColor="text1"/>
          <w:szCs w:val="28"/>
        </w:rPr>
        <w:t>с.Нижний</w:t>
      </w:r>
      <w:proofErr w:type="spellEnd"/>
      <w:r w:rsidRPr="003E3085">
        <w:rPr>
          <w:color w:val="000000" w:themeColor="text1"/>
          <w:szCs w:val="28"/>
        </w:rPr>
        <w:t xml:space="preserve"> </w:t>
      </w:r>
      <w:proofErr w:type="spellStart"/>
      <w:r w:rsidRPr="003E3085">
        <w:rPr>
          <w:color w:val="000000" w:themeColor="text1"/>
          <w:szCs w:val="28"/>
        </w:rPr>
        <w:t>Калгукан</w:t>
      </w:r>
      <w:proofErr w:type="spellEnd"/>
      <w:r w:rsidRPr="003E3085">
        <w:rPr>
          <w:color w:val="000000" w:themeColor="text1"/>
          <w:szCs w:val="28"/>
        </w:rPr>
        <w:t xml:space="preserve"> 1-й, разработать и утвердить карты градостроительного зонирования и карты зон с особыми условиями использования территорий.</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w:t>
      </w:r>
    </w:p>
    <w:p w:rsidR="003E3085" w:rsidRPr="003E3085" w:rsidRDefault="003E3085" w:rsidP="003E3085">
      <w:pPr>
        <w:ind w:firstLine="708"/>
        <w:jc w:val="both"/>
        <w:rPr>
          <w:color w:val="000000" w:themeColor="text1"/>
          <w:szCs w:val="28"/>
        </w:rPr>
      </w:pPr>
      <w:r w:rsidRPr="003E3085">
        <w:rPr>
          <w:color w:val="000000" w:themeColor="text1"/>
          <w:szCs w:val="28"/>
        </w:rPr>
        <w:t>№ 507-ФЗ (в ред. Федерального закона от 08 июня 2020 года № 166-ФЗ), частью 6.1 статьи 30 Градостроительного кодекса Российской Федерации разработать приложения к правилам землепользования и застройки сельского поселения «Нижне-</w:t>
      </w:r>
      <w:proofErr w:type="spellStart"/>
      <w:r w:rsidRPr="003E3085">
        <w:rPr>
          <w:color w:val="000000" w:themeColor="text1"/>
          <w:szCs w:val="28"/>
        </w:rPr>
        <w:t>Калгуканское</w:t>
      </w:r>
      <w:proofErr w:type="spellEnd"/>
      <w:r w:rsidRPr="003E3085">
        <w:rPr>
          <w:color w:val="000000" w:themeColor="text1"/>
          <w:szCs w:val="28"/>
        </w:rPr>
        <w:t xml:space="preserve">»,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3E3085" w:rsidRPr="003E3085" w:rsidRDefault="003E3085" w:rsidP="003E3085">
      <w:pPr>
        <w:ind w:firstLine="708"/>
        <w:jc w:val="both"/>
        <w:rPr>
          <w:color w:val="000000" w:themeColor="text1"/>
          <w:szCs w:val="28"/>
        </w:rPr>
      </w:pPr>
      <w:r w:rsidRPr="003E3085">
        <w:rPr>
          <w:color w:val="000000" w:themeColor="text1"/>
          <w:szCs w:val="28"/>
        </w:rPr>
        <w:t>36. В срок до 1 ноября 2021 года Правила землепользования и застройки сельского поселения «Средне-</w:t>
      </w:r>
      <w:proofErr w:type="spellStart"/>
      <w:r w:rsidRPr="003E3085">
        <w:rPr>
          <w:color w:val="000000" w:themeColor="text1"/>
          <w:szCs w:val="28"/>
        </w:rPr>
        <w:t>Борзинское</w:t>
      </w:r>
      <w:proofErr w:type="spellEnd"/>
      <w:r w:rsidRPr="003E3085">
        <w:rPr>
          <w:color w:val="000000" w:themeColor="text1"/>
          <w:szCs w:val="28"/>
        </w:rPr>
        <w:t>» привести в соответствие:</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1 части 1 статьи 38 Градостроительного кодекса Российской Федерации, установив в градостроительных регламентах для территориальных зон И1-И3, Р3, СХ2, С1-С3, </w:t>
      </w:r>
      <w:proofErr w:type="gramStart"/>
      <w:r w:rsidRPr="003E3085">
        <w:rPr>
          <w:color w:val="000000" w:themeColor="text1"/>
          <w:szCs w:val="28"/>
        </w:rPr>
        <w:t>В</w:t>
      </w:r>
      <w:proofErr w:type="gramEnd"/>
      <w:r w:rsidRPr="003E3085">
        <w:rPr>
          <w:color w:val="000000" w:themeColor="text1"/>
          <w:szCs w:val="28"/>
        </w:rPr>
        <w:t xml:space="preserve"> предельные (минимальные и (или) максимальные) размеры земельных участков, в том числе их площадь;</w:t>
      </w:r>
    </w:p>
    <w:p w:rsidR="003E3085" w:rsidRPr="003E3085" w:rsidRDefault="003E3085" w:rsidP="003E3085">
      <w:pPr>
        <w:ind w:firstLine="708"/>
        <w:jc w:val="both"/>
        <w:rPr>
          <w:color w:val="000000" w:themeColor="text1"/>
          <w:szCs w:val="28"/>
        </w:rPr>
      </w:pPr>
      <w:r w:rsidRPr="003E3085">
        <w:rPr>
          <w:color w:val="000000" w:themeColor="text1"/>
          <w:szCs w:val="28"/>
        </w:rPr>
        <w:t>- с пунктом 2 части 1 статьи 38 Градостроительного кодекса Российской Федерации, установив в градостроительных регламентах для всех территориальных зон минимальные отступы от границ земельных участков в целях определения мест допустимого размещения зданий, строений, сооружений;</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3 части 6 статьи 30 Градостроительного кодекса Российской Федерации, установив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Ж3, Ж4, </w:t>
      </w:r>
      <w:proofErr w:type="gramStart"/>
      <w:r w:rsidRPr="003E3085">
        <w:rPr>
          <w:color w:val="000000" w:themeColor="text1"/>
          <w:szCs w:val="28"/>
        </w:rPr>
        <w:t>О</w:t>
      </w:r>
      <w:proofErr w:type="gramEnd"/>
      <w:r w:rsidRPr="003E3085">
        <w:rPr>
          <w:color w:val="000000" w:themeColor="text1"/>
          <w:szCs w:val="28"/>
        </w:rPr>
        <w:t xml:space="preserve">, П1-П6, И1-И3, Р1-Р3, СХ1-СХ3, С1-С3, В,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3 части 1 статьи 38 Градостроительного кодекса Российской Федерации, установив в градостроительных регламентах предельное </w:t>
      </w:r>
      <w:r w:rsidRPr="003E3085">
        <w:rPr>
          <w:color w:val="000000" w:themeColor="text1"/>
          <w:szCs w:val="28"/>
        </w:rPr>
        <w:lastRenderedPageBreak/>
        <w:t>количество этажей или предельную высоту зданий, строений, сооружений для всех территориальных зон (кроме зон П1, П2, П4, для которых Правилами установлено, что предельное количество этажей или предельная высота зданий, строений, сооружений не регулируется);</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4 части 1 статьи 38 Градостроительного кодекса Российской Федерации, установив в градостроительных регламентах для зон И1-И3, Р3, СХ2, С1-С3, </w:t>
      </w:r>
      <w:proofErr w:type="gramStart"/>
      <w:r w:rsidRPr="003E3085">
        <w:rPr>
          <w:color w:val="000000" w:themeColor="text1"/>
          <w:szCs w:val="28"/>
        </w:rPr>
        <w:t>В</w:t>
      </w:r>
      <w:proofErr w:type="gramEnd"/>
      <w:r w:rsidRPr="003E3085">
        <w:rPr>
          <w:color w:val="000000" w:themeColor="text1"/>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частями 2 и 2.1 статьи 37 Градостроительного кодекса Российской Федерации, установив в градостроительном регламенте для зон Р3, </w:t>
      </w:r>
      <w:proofErr w:type="gramStart"/>
      <w:r w:rsidRPr="003E3085">
        <w:rPr>
          <w:color w:val="000000" w:themeColor="text1"/>
          <w:szCs w:val="28"/>
        </w:rPr>
        <w:t>В</w:t>
      </w:r>
      <w:proofErr w:type="gramEnd"/>
      <w:r w:rsidRPr="003E3085">
        <w:rPr>
          <w:color w:val="000000" w:themeColor="text1"/>
          <w:szCs w:val="28"/>
        </w:rPr>
        <w:t xml:space="preserve"> основные виды разрешенного использования земельных участков и объектов капитального строительства, что является обязательным применительно к каждой территориальной зоне, в отношении которой устанавливается градостроительный регламент;</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частью 4 статьи 30 Градостроительного кодекса Российской Федерации, установив на карте градостроительного зонирования для населенного пункта </w:t>
      </w:r>
      <w:proofErr w:type="spellStart"/>
      <w:r w:rsidRPr="003E3085">
        <w:rPr>
          <w:color w:val="000000" w:themeColor="text1"/>
          <w:szCs w:val="28"/>
        </w:rPr>
        <w:t>с.Средняя</w:t>
      </w:r>
      <w:proofErr w:type="spellEnd"/>
      <w:r w:rsidRPr="003E3085">
        <w:rPr>
          <w:color w:val="000000" w:themeColor="text1"/>
          <w:szCs w:val="28"/>
        </w:rPr>
        <w:t xml:space="preserve"> Борзя буквенные символы территориальных зон Ж3, Ж4, </w:t>
      </w:r>
      <w:proofErr w:type="gramStart"/>
      <w:r w:rsidRPr="003E3085">
        <w:rPr>
          <w:color w:val="000000" w:themeColor="text1"/>
          <w:szCs w:val="28"/>
        </w:rPr>
        <w:t>О</w:t>
      </w:r>
      <w:proofErr w:type="gramEnd"/>
      <w:r w:rsidRPr="003E3085">
        <w:rPr>
          <w:color w:val="000000" w:themeColor="text1"/>
          <w:szCs w:val="28"/>
        </w:rPr>
        <w:t xml:space="preserve">, П1-П6, И1-И3, Р1-Р3, СХ1-СХ3, С1-С3, В.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w:t>
      </w:r>
    </w:p>
    <w:p w:rsidR="003E3085" w:rsidRPr="003E3085" w:rsidRDefault="003E3085" w:rsidP="003E3085">
      <w:pPr>
        <w:ind w:firstLine="708"/>
        <w:jc w:val="both"/>
        <w:rPr>
          <w:color w:val="000000" w:themeColor="text1"/>
          <w:szCs w:val="28"/>
        </w:rPr>
      </w:pPr>
      <w:r w:rsidRPr="003E3085">
        <w:rPr>
          <w:color w:val="000000" w:themeColor="text1"/>
          <w:szCs w:val="28"/>
        </w:rPr>
        <w:t>№ 507-ФЗ (в ред. Федерального закона от 08 июня 2020 года № 166-ФЗ), частью 6.1 статьи 30 Градостроительного кодекса Российской Федерации разработать приложения к правилам землепользования и застройки сельского поселения «Средне-</w:t>
      </w:r>
      <w:proofErr w:type="spellStart"/>
      <w:r w:rsidRPr="003E3085">
        <w:rPr>
          <w:color w:val="000000" w:themeColor="text1"/>
          <w:szCs w:val="28"/>
        </w:rPr>
        <w:t>Борзинское</w:t>
      </w:r>
      <w:proofErr w:type="spellEnd"/>
      <w:r w:rsidRPr="003E3085">
        <w:rPr>
          <w:color w:val="000000" w:themeColor="text1"/>
          <w:szCs w:val="28"/>
        </w:rPr>
        <w:t xml:space="preserve">»,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3E3085" w:rsidRPr="003E3085" w:rsidRDefault="003E3085" w:rsidP="003E3085">
      <w:pPr>
        <w:ind w:firstLine="708"/>
        <w:jc w:val="both"/>
        <w:rPr>
          <w:color w:val="000000" w:themeColor="text1"/>
          <w:szCs w:val="28"/>
        </w:rPr>
      </w:pPr>
      <w:r w:rsidRPr="003E3085">
        <w:rPr>
          <w:color w:val="000000" w:themeColor="text1"/>
          <w:szCs w:val="28"/>
        </w:rPr>
        <w:t>37. В срок до 1 ноября 2021 года Правила землепользования и застройки сельского поселения «</w:t>
      </w:r>
      <w:proofErr w:type="spellStart"/>
      <w:r w:rsidRPr="003E3085">
        <w:rPr>
          <w:color w:val="000000" w:themeColor="text1"/>
          <w:szCs w:val="28"/>
        </w:rPr>
        <w:t>Чингильтуйское</w:t>
      </w:r>
      <w:proofErr w:type="spellEnd"/>
      <w:r w:rsidRPr="003E3085">
        <w:rPr>
          <w:color w:val="000000" w:themeColor="text1"/>
          <w:szCs w:val="28"/>
        </w:rPr>
        <w:t>» привести в соответствие:</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1 части 1 статьи 38 Градостроительного кодекса Российской Федерации, установив в градостроительных регламентах для территориальных зон И1-И3, Р3, СХ2, С1-С3, </w:t>
      </w:r>
      <w:proofErr w:type="gramStart"/>
      <w:r w:rsidRPr="003E3085">
        <w:rPr>
          <w:color w:val="000000" w:themeColor="text1"/>
          <w:szCs w:val="28"/>
        </w:rPr>
        <w:t>В</w:t>
      </w:r>
      <w:proofErr w:type="gramEnd"/>
      <w:r w:rsidRPr="003E3085">
        <w:rPr>
          <w:color w:val="000000" w:themeColor="text1"/>
          <w:szCs w:val="28"/>
        </w:rPr>
        <w:t xml:space="preserve"> предельные (минимальные и (или) максимальные) размеры земельных участков, в том числе их площадь;</w:t>
      </w:r>
    </w:p>
    <w:p w:rsidR="003E3085" w:rsidRPr="003E3085" w:rsidRDefault="003E3085" w:rsidP="003E3085">
      <w:pPr>
        <w:ind w:firstLine="708"/>
        <w:jc w:val="both"/>
        <w:rPr>
          <w:color w:val="000000" w:themeColor="text1"/>
          <w:szCs w:val="28"/>
        </w:rPr>
      </w:pPr>
      <w:r w:rsidRPr="003E3085">
        <w:rPr>
          <w:color w:val="000000" w:themeColor="text1"/>
          <w:szCs w:val="28"/>
        </w:rPr>
        <w:t>- с пунктом 2 части 1 статьи 38 Градостроительного кодекса Российской Федерации, установив в градостроительных регламентах для всех территориальных зон минимальные отступы от границ земельных участков в целях определения мест допустимого размещения зданий, строений, сооружений;</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3 части 6 статьи 30 Градостроительного кодекса Российской Федерации, установив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Ж3, Ж4, </w:t>
      </w:r>
      <w:proofErr w:type="gramStart"/>
      <w:r w:rsidRPr="003E3085">
        <w:rPr>
          <w:color w:val="000000" w:themeColor="text1"/>
          <w:szCs w:val="28"/>
        </w:rPr>
        <w:t>О</w:t>
      </w:r>
      <w:proofErr w:type="gramEnd"/>
      <w:r w:rsidRPr="003E3085">
        <w:rPr>
          <w:color w:val="000000" w:themeColor="text1"/>
          <w:szCs w:val="28"/>
        </w:rPr>
        <w:t xml:space="preserve">, П1-П6, И1-И3, Р1-Р3, СХ1-СХ3, С1-С3, В, ограничения использования земельных участков и </w:t>
      </w:r>
      <w:r w:rsidRPr="003E3085">
        <w:rPr>
          <w:color w:val="000000" w:themeColor="text1"/>
          <w:szCs w:val="28"/>
        </w:rPr>
        <w:lastRenderedPageBreak/>
        <w:t>объектов капитального строительства, устанавливаемые в соответствии с законодательством Российской Федерации для всех территориальных зон;</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3 части 1 статьи 38 Градостроительного кодекса Российской Федерации, установив в градостроительных регламентах предельное количество этажей или предельную высоту зданий, строений, сооружений для всех территориальных зон (кроме зон П1, П2, П4, для которых Правилами установлено, что предельное количество этажей или предельная высота зданий, строений, сооружений не регулируется);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4 части 1 статьи 38 Градостроительного кодекса Российской Федерации, установив в градостроительных регламентах для зон И1-И3, Р3, СХ2, С1-С3, </w:t>
      </w:r>
      <w:proofErr w:type="gramStart"/>
      <w:r w:rsidRPr="003E3085">
        <w:rPr>
          <w:color w:val="000000" w:themeColor="text1"/>
          <w:szCs w:val="28"/>
        </w:rPr>
        <w:t>В</w:t>
      </w:r>
      <w:proofErr w:type="gramEnd"/>
      <w:r w:rsidRPr="003E3085">
        <w:rPr>
          <w:color w:val="000000" w:themeColor="text1"/>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частями 2 и 2.1 статьи 37 Градостроительного кодекса Российской Федерации, установив в градостроительном регламенте для зон Р3, </w:t>
      </w:r>
      <w:proofErr w:type="gramStart"/>
      <w:r w:rsidRPr="003E3085">
        <w:rPr>
          <w:color w:val="000000" w:themeColor="text1"/>
          <w:szCs w:val="28"/>
        </w:rPr>
        <w:t>В</w:t>
      </w:r>
      <w:proofErr w:type="gramEnd"/>
      <w:r w:rsidRPr="003E3085">
        <w:rPr>
          <w:color w:val="000000" w:themeColor="text1"/>
          <w:szCs w:val="28"/>
        </w:rPr>
        <w:t xml:space="preserve"> основные виды разрешенного использования земельных участков и объектов капитального строительства, что является обязательным применительно к каждой территориальной зоне, в отношении которой устанавливается градостроительный регламент;</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частью 4 статьи 30 Градостроительного кодекса Российской Федерации, установив на карте градостроительного зонирования для населенного пункта с. </w:t>
      </w:r>
      <w:proofErr w:type="spellStart"/>
      <w:r w:rsidRPr="003E3085">
        <w:rPr>
          <w:color w:val="000000" w:themeColor="text1"/>
          <w:szCs w:val="28"/>
        </w:rPr>
        <w:t>Чингильтуй</w:t>
      </w:r>
      <w:proofErr w:type="spellEnd"/>
      <w:r w:rsidRPr="003E3085">
        <w:rPr>
          <w:color w:val="000000" w:themeColor="text1"/>
          <w:szCs w:val="28"/>
        </w:rPr>
        <w:t xml:space="preserve"> буквенные символы территориальных </w:t>
      </w:r>
      <w:proofErr w:type="gramStart"/>
      <w:r w:rsidRPr="003E3085">
        <w:rPr>
          <w:color w:val="000000" w:themeColor="text1"/>
          <w:szCs w:val="28"/>
        </w:rPr>
        <w:t>зон  Ж</w:t>
      </w:r>
      <w:proofErr w:type="gramEnd"/>
      <w:r w:rsidRPr="003E3085">
        <w:rPr>
          <w:color w:val="000000" w:themeColor="text1"/>
          <w:szCs w:val="28"/>
        </w:rPr>
        <w:t xml:space="preserve">3, Ж4, О, П1-П6, И1-И3, Р1-Р3, СХ1-СХ3, С1-С3, В.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w:t>
      </w:r>
    </w:p>
    <w:p w:rsidR="003E3085" w:rsidRPr="003E3085" w:rsidRDefault="003E3085" w:rsidP="003E3085">
      <w:pPr>
        <w:ind w:firstLine="708"/>
        <w:jc w:val="both"/>
        <w:rPr>
          <w:color w:val="000000" w:themeColor="text1"/>
          <w:szCs w:val="28"/>
        </w:rPr>
      </w:pPr>
      <w:r w:rsidRPr="003E3085">
        <w:rPr>
          <w:color w:val="000000" w:themeColor="text1"/>
          <w:szCs w:val="28"/>
        </w:rPr>
        <w:t>№ 507-ФЗ (в ред. Федерального закона от 08 июня 2020 года № 166-ФЗ), частью 6.1 статьи 30 Градостроительного кодекса Российской Федерации разработать приложения к правилам землепользования и застройки сельского поселения «</w:t>
      </w:r>
      <w:proofErr w:type="spellStart"/>
      <w:r w:rsidRPr="003E3085">
        <w:rPr>
          <w:color w:val="000000" w:themeColor="text1"/>
          <w:szCs w:val="28"/>
        </w:rPr>
        <w:t>Чингильтуйское</w:t>
      </w:r>
      <w:proofErr w:type="spellEnd"/>
      <w:r w:rsidRPr="003E3085">
        <w:rPr>
          <w:color w:val="000000" w:themeColor="text1"/>
          <w:szCs w:val="28"/>
        </w:rPr>
        <w:t xml:space="preserve">»,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3E3085" w:rsidRPr="003E3085" w:rsidRDefault="003E3085" w:rsidP="003E3085">
      <w:pPr>
        <w:ind w:firstLine="708"/>
        <w:jc w:val="both"/>
        <w:rPr>
          <w:color w:val="000000" w:themeColor="text1"/>
          <w:szCs w:val="28"/>
        </w:rPr>
      </w:pPr>
      <w:r w:rsidRPr="003E3085">
        <w:rPr>
          <w:color w:val="000000" w:themeColor="text1"/>
          <w:szCs w:val="28"/>
        </w:rPr>
        <w:t>38. В срок до 1 ноября 2021 года Правила землепользования и застройки сельского поселения «</w:t>
      </w:r>
      <w:proofErr w:type="spellStart"/>
      <w:r w:rsidRPr="003E3085">
        <w:rPr>
          <w:color w:val="000000" w:themeColor="text1"/>
          <w:szCs w:val="28"/>
        </w:rPr>
        <w:t>Чупровское</w:t>
      </w:r>
      <w:proofErr w:type="spellEnd"/>
      <w:r w:rsidRPr="003E3085">
        <w:rPr>
          <w:color w:val="000000" w:themeColor="text1"/>
          <w:szCs w:val="28"/>
        </w:rPr>
        <w:t>» привести в соответствие:</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1 части 1 статьи 38 Градостроительного кодекса Российской Федерации, установив в градостроительных регламентах для территориальных зон И1-И3, Р3, СХ2, С1-С3, </w:t>
      </w:r>
      <w:proofErr w:type="gramStart"/>
      <w:r w:rsidRPr="003E3085">
        <w:rPr>
          <w:color w:val="000000" w:themeColor="text1"/>
          <w:szCs w:val="28"/>
        </w:rPr>
        <w:t>В</w:t>
      </w:r>
      <w:proofErr w:type="gramEnd"/>
      <w:r w:rsidRPr="003E3085">
        <w:rPr>
          <w:color w:val="000000" w:themeColor="text1"/>
          <w:szCs w:val="28"/>
        </w:rPr>
        <w:t xml:space="preserve"> предельные (минимальные и (или) максимальные) размеры земельных участков, в том числе их площадь;</w:t>
      </w:r>
    </w:p>
    <w:p w:rsidR="003E3085" w:rsidRPr="003E3085" w:rsidRDefault="003E3085" w:rsidP="003E3085">
      <w:pPr>
        <w:ind w:firstLine="708"/>
        <w:jc w:val="both"/>
        <w:rPr>
          <w:color w:val="000000" w:themeColor="text1"/>
          <w:szCs w:val="28"/>
        </w:rPr>
      </w:pPr>
      <w:r w:rsidRPr="003E3085">
        <w:rPr>
          <w:color w:val="000000" w:themeColor="text1"/>
          <w:szCs w:val="28"/>
        </w:rPr>
        <w:t>- с пунктом 2 части 1 статьи 38 Градостроительного кодекса Российской Федерации, установив в градостроительных регламентах для всех территориальных зон минимальные отступы от границ земельных участков в целях определения мест допустимого размещения зданий, строений, сооружений;</w:t>
      </w:r>
    </w:p>
    <w:p w:rsidR="003E3085" w:rsidRPr="003E3085" w:rsidRDefault="003E3085" w:rsidP="003E3085">
      <w:pPr>
        <w:ind w:firstLine="708"/>
        <w:jc w:val="both"/>
        <w:rPr>
          <w:color w:val="000000" w:themeColor="text1"/>
          <w:szCs w:val="28"/>
        </w:rPr>
      </w:pPr>
      <w:r w:rsidRPr="003E3085">
        <w:rPr>
          <w:color w:val="000000" w:themeColor="text1"/>
          <w:szCs w:val="28"/>
        </w:rPr>
        <w:lastRenderedPageBreak/>
        <w:t xml:space="preserve">- с пунктом 3 части 6 статьи 30 Градостроительного кодекса Российской Федерации, установив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Ж3, Ж4, </w:t>
      </w:r>
      <w:proofErr w:type="gramStart"/>
      <w:r w:rsidRPr="003E3085">
        <w:rPr>
          <w:color w:val="000000" w:themeColor="text1"/>
          <w:szCs w:val="28"/>
        </w:rPr>
        <w:t>О</w:t>
      </w:r>
      <w:proofErr w:type="gramEnd"/>
      <w:r w:rsidRPr="003E3085">
        <w:rPr>
          <w:color w:val="000000" w:themeColor="text1"/>
          <w:szCs w:val="28"/>
        </w:rPr>
        <w:t>, П1-П6, И1-И3, Р1-Р3, СХ1-СХ3, С1-С3, В, ограничения использования земельных участков и объектов капитального строительства, устанавливаемые в соответствие с законодательством Российской Федерации для всех территориальных зон;</w:t>
      </w:r>
    </w:p>
    <w:p w:rsidR="003E3085" w:rsidRPr="003E3085" w:rsidRDefault="003E3085" w:rsidP="003E3085">
      <w:pPr>
        <w:ind w:firstLine="708"/>
        <w:jc w:val="both"/>
        <w:rPr>
          <w:color w:val="000000" w:themeColor="text1"/>
          <w:szCs w:val="28"/>
        </w:rPr>
      </w:pPr>
      <w:r w:rsidRPr="003E3085">
        <w:rPr>
          <w:color w:val="000000" w:themeColor="text1"/>
          <w:szCs w:val="28"/>
        </w:rPr>
        <w:t>- с пунктом 3 части 1 статьи 38 Градостроительного кодекса Российской Федерации, установив в градостроительных регламентах предельное количество этажей или предельную высоту зданий, строений, сооружений для всех территориальных зон (кроме зон П1, П2, П4, для которых Правилами установлено, что предельное количество этажей или предельная высота зданий, строений, сооружений не регулируется);</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4 части 1 статьи 38 Градостроительного кодекса Российской Федерации, установив в градостроительных регламентах для зон И1-И3, Р3, СХ2, С1-С3, </w:t>
      </w:r>
      <w:proofErr w:type="gramStart"/>
      <w:r w:rsidRPr="003E3085">
        <w:rPr>
          <w:color w:val="000000" w:themeColor="text1"/>
          <w:szCs w:val="28"/>
        </w:rPr>
        <w:t>В</w:t>
      </w:r>
      <w:proofErr w:type="gramEnd"/>
      <w:r w:rsidRPr="003E3085">
        <w:rPr>
          <w:color w:val="000000" w:themeColor="text1"/>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частями 2 и 2.1 статьи 37 Градостроительного кодекса Российской Федерации, установив в градостроительном регламенте для зон Р3, </w:t>
      </w:r>
      <w:proofErr w:type="gramStart"/>
      <w:r w:rsidRPr="003E3085">
        <w:rPr>
          <w:color w:val="000000" w:themeColor="text1"/>
          <w:szCs w:val="28"/>
        </w:rPr>
        <w:t>В</w:t>
      </w:r>
      <w:proofErr w:type="gramEnd"/>
      <w:r w:rsidRPr="003E3085">
        <w:rPr>
          <w:color w:val="000000" w:themeColor="text1"/>
          <w:szCs w:val="28"/>
        </w:rPr>
        <w:t xml:space="preserve"> основные виды разрешенного использования земельных участков и объектов капитального строительства, что является обязательным применительно к каждой территориальной зоне, в отношении которой устанавливается градостроительный регламент;</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частью 4 статьи 30 Градостроительного кодекса Российской Федерации, установив на карте градостроительного зонирования для населенного пункта с. Чупрово буквенные символы территориальных </w:t>
      </w:r>
      <w:proofErr w:type="gramStart"/>
      <w:r w:rsidRPr="003E3085">
        <w:rPr>
          <w:color w:val="000000" w:themeColor="text1"/>
          <w:szCs w:val="28"/>
        </w:rPr>
        <w:t>зон  Ж</w:t>
      </w:r>
      <w:proofErr w:type="gramEnd"/>
      <w:r w:rsidRPr="003E3085">
        <w:rPr>
          <w:color w:val="000000" w:themeColor="text1"/>
          <w:szCs w:val="28"/>
        </w:rPr>
        <w:t xml:space="preserve">3, Ж4, О, П1-П6, И1-И3, Р1-Р3, СХ1-СХ3, С1-С3, В.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w:t>
      </w:r>
    </w:p>
    <w:p w:rsidR="003E3085" w:rsidRPr="003E3085" w:rsidRDefault="003E3085" w:rsidP="003E3085">
      <w:pPr>
        <w:ind w:firstLine="708"/>
        <w:jc w:val="both"/>
        <w:rPr>
          <w:color w:val="000000" w:themeColor="text1"/>
          <w:szCs w:val="28"/>
        </w:rPr>
      </w:pPr>
      <w:r w:rsidRPr="003E3085">
        <w:rPr>
          <w:color w:val="000000" w:themeColor="text1"/>
          <w:szCs w:val="28"/>
        </w:rPr>
        <w:t>№ 507-ФЗ (в ред. Федерального закона от 08 июня 2020 года № 166-ФЗ), частью 6.1 статьи 30 Градостроительного кодекса Российской Федерации разработать приложения к правилам землепользования и застройки сельского поселения «</w:t>
      </w:r>
      <w:proofErr w:type="spellStart"/>
      <w:r w:rsidRPr="003E3085">
        <w:rPr>
          <w:color w:val="000000" w:themeColor="text1"/>
          <w:szCs w:val="28"/>
        </w:rPr>
        <w:t>Чупровское</w:t>
      </w:r>
      <w:proofErr w:type="spellEnd"/>
      <w:r w:rsidRPr="003E3085">
        <w:rPr>
          <w:color w:val="000000" w:themeColor="text1"/>
          <w:szCs w:val="28"/>
        </w:rPr>
        <w:t xml:space="preserve">»,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3E3085" w:rsidRPr="003E3085" w:rsidRDefault="003E3085" w:rsidP="003E3085">
      <w:pPr>
        <w:ind w:firstLine="708"/>
        <w:jc w:val="both"/>
        <w:rPr>
          <w:color w:val="000000" w:themeColor="text1"/>
          <w:szCs w:val="28"/>
        </w:rPr>
      </w:pPr>
      <w:r w:rsidRPr="003E3085">
        <w:rPr>
          <w:color w:val="000000" w:themeColor="text1"/>
          <w:szCs w:val="28"/>
        </w:rPr>
        <w:t>39. В срок до 1 ноября 2021 года Правила землепользования и застройки сельского поселения «</w:t>
      </w:r>
      <w:proofErr w:type="spellStart"/>
      <w:r w:rsidRPr="003E3085">
        <w:rPr>
          <w:color w:val="000000" w:themeColor="text1"/>
          <w:szCs w:val="28"/>
        </w:rPr>
        <w:t>Шивиинское</w:t>
      </w:r>
      <w:proofErr w:type="spellEnd"/>
      <w:r w:rsidRPr="003E3085">
        <w:rPr>
          <w:color w:val="000000" w:themeColor="text1"/>
          <w:szCs w:val="28"/>
        </w:rPr>
        <w:t>» привести в соответствие:</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1 части 1 статьи 38 Градостроительного кодекса Российской Федерации, установив в градостроительных регламентах для территориальных зон И1-И3, Р3, СХ2, С1-С3, </w:t>
      </w:r>
      <w:proofErr w:type="gramStart"/>
      <w:r w:rsidRPr="003E3085">
        <w:rPr>
          <w:color w:val="000000" w:themeColor="text1"/>
          <w:szCs w:val="28"/>
        </w:rPr>
        <w:t>В</w:t>
      </w:r>
      <w:proofErr w:type="gramEnd"/>
      <w:r w:rsidRPr="003E3085">
        <w:rPr>
          <w:color w:val="000000" w:themeColor="text1"/>
          <w:szCs w:val="28"/>
        </w:rPr>
        <w:t xml:space="preserve"> предельные (минимальные и (или) максимальные) размеры земельных участков, в том числе их площадь;</w:t>
      </w:r>
    </w:p>
    <w:p w:rsidR="003E3085" w:rsidRPr="003E3085" w:rsidRDefault="003E3085" w:rsidP="003E3085">
      <w:pPr>
        <w:ind w:firstLine="708"/>
        <w:jc w:val="both"/>
        <w:rPr>
          <w:color w:val="000000" w:themeColor="text1"/>
          <w:szCs w:val="28"/>
        </w:rPr>
      </w:pPr>
      <w:r w:rsidRPr="003E3085">
        <w:rPr>
          <w:color w:val="000000" w:themeColor="text1"/>
          <w:szCs w:val="28"/>
        </w:rPr>
        <w:lastRenderedPageBreak/>
        <w:t>- с пунктом 2 части 1 статьи 38 Градостроительного кодекса Российской Федерации, установив в градостроительных регламентах для всех территориальных зон минимальные отступы от границ земельных участков в целях определения мест допустимого размещения зданий, строений, сооружений;</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3 части 6 статьи 30 Градостроительного кодекса Российской Федерации, установив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Ж3, Ж4, </w:t>
      </w:r>
      <w:proofErr w:type="gramStart"/>
      <w:r w:rsidRPr="003E3085">
        <w:rPr>
          <w:color w:val="000000" w:themeColor="text1"/>
          <w:szCs w:val="28"/>
        </w:rPr>
        <w:t>О</w:t>
      </w:r>
      <w:proofErr w:type="gramEnd"/>
      <w:r w:rsidRPr="003E3085">
        <w:rPr>
          <w:color w:val="000000" w:themeColor="text1"/>
          <w:szCs w:val="28"/>
        </w:rPr>
        <w:t>, П1-П6, И1-И3, Р1-Р3, СХ1-СХ3, С1-С3, В, ограничения использования земельных участков и объектов капитального строительства, устанавливаемые в соответствие с законодательством Российской Федерации для всех территориальных зон;</w:t>
      </w:r>
    </w:p>
    <w:p w:rsidR="003E3085" w:rsidRPr="003E3085" w:rsidRDefault="003E3085" w:rsidP="003E3085">
      <w:pPr>
        <w:ind w:firstLine="708"/>
        <w:jc w:val="both"/>
        <w:rPr>
          <w:color w:val="000000" w:themeColor="text1"/>
          <w:szCs w:val="28"/>
        </w:rPr>
      </w:pPr>
      <w:r w:rsidRPr="003E3085">
        <w:rPr>
          <w:color w:val="000000" w:themeColor="text1"/>
          <w:szCs w:val="28"/>
        </w:rPr>
        <w:t>- с пунктом 3 части 1 статьи 38 Градостроительного кодекса Российской Федерации, установив в градостроительных регламентах предельное количество этажей или предельную высоту зданий, строений, сооружений для всех территориальных зон (кроме зон П1, П2, П4, для которых Правилами установлено, что предельное количество этажей или предельная высота зданий, строений, сооружений не регулируется);</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4 части 1 статьи 38 Градостроительного кодекса Российской Федерации, установив в градостроительных регламентах для зон И1-И3, Р3, СХ2, С1-С3, </w:t>
      </w:r>
      <w:proofErr w:type="gramStart"/>
      <w:r w:rsidRPr="003E3085">
        <w:rPr>
          <w:color w:val="000000" w:themeColor="text1"/>
          <w:szCs w:val="28"/>
        </w:rPr>
        <w:t>В</w:t>
      </w:r>
      <w:proofErr w:type="gramEnd"/>
      <w:r w:rsidRPr="003E3085">
        <w:rPr>
          <w:color w:val="000000" w:themeColor="text1"/>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частями 2 и 2.1 статьи 37 Градостроительного кодекса Российской Федерации, установив в градостроительном регламенте для зон Р3, </w:t>
      </w:r>
      <w:proofErr w:type="gramStart"/>
      <w:r w:rsidRPr="003E3085">
        <w:rPr>
          <w:color w:val="000000" w:themeColor="text1"/>
          <w:szCs w:val="28"/>
        </w:rPr>
        <w:t>В</w:t>
      </w:r>
      <w:proofErr w:type="gramEnd"/>
      <w:r w:rsidRPr="003E3085">
        <w:rPr>
          <w:color w:val="000000" w:themeColor="text1"/>
          <w:szCs w:val="28"/>
        </w:rPr>
        <w:t xml:space="preserve"> основные виды разрешенного использования земельных участков и объектов капитального строительства, что является обязательным применительно к каждой территориальной зоне, в отношении которой устанавливается градостроительный регламент;</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пунктом 2 части 2 статьи 30 Градостроительного кодекса Российской Федерации, для населенных пунктов </w:t>
      </w:r>
      <w:proofErr w:type="spellStart"/>
      <w:r w:rsidRPr="003E3085">
        <w:rPr>
          <w:color w:val="000000" w:themeColor="text1"/>
          <w:szCs w:val="28"/>
        </w:rPr>
        <w:t>с.Шивия</w:t>
      </w:r>
      <w:proofErr w:type="spellEnd"/>
      <w:r w:rsidRPr="003E3085">
        <w:rPr>
          <w:color w:val="000000" w:themeColor="text1"/>
          <w:szCs w:val="28"/>
        </w:rPr>
        <w:t xml:space="preserve"> и </w:t>
      </w:r>
      <w:proofErr w:type="spellStart"/>
      <w:r w:rsidRPr="003E3085">
        <w:rPr>
          <w:color w:val="000000" w:themeColor="text1"/>
          <w:szCs w:val="28"/>
        </w:rPr>
        <w:t>с.Запокровский</w:t>
      </w:r>
      <w:proofErr w:type="spellEnd"/>
      <w:r w:rsidRPr="003E3085">
        <w:rPr>
          <w:color w:val="000000" w:themeColor="text1"/>
          <w:szCs w:val="28"/>
        </w:rPr>
        <w:t>, входящих в состав поселения «</w:t>
      </w:r>
      <w:proofErr w:type="spellStart"/>
      <w:r w:rsidRPr="003E3085">
        <w:rPr>
          <w:color w:val="000000" w:themeColor="text1"/>
          <w:szCs w:val="28"/>
        </w:rPr>
        <w:t>Шивиинское</w:t>
      </w:r>
      <w:proofErr w:type="spellEnd"/>
      <w:r w:rsidRPr="003E3085">
        <w:rPr>
          <w:color w:val="000000" w:themeColor="text1"/>
          <w:szCs w:val="28"/>
        </w:rPr>
        <w:t>», разработать и утвердить карты зон с особыми условиями использования территорий и карты градостроительного зонирования на населенные пункты.</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w:t>
      </w:r>
    </w:p>
    <w:p w:rsidR="003E3085" w:rsidRPr="003E3085" w:rsidRDefault="003E3085" w:rsidP="003E3085">
      <w:pPr>
        <w:ind w:firstLine="708"/>
        <w:jc w:val="both"/>
        <w:rPr>
          <w:color w:val="000000" w:themeColor="text1"/>
          <w:szCs w:val="28"/>
        </w:rPr>
      </w:pPr>
      <w:r w:rsidRPr="003E3085">
        <w:rPr>
          <w:color w:val="000000" w:themeColor="text1"/>
          <w:szCs w:val="28"/>
        </w:rPr>
        <w:t>№ 507-ФЗ (в ред. Федерального закона от 08 июня 2020 года № 166-ФЗ), частью 6.1 статьи 30 Градостроительного кодекса Российской Федерации разработать приложения к правилам землепользования и застройки сельского поселения «</w:t>
      </w:r>
      <w:proofErr w:type="spellStart"/>
      <w:r w:rsidRPr="003E3085">
        <w:rPr>
          <w:color w:val="000000" w:themeColor="text1"/>
          <w:szCs w:val="28"/>
        </w:rPr>
        <w:t>Шивиинское</w:t>
      </w:r>
      <w:proofErr w:type="spellEnd"/>
      <w:r w:rsidRPr="003E3085">
        <w:rPr>
          <w:color w:val="000000" w:themeColor="text1"/>
          <w:szCs w:val="28"/>
        </w:rPr>
        <w:t xml:space="preserve">»,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3E3085" w:rsidRPr="003E3085" w:rsidRDefault="003E3085" w:rsidP="003E3085">
      <w:pPr>
        <w:ind w:firstLine="708"/>
        <w:jc w:val="both"/>
        <w:rPr>
          <w:color w:val="000000" w:themeColor="text1"/>
          <w:szCs w:val="28"/>
        </w:rPr>
      </w:pPr>
      <w:r w:rsidRPr="003E3085">
        <w:rPr>
          <w:color w:val="000000" w:themeColor="text1"/>
          <w:szCs w:val="28"/>
        </w:rPr>
        <w:lastRenderedPageBreak/>
        <w:t>40. В срок до 1 ноября 2021 года градостроительные планы земельных участков оформлять в соответствии с формой, утверждённой приказом Министерства строительства и жилищно-коммунального хозяйства Российской Федерации от 25 апреля 2017 года № 741/</w:t>
      </w:r>
      <w:proofErr w:type="spellStart"/>
      <w:r w:rsidRPr="003E3085">
        <w:rPr>
          <w:color w:val="000000" w:themeColor="text1"/>
          <w:szCs w:val="28"/>
        </w:rPr>
        <w:t>пр</w:t>
      </w:r>
      <w:proofErr w:type="spellEnd"/>
      <w:r w:rsidRPr="003E3085">
        <w:rPr>
          <w:color w:val="000000" w:themeColor="text1"/>
          <w:szCs w:val="28"/>
        </w:rPr>
        <w:t xml:space="preserve"> (с изменениями от 27 февраля 2020 года № 94/</w:t>
      </w:r>
      <w:proofErr w:type="spellStart"/>
      <w:r w:rsidRPr="003E3085">
        <w:rPr>
          <w:color w:val="000000" w:themeColor="text1"/>
          <w:szCs w:val="28"/>
        </w:rPr>
        <w:t>пр</w:t>
      </w:r>
      <w:proofErr w:type="spellEnd"/>
      <w:r w:rsidRPr="003E3085">
        <w:rPr>
          <w:color w:val="000000" w:themeColor="text1"/>
          <w:szCs w:val="28"/>
        </w:rPr>
        <w:t>)</w:t>
      </w:r>
    </w:p>
    <w:p w:rsidR="003E3085" w:rsidRPr="003E3085" w:rsidRDefault="003E3085" w:rsidP="003E3085">
      <w:pPr>
        <w:ind w:firstLine="708"/>
        <w:jc w:val="both"/>
        <w:rPr>
          <w:color w:val="000000" w:themeColor="text1"/>
          <w:szCs w:val="28"/>
        </w:rPr>
      </w:pPr>
      <w:r w:rsidRPr="003E3085">
        <w:rPr>
          <w:color w:val="000000" w:themeColor="text1"/>
          <w:szCs w:val="28"/>
        </w:rPr>
        <w:t>41. В срок до 1 сентября 2021 года возложить на специалиста администрации должностную обязанность по подготовке и выдаче:</w:t>
      </w:r>
    </w:p>
    <w:p w:rsidR="003E3085" w:rsidRPr="003E3085" w:rsidRDefault="003E3085" w:rsidP="003E3085">
      <w:pPr>
        <w:ind w:firstLine="708"/>
        <w:jc w:val="both"/>
        <w:rPr>
          <w:color w:val="000000" w:themeColor="text1"/>
          <w:szCs w:val="28"/>
        </w:rPr>
      </w:pPr>
      <w:r w:rsidRPr="003E3085">
        <w:rPr>
          <w:color w:val="000000" w:themeColor="text1"/>
          <w:szCs w:val="28"/>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требованиям законодательства о градостроительной деятельности;</w:t>
      </w:r>
    </w:p>
    <w:p w:rsidR="003E3085" w:rsidRPr="003E3085" w:rsidRDefault="003E3085" w:rsidP="003E3085">
      <w:pPr>
        <w:ind w:firstLine="708"/>
        <w:jc w:val="both"/>
        <w:rPr>
          <w:color w:val="000000" w:themeColor="text1"/>
          <w:szCs w:val="28"/>
        </w:rPr>
      </w:pPr>
      <w:r w:rsidRPr="003E3085">
        <w:rPr>
          <w:color w:val="000000" w:themeColor="text1"/>
          <w:szCs w:val="28"/>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требованиям законодательства о градостроительной деятельности;</w:t>
      </w:r>
    </w:p>
    <w:p w:rsidR="003E3085" w:rsidRPr="003E3085" w:rsidRDefault="003E3085" w:rsidP="003E3085">
      <w:pPr>
        <w:ind w:firstLine="708"/>
        <w:jc w:val="both"/>
        <w:rPr>
          <w:color w:val="000000" w:themeColor="text1"/>
          <w:szCs w:val="28"/>
        </w:rPr>
      </w:pPr>
      <w:r w:rsidRPr="003E3085">
        <w:rPr>
          <w:color w:val="000000" w:themeColor="text1"/>
          <w:szCs w:val="28"/>
        </w:rPr>
        <w:t>-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E3085" w:rsidRPr="003E3085" w:rsidRDefault="003E3085" w:rsidP="003E3085">
      <w:pPr>
        <w:ind w:firstLine="708"/>
        <w:jc w:val="both"/>
        <w:rPr>
          <w:color w:val="000000" w:themeColor="text1"/>
          <w:szCs w:val="28"/>
        </w:rPr>
      </w:pPr>
      <w:r w:rsidRPr="003E3085">
        <w:rPr>
          <w:color w:val="000000" w:themeColor="text1"/>
          <w:szCs w:val="28"/>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3E3085" w:rsidRPr="003E3085" w:rsidRDefault="003E3085" w:rsidP="003E3085">
      <w:pPr>
        <w:ind w:firstLine="708"/>
        <w:jc w:val="both"/>
        <w:rPr>
          <w:color w:val="000000" w:themeColor="text1"/>
          <w:szCs w:val="28"/>
        </w:rPr>
      </w:pPr>
      <w:r w:rsidRPr="003E3085">
        <w:rPr>
          <w:color w:val="000000" w:themeColor="text1"/>
          <w:szCs w:val="28"/>
        </w:rPr>
        <w:t>42. В срок до 1 сентября 2021 года, Положение об отделе архитектуры, градостроительства и земельных отношений администрации муниципального района «Калганский район», утвержденное постановлением администрации муниципального района «Калганский район» от 27 апреля 2010 года № 296 привести в соответствие:</w:t>
      </w:r>
    </w:p>
    <w:p w:rsidR="003E3085" w:rsidRPr="003E3085" w:rsidRDefault="003E3085" w:rsidP="003E3085">
      <w:pPr>
        <w:ind w:firstLine="708"/>
        <w:jc w:val="both"/>
        <w:rPr>
          <w:color w:val="000000" w:themeColor="text1"/>
          <w:szCs w:val="28"/>
        </w:rPr>
      </w:pPr>
      <w:r w:rsidRPr="003E3085">
        <w:rPr>
          <w:color w:val="000000" w:themeColor="text1"/>
          <w:szCs w:val="28"/>
        </w:rPr>
        <w:t>1) с частью 2 статьи 8 Градостроительного кодекса Российской Федерации, пунктом 15 части 1 статьи 15 Федерального закона от 6 октября 2003 года № 131-ФЗ «Об общих принципах организации местного самоуправления в Российской Федерации», дополнив полномочия отдела архитектуры, градостроительства и земельных отношений следующими полномочиями:</w:t>
      </w:r>
    </w:p>
    <w:p w:rsidR="003E3085" w:rsidRPr="003E3085" w:rsidRDefault="003E3085" w:rsidP="003E3085">
      <w:pPr>
        <w:ind w:firstLine="708"/>
        <w:jc w:val="both"/>
        <w:rPr>
          <w:color w:val="000000" w:themeColor="text1"/>
          <w:szCs w:val="28"/>
        </w:rPr>
      </w:pPr>
      <w:r w:rsidRPr="003E3085">
        <w:rPr>
          <w:color w:val="000000" w:themeColor="text1"/>
          <w:szCs w:val="28"/>
        </w:rPr>
        <w:t>- подготовка 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требованиям законодательства о градостроительной деятельности;</w:t>
      </w:r>
    </w:p>
    <w:p w:rsidR="003E3085" w:rsidRPr="003E3085" w:rsidRDefault="003E3085" w:rsidP="003E3085">
      <w:pPr>
        <w:ind w:firstLine="708"/>
        <w:jc w:val="both"/>
        <w:rPr>
          <w:color w:val="000000" w:themeColor="text1"/>
          <w:szCs w:val="28"/>
        </w:rPr>
      </w:pPr>
      <w:r w:rsidRPr="003E3085">
        <w:rPr>
          <w:color w:val="000000" w:themeColor="text1"/>
          <w:szCs w:val="28"/>
        </w:rPr>
        <w:t>- подготовка и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требованиям законодательства о градостроительной деятельности;</w:t>
      </w:r>
    </w:p>
    <w:p w:rsidR="003E3085" w:rsidRPr="003E3085" w:rsidRDefault="003E3085" w:rsidP="003E3085">
      <w:pPr>
        <w:ind w:firstLine="708"/>
        <w:jc w:val="both"/>
        <w:rPr>
          <w:color w:val="000000" w:themeColor="text1"/>
          <w:szCs w:val="28"/>
        </w:rPr>
      </w:pPr>
      <w:r w:rsidRPr="003E3085">
        <w:rPr>
          <w:color w:val="000000" w:themeColor="text1"/>
          <w:szCs w:val="28"/>
        </w:rPr>
        <w:t>- подготовка 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E3085" w:rsidRPr="003E3085" w:rsidRDefault="003E3085" w:rsidP="003E3085">
      <w:pPr>
        <w:ind w:firstLine="708"/>
        <w:jc w:val="both"/>
        <w:rPr>
          <w:color w:val="000000" w:themeColor="text1"/>
          <w:szCs w:val="28"/>
        </w:rPr>
      </w:pPr>
      <w:r w:rsidRPr="003E3085">
        <w:rPr>
          <w:color w:val="000000" w:themeColor="text1"/>
          <w:szCs w:val="28"/>
        </w:rPr>
        <w:lastRenderedPageBreak/>
        <w:t xml:space="preserve">- подготовка и 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3E3085" w:rsidRPr="003E3085" w:rsidRDefault="003E3085" w:rsidP="003E3085">
      <w:pPr>
        <w:ind w:firstLine="708"/>
        <w:jc w:val="both"/>
        <w:rPr>
          <w:color w:val="000000" w:themeColor="text1"/>
          <w:szCs w:val="28"/>
        </w:rPr>
      </w:pPr>
      <w:r w:rsidRPr="003E3085">
        <w:rPr>
          <w:color w:val="000000" w:themeColor="text1"/>
          <w:szCs w:val="28"/>
        </w:rPr>
        <w:t>- подготовка местных нормативов градостроительного проектирования муниципального района;</w:t>
      </w:r>
    </w:p>
    <w:p w:rsidR="003E3085" w:rsidRPr="003E3085" w:rsidRDefault="003E3085" w:rsidP="003E3085">
      <w:pPr>
        <w:ind w:firstLine="708"/>
        <w:jc w:val="both"/>
        <w:rPr>
          <w:color w:val="000000" w:themeColor="text1"/>
          <w:szCs w:val="28"/>
        </w:rPr>
      </w:pPr>
      <w:r w:rsidRPr="003E3085">
        <w:rPr>
          <w:color w:val="000000" w:themeColor="text1"/>
          <w:szCs w:val="28"/>
        </w:rPr>
        <w:t>-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E3085" w:rsidRPr="003E3085" w:rsidRDefault="003E3085" w:rsidP="003E3085">
      <w:pPr>
        <w:ind w:firstLine="708"/>
        <w:jc w:val="both"/>
        <w:rPr>
          <w:color w:val="000000" w:themeColor="text1"/>
          <w:szCs w:val="28"/>
        </w:rPr>
      </w:pPr>
      <w:r w:rsidRPr="003E3085">
        <w:rPr>
          <w:color w:val="000000" w:themeColor="text1"/>
          <w:szCs w:val="28"/>
        </w:rPr>
        <w:t>- подготовка проекта решения о сносе самовольной постройки либо решения о сносе самовольной постройки или её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её приведения в соответствие с установленными требованиями в случаях, предусмотренных Градостроительным кодексом Российской Федерации;</w:t>
      </w:r>
    </w:p>
    <w:p w:rsidR="003E3085" w:rsidRPr="003E3085" w:rsidRDefault="003E3085" w:rsidP="003E3085">
      <w:pPr>
        <w:ind w:firstLine="708"/>
        <w:jc w:val="both"/>
        <w:rPr>
          <w:color w:val="000000" w:themeColor="text1"/>
          <w:szCs w:val="28"/>
        </w:rPr>
      </w:pPr>
      <w:r w:rsidRPr="003E3085">
        <w:rPr>
          <w:color w:val="000000" w:themeColor="text1"/>
          <w:szCs w:val="28"/>
        </w:rPr>
        <w:t>2) с частью 1 статьи 8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дополнив полномочия отдела архитектуры, градостроительства и земельных отношений следующими полномочиями:</w:t>
      </w:r>
    </w:p>
    <w:p w:rsidR="003E3085" w:rsidRPr="003E3085" w:rsidRDefault="003E3085" w:rsidP="003E3085">
      <w:pPr>
        <w:ind w:firstLine="708"/>
        <w:jc w:val="both"/>
        <w:rPr>
          <w:color w:val="000000" w:themeColor="text1"/>
          <w:szCs w:val="28"/>
        </w:rPr>
      </w:pPr>
      <w:r w:rsidRPr="003E3085">
        <w:rPr>
          <w:color w:val="000000" w:themeColor="text1"/>
          <w:szCs w:val="28"/>
        </w:rPr>
        <w:t>- подготовка к утверждению проектов генеральных планов поселения, проектов правил землепользования и застройки, проектов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w:t>
      </w:r>
    </w:p>
    <w:p w:rsidR="003E3085" w:rsidRPr="003E3085" w:rsidRDefault="003E3085" w:rsidP="003E3085">
      <w:pPr>
        <w:ind w:firstLine="708"/>
        <w:jc w:val="both"/>
        <w:rPr>
          <w:color w:val="000000" w:themeColor="text1"/>
          <w:szCs w:val="28"/>
        </w:rPr>
      </w:pPr>
      <w:r w:rsidRPr="003E3085">
        <w:rPr>
          <w:color w:val="000000" w:themeColor="text1"/>
          <w:szCs w:val="28"/>
        </w:rPr>
        <w:t>- подготовка 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3E3085" w:rsidRPr="003E3085" w:rsidRDefault="003E3085" w:rsidP="003E3085">
      <w:pPr>
        <w:ind w:firstLine="708"/>
        <w:jc w:val="both"/>
        <w:rPr>
          <w:color w:val="000000" w:themeColor="text1"/>
          <w:szCs w:val="28"/>
        </w:rPr>
      </w:pPr>
      <w:r w:rsidRPr="003E3085">
        <w:rPr>
          <w:color w:val="000000" w:themeColor="text1"/>
          <w:szCs w:val="28"/>
        </w:rPr>
        <w:t>- подготовка местных нормативов градостроительного проектирования поселений;</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w:t>
      </w:r>
      <w:r w:rsidRPr="003E3085">
        <w:rPr>
          <w:color w:val="000000" w:themeColor="text1"/>
          <w:szCs w:val="28"/>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E3085" w:rsidRPr="003E3085" w:rsidRDefault="003E3085" w:rsidP="003E3085">
      <w:pPr>
        <w:ind w:firstLine="708"/>
        <w:jc w:val="both"/>
        <w:rPr>
          <w:color w:val="000000" w:themeColor="text1"/>
          <w:szCs w:val="28"/>
        </w:rPr>
      </w:pPr>
      <w:r w:rsidRPr="003E3085">
        <w:rPr>
          <w:color w:val="000000" w:themeColor="text1"/>
          <w:szCs w:val="28"/>
        </w:rPr>
        <w:t xml:space="preserve">- подготовка проекта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3E3085" w:rsidRPr="003E3085" w:rsidRDefault="003E3085" w:rsidP="003E3085">
      <w:pPr>
        <w:ind w:firstLine="708"/>
        <w:jc w:val="both"/>
        <w:rPr>
          <w:color w:val="000000" w:themeColor="text1"/>
          <w:szCs w:val="28"/>
        </w:rPr>
      </w:pPr>
      <w:r w:rsidRPr="003E3085">
        <w:rPr>
          <w:color w:val="000000" w:themeColor="text1"/>
          <w:szCs w:val="28"/>
        </w:rPr>
        <w:t>- подготовка местных нормативов градостроительного проектирования поселений;</w:t>
      </w:r>
    </w:p>
    <w:p w:rsidR="003E3085" w:rsidRPr="003E3085" w:rsidRDefault="003E3085" w:rsidP="003E3085">
      <w:pPr>
        <w:ind w:firstLine="708"/>
        <w:jc w:val="both"/>
        <w:rPr>
          <w:color w:val="000000" w:themeColor="text1"/>
          <w:szCs w:val="28"/>
        </w:rPr>
      </w:pPr>
      <w:r w:rsidRPr="003E3085">
        <w:rPr>
          <w:color w:val="000000" w:themeColor="text1"/>
          <w:szCs w:val="28"/>
        </w:rPr>
        <w:t>- подготовка документации по планировке территории в случаях, предусмотренных Градостроительным кодексом Российской Федерации;</w:t>
      </w:r>
    </w:p>
    <w:p w:rsidR="003E3085" w:rsidRPr="003E3085" w:rsidRDefault="003E3085" w:rsidP="003E3085">
      <w:pPr>
        <w:ind w:firstLine="708"/>
        <w:jc w:val="both"/>
        <w:rPr>
          <w:color w:val="000000" w:themeColor="text1"/>
          <w:szCs w:val="28"/>
        </w:rPr>
      </w:pPr>
      <w:r w:rsidRPr="003E3085">
        <w:rPr>
          <w:color w:val="000000" w:themeColor="text1"/>
          <w:szCs w:val="28"/>
        </w:rPr>
        <w:t>- подготовка проекта решения о развитии застроенных территорий;</w:t>
      </w:r>
    </w:p>
    <w:p w:rsidR="003E3085" w:rsidRPr="003E3085" w:rsidRDefault="003E3085" w:rsidP="003E3085">
      <w:pPr>
        <w:ind w:firstLine="708"/>
        <w:jc w:val="both"/>
        <w:rPr>
          <w:color w:val="000000" w:themeColor="text1"/>
          <w:szCs w:val="28"/>
        </w:rPr>
      </w:pPr>
      <w:r w:rsidRPr="003E3085">
        <w:rPr>
          <w:color w:val="000000" w:themeColor="text1"/>
          <w:szCs w:val="28"/>
        </w:rPr>
        <w:t>-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3E3085" w:rsidRPr="003E3085" w:rsidRDefault="003E3085" w:rsidP="003E3085">
      <w:pPr>
        <w:ind w:firstLine="708"/>
        <w:jc w:val="both"/>
        <w:rPr>
          <w:color w:val="000000" w:themeColor="text1"/>
          <w:szCs w:val="28"/>
        </w:rPr>
      </w:pPr>
      <w:r w:rsidRPr="003E3085">
        <w:rPr>
          <w:color w:val="000000" w:themeColor="text1"/>
          <w:szCs w:val="28"/>
        </w:rPr>
        <w:t>43. В срок до 1 ноября 2021 года исполнить полном объеме по пункту 2 Предписания Министерства территориального развития Забайкальского края об устранении нарушений законодательства о градостроительной деятельности от 23 сентября 2016 года, выданное администрации муниципального района «Калганский район» в рамках исполнения перечня Поручений Президента Российской Федерации от 11 июня 2016 года № Пр-</w:t>
      </w:r>
      <w:r w:rsidRPr="003E3085">
        <w:rPr>
          <w:color w:val="000000" w:themeColor="text1"/>
          <w:szCs w:val="28"/>
        </w:rPr>
        <w:lastRenderedPageBreak/>
        <w:t>1138ГС по итогам заседания Государственного Совета Российской Федерации:</w:t>
      </w:r>
    </w:p>
    <w:p w:rsidR="00381245" w:rsidRPr="000A459E" w:rsidRDefault="003E3085" w:rsidP="003E3085">
      <w:pPr>
        <w:ind w:firstLine="708"/>
        <w:jc w:val="both"/>
      </w:pPr>
      <w:proofErr w:type="gramStart"/>
      <w:r w:rsidRPr="003E3085">
        <w:rPr>
          <w:color w:val="000000" w:themeColor="text1"/>
          <w:szCs w:val="28"/>
        </w:rPr>
        <w:t>« 2</w:t>
      </w:r>
      <w:proofErr w:type="gramEnd"/>
      <w:r w:rsidRPr="003E3085">
        <w:rPr>
          <w:color w:val="000000" w:themeColor="text1"/>
          <w:szCs w:val="28"/>
        </w:rPr>
        <w:t>. В срок до 01 ноября 2016 года правила землепользования и застройки сельских поселений «Калганское», «</w:t>
      </w:r>
      <w:proofErr w:type="spellStart"/>
      <w:r w:rsidRPr="003E3085">
        <w:rPr>
          <w:color w:val="000000" w:themeColor="text1"/>
          <w:szCs w:val="28"/>
        </w:rPr>
        <w:t>Доновское</w:t>
      </w:r>
      <w:proofErr w:type="spellEnd"/>
      <w:r w:rsidRPr="003E3085">
        <w:rPr>
          <w:color w:val="000000" w:themeColor="text1"/>
          <w:szCs w:val="28"/>
        </w:rPr>
        <w:t>», «Верхне-</w:t>
      </w:r>
      <w:proofErr w:type="spellStart"/>
      <w:r w:rsidRPr="003E3085">
        <w:rPr>
          <w:color w:val="000000" w:themeColor="text1"/>
          <w:szCs w:val="28"/>
        </w:rPr>
        <w:t>Калгуканское</w:t>
      </w:r>
      <w:proofErr w:type="spellEnd"/>
      <w:r w:rsidRPr="003E3085">
        <w:rPr>
          <w:color w:val="000000" w:themeColor="text1"/>
          <w:szCs w:val="28"/>
        </w:rPr>
        <w:t>», «Нижне-</w:t>
      </w:r>
      <w:proofErr w:type="spellStart"/>
      <w:r w:rsidRPr="003E3085">
        <w:rPr>
          <w:color w:val="000000" w:themeColor="text1"/>
          <w:szCs w:val="28"/>
        </w:rPr>
        <w:t>Калгуканское</w:t>
      </w:r>
      <w:proofErr w:type="spellEnd"/>
      <w:r w:rsidRPr="003E3085">
        <w:rPr>
          <w:color w:val="000000" w:themeColor="text1"/>
          <w:szCs w:val="28"/>
        </w:rPr>
        <w:t>», «</w:t>
      </w:r>
      <w:proofErr w:type="spellStart"/>
      <w:r w:rsidRPr="003E3085">
        <w:rPr>
          <w:color w:val="000000" w:themeColor="text1"/>
          <w:szCs w:val="28"/>
        </w:rPr>
        <w:t>Чингильтуйское</w:t>
      </w:r>
      <w:proofErr w:type="spellEnd"/>
      <w:r w:rsidRPr="003E3085">
        <w:rPr>
          <w:color w:val="000000" w:themeColor="text1"/>
          <w:szCs w:val="28"/>
        </w:rPr>
        <w:t>», «</w:t>
      </w:r>
      <w:proofErr w:type="spellStart"/>
      <w:r w:rsidRPr="003E3085">
        <w:rPr>
          <w:color w:val="000000" w:themeColor="text1"/>
          <w:szCs w:val="28"/>
        </w:rPr>
        <w:t>Чупровское</w:t>
      </w:r>
      <w:proofErr w:type="spellEnd"/>
      <w:r w:rsidRPr="003E3085">
        <w:rPr>
          <w:color w:val="000000" w:themeColor="text1"/>
          <w:szCs w:val="28"/>
        </w:rPr>
        <w:t>», «</w:t>
      </w:r>
      <w:proofErr w:type="spellStart"/>
      <w:r w:rsidRPr="003E3085">
        <w:rPr>
          <w:color w:val="000000" w:themeColor="text1"/>
          <w:szCs w:val="28"/>
        </w:rPr>
        <w:t>Козловское</w:t>
      </w:r>
      <w:proofErr w:type="spellEnd"/>
      <w:r w:rsidRPr="003E3085">
        <w:rPr>
          <w:color w:val="000000" w:themeColor="text1"/>
          <w:szCs w:val="28"/>
        </w:rPr>
        <w:t>», «</w:t>
      </w:r>
      <w:proofErr w:type="spellStart"/>
      <w:r w:rsidRPr="003E3085">
        <w:rPr>
          <w:color w:val="000000" w:themeColor="text1"/>
          <w:szCs w:val="28"/>
        </w:rPr>
        <w:t>Кадаинское</w:t>
      </w:r>
      <w:proofErr w:type="spellEnd"/>
      <w:r w:rsidRPr="003E3085">
        <w:rPr>
          <w:color w:val="000000" w:themeColor="text1"/>
          <w:szCs w:val="28"/>
        </w:rPr>
        <w:t>», «Средне-</w:t>
      </w:r>
      <w:proofErr w:type="spellStart"/>
      <w:r w:rsidRPr="003E3085">
        <w:rPr>
          <w:color w:val="000000" w:themeColor="text1"/>
          <w:szCs w:val="28"/>
        </w:rPr>
        <w:t>Борзинское</w:t>
      </w:r>
      <w:proofErr w:type="spellEnd"/>
      <w:r w:rsidRPr="003E3085">
        <w:rPr>
          <w:color w:val="000000" w:themeColor="text1"/>
          <w:szCs w:val="28"/>
        </w:rPr>
        <w:t>», «</w:t>
      </w:r>
      <w:proofErr w:type="spellStart"/>
      <w:r w:rsidRPr="003E3085">
        <w:rPr>
          <w:color w:val="000000" w:themeColor="text1"/>
          <w:szCs w:val="28"/>
        </w:rPr>
        <w:t>Шивиинское</w:t>
      </w:r>
      <w:proofErr w:type="spellEnd"/>
      <w:r w:rsidRPr="003E3085">
        <w:rPr>
          <w:color w:val="000000" w:themeColor="text1"/>
          <w:szCs w:val="28"/>
        </w:rPr>
        <w:t>», «</w:t>
      </w:r>
      <w:proofErr w:type="spellStart"/>
      <w:r w:rsidRPr="003E3085">
        <w:rPr>
          <w:color w:val="000000" w:themeColor="text1"/>
          <w:szCs w:val="28"/>
        </w:rPr>
        <w:t>Буринское</w:t>
      </w:r>
      <w:proofErr w:type="spellEnd"/>
      <w:r w:rsidRPr="003E3085">
        <w:rPr>
          <w:color w:val="000000" w:themeColor="text1"/>
          <w:szCs w:val="28"/>
        </w:rPr>
        <w:t>» привести в соответствие с пунктом 2 части 2, частью 4, пунктом 3 части 6 статьи 30, частью 2 статьи 38 Градостроительного кодекса Российской Федерации.».</w:t>
      </w:r>
      <w:bookmarkStart w:id="0" w:name="_GoBack"/>
      <w:bookmarkEnd w:id="0"/>
    </w:p>
    <w:sectPr w:rsidR="00381245" w:rsidRPr="000A4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0C"/>
    <w:rsid w:val="000A459E"/>
    <w:rsid w:val="002B6BC5"/>
    <w:rsid w:val="002E4141"/>
    <w:rsid w:val="00381245"/>
    <w:rsid w:val="003E3085"/>
    <w:rsid w:val="00464C41"/>
    <w:rsid w:val="00730482"/>
    <w:rsid w:val="00731093"/>
    <w:rsid w:val="007677CE"/>
    <w:rsid w:val="008460B8"/>
    <w:rsid w:val="008E126E"/>
    <w:rsid w:val="00A45A6B"/>
    <w:rsid w:val="00A7623F"/>
    <w:rsid w:val="00D5129E"/>
    <w:rsid w:val="00D5680C"/>
    <w:rsid w:val="00D74076"/>
    <w:rsid w:val="00EE2500"/>
    <w:rsid w:val="00F35AAF"/>
    <w:rsid w:val="00F63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AE05"/>
  <w15:docId w15:val="{8B2E9468-0724-42F0-89A2-2F0FF453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0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31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31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731093"/>
    <w:pPr>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731093"/>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15038</Words>
  <Characters>85719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Марина Владимировна</dc:creator>
  <cp:lastModifiedBy>Вера А. Фонарёва</cp:lastModifiedBy>
  <cp:revision>2</cp:revision>
  <dcterms:created xsi:type="dcterms:W3CDTF">2021-04-27T01:46:00Z</dcterms:created>
  <dcterms:modified xsi:type="dcterms:W3CDTF">2021-04-27T01:46:00Z</dcterms:modified>
</cp:coreProperties>
</file>