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28" w:rsidRPr="00290144" w:rsidRDefault="00D67A28" w:rsidP="00E570ED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0144">
        <w:rPr>
          <w:rFonts w:ascii="Times New Roman" w:hAnsi="Times New Roman" w:cs="Times New Roman"/>
          <w:b/>
          <w:sz w:val="28"/>
          <w:szCs w:val="28"/>
        </w:rPr>
        <w:t xml:space="preserve">Информация Министерства культуры (с </w:t>
      </w:r>
      <w:r w:rsidR="00911EC0">
        <w:rPr>
          <w:rFonts w:ascii="Times New Roman" w:hAnsi="Times New Roman" w:cs="Times New Roman"/>
          <w:b/>
          <w:sz w:val="28"/>
          <w:szCs w:val="28"/>
        </w:rPr>
        <w:t>21</w:t>
      </w:r>
      <w:r w:rsidR="002D6C7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911EC0">
        <w:rPr>
          <w:rFonts w:ascii="Times New Roman" w:hAnsi="Times New Roman" w:cs="Times New Roman"/>
          <w:b/>
          <w:sz w:val="28"/>
          <w:szCs w:val="28"/>
        </w:rPr>
        <w:t>27</w:t>
      </w:r>
      <w:r w:rsidR="00BF1531">
        <w:rPr>
          <w:rFonts w:ascii="Times New Roman" w:hAnsi="Times New Roman" w:cs="Times New Roman"/>
          <w:b/>
          <w:sz w:val="28"/>
          <w:szCs w:val="28"/>
        </w:rPr>
        <w:t xml:space="preserve"> июня</w:t>
      </w:r>
      <w:r w:rsidR="004D6804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202</w:t>
      </w:r>
      <w:r w:rsidR="00DC765E" w:rsidRPr="00290144">
        <w:rPr>
          <w:rFonts w:ascii="Times New Roman" w:hAnsi="Times New Roman" w:cs="Times New Roman"/>
          <w:b/>
          <w:sz w:val="28"/>
          <w:szCs w:val="28"/>
        </w:rPr>
        <w:t>1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90144">
        <w:rPr>
          <w:rFonts w:ascii="Times New Roman" w:hAnsi="Times New Roman" w:cs="Times New Roman"/>
          <w:b/>
          <w:sz w:val="28"/>
          <w:szCs w:val="28"/>
        </w:rPr>
        <w:t>г</w:t>
      </w:r>
      <w:r w:rsidR="005A0322" w:rsidRPr="00290144">
        <w:rPr>
          <w:rFonts w:ascii="Times New Roman" w:hAnsi="Times New Roman" w:cs="Times New Roman"/>
          <w:b/>
          <w:sz w:val="28"/>
          <w:szCs w:val="28"/>
        </w:rPr>
        <w:t>.</w:t>
      </w:r>
      <w:r w:rsidRPr="00290144">
        <w:rPr>
          <w:rFonts w:ascii="Times New Roman" w:hAnsi="Times New Roman" w:cs="Times New Roman"/>
          <w:b/>
          <w:sz w:val="28"/>
          <w:szCs w:val="28"/>
        </w:rPr>
        <w:t>)</w:t>
      </w:r>
    </w:p>
    <w:p w:rsidR="00377461" w:rsidRPr="00290144" w:rsidRDefault="00377461" w:rsidP="00E570ED">
      <w:pPr>
        <w:spacing w:afterLines="3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7461" w:rsidRPr="00290144" w:rsidRDefault="00377461" w:rsidP="00E570ED">
      <w:pPr>
        <w:spacing w:afterLines="3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90144">
        <w:rPr>
          <w:rFonts w:ascii="Times New Roman" w:hAnsi="Times New Roman" w:cs="Times New Roman"/>
          <w:b/>
          <w:i/>
          <w:sz w:val="28"/>
          <w:szCs w:val="28"/>
        </w:rPr>
        <w:t>(слайд 1 Министерства культуры)</w:t>
      </w:r>
    </w:p>
    <w:tbl>
      <w:tblPr>
        <w:tblW w:w="0" w:type="auto"/>
        <w:tblInd w:w="-176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9530"/>
      </w:tblGrid>
      <w:tr w:rsidR="00767F08" w:rsidRPr="00290144" w:rsidTr="00D67A28">
        <w:trPr>
          <w:trHeight w:val="3714"/>
        </w:trPr>
        <w:tc>
          <w:tcPr>
            <w:tcW w:w="9530" w:type="dxa"/>
          </w:tcPr>
          <w:p w:rsidR="00310D43" w:rsidRDefault="00006CC8" w:rsidP="00E570E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 xml:space="preserve">1. </w:t>
            </w:r>
            <w:r w:rsidR="00310D43" w:rsidRPr="00310D43">
              <w:rPr>
                <w:sz w:val="28"/>
                <w:szCs w:val="28"/>
              </w:rPr>
              <w:t xml:space="preserve">В </w:t>
            </w:r>
            <w:r w:rsidR="00310D43">
              <w:rPr>
                <w:sz w:val="28"/>
              </w:rPr>
              <w:t>соответствии с постановлением Губернатора Забайкальского края № 42</w:t>
            </w:r>
            <w:r w:rsidR="00E570ED">
              <w:rPr>
                <w:sz w:val="28"/>
              </w:rPr>
              <w:t xml:space="preserve"> от 11.06.2021 г.  </w:t>
            </w:r>
            <w:r w:rsidR="00310D43">
              <w:rPr>
                <w:sz w:val="28"/>
              </w:rPr>
              <w:t xml:space="preserve"> «О внесении некоторых изменений в постановления Губернатора Забайкальского края по вопросам ограничительных мероприятий в услов</w:t>
            </w:r>
            <w:r w:rsidR="00E570ED">
              <w:rPr>
                <w:sz w:val="28"/>
              </w:rPr>
              <w:t xml:space="preserve">иях распространения новой </w:t>
            </w:r>
            <w:proofErr w:type="spellStart"/>
            <w:r w:rsidR="00E570ED">
              <w:rPr>
                <w:sz w:val="28"/>
              </w:rPr>
              <w:t>корона</w:t>
            </w:r>
            <w:r w:rsidR="00310D43">
              <w:rPr>
                <w:sz w:val="28"/>
              </w:rPr>
              <w:t>вирусной</w:t>
            </w:r>
            <w:proofErr w:type="spellEnd"/>
            <w:r w:rsidR="00310D43">
              <w:rPr>
                <w:sz w:val="28"/>
              </w:rPr>
              <w:t xml:space="preserve"> инфекции (2019-</w:t>
            </w:r>
            <w:proofErr w:type="spellStart"/>
            <w:r w:rsidR="00310D43">
              <w:rPr>
                <w:sz w:val="28"/>
                <w:lang w:val="en-US"/>
              </w:rPr>
              <w:t>nCoV</w:t>
            </w:r>
            <w:proofErr w:type="spellEnd"/>
            <w:r w:rsidR="00310D43">
              <w:rPr>
                <w:sz w:val="28"/>
              </w:rPr>
              <w:t>) в Забайкальском крае»</w:t>
            </w:r>
            <w:r w:rsidR="00310D43" w:rsidRPr="00605386">
              <w:rPr>
                <w:sz w:val="28"/>
              </w:rPr>
              <w:t xml:space="preserve"> </w:t>
            </w:r>
            <w:r w:rsidR="00310D43">
              <w:rPr>
                <w:sz w:val="28"/>
              </w:rPr>
              <w:t>на территории Забайкальского края введены ограничения на проведение культурных и других видов массовых мероприятий. В виду этого</w:t>
            </w:r>
            <w:r w:rsidR="00220399">
              <w:rPr>
                <w:sz w:val="28"/>
              </w:rPr>
              <w:t>,</w:t>
            </w:r>
            <w:r w:rsidR="00310D43">
              <w:rPr>
                <w:sz w:val="28"/>
              </w:rPr>
              <w:t xml:space="preserve"> ряд запланированных</w:t>
            </w:r>
            <w:r w:rsidR="009E0491">
              <w:rPr>
                <w:sz w:val="28"/>
              </w:rPr>
              <w:t xml:space="preserve"> ранее</w:t>
            </w:r>
            <w:r w:rsidR="00310D43">
              <w:rPr>
                <w:sz w:val="28"/>
              </w:rPr>
              <w:t xml:space="preserve"> мероприятий был отменен,</w:t>
            </w:r>
            <w:r w:rsidR="0013622D">
              <w:rPr>
                <w:sz w:val="28"/>
              </w:rPr>
              <w:t xml:space="preserve"> мероприятия</w:t>
            </w:r>
            <w:r w:rsidR="00310D43">
              <w:rPr>
                <w:sz w:val="28"/>
              </w:rPr>
              <w:t xml:space="preserve"> </w:t>
            </w:r>
            <w:proofErr w:type="spellStart"/>
            <w:r w:rsidR="00310D43">
              <w:rPr>
                <w:sz w:val="28"/>
              </w:rPr>
              <w:t>перенесенны</w:t>
            </w:r>
            <w:proofErr w:type="spellEnd"/>
            <w:r w:rsidR="00310D43">
              <w:rPr>
                <w:sz w:val="28"/>
              </w:rPr>
              <w:t xml:space="preserve"> на другое время или адаптированы для проведения в  </w:t>
            </w:r>
            <w:proofErr w:type="spellStart"/>
            <w:r w:rsidR="00310D43">
              <w:rPr>
                <w:sz w:val="28"/>
              </w:rPr>
              <w:t>онлайн-режиме</w:t>
            </w:r>
            <w:proofErr w:type="spellEnd"/>
            <w:r w:rsidR="00310D43">
              <w:rPr>
                <w:sz w:val="28"/>
              </w:rPr>
              <w:t>.</w:t>
            </w:r>
          </w:p>
          <w:p w:rsidR="00D47B39" w:rsidRDefault="00310D43" w:rsidP="00E570ED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 у</w:t>
            </w:r>
            <w:r w:rsidR="00D122CC" w:rsidRPr="00290144">
              <w:rPr>
                <w:sz w:val="28"/>
                <w:szCs w:val="28"/>
              </w:rPr>
              <w:t xml:space="preserve">чреждениями культуры было проведено </w:t>
            </w:r>
            <w:r w:rsidR="009E0491">
              <w:rPr>
                <w:b/>
                <w:bCs/>
                <w:sz w:val="28"/>
                <w:szCs w:val="28"/>
              </w:rPr>
              <w:t>35</w:t>
            </w:r>
            <w:r w:rsidR="00D122CC" w:rsidRPr="00290144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D122CC" w:rsidRPr="00290144">
              <w:rPr>
                <w:sz w:val="28"/>
                <w:szCs w:val="28"/>
              </w:rPr>
              <w:t>онлайн-мероприяти</w:t>
            </w:r>
            <w:r>
              <w:rPr>
                <w:sz w:val="28"/>
                <w:szCs w:val="28"/>
              </w:rPr>
              <w:t>й</w:t>
            </w:r>
            <w:proofErr w:type="spellEnd"/>
            <w:r w:rsidR="00D122CC" w:rsidRPr="00290144">
              <w:rPr>
                <w:sz w:val="28"/>
                <w:szCs w:val="28"/>
              </w:rPr>
              <w:t xml:space="preserve">, которые посмотрели </w:t>
            </w:r>
            <w:r w:rsidR="007F6B5E">
              <w:rPr>
                <w:b/>
                <w:bCs/>
                <w:sz w:val="28"/>
                <w:szCs w:val="28"/>
              </w:rPr>
              <w:t>36</w:t>
            </w:r>
            <w:r w:rsidR="009E0491" w:rsidRPr="009E0491">
              <w:rPr>
                <w:b/>
                <w:bCs/>
                <w:sz w:val="28"/>
                <w:szCs w:val="28"/>
              </w:rPr>
              <w:t xml:space="preserve"> 375  </w:t>
            </w:r>
            <w:r w:rsidR="00D122CC" w:rsidRPr="00290144">
              <w:rPr>
                <w:sz w:val="28"/>
                <w:szCs w:val="28"/>
              </w:rPr>
              <w:t>пользовател</w:t>
            </w:r>
            <w:r w:rsidR="00602D59">
              <w:rPr>
                <w:sz w:val="28"/>
                <w:szCs w:val="28"/>
              </w:rPr>
              <w:t>я</w:t>
            </w:r>
            <w:r w:rsidR="00D122CC" w:rsidRPr="00290144">
              <w:rPr>
                <w:sz w:val="28"/>
                <w:szCs w:val="28"/>
              </w:rPr>
              <w:t>. В очном формате прошл</w:t>
            </w:r>
            <w:r w:rsidR="00857988">
              <w:rPr>
                <w:sz w:val="28"/>
                <w:szCs w:val="28"/>
              </w:rPr>
              <w:t>о</w:t>
            </w:r>
            <w:r w:rsidR="00D122CC" w:rsidRPr="00290144">
              <w:rPr>
                <w:sz w:val="28"/>
                <w:szCs w:val="28"/>
              </w:rPr>
              <w:t xml:space="preserve"> </w:t>
            </w:r>
            <w:r w:rsidR="007618AD">
              <w:rPr>
                <w:b/>
                <w:sz w:val="28"/>
                <w:szCs w:val="28"/>
              </w:rPr>
              <w:t>38</w:t>
            </w:r>
            <w:r w:rsidR="00D122CC" w:rsidRPr="00290144">
              <w:rPr>
                <w:sz w:val="28"/>
                <w:szCs w:val="28"/>
              </w:rPr>
              <w:t xml:space="preserve"> мероприят</w:t>
            </w:r>
            <w:r w:rsidR="00D122CC">
              <w:rPr>
                <w:sz w:val="28"/>
                <w:szCs w:val="28"/>
              </w:rPr>
              <w:t>и</w:t>
            </w:r>
            <w:r w:rsidR="002D6C78">
              <w:rPr>
                <w:sz w:val="28"/>
                <w:szCs w:val="28"/>
              </w:rPr>
              <w:t>й</w:t>
            </w:r>
            <w:r w:rsidR="00D122CC" w:rsidRPr="00290144">
              <w:rPr>
                <w:sz w:val="28"/>
                <w:szCs w:val="28"/>
              </w:rPr>
              <w:t>, которые посетили</w:t>
            </w:r>
            <w:r w:rsidR="009E0491" w:rsidRPr="009E0491">
              <w:rPr>
                <w:b/>
                <w:bCs/>
                <w:sz w:val="28"/>
                <w:szCs w:val="28"/>
              </w:rPr>
              <w:t xml:space="preserve"> </w:t>
            </w:r>
            <w:r w:rsidR="007618AD">
              <w:rPr>
                <w:b/>
                <w:bCs/>
                <w:sz w:val="28"/>
                <w:szCs w:val="28"/>
              </w:rPr>
              <w:t>1 8</w:t>
            </w:r>
            <w:r w:rsidR="009E0491" w:rsidRPr="009E0491">
              <w:rPr>
                <w:b/>
                <w:bCs/>
                <w:sz w:val="28"/>
                <w:szCs w:val="28"/>
              </w:rPr>
              <w:t xml:space="preserve">13 </w:t>
            </w:r>
            <w:r w:rsidR="00D122CC" w:rsidRPr="00290144">
              <w:rPr>
                <w:sz w:val="28"/>
                <w:szCs w:val="28"/>
              </w:rPr>
              <w:t>зрител</w:t>
            </w:r>
            <w:r w:rsidR="00D122CC">
              <w:rPr>
                <w:sz w:val="28"/>
                <w:szCs w:val="28"/>
              </w:rPr>
              <w:t>ей.</w:t>
            </w:r>
            <w:r w:rsidR="007F6B5E">
              <w:rPr>
                <w:sz w:val="28"/>
                <w:szCs w:val="28"/>
              </w:rPr>
              <w:t xml:space="preserve"> Значительная часть проведенных  мероприятий была связана с отмечаемой 22-го июня датой начала Великой Отечественной войны.</w:t>
            </w:r>
          </w:p>
          <w:p w:rsidR="00D47B39" w:rsidRPr="00D47B39" w:rsidRDefault="00D47B39" w:rsidP="00E570ED">
            <w:pPr>
              <w:pStyle w:val="Default"/>
              <w:spacing w:afterLines="30"/>
              <w:jc w:val="both"/>
              <w:rPr>
                <w:b/>
                <w:color w:val="000000" w:themeColor="text1"/>
                <w:sz w:val="28"/>
                <w:szCs w:val="28"/>
              </w:rPr>
            </w:pPr>
            <w:r w:rsidRPr="00D122CC">
              <w:rPr>
                <w:b/>
                <w:color w:val="000000" w:themeColor="text1"/>
                <w:sz w:val="28"/>
                <w:szCs w:val="28"/>
              </w:rPr>
              <w:t>1.1</w:t>
            </w:r>
            <w:r>
              <w:rPr>
                <w:color w:val="000000" w:themeColor="text1"/>
                <w:sz w:val="28"/>
                <w:szCs w:val="28"/>
              </w:rPr>
              <w:t xml:space="preserve">. </w:t>
            </w:r>
            <w:r w:rsidRPr="00D47B39">
              <w:rPr>
                <w:b/>
                <w:color w:val="000000" w:themeColor="text1"/>
                <w:sz w:val="28"/>
                <w:szCs w:val="28"/>
              </w:rPr>
              <w:t>ОНЛАЙН Мероприятия</w:t>
            </w:r>
            <w:r w:rsidR="00D122CC">
              <w:rPr>
                <w:b/>
                <w:color w:val="000000" w:themeColor="text1"/>
                <w:sz w:val="28"/>
                <w:szCs w:val="28"/>
              </w:rPr>
              <w:t>:</w:t>
            </w:r>
          </w:p>
          <w:p w:rsidR="004C2F0F" w:rsidRPr="009968F4" w:rsidRDefault="00CF34F8" w:rsidP="00E570ED">
            <w:pPr>
              <w:pStyle w:val="Default"/>
              <w:spacing w:afterLines="30"/>
              <w:jc w:val="both"/>
              <w:rPr>
                <w:b/>
              </w:rPr>
            </w:pPr>
            <w:r w:rsidRPr="00290144">
              <w:rPr>
                <w:sz w:val="28"/>
                <w:szCs w:val="28"/>
              </w:rPr>
              <w:t xml:space="preserve">- </w:t>
            </w:r>
            <w:r w:rsidR="004C2F0F" w:rsidRPr="004C2F0F">
              <w:rPr>
                <w:sz w:val="28"/>
                <w:szCs w:val="28"/>
                <w:shd w:val="clear" w:color="auto" w:fill="FFFFFF"/>
              </w:rPr>
              <w:t xml:space="preserve">Всероссийская </w:t>
            </w:r>
            <w:proofErr w:type="spellStart"/>
            <w:r w:rsidR="004C2F0F" w:rsidRPr="004C2F0F">
              <w:rPr>
                <w:sz w:val="28"/>
                <w:szCs w:val="28"/>
                <w:shd w:val="clear" w:color="auto" w:fill="FFFFFF"/>
              </w:rPr>
              <w:t>онлайн-акция</w:t>
            </w:r>
            <w:proofErr w:type="spellEnd"/>
            <w:r w:rsidR="004C2F0F" w:rsidRPr="004C2F0F">
              <w:rPr>
                <w:sz w:val="28"/>
                <w:szCs w:val="28"/>
                <w:shd w:val="clear" w:color="auto" w:fill="FFFFFF"/>
              </w:rPr>
              <w:t xml:space="preserve"> </w:t>
            </w:r>
            <w:r w:rsidR="004C2F0F" w:rsidRPr="009968F4">
              <w:rPr>
                <w:b/>
                <w:sz w:val="28"/>
                <w:szCs w:val="28"/>
                <w:shd w:val="clear" w:color="auto" w:fill="FFFFFF"/>
              </w:rPr>
              <w:t>«Свеча памяти»</w:t>
            </w:r>
            <w:r w:rsidR="004C2F0F" w:rsidRPr="004C2F0F">
              <w:rPr>
                <w:sz w:val="28"/>
                <w:szCs w:val="28"/>
                <w:shd w:val="clear" w:color="auto" w:fill="FFFFFF"/>
              </w:rPr>
              <w:t>, приуроченная ко Дню памяти и скорби.</w:t>
            </w:r>
            <w:r w:rsidR="004C2F0F">
              <w:rPr>
                <w:rFonts w:ascii="Arial" w:hAnsi="Arial" w:cs="Arial"/>
                <w:sz w:val="23"/>
                <w:szCs w:val="23"/>
                <w:shd w:val="clear" w:color="auto" w:fill="FFFFFF"/>
              </w:rPr>
              <w:t xml:space="preserve"> </w:t>
            </w:r>
            <w:r w:rsidR="009968F4" w:rsidRPr="009968F4">
              <w:rPr>
                <w:b/>
                <w:shd w:val="clear" w:color="auto" w:fill="FFFFFF"/>
              </w:rPr>
              <w:t>6 230 просмотров</w:t>
            </w:r>
            <w:r w:rsidR="009968F4">
              <w:rPr>
                <w:b/>
                <w:shd w:val="clear" w:color="auto" w:fill="FFFFFF"/>
              </w:rPr>
              <w:t>;</w:t>
            </w:r>
          </w:p>
          <w:p w:rsidR="009947B8" w:rsidRDefault="004C2F0F" w:rsidP="00E570ED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 w:rsidRPr="0029014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1374DB">
              <w:rPr>
                <w:sz w:val="28"/>
                <w:szCs w:val="28"/>
              </w:rPr>
              <w:t xml:space="preserve">Военно-патриотический фестиваль </w:t>
            </w:r>
            <w:r w:rsidR="002E246D" w:rsidRPr="00290144">
              <w:rPr>
                <w:b/>
                <w:sz w:val="28"/>
                <w:szCs w:val="28"/>
              </w:rPr>
              <w:t>«Война глазами забайкальцев»</w:t>
            </w:r>
            <w:r w:rsidR="002E246D" w:rsidRPr="00290144">
              <w:rPr>
                <w:sz w:val="28"/>
                <w:szCs w:val="28"/>
              </w:rPr>
              <w:t>.</w:t>
            </w:r>
            <w:r w:rsidR="00944DF1" w:rsidRPr="00290144">
              <w:rPr>
                <w:sz w:val="28"/>
                <w:szCs w:val="28"/>
              </w:rPr>
              <w:t xml:space="preserve"> </w:t>
            </w:r>
            <w:r w:rsidR="005132B0" w:rsidRPr="00290144">
              <w:rPr>
                <w:b/>
                <w:sz w:val="28"/>
                <w:szCs w:val="28"/>
              </w:rPr>
              <w:t xml:space="preserve">Собрано </w:t>
            </w:r>
            <w:r w:rsidR="009E0491">
              <w:rPr>
                <w:b/>
                <w:sz w:val="27"/>
                <w:szCs w:val="27"/>
              </w:rPr>
              <w:t>10</w:t>
            </w:r>
            <w:r w:rsidR="00857988">
              <w:rPr>
                <w:b/>
                <w:sz w:val="27"/>
                <w:szCs w:val="27"/>
              </w:rPr>
              <w:t xml:space="preserve"> 436 </w:t>
            </w:r>
            <w:r w:rsidR="005132B0" w:rsidRPr="00290144">
              <w:rPr>
                <w:b/>
                <w:sz w:val="28"/>
                <w:szCs w:val="28"/>
              </w:rPr>
              <w:t xml:space="preserve"> просмотр</w:t>
            </w:r>
            <w:r w:rsidR="00602D59">
              <w:rPr>
                <w:b/>
                <w:sz w:val="28"/>
                <w:szCs w:val="28"/>
              </w:rPr>
              <w:t>ов</w:t>
            </w:r>
            <w:r w:rsidR="002E246D" w:rsidRPr="00290144">
              <w:rPr>
                <w:b/>
                <w:sz w:val="28"/>
                <w:szCs w:val="28"/>
              </w:rPr>
              <w:t>;</w:t>
            </w:r>
          </w:p>
          <w:p w:rsidR="000F5825" w:rsidRPr="009947B8" w:rsidRDefault="009947B8" w:rsidP="00E570ED">
            <w:pPr>
              <w:pStyle w:val="Default"/>
              <w:spacing w:afterLines="30"/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softHyphen/>
              <w:t xml:space="preserve">- </w:t>
            </w:r>
            <w:proofErr w:type="spellStart"/>
            <w:r w:rsidR="007C5B60" w:rsidRPr="007C5B60">
              <w:rPr>
                <w:color w:val="000000" w:themeColor="text1"/>
                <w:sz w:val="28"/>
                <w:szCs w:val="28"/>
              </w:rPr>
              <w:t>Онлайн-акци</w:t>
            </w:r>
            <w:r w:rsidR="007C5B60">
              <w:rPr>
                <w:color w:val="000000" w:themeColor="text1"/>
                <w:sz w:val="28"/>
                <w:szCs w:val="28"/>
              </w:rPr>
              <w:t>ю</w:t>
            </w:r>
            <w:proofErr w:type="spellEnd"/>
            <w:r w:rsidR="007C5B60" w:rsidRPr="007C5B60">
              <w:rPr>
                <w:color w:val="000000" w:themeColor="text1"/>
                <w:sz w:val="28"/>
                <w:szCs w:val="28"/>
              </w:rPr>
              <w:t xml:space="preserve"> «</w:t>
            </w:r>
            <w:r w:rsidR="007C5B60" w:rsidRPr="007C5B60">
              <w:rPr>
                <w:b/>
                <w:bCs/>
                <w:color w:val="000000" w:themeColor="text1"/>
                <w:sz w:val="28"/>
                <w:szCs w:val="28"/>
              </w:rPr>
              <w:t xml:space="preserve">Вставай страна огромная, вставай на смертный бой» </w:t>
            </w:r>
            <w:r w:rsidR="007C5B60" w:rsidRPr="007C5B60">
              <w:rPr>
                <w:color w:val="000000" w:themeColor="text1"/>
                <w:sz w:val="28"/>
                <w:szCs w:val="28"/>
              </w:rPr>
              <w:t>в рамках Дня памяти и скорби</w:t>
            </w:r>
            <w:r w:rsidR="007C5B60">
              <w:rPr>
                <w:color w:val="000000" w:themeColor="text1"/>
                <w:sz w:val="28"/>
                <w:szCs w:val="28"/>
              </w:rPr>
              <w:t xml:space="preserve"> провели сотрудники </w:t>
            </w:r>
            <w:r w:rsidR="00092F48">
              <w:rPr>
                <w:color w:val="000000" w:themeColor="text1"/>
                <w:sz w:val="28"/>
                <w:szCs w:val="28"/>
              </w:rPr>
              <w:t>Забайкальской краевой универсальной библиотеки им. А. С. Пушкина»</w:t>
            </w:r>
            <w:r w:rsidR="00220399" w:rsidRPr="00220399">
              <w:rPr>
                <w:bCs/>
                <w:color w:val="000000" w:themeColor="text1"/>
                <w:sz w:val="28"/>
                <w:szCs w:val="28"/>
              </w:rPr>
              <w:t xml:space="preserve">. </w:t>
            </w:r>
            <w:r w:rsidR="002D6C78" w:rsidRPr="00220399">
              <w:rPr>
                <w:b/>
                <w:color w:val="000000" w:themeColor="text1"/>
                <w:sz w:val="28"/>
                <w:szCs w:val="28"/>
              </w:rPr>
              <w:t>1</w:t>
            </w:r>
            <w:r w:rsidR="007F6B5E">
              <w:rPr>
                <w:b/>
                <w:sz w:val="28"/>
                <w:szCs w:val="28"/>
              </w:rPr>
              <w:t>0</w:t>
            </w:r>
            <w:r w:rsidR="00220399" w:rsidRPr="00220399">
              <w:rPr>
                <w:b/>
                <w:sz w:val="28"/>
                <w:szCs w:val="28"/>
              </w:rPr>
              <w:t>62</w:t>
            </w:r>
            <w:r w:rsidR="00611CE1" w:rsidRPr="00220399">
              <w:rPr>
                <w:b/>
                <w:sz w:val="28"/>
                <w:szCs w:val="28"/>
              </w:rPr>
              <w:t xml:space="preserve"> просмотр</w:t>
            </w:r>
            <w:r w:rsidR="002D6C78" w:rsidRPr="00220399">
              <w:rPr>
                <w:b/>
                <w:sz w:val="28"/>
                <w:szCs w:val="28"/>
              </w:rPr>
              <w:t>а</w:t>
            </w:r>
            <w:r w:rsidR="003F22AB" w:rsidRPr="00220399">
              <w:rPr>
                <w:b/>
                <w:sz w:val="28"/>
                <w:szCs w:val="28"/>
              </w:rPr>
              <w:t>;</w:t>
            </w:r>
          </w:p>
          <w:p w:rsidR="00E3157D" w:rsidRDefault="00147B34" w:rsidP="00E570E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220399" w:rsidRPr="00220399">
              <w:rPr>
                <w:bCs/>
                <w:sz w:val="28"/>
                <w:szCs w:val="28"/>
              </w:rPr>
              <w:t xml:space="preserve">Виртуальная  </w:t>
            </w:r>
            <w:r w:rsidR="00E3157D" w:rsidRPr="00E3157D">
              <w:rPr>
                <w:bCs/>
                <w:sz w:val="28"/>
                <w:szCs w:val="28"/>
              </w:rPr>
              <w:t>видео-лекци</w:t>
            </w:r>
            <w:r w:rsidR="00E3157D">
              <w:rPr>
                <w:bCs/>
                <w:sz w:val="28"/>
                <w:szCs w:val="28"/>
              </w:rPr>
              <w:t>я</w:t>
            </w:r>
            <w:r w:rsidR="00E3157D" w:rsidRPr="00E3157D">
              <w:rPr>
                <w:bCs/>
                <w:sz w:val="28"/>
                <w:szCs w:val="28"/>
              </w:rPr>
              <w:t xml:space="preserve"> </w:t>
            </w:r>
            <w:r w:rsidR="00E3157D" w:rsidRPr="00E3157D">
              <w:rPr>
                <w:b/>
                <w:bCs/>
                <w:sz w:val="28"/>
                <w:szCs w:val="28"/>
              </w:rPr>
              <w:t>«Яркая жизнь С. В. Достовалова»</w:t>
            </w:r>
            <w:r w:rsidR="00E3157D" w:rsidRPr="00E3157D">
              <w:rPr>
                <w:bCs/>
                <w:sz w:val="28"/>
                <w:szCs w:val="28"/>
              </w:rPr>
              <w:t xml:space="preserve"> Нерчинский краеведческий музей</w:t>
            </w:r>
            <w:r w:rsidR="00E3157D">
              <w:rPr>
                <w:b/>
                <w:bCs/>
                <w:sz w:val="28"/>
                <w:szCs w:val="28"/>
              </w:rPr>
              <w:t xml:space="preserve">. </w:t>
            </w:r>
            <w:r w:rsidR="00220399">
              <w:rPr>
                <w:b/>
                <w:bCs/>
                <w:sz w:val="28"/>
                <w:szCs w:val="28"/>
              </w:rPr>
              <w:t>2</w:t>
            </w:r>
            <w:r w:rsidR="00E3157D">
              <w:rPr>
                <w:b/>
                <w:bCs/>
                <w:sz w:val="28"/>
                <w:szCs w:val="28"/>
              </w:rPr>
              <w:t>87</w:t>
            </w:r>
            <w:r w:rsidR="00220399">
              <w:rPr>
                <w:b/>
                <w:bCs/>
                <w:sz w:val="28"/>
                <w:szCs w:val="28"/>
              </w:rPr>
              <w:t xml:space="preserve"> </w:t>
            </w:r>
            <w:r w:rsidR="00AC5C26">
              <w:rPr>
                <w:b/>
                <w:sz w:val="28"/>
                <w:szCs w:val="28"/>
              </w:rPr>
              <w:t xml:space="preserve"> просмотр</w:t>
            </w:r>
            <w:r w:rsidR="000D3D70">
              <w:rPr>
                <w:b/>
                <w:sz w:val="28"/>
                <w:szCs w:val="28"/>
              </w:rPr>
              <w:t>ов</w:t>
            </w:r>
            <w:r w:rsidR="003F22AB">
              <w:rPr>
                <w:b/>
                <w:sz w:val="28"/>
                <w:szCs w:val="28"/>
              </w:rPr>
              <w:t>.</w:t>
            </w:r>
          </w:p>
          <w:p w:rsidR="002F0541" w:rsidRDefault="00D47B39" w:rsidP="00E570E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1.2. </w:t>
            </w:r>
            <w:r w:rsidR="00D122CC">
              <w:rPr>
                <w:b/>
                <w:sz w:val="28"/>
                <w:szCs w:val="28"/>
              </w:rPr>
              <w:t>ОФЛАЙН</w:t>
            </w:r>
            <w:r w:rsidR="002F0541" w:rsidRPr="00290144">
              <w:rPr>
                <w:b/>
                <w:sz w:val="28"/>
                <w:szCs w:val="28"/>
              </w:rPr>
              <w:t xml:space="preserve"> мероприятия:</w:t>
            </w:r>
          </w:p>
          <w:p w:rsidR="000D3D70" w:rsidRDefault="009E0E3A" w:rsidP="00E570E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="00220399">
              <w:rPr>
                <w:sz w:val="28"/>
                <w:szCs w:val="28"/>
              </w:rPr>
              <w:t xml:space="preserve">В </w:t>
            </w:r>
            <w:r w:rsidR="00E3157D">
              <w:rPr>
                <w:sz w:val="28"/>
                <w:szCs w:val="28"/>
              </w:rPr>
              <w:t xml:space="preserve">музейном квартале состоялась </w:t>
            </w:r>
            <w:r w:rsidR="00220399">
              <w:rPr>
                <w:sz w:val="28"/>
                <w:szCs w:val="28"/>
              </w:rPr>
              <w:t xml:space="preserve"> </w:t>
            </w:r>
            <w:r w:rsidR="00E3157D">
              <w:rPr>
                <w:sz w:val="28"/>
                <w:szCs w:val="28"/>
              </w:rPr>
              <w:t>п</w:t>
            </w:r>
            <w:r w:rsidR="00E3157D" w:rsidRPr="00E3157D">
              <w:rPr>
                <w:sz w:val="28"/>
                <w:szCs w:val="28"/>
              </w:rPr>
              <w:t xml:space="preserve">резентация нового сезона </w:t>
            </w:r>
            <w:proofErr w:type="spellStart"/>
            <w:r w:rsidR="00E3157D" w:rsidRPr="00E3157D">
              <w:rPr>
                <w:sz w:val="28"/>
                <w:szCs w:val="28"/>
              </w:rPr>
              <w:t>фотопроекта</w:t>
            </w:r>
            <w:proofErr w:type="spellEnd"/>
            <w:r w:rsidR="00E3157D" w:rsidRPr="00E3157D">
              <w:rPr>
                <w:sz w:val="28"/>
                <w:szCs w:val="28"/>
              </w:rPr>
              <w:t xml:space="preserve"> </w:t>
            </w:r>
            <w:r w:rsidR="00E3157D" w:rsidRPr="00E3157D">
              <w:rPr>
                <w:b/>
                <w:bCs/>
                <w:sz w:val="28"/>
                <w:szCs w:val="28"/>
              </w:rPr>
              <w:t xml:space="preserve">«Герои России, какими их не видел никто», </w:t>
            </w:r>
            <w:r w:rsidR="00E3157D" w:rsidRPr="00E3157D">
              <w:rPr>
                <w:sz w:val="28"/>
                <w:szCs w:val="28"/>
              </w:rPr>
              <w:t>организованного благотворительным фондом «Память поколений»</w:t>
            </w:r>
            <w:r w:rsidR="00E3157D">
              <w:rPr>
                <w:sz w:val="28"/>
                <w:szCs w:val="28"/>
              </w:rPr>
              <w:t>;</w:t>
            </w:r>
          </w:p>
          <w:p w:rsidR="00491EF9" w:rsidRDefault="00D47B39" w:rsidP="00E570E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A414A1">
              <w:rPr>
                <w:sz w:val="28"/>
                <w:szCs w:val="28"/>
              </w:rPr>
              <w:t>Сотрудники Забайкальского краевого краеведческого музея им. А. К. Кузнецова совместно с клубом «Забайкальский фронт» провели в</w:t>
            </w:r>
            <w:r w:rsidR="00A414A1" w:rsidRPr="00A414A1">
              <w:rPr>
                <w:sz w:val="28"/>
                <w:szCs w:val="28"/>
              </w:rPr>
              <w:t>сероссийск</w:t>
            </w:r>
            <w:r w:rsidR="00A414A1">
              <w:rPr>
                <w:sz w:val="28"/>
                <w:szCs w:val="28"/>
              </w:rPr>
              <w:t>ую</w:t>
            </w:r>
            <w:r w:rsidR="00A414A1" w:rsidRPr="00A414A1">
              <w:rPr>
                <w:sz w:val="28"/>
                <w:szCs w:val="28"/>
              </w:rPr>
              <w:t xml:space="preserve"> памятн</w:t>
            </w:r>
            <w:r w:rsidR="00A414A1">
              <w:rPr>
                <w:sz w:val="28"/>
                <w:szCs w:val="28"/>
              </w:rPr>
              <w:t>ую</w:t>
            </w:r>
            <w:r w:rsidR="00A414A1" w:rsidRPr="00A414A1">
              <w:rPr>
                <w:sz w:val="28"/>
                <w:szCs w:val="28"/>
              </w:rPr>
              <w:t xml:space="preserve"> акци</w:t>
            </w:r>
            <w:r w:rsidR="00A414A1">
              <w:rPr>
                <w:sz w:val="28"/>
                <w:szCs w:val="28"/>
              </w:rPr>
              <w:t>ю</w:t>
            </w:r>
            <w:r w:rsidR="00A414A1" w:rsidRPr="00A414A1">
              <w:rPr>
                <w:sz w:val="28"/>
                <w:szCs w:val="28"/>
              </w:rPr>
              <w:t xml:space="preserve"> </w:t>
            </w:r>
            <w:r w:rsidR="00A414A1" w:rsidRPr="00A414A1">
              <w:rPr>
                <w:b/>
                <w:bCs/>
                <w:sz w:val="28"/>
                <w:szCs w:val="28"/>
              </w:rPr>
              <w:t xml:space="preserve">«За Родину!» </w:t>
            </w:r>
            <w:r w:rsidR="00A414A1" w:rsidRPr="00A414A1">
              <w:rPr>
                <w:sz w:val="28"/>
                <w:szCs w:val="28"/>
              </w:rPr>
              <w:t>ко дню нача</w:t>
            </w:r>
            <w:r w:rsidR="00491EF9">
              <w:rPr>
                <w:sz w:val="28"/>
                <w:szCs w:val="28"/>
              </w:rPr>
              <w:t>ла Великой Отечественной войны;</w:t>
            </w:r>
          </w:p>
          <w:p w:rsidR="006614A0" w:rsidRPr="009968F4" w:rsidRDefault="00491EF9" w:rsidP="00E570ED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В музейно-выставочном центре </w:t>
            </w:r>
            <w:r>
              <w:rPr>
                <w:bCs/>
                <w:sz w:val="28"/>
                <w:szCs w:val="28"/>
              </w:rPr>
              <w:t>состоялась п</w:t>
            </w:r>
            <w:r w:rsidRPr="00491EF9">
              <w:rPr>
                <w:bCs/>
                <w:sz w:val="28"/>
                <w:szCs w:val="28"/>
              </w:rPr>
              <w:t xml:space="preserve">убличная защита дипломных </w:t>
            </w:r>
            <w:proofErr w:type="gramStart"/>
            <w:r w:rsidRPr="00491EF9">
              <w:rPr>
                <w:bCs/>
                <w:sz w:val="28"/>
                <w:szCs w:val="28"/>
              </w:rPr>
              <w:t>работ студентов художественного отделения Забайкальского краевого училища искусств</w:t>
            </w:r>
            <w:proofErr w:type="gramEnd"/>
            <w:r>
              <w:rPr>
                <w:bCs/>
                <w:sz w:val="28"/>
                <w:szCs w:val="28"/>
              </w:rPr>
              <w:t>;</w:t>
            </w:r>
            <w:r w:rsidRPr="00491EF9">
              <w:rPr>
                <w:bCs/>
                <w:sz w:val="28"/>
                <w:szCs w:val="28"/>
              </w:rPr>
              <w:t xml:space="preserve"> </w:t>
            </w:r>
          </w:p>
          <w:p w:rsidR="00272382" w:rsidRPr="00491EF9" w:rsidRDefault="002D455A" w:rsidP="00E570ED">
            <w:pPr>
              <w:pStyle w:val="Default"/>
              <w:spacing w:afterLines="30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-  </w:t>
            </w:r>
            <w:r w:rsidR="00491EF9">
              <w:rPr>
                <w:bCs/>
                <w:sz w:val="28"/>
                <w:szCs w:val="28"/>
              </w:rPr>
              <w:t xml:space="preserve">В Забайкальском краевом краеведческом музее открылась выставка </w:t>
            </w:r>
            <w:r w:rsidR="00491EF9" w:rsidRPr="00491EF9">
              <w:rPr>
                <w:b/>
                <w:bCs/>
                <w:sz w:val="28"/>
                <w:szCs w:val="28"/>
              </w:rPr>
              <w:t xml:space="preserve">«Легендарные командармы. Григорий Штерн и Яков </w:t>
            </w:r>
            <w:proofErr w:type="spellStart"/>
            <w:r w:rsidR="00491EF9" w:rsidRPr="00491EF9">
              <w:rPr>
                <w:b/>
                <w:bCs/>
                <w:sz w:val="28"/>
                <w:szCs w:val="28"/>
              </w:rPr>
              <w:t>Смушкевич</w:t>
            </w:r>
            <w:proofErr w:type="spellEnd"/>
            <w:r w:rsidR="00491EF9" w:rsidRPr="00491EF9">
              <w:rPr>
                <w:b/>
                <w:bCs/>
                <w:sz w:val="28"/>
                <w:szCs w:val="28"/>
              </w:rPr>
              <w:t>»</w:t>
            </w:r>
            <w:r w:rsidR="00766DFA" w:rsidRPr="00766DFA">
              <w:rPr>
                <w:sz w:val="28"/>
                <w:szCs w:val="28"/>
              </w:rPr>
              <w:t>;</w:t>
            </w:r>
          </w:p>
          <w:p w:rsidR="00272382" w:rsidRPr="00290144" w:rsidRDefault="00272382" w:rsidP="00E570E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2C5FE7" w:rsidRDefault="003C54A4" w:rsidP="00E570E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lastRenderedPageBreak/>
              <w:t xml:space="preserve">2. </w:t>
            </w:r>
            <w:r w:rsidR="009C03A9" w:rsidRPr="00290144">
              <w:rPr>
                <w:sz w:val="28"/>
                <w:szCs w:val="28"/>
              </w:rPr>
              <w:t xml:space="preserve">Была подготовлена и в конце недели опубликована «Афиша выходного дня» на </w:t>
            </w:r>
            <w:r w:rsidR="00DF5A6E">
              <w:rPr>
                <w:sz w:val="28"/>
                <w:szCs w:val="28"/>
              </w:rPr>
              <w:t>26</w:t>
            </w:r>
            <w:r w:rsidR="00D17D49">
              <w:rPr>
                <w:sz w:val="28"/>
                <w:szCs w:val="28"/>
              </w:rPr>
              <w:t>-</w:t>
            </w:r>
            <w:r w:rsidR="00310D43">
              <w:rPr>
                <w:sz w:val="28"/>
                <w:szCs w:val="28"/>
              </w:rPr>
              <w:t>2</w:t>
            </w:r>
            <w:r w:rsidR="00DF5A6E">
              <w:rPr>
                <w:sz w:val="28"/>
                <w:szCs w:val="28"/>
              </w:rPr>
              <w:t>7</w:t>
            </w:r>
            <w:r w:rsidR="00E85A51">
              <w:rPr>
                <w:sz w:val="28"/>
                <w:szCs w:val="28"/>
              </w:rPr>
              <w:t xml:space="preserve"> июня</w:t>
            </w:r>
            <w:r w:rsidR="009C03A9" w:rsidRPr="00290144">
              <w:rPr>
                <w:sz w:val="28"/>
                <w:szCs w:val="28"/>
              </w:rPr>
              <w:t xml:space="preserve">, чтобы забайкальцы смогли </w:t>
            </w:r>
            <w:r w:rsidR="002C5FE7" w:rsidRPr="00290144">
              <w:rPr>
                <w:sz w:val="28"/>
                <w:szCs w:val="28"/>
              </w:rPr>
              <w:t>заранее сплани</w:t>
            </w:r>
            <w:r w:rsidR="00766DFA">
              <w:rPr>
                <w:sz w:val="28"/>
                <w:szCs w:val="28"/>
              </w:rPr>
              <w:t>ровать свой досуг.</w:t>
            </w:r>
          </w:p>
          <w:p w:rsidR="00534F68" w:rsidRDefault="00534F68" w:rsidP="00E570E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477879" w:rsidRPr="00477879" w:rsidRDefault="00477879" w:rsidP="00E570E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>И о ситуации  по заболеваемости  COVID-19. На данный момент в государственных</w:t>
            </w:r>
            <w:r w:rsidR="00B37280">
              <w:rPr>
                <w:sz w:val="28"/>
                <w:szCs w:val="28"/>
              </w:rPr>
              <w:t xml:space="preserve"> и муниципальных</w:t>
            </w:r>
            <w:r w:rsidRPr="00477879">
              <w:rPr>
                <w:sz w:val="28"/>
                <w:szCs w:val="28"/>
              </w:rPr>
              <w:t xml:space="preserve"> учреждени</w:t>
            </w:r>
            <w:r w:rsidR="00B37280">
              <w:rPr>
                <w:sz w:val="28"/>
                <w:szCs w:val="28"/>
              </w:rPr>
              <w:t>ях</w:t>
            </w:r>
            <w:r w:rsidRPr="00477879">
              <w:rPr>
                <w:sz w:val="28"/>
                <w:szCs w:val="28"/>
              </w:rPr>
              <w:t xml:space="preserve"> культуры работают 59</w:t>
            </w:r>
            <w:r w:rsidR="00E570ED">
              <w:rPr>
                <w:sz w:val="28"/>
                <w:szCs w:val="28"/>
              </w:rPr>
              <w:t>06</w:t>
            </w:r>
            <w:r w:rsidRPr="00477879">
              <w:rPr>
                <w:sz w:val="28"/>
                <w:szCs w:val="28"/>
              </w:rPr>
              <w:t xml:space="preserve"> человек. </w:t>
            </w:r>
            <w:r w:rsidR="00647499">
              <w:rPr>
                <w:sz w:val="28"/>
                <w:szCs w:val="28"/>
              </w:rPr>
              <w:t>П</w:t>
            </w:r>
            <w:r w:rsidR="00647499" w:rsidRPr="00477879">
              <w:rPr>
                <w:sz w:val="28"/>
                <w:szCs w:val="28"/>
              </w:rPr>
              <w:t xml:space="preserve">ервым компонентом </w:t>
            </w:r>
            <w:r w:rsidRPr="00477879">
              <w:rPr>
                <w:sz w:val="28"/>
                <w:szCs w:val="28"/>
              </w:rPr>
              <w:t>от общего числа сотрудников вакци</w:t>
            </w:r>
            <w:r>
              <w:rPr>
                <w:sz w:val="28"/>
                <w:szCs w:val="28"/>
              </w:rPr>
              <w:t>ни</w:t>
            </w:r>
            <w:r w:rsidRPr="00477879">
              <w:rPr>
                <w:sz w:val="28"/>
                <w:szCs w:val="28"/>
              </w:rPr>
              <w:t>рован</w:t>
            </w:r>
            <w:r>
              <w:rPr>
                <w:sz w:val="28"/>
                <w:szCs w:val="28"/>
              </w:rPr>
              <w:t>ы</w:t>
            </w:r>
            <w:r w:rsidR="0096521C">
              <w:rPr>
                <w:sz w:val="28"/>
                <w:szCs w:val="28"/>
              </w:rPr>
              <w:t xml:space="preserve"> </w:t>
            </w:r>
            <w:r w:rsidR="00310D43">
              <w:rPr>
                <w:sz w:val="28"/>
                <w:szCs w:val="28"/>
              </w:rPr>
              <w:t>5</w:t>
            </w:r>
            <w:r w:rsidR="00161D58">
              <w:rPr>
                <w:sz w:val="28"/>
                <w:szCs w:val="28"/>
              </w:rPr>
              <w:t>4</w:t>
            </w:r>
            <w:r w:rsidR="0096521C" w:rsidRPr="00477879">
              <w:rPr>
                <w:sz w:val="28"/>
                <w:szCs w:val="28"/>
              </w:rPr>
              <w:t xml:space="preserve">% </w:t>
            </w:r>
            <w:r w:rsidR="0096521C">
              <w:rPr>
                <w:sz w:val="28"/>
                <w:szCs w:val="28"/>
              </w:rPr>
              <w:t>(</w:t>
            </w:r>
            <w:r w:rsidR="00161D58">
              <w:rPr>
                <w:sz w:val="28"/>
                <w:szCs w:val="28"/>
              </w:rPr>
              <w:t>1915</w:t>
            </w:r>
            <w:r w:rsidR="0096521C">
              <w:rPr>
                <w:sz w:val="28"/>
                <w:szCs w:val="28"/>
              </w:rPr>
              <w:t xml:space="preserve"> сотрудников)</w:t>
            </w:r>
            <w:r w:rsidRPr="00477879">
              <w:rPr>
                <w:sz w:val="28"/>
                <w:szCs w:val="28"/>
              </w:rPr>
              <w:t>,</w:t>
            </w:r>
            <w:r w:rsidR="0096521C">
              <w:rPr>
                <w:sz w:val="28"/>
                <w:szCs w:val="28"/>
              </w:rPr>
              <w:t xml:space="preserve"> еще </w:t>
            </w:r>
            <w:r w:rsidR="00310D43">
              <w:rPr>
                <w:sz w:val="28"/>
                <w:szCs w:val="28"/>
              </w:rPr>
              <w:t>4</w:t>
            </w:r>
            <w:r w:rsidR="00161D58">
              <w:rPr>
                <w:sz w:val="28"/>
                <w:szCs w:val="28"/>
              </w:rPr>
              <w:t>8</w:t>
            </w:r>
            <w:r w:rsidR="0096521C">
              <w:rPr>
                <w:sz w:val="28"/>
                <w:szCs w:val="28"/>
              </w:rPr>
              <w:t>% (</w:t>
            </w:r>
            <w:r w:rsidR="00161D58">
              <w:rPr>
                <w:sz w:val="28"/>
                <w:szCs w:val="28"/>
              </w:rPr>
              <w:t>1717</w:t>
            </w:r>
            <w:r w:rsidR="0096521C" w:rsidRPr="00477879">
              <w:rPr>
                <w:sz w:val="28"/>
                <w:szCs w:val="28"/>
              </w:rPr>
              <w:t xml:space="preserve"> </w:t>
            </w:r>
            <w:r w:rsidR="0096521C">
              <w:rPr>
                <w:sz w:val="28"/>
                <w:szCs w:val="28"/>
              </w:rPr>
              <w:t>сотрудников) от общей численности вакцинированы вто</w:t>
            </w:r>
            <w:r w:rsidRPr="00477879">
              <w:rPr>
                <w:sz w:val="28"/>
                <w:szCs w:val="28"/>
              </w:rPr>
              <w:t xml:space="preserve">рым </w:t>
            </w:r>
            <w:r w:rsidR="0096521C">
              <w:rPr>
                <w:sz w:val="28"/>
                <w:szCs w:val="28"/>
              </w:rPr>
              <w:t>компонентом.</w:t>
            </w:r>
          </w:p>
          <w:p w:rsidR="001F35AF" w:rsidRDefault="00477879" w:rsidP="00E570E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  <w:r w:rsidRPr="00477879">
              <w:rPr>
                <w:sz w:val="28"/>
                <w:szCs w:val="28"/>
              </w:rPr>
              <w:t xml:space="preserve">Среди работников государственных учреждений культуры к возрастной группе 65 + относятся </w:t>
            </w:r>
            <w:r>
              <w:rPr>
                <w:sz w:val="28"/>
                <w:szCs w:val="28"/>
              </w:rPr>
              <w:t>10</w:t>
            </w:r>
            <w:r w:rsidR="0091337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 Н</w:t>
            </w:r>
            <w:r w:rsidRPr="00477879">
              <w:rPr>
                <w:sz w:val="28"/>
                <w:szCs w:val="28"/>
              </w:rPr>
              <w:t xml:space="preserve">а </w:t>
            </w:r>
            <w:proofErr w:type="gramStart"/>
            <w:r w:rsidRPr="00477879">
              <w:rPr>
                <w:sz w:val="28"/>
                <w:szCs w:val="28"/>
              </w:rPr>
              <w:t>больнично</w:t>
            </w:r>
            <w:r>
              <w:rPr>
                <w:sz w:val="28"/>
                <w:szCs w:val="28"/>
              </w:rPr>
              <w:t>м</w:t>
            </w:r>
            <w:proofErr w:type="gramEnd"/>
            <w:r w:rsidRPr="0047787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- </w:t>
            </w:r>
            <w:r w:rsidR="00161D58">
              <w:rPr>
                <w:sz w:val="28"/>
                <w:szCs w:val="28"/>
              </w:rPr>
              <w:t>35</w:t>
            </w:r>
            <w:r w:rsidRPr="00477879">
              <w:rPr>
                <w:sz w:val="28"/>
                <w:szCs w:val="28"/>
              </w:rPr>
              <w:t>, диагноз COVID-19 подтвержден у</w:t>
            </w:r>
            <w:r>
              <w:rPr>
                <w:sz w:val="28"/>
                <w:szCs w:val="28"/>
              </w:rPr>
              <w:t xml:space="preserve"> </w:t>
            </w:r>
            <w:r w:rsidR="00161D58">
              <w:rPr>
                <w:sz w:val="28"/>
                <w:szCs w:val="28"/>
              </w:rPr>
              <w:t>23</w:t>
            </w:r>
            <w:r w:rsidR="00913379">
              <w:rPr>
                <w:sz w:val="28"/>
                <w:szCs w:val="28"/>
              </w:rPr>
              <w:t xml:space="preserve"> сотрудников</w:t>
            </w:r>
            <w:r w:rsidR="00161D58">
              <w:rPr>
                <w:sz w:val="28"/>
                <w:szCs w:val="28"/>
              </w:rPr>
              <w:t xml:space="preserve"> и одного студента</w:t>
            </w:r>
            <w:r w:rsidR="002B18F8">
              <w:rPr>
                <w:sz w:val="28"/>
                <w:szCs w:val="28"/>
              </w:rPr>
              <w:t>.</w:t>
            </w:r>
          </w:p>
          <w:p w:rsidR="0041398A" w:rsidRDefault="0041398A" w:rsidP="00E570E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41398A" w:rsidRDefault="0041398A" w:rsidP="00E570ED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2</w:t>
            </w: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0F613B" w:rsidRDefault="000F613B" w:rsidP="00E570ED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753F93" w:rsidRPr="004F52D7" w:rsidRDefault="00753F93" w:rsidP="00753F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>В рамках национального проекта «Культура»</w:t>
            </w:r>
          </w:p>
          <w:p w:rsidR="00753F93" w:rsidRPr="004F52D7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53F93" w:rsidRPr="004F52D7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  <w:t>На проведение капитальных ремонтов зданий КДУ и детских школ искусств подписаны постановления Правительства Забайкальского края о распределении субсидий (11.03.2021 г)</w:t>
            </w:r>
          </w:p>
          <w:p w:rsidR="00753F93" w:rsidRPr="004F52D7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  <w:t>Соглашения с муниципальными образованиями подписаны (12.03.2021 года), лимиты доведены (12.03.2021).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Закупки начаты с 17.03.2021 года.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r w:rsidRPr="004F52D7">
              <w:rPr>
                <w:b/>
                <w:sz w:val="27"/>
                <w:szCs w:val="27"/>
              </w:rPr>
              <w:t>Капитальный ремонт ДШИ: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 xml:space="preserve">конкурсных процедур объявлено 7/7 (4 аукциона, 3 конкурса), 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конкурсных процедур проведено 7/7 (4 аукциона, 3 конкурс),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контрактов заключено 7/</w:t>
            </w:r>
            <w:r>
              <w:rPr>
                <w:sz w:val="27"/>
                <w:szCs w:val="27"/>
              </w:rPr>
              <w:t>7</w:t>
            </w:r>
            <w:r w:rsidRPr="004F52D7">
              <w:rPr>
                <w:sz w:val="27"/>
                <w:szCs w:val="27"/>
              </w:rPr>
              <w:t>.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 w:rsidRPr="004F52D7">
              <w:rPr>
                <w:sz w:val="27"/>
                <w:szCs w:val="27"/>
              </w:rPr>
              <w:t>кап</w:t>
            </w:r>
            <w:proofErr w:type="gramStart"/>
            <w:r w:rsidRPr="004F52D7">
              <w:rPr>
                <w:sz w:val="27"/>
                <w:szCs w:val="27"/>
              </w:rPr>
              <w:t>.р</w:t>
            </w:r>
            <w:proofErr w:type="gramEnd"/>
            <w:r w:rsidRPr="004F52D7">
              <w:rPr>
                <w:sz w:val="27"/>
                <w:szCs w:val="27"/>
              </w:rPr>
              <w:t>емонт</w:t>
            </w:r>
            <w:proofErr w:type="spellEnd"/>
            <w:r w:rsidRPr="004F52D7">
              <w:rPr>
                <w:sz w:val="27"/>
                <w:szCs w:val="27"/>
              </w:rPr>
              <w:t xml:space="preserve"> ДШИ: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п. Вершино-Дарасунский (ООО «НАИРИ» (ИНН 7521003483) на сумму 3 550 689,09);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>ЦДХШ ул. Бабушкина, д. 147 (ООО «СПЕЦТЕХТРАНС» ИНН 7536171160) на сумму 5 875 263,95);</w:t>
            </w:r>
            <w:proofErr w:type="gramEnd"/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ДШИ №6, г</w:t>
            </w:r>
            <w:proofErr w:type="gramStart"/>
            <w:r w:rsidRPr="004F52D7">
              <w:rPr>
                <w:sz w:val="27"/>
                <w:szCs w:val="27"/>
              </w:rPr>
              <w:t>.Ч</w:t>
            </w:r>
            <w:proofErr w:type="gramEnd"/>
            <w:r w:rsidRPr="004F52D7">
              <w:rPr>
                <w:sz w:val="27"/>
                <w:szCs w:val="27"/>
              </w:rPr>
              <w:t>ита (ООО «ГАРАНТ-СТРОЙ» ИНН 7536135059) на сумму 7 167 568,2);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МБУ ДО «Детская школа искусств №5», г</w:t>
            </w:r>
            <w:proofErr w:type="gramStart"/>
            <w:r w:rsidRPr="004F52D7">
              <w:rPr>
                <w:sz w:val="27"/>
                <w:szCs w:val="27"/>
              </w:rPr>
              <w:t>.Ч</w:t>
            </w:r>
            <w:proofErr w:type="gramEnd"/>
            <w:r w:rsidRPr="004F52D7">
              <w:rPr>
                <w:sz w:val="27"/>
                <w:szCs w:val="27"/>
              </w:rPr>
              <w:t>ита (ООО «АЛЮКОМ» ИНН 7536054160) на сумму 50 657 000,00);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ДШИ </w:t>
            </w:r>
            <w:proofErr w:type="gramStart"/>
            <w:r w:rsidRPr="004F52D7">
              <w:rPr>
                <w:sz w:val="27"/>
                <w:szCs w:val="27"/>
              </w:rPr>
              <w:t>с</w:t>
            </w:r>
            <w:proofErr w:type="gramEnd"/>
            <w:r w:rsidRPr="004F52D7">
              <w:rPr>
                <w:sz w:val="27"/>
                <w:szCs w:val="27"/>
              </w:rPr>
              <w:t xml:space="preserve">. </w:t>
            </w:r>
            <w:proofErr w:type="gramStart"/>
            <w:r w:rsidRPr="004F52D7">
              <w:rPr>
                <w:sz w:val="27"/>
                <w:szCs w:val="27"/>
              </w:rPr>
              <w:t>Александровский</w:t>
            </w:r>
            <w:proofErr w:type="gramEnd"/>
            <w:r w:rsidRPr="004F52D7">
              <w:rPr>
                <w:sz w:val="27"/>
                <w:szCs w:val="27"/>
              </w:rPr>
              <w:t xml:space="preserve"> Завод (ООО «ЭКСПРЕСС СЕРВИС» (ИНН 753611957</w:t>
            </w:r>
            <w:r>
              <w:rPr>
                <w:sz w:val="27"/>
                <w:szCs w:val="27"/>
              </w:rPr>
              <w:t>9) на сумму 5 889 540,00)</w:t>
            </w:r>
            <w:r w:rsidRPr="004F52D7">
              <w:rPr>
                <w:sz w:val="27"/>
                <w:szCs w:val="27"/>
              </w:rPr>
              <w:t>;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МБУ </w:t>
            </w:r>
            <w:proofErr w:type="gramStart"/>
            <w:r w:rsidRPr="004F52D7">
              <w:rPr>
                <w:sz w:val="27"/>
                <w:szCs w:val="27"/>
              </w:rPr>
              <w:t>ДО</w:t>
            </w:r>
            <w:proofErr w:type="gramEnd"/>
            <w:r w:rsidRPr="004F52D7">
              <w:rPr>
                <w:sz w:val="27"/>
                <w:szCs w:val="27"/>
              </w:rPr>
              <w:t xml:space="preserve"> «</w:t>
            </w:r>
            <w:proofErr w:type="gramStart"/>
            <w:r w:rsidRPr="004F52D7">
              <w:rPr>
                <w:sz w:val="27"/>
                <w:szCs w:val="27"/>
              </w:rPr>
              <w:t>Детская</w:t>
            </w:r>
            <w:proofErr w:type="gramEnd"/>
            <w:r w:rsidRPr="004F52D7">
              <w:rPr>
                <w:sz w:val="27"/>
                <w:szCs w:val="27"/>
              </w:rPr>
              <w:t xml:space="preserve"> школа искусств №1» им. Н.П. </w:t>
            </w:r>
            <w:proofErr w:type="spellStart"/>
            <w:r w:rsidRPr="004F52D7">
              <w:rPr>
                <w:sz w:val="27"/>
                <w:szCs w:val="27"/>
              </w:rPr>
              <w:t>Будашкина</w:t>
            </w:r>
            <w:proofErr w:type="spellEnd"/>
            <w:r w:rsidRPr="004F52D7">
              <w:rPr>
                <w:sz w:val="27"/>
                <w:szCs w:val="27"/>
              </w:rPr>
              <w:t xml:space="preserve"> (ООО «ПОДРЯДЧИК» (ИНН 380</w:t>
            </w:r>
            <w:r>
              <w:rPr>
                <w:sz w:val="27"/>
                <w:szCs w:val="27"/>
              </w:rPr>
              <w:t>8169860) на сумму 39 600 000,0)</w:t>
            </w:r>
            <w:r w:rsidRPr="004F52D7">
              <w:rPr>
                <w:sz w:val="27"/>
                <w:szCs w:val="27"/>
              </w:rPr>
              <w:t>;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 xml:space="preserve">МБУ ДО «Центральная детская музыкальная школа им. </w:t>
            </w:r>
            <w:proofErr w:type="spellStart"/>
            <w:r w:rsidRPr="004F52D7">
              <w:rPr>
                <w:sz w:val="27"/>
                <w:szCs w:val="27"/>
              </w:rPr>
              <w:t>Б.Г.Павликовской</w:t>
            </w:r>
            <w:proofErr w:type="spellEnd"/>
            <w:r w:rsidRPr="004F52D7">
              <w:rPr>
                <w:sz w:val="27"/>
                <w:szCs w:val="27"/>
              </w:rPr>
              <w:t>» (ООО «АЛЮКОМ» ИНН 7536</w:t>
            </w:r>
            <w:r>
              <w:rPr>
                <w:sz w:val="27"/>
                <w:szCs w:val="27"/>
              </w:rPr>
              <w:t>054160) на сумму 34 200 000,0).</w:t>
            </w:r>
            <w:proofErr w:type="gramEnd"/>
          </w:p>
          <w:p w:rsidR="00753F93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ab/>
            </w:r>
            <w:r w:rsidR="00E570ED">
              <w:rPr>
                <w:rFonts w:ascii="Times New Roman" w:hAnsi="Times New Roman" w:cs="Times New Roman"/>
                <w:sz w:val="27"/>
                <w:szCs w:val="27"/>
              </w:rPr>
              <w:t>Экономия по состоянию на 25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.06.2021 г. (2 887,3 тыс. рублей), сложившаяся по результатам торгов, будет распределена дополнительным конкурсным отбором.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b/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r w:rsidRPr="004F52D7">
              <w:rPr>
                <w:b/>
                <w:sz w:val="27"/>
                <w:szCs w:val="27"/>
              </w:rPr>
              <w:t>Капитальный ремонт КДУ: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 xml:space="preserve">аукционов объявлено 6/6, 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аукционов проведено 6/6,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>контрактов заключено 6/6.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Состоялись аукционы на </w:t>
            </w:r>
            <w:proofErr w:type="spellStart"/>
            <w:r w:rsidRPr="004F52D7">
              <w:rPr>
                <w:sz w:val="27"/>
                <w:szCs w:val="27"/>
              </w:rPr>
              <w:t>кап</w:t>
            </w:r>
            <w:proofErr w:type="gramStart"/>
            <w:r w:rsidRPr="004F52D7">
              <w:rPr>
                <w:sz w:val="27"/>
                <w:szCs w:val="27"/>
              </w:rPr>
              <w:t>.р</w:t>
            </w:r>
            <w:proofErr w:type="gramEnd"/>
            <w:r w:rsidRPr="004F52D7">
              <w:rPr>
                <w:sz w:val="27"/>
                <w:szCs w:val="27"/>
              </w:rPr>
              <w:t>емонт</w:t>
            </w:r>
            <w:proofErr w:type="spellEnd"/>
            <w:r w:rsidRPr="004F52D7">
              <w:rPr>
                <w:sz w:val="27"/>
                <w:szCs w:val="27"/>
              </w:rPr>
              <w:t xml:space="preserve"> КДУ: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Адриановка</w:t>
            </w:r>
            <w:proofErr w:type="spellEnd"/>
            <w:r w:rsidRPr="004F52D7">
              <w:rPr>
                <w:sz w:val="27"/>
                <w:szCs w:val="27"/>
              </w:rPr>
              <w:t xml:space="preserve"> (ООО «РУБИН» (ИНН 7512006079) на сумму 5 226 412,97);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>с</w:t>
            </w:r>
            <w:proofErr w:type="gramStart"/>
            <w:r w:rsidRPr="004F52D7">
              <w:rPr>
                <w:sz w:val="27"/>
                <w:szCs w:val="27"/>
              </w:rPr>
              <w:t>.Х</w:t>
            </w:r>
            <w:proofErr w:type="gramEnd"/>
            <w:r w:rsidRPr="004F52D7">
              <w:rPr>
                <w:sz w:val="27"/>
                <w:szCs w:val="27"/>
              </w:rPr>
              <w:t>олбон (ООО «ГАРАНТ» (ИНН 7527009065) на сумму 6 600 000,00)</w:t>
            </w:r>
            <w:r>
              <w:rPr>
                <w:sz w:val="27"/>
                <w:szCs w:val="27"/>
              </w:rPr>
              <w:t xml:space="preserve">. В район перечислено </w:t>
            </w:r>
            <w:r w:rsidRPr="00D153ED">
              <w:rPr>
                <w:b/>
                <w:sz w:val="27"/>
                <w:szCs w:val="27"/>
              </w:rPr>
              <w:t>4 689 580,43</w:t>
            </w:r>
            <w:r>
              <w:rPr>
                <w:sz w:val="27"/>
                <w:szCs w:val="27"/>
              </w:rPr>
              <w:t xml:space="preserve"> рублей</w:t>
            </w:r>
            <w:r w:rsidRPr="004F52D7">
              <w:rPr>
                <w:sz w:val="27"/>
                <w:szCs w:val="27"/>
              </w:rPr>
              <w:t>;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Кыкер</w:t>
            </w:r>
            <w:proofErr w:type="spellEnd"/>
            <w:r w:rsidRPr="004F52D7">
              <w:rPr>
                <w:sz w:val="27"/>
                <w:szCs w:val="27"/>
              </w:rPr>
              <w:t xml:space="preserve"> (ООО «НАИРИ» (ИНН 7521003483) на сумму 8 650 220,08);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  <w:t xml:space="preserve">с. </w:t>
            </w:r>
            <w:proofErr w:type="spellStart"/>
            <w:r w:rsidRPr="004F52D7">
              <w:rPr>
                <w:sz w:val="27"/>
                <w:szCs w:val="27"/>
              </w:rPr>
              <w:t>Жипхеген</w:t>
            </w:r>
            <w:proofErr w:type="spellEnd"/>
            <w:r w:rsidRPr="004F52D7">
              <w:rPr>
                <w:sz w:val="27"/>
                <w:szCs w:val="27"/>
              </w:rPr>
              <w:t xml:space="preserve"> (ООО «СПЕЦСТРОЙ» (ИНН 0326501517)) на сумму 5 969 344,00)</w:t>
            </w:r>
            <w:r>
              <w:rPr>
                <w:sz w:val="27"/>
                <w:szCs w:val="27"/>
              </w:rPr>
              <w:t xml:space="preserve">. В район перечислено </w:t>
            </w:r>
            <w:r w:rsidRPr="00D153ED">
              <w:rPr>
                <w:b/>
                <w:sz w:val="27"/>
                <w:szCs w:val="27"/>
              </w:rPr>
              <w:t>2 563 505,64</w:t>
            </w:r>
            <w:r>
              <w:rPr>
                <w:sz w:val="27"/>
                <w:szCs w:val="27"/>
              </w:rPr>
              <w:t xml:space="preserve"> рублей</w:t>
            </w:r>
            <w:r w:rsidRPr="004F52D7">
              <w:rPr>
                <w:sz w:val="27"/>
                <w:szCs w:val="27"/>
              </w:rPr>
              <w:t>;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jc w:val="both"/>
              <w:textAlignment w:val="center"/>
              <w:rPr>
                <w:sz w:val="27"/>
                <w:szCs w:val="27"/>
              </w:rPr>
            </w:pPr>
            <w:r w:rsidRPr="004F52D7">
              <w:rPr>
                <w:sz w:val="27"/>
                <w:szCs w:val="27"/>
              </w:rPr>
              <w:tab/>
            </w:r>
            <w:proofErr w:type="gramStart"/>
            <w:r w:rsidRPr="004F52D7">
              <w:rPr>
                <w:sz w:val="27"/>
                <w:szCs w:val="27"/>
              </w:rPr>
              <w:t>с</w:t>
            </w:r>
            <w:proofErr w:type="gramEnd"/>
            <w:r w:rsidRPr="004F52D7">
              <w:rPr>
                <w:sz w:val="27"/>
                <w:szCs w:val="27"/>
              </w:rPr>
              <w:t xml:space="preserve">. </w:t>
            </w:r>
            <w:proofErr w:type="gramStart"/>
            <w:r w:rsidRPr="004F52D7">
              <w:rPr>
                <w:sz w:val="27"/>
                <w:szCs w:val="27"/>
              </w:rPr>
              <w:t>Богдановка</w:t>
            </w:r>
            <w:proofErr w:type="gramEnd"/>
            <w:r w:rsidRPr="004F52D7">
              <w:rPr>
                <w:sz w:val="27"/>
                <w:szCs w:val="27"/>
              </w:rPr>
              <w:t xml:space="preserve"> (ООО «ХИНГОБ» (ИНН 7536064168) на сумму 4 341 055,97);</w:t>
            </w:r>
          </w:p>
          <w:p w:rsidR="00753F93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  <w:t xml:space="preserve">с. Кайластуй (ООО «СК МНО» </w:t>
            </w:r>
            <w:r w:rsidRPr="004F52D7">
              <w:rPr>
                <w:rFonts w:ascii="Times New Roman" w:hAnsi="Times New Roman" w:cs="Times New Roman"/>
                <w:color w:val="000000"/>
                <w:sz w:val="27"/>
                <w:szCs w:val="27"/>
                <w:shd w:val="clear" w:color="auto" w:fill="FFFFFF"/>
              </w:rPr>
              <w:t>ИНН 7536118127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) на сумму 6 293 783,59)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В район перечислено </w:t>
            </w:r>
            <w:r w:rsidRPr="00D153ED">
              <w:rPr>
                <w:rFonts w:ascii="Times New Roman" w:hAnsi="Times New Roman" w:cs="Times New Roman"/>
                <w:b/>
                <w:sz w:val="27"/>
                <w:szCs w:val="27"/>
              </w:rPr>
              <w:t>1 359 013,99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53F93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Экономия, сложившаяся по результатам торгов, будет распределена дополнительным конкурсным отбором.</w:t>
            </w:r>
          </w:p>
          <w:p w:rsidR="00753F93" w:rsidRDefault="00E570ED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Экономия по состоянию на 25</w:t>
            </w:r>
            <w:r w:rsidR="00753F93">
              <w:rPr>
                <w:rFonts w:ascii="Times New Roman" w:hAnsi="Times New Roman" w:cs="Times New Roman"/>
                <w:sz w:val="27"/>
                <w:szCs w:val="27"/>
              </w:rPr>
              <w:t>.06.2021 г. (5 764,8 тыс. рублей), сложившаяся по результатам торгов, будет распределена дополнительным конкурсным отбором.</w:t>
            </w:r>
          </w:p>
          <w:p w:rsidR="00753F93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53F93" w:rsidRPr="007A532A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A532A">
              <w:rPr>
                <w:rFonts w:ascii="Times New Roman" w:hAnsi="Times New Roman" w:cs="Times New Roman"/>
                <w:b/>
                <w:sz w:val="27"/>
                <w:szCs w:val="27"/>
              </w:rPr>
              <w:t>Модельные библиотеки</w:t>
            </w:r>
          </w:p>
          <w:p w:rsidR="00753F93" w:rsidRPr="004F52D7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ab/>
              <w:t>В 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ельск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их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библиотек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ах </w:t>
            </w:r>
            <w:r w:rsidR="00E570ED">
              <w:rPr>
                <w:rFonts w:ascii="Times New Roman" w:hAnsi="Times New Roman" w:cs="Times New Roman"/>
                <w:sz w:val="27"/>
                <w:szCs w:val="27"/>
              </w:rPr>
              <w:t>в с. Хада-Булак,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с.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Узон</w:t>
            </w:r>
            <w:proofErr w:type="spellEnd"/>
            <w:r w:rsidR="00E570ED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570ED">
              <w:rPr>
                <w:rFonts w:ascii="Times New Roman" w:hAnsi="Times New Roman" w:cs="Times New Roman"/>
                <w:sz w:val="27"/>
                <w:szCs w:val="27"/>
              </w:rPr>
              <w:t xml:space="preserve">п. Агинское Агинского района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аботы по тек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емонту завершены.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Ожидается поставка оборудования.</w:t>
            </w:r>
          </w:p>
          <w:p w:rsidR="00753F93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В б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иблиотек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Агинского района закупки осущ</w:t>
            </w:r>
            <w:r w:rsidR="00E570ED">
              <w:rPr>
                <w:rFonts w:ascii="Times New Roman" w:hAnsi="Times New Roman" w:cs="Times New Roman"/>
                <w:sz w:val="27"/>
                <w:szCs w:val="27"/>
              </w:rPr>
              <w:t>ествлены частично через аукцион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. Состоялись аукционы на поставку книжной продукции, поставку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презентационно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–игрового комплекса, поставку компьютерного, периферийног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 и интерактивного оборудования, ожидается поставка.</w:t>
            </w:r>
          </w:p>
          <w:p w:rsidR="00753F93" w:rsidRPr="004F52D7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53F93" w:rsidRPr="007A532A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 w:rsidRPr="007A532A">
              <w:rPr>
                <w:rFonts w:ascii="Times New Roman" w:hAnsi="Times New Roman" w:cs="Times New Roman"/>
                <w:b/>
                <w:sz w:val="27"/>
                <w:szCs w:val="27"/>
              </w:rPr>
              <w:t>Создание виртуальных концертных залов</w:t>
            </w:r>
          </w:p>
          <w:p w:rsidR="00753F93" w:rsidRPr="004F52D7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оздани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виртуального концертного зала на базе «Районный дом культуры «Строитель» в г.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Краснокаменск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. </w:t>
            </w:r>
            <w:r w:rsidR="00E570ED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онтракт заключен</w:t>
            </w:r>
            <w:r w:rsidR="00594484">
              <w:rPr>
                <w:rFonts w:ascii="Times New Roman" w:hAnsi="Times New Roman" w:cs="Times New Roman"/>
                <w:sz w:val="27"/>
                <w:szCs w:val="27"/>
              </w:rPr>
              <w:t xml:space="preserve"> 08.06.2021 г.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(ООО «МУЛЬТИМЕДИА ВИДЕОСИСТЕМЫ» (Свердловская обл., г.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Екатеринбург) (ИНН 6658474265).</w:t>
            </w:r>
            <w:proofErr w:type="gram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район перечислено </w:t>
            </w:r>
            <w:r w:rsidRPr="00D153ED">
              <w:rPr>
                <w:rFonts w:ascii="Times New Roman" w:hAnsi="Times New Roman" w:cs="Times New Roman"/>
                <w:b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  <w:r w:rsidRPr="00D153ED">
              <w:rPr>
                <w:rFonts w:ascii="Times New Roman" w:hAnsi="Times New Roman" w:cs="Times New Roman"/>
                <w:b/>
                <w:sz w:val="27"/>
                <w:szCs w:val="27"/>
              </w:rPr>
              <w:t>020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 </w:t>
            </w:r>
            <w:r w:rsidRPr="00D153ED">
              <w:rPr>
                <w:rFonts w:ascii="Times New Roman" w:hAnsi="Times New Roman" w:cs="Times New Roman"/>
                <w:b/>
                <w:sz w:val="27"/>
                <w:szCs w:val="27"/>
              </w:rPr>
              <w:t>408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,</w:t>
            </w:r>
            <w:r w:rsidRPr="00D153ED">
              <w:rPr>
                <w:rFonts w:ascii="Times New Roman" w:hAnsi="Times New Roman" w:cs="Times New Roman"/>
                <w:b/>
                <w:sz w:val="27"/>
                <w:szCs w:val="27"/>
              </w:rPr>
              <w:t>16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рублей.</w:t>
            </w:r>
          </w:p>
          <w:p w:rsidR="00753F93" w:rsidRPr="004F52D7" w:rsidRDefault="00753F93" w:rsidP="00753F93">
            <w:pPr>
              <w:pStyle w:val="a3"/>
              <w:spacing w:before="0" w:beforeAutospacing="0" w:after="0" w:afterAutospacing="0"/>
              <w:ind w:left="130"/>
              <w:jc w:val="both"/>
              <w:textAlignment w:val="center"/>
              <w:rPr>
                <w:sz w:val="27"/>
                <w:szCs w:val="27"/>
              </w:rPr>
            </w:pPr>
          </w:p>
          <w:p w:rsidR="00753F93" w:rsidRPr="004F52D7" w:rsidRDefault="00753F93" w:rsidP="00753F93">
            <w:pPr>
              <w:spacing w:after="0" w:line="240" w:lineRule="auto"/>
              <w:ind w:firstLine="70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В рамках </w:t>
            </w:r>
            <w:proofErr w:type="gramStart"/>
            <w:r w:rsidRPr="004F52D7">
              <w:rPr>
                <w:rFonts w:ascii="Times New Roman" w:hAnsi="Times New Roman" w:cs="Times New Roman"/>
                <w:b/>
                <w:sz w:val="27"/>
                <w:szCs w:val="27"/>
              </w:rPr>
              <w:t>реализации Плана социального развития Центров экономического роста Забайкальского края</w:t>
            </w:r>
            <w:proofErr w:type="gramEnd"/>
          </w:p>
          <w:p w:rsidR="00753F93" w:rsidRPr="004F52D7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риобретение модульной конструкции библиотеки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.У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докан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ена контракта 6 970 000,00, (победитель ООО «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МодульСтрой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» г.Новосибирск (ИНН 5406998692) контракт заключен 17.04.2021 года, прямые договоры 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00 000,0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рублей на оснащение библиотеки (заключены).</w:t>
            </w:r>
          </w:p>
          <w:p w:rsidR="00753F93" w:rsidRPr="004F52D7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ab/>
            </w:r>
            <w:r w:rsidR="00594484">
              <w:rPr>
                <w:rFonts w:ascii="Times New Roman" w:hAnsi="Times New Roman" w:cs="Times New Roman"/>
                <w:sz w:val="27"/>
                <w:szCs w:val="27"/>
              </w:rPr>
              <w:t>На о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снащение детской школы искусств из предусмотренных 12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0 000,0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рублей на 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5 607 795,01</w:t>
            </w:r>
            <w:r w:rsidR="00594484">
              <w:rPr>
                <w:rFonts w:ascii="Times New Roman" w:hAnsi="Times New Roman" w:cs="Times New Roman"/>
                <w:sz w:val="27"/>
                <w:szCs w:val="27"/>
              </w:rPr>
              <w:t xml:space="preserve"> рублей заключен контракт, на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652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204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99</w:t>
            </w:r>
            <w:r w:rsidR="00594484">
              <w:rPr>
                <w:rFonts w:ascii="Times New Roman" w:hAnsi="Times New Roman" w:cs="Times New Roman"/>
                <w:sz w:val="27"/>
                <w:szCs w:val="27"/>
              </w:rPr>
              <w:t xml:space="preserve"> рублей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заключены прямые дого</w:t>
            </w:r>
            <w:r w:rsidR="00594484">
              <w:rPr>
                <w:rFonts w:ascii="Times New Roman" w:hAnsi="Times New Roman" w:cs="Times New Roman"/>
                <w:sz w:val="27"/>
                <w:szCs w:val="27"/>
              </w:rPr>
              <w:t>воры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 Кассовое освоение 100%.</w:t>
            </w:r>
          </w:p>
          <w:p w:rsidR="00753F93" w:rsidRPr="004F52D7" w:rsidRDefault="00753F93" w:rsidP="00753F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r>
              <w:rPr>
                <w:rFonts w:ascii="Times New Roman" w:hAnsi="Times New Roman" w:cs="Times New Roman"/>
                <w:sz w:val="27"/>
                <w:szCs w:val="27"/>
              </w:rPr>
              <w:t>С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оздани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КДУ в п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.Н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овая Чара победитель ООО «ЗАВОД МОДУЛЬНЫХ КОНСТРУКЦИЙ» (ИНН 5401972901) г.Новос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ибирск на сумму 46 323 418,0</w:t>
            </w:r>
            <w:r w:rsidR="00594484"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753F93" w:rsidRPr="00D153ED" w:rsidRDefault="00753F93" w:rsidP="00753F93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ab/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Каларский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историко-краеведческий музей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укцион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проведен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03.06.2021 года (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победитель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ООО «Панорама»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E23E7E">
              <w:rPr>
                <w:rFonts w:ascii="Times New Roman" w:hAnsi="Times New Roman" w:cs="Times New Roman"/>
                <w:sz w:val="27"/>
                <w:szCs w:val="27"/>
              </w:rPr>
              <w:t>(ИНН 7536139208)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на сумму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3 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826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405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FA2162"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тыс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.р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ублей. Также планируется заключить прямые договоры на сумму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1 173 594,7 </w:t>
            </w:r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рублей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 (</w:t>
            </w:r>
            <w:proofErr w:type="gram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о</w:t>
            </w:r>
            <w:proofErr w:type="gram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гнезащитная пропитка фасада здания и приобретение и установка </w:t>
            </w:r>
            <w:proofErr w:type="spellStart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>рольставней</w:t>
            </w:r>
            <w:proofErr w:type="spellEnd"/>
            <w:r w:rsidRPr="004F52D7">
              <w:rPr>
                <w:rFonts w:ascii="Times New Roman" w:hAnsi="Times New Roman" w:cs="Times New Roman"/>
                <w:sz w:val="27"/>
                <w:szCs w:val="27"/>
              </w:rPr>
              <w:t xml:space="preserve">).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район перечислено 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>5 000 000,00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рублей</w:t>
            </w:r>
            <w:r w:rsidR="00594484">
              <w:rPr>
                <w:rFonts w:ascii="Times New Roman" w:hAnsi="Times New Roman" w:cs="Times New Roman"/>
                <w:sz w:val="27"/>
                <w:szCs w:val="27"/>
              </w:rPr>
              <w:t>. Экономия отсутствует, на торги вышел один подрядчик.</w:t>
            </w:r>
          </w:p>
          <w:p w:rsidR="0041398A" w:rsidRDefault="0041398A" w:rsidP="00E570ED">
            <w:pPr>
              <w:pStyle w:val="Default"/>
              <w:spacing w:afterLines="30"/>
              <w:jc w:val="both"/>
              <w:rPr>
                <w:sz w:val="28"/>
                <w:szCs w:val="28"/>
              </w:rPr>
            </w:pPr>
          </w:p>
          <w:p w:rsidR="00141EAA" w:rsidRPr="00290144" w:rsidRDefault="00141EAA" w:rsidP="00E570ED">
            <w:pPr>
              <w:spacing w:afterLines="30" w:line="24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(слайд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</w:t>
            </w:r>
            <w:r w:rsidRPr="0029014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Министерства культуры)</w:t>
            </w:r>
          </w:p>
          <w:p w:rsidR="00141EAA" w:rsidRPr="00290144" w:rsidRDefault="00141EAA" w:rsidP="00E570ED">
            <w:pPr>
              <w:spacing w:afterLines="3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1D556B" w:rsidRPr="00290144" w:rsidRDefault="001D556B" w:rsidP="00E570ED">
            <w:pPr>
              <w:pStyle w:val="Default"/>
              <w:spacing w:afterLines="30"/>
              <w:jc w:val="both"/>
              <w:rPr>
                <w:b/>
                <w:sz w:val="28"/>
                <w:szCs w:val="28"/>
              </w:rPr>
            </w:pPr>
            <w:r w:rsidRPr="00290144">
              <w:rPr>
                <w:b/>
                <w:sz w:val="28"/>
                <w:szCs w:val="28"/>
              </w:rPr>
              <w:t>Планы на неделю:</w:t>
            </w:r>
          </w:p>
          <w:p w:rsidR="000F2A55" w:rsidRPr="00313AD4" w:rsidRDefault="000F2A55" w:rsidP="00E570ED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06983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313AD4"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>о 4 июля</w:t>
            </w: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ыставка </w:t>
            </w:r>
            <w:proofErr w:type="spellStart"/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>фотокартин</w:t>
            </w:r>
            <w:proofErr w:type="spellEnd"/>
            <w:r w:rsidR="00313AD4"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  Александра Савченко  «Чарующий Север» в Музейно-выставочном центре Забайкальского края</w:t>
            </w: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528ED" w:rsidRPr="004F27A9" w:rsidRDefault="000F2A55" w:rsidP="00E570ED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3AD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F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7A9">
              <w:rPr>
                <w:rFonts w:ascii="Times New Roman" w:hAnsi="Times New Roman" w:cs="Times New Roman"/>
                <w:b/>
                <w:sz w:val="28"/>
                <w:szCs w:val="28"/>
              </w:rPr>
              <w:t>до 20 июля</w:t>
            </w:r>
            <w:r w:rsidRPr="00313A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ерсональная выставка  художника Артёма Тарасова «Дом»</w:t>
            </w:r>
            <w:r w:rsidR="004F27A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Нерчинский краеведческий музей</w:t>
            </w:r>
            <w:r w:rsidR="004528ED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</w:p>
          <w:p w:rsidR="000F2A55" w:rsidRPr="007D2D0F" w:rsidRDefault="000F2A55" w:rsidP="00E570ED">
            <w:pPr>
              <w:spacing w:afterLines="30"/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7D2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58" w:rsidRPr="00161D58">
              <w:rPr>
                <w:rFonts w:ascii="Times New Roman" w:hAnsi="Times New Roman" w:cs="Times New Roman"/>
                <w:b/>
                <w:sz w:val="28"/>
                <w:szCs w:val="28"/>
              </w:rPr>
              <w:t>до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27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1D5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2F607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D2D0F" w:rsidRPr="007D2D0F">
              <w:rPr>
                <w:rFonts w:ascii="Times New Roman" w:hAnsi="Times New Roman" w:cs="Times New Roman"/>
                <w:b/>
                <w:sz w:val="28"/>
                <w:szCs w:val="28"/>
              </w:rPr>
              <w:t>ию</w:t>
            </w:r>
            <w:r w:rsidR="00161D58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7D2D0F" w:rsidRPr="007D2D0F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  <w:r w:rsidR="007D2D0F" w:rsidRPr="007D2D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 xml:space="preserve">выставка </w:t>
            </w:r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дипломных работ студентов художественного отделения Забайкальского краевого училища иску</w:t>
            </w:r>
            <w:proofErr w:type="gramStart"/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сств в ст</w:t>
            </w:r>
            <w:proofErr w:type="gramEnd"/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енах Музейно-выставочного центра Забайкальского края</w:t>
            </w:r>
            <w:r w:rsidR="00D10737" w:rsidRPr="004F2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F2A55" w:rsidRPr="004F27A9" w:rsidRDefault="00D10737" w:rsidP="00E570ED">
            <w:pPr>
              <w:spacing w:afterLines="30"/>
              <w:jc w:val="both"/>
              <w:rPr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F60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7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161D58" w:rsidRPr="00161D5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июля </w:t>
            </w:r>
            <w:r w:rsidR="00461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ыставк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 xml:space="preserve"> «Г. Штерн и Я. </w:t>
            </w:r>
            <w:proofErr w:type="spellStart"/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Смушкевич</w:t>
            </w:r>
            <w:proofErr w:type="spellEnd"/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. Легендарные командармы»</w:t>
            </w:r>
            <w:r w:rsidR="00161D58">
              <w:rPr>
                <w:b/>
                <w:sz w:val="28"/>
                <w:szCs w:val="28"/>
              </w:rPr>
              <w:t xml:space="preserve">. </w:t>
            </w:r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Забайкальский</w:t>
            </w:r>
            <w:r w:rsidR="00161D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58" w:rsidRPr="004F27A9">
              <w:rPr>
                <w:rFonts w:ascii="Times New Roman" w:hAnsi="Times New Roman" w:cs="Times New Roman"/>
                <w:sz w:val="28"/>
                <w:szCs w:val="28"/>
              </w:rPr>
              <w:t>краевой краеведческий музей им. А. К. Кузнецова</w:t>
            </w:r>
            <w:r w:rsidR="004F27A9" w:rsidRPr="004F27A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D455A" w:rsidRPr="00234755" w:rsidRDefault="00D10737" w:rsidP="00E570ED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1176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F27A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61D5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4611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34755"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23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61D58" w:rsidRPr="00234755">
              <w:rPr>
                <w:rFonts w:ascii="Times New Roman" w:hAnsi="Times New Roman" w:cs="Times New Roman"/>
                <w:sz w:val="28"/>
                <w:szCs w:val="28"/>
              </w:rPr>
              <w:t>Всероссийская акция «Маршрутом А. П. Чехова  по Сибири на Сахалин». Литературная площадка «Чита читает Чехова</w:t>
            </w:r>
            <w:r w:rsidR="004F27A9" w:rsidRPr="0023475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61D58" w:rsidRPr="0023475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="00234755" w:rsidRPr="00234755">
              <w:rPr>
                <w:rFonts w:ascii="Times New Roman" w:hAnsi="Times New Roman" w:cs="Times New Roman"/>
                <w:sz w:val="28"/>
                <w:szCs w:val="28"/>
              </w:rPr>
              <w:t>Забайкальской краевой универсальной научной библиотеке им А. С. Пушкина</w:t>
            </w:r>
            <w:r w:rsidR="002B18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27A9" w:rsidRPr="002D455A" w:rsidRDefault="004F27A9" w:rsidP="00E570ED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1176" w:rsidRPr="002D455A" w:rsidRDefault="00461176" w:rsidP="00E570ED">
            <w:pPr>
              <w:spacing w:afterLines="3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455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5C7C16" w:rsidRPr="00290144" w:rsidRDefault="005C7C16" w:rsidP="00E570ED">
            <w:pPr>
              <w:spacing w:afterLines="3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1A2E13" w:rsidRPr="00290144" w:rsidRDefault="001A2E13" w:rsidP="00826CEF">
      <w:pPr>
        <w:spacing w:afterLines="3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A2E13" w:rsidRPr="00290144" w:rsidSect="00033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70ED" w:rsidRDefault="00E570ED" w:rsidP="00491EF9">
      <w:pPr>
        <w:spacing w:after="0" w:line="240" w:lineRule="auto"/>
      </w:pPr>
      <w:r>
        <w:separator/>
      </w:r>
    </w:p>
  </w:endnote>
  <w:endnote w:type="continuationSeparator" w:id="1">
    <w:p w:rsidR="00E570ED" w:rsidRDefault="00E570ED" w:rsidP="00491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70ED" w:rsidRDefault="00E570ED" w:rsidP="00491EF9">
      <w:pPr>
        <w:spacing w:after="0" w:line="240" w:lineRule="auto"/>
      </w:pPr>
      <w:r>
        <w:separator/>
      </w:r>
    </w:p>
  </w:footnote>
  <w:footnote w:type="continuationSeparator" w:id="1">
    <w:p w:rsidR="00E570ED" w:rsidRDefault="00E570ED" w:rsidP="00491E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737A5"/>
    <w:multiLevelType w:val="hybridMultilevel"/>
    <w:tmpl w:val="0CE641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BD61B1"/>
    <w:multiLevelType w:val="hybridMultilevel"/>
    <w:tmpl w:val="3DC65754"/>
    <w:lvl w:ilvl="0" w:tplc="732A74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0068C6"/>
    <w:multiLevelType w:val="hybridMultilevel"/>
    <w:tmpl w:val="9D78B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7F08"/>
    <w:rsid w:val="00006CC8"/>
    <w:rsid w:val="00021CC6"/>
    <w:rsid w:val="00027446"/>
    <w:rsid w:val="000302CB"/>
    <w:rsid w:val="00031063"/>
    <w:rsid w:val="00031B2F"/>
    <w:rsid w:val="00033723"/>
    <w:rsid w:val="00037940"/>
    <w:rsid w:val="0004427B"/>
    <w:rsid w:val="0004631B"/>
    <w:rsid w:val="00064CD2"/>
    <w:rsid w:val="00074E9F"/>
    <w:rsid w:val="00085214"/>
    <w:rsid w:val="000906FE"/>
    <w:rsid w:val="00090EF9"/>
    <w:rsid w:val="000925B4"/>
    <w:rsid w:val="00092F48"/>
    <w:rsid w:val="000A4854"/>
    <w:rsid w:val="000A647F"/>
    <w:rsid w:val="000B33DB"/>
    <w:rsid w:val="000B5AFF"/>
    <w:rsid w:val="000C2BB1"/>
    <w:rsid w:val="000C3ECA"/>
    <w:rsid w:val="000D3D70"/>
    <w:rsid w:val="000D514D"/>
    <w:rsid w:val="000D5813"/>
    <w:rsid w:val="000E5AC9"/>
    <w:rsid w:val="000F2A55"/>
    <w:rsid w:val="000F5825"/>
    <w:rsid w:val="000F613B"/>
    <w:rsid w:val="001068A4"/>
    <w:rsid w:val="00121798"/>
    <w:rsid w:val="001261F7"/>
    <w:rsid w:val="00134348"/>
    <w:rsid w:val="00134C54"/>
    <w:rsid w:val="00136141"/>
    <w:rsid w:val="0013622D"/>
    <w:rsid w:val="001374DB"/>
    <w:rsid w:val="00141EAA"/>
    <w:rsid w:val="0014654B"/>
    <w:rsid w:val="00147B34"/>
    <w:rsid w:val="00154C6F"/>
    <w:rsid w:val="00161D58"/>
    <w:rsid w:val="00177BDC"/>
    <w:rsid w:val="00182923"/>
    <w:rsid w:val="00182AD0"/>
    <w:rsid w:val="0018314D"/>
    <w:rsid w:val="001936D8"/>
    <w:rsid w:val="00193952"/>
    <w:rsid w:val="001A2E13"/>
    <w:rsid w:val="001B3A55"/>
    <w:rsid w:val="001B5873"/>
    <w:rsid w:val="001B60D0"/>
    <w:rsid w:val="001C1AD3"/>
    <w:rsid w:val="001C3AFF"/>
    <w:rsid w:val="001D39F5"/>
    <w:rsid w:val="001D556B"/>
    <w:rsid w:val="001D7313"/>
    <w:rsid w:val="001E6FD5"/>
    <w:rsid w:val="001E7CBE"/>
    <w:rsid w:val="001F307F"/>
    <w:rsid w:val="001F35AF"/>
    <w:rsid w:val="001F70E4"/>
    <w:rsid w:val="00220399"/>
    <w:rsid w:val="00222CE3"/>
    <w:rsid w:val="00231126"/>
    <w:rsid w:val="00232DE2"/>
    <w:rsid w:val="00234755"/>
    <w:rsid w:val="00266941"/>
    <w:rsid w:val="00272382"/>
    <w:rsid w:val="00273104"/>
    <w:rsid w:val="00290144"/>
    <w:rsid w:val="00296347"/>
    <w:rsid w:val="002B18F8"/>
    <w:rsid w:val="002B1917"/>
    <w:rsid w:val="002C5A8E"/>
    <w:rsid w:val="002C5FE7"/>
    <w:rsid w:val="002D455A"/>
    <w:rsid w:val="002D6AC0"/>
    <w:rsid w:val="002D6C78"/>
    <w:rsid w:val="002E246D"/>
    <w:rsid w:val="002F0541"/>
    <w:rsid w:val="002F607F"/>
    <w:rsid w:val="00304BC6"/>
    <w:rsid w:val="00304C1B"/>
    <w:rsid w:val="00310D43"/>
    <w:rsid w:val="00313AD4"/>
    <w:rsid w:val="0032164E"/>
    <w:rsid w:val="00333F91"/>
    <w:rsid w:val="0033646D"/>
    <w:rsid w:val="00337FDB"/>
    <w:rsid w:val="003515B7"/>
    <w:rsid w:val="00352CD5"/>
    <w:rsid w:val="00355BF0"/>
    <w:rsid w:val="00356C3B"/>
    <w:rsid w:val="00357583"/>
    <w:rsid w:val="0037459D"/>
    <w:rsid w:val="00377461"/>
    <w:rsid w:val="00380ED8"/>
    <w:rsid w:val="003832B7"/>
    <w:rsid w:val="00393402"/>
    <w:rsid w:val="003A0295"/>
    <w:rsid w:val="003A3D51"/>
    <w:rsid w:val="003A6601"/>
    <w:rsid w:val="003B698C"/>
    <w:rsid w:val="003B786B"/>
    <w:rsid w:val="003C12FF"/>
    <w:rsid w:val="003C1463"/>
    <w:rsid w:val="003C28E9"/>
    <w:rsid w:val="003C54A4"/>
    <w:rsid w:val="003C6D5A"/>
    <w:rsid w:val="003D2FC7"/>
    <w:rsid w:val="003E125D"/>
    <w:rsid w:val="003E2AC9"/>
    <w:rsid w:val="003E3790"/>
    <w:rsid w:val="003E53E0"/>
    <w:rsid w:val="003F1E9E"/>
    <w:rsid w:val="003F22AB"/>
    <w:rsid w:val="0040288F"/>
    <w:rsid w:val="00405D62"/>
    <w:rsid w:val="0041398A"/>
    <w:rsid w:val="00413DF5"/>
    <w:rsid w:val="00415E66"/>
    <w:rsid w:val="00430DE9"/>
    <w:rsid w:val="00432BDD"/>
    <w:rsid w:val="00433FE0"/>
    <w:rsid w:val="00444217"/>
    <w:rsid w:val="00450726"/>
    <w:rsid w:val="004528ED"/>
    <w:rsid w:val="00456509"/>
    <w:rsid w:val="004576F5"/>
    <w:rsid w:val="00461176"/>
    <w:rsid w:val="004708A6"/>
    <w:rsid w:val="00474F3F"/>
    <w:rsid w:val="00477879"/>
    <w:rsid w:val="00491EF9"/>
    <w:rsid w:val="00492670"/>
    <w:rsid w:val="00494005"/>
    <w:rsid w:val="00495721"/>
    <w:rsid w:val="004A0961"/>
    <w:rsid w:val="004A1191"/>
    <w:rsid w:val="004C22C9"/>
    <w:rsid w:val="004C2F0F"/>
    <w:rsid w:val="004D6804"/>
    <w:rsid w:val="004E0C00"/>
    <w:rsid w:val="004E534B"/>
    <w:rsid w:val="004F242E"/>
    <w:rsid w:val="004F27A9"/>
    <w:rsid w:val="004F59B0"/>
    <w:rsid w:val="00513258"/>
    <w:rsid w:val="005132B0"/>
    <w:rsid w:val="005150B4"/>
    <w:rsid w:val="00517092"/>
    <w:rsid w:val="00517EB2"/>
    <w:rsid w:val="00525741"/>
    <w:rsid w:val="00534F68"/>
    <w:rsid w:val="00536242"/>
    <w:rsid w:val="00554519"/>
    <w:rsid w:val="00571DA1"/>
    <w:rsid w:val="00594484"/>
    <w:rsid w:val="005A0322"/>
    <w:rsid w:val="005A5685"/>
    <w:rsid w:val="005B42D2"/>
    <w:rsid w:val="005C18E9"/>
    <w:rsid w:val="005C2443"/>
    <w:rsid w:val="005C7C16"/>
    <w:rsid w:val="005D162A"/>
    <w:rsid w:val="005E670E"/>
    <w:rsid w:val="005F7EEB"/>
    <w:rsid w:val="00602D59"/>
    <w:rsid w:val="00611CE1"/>
    <w:rsid w:val="00615B39"/>
    <w:rsid w:val="006179F5"/>
    <w:rsid w:val="00627566"/>
    <w:rsid w:val="00633E0E"/>
    <w:rsid w:val="006342E7"/>
    <w:rsid w:val="00645BD0"/>
    <w:rsid w:val="00645ECD"/>
    <w:rsid w:val="00646596"/>
    <w:rsid w:val="00647499"/>
    <w:rsid w:val="00647A56"/>
    <w:rsid w:val="00654BE1"/>
    <w:rsid w:val="006614A0"/>
    <w:rsid w:val="00674CEB"/>
    <w:rsid w:val="006816D7"/>
    <w:rsid w:val="00690D91"/>
    <w:rsid w:val="006917BC"/>
    <w:rsid w:val="006A7156"/>
    <w:rsid w:val="006B2BCA"/>
    <w:rsid w:val="006C66FB"/>
    <w:rsid w:val="006D0DEF"/>
    <w:rsid w:val="006D1645"/>
    <w:rsid w:val="006D2C43"/>
    <w:rsid w:val="006D403B"/>
    <w:rsid w:val="006D523E"/>
    <w:rsid w:val="006E587D"/>
    <w:rsid w:val="006F17C1"/>
    <w:rsid w:val="00712036"/>
    <w:rsid w:val="00714047"/>
    <w:rsid w:val="00741B4E"/>
    <w:rsid w:val="00743DFA"/>
    <w:rsid w:val="00753F93"/>
    <w:rsid w:val="007618AD"/>
    <w:rsid w:val="00766DFA"/>
    <w:rsid w:val="00767F08"/>
    <w:rsid w:val="00771821"/>
    <w:rsid w:val="00782E78"/>
    <w:rsid w:val="00791DE4"/>
    <w:rsid w:val="00792CAB"/>
    <w:rsid w:val="00792CE0"/>
    <w:rsid w:val="00793ACF"/>
    <w:rsid w:val="007A0E0C"/>
    <w:rsid w:val="007B0C73"/>
    <w:rsid w:val="007B5A03"/>
    <w:rsid w:val="007B5A88"/>
    <w:rsid w:val="007C23FF"/>
    <w:rsid w:val="007C28B1"/>
    <w:rsid w:val="007C5B60"/>
    <w:rsid w:val="007D2D0F"/>
    <w:rsid w:val="007D6008"/>
    <w:rsid w:val="007E11B3"/>
    <w:rsid w:val="007F3B7C"/>
    <w:rsid w:val="007F6B5E"/>
    <w:rsid w:val="0080274C"/>
    <w:rsid w:val="0080376D"/>
    <w:rsid w:val="00804362"/>
    <w:rsid w:val="00826CEF"/>
    <w:rsid w:val="008275CF"/>
    <w:rsid w:val="008403D4"/>
    <w:rsid w:val="00845B6A"/>
    <w:rsid w:val="0084703A"/>
    <w:rsid w:val="0085075D"/>
    <w:rsid w:val="00853B0D"/>
    <w:rsid w:val="00857749"/>
    <w:rsid w:val="00857988"/>
    <w:rsid w:val="008707B0"/>
    <w:rsid w:val="00873B74"/>
    <w:rsid w:val="00890723"/>
    <w:rsid w:val="00892B41"/>
    <w:rsid w:val="008A0276"/>
    <w:rsid w:val="008A3C3B"/>
    <w:rsid w:val="008A6740"/>
    <w:rsid w:val="008B110E"/>
    <w:rsid w:val="008D4D37"/>
    <w:rsid w:val="008E01D4"/>
    <w:rsid w:val="008E3684"/>
    <w:rsid w:val="008F4742"/>
    <w:rsid w:val="00911EC0"/>
    <w:rsid w:val="00913379"/>
    <w:rsid w:val="00921F56"/>
    <w:rsid w:val="00926086"/>
    <w:rsid w:val="00936861"/>
    <w:rsid w:val="00937E13"/>
    <w:rsid w:val="00940F87"/>
    <w:rsid w:val="00941A19"/>
    <w:rsid w:val="00942284"/>
    <w:rsid w:val="00944DF1"/>
    <w:rsid w:val="00950F64"/>
    <w:rsid w:val="00952B35"/>
    <w:rsid w:val="0096521C"/>
    <w:rsid w:val="00992894"/>
    <w:rsid w:val="009947B8"/>
    <w:rsid w:val="009968F4"/>
    <w:rsid w:val="00997F55"/>
    <w:rsid w:val="009A437F"/>
    <w:rsid w:val="009B2144"/>
    <w:rsid w:val="009B3685"/>
    <w:rsid w:val="009B7E76"/>
    <w:rsid w:val="009C03A9"/>
    <w:rsid w:val="009C33E4"/>
    <w:rsid w:val="009D0768"/>
    <w:rsid w:val="009D0E48"/>
    <w:rsid w:val="009D4760"/>
    <w:rsid w:val="009D537A"/>
    <w:rsid w:val="009E0491"/>
    <w:rsid w:val="009E0584"/>
    <w:rsid w:val="009E0E3A"/>
    <w:rsid w:val="009F3E12"/>
    <w:rsid w:val="00A019B2"/>
    <w:rsid w:val="00A053E1"/>
    <w:rsid w:val="00A203EC"/>
    <w:rsid w:val="00A2757D"/>
    <w:rsid w:val="00A414A1"/>
    <w:rsid w:val="00A43CF7"/>
    <w:rsid w:val="00A72371"/>
    <w:rsid w:val="00A74349"/>
    <w:rsid w:val="00A76458"/>
    <w:rsid w:val="00A82CA9"/>
    <w:rsid w:val="00A839CD"/>
    <w:rsid w:val="00AA15E8"/>
    <w:rsid w:val="00AB1276"/>
    <w:rsid w:val="00AC1BC7"/>
    <w:rsid w:val="00AC5C26"/>
    <w:rsid w:val="00AD67E4"/>
    <w:rsid w:val="00AE3DB2"/>
    <w:rsid w:val="00AE55CC"/>
    <w:rsid w:val="00AF1312"/>
    <w:rsid w:val="00B30645"/>
    <w:rsid w:val="00B31932"/>
    <w:rsid w:val="00B36E66"/>
    <w:rsid w:val="00B37280"/>
    <w:rsid w:val="00B46545"/>
    <w:rsid w:val="00B4691E"/>
    <w:rsid w:val="00B50D23"/>
    <w:rsid w:val="00B60327"/>
    <w:rsid w:val="00B62069"/>
    <w:rsid w:val="00B655FF"/>
    <w:rsid w:val="00B72D6A"/>
    <w:rsid w:val="00B73176"/>
    <w:rsid w:val="00B736FC"/>
    <w:rsid w:val="00B939AE"/>
    <w:rsid w:val="00B94E4E"/>
    <w:rsid w:val="00BA4C2D"/>
    <w:rsid w:val="00BC19C9"/>
    <w:rsid w:val="00BC6B6F"/>
    <w:rsid w:val="00BD3213"/>
    <w:rsid w:val="00BE4FF3"/>
    <w:rsid w:val="00BE610B"/>
    <w:rsid w:val="00BE6823"/>
    <w:rsid w:val="00BF09CB"/>
    <w:rsid w:val="00BF1531"/>
    <w:rsid w:val="00C011A2"/>
    <w:rsid w:val="00C02ABA"/>
    <w:rsid w:val="00C06459"/>
    <w:rsid w:val="00C22711"/>
    <w:rsid w:val="00C87861"/>
    <w:rsid w:val="00C9344D"/>
    <w:rsid w:val="00C93CA6"/>
    <w:rsid w:val="00CA30AE"/>
    <w:rsid w:val="00CB3AE2"/>
    <w:rsid w:val="00CB5163"/>
    <w:rsid w:val="00CB7E8A"/>
    <w:rsid w:val="00CC6843"/>
    <w:rsid w:val="00CD2CC6"/>
    <w:rsid w:val="00CE54FE"/>
    <w:rsid w:val="00CE7C94"/>
    <w:rsid w:val="00CF1A0D"/>
    <w:rsid w:val="00CF34F8"/>
    <w:rsid w:val="00CF55D6"/>
    <w:rsid w:val="00D01DCA"/>
    <w:rsid w:val="00D10737"/>
    <w:rsid w:val="00D11B00"/>
    <w:rsid w:val="00D122CC"/>
    <w:rsid w:val="00D1554F"/>
    <w:rsid w:val="00D17D49"/>
    <w:rsid w:val="00D45C64"/>
    <w:rsid w:val="00D47B39"/>
    <w:rsid w:val="00D67172"/>
    <w:rsid w:val="00D67A28"/>
    <w:rsid w:val="00D81744"/>
    <w:rsid w:val="00D86A02"/>
    <w:rsid w:val="00D96F4A"/>
    <w:rsid w:val="00DA1AE1"/>
    <w:rsid w:val="00DA2461"/>
    <w:rsid w:val="00DA68A9"/>
    <w:rsid w:val="00DA6FF8"/>
    <w:rsid w:val="00DB4203"/>
    <w:rsid w:val="00DC4CBB"/>
    <w:rsid w:val="00DC667F"/>
    <w:rsid w:val="00DC6D09"/>
    <w:rsid w:val="00DC765E"/>
    <w:rsid w:val="00DE6A65"/>
    <w:rsid w:val="00DE6F55"/>
    <w:rsid w:val="00DF1FCE"/>
    <w:rsid w:val="00DF5A6E"/>
    <w:rsid w:val="00DF5CC6"/>
    <w:rsid w:val="00DF6077"/>
    <w:rsid w:val="00E06983"/>
    <w:rsid w:val="00E06CD2"/>
    <w:rsid w:val="00E06D93"/>
    <w:rsid w:val="00E06F39"/>
    <w:rsid w:val="00E137E6"/>
    <w:rsid w:val="00E151A5"/>
    <w:rsid w:val="00E15B23"/>
    <w:rsid w:val="00E26F4C"/>
    <w:rsid w:val="00E311D7"/>
    <w:rsid w:val="00E3157D"/>
    <w:rsid w:val="00E35563"/>
    <w:rsid w:val="00E36EB5"/>
    <w:rsid w:val="00E527E1"/>
    <w:rsid w:val="00E535BF"/>
    <w:rsid w:val="00E570ED"/>
    <w:rsid w:val="00E57FE9"/>
    <w:rsid w:val="00E85A51"/>
    <w:rsid w:val="00E9324B"/>
    <w:rsid w:val="00EA188E"/>
    <w:rsid w:val="00EA31F1"/>
    <w:rsid w:val="00EB1345"/>
    <w:rsid w:val="00EC08B0"/>
    <w:rsid w:val="00EE65AF"/>
    <w:rsid w:val="00EE7364"/>
    <w:rsid w:val="00F03063"/>
    <w:rsid w:val="00F03AE7"/>
    <w:rsid w:val="00F0403F"/>
    <w:rsid w:val="00F1329A"/>
    <w:rsid w:val="00F4426A"/>
    <w:rsid w:val="00F519A1"/>
    <w:rsid w:val="00F5655A"/>
    <w:rsid w:val="00F56C3E"/>
    <w:rsid w:val="00F6730D"/>
    <w:rsid w:val="00F674E1"/>
    <w:rsid w:val="00F86670"/>
    <w:rsid w:val="00F86FA6"/>
    <w:rsid w:val="00F92406"/>
    <w:rsid w:val="00F94811"/>
    <w:rsid w:val="00FA5084"/>
    <w:rsid w:val="00FB3FE6"/>
    <w:rsid w:val="00FE3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723"/>
  </w:style>
  <w:style w:type="paragraph" w:styleId="1">
    <w:name w:val="heading 1"/>
    <w:basedOn w:val="a"/>
    <w:next w:val="a"/>
    <w:link w:val="10"/>
    <w:uiPriority w:val="9"/>
    <w:qFormat/>
    <w:rsid w:val="00491E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67F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840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736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80274C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491EF9"/>
  </w:style>
  <w:style w:type="paragraph" w:styleId="a8">
    <w:name w:val="footer"/>
    <w:basedOn w:val="a"/>
    <w:link w:val="a9"/>
    <w:uiPriority w:val="99"/>
    <w:semiHidden/>
    <w:unhideWhenUsed/>
    <w:rsid w:val="00491E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91EF9"/>
  </w:style>
  <w:style w:type="character" w:customStyle="1" w:styleId="10">
    <w:name w:val="Заголовок 1 Знак"/>
    <w:basedOn w:val="a0"/>
    <w:link w:val="1"/>
    <w:uiPriority w:val="9"/>
    <w:rsid w:val="00491E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1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0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4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1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0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6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86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790FA-0DAE-4027-9F49-3683B3129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4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91</cp:revision>
  <cp:lastPrinted>2021-04-02T05:29:00Z</cp:lastPrinted>
  <dcterms:created xsi:type="dcterms:W3CDTF">2021-03-19T01:36:00Z</dcterms:created>
  <dcterms:modified xsi:type="dcterms:W3CDTF">2021-06-25T01:21:00Z</dcterms:modified>
</cp:coreProperties>
</file>