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792AD8">
        <w:rPr>
          <w:rFonts w:ascii="Times New Roman" w:hAnsi="Times New Roman" w:cs="Times New Roman"/>
          <w:sz w:val="28"/>
          <w:szCs w:val="28"/>
        </w:rPr>
        <w:t>а</w:t>
      </w:r>
      <w:r w:rsidRPr="006156A0">
        <w:rPr>
          <w:rFonts w:ascii="Times New Roman" w:hAnsi="Times New Roman" w:cs="Times New Roman"/>
          <w:sz w:val="28"/>
          <w:szCs w:val="28"/>
        </w:rPr>
        <w:t>, состоявш</w:t>
      </w:r>
      <w:r w:rsidR="00792AD8">
        <w:rPr>
          <w:rFonts w:ascii="Times New Roman" w:hAnsi="Times New Roman" w:cs="Times New Roman"/>
          <w:sz w:val="28"/>
          <w:szCs w:val="28"/>
        </w:rPr>
        <w:t>егося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 w:rsidR="00792AD8">
        <w:rPr>
          <w:rFonts w:ascii="Times New Roman" w:hAnsi="Times New Roman" w:cs="Times New Roman"/>
          <w:sz w:val="28"/>
          <w:szCs w:val="28"/>
        </w:rPr>
        <w:t>14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 w:rsidR="00792AD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792AD8">
        <w:rPr>
          <w:rFonts w:ascii="Times New Roman" w:hAnsi="Times New Roman" w:cs="Times New Roman"/>
          <w:sz w:val="28"/>
          <w:szCs w:val="28"/>
        </w:rPr>
        <w:t>ой</w:t>
      </w:r>
      <w:r w:rsidRPr="006156A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92A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6A0" w:rsidRPr="006156A0" w:rsidRDefault="006156A0" w:rsidP="0079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архивного дела </w:t>
      </w:r>
      <w:r w:rsidRPr="006156A0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r w:rsidR="007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6156A0">
        <w:rPr>
          <w:rFonts w:ascii="Times New Roman" w:hAnsi="Times New Roman" w:cs="Times New Roman"/>
          <w:sz w:val="28"/>
          <w:szCs w:val="28"/>
        </w:rPr>
        <w:t>признан</w:t>
      </w:r>
      <w:r w:rsidR="00792AD8">
        <w:rPr>
          <w:rFonts w:ascii="Times New Roman" w:hAnsi="Times New Roman" w:cs="Times New Roman"/>
          <w:sz w:val="28"/>
          <w:szCs w:val="28"/>
        </w:rPr>
        <w:t>а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AD8">
        <w:rPr>
          <w:rFonts w:ascii="Times New Roman" w:hAnsi="Times New Roman" w:cs="Times New Roman"/>
          <w:b/>
          <w:sz w:val="28"/>
          <w:szCs w:val="28"/>
        </w:rPr>
        <w:t>Гагаркина</w:t>
      </w:r>
      <w:proofErr w:type="spellEnd"/>
      <w:r w:rsidR="00792AD8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  <w:r w:rsidRPr="006156A0">
        <w:rPr>
          <w:rFonts w:ascii="Times New Roman" w:hAnsi="Times New Roman" w:cs="Times New Roman"/>
          <w:sz w:val="28"/>
          <w:szCs w:val="28"/>
        </w:rPr>
        <w:t>.</w:t>
      </w:r>
    </w:p>
    <w:p w:rsidR="00792AD8" w:rsidRDefault="00792AD8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AD8" w:rsidRDefault="00792AD8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63" w:rsidRPr="000A1DCF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г.Чита, ул.Анохина, 73,  кабинет № 7, ежедневно (кроме субботы и воскресенья)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16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14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02763" w:rsidRPr="006156A0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по телефону: 8 (3022) 35 34 52.</w:t>
      </w: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56A0" w:rsidRPr="006156A0" w:rsidSect="008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6A0"/>
    <w:rsid w:val="0012296A"/>
    <w:rsid w:val="00393C61"/>
    <w:rsid w:val="006156A0"/>
    <w:rsid w:val="00792AD8"/>
    <w:rsid w:val="008C62FD"/>
    <w:rsid w:val="00D02763"/>
    <w:rsid w:val="00E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2021-09-22T08:11:00Z</dcterms:created>
  <dcterms:modified xsi:type="dcterms:W3CDTF">2021-12-14T08:11:00Z</dcterms:modified>
</cp:coreProperties>
</file>