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  <w:gridCol w:w="4755"/>
      </w:tblGrid>
      <w:tr w:rsidR="004850A2" w:rsidTr="009E7AD1">
        <w:tc>
          <w:tcPr>
            <w:tcW w:w="4928" w:type="dxa"/>
          </w:tcPr>
          <w:p w:rsidR="004850A2" w:rsidRDefault="004850A2" w:rsidP="009E7AD1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850A2" w:rsidRDefault="004850A2" w:rsidP="009E7AD1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850A2" w:rsidRPr="00572F63" w:rsidRDefault="004850A2" w:rsidP="009E7AD1">
            <w:pPr>
              <w:pStyle w:val="a4"/>
              <w:ind w:firstLine="33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УТВЕРЖДЕН</w:t>
            </w:r>
          </w:p>
          <w:p w:rsidR="004850A2" w:rsidRPr="00572F63" w:rsidRDefault="004850A2" w:rsidP="009E7AD1">
            <w:pPr>
              <w:pStyle w:val="a4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приказом Министерства культуры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Забайкальского края</w:t>
            </w:r>
          </w:p>
          <w:p w:rsidR="004850A2" w:rsidRDefault="004850A2" w:rsidP="009E7AD1">
            <w:pPr>
              <w:pStyle w:val="a4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от ______________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№ ______________</w:t>
            </w:r>
          </w:p>
        </w:tc>
      </w:tr>
    </w:tbl>
    <w:p w:rsidR="004850A2" w:rsidRDefault="004850A2" w:rsidP="004850A2">
      <w:pPr>
        <w:pStyle w:val="a4"/>
        <w:spacing w:line="276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4850A2" w:rsidRPr="009C4F1A" w:rsidRDefault="004850A2" w:rsidP="004850A2">
      <w:pPr>
        <w:pStyle w:val="a4"/>
        <w:spacing w:line="276" w:lineRule="auto"/>
        <w:ind w:left="9923" w:hanging="1"/>
        <w:jc w:val="both"/>
        <w:rPr>
          <w:rFonts w:ascii="Times New Roman" w:eastAsia="BatangChe" w:hAnsi="Times New Roman"/>
          <w:b/>
        </w:rPr>
      </w:pPr>
    </w:p>
    <w:p w:rsidR="004850A2" w:rsidRPr="009C4F1A" w:rsidRDefault="004850A2" w:rsidP="004850A2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850A2" w:rsidRPr="009C4F1A" w:rsidRDefault="004850A2" w:rsidP="004850A2">
      <w:pPr>
        <w:spacing w:after="0"/>
        <w:jc w:val="center"/>
        <w:rPr>
          <w:rFonts w:ascii="Times New Roman" w:eastAsia="BatangChe" w:hAnsi="Times New Roman" w:cs="Times New Roman"/>
          <w:i/>
        </w:rPr>
      </w:pPr>
      <w:r w:rsidRPr="009B1DD7">
        <w:rPr>
          <w:rFonts w:ascii="Times New Roman" w:eastAsia="BatangChe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1.75pt;margin-top:.4pt;width:93.55pt;height:78.7pt;z-index:251658240;mso-width-relative:margin;mso-height-relative:margin">
            <v:textbox>
              <w:txbxContent>
                <w:p w:rsidR="004850A2" w:rsidRPr="00C33071" w:rsidRDefault="004850A2" w:rsidP="00485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850A2" w:rsidRPr="00C33071" w:rsidRDefault="004850A2" w:rsidP="00485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850A2" w:rsidRPr="00C33071" w:rsidRDefault="004850A2" w:rsidP="00485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0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QR - </w:t>
                  </w:r>
                  <w:r w:rsidRPr="00C33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xbxContent>
            </v:textbox>
          </v:shape>
        </w:pict>
      </w:r>
      <w:r w:rsidRPr="009C4F1A">
        <w:rPr>
          <w:rFonts w:ascii="Times New Roman" w:eastAsia="BatangChe" w:hAnsi="Times New Roman" w:cs="Times New Roman"/>
          <w:b/>
          <w:sz w:val="28"/>
          <w:szCs w:val="28"/>
        </w:rPr>
        <w:t>МИНИСТЕРСТВО КУЛЬТУРЫ ЗАБАЙКАЛЬСКОГО КРАЯ</w:t>
      </w:r>
    </w:p>
    <w:p w:rsidR="004850A2" w:rsidRPr="009C4F1A" w:rsidRDefault="004850A2" w:rsidP="004850A2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850A2" w:rsidRPr="009C4F1A" w:rsidRDefault="004850A2" w:rsidP="004850A2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4F1A">
        <w:rPr>
          <w:rFonts w:ascii="Times New Roman" w:eastAsia="BatangChe" w:hAnsi="Times New Roman" w:cs="Times New Roman"/>
          <w:b/>
          <w:sz w:val="28"/>
          <w:szCs w:val="28"/>
        </w:rPr>
        <w:t>ПРОВЕРОЧНЫЙ ЛИСТ</w:t>
      </w:r>
    </w:p>
    <w:p w:rsidR="004850A2" w:rsidRPr="009C4F1A" w:rsidRDefault="004850A2" w:rsidP="004850A2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4F1A">
        <w:rPr>
          <w:rFonts w:ascii="Times New Roman" w:eastAsia="BatangChe" w:hAnsi="Times New Roman" w:cs="Times New Roman"/>
          <w:b/>
          <w:sz w:val="28"/>
          <w:szCs w:val="28"/>
        </w:rPr>
        <w:t>(список контрольных вопросов)</w:t>
      </w:r>
    </w:p>
    <w:p w:rsidR="004850A2" w:rsidRDefault="004850A2" w:rsidP="004850A2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8"/>
        <w:gridCol w:w="660"/>
        <w:gridCol w:w="7512"/>
      </w:tblGrid>
      <w:tr w:rsidR="004850A2" w:rsidTr="009E7AD1">
        <w:tc>
          <w:tcPr>
            <w:tcW w:w="6678" w:type="dxa"/>
          </w:tcPr>
          <w:p w:rsidR="004850A2" w:rsidRPr="00D62DE5" w:rsidRDefault="004850A2" w:rsidP="009E7A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Наименование вида контроля, включенного в единый 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 xml:space="preserve">видов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егионального государственного контроля (надзора)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4850A2" w:rsidRDefault="004850A2" w:rsidP="009E7AD1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Наименование контрольного (надзорного) органа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4850A2" w:rsidRDefault="004850A2" w:rsidP="009E7AD1">
            <w:pPr>
              <w:autoSpaceDE w:val="0"/>
              <w:autoSpaceDN w:val="0"/>
              <w:adjustRightInd w:val="0"/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Реквизиты нормативного правового акта 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утверждении формы проверочного листа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4850A2" w:rsidRDefault="004850A2" w:rsidP="009E7AD1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Вид контрольного (надзорного) мероприятия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4850A2" w:rsidRPr="006805B1" w:rsidRDefault="004850A2" w:rsidP="009E7AD1">
            <w:pPr>
              <w:rPr>
                <w:rFonts w:eastAsia="BatangChe"/>
                <w:bCs/>
                <w:sz w:val="24"/>
                <w:szCs w:val="24"/>
              </w:rPr>
            </w:pPr>
            <w:r w:rsidRPr="006805B1">
              <w:rPr>
                <w:rFonts w:eastAsia="BatangChe"/>
                <w:bCs/>
                <w:sz w:val="24"/>
                <w:szCs w:val="24"/>
              </w:rPr>
              <w:t>Дата заполнения</w:t>
            </w:r>
            <w:r>
              <w:rPr>
                <w:rFonts w:eastAsia="BatangChe"/>
                <w:bCs/>
                <w:sz w:val="24"/>
                <w:szCs w:val="24"/>
              </w:rPr>
              <w:t xml:space="preserve"> проверочного листа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4850A2" w:rsidRDefault="004850A2" w:rsidP="009E7AD1">
            <w:pPr>
              <w:autoSpaceDE w:val="0"/>
              <w:autoSpaceDN w:val="0"/>
              <w:adjustRightInd w:val="0"/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Объект государственного контроля (надзора), в отношении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которого проводится контрольное (надзорное) мероприятие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Контролируемое лицо (наименование, ИНН, ОГРН, адрес)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850A2" w:rsidRDefault="004850A2" w:rsidP="009E7A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Место (места) проведения контрольного (надзорного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мероприятия с заполнением проверочного листа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850A2" w:rsidRDefault="004850A2" w:rsidP="009E7A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Реквизиты решения контрольного (надзорного) органа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проведении контрольного (надзорного) мероприятия,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подписанного уполномоченным должностным лицом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контрольного (надзорного) органа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850A2" w:rsidRDefault="004850A2" w:rsidP="009E7A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Учетный номер контрольного (надзорного) мероприятия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4850A2" w:rsidTr="009E7AD1">
        <w:tc>
          <w:tcPr>
            <w:tcW w:w="6678" w:type="dxa"/>
          </w:tcPr>
          <w:p w:rsidR="004850A2" w:rsidRDefault="004850A2" w:rsidP="009E7AD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850A2" w:rsidRDefault="004850A2" w:rsidP="009E7A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Должность, фамилия и инициалы должностного лица контрольного (надзорного) органа, проводящего контрольное (надзорное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мероприятие и заполняющего проверочный лист</w:t>
            </w:r>
          </w:p>
        </w:tc>
        <w:tc>
          <w:tcPr>
            <w:tcW w:w="660" w:type="dxa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4850A2" w:rsidRDefault="004850A2" w:rsidP="009E7AD1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</w:tbl>
    <w:p w:rsidR="004850A2" w:rsidRDefault="004850A2" w:rsidP="004850A2">
      <w:pPr>
        <w:tabs>
          <w:tab w:val="left" w:pos="6870"/>
        </w:tabs>
        <w:spacing w:after="0"/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5528"/>
        <w:gridCol w:w="709"/>
        <w:gridCol w:w="708"/>
        <w:gridCol w:w="1134"/>
        <w:gridCol w:w="2268"/>
      </w:tblGrid>
      <w:tr w:rsidR="004850A2" w:rsidRPr="009C4F1A" w:rsidTr="009E7AD1">
        <w:tc>
          <w:tcPr>
            <w:tcW w:w="675" w:type="dxa"/>
            <w:vAlign w:val="center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528" w:type="dxa"/>
            <w:vAlign w:val="center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нормативных правовых актов, с </w:t>
            </w: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709" w:type="dxa"/>
            <w:vAlign w:val="center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708" w:type="dxa"/>
            <w:vAlign w:val="center"/>
          </w:tcPr>
          <w:p w:rsidR="004850A2" w:rsidRPr="002E7A70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2E7A70">
              <w:rPr>
                <w:rFonts w:ascii="Times New Roman" w:hAnsi="Times New Roman" w:cs="Times New Roman"/>
                <w:b/>
                <w:sz w:val="24"/>
                <w:szCs w:val="28"/>
              </w:rPr>
              <w:t>ет</w:t>
            </w:r>
          </w:p>
        </w:tc>
        <w:tc>
          <w:tcPr>
            <w:tcW w:w="1134" w:type="dxa"/>
            <w:vAlign w:val="center"/>
          </w:tcPr>
          <w:p w:rsidR="004850A2" w:rsidRPr="00DF73D1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2E7A70">
              <w:rPr>
                <w:rFonts w:ascii="Times New Roman" w:hAnsi="Times New Roman" w:cs="Times New Roman"/>
                <w:b/>
                <w:sz w:val="24"/>
                <w:szCs w:val="28"/>
              </w:rPr>
              <w:t>епри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2E7A70">
              <w:rPr>
                <w:rFonts w:ascii="Times New Roman" w:hAnsi="Times New Roman" w:cs="Times New Roman"/>
                <w:b/>
                <w:sz w:val="24"/>
                <w:szCs w:val="28"/>
              </w:rPr>
              <w:t>мен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имо</w:t>
            </w:r>
            <w:proofErr w:type="gramEnd"/>
          </w:p>
        </w:tc>
        <w:tc>
          <w:tcPr>
            <w:tcW w:w="2268" w:type="dxa"/>
            <w:vAlign w:val="center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организационно-распорядительных документов, регулирующих архивное дело в организации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правового акта о создании архива и положения об архиве организации (предприятия, учреждения)</w:t>
            </w:r>
          </w:p>
        </w:tc>
        <w:tc>
          <w:tcPr>
            <w:tcW w:w="5528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5, 13, 17 Федерального закона от 22 октября 2004 года № 125-ФЗ «Об архивном деле в Российской Федерации»;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ы 1.3., 1.4., 1.5.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A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равил организации хранения, комплектования, учета и использования документов архивного</w:t>
            </w:r>
            <w:r w:rsidRPr="008F6AD3">
              <w:rPr>
                <w:rStyle w:val="CharStyle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 xml:space="preserve">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Министерства культуры Российской Федерации от 31.03.2015 № 526 (далее 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526)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организационно - распорядительных документов о назначении ответственного в организации (учреждении, на предприятии) за обеспечение сохранности архивных документов и документов Архивного Фонда Российской Федерации (за архив), а также их учет, комплектование и использование, передачу на постоянное хранение в государственные или муниципальные архивы, в т.ч. документов по личному составу</w:t>
            </w:r>
          </w:p>
        </w:tc>
        <w:tc>
          <w:tcPr>
            <w:tcW w:w="5528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5, 13, 17, 19, 21, 23 Федерального закона от 22 октября 2004 года № 125-ФЗ «Об архивном деле в Российской Федерации»;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1.3., 1.4,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.9., 2.10. Правил от 31.03.2015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3.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помещения под архив, соответствующего нормативному режиму хранения архивных документов</w:t>
            </w:r>
          </w:p>
        </w:tc>
        <w:tc>
          <w:tcPr>
            <w:tcW w:w="5528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5, 13, 17 Федерального закона от 22 октября 2004 года № 125-ФЗ «Об архивном деле в Российской Федерации»;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2.4. - 2.20. Правил от 31.03.2015 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4.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 xml:space="preserve">Наличие согласованной с экспертно - проверочной комиссией уполномоченного органа исполнительной власти субъекта Российской Федерации в </w:t>
            </w:r>
            <w:r>
              <w:t>сфере</w:t>
            </w:r>
            <w:r w:rsidRPr="009C4F1A">
              <w:t xml:space="preserve"> архивного дела (далее – ЭПК) и утвержденной руководителем организации (предприятия, учреждения) </w:t>
            </w:r>
            <w:r w:rsidRPr="009C4F1A">
              <w:lastRenderedPageBreak/>
              <w:t>номенклатуры дел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ы 4.14 - 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4.18.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делопроизводству</w:t>
            </w:r>
          </w:p>
        </w:tc>
        <w:tc>
          <w:tcPr>
            <w:tcW w:w="5528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>статья 11 Федерального закона от 27 июля 2006 года N 149-ФЗ "Об информации, информационных технологиях и о защите информации";</w:t>
            </w:r>
          </w:p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50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0AE7">
              <w:rPr>
                <w:rFonts w:ascii="Times New Roman" w:hAnsi="Times New Roman" w:cs="Times New Roman"/>
                <w:sz w:val="24"/>
                <w:szCs w:val="24"/>
              </w:rPr>
              <w:t xml:space="preserve"> ИСО 15489-1-2007 СИБИД. Управление документами. Общие требования</w:t>
            </w:r>
          </w:p>
        </w:tc>
        <w:tc>
          <w:tcPr>
            <w:tcW w:w="709" w:type="dxa"/>
          </w:tcPr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50A2" w:rsidRPr="009C4F1A" w:rsidTr="009E7AD1">
        <w:trPr>
          <w:trHeight w:val="651"/>
        </w:trPr>
        <w:tc>
          <w:tcPr>
            <w:tcW w:w="675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хранения документов Архивного фонда Российской Федерации и других архивных документов в организации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6.</w:t>
            </w:r>
          </w:p>
        </w:tc>
        <w:tc>
          <w:tcPr>
            <w:tcW w:w="3828" w:type="dxa"/>
          </w:tcPr>
          <w:p w:rsidR="004850A2" w:rsidRPr="0023647C" w:rsidRDefault="004850A2" w:rsidP="009E7AD1">
            <w:pPr>
              <w:pStyle w:val="ConsPlusNormal"/>
            </w:pPr>
            <w:r w:rsidRPr="0023647C">
              <w:t>Наличие плана конкретных мероприятий и других нормативных документов, регламентирующих порядок работы в чрезвычайных ситуациях, при возникновении которых невозможно обеспечить сохранность архивных документов организации</w:t>
            </w:r>
          </w:p>
          <w:p w:rsidR="004850A2" w:rsidRPr="0023647C" w:rsidRDefault="004850A2" w:rsidP="009E7AD1">
            <w:pPr>
              <w:pStyle w:val="ConsPlusNormal"/>
            </w:pPr>
            <w:r w:rsidRPr="0023647C"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4850A2" w:rsidRPr="0023647C" w:rsidRDefault="004850A2" w:rsidP="009E7AD1">
            <w:pPr>
              <w:tabs>
                <w:tab w:val="left" w:pos="6870"/>
              </w:tabs>
              <w:spacing w:after="0" w:line="240" w:lineRule="auto"/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3647C">
              <w:rPr>
                <w:rFonts w:ascii="Times New Roman" w:hAnsi="Times New Roman" w:cs="Times New Roman"/>
                <w:sz w:val="24"/>
                <w:szCs w:val="24"/>
              </w:rPr>
              <w:t xml:space="preserve">пункт 5.1. </w:t>
            </w:r>
            <w:r w:rsidRPr="00236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3647C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 xml:space="preserve"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 марта 2020 г. № 24 (далее – Правила </w:t>
            </w:r>
            <w:r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от 02.03.2020 № 24</w:t>
            </w:r>
            <w:r w:rsidRPr="0023647C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850A2" w:rsidRPr="0023647C" w:rsidRDefault="004850A2" w:rsidP="009E7AD1">
            <w:pPr>
              <w:tabs>
                <w:tab w:val="left" w:pos="6870"/>
              </w:tabs>
              <w:spacing w:after="0" w:line="240" w:lineRule="auto"/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850A2" w:rsidRPr="0023647C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7.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Соблюд</w:t>
            </w:r>
            <w:r>
              <w:t>ение</w:t>
            </w:r>
            <w:r w:rsidRPr="009C4F1A">
              <w:t xml:space="preserve"> противопожарн</w:t>
            </w:r>
            <w:r>
              <w:t>ого</w:t>
            </w:r>
            <w:r w:rsidRPr="009C4F1A">
              <w:t xml:space="preserve"> режим</w:t>
            </w:r>
            <w:r>
              <w:t>а</w:t>
            </w:r>
            <w:r w:rsidRPr="009C4F1A">
              <w:t xml:space="preserve"> в здании и/или помещении архива организации</w:t>
            </w:r>
            <w:r>
              <w:t>.</w:t>
            </w:r>
          </w:p>
          <w:p w:rsidR="004850A2" w:rsidRPr="009C4F1A" w:rsidRDefault="004850A2" w:rsidP="009E7AD1">
            <w:pPr>
              <w:pStyle w:val="ConsPlusNormal"/>
            </w:pPr>
            <w:r w:rsidRPr="009C4F1A">
              <w:t>Наличие в архиве пожарной сигнализации, схем эвакуации людей и документов, первичных средств пожаротушения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4, 6, 7, 61, 70 раздела 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раздел 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противопожарного режима в Российской Федерации, утвержденного постановлением Правительства Российской Федерации от 25.04.2012 № 390.</w:t>
            </w:r>
          </w:p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E91349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12.01.2009 № 3 «</w:t>
            </w:r>
            <w:hyperlink r:id="rId4" w:anchor="64U0IK" w:history="1">
              <w:r w:rsidRPr="00E913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утверждении Специальных правил пожарной безопасности государственных и муниципальных архивов Российской Федерации</w:t>
              </w:r>
            </w:hyperlink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2.14., 2.15., 2.22.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pStyle w:val="ConsPlusNormal"/>
              <w:jc w:val="both"/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Соблюде</w:t>
            </w:r>
            <w:r>
              <w:t>ние</w:t>
            </w:r>
            <w:r w:rsidRPr="009C4F1A">
              <w:t xml:space="preserve"> охранн</w:t>
            </w:r>
            <w:r>
              <w:t>ого</w:t>
            </w:r>
            <w:r w:rsidRPr="009C4F1A">
              <w:t xml:space="preserve"> режим</w:t>
            </w:r>
            <w:r>
              <w:t>а</w:t>
            </w:r>
            <w:r w:rsidRPr="009C4F1A">
              <w:t xml:space="preserve"> в здании и/или помещении архива организации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2.14., 2.15., 2.20., 2.23.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CC2C00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9.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>
              <w:t>Нормативное</w:t>
            </w:r>
            <w:r w:rsidRPr="009C4F1A">
              <w:t xml:space="preserve"> хранени</w:t>
            </w:r>
            <w:r>
              <w:t>е</w:t>
            </w:r>
            <w:r w:rsidRPr="009C4F1A">
              <w:t xml:space="preserve"> и размещение архивных документов, специальны</w:t>
            </w:r>
            <w:r>
              <w:t>х</w:t>
            </w:r>
            <w:r w:rsidRPr="009C4F1A">
              <w:t xml:space="preserve"> сре</w:t>
            </w:r>
            <w:proofErr w:type="gramStart"/>
            <w:r w:rsidRPr="009C4F1A">
              <w:t>дств хр</w:t>
            </w:r>
            <w:proofErr w:type="gramEnd"/>
            <w:r w:rsidRPr="009C4F1A">
              <w:t xml:space="preserve">анения и перемещения архивных документов (стеллажи, шкафы, сейфы, коробки, папки и др.) 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2.21., 2.35., 2.36.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10.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постеллажного и пофондового (при большом количестве фондов) топографических указателей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2.37, 2.38.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11.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Соблюде</w:t>
            </w:r>
            <w:r>
              <w:t>ние</w:t>
            </w:r>
            <w:r w:rsidRPr="009C4F1A">
              <w:t xml:space="preserve"> светово</w:t>
            </w:r>
            <w:r>
              <w:t>го</w:t>
            </w:r>
            <w:r w:rsidRPr="009C4F1A">
              <w:t xml:space="preserve"> режим</w:t>
            </w:r>
            <w:r>
              <w:t>а</w:t>
            </w:r>
            <w:r w:rsidRPr="009C4F1A">
              <w:t xml:space="preserve"> в здании и/или помещении архива организации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2.24.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12.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Соблюд</w:t>
            </w:r>
            <w:r>
              <w:t>ение</w:t>
            </w:r>
            <w:r w:rsidRPr="009C4F1A">
              <w:t xml:space="preserve"> температурно - влажностн</w:t>
            </w:r>
            <w:r>
              <w:t>ого</w:t>
            </w:r>
            <w:r w:rsidRPr="009C4F1A">
              <w:t xml:space="preserve"> режим</w:t>
            </w:r>
            <w:r>
              <w:t>а</w:t>
            </w:r>
            <w:r w:rsidRPr="009C4F1A">
              <w:t xml:space="preserve"> в здании и/или помещении архива организации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2.25., 2.34.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13.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контрольно - измерительных приборов температуры и относительной влажности воздуха, журнала учета температурно - влажностного режима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2.26.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14.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>
              <w:t>Соблюдение</w:t>
            </w:r>
            <w:r w:rsidRPr="009C4F1A">
              <w:t xml:space="preserve"> санитарно - гигиеническ</w:t>
            </w:r>
            <w:r>
              <w:t>ого</w:t>
            </w:r>
            <w:r w:rsidRPr="009C4F1A">
              <w:t xml:space="preserve"> режим</w:t>
            </w:r>
            <w:r>
              <w:t>а</w:t>
            </w:r>
            <w:r w:rsidRPr="009C4F1A">
              <w:t xml:space="preserve"> в здании </w:t>
            </w:r>
            <w:r w:rsidRPr="009C4F1A">
              <w:lastRenderedPageBreak/>
              <w:t>и/или помещении архива организации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2.27 – 2.29.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  <w:shd w:val="clear" w:color="auto" w:fill="auto"/>
          </w:tcPr>
          <w:p w:rsidR="004850A2" w:rsidRPr="00E91349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850A2" w:rsidRPr="00E91349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проведения и периодичности проверок наличия и состояния документов в архиве организации</w:t>
            </w:r>
          </w:p>
        </w:tc>
        <w:tc>
          <w:tcPr>
            <w:tcW w:w="5528" w:type="dxa"/>
            <w:shd w:val="clear" w:color="auto" w:fill="auto"/>
          </w:tcPr>
          <w:p w:rsidR="004850A2" w:rsidRPr="00E91349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пункты 2.39. – 2.43. </w:t>
            </w:r>
            <w:r w:rsidRPr="00E9134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E9134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9134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E9134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4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850A2" w:rsidRPr="009C4F1A" w:rsidTr="009E7AD1">
        <w:tc>
          <w:tcPr>
            <w:tcW w:w="675" w:type="dxa"/>
            <w:shd w:val="clear" w:color="auto" w:fill="auto"/>
          </w:tcPr>
          <w:p w:rsidR="004850A2" w:rsidRPr="00E91349" w:rsidRDefault="004850A2" w:rsidP="009E7AD1">
            <w:pPr>
              <w:pStyle w:val="ConsPlusNormal"/>
            </w:pPr>
            <w:r>
              <w:t>16</w:t>
            </w:r>
            <w:r w:rsidRPr="00E91349">
              <w:t>.</w:t>
            </w:r>
          </w:p>
        </w:tc>
        <w:tc>
          <w:tcPr>
            <w:tcW w:w="3828" w:type="dxa"/>
            <w:shd w:val="clear" w:color="auto" w:fill="auto"/>
          </w:tcPr>
          <w:p w:rsidR="004850A2" w:rsidRPr="00E91349" w:rsidRDefault="004850A2" w:rsidP="009E7AD1">
            <w:pPr>
              <w:pStyle w:val="ConsPlusNormal"/>
            </w:pPr>
            <w:r w:rsidRPr="00E91349">
              <w:t>Наличие актов проверки наличия и состояния архивных документов и соответствующих записей, внесенных в учетные документы по итогам проверки наличия и состояния архивных документов</w:t>
            </w:r>
          </w:p>
        </w:tc>
        <w:tc>
          <w:tcPr>
            <w:tcW w:w="5528" w:type="dxa"/>
            <w:shd w:val="clear" w:color="auto" w:fill="auto"/>
          </w:tcPr>
          <w:p w:rsidR="004850A2" w:rsidRPr="00E91349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пункт 2.43. </w:t>
            </w:r>
            <w:r w:rsidRPr="00E9134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E9134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9134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E9134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4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акта об утрате документов, согласованного с экспертной комиссией и утвержденного руководством организации (предприятия, учреждения), прилагаемой к нему справки о проведении розыска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2.44., 3.15., 4.32., 6.8.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18.</w:t>
            </w:r>
          </w:p>
        </w:tc>
        <w:tc>
          <w:tcPr>
            <w:tcW w:w="3828" w:type="dxa"/>
          </w:tcPr>
          <w:p w:rsidR="004850A2" w:rsidRPr="00ED4354" w:rsidRDefault="004850A2" w:rsidP="009E7AD1">
            <w:pPr>
              <w:pStyle w:val="ConsPlusNormal"/>
            </w:pPr>
            <w:r w:rsidRPr="00ED4354">
              <w:t xml:space="preserve">Наличие письменных разрешений руководителя архива или руководителя (структурного подразделения) организации (учреждения, предприятия) на выдачу архивных документов </w:t>
            </w:r>
          </w:p>
        </w:tc>
        <w:tc>
          <w:tcPr>
            <w:tcW w:w="5528" w:type="dxa"/>
          </w:tcPr>
          <w:p w:rsidR="004850A2" w:rsidRPr="00ED4354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 xml:space="preserve">пункт 2.45. </w:t>
            </w:r>
            <w:r w:rsidRPr="00ED435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ED435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435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ED435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5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19.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Соблюд</w:t>
            </w:r>
            <w:r>
              <w:t xml:space="preserve">ение </w:t>
            </w:r>
            <w:r w:rsidRPr="009C4F1A">
              <w:t>порядк</w:t>
            </w:r>
            <w:r>
              <w:t>а</w:t>
            </w:r>
            <w:r w:rsidRPr="009C4F1A">
              <w:t xml:space="preserve"> и срок</w:t>
            </w:r>
            <w:r>
              <w:t>ов</w:t>
            </w:r>
            <w:r w:rsidRPr="009C4F1A">
              <w:t xml:space="preserve"> выдачи архивных документов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2.45. – 2.48.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20.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 xml:space="preserve">Наличие книги выдачи архивных документов, описей дел, копий фонда пользования 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2.46.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21.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Оформле</w:t>
            </w:r>
            <w:r>
              <w:t>ние</w:t>
            </w:r>
            <w:r w:rsidRPr="009C4F1A">
              <w:t xml:space="preserve"> выдач</w:t>
            </w:r>
            <w:r>
              <w:t>и</w:t>
            </w:r>
            <w:r w:rsidRPr="009C4F1A">
              <w:t xml:space="preserve"> сотрудникам </w:t>
            </w:r>
            <w:r w:rsidRPr="009C4F1A">
              <w:lastRenderedPageBreak/>
              <w:t>архивных документов, дел, копий фонда пользования, описей дел, документов из архивохранилища заказом на выдачу документов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2.46.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lastRenderedPageBreak/>
              <w:t>22.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Оформл</w:t>
            </w:r>
            <w:r>
              <w:t xml:space="preserve">ение </w:t>
            </w:r>
            <w:r w:rsidRPr="009C4F1A">
              <w:t>выдач</w:t>
            </w:r>
            <w:r>
              <w:t>и</w:t>
            </w:r>
            <w:r w:rsidRPr="009C4F1A">
              <w:t xml:space="preserve"> архивных документов, копий фонда пользования в сторонние организации актом о выдаче дел во временное пользование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2.46.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23.</w:t>
            </w:r>
          </w:p>
        </w:tc>
        <w:tc>
          <w:tcPr>
            <w:tcW w:w="3828" w:type="dxa"/>
            <w:shd w:val="clear" w:color="auto" w:fill="auto"/>
          </w:tcPr>
          <w:p w:rsidR="004850A2" w:rsidRPr="00BF785A" w:rsidRDefault="004850A2" w:rsidP="009E7AD1">
            <w:pPr>
              <w:pStyle w:val="ConsPlusNormal"/>
            </w:pPr>
            <w:r w:rsidRPr="00BF785A">
              <w:t>Использование карт – заместителей при выдаче архивных дел</w:t>
            </w:r>
          </w:p>
        </w:tc>
        <w:tc>
          <w:tcPr>
            <w:tcW w:w="5528" w:type="dxa"/>
            <w:shd w:val="clear" w:color="auto" w:fill="auto"/>
          </w:tcPr>
          <w:p w:rsidR="004850A2" w:rsidRPr="00BF785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A">
              <w:rPr>
                <w:rFonts w:ascii="Times New Roman" w:hAnsi="Times New Roman" w:cs="Times New Roman"/>
                <w:sz w:val="24"/>
                <w:szCs w:val="24"/>
              </w:rPr>
              <w:t xml:space="preserve">пункт 14.10. </w:t>
            </w:r>
            <w:r w:rsidRPr="0023647C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от 02.03.2020 № 24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24.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листов использования и листов-заверителей в архивных документах, выдаваемых из архивохранилища</w:t>
            </w:r>
          </w:p>
        </w:tc>
        <w:tc>
          <w:tcPr>
            <w:tcW w:w="5528" w:type="dxa"/>
          </w:tcPr>
          <w:p w:rsidR="004850A2" w:rsidRPr="00714E69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пункт 2.47.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</w:p>
        </w:tc>
        <w:tc>
          <w:tcPr>
            <w:tcW w:w="14175" w:type="dxa"/>
            <w:gridSpan w:val="6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 в организации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25.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паспорта архива организации (учреждения, предприятия) и пояснительная записка к нему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3.1., 3.2., 3.12.,  Правил от 31.03.2015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26.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книги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и выбытия дел, документов установленной формы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3.6., 3.7.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27.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списка фондов установленной формы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2.3., 3.3., 3.6., 3.8. Правил от 31.03.2015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28.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листов фондов установленной формы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3.6., 3.9.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4850A2" w:rsidRPr="00150AE7" w:rsidRDefault="004850A2" w:rsidP="009E7AD1">
            <w:pPr>
              <w:pStyle w:val="ConsPlusNormal"/>
            </w:pPr>
            <w:r w:rsidRPr="00150AE7">
              <w:t xml:space="preserve">Наличие описей дел на архивные документы постоянного, временного (свыше 10 лет) сроков </w:t>
            </w:r>
            <w:r w:rsidRPr="00150AE7">
              <w:lastRenderedPageBreak/>
              <w:t>хранения, по личному составу, согласованных и утвержденных установленным порядком</w:t>
            </w:r>
          </w:p>
        </w:tc>
        <w:tc>
          <w:tcPr>
            <w:tcW w:w="5528" w:type="dxa"/>
          </w:tcPr>
          <w:p w:rsidR="004850A2" w:rsidRPr="00150AE7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3.6., 3.10., 4.10. – 4.12., 4.31. - 4.34., 5.5. </w:t>
            </w:r>
            <w:r w:rsidRPr="00150AE7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150AE7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50AE7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150AE7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AE7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реестра описей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3.6., 3.11.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дела фонда 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 3.15.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актов о технических ошибках в учетных документах архива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2.43., 3.15.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33.</w:t>
            </w:r>
          </w:p>
        </w:tc>
        <w:tc>
          <w:tcPr>
            <w:tcW w:w="3828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акта об обнаружении документов (не относящихся к данному фонду, неучтенных) установленной формы</w:t>
            </w:r>
          </w:p>
          <w:p w:rsidR="004850A2" w:rsidRPr="00ED4354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2.43., 3.15.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актов установленной формы о неисправимых повреждениях архивных документов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3.15.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5" w:type="dxa"/>
            <w:gridSpan w:val="6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комплектования в организации архива документами Архивного фонда Российской Федерации и другими архивными документами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документов, подтверждающих решения о включении в состав Архивного фонда Российской Федерации архивных документов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статья 6 Федерального закона от 22 октября 2004 года № 125-ФЗ «Об архивном деле в Российской Федерации»;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 4.4.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о создании и составе экспертной комиссии организации, положения об экспертной комиссии и протоколов ее заседаний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5, 6 статьи 6 Федерального закона от 22 октября 2004 года № 125-ФЗ «Об архивном деле в Российской Федерации»;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4.7. – 4.11.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  <w:shd w:val="clear" w:color="auto" w:fill="auto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28" w:type="dxa"/>
            <w:shd w:val="clear" w:color="auto" w:fill="auto"/>
          </w:tcPr>
          <w:p w:rsidR="004850A2" w:rsidRPr="00ED4354" w:rsidRDefault="004850A2" w:rsidP="009E7AD1">
            <w:pPr>
              <w:pStyle w:val="ConsPlusNormal"/>
              <w:rPr>
                <w:color w:val="000000"/>
              </w:rPr>
            </w:pPr>
            <w:r w:rsidRPr="00ED4354">
              <w:t>Соблюд</w:t>
            </w:r>
            <w:r>
              <w:t>ение</w:t>
            </w:r>
            <w:r w:rsidRPr="00ED4354">
              <w:t xml:space="preserve"> срок</w:t>
            </w:r>
            <w:r>
              <w:t>ов и поряд</w:t>
            </w:r>
            <w:r w:rsidRPr="00ED4354">
              <w:t>к</w:t>
            </w:r>
            <w:r>
              <w:t>а</w:t>
            </w:r>
            <w:r w:rsidRPr="00ED4354">
              <w:t xml:space="preserve"> проведения эк</w:t>
            </w:r>
            <w:r>
              <w:t>спертизы ценности в организации.</w:t>
            </w:r>
          </w:p>
          <w:p w:rsidR="004850A2" w:rsidRPr="00ED4354" w:rsidRDefault="004850A2" w:rsidP="009E7AD1">
            <w:pPr>
              <w:pStyle w:val="ConsPlusNormal"/>
            </w:pPr>
            <w:r w:rsidRPr="00ED4354">
              <w:rPr>
                <w:color w:val="000000"/>
              </w:rPr>
              <w:t>Отсутств</w:t>
            </w:r>
            <w:r>
              <w:rPr>
                <w:color w:val="000000"/>
              </w:rPr>
              <w:t xml:space="preserve">ие </w:t>
            </w:r>
            <w:r w:rsidRPr="00ED4354">
              <w:rPr>
                <w:color w:val="000000"/>
              </w:rPr>
              <w:t>факт</w:t>
            </w:r>
            <w:r>
              <w:rPr>
                <w:color w:val="000000"/>
              </w:rPr>
              <w:t>ов</w:t>
            </w:r>
            <w:r w:rsidRPr="00ED4354">
              <w:rPr>
                <w:color w:val="000000"/>
              </w:rPr>
              <w:t xml:space="preserve"> утраты или несанкционированного уничтожения документов Архивного фонда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4850A2" w:rsidRPr="00ED4354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 xml:space="preserve">пункты 4.3. - 4.6., 4.10. ,4.11. </w:t>
            </w:r>
            <w:r w:rsidRPr="00ED435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ED435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435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ED435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5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40.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актов о выделении к уничтожению документов, не подлежащих хранению и другие документы, подтверждающие факт сдачи документов на уничтожение (утилизацию)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3.15., 4.12., 4.13.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41.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графика передачи дел в архив из структурных подразделений, утвержденного руководителем организации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4.33.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42.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Соблюдается ли порядок приема – передачи дел в архив организации из структурных подразделений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4.33. – 4.34.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43.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 xml:space="preserve">Наличие, оформление и физическое состояние архивных документов и документов Архивного фонда Российской Федерации, в том числе электронных документов </w:t>
            </w:r>
          </w:p>
          <w:p w:rsidR="004850A2" w:rsidRPr="009C4F1A" w:rsidRDefault="004850A2" w:rsidP="009E7AD1">
            <w:pPr>
              <w:pStyle w:val="ConsPlusNormal"/>
            </w:pPr>
            <w:r w:rsidRPr="009C4F1A">
              <w:t>(единиц хранения)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16, 20 Федерального закона от 22 октября 2004 года № 125-ФЗ «Об архивном деле в Российской Федерации»;</w:t>
            </w: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2.9. - 2.11., 3.1.,3.3., 3.4., 4.19. - 4.30., 4.34.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использования документов Архивного фонда Российской Федерации и других архивных документов в организациях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44.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архивным документам с учетом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 и/или условий, которые установили собственники или владельцы архивных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при передаче их в архив.</w:t>
            </w:r>
          </w:p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письменного разрешения гражданина, наследников данного гражданина на доступ к архивным документам, содержащим сведения о личной и семейной тайне гражданина, его частной жизни, а также к сведениям, создающим угрозу для его безопасности</w:t>
            </w:r>
          </w:p>
          <w:p w:rsidR="004850A2" w:rsidRPr="00ED4354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24 - 26 Федерального закона от 22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2004 года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№ 125-ФЗ «Об архивном деле в Российской Федерации»;</w:t>
            </w:r>
          </w:p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5.2., 5.20. Правил от 31.03.2015 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lastRenderedPageBreak/>
              <w:t>45.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архивных документов, в том числе выдачи архивных справок, выписок, копий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книги (базы данных) регистрации поступающих запросов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5.8. </w:t>
            </w:r>
            <w:r w:rsidRPr="00B524CE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B524CE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524CE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B524CE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CE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  <w:shd w:val="clear" w:color="auto" w:fill="auto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46.</w:t>
            </w:r>
          </w:p>
        </w:tc>
        <w:tc>
          <w:tcPr>
            <w:tcW w:w="3828" w:type="dxa"/>
            <w:shd w:val="clear" w:color="auto" w:fill="auto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и сроков исполнения запросов пользователей. Наличие запросов (заявлений, писем) пользователей о предоставлении информации </w:t>
            </w:r>
          </w:p>
        </w:tc>
        <w:tc>
          <w:tcPr>
            <w:tcW w:w="552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пункты 5.9. – 5.10.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8B600D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B600D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2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оформления архивных справок, выписок и копий архивных документов, а также порядок получения их пользователями</w:t>
            </w:r>
          </w:p>
        </w:tc>
        <w:tc>
          <w:tcPr>
            <w:tcW w:w="552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Статья 26 Федерального закона от 22 октября 2004 года № 125 - ФЗ «Об архивном деле в Российской Федерации»;</w:t>
            </w:r>
          </w:p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пункты 5.11. – 5.18.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8B600D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B600D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4850A2" w:rsidRPr="00C126A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работы пользователей с архивными документами в читальном зале.</w:t>
            </w:r>
          </w:p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Наличие разрешения на работу в помещении архива</w:t>
            </w:r>
          </w:p>
        </w:tc>
        <w:tc>
          <w:tcPr>
            <w:tcW w:w="552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пункт 5.19.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8B600D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8B600D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0D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8B600D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читального зала, распространяется на специально выделенное помещение, выделенное для работы пользователей с архивными документами 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75" w:type="dxa"/>
            <w:gridSpan w:val="6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передачи документов Архивного фонда Российской Федерации и других архивных документов организации на хранение в </w:t>
            </w:r>
            <w:proofErr w:type="gramStart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proofErr w:type="gramEnd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муниципальный архив</w:t>
            </w: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51.</w:t>
            </w:r>
          </w:p>
        </w:tc>
        <w:tc>
          <w:tcPr>
            <w:tcW w:w="3828" w:type="dxa"/>
          </w:tcPr>
          <w:p w:rsidR="004850A2" w:rsidRDefault="004850A2" w:rsidP="009E7AD1">
            <w:pPr>
              <w:pStyle w:val="ConsPlusNormal"/>
            </w:pPr>
            <w:r w:rsidRPr="009C4F1A">
              <w:t>Соблюд</w:t>
            </w:r>
            <w:r>
              <w:t>ение</w:t>
            </w:r>
            <w:r w:rsidRPr="009C4F1A">
              <w:t xml:space="preserve"> </w:t>
            </w:r>
            <w:proofErr w:type="gramStart"/>
            <w:r w:rsidRPr="009C4F1A">
              <w:t>срок</w:t>
            </w:r>
            <w:r>
              <w:t>ов</w:t>
            </w:r>
            <w:r w:rsidRPr="009C4F1A">
              <w:t xml:space="preserve"> временного хранения документов Архивного фонда Российской Федерации</w:t>
            </w:r>
            <w:proofErr w:type="gramEnd"/>
            <w:r w:rsidRPr="009C4F1A">
              <w:t xml:space="preserve"> и других архивных документов до их </w:t>
            </w:r>
            <w:r>
              <w:t>передачи на постоянное хранение</w:t>
            </w:r>
          </w:p>
          <w:p w:rsidR="004850A2" w:rsidRPr="009C4F1A" w:rsidRDefault="004850A2" w:rsidP="009E7AD1">
            <w:pPr>
              <w:pStyle w:val="ConsPlusNormal"/>
            </w:pPr>
            <w: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22, 23 Федерального закона от 22 октября 2004 года № 125-ФЗ «Об архивном деле в Российской Федерации»</w:t>
            </w:r>
          </w:p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4.1 – 4.2., 6.5.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pStyle w:val="ConsPlusNormal"/>
            </w:pPr>
            <w:r>
              <w:t>52.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письменного разрешения государственного</w:t>
            </w:r>
            <w:r>
              <w:t xml:space="preserve"> </w:t>
            </w:r>
            <w:r w:rsidRPr="009C4F1A">
              <w:t>архива о продлении сроков хранения документов в архиве организации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6.5.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приема - передачи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хранение установленной формы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3.15., 6.8.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lastRenderedPageBreak/>
              <w:t>54.</w:t>
            </w:r>
          </w:p>
        </w:tc>
        <w:tc>
          <w:tcPr>
            <w:tcW w:w="3828" w:type="dxa"/>
          </w:tcPr>
          <w:p w:rsidR="004850A2" w:rsidRDefault="004850A2" w:rsidP="009E7AD1">
            <w:pPr>
              <w:pStyle w:val="ConsPlusNormal"/>
            </w:pPr>
            <w:r w:rsidRPr="009C4F1A">
              <w:t>Соблюд</w:t>
            </w:r>
            <w:r>
              <w:t xml:space="preserve">ение </w:t>
            </w:r>
            <w:r w:rsidRPr="009C4F1A">
              <w:t>порядк</w:t>
            </w:r>
            <w:r>
              <w:t>а</w:t>
            </w:r>
            <w:r w:rsidRPr="009C4F1A">
              <w:t xml:space="preserve"> передачи архивных документов на постоянное хранение</w:t>
            </w:r>
          </w:p>
          <w:p w:rsidR="004850A2" w:rsidRPr="009C4F1A" w:rsidRDefault="004850A2" w:rsidP="009E7AD1">
            <w:pPr>
              <w:pStyle w:val="ConsPlusNormal"/>
            </w:pPr>
            <w: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6.6. - 6.8.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A2" w:rsidRPr="009C4F1A" w:rsidTr="009E7AD1">
        <w:tc>
          <w:tcPr>
            <w:tcW w:w="675" w:type="dxa"/>
          </w:tcPr>
          <w:p w:rsidR="004850A2" w:rsidRDefault="004850A2" w:rsidP="009E7AD1">
            <w:pPr>
              <w:pStyle w:val="ConsPlusNormal"/>
              <w:spacing w:line="276" w:lineRule="auto"/>
            </w:pPr>
            <w:r>
              <w:t>55.</w:t>
            </w:r>
          </w:p>
        </w:tc>
        <w:tc>
          <w:tcPr>
            <w:tcW w:w="3828" w:type="dxa"/>
          </w:tcPr>
          <w:p w:rsidR="004850A2" w:rsidRPr="009C4F1A" w:rsidRDefault="004850A2" w:rsidP="009E7AD1">
            <w:pPr>
              <w:pStyle w:val="ConsPlusNormal"/>
            </w:pPr>
            <w:r w:rsidRPr="009C4F1A">
              <w:t>Наличие актов об обнаружении дефектов</w:t>
            </w:r>
          </w:p>
        </w:tc>
        <w:tc>
          <w:tcPr>
            <w:tcW w:w="552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6.7.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0A2" w:rsidRPr="009C4F1A" w:rsidRDefault="004850A2" w:rsidP="009E7AD1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A2" w:rsidRDefault="004850A2" w:rsidP="004850A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850A2" w:rsidRDefault="004850A2" w:rsidP="004850A2">
      <w:pPr>
        <w:tabs>
          <w:tab w:val="left" w:pos="6870"/>
        </w:tabs>
        <w:spacing w:after="0" w:line="240" w:lineRule="auto"/>
        <w:jc w:val="both"/>
        <w:rPr>
          <w:sz w:val="28"/>
          <w:szCs w:val="28"/>
        </w:rPr>
      </w:pPr>
      <w:r w:rsidRPr="007620E7"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Cs/>
          <w:sz w:val="20"/>
          <w:szCs w:val="20"/>
        </w:rPr>
        <w:t xml:space="preserve"> Графа «примечание» подлежит обязательному заполнению в случае заполнения графы «неприменимо».</w:t>
      </w:r>
    </w:p>
    <w:p w:rsidR="004850A2" w:rsidRDefault="004850A2" w:rsidP="004850A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850A2" w:rsidRPr="007620E7" w:rsidRDefault="004850A2" w:rsidP="004850A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Look w:val="04A0"/>
      </w:tblPr>
      <w:tblGrid>
        <w:gridCol w:w="3370"/>
        <w:gridCol w:w="11416"/>
      </w:tblGrid>
      <w:tr w:rsidR="004850A2" w:rsidRPr="00E57074" w:rsidTr="009E7AD1">
        <w:tc>
          <w:tcPr>
            <w:tcW w:w="3539" w:type="dxa"/>
          </w:tcPr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8080" w:type="dxa"/>
          </w:tcPr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должность, фамилия и инициалы лица органа государственного контроля (надзора), проводящего проверку</w:t>
            </w:r>
          </w:p>
        </w:tc>
      </w:tr>
      <w:tr w:rsidR="004850A2" w:rsidRPr="00E57074" w:rsidTr="009E7AD1">
        <w:tc>
          <w:tcPr>
            <w:tcW w:w="3539" w:type="dxa"/>
          </w:tcPr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8080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A2" w:rsidRPr="00E57074" w:rsidTr="009E7AD1">
        <w:tc>
          <w:tcPr>
            <w:tcW w:w="3539" w:type="dxa"/>
          </w:tcPr>
          <w:p w:rsidR="004850A2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8080" w:type="dxa"/>
          </w:tcPr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i/>
              </w:rPr>
              <w:t xml:space="preserve">должность, фамилия и инициалы представителя юридического лица в </w:t>
            </w:r>
            <w:proofErr w:type="gramStart"/>
            <w:r w:rsidRPr="00E57074">
              <w:rPr>
                <w:rFonts w:ascii="Times New Roman" w:hAnsi="Times New Roman" w:cs="Times New Roman"/>
                <w:i/>
              </w:rPr>
              <w:t>отношении</w:t>
            </w:r>
            <w:proofErr w:type="gramEnd"/>
            <w:r w:rsidRPr="00E57074">
              <w:rPr>
                <w:rFonts w:ascii="Times New Roman" w:hAnsi="Times New Roman" w:cs="Times New Roman"/>
                <w:i/>
              </w:rPr>
              <w:t xml:space="preserve"> которого проводится проверка</w:t>
            </w:r>
          </w:p>
        </w:tc>
      </w:tr>
      <w:tr w:rsidR="004850A2" w:rsidRPr="00E57074" w:rsidTr="009E7AD1">
        <w:trPr>
          <w:trHeight w:val="442"/>
        </w:trPr>
        <w:tc>
          <w:tcPr>
            <w:tcW w:w="3539" w:type="dxa"/>
          </w:tcPr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8080" w:type="dxa"/>
          </w:tcPr>
          <w:p w:rsidR="004850A2" w:rsidRPr="00E57074" w:rsidRDefault="004850A2" w:rsidP="009E7AD1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0A2" w:rsidRPr="00BF785A" w:rsidRDefault="004850A2" w:rsidP="004850A2">
      <w:pPr>
        <w:rPr>
          <w:rFonts w:ascii="Times New Roman" w:hAnsi="Times New Roman" w:cs="Times New Roman"/>
          <w:sz w:val="16"/>
          <w:szCs w:val="16"/>
        </w:rPr>
      </w:pPr>
    </w:p>
    <w:p w:rsidR="004F5B73" w:rsidRDefault="004F5B73"/>
    <w:sectPr w:rsidR="004F5B73" w:rsidSect="00035B93">
      <w:pgSz w:w="16838" w:h="11906" w:orient="landscape"/>
      <w:pgMar w:top="1985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4850A2"/>
    <w:rsid w:val="00066CA8"/>
    <w:rsid w:val="00277A2A"/>
    <w:rsid w:val="003F415E"/>
    <w:rsid w:val="004850A2"/>
    <w:rsid w:val="004F5B73"/>
    <w:rsid w:val="0058730E"/>
    <w:rsid w:val="007413B9"/>
    <w:rsid w:val="0084278C"/>
    <w:rsid w:val="008D2C7A"/>
    <w:rsid w:val="00940A8C"/>
    <w:rsid w:val="00B970FC"/>
    <w:rsid w:val="00BB0F01"/>
    <w:rsid w:val="00FA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850A2"/>
    <w:rPr>
      <w:color w:val="0000FF" w:themeColor="hyperlink"/>
      <w:u w:val="single"/>
    </w:rPr>
  </w:style>
  <w:style w:type="paragraph" w:styleId="a4">
    <w:name w:val="No Spacing"/>
    <w:uiPriority w:val="1"/>
    <w:qFormat/>
    <w:rsid w:val="00485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8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basedOn w:val="a0"/>
    <w:link w:val="Style8"/>
    <w:uiPriority w:val="99"/>
    <w:rsid w:val="004850A2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850A2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5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2022-08-24T06:04:00Z</dcterms:created>
  <dcterms:modified xsi:type="dcterms:W3CDTF">2022-08-24T06:05:00Z</dcterms:modified>
</cp:coreProperties>
</file>