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6A0">
        <w:rPr>
          <w:rFonts w:ascii="Times New Roman" w:hAnsi="Times New Roman" w:cs="Times New Roman"/>
          <w:sz w:val="28"/>
          <w:szCs w:val="28"/>
        </w:rPr>
        <w:t>По итогам конкурс</w:t>
      </w:r>
      <w:r w:rsidR="00792AD8">
        <w:rPr>
          <w:rFonts w:ascii="Times New Roman" w:hAnsi="Times New Roman" w:cs="Times New Roman"/>
          <w:sz w:val="28"/>
          <w:szCs w:val="28"/>
        </w:rPr>
        <w:t>а</w:t>
      </w:r>
      <w:r w:rsidRPr="006156A0">
        <w:rPr>
          <w:rFonts w:ascii="Times New Roman" w:hAnsi="Times New Roman" w:cs="Times New Roman"/>
          <w:sz w:val="28"/>
          <w:szCs w:val="28"/>
        </w:rPr>
        <w:t>, состоявш</w:t>
      </w:r>
      <w:r w:rsidR="00792AD8">
        <w:rPr>
          <w:rFonts w:ascii="Times New Roman" w:hAnsi="Times New Roman" w:cs="Times New Roman"/>
          <w:sz w:val="28"/>
          <w:szCs w:val="28"/>
        </w:rPr>
        <w:t>егося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r w:rsidR="00792AD8">
        <w:rPr>
          <w:rFonts w:ascii="Times New Roman" w:hAnsi="Times New Roman" w:cs="Times New Roman"/>
          <w:sz w:val="28"/>
          <w:szCs w:val="28"/>
        </w:rPr>
        <w:t>1</w:t>
      </w:r>
      <w:r w:rsidRPr="006156A0">
        <w:rPr>
          <w:rFonts w:ascii="Times New Roman" w:hAnsi="Times New Roman" w:cs="Times New Roman"/>
          <w:sz w:val="28"/>
          <w:szCs w:val="28"/>
        </w:rPr>
        <w:t xml:space="preserve"> </w:t>
      </w:r>
      <w:r w:rsidR="00792AD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742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6A0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792AD8">
        <w:rPr>
          <w:rFonts w:ascii="Times New Roman" w:hAnsi="Times New Roman" w:cs="Times New Roman"/>
          <w:sz w:val="28"/>
          <w:szCs w:val="28"/>
        </w:rPr>
        <w:t>ой</w:t>
      </w:r>
      <w:r w:rsidRPr="006156A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92A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6A0" w:rsidRDefault="006156A0" w:rsidP="00792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</w:t>
      </w:r>
      <w:r w:rsidR="00B742BD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A0">
        <w:rPr>
          <w:rFonts w:ascii="Times New Roman" w:hAnsi="Times New Roman" w:cs="Times New Roman"/>
          <w:sz w:val="28"/>
          <w:szCs w:val="28"/>
        </w:rPr>
        <w:t>Министерства культуры Забайкальского края</w:t>
      </w:r>
      <w:r w:rsidR="0079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B742BD">
        <w:rPr>
          <w:rFonts w:ascii="Times New Roman" w:hAnsi="Times New Roman" w:cs="Times New Roman"/>
          <w:sz w:val="28"/>
          <w:szCs w:val="28"/>
        </w:rPr>
        <w:t>ь не выявлен</w:t>
      </w:r>
      <w:r w:rsidRPr="006156A0">
        <w:rPr>
          <w:rFonts w:ascii="Times New Roman" w:hAnsi="Times New Roman" w:cs="Times New Roman"/>
          <w:sz w:val="28"/>
          <w:szCs w:val="28"/>
        </w:rPr>
        <w:t>.</w:t>
      </w:r>
    </w:p>
    <w:p w:rsidR="00B742BD" w:rsidRDefault="00B742BD" w:rsidP="00792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кандидатуры Дмитриевской А.М.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рекомендованы </w:t>
      </w:r>
      <w:r w:rsidRPr="000C51EB">
        <w:rPr>
          <w:rFonts w:ascii="Times New Roman" w:hAnsi="Times New Roman" w:cs="Times New Roman"/>
          <w:sz w:val="28"/>
          <w:szCs w:val="28"/>
        </w:rPr>
        <w:t xml:space="preserve">для включения в кадровый резерв Министерства по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0C51EB">
        <w:rPr>
          <w:rFonts w:ascii="Times New Roman" w:hAnsi="Times New Roman" w:cs="Times New Roman"/>
          <w:sz w:val="28"/>
          <w:szCs w:val="28"/>
        </w:rPr>
        <w:t xml:space="preserve"> группе должностей государственной гражданской службы.</w:t>
      </w:r>
    </w:p>
    <w:p w:rsidR="00B742BD" w:rsidRDefault="00B742BD" w:rsidP="00792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2BD" w:rsidRDefault="00B742BD" w:rsidP="00792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763" w:rsidRPr="000A1DCF" w:rsidRDefault="00D02763" w:rsidP="00D0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CF">
        <w:rPr>
          <w:rFonts w:ascii="Times New Roman" w:hAnsi="Times New Roman" w:cs="Times New Roman"/>
          <w:sz w:val="28"/>
          <w:szCs w:val="28"/>
        </w:rPr>
        <w:t>Кандидатам, не прошедшим конкурсные процедуры, документы могут быть возвращены по письменному заявлению по адресу: г.Чита, ул.Анохина, 73,  кабинет № 7, ежедневно (кроме субботы и воскресенья) с 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ч., в пятницу с 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16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ч., перерыв с 13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14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02763" w:rsidRPr="006156A0" w:rsidRDefault="00D02763" w:rsidP="00D0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CF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>по телефону: 8 (3022) 35 34 52.</w:t>
      </w:r>
    </w:p>
    <w:p w:rsidR="006156A0" w:rsidRPr="006156A0" w:rsidRDefault="006156A0" w:rsidP="0061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56A0" w:rsidRPr="006156A0" w:rsidSect="008C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6A0"/>
    <w:rsid w:val="0012296A"/>
    <w:rsid w:val="00393C61"/>
    <w:rsid w:val="006156A0"/>
    <w:rsid w:val="00792AD8"/>
    <w:rsid w:val="00873F36"/>
    <w:rsid w:val="008C62FD"/>
    <w:rsid w:val="00B742BD"/>
    <w:rsid w:val="00D02763"/>
    <w:rsid w:val="00E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2022-12-04T23:53:00Z</dcterms:created>
  <dcterms:modified xsi:type="dcterms:W3CDTF">2022-12-04T23:53:00Z</dcterms:modified>
</cp:coreProperties>
</file>