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FB" w:rsidRDefault="00ED60FB" w:rsidP="00735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7B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Координационный центр </w:t>
      </w:r>
      <w:r w:rsidRPr="007A4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90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4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вопросам формирования у молодежи активной гражданской позиции, предупреждения межнациональных и межконфессиональных конфликтов, противодействия идеологии терроризма и профилактики экстремизма</w:t>
      </w:r>
      <w:r w:rsidR="0090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C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ФБГО</w:t>
      </w:r>
      <w:r w:rsidR="00CB2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ВО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Забайкальск</w:t>
      </w:r>
      <w:r w:rsidR="00CB2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государственн</w:t>
      </w:r>
      <w:r w:rsidR="00CB2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университет</w:t>
      </w:r>
      <w:r w:rsidR="00CB2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D24FD8">
        <w:rPr>
          <w:rStyle w:val="ab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ootnoteReference w:id="2"/>
      </w:r>
    </w:p>
    <w:p w:rsidR="00D24FD8" w:rsidRDefault="00D24FD8" w:rsidP="00600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9B0" w:rsidRPr="00C40346" w:rsidRDefault="006009B0" w:rsidP="00600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46">
        <w:rPr>
          <w:rFonts w:ascii="Times New Roman" w:hAnsi="Times New Roman" w:cs="Times New Roman"/>
          <w:sz w:val="28"/>
          <w:szCs w:val="28"/>
        </w:rPr>
        <w:t>С сентября 2022 года решением Министерством образования и науки Российской Федерации в субъектах Российской Федерации создана сеть Координационных центров по организации и координации работы, направленной на формирование у молодежи активной гражданской позиции, предупреждение межнациональных и межконфессиональных конфликтов, противодействие идеологии терроризма и профилактик</w:t>
      </w:r>
      <w:r w:rsidR="00FA7CAA">
        <w:rPr>
          <w:rFonts w:ascii="Times New Roman" w:hAnsi="Times New Roman" w:cs="Times New Roman"/>
          <w:sz w:val="28"/>
          <w:szCs w:val="28"/>
        </w:rPr>
        <w:t>и</w:t>
      </w:r>
      <w:r w:rsidRPr="00C40346">
        <w:rPr>
          <w:rFonts w:ascii="Times New Roman" w:hAnsi="Times New Roman" w:cs="Times New Roman"/>
          <w:sz w:val="28"/>
          <w:szCs w:val="28"/>
        </w:rPr>
        <w:t xml:space="preserve"> экстремизма.</w:t>
      </w:r>
    </w:p>
    <w:p w:rsidR="009016AE" w:rsidRDefault="006009B0" w:rsidP="00ED60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0346">
        <w:rPr>
          <w:sz w:val="28"/>
          <w:szCs w:val="28"/>
        </w:rPr>
        <w:t xml:space="preserve">Руководит работой центров Координационный совет при Минобрнауки РФ во взаимодействии с аппаратом Совета Безопасности РФ, Администрацией Президента РФ, аппаратом Национального антитеррористического комитета. </w:t>
      </w:r>
    </w:p>
    <w:p w:rsidR="003D55FE" w:rsidRPr="00331DA1" w:rsidRDefault="006009B0" w:rsidP="00ED60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  <w:r w:rsidRPr="00C40346">
        <w:rPr>
          <w:sz w:val="28"/>
          <w:szCs w:val="28"/>
        </w:rPr>
        <w:t>В Забайкальском крае площадкой для функционирования регионального Координационного центра выбран Забайкальский государственный университет.</w:t>
      </w:r>
      <w:r w:rsidR="00ED60FB">
        <w:rPr>
          <w:sz w:val="28"/>
          <w:szCs w:val="28"/>
        </w:rPr>
        <w:t xml:space="preserve"> Создан </w:t>
      </w:r>
      <w:r w:rsidR="00ED60FB" w:rsidRPr="00ED60FB">
        <w:rPr>
          <w:color w:val="000000"/>
          <w:kern w:val="36"/>
          <w:sz w:val="28"/>
          <w:szCs w:val="28"/>
        </w:rPr>
        <w:t xml:space="preserve">13 ноября 2023 года </w:t>
      </w:r>
      <w:r w:rsidR="00ED60FB" w:rsidRPr="00ED60FB">
        <w:rPr>
          <w:color w:val="000000"/>
          <w:sz w:val="28"/>
          <w:szCs w:val="28"/>
        </w:rPr>
        <w:t>приказом и.о. ректора ЗАБГУ</w:t>
      </w:r>
      <w:r w:rsidR="00B737F0">
        <w:rPr>
          <w:b/>
          <w:bCs/>
          <w:color w:val="000000"/>
          <w:kern w:val="36"/>
          <w:sz w:val="28"/>
          <w:szCs w:val="28"/>
        </w:rPr>
        <w:t>.</w:t>
      </w:r>
    </w:p>
    <w:p w:rsidR="00D24FD8" w:rsidRPr="00243940" w:rsidRDefault="00D24FD8" w:rsidP="00D24FD8">
      <w:pPr>
        <w:pStyle w:val="Default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243940">
        <w:rPr>
          <w:sz w:val="28"/>
          <w:szCs w:val="28"/>
        </w:rPr>
        <w:t xml:space="preserve">елью деятельности Координационного центра является реализация комплекса образовательно-просветительских,информационно-аналитических,профилактических и иных мероприятий, направленных </w:t>
      </w:r>
      <w:r>
        <w:rPr>
          <w:sz w:val="28"/>
          <w:szCs w:val="28"/>
        </w:rPr>
        <w:br/>
      </w:r>
      <w:r w:rsidRPr="00243940">
        <w:rPr>
          <w:sz w:val="28"/>
          <w:szCs w:val="28"/>
        </w:rPr>
        <w:t>на формирование у молодежи активной гражданской позиции, предупреждение межнациональных и межконфессиональных конфликтов, противодействие идеологии терроризма и профилактику экстремизма.</w:t>
      </w:r>
    </w:p>
    <w:p w:rsidR="00D24FD8" w:rsidRDefault="00D24FD8" w:rsidP="00D24FD8">
      <w:pPr>
        <w:pStyle w:val="Default"/>
        <w:tabs>
          <w:tab w:val="left" w:pos="993"/>
          <w:tab w:val="left" w:pos="1276"/>
        </w:tabs>
        <w:ind w:left="993"/>
        <w:jc w:val="both"/>
        <w:rPr>
          <w:sz w:val="28"/>
          <w:szCs w:val="28"/>
        </w:rPr>
      </w:pPr>
      <w:r w:rsidRPr="00E95174">
        <w:rPr>
          <w:b/>
          <w:sz w:val="28"/>
          <w:szCs w:val="28"/>
        </w:rPr>
        <w:t>Задачи Координационного центра</w:t>
      </w:r>
      <w:r w:rsidRPr="00CF7831">
        <w:rPr>
          <w:sz w:val="28"/>
          <w:szCs w:val="28"/>
        </w:rPr>
        <w:t>:</w:t>
      </w:r>
    </w:p>
    <w:p w:rsidR="00D24FD8" w:rsidRDefault="00D24FD8" w:rsidP="00D24FD8">
      <w:pPr>
        <w:pStyle w:val="Default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901CE3">
        <w:rPr>
          <w:sz w:val="28"/>
          <w:szCs w:val="28"/>
          <w:lang w:eastAsia="ru-RU"/>
        </w:rPr>
        <w:t>реализация и сопровождение решений Координационного совета;</w:t>
      </w:r>
    </w:p>
    <w:p w:rsidR="00D24FD8" w:rsidRPr="00AE00D5" w:rsidRDefault="00D24FD8" w:rsidP="00D24FD8">
      <w:pPr>
        <w:pStyle w:val="Default"/>
        <w:numPr>
          <w:ilvl w:val="0"/>
          <w:numId w:val="7"/>
        </w:numPr>
        <w:tabs>
          <w:tab w:val="left" w:pos="426"/>
          <w:tab w:val="left" w:pos="567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E00D5">
        <w:rPr>
          <w:sz w:val="28"/>
          <w:szCs w:val="28"/>
          <w:lang w:eastAsia="ru-RU"/>
        </w:rPr>
        <w:t xml:space="preserve">оказание организационно-методической помощи образовательным организациям высшего образования, расположенным на территории соответствующего субъекта Российской Федерации, по вопросам, связанным с выполнением решений Координационного совета и иных руководящих документов по </w:t>
      </w:r>
      <w:r w:rsidRPr="00AE00D5">
        <w:rPr>
          <w:sz w:val="28"/>
          <w:szCs w:val="28"/>
        </w:rPr>
        <w:t>реализации комплекса образовательно-просветительских, информационно-аналитических и профилактических мероприятий, направленных на формирование у молодежи активной гражданской позиции, предупреждение межнациональных и межконфессиональных конфликтов, противодействие идеологии терроризма и профилактику экстремизма</w:t>
      </w:r>
      <w:r w:rsidRPr="00AE00D5">
        <w:rPr>
          <w:sz w:val="28"/>
          <w:szCs w:val="28"/>
          <w:lang w:eastAsia="ru-RU"/>
        </w:rPr>
        <w:t>;</w:t>
      </w:r>
    </w:p>
    <w:p w:rsidR="00D24FD8" w:rsidRPr="003F4FE4" w:rsidRDefault="00D24FD8" w:rsidP="00D24FD8">
      <w:pPr>
        <w:pStyle w:val="Default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F4FE4">
        <w:rPr>
          <w:sz w:val="28"/>
          <w:szCs w:val="28"/>
          <w:lang w:eastAsia="ru-RU"/>
        </w:rPr>
        <w:t>участие совместно с органами государственной власти и органами местного самоуправления, а также с иными заинтересованными организациями в реализации мероприятий в сфере профилактики деструктивного поведения и формирования активной гражданской позиции</w:t>
      </w:r>
      <w:r w:rsidR="009016AE">
        <w:rPr>
          <w:sz w:val="28"/>
          <w:szCs w:val="28"/>
          <w:lang w:eastAsia="ru-RU"/>
        </w:rPr>
        <w:t xml:space="preserve"> </w:t>
      </w:r>
      <w:r w:rsidRPr="003F4FE4">
        <w:rPr>
          <w:sz w:val="28"/>
          <w:szCs w:val="28"/>
          <w:lang w:eastAsia="ru-RU"/>
        </w:rPr>
        <w:t>в молодежной среде</w:t>
      </w:r>
      <w:r w:rsidRPr="003F4FE4">
        <w:rPr>
          <w:color w:val="000000" w:themeColor="text1"/>
          <w:sz w:val="28"/>
          <w:szCs w:val="28"/>
          <w:lang w:eastAsia="ru-RU"/>
        </w:rPr>
        <w:t>.</w:t>
      </w:r>
    </w:p>
    <w:p w:rsidR="00D24FD8" w:rsidRPr="00E95174" w:rsidRDefault="00D24FD8" w:rsidP="00D24FD8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E95174">
        <w:rPr>
          <w:rFonts w:ascii="Times New Roman" w:hAnsi="Times New Roman"/>
          <w:b/>
          <w:sz w:val="28"/>
          <w:szCs w:val="28"/>
        </w:rPr>
        <w:t>Основные направления деятельности Координационного центра:</w:t>
      </w:r>
    </w:p>
    <w:p w:rsidR="00D24FD8" w:rsidRDefault="00D24FD8" w:rsidP="00D24FD8">
      <w:pPr>
        <w:pStyle w:val="a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7831">
        <w:rPr>
          <w:rFonts w:ascii="Times New Roman" w:hAnsi="Times New Roman"/>
          <w:sz w:val="28"/>
          <w:szCs w:val="28"/>
        </w:rPr>
        <w:t xml:space="preserve">организация работы по противодействию идеологии терроризма </w:t>
      </w:r>
      <w:r w:rsidRPr="00CF7831">
        <w:rPr>
          <w:rFonts w:ascii="Times New Roman" w:hAnsi="Times New Roman"/>
          <w:sz w:val="28"/>
          <w:szCs w:val="28"/>
        </w:rPr>
        <w:br/>
        <w:t>в молодежной среде;</w:t>
      </w:r>
    </w:p>
    <w:p w:rsidR="00D24FD8" w:rsidRDefault="00D24FD8" w:rsidP="00D24FD8">
      <w:pPr>
        <w:pStyle w:val="a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5ECB">
        <w:rPr>
          <w:rFonts w:ascii="Times New Roman" w:hAnsi="Times New Roman"/>
          <w:sz w:val="28"/>
          <w:szCs w:val="28"/>
        </w:rPr>
        <w:t>профилактика экстремизма в молодежной среде;</w:t>
      </w:r>
    </w:p>
    <w:p w:rsidR="00D24FD8" w:rsidRDefault="00D24FD8" w:rsidP="00D24FD8">
      <w:pPr>
        <w:pStyle w:val="a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5ECB">
        <w:rPr>
          <w:rFonts w:ascii="Times New Roman" w:hAnsi="Times New Roman"/>
          <w:sz w:val="28"/>
          <w:szCs w:val="28"/>
        </w:rPr>
        <w:t>предупреждение межнациональных и межконфессиональных конфликтов в молодежной среде;</w:t>
      </w:r>
    </w:p>
    <w:p w:rsidR="00D24FD8" w:rsidRDefault="00D24FD8" w:rsidP="00D24FD8">
      <w:pPr>
        <w:pStyle w:val="a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85ECB">
        <w:rPr>
          <w:rFonts w:ascii="Times New Roman" w:hAnsi="Times New Roman"/>
          <w:sz w:val="28"/>
          <w:szCs w:val="28"/>
        </w:rPr>
        <w:t>содействие в организации работы по социальной и культурной адаптации иностранных граждан и лиц без гражданства, включая обучающихся;</w:t>
      </w:r>
    </w:p>
    <w:p w:rsidR="00D24FD8" w:rsidRDefault="00D24FD8" w:rsidP="00D24FD8">
      <w:pPr>
        <w:pStyle w:val="a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5ECB">
        <w:rPr>
          <w:rFonts w:ascii="Times New Roman" w:hAnsi="Times New Roman"/>
          <w:sz w:val="28"/>
          <w:szCs w:val="28"/>
        </w:rPr>
        <w:t xml:space="preserve">организация работы по профилактике вовлечения молодежи </w:t>
      </w:r>
      <w:r w:rsidRPr="00485ECB">
        <w:rPr>
          <w:rFonts w:ascii="Times New Roman" w:hAnsi="Times New Roman"/>
          <w:sz w:val="28"/>
          <w:szCs w:val="28"/>
        </w:rPr>
        <w:br/>
        <w:t xml:space="preserve">в организации, общественные объединения и сообщества деструктивной направленности; </w:t>
      </w:r>
    </w:p>
    <w:p w:rsidR="00D24FD8" w:rsidRDefault="00D24FD8" w:rsidP="00D24FD8">
      <w:pPr>
        <w:pStyle w:val="a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5ECB">
        <w:rPr>
          <w:rFonts w:ascii="Times New Roman" w:hAnsi="Times New Roman"/>
          <w:sz w:val="28"/>
          <w:szCs w:val="28"/>
        </w:rPr>
        <w:t>формирование российской гражданской идентичности, содействие развитию системы воспитания чувства патриотизма у молодежи, а также вовлечение ее в активную социальную практику;</w:t>
      </w:r>
    </w:p>
    <w:p w:rsidR="00D24FD8" w:rsidRDefault="00D24FD8" w:rsidP="00D24FD8">
      <w:pPr>
        <w:pStyle w:val="a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5ECB">
        <w:rPr>
          <w:rFonts w:ascii="Times New Roman" w:hAnsi="Times New Roman"/>
          <w:sz w:val="28"/>
          <w:szCs w:val="28"/>
        </w:rPr>
        <w:t>сохранение и укрепление традиционных российских духовно-нравственных ценностей в молодежной среде;</w:t>
      </w:r>
    </w:p>
    <w:p w:rsidR="00D24FD8" w:rsidRPr="00485ECB" w:rsidRDefault="00D24FD8" w:rsidP="00D24FD8">
      <w:pPr>
        <w:pStyle w:val="a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5ECB">
        <w:rPr>
          <w:rFonts w:ascii="Times New Roman" w:hAnsi="Times New Roman"/>
          <w:sz w:val="28"/>
          <w:szCs w:val="28"/>
        </w:rPr>
        <w:t>содействие продвижению основных информационных векторов, направленных на повышение правосознания молодежи.</w:t>
      </w:r>
    </w:p>
    <w:p w:rsidR="00E95174" w:rsidRDefault="00D24FD8" w:rsidP="00E9517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D02">
        <w:rPr>
          <w:rFonts w:ascii="Times New Roman" w:hAnsi="Times New Roman"/>
          <w:sz w:val="28"/>
          <w:szCs w:val="28"/>
        </w:rPr>
        <w:t xml:space="preserve">Работа Координационного центра осуществляется по следующим </w:t>
      </w:r>
      <w:r>
        <w:rPr>
          <w:rFonts w:ascii="Times New Roman" w:hAnsi="Times New Roman"/>
          <w:sz w:val="28"/>
          <w:szCs w:val="28"/>
        </w:rPr>
        <w:t xml:space="preserve">блокам </w:t>
      </w:r>
      <w:r w:rsidRPr="005D6D02">
        <w:rPr>
          <w:rFonts w:ascii="Times New Roman" w:hAnsi="Times New Roman"/>
          <w:sz w:val="28"/>
          <w:szCs w:val="28"/>
        </w:rPr>
        <w:t>деятельности:</w:t>
      </w:r>
    </w:p>
    <w:p w:rsidR="00A62975" w:rsidRPr="00E95174" w:rsidRDefault="00F6375E" w:rsidP="00E9517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направление</w:t>
      </w:r>
      <w:r w:rsidR="00A62975" w:rsidRPr="00E9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62975" w:rsidRDefault="00A62975" w:rsidP="00D24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представителей профессорско-преподавательского состава образовательных организаций, силовых ведомств, государственных и муниципальных служащих по теме:</w:t>
      </w:r>
    </w:p>
    <w:p w:rsidR="007A47BF" w:rsidRPr="007A47BF" w:rsidRDefault="00A62975" w:rsidP="00D24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7A47BF" w:rsidRPr="007A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по противодействию идеологии терроризма</w:t>
      </w:r>
      <w:r w:rsidR="00B0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47BF" w:rsidRPr="007A47BF" w:rsidRDefault="00A62975" w:rsidP="00D24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7A47BF" w:rsidRPr="007A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экстремизма в молодежной среде</w:t>
      </w:r>
      <w:r w:rsidR="00B0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47BF" w:rsidRDefault="00A62975" w:rsidP="00D24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47BF" w:rsidRPr="007A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межнациональных и межконфессиональных конфликтов в молодежной среде</w:t>
      </w:r>
      <w:r w:rsidR="00B0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2975" w:rsidRPr="007A47BF" w:rsidRDefault="00A62975" w:rsidP="00D24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Укрепление общероссийской гражданской идентичности</w:t>
      </w:r>
      <w:r w:rsidR="00B0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47BF" w:rsidRPr="007A47BF" w:rsidRDefault="00B07A82" w:rsidP="00D24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47BF" w:rsidRPr="007A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по профилактике вовлечения молодежи в организации и общественные объединения деструктивной направленности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47BF" w:rsidRPr="00E95174" w:rsidRDefault="00B07A82" w:rsidP="00E9517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Проектное направление</w:t>
      </w:r>
      <w:r w:rsidRPr="00E9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7A82" w:rsidRPr="007A47BF" w:rsidRDefault="00B07A82" w:rsidP="00D24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форумов, конференций,семинаров, круглых столов,  </w:t>
      </w:r>
    </w:p>
    <w:p w:rsidR="002030A3" w:rsidRDefault="007A47BF" w:rsidP="00D24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0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опровождение календаря «100 дат гражданской идентичности»</w:t>
      </w:r>
    </w:p>
    <w:p w:rsidR="002030A3" w:rsidRPr="00E95174" w:rsidRDefault="002030A3" w:rsidP="00E9517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Открытый диалог </w:t>
      </w:r>
    </w:p>
    <w:p w:rsidR="002030A3" w:rsidRDefault="002030A3" w:rsidP="00D24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доверительного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диалога со студенческой молодежью, профилактика деструктивных настроений</w:t>
      </w:r>
      <w:r w:rsidR="005B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11DD" w:rsidRPr="00E95174" w:rsidRDefault="005B11DD" w:rsidP="00E9517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Информационное сопровождение </w:t>
      </w:r>
    </w:p>
    <w:p w:rsidR="005B11DD" w:rsidRDefault="005B11DD" w:rsidP="00D24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ринг деструктивных явлений в сети Интернет</w:t>
      </w:r>
    </w:p>
    <w:p w:rsidR="00C40346" w:rsidRDefault="005B11DD" w:rsidP="00D24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47BF" w:rsidRPr="007A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одействие 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продвижение основных информационных векторов.</w:t>
      </w:r>
    </w:p>
    <w:p w:rsidR="00D24FD8" w:rsidRDefault="00D24FD8" w:rsidP="00D24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5E07" w:rsidRDefault="00735748" w:rsidP="00D24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E-mail:</w:t>
      </w:r>
      <w:r w:rsidR="00D24FD8" w:rsidRPr="00D24F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KCZABGU@yandex.ru</w:t>
      </w:r>
    </w:p>
    <w:p w:rsidR="00AF5E07" w:rsidRDefault="00AF5E07" w:rsidP="00D24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5E07" w:rsidRDefault="00AF5E07" w:rsidP="00D24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телефоны для связи: </w:t>
      </w:r>
    </w:p>
    <w:p w:rsidR="00AF5E07" w:rsidRDefault="00AF5E07" w:rsidP="00D24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Директор: 3022- 21-88-76,</w:t>
      </w:r>
    </w:p>
    <w:p w:rsidR="00AF5E07" w:rsidRDefault="00AF5E07" w:rsidP="00D24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Главный специалист: 3022-21-88-78,</w:t>
      </w:r>
    </w:p>
    <w:p w:rsidR="00735748" w:rsidRDefault="00735748" w:rsidP="00D24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57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735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Адрес: Забайкальский край, Чита, ул. Бабушкина, д. 129, каб. 245</w:t>
      </w:r>
    </w:p>
    <w:p w:rsidR="00AF5E07" w:rsidRDefault="00AF5E07" w:rsidP="00D24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5E07" w:rsidRDefault="00AF5E07" w:rsidP="00D24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Телеграмканал: </w:t>
      </w:r>
    </w:p>
    <w:p w:rsidR="00AF5E07" w:rsidRDefault="00AF5E07" w:rsidP="00D24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Курсы координационного центра: </w:t>
      </w:r>
      <w:hyperlink r:id="rId8" w:history="1">
        <w:r w:rsidRPr="00D31443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https://t.me/uchebakoordtsentr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AF5E07" w:rsidRDefault="00AF5E07" w:rsidP="00D24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Координационный центр:</w:t>
      </w:r>
      <w:hyperlink r:id="rId9" w:history="1">
        <w:r w:rsidRPr="00D31443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https://t.me/koord_zentr_zabgu</w:t>
        </w:r>
      </w:hyperlink>
    </w:p>
    <w:p w:rsidR="00AF5E07" w:rsidRPr="00735748" w:rsidRDefault="00AF5E07" w:rsidP="00D24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AF5E07" w:rsidRPr="00735748" w:rsidSect="00735748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378" w:rsidRDefault="008F2378" w:rsidP="00D24FD8">
      <w:pPr>
        <w:spacing w:after="0" w:line="240" w:lineRule="auto"/>
      </w:pPr>
      <w:r>
        <w:separator/>
      </w:r>
    </w:p>
  </w:endnote>
  <w:endnote w:type="continuationSeparator" w:id="1">
    <w:p w:rsidR="008F2378" w:rsidRDefault="008F2378" w:rsidP="00D2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378" w:rsidRDefault="008F2378" w:rsidP="00D24FD8">
      <w:pPr>
        <w:spacing w:after="0" w:line="240" w:lineRule="auto"/>
      </w:pPr>
      <w:r>
        <w:separator/>
      </w:r>
    </w:p>
  </w:footnote>
  <w:footnote w:type="continuationSeparator" w:id="1">
    <w:p w:rsidR="008F2378" w:rsidRDefault="008F2378" w:rsidP="00D24FD8">
      <w:pPr>
        <w:spacing w:after="0" w:line="240" w:lineRule="auto"/>
      </w:pPr>
      <w:r>
        <w:continuationSeparator/>
      </w:r>
    </w:p>
  </w:footnote>
  <w:footnote w:id="2">
    <w:p w:rsidR="00D24FD8" w:rsidRDefault="00D24FD8">
      <w:pPr>
        <w:pStyle w:val="a9"/>
      </w:pPr>
      <w:r>
        <w:rPr>
          <w:rStyle w:val="ab"/>
        </w:rPr>
        <w:footnoteRef/>
      </w:r>
      <w:r>
        <w:t xml:space="preserve"> Далее Координационный центр.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5FB8"/>
    <w:multiLevelType w:val="multilevel"/>
    <w:tmpl w:val="BEF0B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C3E3C"/>
    <w:multiLevelType w:val="multilevel"/>
    <w:tmpl w:val="896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A6F96"/>
    <w:multiLevelType w:val="hybridMultilevel"/>
    <w:tmpl w:val="9FB21B74"/>
    <w:lvl w:ilvl="0" w:tplc="8ADA535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7B44F4"/>
    <w:multiLevelType w:val="multilevel"/>
    <w:tmpl w:val="F804320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E11D5"/>
    <w:multiLevelType w:val="hybridMultilevel"/>
    <w:tmpl w:val="8A88012C"/>
    <w:lvl w:ilvl="0" w:tplc="BF723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777FB"/>
    <w:multiLevelType w:val="multilevel"/>
    <w:tmpl w:val="FFFFFFFF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6">
    <w:nsid w:val="451739AF"/>
    <w:multiLevelType w:val="multilevel"/>
    <w:tmpl w:val="48A2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72361"/>
    <w:multiLevelType w:val="multilevel"/>
    <w:tmpl w:val="D6C8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693"/>
    <w:rsid w:val="00056BCC"/>
    <w:rsid w:val="001100C7"/>
    <w:rsid w:val="002030A3"/>
    <w:rsid w:val="003031E9"/>
    <w:rsid w:val="00331DA1"/>
    <w:rsid w:val="003C0ED1"/>
    <w:rsid w:val="003D55FE"/>
    <w:rsid w:val="0047481A"/>
    <w:rsid w:val="005B11DD"/>
    <w:rsid w:val="006009B0"/>
    <w:rsid w:val="0068271D"/>
    <w:rsid w:val="00735748"/>
    <w:rsid w:val="007404CF"/>
    <w:rsid w:val="00750CD2"/>
    <w:rsid w:val="00775693"/>
    <w:rsid w:val="007A47BF"/>
    <w:rsid w:val="007B037A"/>
    <w:rsid w:val="008E5D9F"/>
    <w:rsid w:val="008F2378"/>
    <w:rsid w:val="009016AE"/>
    <w:rsid w:val="00A62975"/>
    <w:rsid w:val="00AF5E07"/>
    <w:rsid w:val="00B07A82"/>
    <w:rsid w:val="00B737F0"/>
    <w:rsid w:val="00B87CC9"/>
    <w:rsid w:val="00C40346"/>
    <w:rsid w:val="00CB22CE"/>
    <w:rsid w:val="00D24FD8"/>
    <w:rsid w:val="00E800CD"/>
    <w:rsid w:val="00E95174"/>
    <w:rsid w:val="00EA770E"/>
    <w:rsid w:val="00ED4D9C"/>
    <w:rsid w:val="00ED60FB"/>
    <w:rsid w:val="00F6375E"/>
    <w:rsid w:val="00FA7CAA"/>
    <w:rsid w:val="00FC6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D2"/>
  </w:style>
  <w:style w:type="paragraph" w:styleId="1">
    <w:name w:val="heading 1"/>
    <w:basedOn w:val="a"/>
    <w:link w:val="10"/>
    <w:uiPriority w:val="9"/>
    <w:qFormat/>
    <w:rsid w:val="007A4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A47BF"/>
    <w:rPr>
      <w:color w:val="0000FF"/>
      <w:u w:val="single"/>
    </w:rPr>
  </w:style>
  <w:style w:type="paragraph" w:customStyle="1" w:styleId="active">
    <w:name w:val="active"/>
    <w:basedOn w:val="a"/>
    <w:rsid w:val="007A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A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60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1"/>
    <w:qFormat/>
    <w:rsid w:val="00D24FD8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D24F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endnote text"/>
    <w:basedOn w:val="a"/>
    <w:link w:val="a7"/>
    <w:uiPriority w:val="99"/>
    <w:semiHidden/>
    <w:unhideWhenUsed/>
    <w:rsid w:val="00D24FD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24FD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D24FD8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D24FD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24FD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24F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8119">
          <w:marLeft w:val="3300"/>
          <w:marRight w:val="37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8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00026">
          <w:marLeft w:val="3300"/>
          <w:marRight w:val="3750"/>
          <w:marTop w:val="0"/>
          <w:marBottom w:val="16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2489D0"/>
                <w:bottom w:val="none" w:sz="0" w:space="0" w:color="auto"/>
                <w:right w:val="none" w:sz="0" w:space="0" w:color="auto"/>
              </w:divBdr>
            </w:div>
            <w:div w:id="7251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uchebakoordtsen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koord_zentr_zab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ECF36-D056-42B2-B03D-0397EB39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6</cp:revision>
  <cp:lastPrinted>2023-11-20T05:52:00Z</cp:lastPrinted>
  <dcterms:created xsi:type="dcterms:W3CDTF">2025-02-21T03:18:00Z</dcterms:created>
  <dcterms:modified xsi:type="dcterms:W3CDTF">2025-02-21T04:45:00Z</dcterms:modified>
</cp:coreProperties>
</file>