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8F071" w14:textId="77777777" w:rsidR="00FF687C" w:rsidRPr="003511BD" w:rsidRDefault="00FF687C" w:rsidP="0042706E">
      <w:pPr>
        <w:spacing w:after="0" w:line="240" w:lineRule="auto"/>
        <w:jc w:val="right"/>
        <w:rPr>
          <w:rFonts w:ascii="Times New Roman" w:hAnsi="Times New Roman"/>
          <w:bCs/>
          <w:sz w:val="28"/>
          <w:szCs w:val="28"/>
        </w:rPr>
      </w:pPr>
      <w:r w:rsidRPr="003511BD">
        <w:rPr>
          <w:rFonts w:ascii="Times New Roman" w:hAnsi="Times New Roman"/>
          <w:bCs/>
          <w:noProof/>
          <w:sz w:val="28"/>
          <w:szCs w:val="28"/>
          <w:lang w:eastAsia="ru-RU"/>
        </w:rPr>
        <w:drawing>
          <wp:anchor distT="0" distB="0" distL="114300" distR="114300" simplePos="0" relativeHeight="251659264" behindDoc="1" locked="0" layoutInCell="1" allowOverlap="1" wp14:anchorId="07BF4B36" wp14:editId="50B51927">
            <wp:simplePos x="0" y="0"/>
            <wp:positionH relativeFrom="column">
              <wp:posOffset>2615565</wp:posOffset>
            </wp:positionH>
            <wp:positionV relativeFrom="paragraph">
              <wp:posOffset>70485</wp:posOffset>
            </wp:positionV>
            <wp:extent cx="774700" cy="933450"/>
            <wp:effectExtent l="19050" t="0" r="6350" b="0"/>
            <wp:wrapNone/>
            <wp:docPr id="2" name="Рисунок 2" descr="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rel"/>
                    <pic:cNvPicPr>
                      <a:picLocks noChangeAspect="1" noChangeArrowheads="1"/>
                    </pic:cNvPicPr>
                  </pic:nvPicPr>
                  <pic:blipFill>
                    <a:blip r:embed="rId7" cstate="print">
                      <a:clrChange>
                        <a:clrFrom>
                          <a:srgbClr val="FEFEFE"/>
                        </a:clrFrom>
                        <a:clrTo>
                          <a:srgbClr val="FEFEFE">
                            <a:alpha val="0"/>
                          </a:srgbClr>
                        </a:clrTo>
                      </a:clrChange>
                      <a:lum bright="-12000" contrast="12000"/>
                    </a:blip>
                    <a:srcRect/>
                    <a:stretch>
                      <a:fillRect/>
                    </a:stretch>
                  </pic:blipFill>
                  <pic:spPr bwMode="auto">
                    <a:xfrm>
                      <a:off x="0" y="0"/>
                      <a:ext cx="774700" cy="933450"/>
                    </a:xfrm>
                    <a:prstGeom prst="rect">
                      <a:avLst/>
                    </a:prstGeom>
                    <a:noFill/>
                    <a:ln w="9525">
                      <a:noFill/>
                      <a:miter lim="800000"/>
                      <a:headEnd/>
                      <a:tailEnd/>
                    </a:ln>
                  </pic:spPr>
                </pic:pic>
              </a:graphicData>
            </a:graphic>
          </wp:anchor>
        </w:drawing>
      </w:r>
    </w:p>
    <w:p w14:paraId="3D5CCF61" w14:textId="77777777" w:rsidR="00FF687C" w:rsidRPr="00F43BFE" w:rsidRDefault="00FF687C" w:rsidP="00FF687C">
      <w:pPr>
        <w:spacing w:after="0" w:line="240" w:lineRule="auto"/>
        <w:jc w:val="center"/>
        <w:rPr>
          <w:rFonts w:ascii="Times New Roman" w:hAnsi="Times New Roman"/>
          <w:b/>
          <w:sz w:val="28"/>
          <w:szCs w:val="28"/>
          <w:highlight w:val="yellow"/>
        </w:rPr>
      </w:pPr>
    </w:p>
    <w:p w14:paraId="2C8C9C26" w14:textId="77777777" w:rsidR="00FF687C" w:rsidRPr="00F43BFE" w:rsidRDefault="00FF687C" w:rsidP="00FF687C">
      <w:pPr>
        <w:spacing w:after="0" w:line="240" w:lineRule="auto"/>
        <w:jc w:val="center"/>
        <w:rPr>
          <w:rFonts w:ascii="Times New Roman" w:hAnsi="Times New Roman"/>
          <w:b/>
          <w:sz w:val="28"/>
          <w:szCs w:val="28"/>
          <w:highlight w:val="yellow"/>
        </w:rPr>
      </w:pPr>
    </w:p>
    <w:p w14:paraId="294F3B77" w14:textId="77777777" w:rsidR="00FF687C" w:rsidRPr="00F43BFE" w:rsidRDefault="00FF687C" w:rsidP="00FF687C">
      <w:pPr>
        <w:spacing w:after="0" w:line="240" w:lineRule="auto"/>
        <w:jc w:val="center"/>
        <w:rPr>
          <w:rFonts w:ascii="Times New Roman" w:hAnsi="Times New Roman"/>
          <w:b/>
          <w:sz w:val="28"/>
          <w:szCs w:val="28"/>
          <w:highlight w:val="yellow"/>
        </w:rPr>
      </w:pPr>
    </w:p>
    <w:p w14:paraId="5FA92004" w14:textId="77777777" w:rsidR="00FF687C" w:rsidRPr="00F43BFE" w:rsidRDefault="00FF687C" w:rsidP="00FF687C">
      <w:pPr>
        <w:spacing w:after="0" w:line="240" w:lineRule="auto"/>
        <w:jc w:val="center"/>
        <w:rPr>
          <w:rFonts w:ascii="Times New Roman" w:hAnsi="Times New Roman"/>
          <w:b/>
          <w:sz w:val="28"/>
          <w:szCs w:val="28"/>
          <w:highlight w:val="yellow"/>
        </w:rPr>
      </w:pPr>
    </w:p>
    <w:p w14:paraId="763E26D8" w14:textId="77777777" w:rsidR="00FF687C" w:rsidRPr="00F43BFE" w:rsidRDefault="00FF687C" w:rsidP="00FF687C">
      <w:pPr>
        <w:spacing w:after="0" w:line="240" w:lineRule="auto"/>
        <w:jc w:val="center"/>
        <w:rPr>
          <w:rFonts w:ascii="Times New Roman" w:hAnsi="Times New Roman"/>
          <w:b/>
          <w:sz w:val="28"/>
          <w:szCs w:val="28"/>
        </w:rPr>
      </w:pPr>
      <w:r w:rsidRPr="00F43BFE">
        <w:rPr>
          <w:rFonts w:ascii="Times New Roman" w:hAnsi="Times New Roman"/>
          <w:b/>
          <w:sz w:val="28"/>
          <w:szCs w:val="28"/>
        </w:rPr>
        <w:t>МИНИСТЕРСТВО  КУЛЬТУРЫ</w:t>
      </w:r>
    </w:p>
    <w:p w14:paraId="4965342A" w14:textId="77777777" w:rsidR="00FF687C" w:rsidRPr="00F43BFE" w:rsidRDefault="00FF687C" w:rsidP="00FF687C">
      <w:pPr>
        <w:spacing w:after="0" w:line="240" w:lineRule="auto"/>
        <w:jc w:val="center"/>
        <w:rPr>
          <w:rFonts w:ascii="Times New Roman" w:hAnsi="Times New Roman"/>
          <w:b/>
          <w:sz w:val="28"/>
          <w:szCs w:val="28"/>
        </w:rPr>
      </w:pPr>
      <w:r w:rsidRPr="00F43BFE">
        <w:rPr>
          <w:rFonts w:ascii="Times New Roman" w:hAnsi="Times New Roman"/>
          <w:b/>
          <w:sz w:val="28"/>
          <w:szCs w:val="28"/>
        </w:rPr>
        <w:t>ЗАБАЙКАЛЬСКОГО КРАЯ</w:t>
      </w:r>
    </w:p>
    <w:p w14:paraId="4A8F074C" w14:textId="77777777" w:rsidR="00FF687C" w:rsidRPr="00F43BFE" w:rsidRDefault="00FF687C" w:rsidP="00FF687C">
      <w:pPr>
        <w:spacing w:after="0" w:line="240" w:lineRule="auto"/>
        <w:jc w:val="center"/>
        <w:rPr>
          <w:rFonts w:ascii="Times New Roman" w:hAnsi="Times New Roman"/>
          <w:b/>
          <w:sz w:val="28"/>
          <w:szCs w:val="28"/>
        </w:rPr>
      </w:pPr>
    </w:p>
    <w:p w14:paraId="6C17D8DB" w14:textId="77777777" w:rsidR="00FF687C" w:rsidRPr="00F43BFE" w:rsidRDefault="00FF687C" w:rsidP="00FF687C">
      <w:pPr>
        <w:spacing w:after="0" w:line="240" w:lineRule="auto"/>
        <w:jc w:val="center"/>
        <w:rPr>
          <w:rFonts w:ascii="Times New Roman" w:hAnsi="Times New Roman"/>
          <w:b/>
          <w:sz w:val="28"/>
          <w:szCs w:val="28"/>
        </w:rPr>
      </w:pPr>
      <w:r w:rsidRPr="00F43BFE">
        <w:rPr>
          <w:rFonts w:ascii="Times New Roman" w:hAnsi="Times New Roman"/>
          <w:b/>
          <w:sz w:val="28"/>
          <w:szCs w:val="28"/>
        </w:rPr>
        <w:t>П Р И К А З</w:t>
      </w:r>
    </w:p>
    <w:p w14:paraId="69E73920" w14:textId="77777777" w:rsidR="00FF687C" w:rsidRPr="00F43BFE" w:rsidRDefault="00FF687C" w:rsidP="00FF687C">
      <w:pPr>
        <w:pStyle w:val="a9"/>
        <w:rPr>
          <w:rFonts w:ascii="Times New Roman" w:hAnsi="Times New Roman" w:cs="Times New Roman"/>
          <w:sz w:val="28"/>
          <w:szCs w:val="28"/>
        </w:rPr>
      </w:pPr>
    </w:p>
    <w:p w14:paraId="66876C4C" w14:textId="77777777" w:rsidR="00FF687C" w:rsidRDefault="00FF687C" w:rsidP="00FF687C">
      <w:pPr>
        <w:spacing w:after="0" w:line="240" w:lineRule="auto"/>
        <w:jc w:val="center"/>
        <w:rPr>
          <w:rFonts w:ascii="Times New Roman" w:hAnsi="Times New Roman"/>
          <w:b/>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1276"/>
        <w:gridCol w:w="4076"/>
      </w:tblGrid>
      <w:tr w:rsidR="000D3193" w14:paraId="2626248B" w14:textId="77777777" w:rsidTr="00B05CA1">
        <w:trPr>
          <w:trHeight w:val="418"/>
        </w:trPr>
        <w:tc>
          <w:tcPr>
            <w:tcW w:w="4219" w:type="dxa"/>
          </w:tcPr>
          <w:p w14:paraId="74527A1F" w14:textId="7197D85C" w:rsidR="000D3193" w:rsidRDefault="000D3193" w:rsidP="00EA0D15">
            <w:pPr>
              <w:spacing w:after="0" w:line="240" w:lineRule="auto"/>
              <w:rPr>
                <w:rFonts w:ascii="Times New Roman" w:hAnsi="Times New Roman"/>
                <w:b/>
                <w:bCs/>
                <w:sz w:val="28"/>
                <w:szCs w:val="28"/>
              </w:rPr>
            </w:pPr>
            <w:r w:rsidRPr="00F43BFE">
              <w:rPr>
                <w:rFonts w:ascii="Times New Roman" w:hAnsi="Times New Roman" w:cs="Times New Roman"/>
                <w:sz w:val="28"/>
                <w:szCs w:val="28"/>
              </w:rPr>
              <w:t>от «</w:t>
            </w:r>
            <w:r w:rsidR="00CB450D">
              <w:rPr>
                <w:rFonts w:ascii="Times New Roman" w:hAnsi="Times New Roman" w:cs="Times New Roman"/>
                <w:sz w:val="28"/>
                <w:szCs w:val="28"/>
              </w:rPr>
              <w:t>___</w:t>
            </w:r>
            <w:r w:rsidRPr="00F43BFE">
              <w:rPr>
                <w:rFonts w:ascii="Times New Roman" w:hAnsi="Times New Roman" w:cs="Times New Roman"/>
                <w:sz w:val="28"/>
                <w:szCs w:val="28"/>
              </w:rPr>
              <w:t>»</w:t>
            </w:r>
            <w:r w:rsidR="00CB450D">
              <w:rPr>
                <w:rFonts w:ascii="Times New Roman" w:hAnsi="Times New Roman" w:cs="Times New Roman"/>
                <w:sz w:val="28"/>
                <w:szCs w:val="28"/>
              </w:rPr>
              <w:t xml:space="preserve">  _________</w:t>
            </w:r>
            <w:r w:rsidRPr="00F43BFE">
              <w:rPr>
                <w:rFonts w:ascii="Times New Roman" w:hAnsi="Times New Roman" w:cs="Times New Roman"/>
                <w:sz w:val="28"/>
                <w:szCs w:val="28"/>
              </w:rPr>
              <w:t xml:space="preserve"> года</w:t>
            </w:r>
          </w:p>
        </w:tc>
        <w:tc>
          <w:tcPr>
            <w:tcW w:w="1276" w:type="dxa"/>
          </w:tcPr>
          <w:p w14:paraId="1B23E14A" w14:textId="77777777" w:rsidR="000D3193" w:rsidRDefault="000D3193" w:rsidP="003D7E20">
            <w:pPr>
              <w:spacing w:after="0" w:line="240" w:lineRule="auto"/>
              <w:jc w:val="center"/>
              <w:rPr>
                <w:rFonts w:ascii="Times New Roman" w:hAnsi="Times New Roman"/>
                <w:b/>
                <w:bCs/>
                <w:sz w:val="28"/>
                <w:szCs w:val="28"/>
              </w:rPr>
            </w:pPr>
            <w:r w:rsidRPr="00F43BFE">
              <w:rPr>
                <w:rFonts w:ascii="Times New Roman" w:hAnsi="Times New Roman" w:cs="Times New Roman"/>
                <w:sz w:val="28"/>
                <w:szCs w:val="28"/>
              </w:rPr>
              <w:t>г. Чита</w:t>
            </w:r>
          </w:p>
        </w:tc>
        <w:tc>
          <w:tcPr>
            <w:tcW w:w="4076" w:type="dxa"/>
          </w:tcPr>
          <w:p w14:paraId="4A868842" w14:textId="71B12A4C" w:rsidR="000D3193" w:rsidRDefault="000D3193" w:rsidP="003D7E20">
            <w:pPr>
              <w:spacing w:after="0" w:line="240" w:lineRule="auto"/>
              <w:jc w:val="right"/>
              <w:rPr>
                <w:rFonts w:ascii="Times New Roman" w:hAnsi="Times New Roman"/>
                <w:b/>
                <w:bCs/>
                <w:sz w:val="28"/>
                <w:szCs w:val="28"/>
              </w:rPr>
            </w:pPr>
            <w:r w:rsidRPr="00F43BFE">
              <w:rPr>
                <w:rFonts w:ascii="Times New Roman" w:hAnsi="Times New Roman" w:cs="Times New Roman"/>
                <w:sz w:val="28"/>
                <w:szCs w:val="28"/>
              </w:rPr>
              <w:t xml:space="preserve">№ </w:t>
            </w:r>
            <w:r w:rsidR="00CB450D">
              <w:rPr>
                <w:rFonts w:ascii="Times New Roman" w:hAnsi="Times New Roman" w:cs="Times New Roman"/>
                <w:sz w:val="28"/>
                <w:szCs w:val="28"/>
              </w:rPr>
              <w:t>_______</w:t>
            </w:r>
            <w:bookmarkStart w:id="0" w:name="_GoBack"/>
            <w:bookmarkEnd w:id="0"/>
          </w:p>
        </w:tc>
      </w:tr>
    </w:tbl>
    <w:p w14:paraId="2054B6CC" w14:textId="77777777" w:rsidR="00FF687C" w:rsidRPr="00F43BFE" w:rsidRDefault="00FF687C" w:rsidP="00FF687C">
      <w:pPr>
        <w:spacing w:after="0" w:line="240" w:lineRule="auto"/>
        <w:jc w:val="center"/>
        <w:rPr>
          <w:rFonts w:ascii="Times New Roman" w:hAnsi="Times New Roman"/>
          <w:b/>
          <w:sz w:val="28"/>
          <w:szCs w:val="28"/>
          <w:u w:val="single"/>
        </w:rPr>
      </w:pPr>
    </w:p>
    <w:p w14:paraId="6CF582D4" w14:textId="1BA957F9" w:rsidR="00FF687C" w:rsidRPr="00F43BFE" w:rsidRDefault="00FF687C" w:rsidP="00996D6B">
      <w:pPr>
        <w:spacing w:after="0" w:line="240" w:lineRule="auto"/>
        <w:jc w:val="center"/>
        <w:rPr>
          <w:rFonts w:ascii="Times New Roman" w:hAnsi="Times New Roman"/>
          <w:b/>
          <w:sz w:val="28"/>
          <w:szCs w:val="28"/>
        </w:rPr>
      </w:pPr>
      <w:r w:rsidRPr="00F43BFE">
        <w:rPr>
          <w:rFonts w:ascii="Times New Roman" w:hAnsi="Times New Roman"/>
          <w:b/>
          <w:sz w:val="28"/>
          <w:szCs w:val="28"/>
        </w:rPr>
        <w:t xml:space="preserve">Об утверждении </w:t>
      </w:r>
      <w:r w:rsidR="00063A39">
        <w:rPr>
          <w:rFonts w:ascii="Times New Roman" w:hAnsi="Times New Roman"/>
          <w:b/>
          <w:sz w:val="28"/>
          <w:szCs w:val="28"/>
        </w:rPr>
        <w:t>доклада о результатах обобщения правоприменительной практики</w:t>
      </w:r>
      <w:r>
        <w:rPr>
          <w:rFonts w:ascii="Times New Roman" w:hAnsi="Times New Roman"/>
          <w:b/>
          <w:sz w:val="28"/>
        </w:rPr>
        <w:t xml:space="preserve"> </w:t>
      </w:r>
      <w:r w:rsidRPr="001B2E42">
        <w:rPr>
          <w:rFonts w:ascii="Times New Roman" w:hAnsi="Times New Roman"/>
          <w:b/>
          <w:sz w:val="28"/>
        </w:rPr>
        <w:t xml:space="preserve">Министерства культуры Забайкальского края </w:t>
      </w:r>
      <w:r w:rsidR="00063A39">
        <w:rPr>
          <w:rFonts w:ascii="Times New Roman" w:hAnsi="Times New Roman"/>
          <w:b/>
          <w:sz w:val="28"/>
        </w:rPr>
        <w:t xml:space="preserve">по итогам </w:t>
      </w:r>
      <w:r w:rsidRPr="001B2E42">
        <w:rPr>
          <w:rFonts w:ascii="Times New Roman" w:hAnsi="Times New Roman"/>
          <w:b/>
          <w:sz w:val="28"/>
        </w:rPr>
        <w:t>о</w:t>
      </w:r>
      <w:r w:rsidR="00063A39">
        <w:rPr>
          <w:rFonts w:ascii="Times New Roman" w:hAnsi="Times New Roman"/>
          <w:b/>
          <w:sz w:val="28"/>
        </w:rPr>
        <w:t>существления регионального</w:t>
      </w:r>
      <w:r w:rsidRPr="001B2E42">
        <w:rPr>
          <w:rFonts w:ascii="Times New Roman" w:hAnsi="Times New Roman"/>
          <w:b/>
          <w:sz w:val="28"/>
        </w:rPr>
        <w:t xml:space="preserve"> госу</w:t>
      </w:r>
      <w:r>
        <w:rPr>
          <w:rFonts w:ascii="Times New Roman" w:hAnsi="Times New Roman"/>
          <w:b/>
          <w:sz w:val="28"/>
        </w:rPr>
        <w:t>дарственно</w:t>
      </w:r>
      <w:r w:rsidR="00063A39">
        <w:rPr>
          <w:rFonts w:ascii="Times New Roman" w:hAnsi="Times New Roman"/>
          <w:b/>
          <w:sz w:val="28"/>
        </w:rPr>
        <w:t>го</w:t>
      </w:r>
      <w:r>
        <w:rPr>
          <w:rFonts w:ascii="Times New Roman" w:hAnsi="Times New Roman"/>
          <w:b/>
          <w:sz w:val="28"/>
        </w:rPr>
        <w:t xml:space="preserve"> контрол</w:t>
      </w:r>
      <w:r w:rsidR="00063A39">
        <w:rPr>
          <w:rFonts w:ascii="Times New Roman" w:hAnsi="Times New Roman"/>
          <w:b/>
          <w:sz w:val="28"/>
        </w:rPr>
        <w:t>я</w:t>
      </w:r>
      <w:r>
        <w:rPr>
          <w:rFonts w:ascii="Times New Roman" w:hAnsi="Times New Roman"/>
          <w:b/>
          <w:sz w:val="28"/>
        </w:rPr>
        <w:t xml:space="preserve"> (надзор</w:t>
      </w:r>
      <w:r w:rsidR="00063A39">
        <w:rPr>
          <w:rFonts w:ascii="Times New Roman" w:hAnsi="Times New Roman"/>
          <w:b/>
          <w:sz w:val="28"/>
        </w:rPr>
        <w:t>а)</w:t>
      </w:r>
      <w:r w:rsidRPr="00CB22F8">
        <w:rPr>
          <w:sz w:val="28"/>
        </w:rPr>
        <w:t xml:space="preserve"> </w:t>
      </w:r>
      <w:bookmarkStart w:id="1" w:name="_Hlk193894388"/>
      <w:r w:rsidRPr="00CB22F8">
        <w:rPr>
          <w:rFonts w:ascii="Times New Roman" w:hAnsi="Times New Roman" w:cs="Times New Roman"/>
          <w:b/>
          <w:sz w:val="28"/>
        </w:rPr>
        <w:t>за соблюдением законодательства об архивном деле на</w:t>
      </w:r>
      <w:r w:rsidR="002365F8">
        <w:rPr>
          <w:rFonts w:ascii="Times New Roman" w:hAnsi="Times New Roman" w:cs="Times New Roman"/>
          <w:b/>
          <w:sz w:val="28"/>
        </w:rPr>
        <w:t xml:space="preserve"> </w:t>
      </w:r>
      <w:r w:rsidRPr="00CB22F8">
        <w:rPr>
          <w:rFonts w:ascii="Times New Roman" w:hAnsi="Times New Roman" w:cs="Times New Roman"/>
          <w:b/>
          <w:sz w:val="28"/>
        </w:rPr>
        <w:t>территории Забайкальского края</w:t>
      </w:r>
      <w:r w:rsidR="00063A39">
        <w:rPr>
          <w:rFonts w:ascii="Times New Roman" w:hAnsi="Times New Roman" w:cs="Times New Roman"/>
          <w:b/>
          <w:sz w:val="28"/>
        </w:rPr>
        <w:t xml:space="preserve"> за 202</w:t>
      </w:r>
      <w:r w:rsidR="00B05CA1">
        <w:rPr>
          <w:rFonts w:ascii="Times New Roman" w:hAnsi="Times New Roman" w:cs="Times New Roman"/>
          <w:b/>
          <w:sz w:val="28"/>
        </w:rPr>
        <w:t>5</w:t>
      </w:r>
      <w:r w:rsidR="00063A39">
        <w:rPr>
          <w:rFonts w:ascii="Times New Roman" w:hAnsi="Times New Roman" w:cs="Times New Roman"/>
          <w:b/>
          <w:sz w:val="28"/>
        </w:rPr>
        <w:t xml:space="preserve"> год</w:t>
      </w:r>
    </w:p>
    <w:bookmarkEnd w:id="1"/>
    <w:p w14:paraId="21A8ED3D" w14:textId="77777777" w:rsidR="00FF687C" w:rsidRPr="00F43BFE" w:rsidRDefault="00FF687C" w:rsidP="00996D6B">
      <w:pPr>
        <w:spacing w:after="0" w:line="240" w:lineRule="auto"/>
        <w:jc w:val="center"/>
        <w:rPr>
          <w:rFonts w:ascii="Times New Roman" w:hAnsi="Times New Roman"/>
          <w:sz w:val="28"/>
          <w:szCs w:val="28"/>
        </w:rPr>
      </w:pPr>
    </w:p>
    <w:p w14:paraId="68A1F820" w14:textId="6F65788B" w:rsidR="00FF687C" w:rsidRPr="005F193C" w:rsidRDefault="00FF687C" w:rsidP="00996D6B">
      <w:pPr>
        <w:pStyle w:val="ConsPlusNormal"/>
        <w:ind w:firstLine="709"/>
        <w:jc w:val="both"/>
        <w:rPr>
          <w:rFonts w:ascii="Times New Roman" w:hAnsi="Times New Roman" w:cs="Times New Roman"/>
        </w:rPr>
      </w:pPr>
      <w:r w:rsidRPr="005F193C">
        <w:rPr>
          <w:rFonts w:ascii="Times New Roman" w:hAnsi="Times New Roman" w:cs="Times New Roman"/>
          <w:sz w:val="28"/>
          <w:szCs w:val="28"/>
        </w:rPr>
        <w:t xml:space="preserve">В соответствии со статьей </w:t>
      </w:r>
      <w:r>
        <w:rPr>
          <w:rFonts w:ascii="Times New Roman" w:hAnsi="Times New Roman" w:cs="Times New Roman"/>
          <w:sz w:val="28"/>
          <w:szCs w:val="28"/>
        </w:rPr>
        <w:t>4</w:t>
      </w:r>
      <w:r w:rsidR="00063A39">
        <w:rPr>
          <w:rFonts w:ascii="Times New Roman" w:hAnsi="Times New Roman" w:cs="Times New Roman"/>
          <w:sz w:val="28"/>
          <w:szCs w:val="28"/>
        </w:rPr>
        <w:t>7</w:t>
      </w:r>
      <w:r>
        <w:rPr>
          <w:rFonts w:ascii="Times New Roman" w:hAnsi="Times New Roman" w:cs="Times New Roman"/>
          <w:sz w:val="28"/>
          <w:szCs w:val="28"/>
        </w:rPr>
        <w:t xml:space="preserve"> Федерального</w:t>
      </w:r>
      <w:r w:rsidRPr="002125DD">
        <w:rPr>
          <w:rFonts w:ascii="Times New Roman" w:hAnsi="Times New Roman" w:cs="Times New Roman"/>
          <w:sz w:val="28"/>
          <w:szCs w:val="28"/>
        </w:rPr>
        <w:t xml:space="preserve"> закон</w:t>
      </w:r>
      <w:r>
        <w:rPr>
          <w:rFonts w:ascii="Times New Roman" w:hAnsi="Times New Roman" w:cs="Times New Roman"/>
          <w:sz w:val="28"/>
          <w:szCs w:val="28"/>
        </w:rPr>
        <w:t xml:space="preserve">а </w:t>
      </w:r>
      <w:r w:rsidR="001178DD">
        <w:rPr>
          <w:rFonts w:ascii="Times New Roman" w:hAnsi="Times New Roman" w:cs="Times New Roman"/>
          <w:sz w:val="28"/>
          <w:szCs w:val="28"/>
        </w:rPr>
        <w:t>от 31</w:t>
      </w:r>
      <w:r w:rsidR="00D75F3B">
        <w:rPr>
          <w:rFonts w:ascii="Times New Roman" w:hAnsi="Times New Roman" w:cs="Times New Roman"/>
          <w:sz w:val="28"/>
          <w:szCs w:val="28"/>
        </w:rPr>
        <w:t>.07.</w:t>
      </w:r>
      <w:r w:rsidR="001178DD" w:rsidRPr="002125DD">
        <w:rPr>
          <w:rFonts w:ascii="Times New Roman" w:hAnsi="Times New Roman" w:cs="Times New Roman"/>
          <w:sz w:val="28"/>
          <w:szCs w:val="28"/>
        </w:rPr>
        <w:t>2020</w:t>
      </w:r>
      <w:r w:rsidR="001178DD">
        <w:rPr>
          <w:rFonts w:ascii="Times New Roman" w:hAnsi="Times New Roman" w:cs="Times New Roman"/>
          <w:sz w:val="28"/>
          <w:szCs w:val="28"/>
        </w:rPr>
        <w:t> г</w:t>
      </w:r>
      <w:r w:rsidR="00D75F3B">
        <w:rPr>
          <w:rFonts w:ascii="Times New Roman" w:hAnsi="Times New Roman" w:cs="Times New Roman"/>
          <w:sz w:val="28"/>
          <w:szCs w:val="28"/>
        </w:rPr>
        <w:t>.</w:t>
      </w:r>
      <w:r w:rsidR="001178DD">
        <w:rPr>
          <w:rFonts w:ascii="Times New Roman" w:hAnsi="Times New Roman" w:cs="Times New Roman"/>
          <w:sz w:val="28"/>
          <w:szCs w:val="28"/>
        </w:rPr>
        <w:t xml:space="preserve"> </w:t>
      </w:r>
      <w:r>
        <w:rPr>
          <w:rFonts w:ascii="Times New Roman" w:hAnsi="Times New Roman" w:cs="Times New Roman"/>
          <w:sz w:val="28"/>
          <w:szCs w:val="28"/>
        </w:rPr>
        <w:t>№</w:t>
      </w:r>
      <w:r w:rsidR="008074A1">
        <w:rPr>
          <w:rFonts w:ascii="Times New Roman" w:hAnsi="Times New Roman" w:cs="Times New Roman"/>
          <w:sz w:val="28"/>
          <w:szCs w:val="28"/>
        </w:rPr>
        <w:t> </w:t>
      </w:r>
      <w:r>
        <w:rPr>
          <w:rFonts w:ascii="Times New Roman" w:hAnsi="Times New Roman" w:cs="Times New Roman"/>
          <w:sz w:val="28"/>
          <w:szCs w:val="28"/>
        </w:rPr>
        <w:t>248-ФЗ «</w:t>
      </w:r>
      <w:r w:rsidRPr="002125DD">
        <w:rPr>
          <w:rFonts w:ascii="Times New Roman" w:hAnsi="Times New Roman" w:cs="Times New Roman"/>
          <w:sz w:val="28"/>
          <w:szCs w:val="28"/>
        </w:rPr>
        <w:t>О</w:t>
      </w:r>
      <w:r w:rsidR="002365F8">
        <w:rPr>
          <w:rFonts w:ascii="Times New Roman" w:hAnsi="Times New Roman" w:cs="Times New Roman"/>
          <w:sz w:val="28"/>
          <w:szCs w:val="28"/>
        </w:rPr>
        <w:t> </w:t>
      </w:r>
      <w:r w:rsidRPr="002125DD">
        <w:rPr>
          <w:rFonts w:ascii="Times New Roman" w:hAnsi="Times New Roman" w:cs="Times New Roman"/>
          <w:sz w:val="28"/>
          <w:szCs w:val="28"/>
        </w:rPr>
        <w:t>госуд</w:t>
      </w:r>
      <w:r>
        <w:rPr>
          <w:rFonts w:ascii="Times New Roman" w:hAnsi="Times New Roman" w:cs="Times New Roman"/>
          <w:sz w:val="28"/>
          <w:szCs w:val="28"/>
        </w:rPr>
        <w:t>арственном контроле (надзоре) и</w:t>
      </w:r>
      <w:r w:rsidR="00771612">
        <w:rPr>
          <w:rFonts w:ascii="Times New Roman" w:hAnsi="Times New Roman" w:cs="Times New Roman"/>
          <w:sz w:val="28"/>
          <w:szCs w:val="28"/>
        </w:rPr>
        <w:t xml:space="preserve"> </w:t>
      </w:r>
      <w:r w:rsidRPr="002125DD">
        <w:rPr>
          <w:rFonts w:ascii="Times New Roman" w:hAnsi="Times New Roman" w:cs="Times New Roman"/>
          <w:sz w:val="28"/>
          <w:szCs w:val="28"/>
        </w:rPr>
        <w:t xml:space="preserve">муниципальном </w:t>
      </w:r>
      <w:r>
        <w:rPr>
          <w:rFonts w:ascii="Times New Roman" w:hAnsi="Times New Roman" w:cs="Times New Roman"/>
          <w:sz w:val="28"/>
          <w:szCs w:val="28"/>
        </w:rPr>
        <w:t>контроле в Российской Федерации»</w:t>
      </w:r>
      <w:r w:rsidR="001373FD">
        <w:rPr>
          <w:rFonts w:ascii="Times New Roman" w:hAnsi="Times New Roman" w:cs="Times New Roman"/>
          <w:sz w:val="28"/>
          <w:szCs w:val="28"/>
        </w:rPr>
        <w:t xml:space="preserve">, </w:t>
      </w:r>
      <w:r w:rsidR="00063A39">
        <w:rPr>
          <w:rFonts w:ascii="Times New Roman" w:hAnsi="Times New Roman" w:cs="Times New Roman"/>
          <w:sz w:val="28"/>
          <w:szCs w:val="28"/>
        </w:rPr>
        <w:t xml:space="preserve">пунктами 19-21 Положения </w:t>
      </w:r>
      <w:bookmarkStart w:id="2" w:name="P36"/>
      <w:bookmarkEnd w:id="2"/>
      <w:r w:rsidR="00063A39" w:rsidRPr="00063A39">
        <w:rPr>
          <w:rFonts w:ascii="Times New Roman" w:eastAsia="BatangChe" w:hAnsi="Times New Roman" w:cs="Times New Roman"/>
          <w:sz w:val="28"/>
          <w:szCs w:val="28"/>
          <w:lang w:eastAsia="en-US"/>
        </w:rPr>
        <w:t>о</w:t>
      </w:r>
      <w:r w:rsidR="007717D2">
        <w:rPr>
          <w:rFonts w:ascii="Times New Roman" w:eastAsia="BatangChe" w:hAnsi="Times New Roman" w:cs="Times New Roman"/>
          <w:sz w:val="28"/>
          <w:szCs w:val="28"/>
          <w:lang w:eastAsia="en-US"/>
        </w:rPr>
        <w:t> </w:t>
      </w:r>
      <w:r w:rsidR="00063A39" w:rsidRPr="00063A39">
        <w:rPr>
          <w:rFonts w:ascii="Times New Roman" w:eastAsia="BatangChe" w:hAnsi="Times New Roman" w:cs="Times New Roman"/>
          <w:sz w:val="28"/>
          <w:szCs w:val="28"/>
          <w:lang w:eastAsia="en-US"/>
        </w:rPr>
        <w:t>региональном государственном контроле (надзоре) за соблюдением законодательства об архивном деле на территории Забайкальского края, утвержденн</w:t>
      </w:r>
      <w:r w:rsidR="0009623F">
        <w:rPr>
          <w:rFonts w:ascii="Times New Roman" w:eastAsia="BatangChe" w:hAnsi="Times New Roman" w:cs="Times New Roman"/>
          <w:sz w:val="28"/>
          <w:szCs w:val="28"/>
          <w:lang w:eastAsia="en-US"/>
        </w:rPr>
        <w:t>ого</w:t>
      </w:r>
      <w:r w:rsidR="00063A39" w:rsidRPr="00063A39">
        <w:rPr>
          <w:rFonts w:ascii="Times New Roman" w:eastAsia="BatangChe" w:hAnsi="Times New Roman" w:cs="Times New Roman"/>
          <w:sz w:val="28"/>
          <w:szCs w:val="28"/>
          <w:lang w:eastAsia="en-US"/>
        </w:rPr>
        <w:t xml:space="preserve"> постановлением Правительства Забайкальского края от</w:t>
      </w:r>
      <w:r w:rsidR="007717D2">
        <w:rPr>
          <w:rFonts w:ascii="Times New Roman" w:eastAsia="BatangChe" w:hAnsi="Times New Roman" w:cs="Times New Roman"/>
          <w:sz w:val="28"/>
          <w:szCs w:val="28"/>
          <w:lang w:eastAsia="en-US"/>
        </w:rPr>
        <w:t> </w:t>
      </w:r>
      <w:r w:rsidR="00063A39" w:rsidRPr="00063A39">
        <w:rPr>
          <w:rFonts w:ascii="Times New Roman" w:eastAsia="BatangChe" w:hAnsi="Times New Roman" w:cs="Times New Roman"/>
          <w:sz w:val="28"/>
          <w:szCs w:val="28"/>
          <w:lang w:eastAsia="en-US"/>
        </w:rPr>
        <w:t>15</w:t>
      </w:r>
      <w:r w:rsidR="008074A1">
        <w:rPr>
          <w:rFonts w:ascii="Times New Roman" w:eastAsia="BatangChe" w:hAnsi="Times New Roman" w:cs="Times New Roman"/>
          <w:sz w:val="28"/>
          <w:szCs w:val="28"/>
          <w:lang w:eastAsia="en-US"/>
        </w:rPr>
        <w:t>.11.</w:t>
      </w:r>
      <w:r w:rsidR="00063A39" w:rsidRPr="00063A39">
        <w:rPr>
          <w:rFonts w:ascii="Times New Roman" w:eastAsia="BatangChe" w:hAnsi="Times New Roman" w:cs="Times New Roman"/>
          <w:sz w:val="28"/>
          <w:szCs w:val="28"/>
          <w:lang w:eastAsia="en-US"/>
        </w:rPr>
        <w:t>2021</w:t>
      </w:r>
      <w:r w:rsidR="008074A1">
        <w:rPr>
          <w:rFonts w:ascii="Times New Roman" w:eastAsia="BatangChe" w:hAnsi="Times New Roman" w:cs="Times New Roman"/>
          <w:sz w:val="28"/>
          <w:szCs w:val="28"/>
          <w:lang w:eastAsia="en-US"/>
        </w:rPr>
        <w:t xml:space="preserve"> г.</w:t>
      </w:r>
      <w:r w:rsidR="00063A39" w:rsidRPr="00063A39">
        <w:rPr>
          <w:rFonts w:ascii="Times New Roman" w:eastAsia="BatangChe" w:hAnsi="Times New Roman" w:cs="Times New Roman"/>
          <w:sz w:val="28"/>
          <w:szCs w:val="28"/>
          <w:lang w:eastAsia="en-US"/>
        </w:rPr>
        <w:t xml:space="preserve"> № 442</w:t>
      </w:r>
      <w:r>
        <w:rPr>
          <w:rFonts w:ascii="Times New Roman" w:hAnsi="Times New Roman" w:cs="Times New Roman"/>
          <w:sz w:val="28"/>
          <w:szCs w:val="28"/>
        </w:rPr>
        <w:t>,</w:t>
      </w:r>
      <w:r w:rsidRPr="005F193C">
        <w:rPr>
          <w:rFonts w:ascii="Times New Roman" w:hAnsi="Times New Roman" w:cs="Times New Roman"/>
          <w:b/>
          <w:sz w:val="28"/>
        </w:rPr>
        <w:t xml:space="preserve"> </w:t>
      </w:r>
      <w:r w:rsidRPr="005F193C">
        <w:rPr>
          <w:rFonts w:ascii="Times New Roman" w:hAnsi="Times New Roman" w:cs="Times New Roman"/>
          <w:b/>
          <w:bCs/>
          <w:spacing w:val="20"/>
          <w:sz w:val="28"/>
          <w:szCs w:val="28"/>
        </w:rPr>
        <w:t>приказываю:</w:t>
      </w:r>
    </w:p>
    <w:p w14:paraId="28B8E1F5" w14:textId="41D8B3F9" w:rsidR="00FF687C" w:rsidRDefault="00FF687C" w:rsidP="00996D6B">
      <w:pPr>
        <w:pStyle w:val="2"/>
        <w:shd w:val="clear" w:color="auto" w:fill="auto"/>
        <w:spacing w:line="240" w:lineRule="auto"/>
        <w:ind w:firstLine="800"/>
        <w:jc w:val="both"/>
        <w:rPr>
          <w:sz w:val="28"/>
          <w:szCs w:val="28"/>
        </w:rPr>
      </w:pPr>
      <w:r w:rsidRPr="006B5579">
        <w:rPr>
          <w:sz w:val="28"/>
          <w:szCs w:val="28"/>
        </w:rPr>
        <w:t xml:space="preserve">1. Утвердить </w:t>
      </w:r>
      <w:r w:rsidR="00063A39" w:rsidRPr="00063A39">
        <w:rPr>
          <w:sz w:val="28"/>
          <w:szCs w:val="28"/>
        </w:rPr>
        <w:t>доклад о результатах обобщения правоприменительной практики</w:t>
      </w:r>
      <w:r w:rsidR="00063A39" w:rsidRPr="00063A39">
        <w:rPr>
          <w:sz w:val="28"/>
        </w:rPr>
        <w:t xml:space="preserve"> Министерства культуры Забайкальского края по итогам осуществления регионального государственного контроля (надзора) за</w:t>
      </w:r>
      <w:r w:rsidR="007717D2">
        <w:rPr>
          <w:sz w:val="28"/>
        </w:rPr>
        <w:t> </w:t>
      </w:r>
      <w:r w:rsidR="00063A39" w:rsidRPr="00063A39">
        <w:rPr>
          <w:sz w:val="28"/>
        </w:rPr>
        <w:t>соблюдением законодательства об архивном деле на территории Забайкальского края за 202</w:t>
      </w:r>
      <w:r w:rsidR="00B569F1">
        <w:rPr>
          <w:sz w:val="28"/>
        </w:rPr>
        <w:t>5</w:t>
      </w:r>
      <w:r w:rsidR="00063A39" w:rsidRPr="00063A39">
        <w:rPr>
          <w:sz w:val="28"/>
        </w:rPr>
        <w:t xml:space="preserve"> год</w:t>
      </w:r>
      <w:r w:rsidRPr="00063A39">
        <w:rPr>
          <w:sz w:val="28"/>
        </w:rPr>
        <w:t xml:space="preserve"> </w:t>
      </w:r>
      <w:r>
        <w:rPr>
          <w:sz w:val="28"/>
        </w:rPr>
        <w:t>(прилагается</w:t>
      </w:r>
      <w:r w:rsidRPr="006B5579">
        <w:rPr>
          <w:sz w:val="28"/>
        </w:rPr>
        <w:t>)</w:t>
      </w:r>
      <w:r w:rsidRPr="006B5579">
        <w:rPr>
          <w:sz w:val="28"/>
          <w:szCs w:val="28"/>
        </w:rPr>
        <w:t>.</w:t>
      </w:r>
    </w:p>
    <w:p w14:paraId="57C130EB" w14:textId="288E9CAA" w:rsidR="00063A39" w:rsidRPr="007A764B" w:rsidRDefault="00063A39" w:rsidP="00996D6B">
      <w:pPr>
        <w:pStyle w:val="2"/>
        <w:shd w:val="clear" w:color="auto" w:fill="auto"/>
        <w:spacing w:line="240" w:lineRule="auto"/>
        <w:ind w:firstLine="800"/>
        <w:jc w:val="both"/>
        <w:rPr>
          <w:sz w:val="28"/>
          <w:szCs w:val="28"/>
        </w:rPr>
      </w:pPr>
      <w:r w:rsidRPr="007A764B">
        <w:rPr>
          <w:sz w:val="28"/>
          <w:szCs w:val="28"/>
        </w:rPr>
        <w:t xml:space="preserve">2. </w:t>
      </w:r>
      <w:r w:rsidR="00685D15" w:rsidRPr="007A764B">
        <w:rPr>
          <w:sz w:val="28"/>
          <w:szCs w:val="28"/>
        </w:rPr>
        <w:t>Отделу архивного дела (Т.В. Дондоковой) разместить доклад о</w:t>
      </w:r>
      <w:r w:rsidR="007717D2">
        <w:rPr>
          <w:sz w:val="28"/>
          <w:szCs w:val="28"/>
        </w:rPr>
        <w:t> </w:t>
      </w:r>
      <w:r w:rsidR="00685D15" w:rsidRPr="007A764B">
        <w:rPr>
          <w:sz w:val="28"/>
          <w:szCs w:val="28"/>
        </w:rPr>
        <w:t>результатах обобщения правоприменительной практики</w:t>
      </w:r>
      <w:r w:rsidR="00685D15" w:rsidRPr="007A764B">
        <w:rPr>
          <w:sz w:val="28"/>
        </w:rPr>
        <w:t xml:space="preserve"> Министерства культуры Забайкальского края по итогам осуществления регионального государственного контроля (надзора) за соблюдением законодательства об</w:t>
      </w:r>
      <w:r w:rsidR="007717D2">
        <w:rPr>
          <w:sz w:val="28"/>
        </w:rPr>
        <w:t> </w:t>
      </w:r>
      <w:r w:rsidR="00685D15" w:rsidRPr="007A764B">
        <w:rPr>
          <w:sz w:val="28"/>
        </w:rPr>
        <w:t>архивном деле на</w:t>
      </w:r>
      <w:r w:rsidR="008074A1">
        <w:rPr>
          <w:sz w:val="28"/>
        </w:rPr>
        <w:t xml:space="preserve"> </w:t>
      </w:r>
      <w:r w:rsidR="00685D15" w:rsidRPr="007A764B">
        <w:rPr>
          <w:sz w:val="28"/>
        </w:rPr>
        <w:t>территории Забайкальского края за 202</w:t>
      </w:r>
      <w:r w:rsidR="00B569F1">
        <w:rPr>
          <w:sz w:val="28"/>
        </w:rPr>
        <w:t>5</w:t>
      </w:r>
      <w:r w:rsidR="00685D15" w:rsidRPr="007A764B">
        <w:rPr>
          <w:sz w:val="28"/>
        </w:rPr>
        <w:t xml:space="preserve"> год</w:t>
      </w:r>
      <w:r w:rsidR="00685D15" w:rsidRPr="007A764B">
        <w:rPr>
          <w:sz w:val="28"/>
          <w:szCs w:val="28"/>
        </w:rPr>
        <w:t xml:space="preserve"> на</w:t>
      </w:r>
      <w:r w:rsidR="007717D2">
        <w:rPr>
          <w:sz w:val="28"/>
          <w:szCs w:val="28"/>
        </w:rPr>
        <w:t> </w:t>
      </w:r>
      <w:r w:rsidR="00685D15" w:rsidRPr="007A764B">
        <w:rPr>
          <w:sz w:val="28"/>
          <w:szCs w:val="28"/>
        </w:rPr>
        <w:t>официальном сайте Министерства культуры Забайкальского края.</w:t>
      </w:r>
    </w:p>
    <w:p w14:paraId="297E9B10" w14:textId="77777777" w:rsidR="00FF687C" w:rsidRPr="00F43BFE" w:rsidRDefault="00FF687C" w:rsidP="00996D6B">
      <w:pPr>
        <w:autoSpaceDE w:val="0"/>
        <w:autoSpaceDN w:val="0"/>
        <w:adjustRightInd w:val="0"/>
        <w:spacing w:after="0" w:line="240" w:lineRule="auto"/>
        <w:ind w:firstLine="720"/>
        <w:jc w:val="both"/>
        <w:rPr>
          <w:rFonts w:ascii="Times New Roman" w:hAnsi="Times New Roman"/>
          <w:sz w:val="28"/>
          <w:szCs w:val="28"/>
        </w:rPr>
      </w:pPr>
    </w:p>
    <w:p w14:paraId="790F79AB" w14:textId="77777777" w:rsidR="00FF687C" w:rsidRPr="00F43BFE" w:rsidRDefault="00FF687C" w:rsidP="00996D6B">
      <w:pPr>
        <w:autoSpaceDE w:val="0"/>
        <w:autoSpaceDN w:val="0"/>
        <w:adjustRightInd w:val="0"/>
        <w:spacing w:after="0" w:line="240" w:lineRule="auto"/>
        <w:ind w:firstLine="720"/>
        <w:jc w:val="both"/>
        <w:rPr>
          <w:rFonts w:ascii="Times New Roman" w:hAnsi="Times New Roman"/>
          <w:sz w:val="28"/>
          <w:szCs w:val="28"/>
        </w:rPr>
      </w:pPr>
    </w:p>
    <w:p w14:paraId="61BB928D" w14:textId="77777777" w:rsidR="00FF687C" w:rsidRPr="00F43BFE" w:rsidRDefault="00FF687C" w:rsidP="00996D6B">
      <w:pPr>
        <w:spacing w:after="0" w:line="240" w:lineRule="auto"/>
        <w:jc w:val="both"/>
        <w:rPr>
          <w:rFonts w:ascii="Times New Roman" w:hAnsi="Times New Roman"/>
          <w:iCs/>
          <w:sz w:val="28"/>
          <w:szCs w:val="28"/>
        </w:rPr>
      </w:pPr>
      <w:r>
        <w:rPr>
          <w:rFonts w:ascii="Times New Roman" w:hAnsi="Times New Roman"/>
          <w:iCs/>
          <w:sz w:val="28"/>
          <w:szCs w:val="28"/>
        </w:rPr>
        <w:t>М</w:t>
      </w:r>
      <w:r w:rsidRPr="00F43BFE">
        <w:rPr>
          <w:rFonts w:ascii="Times New Roman" w:hAnsi="Times New Roman"/>
          <w:iCs/>
          <w:sz w:val="28"/>
          <w:szCs w:val="28"/>
        </w:rPr>
        <w:t xml:space="preserve">инистр культуры                              </w:t>
      </w:r>
      <w:r>
        <w:rPr>
          <w:rFonts w:ascii="Times New Roman" w:hAnsi="Times New Roman"/>
          <w:iCs/>
          <w:sz w:val="28"/>
          <w:szCs w:val="28"/>
        </w:rPr>
        <w:t xml:space="preserve">                              </w:t>
      </w:r>
      <w:r w:rsidRPr="00F43BFE">
        <w:rPr>
          <w:rFonts w:ascii="Times New Roman" w:hAnsi="Times New Roman"/>
          <w:iCs/>
          <w:sz w:val="28"/>
          <w:szCs w:val="28"/>
        </w:rPr>
        <w:t xml:space="preserve">   </w:t>
      </w:r>
      <w:r>
        <w:rPr>
          <w:rFonts w:ascii="Times New Roman" w:hAnsi="Times New Roman"/>
          <w:iCs/>
          <w:sz w:val="28"/>
          <w:szCs w:val="28"/>
        </w:rPr>
        <w:t xml:space="preserve">             </w:t>
      </w:r>
      <w:r w:rsidR="008F6A59">
        <w:rPr>
          <w:rFonts w:ascii="Times New Roman" w:hAnsi="Times New Roman"/>
          <w:iCs/>
          <w:sz w:val="28"/>
          <w:szCs w:val="28"/>
        </w:rPr>
        <w:t>А.Е.Ячменёва</w:t>
      </w:r>
    </w:p>
    <w:p w14:paraId="73F207C2" w14:textId="77777777" w:rsidR="00FF687C" w:rsidRPr="00F43BFE" w:rsidRDefault="00FF687C" w:rsidP="00996D6B">
      <w:pPr>
        <w:spacing w:after="0" w:line="240" w:lineRule="auto"/>
        <w:rPr>
          <w:rFonts w:ascii="Times New Roman" w:hAnsi="Times New Roman"/>
          <w:sz w:val="28"/>
          <w:szCs w:val="28"/>
        </w:rPr>
      </w:pPr>
    </w:p>
    <w:p w14:paraId="272083D5" w14:textId="77777777" w:rsidR="000C3694" w:rsidRDefault="000C3694" w:rsidP="00996D6B">
      <w:pPr>
        <w:spacing w:after="0" w:line="240" w:lineRule="auto"/>
        <w:rPr>
          <w:rFonts w:ascii="Times New Roman" w:hAnsi="Times New Roman"/>
        </w:rPr>
      </w:pPr>
    </w:p>
    <w:p w14:paraId="256E3AA7" w14:textId="77777777" w:rsidR="00544205" w:rsidRDefault="00544205" w:rsidP="00996D6B">
      <w:pPr>
        <w:spacing w:after="0" w:line="240" w:lineRule="auto"/>
        <w:rPr>
          <w:rFonts w:ascii="Times New Roman" w:hAnsi="Times New Roman"/>
        </w:rPr>
      </w:pPr>
    </w:p>
    <w:p w14:paraId="10CCDBF5" w14:textId="77777777" w:rsidR="00544205" w:rsidRDefault="00544205" w:rsidP="00996D6B">
      <w:pPr>
        <w:spacing w:after="0" w:line="240" w:lineRule="auto"/>
        <w:rPr>
          <w:rFonts w:ascii="Times New Roman" w:hAnsi="Times New Roman"/>
        </w:rPr>
      </w:pPr>
    </w:p>
    <w:p w14:paraId="1E1EFDD4" w14:textId="77777777" w:rsidR="00FF687C" w:rsidRPr="00F43BFE" w:rsidRDefault="00FF687C" w:rsidP="00996D6B">
      <w:pPr>
        <w:spacing w:after="0" w:line="240" w:lineRule="auto"/>
        <w:rPr>
          <w:rFonts w:ascii="Times New Roman" w:hAnsi="Times New Roman"/>
        </w:rPr>
      </w:pPr>
      <w:r w:rsidRPr="00F43BFE">
        <w:rPr>
          <w:rFonts w:ascii="Times New Roman" w:hAnsi="Times New Roman"/>
        </w:rPr>
        <w:t>Дондокова Татьяна Владимировна</w:t>
      </w:r>
    </w:p>
    <w:p w14:paraId="25FC6DDB" w14:textId="77777777" w:rsidR="00FF687C" w:rsidRDefault="00544205" w:rsidP="00996D6B">
      <w:pPr>
        <w:spacing w:after="0" w:line="240" w:lineRule="auto"/>
        <w:rPr>
          <w:rFonts w:ascii="Times New Roman" w:hAnsi="Times New Roman"/>
        </w:rPr>
      </w:pPr>
      <w:r>
        <w:rPr>
          <w:rFonts w:ascii="Times New Roman" w:hAnsi="Times New Roman"/>
        </w:rPr>
        <w:t xml:space="preserve">8 (3022) </w:t>
      </w:r>
      <w:r w:rsidR="00FF687C" w:rsidRPr="00F43BFE">
        <w:rPr>
          <w:rFonts w:ascii="Times New Roman" w:hAnsi="Times New Roman"/>
        </w:rPr>
        <w:t>26 39 60</w:t>
      </w:r>
    </w:p>
    <w:p w14:paraId="600F3B1B" w14:textId="77777777" w:rsidR="000F3E7A" w:rsidRPr="00544205" w:rsidRDefault="000F3E7A" w:rsidP="00996D6B">
      <w:pPr>
        <w:spacing w:after="0" w:line="240" w:lineRule="auto"/>
        <w:rPr>
          <w:rFonts w:ascii="Times New Roman" w:hAnsi="Times New Roman"/>
          <w:sz w:val="2"/>
          <w:szCs w:val="2"/>
        </w:rPr>
      </w:pPr>
    </w:p>
    <w:p w14:paraId="435B5EC3" w14:textId="77777777" w:rsidR="00FC19E6" w:rsidRPr="00C25DB6" w:rsidRDefault="00FC19E6" w:rsidP="00996D6B">
      <w:pPr>
        <w:spacing w:after="0" w:line="240" w:lineRule="auto"/>
        <w:ind w:left="4820"/>
        <w:jc w:val="center"/>
        <w:rPr>
          <w:rFonts w:ascii="Times New Roman" w:hAnsi="Times New Roman" w:cs="Times New Roman"/>
          <w:sz w:val="28"/>
          <w:szCs w:val="28"/>
        </w:rPr>
      </w:pPr>
      <w:r w:rsidRPr="00C25DB6">
        <w:rPr>
          <w:rFonts w:ascii="Times New Roman" w:hAnsi="Times New Roman" w:cs="Times New Roman"/>
          <w:sz w:val="28"/>
          <w:szCs w:val="28"/>
        </w:rPr>
        <w:t>УТВЕРЖДЕН</w:t>
      </w:r>
    </w:p>
    <w:p w14:paraId="234F4485" w14:textId="77777777" w:rsidR="00FC19E6" w:rsidRPr="00C25DB6" w:rsidRDefault="00FC19E6" w:rsidP="00996D6B">
      <w:pPr>
        <w:spacing w:after="0" w:line="240" w:lineRule="auto"/>
        <w:ind w:left="4820"/>
        <w:jc w:val="center"/>
        <w:rPr>
          <w:rFonts w:ascii="Times New Roman" w:hAnsi="Times New Roman" w:cs="Times New Roman"/>
          <w:sz w:val="28"/>
          <w:szCs w:val="28"/>
        </w:rPr>
      </w:pPr>
      <w:r w:rsidRPr="00C25DB6">
        <w:rPr>
          <w:rFonts w:ascii="Times New Roman" w:hAnsi="Times New Roman" w:cs="Times New Roman"/>
          <w:sz w:val="28"/>
          <w:szCs w:val="28"/>
        </w:rPr>
        <w:t>приказом Министерства культуры</w:t>
      </w:r>
      <w:r w:rsidR="0009623F">
        <w:rPr>
          <w:rFonts w:ascii="Times New Roman" w:hAnsi="Times New Roman" w:cs="Times New Roman"/>
          <w:sz w:val="28"/>
          <w:szCs w:val="28"/>
        </w:rPr>
        <w:t xml:space="preserve"> </w:t>
      </w:r>
      <w:r w:rsidRPr="00C25DB6">
        <w:rPr>
          <w:rFonts w:ascii="Times New Roman" w:hAnsi="Times New Roman" w:cs="Times New Roman"/>
          <w:sz w:val="28"/>
          <w:szCs w:val="28"/>
        </w:rPr>
        <w:t>Забайкальского края</w:t>
      </w:r>
    </w:p>
    <w:p w14:paraId="33046873" w14:textId="04626326" w:rsidR="00FC19E6" w:rsidRPr="00C25DB6" w:rsidRDefault="00316A0C" w:rsidP="00996D6B">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 xml:space="preserve"> </w:t>
      </w:r>
      <w:r w:rsidR="00FC19E6" w:rsidRPr="00C25DB6">
        <w:rPr>
          <w:rFonts w:ascii="Times New Roman" w:hAnsi="Times New Roman" w:cs="Times New Roman"/>
          <w:sz w:val="28"/>
          <w:szCs w:val="28"/>
        </w:rPr>
        <w:t xml:space="preserve">от </w:t>
      </w:r>
      <w:r w:rsidR="0009623F">
        <w:rPr>
          <w:rFonts w:ascii="Times New Roman" w:hAnsi="Times New Roman" w:cs="Times New Roman"/>
          <w:sz w:val="28"/>
          <w:szCs w:val="28"/>
        </w:rPr>
        <w:t>«__»</w:t>
      </w:r>
      <w:r w:rsidR="005375CA">
        <w:rPr>
          <w:rFonts w:ascii="Times New Roman" w:hAnsi="Times New Roman" w:cs="Times New Roman"/>
          <w:sz w:val="28"/>
          <w:szCs w:val="28"/>
        </w:rPr>
        <w:t xml:space="preserve"> </w:t>
      </w:r>
      <w:r w:rsidR="0009623F">
        <w:rPr>
          <w:rFonts w:ascii="Times New Roman" w:hAnsi="Times New Roman" w:cs="Times New Roman"/>
          <w:sz w:val="28"/>
          <w:szCs w:val="28"/>
        </w:rPr>
        <w:t>______</w:t>
      </w:r>
      <w:r w:rsidR="00FC19E6" w:rsidRPr="00C25DB6">
        <w:rPr>
          <w:rFonts w:ascii="Times New Roman" w:hAnsi="Times New Roman" w:cs="Times New Roman"/>
          <w:sz w:val="28"/>
          <w:szCs w:val="28"/>
        </w:rPr>
        <w:t>__</w:t>
      </w:r>
      <w:r w:rsidR="0009623F">
        <w:rPr>
          <w:rFonts w:ascii="Times New Roman" w:hAnsi="Times New Roman" w:cs="Times New Roman"/>
          <w:sz w:val="28"/>
          <w:szCs w:val="28"/>
        </w:rPr>
        <w:t>___</w:t>
      </w:r>
      <w:r w:rsidR="00FC19E6" w:rsidRPr="00C25DB6">
        <w:rPr>
          <w:rFonts w:ascii="Times New Roman" w:hAnsi="Times New Roman" w:cs="Times New Roman"/>
          <w:sz w:val="28"/>
          <w:szCs w:val="28"/>
        </w:rPr>
        <w:t>_202</w:t>
      </w:r>
      <w:r w:rsidR="00086722">
        <w:rPr>
          <w:rFonts w:ascii="Times New Roman" w:hAnsi="Times New Roman" w:cs="Times New Roman"/>
          <w:sz w:val="28"/>
          <w:szCs w:val="28"/>
        </w:rPr>
        <w:t>6</w:t>
      </w:r>
      <w:r w:rsidR="00FC19E6" w:rsidRPr="00C25DB6">
        <w:rPr>
          <w:rFonts w:ascii="Times New Roman" w:hAnsi="Times New Roman" w:cs="Times New Roman"/>
          <w:sz w:val="28"/>
          <w:szCs w:val="28"/>
        </w:rPr>
        <w:t xml:space="preserve"> г. № __</w:t>
      </w:r>
      <w:r w:rsidR="0009623F">
        <w:rPr>
          <w:rFonts w:ascii="Times New Roman" w:hAnsi="Times New Roman" w:cs="Times New Roman"/>
          <w:sz w:val="28"/>
          <w:szCs w:val="28"/>
        </w:rPr>
        <w:t>_</w:t>
      </w:r>
      <w:r w:rsidR="00FC19E6" w:rsidRPr="00C25DB6">
        <w:rPr>
          <w:rFonts w:ascii="Times New Roman" w:hAnsi="Times New Roman" w:cs="Times New Roman"/>
          <w:sz w:val="28"/>
          <w:szCs w:val="28"/>
        </w:rPr>
        <w:t>_</w:t>
      </w:r>
    </w:p>
    <w:p w14:paraId="4B27DE37" w14:textId="77777777" w:rsidR="00FC19E6" w:rsidRDefault="00FC19E6" w:rsidP="00996D6B">
      <w:pPr>
        <w:spacing w:after="0" w:line="240" w:lineRule="auto"/>
        <w:ind w:left="4820" w:firstLine="709"/>
        <w:jc w:val="center"/>
        <w:rPr>
          <w:rFonts w:ascii="Times New Roman" w:hAnsi="Times New Roman" w:cs="Times New Roman"/>
          <w:b/>
        </w:rPr>
      </w:pPr>
    </w:p>
    <w:p w14:paraId="5384C709" w14:textId="77777777" w:rsidR="0009623F" w:rsidRDefault="0009623F" w:rsidP="00996D6B">
      <w:pPr>
        <w:spacing w:after="0" w:line="240" w:lineRule="auto"/>
        <w:ind w:left="4820" w:firstLine="709"/>
        <w:jc w:val="center"/>
        <w:rPr>
          <w:rFonts w:ascii="Times New Roman" w:hAnsi="Times New Roman" w:cs="Times New Roman"/>
          <w:b/>
        </w:rPr>
      </w:pPr>
    </w:p>
    <w:p w14:paraId="27D4830E" w14:textId="77777777" w:rsidR="00FC19E6" w:rsidRPr="00171309" w:rsidRDefault="00FC19E6" w:rsidP="00996D6B">
      <w:pPr>
        <w:tabs>
          <w:tab w:val="left" w:pos="4536"/>
          <w:tab w:val="left" w:pos="4820"/>
        </w:tabs>
        <w:spacing w:after="0" w:line="240" w:lineRule="auto"/>
        <w:ind w:firstLine="709"/>
        <w:jc w:val="right"/>
        <w:rPr>
          <w:rFonts w:ascii="Times New Roman" w:hAnsi="Times New Roman" w:cs="Times New Roman"/>
          <w:b/>
        </w:rPr>
      </w:pPr>
    </w:p>
    <w:p w14:paraId="1EB48150" w14:textId="77777777" w:rsidR="00FC19E6" w:rsidRPr="00347A16" w:rsidRDefault="00FC19E6" w:rsidP="00996D6B">
      <w:pPr>
        <w:spacing w:after="0" w:line="240" w:lineRule="auto"/>
        <w:jc w:val="center"/>
        <w:rPr>
          <w:rFonts w:ascii="Times New Roman" w:hAnsi="Times New Roman" w:cs="Times New Roman"/>
          <w:b/>
          <w:sz w:val="28"/>
        </w:rPr>
      </w:pPr>
      <w:r w:rsidRPr="00347A16">
        <w:rPr>
          <w:rFonts w:ascii="Times New Roman" w:hAnsi="Times New Roman" w:cs="Times New Roman"/>
          <w:b/>
          <w:sz w:val="28"/>
        </w:rPr>
        <w:t>ДОКЛАД</w:t>
      </w:r>
    </w:p>
    <w:p w14:paraId="0DD189A5" w14:textId="578F4D8E" w:rsidR="00FC19E6" w:rsidRPr="00347A16" w:rsidRDefault="00FC19E6" w:rsidP="00996D6B">
      <w:pPr>
        <w:spacing w:after="0" w:line="240" w:lineRule="auto"/>
        <w:jc w:val="center"/>
        <w:rPr>
          <w:rFonts w:ascii="Times New Roman" w:hAnsi="Times New Roman" w:cs="Times New Roman"/>
          <w:b/>
          <w:sz w:val="28"/>
        </w:rPr>
      </w:pPr>
      <w:r w:rsidRPr="00347A16">
        <w:rPr>
          <w:rFonts w:ascii="Times New Roman" w:hAnsi="Times New Roman" w:cs="Times New Roman"/>
          <w:b/>
          <w:sz w:val="28"/>
        </w:rPr>
        <w:t xml:space="preserve">о результатах </w:t>
      </w:r>
      <w:r w:rsidRPr="007E2A73">
        <w:rPr>
          <w:rFonts w:ascii="Times New Roman" w:hAnsi="Times New Roman" w:cs="Times New Roman"/>
          <w:b/>
          <w:sz w:val="28"/>
          <w:szCs w:val="28"/>
        </w:rPr>
        <w:t>обобщения</w:t>
      </w:r>
      <w:r w:rsidRPr="002A46C0">
        <w:rPr>
          <w:rFonts w:ascii="Times New Roman" w:hAnsi="Times New Roman" w:cs="Times New Roman"/>
          <w:sz w:val="28"/>
          <w:szCs w:val="28"/>
        </w:rPr>
        <w:t xml:space="preserve"> </w:t>
      </w:r>
      <w:r w:rsidRPr="00347A16">
        <w:rPr>
          <w:rFonts w:ascii="Times New Roman" w:hAnsi="Times New Roman" w:cs="Times New Roman"/>
          <w:b/>
          <w:sz w:val="28"/>
        </w:rPr>
        <w:t xml:space="preserve">правоприменительной практики Министерства </w:t>
      </w:r>
      <w:r>
        <w:rPr>
          <w:rFonts w:ascii="Times New Roman" w:hAnsi="Times New Roman" w:cs="Times New Roman"/>
          <w:b/>
          <w:sz w:val="28"/>
        </w:rPr>
        <w:t>культуры Забайкальского края</w:t>
      </w:r>
      <w:r w:rsidRPr="00347A16">
        <w:rPr>
          <w:rFonts w:ascii="Times New Roman" w:hAnsi="Times New Roman" w:cs="Times New Roman"/>
          <w:b/>
          <w:sz w:val="28"/>
        </w:rPr>
        <w:t xml:space="preserve"> </w:t>
      </w:r>
      <w:r>
        <w:rPr>
          <w:rFonts w:ascii="Times New Roman" w:hAnsi="Times New Roman" w:cs="Times New Roman"/>
          <w:b/>
          <w:sz w:val="28"/>
        </w:rPr>
        <w:t xml:space="preserve">по итогам </w:t>
      </w:r>
      <w:r w:rsidRPr="00347A16">
        <w:rPr>
          <w:rFonts w:ascii="Times New Roman" w:hAnsi="Times New Roman" w:cs="Times New Roman"/>
          <w:b/>
          <w:sz w:val="28"/>
        </w:rPr>
        <w:t>осуществлени</w:t>
      </w:r>
      <w:r>
        <w:rPr>
          <w:rFonts w:ascii="Times New Roman" w:hAnsi="Times New Roman" w:cs="Times New Roman"/>
          <w:b/>
          <w:sz w:val="28"/>
        </w:rPr>
        <w:t>я</w:t>
      </w:r>
      <w:r w:rsidRPr="00347A16">
        <w:rPr>
          <w:rFonts w:ascii="Times New Roman" w:hAnsi="Times New Roman" w:cs="Times New Roman"/>
          <w:b/>
          <w:sz w:val="28"/>
        </w:rPr>
        <w:t xml:space="preserve"> контроля </w:t>
      </w:r>
      <w:r>
        <w:rPr>
          <w:rFonts w:ascii="Times New Roman" w:hAnsi="Times New Roman" w:cs="Times New Roman"/>
          <w:b/>
          <w:sz w:val="28"/>
        </w:rPr>
        <w:t xml:space="preserve">(надзора) </w:t>
      </w:r>
      <w:r w:rsidRPr="00347A16">
        <w:rPr>
          <w:rFonts w:ascii="Times New Roman" w:hAnsi="Times New Roman" w:cs="Times New Roman"/>
          <w:b/>
          <w:sz w:val="28"/>
        </w:rPr>
        <w:t>за соблюдением законодательства об архивном де</w:t>
      </w:r>
      <w:r>
        <w:rPr>
          <w:rFonts w:ascii="Times New Roman" w:hAnsi="Times New Roman" w:cs="Times New Roman"/>
          <w:b/>
          <w:sz w:val="28"/>
        </w:rPr>
        <w:t>ле на территории Забайкальского края за </w:t>
      </w:r>
      <w:r w:rsidRPr="00347A16">
        <w:rPr>
          <w:rFonts w:ascii="Times New Roman" w:hAnsi="Times New Roman" w:cs="Times New Roman"/>
          <w:b/>
          <w:sz w:val="28"/>
        </w:rPr>
        <w:t>202</w:t>
      </w:r>
      <w:r w:rsidR="00086722">
        <w:rPr>
          <w:rFonts w:ascii="Times New Roman" w:hAnsi="Times New Roman" w:cs="Times New Roman"/>
          <w:b/>
          <w:sz w:val="28"/>
        </w:rPr>
        <w:t>5</w:t>
      </w:r>
      <w:r>
        <w:rPr>
          <w:rFonts w:ascii="Times New Roman" w:hAnsi="Times New Roman" w:cs="Times New Roman"/>
          <w:b/>
          <w:sz w:val="28"/>
        </w:rPr>
        <w:t> </w:t>
      </w:r>
      <w:r w:rsidRPr="00347A16">
        <w:rPr>
          <w:rFonts w:ascii="Times New Roman" w:hAnsi="Times New Roman" w:cs="Times New Roman"/>
          <w:b/>
          <w:sz w:val="28"/>
        </w:rPr>
        <w:t>год</w:t>
      </w:r>
    </w:p>
    <w:p w14:paraId="3A9A3F88" w14:textId="77777777" w:rsidR="00FC19E6" w:rsidRDefault="00FC19E6" w:rsidP="00996D6B">
      <w:pPr>
        <w:spacing w:after="0" w:line="240" w:lineRule="auto"/>
        <w:ind w:firstLine="709"/>
        <w:jc w:val="center"/>
        <w:rPr>
          <w:rFonts w:ascii="Times New Roman" w:hAnsi="Times New Roman" w:cs="Times New Roman"/>
          <w:b/>
          <w:sz w:val="28"/>
        </w:rPr>
      </w:pPr>
    </w:p>
    <w:p w14:paraId="4A840DE9" w14:textId="77777777" w:rsidR="00FC19E6" w:rsidRPr="00FA3E06" w:rsidRDefault="00FC19E6" w:rsidP="00996D6B">
      <w:pPr>
        <w:spacing w:after="0" w:line="240" w:lineRule="auto"/>
        <w:jc w:val="center"/>
        <w:rPr>
          <w:rFonts w:ascii="Times New Roman" w:hAnsi="Times New Roman" w:cs="Times New Roman"/>
          <w:b/>
          <w:sz w:val="28"/>
        </w:rPr>
      </w:pPr>
      <w:r w:rsidRPr="00FA3E06">
        <w:rPr>
          <w:rFonts w:ascii="Times New Roman" w:hAnsi="Times New Roman" w:cs="Times New Roman"/>
          <w:b/>
          <w:sz w:val="28"/>
        </w:rPr>
        <w:t>I. Общие положения</w:t>
      </w:r>
    </w:p>
    <w:p w14:paraId="471684C0" w14:textId="77777777" w:rsidR="00FC19E6" w:rsidRPr="00171309" w:rsidRDefault="00FC19E6" w:rsidP="00996D6B">
      <w:pPr>
        <w:spacing w:after="0" w:line="240" w:lineRule="auto"/>
        <w:ind w:firstLine="709"/>
        <w:jc w:val="center"/>
        <w:rPr>
          <w:rFonts w:ascii="Times New Roman" w:hAnsi="Times New Roman" w:cs="Times New Roman"/>
          <w:sz w:val="28"/>
        </w:rPr>
      </w:pPr>
    </w:p>
    <w:p w14:paraId="45EFA32D" w14:textId="6E5C4924" w:rsidR="00FC19E6" w:rsidRDefault="00FC19E6" w:rsidP="00996D6B">
      <w:pPr>
        <w:spacing w:after="0" w:line="240" w:lineRule="auto"/>
        <w:ind w:firstLine="709"/>
        <w:jc w:val="both"/>
        <w:rPr>
          <w:rFonts w:ascii="Times New Roman" w:eastAsia="BatangChe" w:hAnsi="Times New Roman" w:cs="Times New Roman"/>
          <w:sz w:val="28"/>
          <w:szCs w:val="28"/>
        </w:rPr>
      </w:pPr>
      <w:r w:rsidRPr="002A46C0">
        <w:rPr>
          <w:rFonts w:ascii="Times New Roman" w:hAnsi="Times New Roman" w:cs="Times New Roman"/>
          <w:sz w:val="28"/>
          <w:szCs w:val="28"/>
        </w:rPr>
        <w:t xml:space="preserve">Доклад о результатах обобщения правоприменительной практики при осуществлении регионального государственного контроля (надзора) за соблюдением законодательства об архивном деле </w:t>
      </w:r>
      <w:r>
        <w:rPr>
          <w:rFonts w:ascii="Times New Roman" w:hAnsi="Times New Roman" w:cs="Times New Roman"/>
          <w:sz w:val="28"/>
          <w:szCs w:val="28"/>
        </w:rPr>
        <w:t>подготовлен в</w:t>
      </w:r>
      <w:r w:rsidR="007717D2">
        <w:rPr>
          <w:rFonts w:ascii="Times New Roman" w:hAnsi="Times New Roman" w:cs="Times New Roman"/>
          <w:sz w:val="28"/>
          <w:szCs w:val="28"/>
        </w:rPr>
        <w:t> </w:t>
      </w:r>
      <w:r>
        <w:rPr>
          <w:rFonts w:ascii="Times New Roman" w:hAnsi="Times New Roman" w:cs="Times New Roman"/>
          <w:sz w:val="28"/>
          <w:szCs w:val="28"/>
        </w:rPr>
        <w:t>соответствии со</w:t>
      </w:r>
      <w:r w:rsidRPr="002A46C0">
        <w:rPr>
          <w:rFonts w:ascii="Times New Roman" w:hAnsi="Times New Roman" w:cs="Times New Roman"/>
          <w:sz w:val="28"/>
          <w:szCs w:val="28"/>
        </w:rPr>
        <w:t xml:space="preserve"> ст</w:t>
      </w:r>
      <w:r w:rsidR="00B15834">
        <w:rPr>
          <w:rFonts w:ascii="Times New Roman" w:hAnsi="Times New Roman" w:cs="Times New Roman"/>
          <w:sz w:val="28"/>
          <w:szCs w:val="28"/>
        </w:rPr>
        <w:t>атьей</w:t>
      </w:r>
      <w:r w:rsidRPr="002A46C0">
        <w:rPr>
          <w:rFonts w:ascii="Times New Roman" w:hAnsi="Times New Roman" w:cs="Times New Roman"/>
          <w:sz w:val="28"/>
          <w:szCs w:val="28"/>
        </w:rPr>
        <w:t xml:space="preserve"> 47 Федерального закона от 31.07.2020 № 248-ФЗ «О государственном контроле (надз</w:t>
      </w:r>
      <w:r>
        <w:rPr>
          <w:rFonts w:ascii="Times New Roman" w:hAnsi="Times New Roman" w:cs="Times New Roman"/>
          <w:sz w:val="28"/>
          <w:szCs w:val="28"/>
        </w:rPr>
        <w:t>оре) и муниципальном контроле в</w:t>
      </w:r>
      <w:r w:rsidR="007717D2">
        <w:rPr>
          <w:rFonts w:ascii="Times New Roman" w:hAnsi="Times New Roman" w:cs="Times New Roman"/>
          <w:sz w:val="28"/>
          <w:szCs w:val="28"/>
        </w:rPr>
        <w:t> </w:t>
      </w:r>
      <w:r w:rsidRPr="002A46C0">
        <w:rPr>
          <w:rFonts w:ascii="Times New Roman" w:hAnsi="Times New Roman" w:cs="Times New Roman"/>
          <w:sz w:val="28"/>
          <w:szCs w:val="28"/>
        </w:rPr>
        <w:t xml:space="preserve">Российской Федерации» (далее – Федеральный закон </w:t>
      </w:r>
      <w:r w:rsidR="00B15834">
        <w:rPr>
          <w:rFonts w:ascii="Times New Roman" w:hAnsi="Times New Roman" w:cs="Times New Roman"/>
          <w:sz w:val="28"/>
          <w:szCs w:val="28"/>
        </w:rPr>
        <w:t>№ 248-ФЗ</w:t>
      </w:r>
      <w:r>
        <w:rPr>
          <w:rFonts w:ascii="Times New Roman" w:hAnsi="Times New Roman" w:cs="Times New Roman"/>
          <w:sz w:val="28"/>
          <w:szCs w:val="28"/>
        </w:rPr>
        <w:t>)</w:t>
      </w:r>
      <w:r w:rsidR="003C63B8">
        <w:rPr>
          <w:rFonts w:ascii="Times New Roman" w:hAnsi="Times New Roman" w:cs="Times New Roman"/>
          <w:sz w:val="28"/>
          <w:szCs w:val="28"/>
        </w:rPr>
        <w:t xml:space="preserve">, </w:t>
      </w:r>
      <w:r w:rsidR="00B15834">
        <w:rPr>
          <w:rFonts w:ascii="Times New Roman" w:hAnsi="Times New Roman" w:cs="Times New Roman"/>
          <w:sz w:val="28"/>
          <w:szCs w:val="28"/>
        </w:rPr>
        <w:t>пунктами</w:t>
      </w:r>
      <w:r>
        <w:rPr>
          <w:rFonts w:ascii="Times New Roman" w:hAnsi="Times New Roman" w:cs="Times New Roman"/>
          <w:sz w:val="28"/>
          <w:szCs w:val="28"/>
        </w:rPr>
        <w:t xml:space="preserve"> 19-21</w:t>
      </w:r>
      <w:r w:rsidRPr="002A46C0">
        <w:rPr>
          <w:rFonts w:ascii="Times New Roman" w:hAnsi="Times New Roman" w:cs="Times New Roman"/>
          <w:sz w:val="28"/>
          <w:szCs w:val="28"/>
        </w:rPr>
        <w:t xml:space="preserve"> </w:t>
      </w:r>
      <w:r>
        <w:rPr>
          <w:rFonts w:ascii="Times New Roman" w:hAnsi="Times New Roman" w:cs="Times New Roman"/>
          <w:sz w:val="28"/>
          <w:szCs w:val="28"/>
        </w:rPr>
        <w:t xml:space="preserve">Положения </w:t>
      </w:r>
      <w:r w:rsidRPr="00063A39">
        <w:rPr>
          <w:rFonts w:ascii="Times New Roman" w:eastAsia="BatangChe" w:hAnsi="Times New Roman" w:cs="Times New Roman"/>
          <w:sz w:val="28"/>
          <w:szCs w:val="28"/>
        </w:rPr>
        <w:t>о региональном государственном контроле (надзоре) за</w:t>
      </w:r>
      <w:r w:rsidR="007717D2">
        <w:rPr>
          <w:rFonts w:ascii="Times New Roman" w:eastAsia="BatangChe" w:hAnsi="Times New Roman" w:cs="Times New Roman"/>
          <w:sz w:val="28"/>
          <w:szCs w:val="28"/>
        </w:rPr>
        <w:t> </w:t>
      </w:r>
      <w:r w:rsidRPr="00063A39">
        <w:rPr>
          <w:rFonts w:ascii="Times New Roman" w:eastAsia="BatangChe" w:hAnsi="Times New Roman" w:cs="Times New Roman"/>
          <w:sz w:val="28"/>
          <w:szCs w:val="28"/>
        </w:rPr>
        <w:t>соблюдением законодательства об архивном деле на территории Забайкальского края, утвержденн</w:t>
      </w:r>
      <w:r w:rsidR="00BC7E8F">
        <w:rPr>
          <w:rFonts w:ascii="Times New Roman" w:eastAsia="BatangChe" w:hAnsi="Times New Roman" w:cs="Times New Roman"/>
          <w:sz w:val="28"/>
          <w:szCs w:val="28"/>
        </w:rPr>
        <w:t>о</w:t>
      </w:r>
      <w:r w:rsidR="008A30E1">
        <w:rPr>
          <w:rFonts w:ascii="Times New Roman" w:eastAsia="BatangChe" w:hAnsi="Times New Roman" w:cs="Times New Roman"/>
          <w:sz w:val="28"/>
          <w:szCs w:val="28"/>
        </w:rPr>
        <w:t>го</w:t>
      </w:r>
      <w:r w:rsidRPr="00063A39">
        <w:rPr>
          <w:rFonts w:ascii="Times New Roman" w:eastAsia="BatangChe" w:hAnsi="Times New Roman" w:cs="Times New Roman"/>
          <w:sz w:val="28"/>
          <w:szCs w:val="28"/>
        </w:rPr>
        <w:t xml:space="preserve"> постановлением Правительства Забайкальского края от 15.11.2021 № 442</w:t>
      </w:r>
      <w:r>
        <w:rPr>
          <w:rFonts w:ascii="Times New Roman" w:eastAsia="BatangChe" w:hAnsi="Times New Roman" w:cs="Times New Roman"/>
          <w:sz w:val="28"/>
          <w:szCs w:val="28"/>
        </w:rPr>
        <w:t>.</w:t>
      </w:r>
    </w:p>
    <w:p w14:paraId="1553BEA1" w14:textId="77777777" w:rsidR="00FC19E6" w:rsidRPr="002A46C0" w:rsidRDefault="00FC19E6" w:rsidP="00996D6B">
      <w:pPr>
        <w:spacing w:after="0" w:line="240" w:lineRule="auto"/>
        <w:ind w:firstLine="709"/>
        <w:jc w:val="both"/>
        <w:rPr>
          <w:rFonts w:ascii="Times New Roman" w:hAnsi="Times New Roman" w:cs="Times New Roman"/>
          <w:sz w:val="28"/>
          <w:szCs w:val="28"/>
        </w:rPr>
      </w:pPr>
    </w:p>
    <w:p w14:paraId="48C4F2B1" w14:textId="77777777" w:rsidR="00FC19E6" w:rsidRPr="002A46C0" w:rsidRDefault="00FC19E6" w:rsidP="00996D6B">
      <w:pPr>
        <w:spacing w:after="0" w:line="240" w:lineRule="auto"/>
        <w:jc w:val="center"/>
        <w:rPr>
          <w:rFonts w:ascii="Times New Roman" w:hAnsi="Times New Roman" w:cs="Times New Roman"/>
          <w:b/>
          <w:sz w:val="28"/>
          <w:szCs w:val="28"/>
        </w:rPr>
      </w:pPr>
      <w:r w:rsidRPr="002A46C0">
        <w:rPr>
          <w:rFonts w:ascii="Times New Roman" w:hAnsi="Times New Roman" w:cs="Times New Roman"/>
          <w:b/>
          <w:sz w:val="28"/>
          <w:szCs w:val="28"/>
        </w:rPr>
        <w:t>II. Цели и задачи обобщения правоприменительной практики</w:t>
      </w:r>
    </w:p>
    <w:p w14:paraId="469F3FBA" w14:textId="77777777" w:rsidR="00FC19E6" w:rsidRPr="002A46C0" w:rsidRDefault="00FC19E6" w:rsidP="00996D6B">
      <w:pPr>
        <w:spacing w:after="0" w:line="240" w:lineRule="auto"/>
        <w:ind w:firstLine="709"/>
        <w:jc w:val="both"/>
        <w:rPr>
          <w:rFonts w:ascii="Times New Roman" w:hAnsi="Times New Roman" w:cs="Times New Roman"/>
          <w:sz w:val="28"/>
          <w:szCs w:val="28"/>
        </w:rPr>
      </w:pPr>
    </w:p>
    <w:p w14:paraId="665C8AB9" w14:textId="77777777"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Целями обобщения правоприменительной практики являются:</w:t>
      </w:r>
    </w:p>
    <w:p w14:paraId="0742D857" w14:textId="5FCDFF5E"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1)</w:t>
      </w:r>
      <w:r w:rsidR="003B5B93">
        <w:rPr>
          <w:rFonts w:ascii="Times New Roman" w:hAnsi="Times New Roman" w:cs="Times New Roman"/>
          <w:sz w:val="28"/>
          <w:szCs w:val="28"/>
        </w:rPr>
        <w:t>  </w:t>
      </w:r>
      <w:r w:rsidRPr="002A46C0">
        <w:rPr>
          <w:rFonts w:ascii="Times New Roman" w:hAnsi="Times New Roman" w:cs="Times New Roman"/>
          <w:sz w:val="28"/>
          <w:szCs w:val="28"/>
        </w:rPr>
        <w:t xml:space="preserve">обеспечение единых подходов к применению </w:t>
      </w:r>
      <w:r>
        <w:rPr>
          <w:rFonts w:ascii="Times New Roman" w:hAnsi="Times New Roman" w:cs="Times New Roman"/>
          <w:sz w:val="28"/>
          <w:szCs w:val="28"/>
        </w:rPr>
        <w:t>М</w:t>
      </w:r>
      <w:r w:rsidRPr="002A46C0">
        <w:rPr>
          <w:rFonts w:ascii="Times New Roman" w:hAnsi="Times New Roman" w:cs="Times New Roman"/>
          <w:sz w:val="28"/>
          <w:szCs w:val="28"/>
        </w:rPr>
        <w:t xml:space="preserve">инистерством </w:t>
      </w:r>
      <w:bookmarkStart w:id="3" w:name="_Hlk193894139"/>
      <w:r w:rsidRPr="002A46C0">
        <w:rPr>
          <w:rFonts w:ascii="Times New Roman" w:hAnsi="Times New Roman" w:cs="Times New Roman"/>
          <w:sz w:val="28"/>
          <w:szCs w:val="28"/>
        </w:rPr>
        <w:t xml:space="preserve">культуры Забайкальского края </w:t>
      </w:r>
      <w:bookmarkEnd w:id="3"/>
      <w:r w:rsidR="004412E2">
        <w:rPr>
          <w:rFonts w:ascii="Times New Roman" w:hAnsi="Times New Roman" w:cs="Times New Roman"/>
          <w:sz w:val="28"/>
          <w:szCs w:val="28"/>
        </w:rPr>
        <w:t xml:space="preserve">(далее – Министерство) </w:t>
      </w:r>
      <w:r w:rsidRPr="002A46C0">
        <w:rPr>
          <w:rFonts w:ascii="Times New Roman" w:hAnsi="Times New Roman" w:cs="Times New Roman"/>
          <w:sz w:val="28"/>
          <w:szCs w:val="28"/>
        </w:rPr>
        <w:t xml:space="preserve">и его должностными лицами обязательных требований </w:t>
      </w:r>
      <w:r w:rsidR="0038611D">
        <w:rPr>
          <w:rFonts w:ascii="Times New Roman" w:hAnsi="Times New Roman" w:cs="Times New Roman"/>
          <w:sz w:val="28"/>
          <w:szCs w:val="28"/>
        </w:rPr>
        <w:t xml:space="preserve">действующего </w:t>
      </w:r>
      <w:r w:rsidRPr="002A46C0">
        <w:rPr>
          <w:rFonts w:ascii="Times New Roman" w:hAnsi="Times New Roman" w:cs="Times New Roman"/>
          <w:sz w:val="28"/>
          <w:szCs w:val="28"/>
        </w:rPr>
        <w:t>законода</w:t>
      </w:r>
      <w:r>
        <w:rPr>
          <w:rFonts w:ascii="Times New Roman" w:hAnsi="Times New Roman" w:cs="Times New Roman"/>
          <w:sz w:val="28"/>
          <w:szCs w:val="28"/>
        </w:rPr>
        <w:t>тельства о</w:t>
      </w:r>
      <w:r w:rsidR="007717D2">
        <w:rPr>
          <w:rFonts w:ascii="Times New Roman" w:hAnsi="Times New Roman" w:cs="Times New Roman"/>
          <w:sz w:val="28"/>
          <w:szCs w:val="28"/>
        </w:rPr>
        <w:t> </w:t>
      </w:r>
      <w:r w:rsidRPr="002A46C0">
        <w:rPr>
          <w:rFonts w:ascii="Times New Roman" w:hAnsi="Times New Roman" w:cs="Times New Roman"/>
          <w:sz w:val="28"/>
          <w:szCs w:val="28"/>
        </w:rPr>
        <w:t>контроле в сфере архивного дела</w:t>
      </w:r>
      <w:r w:rsidR="002625CA">
        <w:rPr>
          <w:rFonts w:ascii="Times New Roman" w:hAnsi="Times New Roman" w:cs="Times New Roman"/>
          <w:sz w:val="28"/>
          <w:szCs w:val="28"/>
        </w:rPr>
        <w:t xml:space="preserve"> (далее – обязательные требования)</w:t>
      </w:r>
      <w:r w:rsidRPr="002A46C0">
        <w:rPr>
          <w:rFonts w:ascii="Times New Roman" w:hAnsi="Times New Roman" w:cs="Times New Roman"/>
          <w:sz w:val="28"/>
          <w:szCs w:val="28"/>
        </w:rPr>
        <w:t>;</w:t>
      </w:r>
    </w:p>
    <w:p w14:paraId="2A72421F" w14:textId="5D0DE73E"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2)</w:t>
      </w:r>
      <w:r w:rsidR="003B5B93">
        <w:rPr>
          <w:rFonts w:ascii="Times New Roman" w:hAnsi="Times New Roman" w:cs="Times New Roman"/>
          <w:sz w:val="28"/>
          <w:szCs w:val="28"/>
        </w:rPr>
        <w:t>  </w:t>
      </w:r>
      <w:r w:rsidRPr="002A46C0">
        <w:rPr>
          <w:rFonts w:ascii="Times New Roman" w:hAnsi="Times New Roman" w:cs="Times New Roman"/>
          <w:sz w:val="28"/>
          <w:szCs w:val="28"/>
        </w:rPr>
        <w:t>обеспечение доступности сведений о правоприменительной практике путе</w:t>
      </w:r>
      <w:r w:rsidR="00B15834">
        <w:rPr>
          <w:rFonts w:ascii="Times New Roman" w:hAnsi="Times New Roman" w:cs="Times New Roman"/>
          <w:sz w:val="28"/>
          <w:szCs w:val="28"/>
        </w:rPr>
        <w:t xml:space="preserve">м их публикации для сведения </w:t>
      </w:r>
      <w:r w:rsidR="00B15834" w:rsidRPr="00D344A8">
        <w:rPr>
          <w:rFonts w:ascii="Times New Roman" w:hAnsi="Times New Roman" w:cs="Times New Roman"/>
          <w:sz w:val="28"/>
          <w:szCs w:val="28"/>
        </w:rPr>
        <w:t>контролируемы</w:t>
      </w:r>
      <w:r w:rsidR="00D344A8" w:rsidRPr="00D344A8">
        <w:rPr>
          <w:rFonts w:ascii="Times New Roman" w:hAnsi="Times New Roman" w:cs="Times New Roman"/>
          <w:sz w:val="28"/>
          <w:szCs w:val="28"/>
        </w:rPr>
        <w:t>х</w:t>
      </w:r>
      <w:r w:rsidRPr="00D344A8">
        <w:rPr>
          <w:rFonts w:ascii="Times New Roman" w:hAnsi="Times New Roman" w:cs="Times New Roman"/>
          <w:sz w:val="28"/>
          <w:szCs w:val="28"/>
        </w:rPr>
        <w:t xml:space="preserve"> </w:t>
      </w:r>
      <w:r w:rsidR="00B15834" w:rsidRPr="00D344A8">
        <w:rPr>
          <w:rFonts w:ascii="Times New Roman" w:hAnsi="Times New Roman" w:cs="Times New Roman"/>
          <w:sz w:val="28"/>
          <w:szCs w:val="28"/>
        </w:rPr>
        <w:t>лиц</w:t>
      </w:r>
      <w:r w:rsidRPr="00D344A8">
        <w:rPr>
          <w:rFonts w:ascii="Times New Roman" w:hAnsi="Times New Roman" w:cs="Times New Roman"/>
          <w:sz w:val="28"/>
          <w:szCs w:val="28"/>
        </w:rPr>
        <w:t>;</w:t>
      </w:r>
    </w:p>
    <w:p w14:paraId="7C5F61CB" w14:textId="12EFDBF9"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3)</w:t>
      </w:r>
      <w:r w:rsidR="003B5B93">
        <w:rPr>
          <w:rFonts w:ascii="Times New Roman" w:hAnsi="Times New Roman" w:cs="Times New Roman"/>
          <w:sz w:val="28"/>
          <w:szCs w:val="28"/>
        </w:rPr>
        <w:t>  </w:t>
      </w:r>
      <w:r w:rsidRPr="002A46C0">
        <w:rPr>
          <w:rFonts w:ascii="Times New Roman" w:hAnsi="Times New Roman" w:cs="Times New Roman"/>
          <w:sz w:val="28"/>
          <w:szCs w:val="28"/>
        </w:rPr>
        <w:t>снижение количества нарушений обязательных требований и повышение уровня защищенности охраняемых законом ценностей за счет о</w:t>
      </w:r>
      <w:r w:rsidR="00B15834">
        <w:rPr>
          <w:rFonts w:ascii="Times New Roman" w:hAnsi="Times New Roman" w:cs="Times New Roman"/>
          <w:sz w:val="28"/>
          <w:szCs w:val="28"/>
        </w:rPr>
        <w:t xml:space="preserve">беспечения информированности </w:t>
      </w:r>
      <w:r w:rsidRPr="002A46C0">
        <w:rPr>
          <w:rFonts w:ascii="Times New Roman" w:hAnsi="Times New Roman" w:cs="Times New Roman"/>
          <w:sz w:val="28"/>
          <w:szCs w:val="28"/>
        </w:rPr>
        <w:t>контрол</w:t>
      </w:r>
      <w:r w:rsidR="00B15834">
        <w:rPr>
          <w:rFonts w:ascii="Times New Roman" w:hAnsi="Times New Roman" w:cs="Times New Roman"/>
          <w:sz w:val="28"/>
          <w:szCs w:val="28"/>
        </w:rPr>
        <w:t>ируемых</w:t>
      </w:r>
      <w:r w:rsidRPr="002A46C0">
        <w:rPr>
          <w:rFonts w:ascii="Times New Roman" w:hAnsi="Times New Roman" w:cs="Times New Roman"/>
          <w:sz w:val="28"/>
          <w:szCs w:val="28"/>
        </w:rPr>
        <w:t xml:space="preserve"> </w:t>
      </w:r>
      <w:r w:rsidR="00B15834">
        <w:rPr>
          <w:rFonts w:ascii="Times New Roman" w:hAnsi="Times New Roman" w:cs="Times New Roman"/>
          <w:sz w:val="28"/>
          <w:szCs w:val="28"/>
        </w:rPr>
        <w:t>лиц</w:t>
      </w:r>
      <w:r w:rsidRPr="002A46C0">
        <w:rPr>
          <w:rFonts w:ascii="Times New Roman" w:hAnsi="Times New Roman" w:cs="Times New Roman"/>
          <w:sz w:val="28"/>
          <w:szCs w:val="28"/>
        </w:rPr>
        <w:t xml:space="preserve"> о практике применения обязательных требований.</w:t>
      </w:r>
    </w:p>
    <w:p w14:paraId="7237B456" w14:textId="77777777"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Задачами обобщения и анализа правоприменительной практики являются:</w:t>
      </w:r>
    </w:p>
    <w:p w14:paraId="5E0E305D" w14:textId="05C0F021"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1)</w:t>
      </w:r>
      <w:r w:rsidR="003B5B93">
        <w:rPr>
          <w:rFonts w:ascii="Times New Roman" w:hAnsi="Times New Roman" w:cs="Times New Roman"/>
          <w:sz w:val="28"/>
          <w:szCs w:val="28"/>
        </w:rPr>
        <w:t>  </w:t>
      </w:r>
      <w:r w:rsidRPr="002A46C0">
        <w:rPr>
          <w:rFonts w:ascii="Times New Roman" w:hAnsi="Times New Roman" w:cs="Times New Roman"/>
          <w:sz w:val="28"/>
          <w:szCs w:val="28"/>
        </w:rPr>
        <w:t xml:space="preserve">выявление проблемных вопросов применения </w:t>
      </w:r>
      <w:r>
        <w:rPr>
          <w:rFonts w:ascii="Times New Roman" w:hAnsi="Times New Roman" w:cs="Times New Roman"/>
          <w:sz w:val="28"/>
          <w:szCs w:val="28"/>
        </w:rPr>
        <w:t>М</w:t>
      </w:r>
      <w:r w:rsidRPr="002A46C0">
        <w:rPr>
          <w:rFonts w:ascii="Times New Roman" w:hAnsi="Times New Roman" w:cs="Times New Roman"/>
          <w:sz w:val="28"/>
          <w:szCs w:val="28"/>
        </w:rPr>
        <w:t>инистерством</w:t>
      </w:r>
      <w:r w:rsidR="008A30E1" w:rsidRPr="008A30E1">
        <w:rPr>
          <w:rFonts w:ascii="Times New Roman" w:hAnsi="Times New Roman" w:cs="Times New Roman"/>
          <w:sz w:val="28"/>
          <w:szCs w:val="28"/>
        </w:rPr>
        <w:t xml:space="preserve"> </w:t>
      </w:r>
      <w:r w:rsidRPr="002A46C0">
        <w:rPr>
          <w:rFonts w:ascii="Times New Roman" w:hAnsi="Times New Roman" w:cs="Times New Roman"/>
          <w:sz w:val="28"/>
          <w:szCs w:val="28"/>
        </w:rPr>
        <w:t>обязательных требований;</w:t>
      </w:r>
    </w:p>
    <w:p w14:paraId="616259FE" w14:textId="75B5FA38"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lastRenderedPageBreak/>
        <w:t>2)</w:t>
      </w:r>
      <w:r w:rsidR="003B5B93">
        <w:rPr>
          <w:rFonts w:ascii="Times New Roman" w:hAnsi="Times New Roman" w:cs="Times New Roman"/>
          <w:sz w:val="28"/>
          <w:szCs w:val="28"/>
        </w:rPr>
        <w:t>  </w:t>
      </w:r>
      <w:r w:rsidRPr="002A46C0">
        <w:rPr>
          <w:rFonts w:ascii="Times New Roman" w:hAnsi="Times New Roman" w:cs="Times New Roman"/>
          <w:sz w:val="28"/>
          <w:szCs w:val="28"/>
        </w:rPr>
        <w:t>выработка с привлечением широкого круга заинтересованных лиц оптимальных решений проблемных вопросов правоприменительной практики и их реализация;</w:t>
      </w:r>
    </w:p>
    <w:p w14:paraId="152348EE" w14:textId="0C45E738"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3)</w:t>
      </w:r>
      <w:r w:rsidR="003B5B93">
        <w:rPr>
          <w:rFonts w:ascii="Times New Roman" w:hAnsi="Times New Roman" w:cs="Times New Roman"/>
          <w:sz w:val="28"/>
          <w:szCs w:val="28"/>
        </w:rPr>
        <w:t>  </w:t>
      </w:r>
      <w:r w:rsidRPr="002A46C0">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таких нарушений;</w:t>
      </w:r>
    </w:p>
    <w:p w14:paraId="05B19C45" w14:textId="6D74858C" w:rsidR="00FC19E6" w:rsidRPr="002A46C0" w:rsidRDefault="00FC19E6" w:rsidP="00996D6B">
      <w:pPr>
        <w:spacing w:after="0" w:line="240" w:lineRule="auto"/>
        <w:ind w:firstLine="709"/>
        <w:jc w:val="both"/>
        <w:rPr>
          <w:rFonts w:ascii="Times New Roman" w:hAnsi="Times New Roman" w:cs="Times New Roman"/>
          <w:sz w:val="28"/>
          <w:szCs w:val="28"/>
        </w:rPr>
      </w:pPr>
      <w:r w:rsidRPr="002A46C0">
        <w:rPr>
          <w:rFonts w:ascii="Times New Roman" w:hAnsi="Times New Roman" w:cs="Times New Roman"/>
          <w:sz w:val="28"/>
          <w:szCs w:val="28"/>
        </w:rPr>
        <w:t>4)</w:t>
      </w:r>
      <w:r w:rsidR="003B5B93">
        <w:rPr>
          <w:rFonts w:ascii="Times New Roman" w:hAnsi="Times New Roman" w:cs="Times New Roman"/>
          <w:sz w:val="28"/>
          <w:szCs w:val="28"/>
        </w:rPr>
        <w:t>  </w:t>
      </w:r>
      <w:r w:rsidRPr="002A46C0">
        <w:rPr>
          <w:rFonts w:ascii="Times New Roman" w:hAnsi="Times New Roman" w:cs="Times New Roman"/>
          <w:sz w:val="28"/>
          <w:szCs w:val="28"/>
        </w:rPr>
        <w:t>подготовка предложений по реализации профилактических мероприятий для их предупреждения.</w:t>
      </w:r>
    </w:p>
    <w:p w14:paraId="09C4B353" w14:textId="77777777" w:rsidR="00FC19E6" w:rsidRPr="002A46C0" w:rsidRDefault="00FC19E6" w:rsidP="00996D6B">
      <w:pPr>
        <w:spacing w:after="0" w:line="240" w:lineRule="auto"/>
        <w:ind w:firstLine="709"/>
        <w:jc w:val="both"/>
        <w:rPr>
          <w:rFonts w:ascii="Times New Roman" w:hAnsi="Times New Roman" w:cs="Times New Roman"/>
          <w:sz w:val="28"/>
          <w:szCs w:val="28"/>
        </w:rPr>
      </w:pPr>
    </w:p>
    <w:p w14:paraId="5A2029BA" w14:textId="448CB07A" w:rsidR="001A0691" w:rsidRPr="00F43BFE" w:rsidRDefault="00FC19E6" w:rsidP="00996D6B">
      <w:pPr>
        <w:spacing w:after="0" w:line="240" w:lineRule="auto"/>
        <w:jc w:val="center"/>
        <w:rPr>
          <w:rFonts w:ascii="Times New Roman" w:hAnsi="Times New Roman"/>
          <w:b/>
          <w:sz w:val="28"/>
          <w:szCs w:val="28"/>
        </w:rPr>
      </w:pPr>
      <w:r w:rsidRPr="00C731FF">
        <w:rPr>
          <w:rFonts w:ascii="Times New Roman" w:hAnsi="Times New Roman" w:cs="Times New Roman"/>
          <w:b/>
          <w:sz w:val="28"/>
          <w:szCs w:val="28"/>
        </w:rPr>
        <w:t>III. Правоприменительная практика организации и проведения государственного контроля (надзора)</w:t>
      </w:r>
      <w:r w:rsidR="001A0691" w:rsidRPr="001A0691">
        <w:rPr>
          <w:rFonts w:ascii="Times New Roman" w:hAnsi="Times New Roman" w:cs="Times New Roman"/>
          <w:b/>
          <w:sz w:val="28"/>
        </w:rPr>
        <w:t xml:space="preserve"> </w:t>
      </w:r>
      <w:r w:rsidR="001A0691" w:rsidRPr="00CB22F8">
        <w:rPr>
          <w:rFonts w:ascii="Times New Roman" w:hAnsi="Times New Roman" w:cs="Times New Roman"/>
          <w:b/>
          <w:sz w:val="28"/>
        </w:rPr>
        <w:t>за соблюдением законодательства об архивном деле на</w:t>
      </w:r>
      <w:r w:rsidR="001A0691">
        <w:rPr>
          <w:rFonts w:ascii="Times New Roman" w:hAnsi="Times New Roman" w:cs="Times New Roman"/>
          <w:b/>
          <w:sz w:val="28"/>
        </w:rPr>
        <w:t xml:space="preserve"> </w:t>
      </w:r>
      <w:r w:rsidR="001A0691" w:rsidRPr="00CB22F8">
        <w:rPr>
          <w:rFonts w:ascii="Times New Roman" w:hAnsi="Times New Roman" w:cs="Times New Roman"/>
          <w:b/>
          <w:sz w:val="28"/>
        </w:rPr>
        <w:t>территории Забайкальского края</w:t>
      </w:r>
      <w:r w:rsidR="001A0691">
        <w:rPr>
          <w:rFonts w:ascii="Times New Roman" w:hAnsi="Times New Roman" w:cs="Times New Roman"/>
          <w:b/>
          <w:sz w:val="28"/>
        </w:rPr>
        <w:t xml:space="preserve"> за 202</w:t>
      </w:r>
      <w:r w:rsidR="000479FB">
        <w:rPr>
          <w:rFonts w:ascii="Times New Roman" w:hAnsi="Times New Roman" w:cs="Times New Roman"/>
          <w:b/>
          <w:sz w:val="28"/>
        </w:rPr>
        <w:t>5</w:t>
      </w:r>
      <w:r w:rsidR="001A0691">
        <w:rPr>
          <w:rFonts w:ascii="Times New Roman" w:hAnsi="Times New Roman" w:cs="Times New Roman"/>
          <w:b/>
          <w:sz w:val="28"/>
        </w:rPr>
        <w:t xml:space="preserve"> год</w:t>
      </w:r>
    </w:p>
    <w:p w14:paraId="1EEDB5B7" w14:textId="77777777" w:rsidR="00FC19E6" w:rsidRPr="00C731FF" w:rsidRDefault="00FC19E6" w:rsidP="00996D6B">
      <w:pPr>
        <w:spacing w:after="0" w:line="240" w:lineRule="auto"/>
        <w:ind w:firstLine="709"/>
        <w:jc w:val="both"/>
        <w:rPr>
          <w:rFonts w:ascii="Times New Roman" w:hAnsi="Times New Roman" w:cs="Times New Roman"/>
          <w:sz w:val="28"/>
          <w:szCs w:val="28"/>
        </w:rPr>
      </w:pPr>
    </w:p>
    <w:p w14:paraId="2060EB99" w14:textId="2B2DBB56"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В 202</w:t>
      </w:r>
      <w:r w:rsidR="002D0705">
        <w:rPr>
          <w:rFonts w:ascii="Times New Roman" w:hAnsi="Times New Roman" w:cs="Times New Roman"/>
          <w:sz w:val="28"/>
          <w:szCs w:val="28"/>
        </w:rPr>
        <w:t>5</w:t>
      </w:r>
      <w:r w:rsidRPr="00C731FF">
        <w:rPr>
          <w:rFonts w:ascii="Times New Roman" w:hAnsi="Times New Roman" w:cs="Times New Roman"/>
          <w:sz w:val="28"/>
          <w:szCs w:val="28"/>
        </w:rPr>
        <w:t xml:space="preserve"> году контроль за соблюдением законодательства об архивном деле, согласно положениям статьи 16 Федерального закона от 22.10.2004 № 125-ФЗ «Об архивном деле в Российской Федерации» (далее – Федеральный закон № 125-ФЗ) на территории Забайкальского края осуществлялся уполномоченным</w:t>
      </w:r>
      <w:r w:rsidR="000F3E7A" w:rsidRPr="00C731FF">
        <w:rPr>
          <w:rFonts w:ascii="Times New Roman" w:hAnsi="Times New Roman" w:cs="Times New Roman"/>
          <w:sz w:val="28"/>
          <w:szCs w:val="28"/>
        </w:rPr>
        <w:t xml:space="preserve"> органом</w:t>
      </w:r>
      <w:r w:rsidRPr="00C731FF">
        <w:rPr>
          <w:rFonts w:ascii="Times New Roman" w:hAnsi="Times New Roman" w:cs="Times New Roman"/>
          <w:sz w:val="28"/>
          <w:szCs w:val="28"/>
        </w:rPr>
        <w:t xml:space="preserve"> исполнительной власти субъект</w:t>
      </w:r>
      <w:r w:rsidR="000F3E7A" w:rsidRPr="00C731FF">
        <w:rPr>
          <w:rFonts w:ascii="Times New Roman" w:hAnsi="Times New Roman" w:cs="Times New Roman"/>
          <w:sz w:val="28"/>
          <w:szCs w:val="28"/>
        </w:rPr>
        <w:t>а</w:t>
      </w:r>
      <w:r w:rsidRPr="00C731FF">
        <w:rPr>
          <w:rFonts w:ascii="Times New Roman" w:hAnsi="Times New Roman" w:cs="Times New Roman"/>
          <w:sz w:val="28"/>
          <w:szCs w:val="28"/>
        </w:rPr>
        <w:t xml:space="preserve"> Российской Федерации</w:t>
      </w:r>
      <w:r w:rsidR="000F3E7A" w:rsidRPr="00C731FF">
        <w:rPr>
          <w:rFonts w:ascii="Times New Roman" w:hAnsi="Times New Roman" w:cs="Times New Roman"/>
          <w:sz w:val="28"/>
          <w:szCs w:val="28"/>
        </w:rPr>
        <w:t xml:space="preserve"> в сфере архивного дела</w:t>
      </w:r>
      <w:r w:rsidRPr="00C731FF">
        <w:rPr>
          <w:rFonts w:ascii="Times New Roman" w:hAnsi="Times New Roman" w:cs="Times New Roman"/>
          <w:sz w:val="28"/>
          <w:szCs w:val="28"/>
        </w:rPr>
        <w:t>.</w:t>
      </w:r>
    </w:p>
    <w:p w14:paraId="413B1650" w14:textId="0A7EA858"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 xml:space="preserve">Функция контроля за соблюдением законодательства об архивном деле на территории Забайкальского края возложена на Министерство. Порядок организации и осуществления регионального государственного контроля (надзора) за соблюдением законодательства об архивном деле на территории Забайкальского края определен </w:t>
      </w:r>
      <w:r w:rsidR="00756629">
        <w:rPr>
          <w:rFonts w:ascii="Times New Roman" w:hAnsi="Times New Roman" w:cs="Times New Roman"/>
          <w:sz w:val="28"/>
          <w:szCs w:val="28"/>
        </w:rPr>
        <w:t>п</w:t>
      </w:r>
      <w:r w:rsidRPr="00C731FF">
        <w:rPr>
          <w:rFonts w:ascii="Times New Roman" w:hAnsi="Times New Roman" w:cs="Times New Roman"/>
          <w:sz w:val="28"/>
          <w:szCs w:val="28"/>
        </w:rPr>
        <w:t>остановлением Правительства Забайкальского края от 15.11.2021 № 442.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в соответствии с п</w:t>
      </w:r>
      <w:r w:rsidR="00541A0D">
        <w:rPr>
          <w:rFonts w:ascii="Times New Roman" w:hAnsi="Times New Roman" w:cs="Times New Roman"/>
          <w:sz w:val="28"/>
          <w:szCs w:val="28"/>
        </w:rPr>
        <w:t>унктом</w:t>
      </w:r>
      <w:r w:rsidRPr="00C731FF">
        <w:rPr>
          <w:rFonts w:ascii="Times New Roman" w:hAnsi="Times New Roman" w:cs="Times New Roman"/>
          <w:sz w:val="28"/>
          <w:szCs w:val="28"/>
        </w:rPr>
        <w:t xml:space="preserve"> 2 части 1 статьи 4 Федерального закона № 125-ФЗ относится к полномочиям Российской Федерации.</w:t>
      </w:r>
    </w:p>
    <w:p w14:paraId="12D3CAB7" w14:textId="77777777" w:rsidR="00FC19E6" w:rsidRPr="00D76986"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 xml:space="preserve">Обязательные требования в сфере архивного дела, соблюдение которых </w:t>
      </w:r>
      <w:r w:rsidRPr="00D76986">
        <w:rPr>
          <w:rFonts w:ascii="Times New Roman" w:hAnsi="Times New Roman" w:cs="Times New Roman"/>
          <w:sz w:val="28"/>
          <w:szCs w:val="28"/>
        </w:rPr>
        <w:t>подлежит проверке, установлены</w:t>
      </w:r>
      <w:r w:rsidR="003A330D" w:rsidRPr="00D76986">
        <w:rPr>
          <w:rFonts w:ascii="Times New Roman" w:hAnsi="Times New Roman" w:cs="Times New Roman"/>
          <w:sz w:val="28"/>
          <w:szCs w:val="28"/>
        </w:rPr>
        <w:t xml:space="preserve"> </w:t>
      </w:r>
      <w:r w:rsidRPr="00D76986">
        <w:rPr>
          <w:rFonts w:ascii="Times New Roman" w:hAnsi="Times New Roman" w:cs="Times New Roman"/>
          <w:sz w:val="28"/>
          <w:szCs w:val="28"/>
        </w:rPr>
        <w:t>Федеральным законом № 125-ФЗ</w:t>
      </w:r>
      <w:r w:rsidR="003A330D" w:rsidRPr="00D76986">
        <w:rPr>
          <w:rFonts w:ascii="Times New Roman" w:hAnsi="Times New Roman" w:cs="Times New Roman"/>
          <w:sz w:val="28"/>
          <w:szCs w:val="28"/>
        </w:rPr>
        <w:t>.</w:t>
      </w:r>
    </w:p>
    <w:p w14:paraId="6214852D" w14:textId="77777777" w:rsidR="00FC19E6" w:rsidRPr="00D76986" w:rsidRDefault="003A330D" w:rsidP="00996D6B">
      <w:pPr>
        <w:spacing w:after="0" w:line="240" w:lineRule="auto"/>
        <w:ind w:firstLine="709"/>
        <w:jc w:val="both"/>
        <w:rPr>
          <w:rFonts w:ascii="Times New Roman" w:hAnsi="Times New Roman" w:cs="Times New Roman"/>
          <w:sz w:val="28"/>
          <w:szCs w:val="28"/>
        </w:rPr>
      </w:pPr>
      <w:r w:rsidRPr="00D76986">
        <w:rPr>
          <w:rFonts w:ascii="Times New Roman" w:hAnsi="Times New Roman" w:cs="Times New Roman"/>
          <w:sz w:val="28"/>
          <w:szCs w:val="28"/>
        </w:rPr>
        <w:t>В</w:t>
      </w:r>
      <w:r w:rsidR="00FC19E6" w:rsidRPr="00D76986">
        <w:rPr>
          <w:rFonts w:ascii="Times New Roman" w:hAnsi="Times New Roman" w:cs="Times New Roman"/>
          <w:sz w:val="28"/>
          <w:szCs w:val="28"/>
        </w:rPr>
        <w:t xml:space="preserve"> состав нормативно</w:t>
      </w:r>
      <w:r w:rsidR="00BA1CD7">
        <w:rPr>
          <w:rFonts w:ascii="Times New Roman" w:hAnsi="Times New Roman" w:cs="Times New Roman"/>
          <w:sz w:val="28"/>
          <w:szCs w:val="28"/>
        </w:rPr>
        <w:t xml:space="preserve">й </w:t>
      </w:r>
      <w:r w:rsidR="00FC19E6" w:rsidRPr="00D76986">
        <w:rPr>
          <w:rFonts w:ascii="Times New Roman" w:hAnsi="Times New Roman" w:cs="Times New Roman"/>
          <w:sz w:val="28"/>
          <w:szCs w:val="28"/>
        </w:rPr>
        <w:t xml:space="preserve">правовой базы осуществления регионального контроля </w:t>
      </w:r>
      <w:r w:rsidRPr="00D76986">
        <w:rPr>
          <w:rFonts w:ascii="Times New Roman" w:hAnsi="Times New Roman" w:cs="Times New Roman"/>
          <w:sz w:val="28"/>
          <w:szCs w:val="28"/>
        </w:rPr>
        <w:t xml:space="preserve">также </w:t>
      </w:r>
      <w:r w:rsidR="00FC19E6" w:rsidRPr="00D76986">
        <w:rPr>
          <w:rFonts w:ascii="Times New Roman" w:hAnsi="Times New Roman" w:cs="Times New Roman"/>
          <w:sz w:val="28"/>
          <w:szCs w:val="28"/>
        </w:rPr>
        <w:t>входят:</w:t>
      </w:r>
    </w:p>
    <w:p w14:paraId="4846001D" w14:textId="77777777" w:rsidR="00FC19E6" w:rsidRPr="00D76986" w:rsidRDefault="00FF7040" w:rsidP="00996D6B">
      <w:pPr>
        <w:spacing w:after="0" w:line="240" w:lineRule="auto"/>
        <w:ind w:firstLine="709"/>
        <w:jc w:val="both"/>
        <w:rPr>
          <w:rFonts w:ascii="Times New Roman" w:hAnsi="Times New Roman" w:cs="Times New Roman"/>
          <w:sz w:val="28"/>
          <w:szCs w:val="28"/>
        </w:rPr>
      </w:pPr>
      <w:r w:rsidRPr="00D76986">
        <w:rPr>
          <w:rFonts w:ascii="Times New Roman" w:hAnsi="Times New Roman" w:cs="Times New Roman"/>
          <w:sz w:val="28"/>
          <w:szCs w:val="28"/>
        </w:rPr>
        <w:t>-</w:t>
      </w:r>
      <w:r w:rsidR="00FC19E6" w:rsidRPr="00D76986">
        <w:rPr>
          <w:rFonts w:ascii="Times New Roman" w:hAnsi="Times New Roman" w:cs="Times New Roman"/>
          <w:sz w:val="28"/>
          <w:szCs w:val="28"/>
        </w:rPr>
        <w:t> Кодекс Российской Федерации об административных правонарушениях от 30.12.2001 № 195-ФЗ;</w:t>
      </w:r>
    </w:p>
    <w:p w14:paraId="407F4089" w14:textId="77777777" w:rsidR="00FC19E6" w:rsidRDefault="00FF7040" w:rsidP="00996D6B">
      <w:pPr>
        <w:spacing w:after="0" w:line="240" w:lineRule="auto"/>
        <w:ind w:firstLine="709"/>
        <w:jc w:val="both"/>
        <w:rPr>
          <w:rFonts w:ascii="Times New Roman" w:hAnsi="Times New Roman" w:cs="Times New Roman"/>
          <w:sz w:val="28"/>
          <w:szCs w:val="28"/>
        </w:rPr>
      </w:pPr>
      <w:r w:rsidRPr="00D76986">
        <w:rPr>
          <w:rFonts w:ascii="Times New Roman" w:hAnsi="Times New Roman" w:cs="Times New Roman"/>
          <w:sz w:val="28"/>
          <w:szCs w:val="28"/>
        </w:rPr>
        <w:t>-</w:t>
      </w:r>
      <w:r w:rsidR="00FC19E6" w:rsidRPr="00D76986">
        <w:rPr>
          <w:rFonts w:ascii="Times New Roman" w:hAnsi="Times New Roman" w:cs="Times New Roman"/>
          <w:sz w:val="28"/>
          <w:szCs w:val="28"/>
        </w:rPr>
        <w:t> </w:t>
      </w:r>
      <w:r w:rsidR="00BA1CD7">
        <w:rPr>
          <w:rFonts w:ascii="Times New Roman" w:hAnsi="Times New Roman" w:cs="Times New Roman"/>
          <w:sz w:val="28"/>
          <w:szCs w:val="28"/>
        </w:rPr>
        <w:t>п</w:t>
      </w:r>
      <w:r w:rsidR="00FC19E6" w:rsidRPr="00D76986">
        <w:rPr>
          <w:rFonts w:ascii="Times New Roman" w:hAnsi="Times New Roman" w:cs="Times New Roman"/>
          <w:sz w:val="28"/>
          <w:szCs w:val="28"/>
        </w:rPr>
        <w:t>остановление Правительства Российской Федерации от 30.06.2010</w:t>
      </w:r>
      <w:r w:rsidR="00F81F88">
        <w:rPr>
          <w:rFonts w:ascii="Times New Roman" w:hAnsi="Times New Roman" w:cs="Times New Roman"/>
          <w:sz w:val="28"/>
          <w:szCs w:val="28"/>
        </w:rPr>
        <w:t xml:space="preserve"> г.</w:t>
      </w:r>
      <w:r w:rsidR="00FC19E6" w:rsidRPr="00D76986">
        <w:rPr>
          <w:rFonts w:ascii="Times New Roman" w:hAnsi="Times New Roman" w:cs="Times New Roman"/>
          <w:sz w:val="28"/>
          <w:szCs w:val="28"/>
        </w:rPr>
        <w:t xml:space="preserve"> №</w:t>
      </w:r>
      <w:r w:rsidR="00F81F88">
        <w:rPr>
          <w:rFonts w:ascii="Times New Roman" w:hAnsi="Times New Roman" w:cs="Times New Roman"/>
          <w:sz w:val="28"/>
          <w:szCs w:val="28"/>
        </w:rPr>
        <w:t> </w:t>
      </w:r>
      <w:r w:rsidR="00FC19E6" w:rsidRPr="00D76986">
        <w:rPr>
          <w:rFonts w:ascii="Times New Roman" w:hAnsi="Times New Roman" w:cs="Times New Roman"/>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7C1A25">
        <w:rPr>
          <w:rFonts w:ascii="Times New Roman" w:hAnsi="Times New Roman" w:cs="Times New Roman"/>
          <w:sz w:val="28"/>
          <w:szCs w:val="28"/>
        </w:rPr>
        <w:t>;</w:t>
      </w:r>
    </w:p>
    <w:p w14:paraId="6CDBA61A" w14:textId="2E3C6CF9" w:rsidR="007051AF" w:rsidRPr="007051AF" w:rsidRDefault="007051AF" w:rsidP="00996D6B">
      <w:pPr>
        <w:spacing w:after="0" w:line="240" w:lineRule="auto"/>
        <w:ind w:firstLine="709"/>
        <w:jc w:val="both"/>
        <w:rPr>
          <w:rFonts w:ascii="Times New Roman" w:hAnsi="Times New Roman" w:cs="Times New Roman"/>
          <w:sz w:val="28"/>
          <w:szCs w:val="28"/>
        </w:rPr>
      </w:pPr>
      <w:r w:rsidRPr="007051AF">
        <w:rPr>
          <w:rFonts w:ascii="Times New Roman" w:hAnsi="Times New Roman" w:cs="Times New Roman"/>
          <w:sz w:val="28"/>
          <w:szCs w:val="28"/>
        </w:rPr>
        <w:t>- </w:t>
      </w:r>
      <w:r>
        <w:rPr>
          <w:rFonts w:ascii="Times New Roman" w:hAnsi="Times New Roman" w:cs="Times New Roman"/>
          <w:sz w:val="28"/>
          <w:szCs w:val="28"/>
        </w:rPr>
        <w:t>п</w:t>
      </w:r>
      <w:r w:rsidRPr="007051AF">
        <w:rPr>
          <w:rFonts w:ascii="Times New Roman" w:hAnsi="Times New Roman" w:cs="Times New Roman"/>
          <w:sz w:val="28"/>
          <w:szCs w:val="28"/>
        </w:rPr>
        <w:t>остановление Правительства РФ от 10</w:t>
      </w:r>
      <w:r w:rsidR="00335ED1">
        <w:rPr>
          <w:rFonts w:ascii="Times New Roman" w:hAnsi="Times New Roman" w:cs="Times New Roman"/>
          <w:sz w:val="28"/>
          <w:szCs w:val="28"/>
        </w:rPr>
        <w:t>.03.</w:t>
      </w:r>
      <w:r w:rsidRPr="007051AF">
        <w:rPr>
          <w:rFonts w:ascii="Times New Roman" w:hAnsi="Times New Roman" w:cs="Times New Roman"/>
          <w:sz w:val="28"/>
          <w:szCs w:val="28"/>
        </w:rPr>
        <w:t xml:space="preserve">2022 г. </w:t>
      </w:r>
      <w:r w:rsidR="00335ED1">
        <w:rPr>
          <w:rFonts w:ascii="Times New Roman" w:hAnsi="Times New Roman" w:cs="Times New Roman"/>
          <w:sz w:val="28"/>
          <w:szCs w:val="28"/>
        </w:rPr>
        <w:t>№</w:t>
      </w:r>
      <w:r w:rsidRPr="007051AF">
        <w:rPr>
          <w:rFonts w:ascii="Times New Roman" w:hAnsi="Times New Roman" w:cs="Times New Roman"/>
          <w:sz w:val="28"/>
          <w:szCs w:val="28"/>
        </w:rPr>
        <w:t xml:space="preserve"> 336 </w:t>
      </w:r>
      <w:r>
        <w:rPr>
          <w:rFonts w:ascii="Times New Roman" w:hAnsi="Times New Roman" w:cs="Times New Roman"/>
          <w:sz w:val="28"/>
          <w:szCs w:val="28"/>
        </w:rPr>
        <w:t>«</w:t>
      </w:r>
      <w:r w:rsidRPr="007051AF">
        <w:rPr>
          <w:rFonts w:ascii="Times New Roman" w:hAnsi="Times New Roman" w:cs="Times New Roman"/>
          <w:sz w:val="28"/>
          <w:szCs w:val="28"/>
        </w:rPr>
        <w:t>Об</w:t>
      </w:r>
      <w:r w:rsidR="00BA0798">
        <w:rPr>
          <w:rFonts w:ascii="Times New Roman" w:hAnsi="Times New Roman" w:cs="Times New Roman"/>
          <w:sz w:val="28"/>
          <w:szCs w:val="28"/>
        </w:rPr>
        <w:t> </w:t>
      </w:r>
      <w:r w:rsidRPr="007051AF">
        <w:rPr>
          <w:rFonts w:ascii="Times New Roman" w:hAnsi="Times New Roman" w:cs="Times New Roman"/>
          <w:sz w:val="28"/>
          <w:szCs w:val="28"/>
        </w:rPr>
        <w:t>особенностях организации и осуществления государственного контроля (надзора), муниципального контроля</w:t>
      </w:r>
      <w:r>
        <w:rPr>
          <w:rFonts w:ascii="Times New Roman" w:hAnsi="Times New Roman" w:cs="Times New Roman"/>
          <w:sz w:val="28"/>
          <w:szCs w:val="28"/>
        </w:rPr>
        <w:t>»</w:t>
      </w:r>
      <w:r w:rsidR="003F5AF5" w:rsidRPr="00335ED1">
        <w:rPr>
          <w:rFonts w:ascii="Times New Roman" w:hAnsi="Times New Roman" w:cs="Times New Roman"/>
          <w:sz w:val="28"/>
          <w:szCs w:val="28"/>
          <w:shd w:val="clear" w:color="auto" w:fill="FFFFFF"/>
        </w:rPr>
        <w:t xml:space="preserve"> (далее – </w:t>
      </w:r>
      <w:r w:rsidR="00335ED1">
        <w:rPr>
          <w:rFonts w:ascii="Times New Roman" w:hAnsi="Times New Roman" w:cs="Times New Roman"/>
          <w:sz w:val="28"/>
          <w:szCs w:val="28"/>
          <w:shd w:val="clear" w:color="auto" w:fill="FFFFFF"/>
        </w:rPr>
        <w:t>п</w:t>
      </w:r>
      <w:r w:rsidR="003F5AF5" w:rsidRPr="00335ED1">
        <w:rPr>
          <w:rFonts w:ascii="Times New Roman" w:hAnsi="Times New Roman" w:cs="Times New Roman"/>
          <w:sz w:val="28"/>
          <w:szCs w:val="28"/>
          <w:shd w:val="clear" w:color="auto" w:fill="FFFFFF"/>
        </w:rPr>
        <w:t>остановление Правительства</w:t>
      </w:r>
      <w:r w:rsidR="00335ED1" w:rsidRPr="00335ED1">
        <w:rPr>
          <w:rFonts w:ascii="Times New Roman" w:hAnsi="Times New Roman" w:cs="Times New Roman"/>
          <w:sz w:val="28"/>
          <w:szCs w:val="28"/>
          <w:shd w:val="clear" w:color="auto" w:fill="FFFFFF"/>
        </w:rPr>
        <w:t xml:space="preserve"> </w:t>
      </w:r>
      <w:r w:rsidR="00335ED1" w:rsidRPr="00335ED1">
        <w:rPr>
          <w:rFonts w:ascii="Times New Roman" w:hAnsi="Times New Roman" w:cs="Times New Roman"/>
          <w:sz w:val="28"/>
          <w:szCs w:val="28"/>
        </w:rPr>
        <w:t>№ 336</w:t>
      </w:r>
      <w:r w:rsidR="00335ED1">
        <w:rPr>
          <w:rFonts w:ascii="Times New Roman" w:hAnsi="Times New Roman" w:cs="Times New Roman"/>
          <w:sz w:val="28"/>
          <w:szCs w:val="28"/>
        </w:rPr>
        <w:t>)</w:t>
      </w:r>
      <w:r w:rsidR="00F81F88">
        <w:rPr>
          <w:rFonts w:ascii="Times New Roman" w:hAnsi="Times New Roman" w:cs="Times New Roman"/>
          <w:sz w:val="28"/>
          <w:szCs w:val="28"/>
        </w:rPr>
        <w:t>.</w:t>
      </w:r>
    </w:p>
    <w:p w14:paraId="41802796" w14:textId="77777777"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lastRenderedPageBreak/>
        <w:t>Осуществление контроля за соблюдением законодательства об архивном деле в Забайкальском крае направлено на</w:t>
      </w:r>
      <w:r w:rsidR="00F81F88">
        <w:rPr>
          <w:rFonts w:ascii="Times New Roman" w:hAnsi="Times New Roman" w:cs="Times New Roman"/>
          <w:sz w:val="28"/>
          <w:szCs w:val="28"/>
        </w:rPr>
        <w:t xml:space="preserve"> </w:t>
      </w:r>
      <w:r w:rsidRPr="00C731FF">
        <w:rPr>
          <w:rFonts w:ascii="Times New Roman" w:hAnsi="Times New Roman" w:cs="Times New Roman"/>
          <w:sz w:val="28"/>
          <w:szCs w:val="28"/>
        </w:rPr>
        <w:t>обеспечение сохранности документов Архивного фонда Российской Федерации и других архивных документов организаций, независимо от их форм собственности в интересах граждан, общества и государства. Показателем, характеризующим особенность осуществления указанного контроля со</w:t>
      </w:r>
      <w:r w:rsidR="00F81F88">
        <w:rPr>
          <w:rFonts w:ascii="Times New Roman" w:hAnsi="Times New Roman" w:cs="Times New Roman"/>
          <w:sz w:val="28"/>
          <w:szCs w:val="28"/>
        </w:rPr>
        <w:t> </w:t>
      </w:r>
      <w:r w:rsidRPr="00C731FF">
        <w:rPr>
          <w:rFonts w:ascii="Times New Roman" w:hAnsi="Times New Roman" w:cs="Times New Roman"/>
          <w:sz w:val="28"/>
          <w:szCs w:val="28"/>
        </w:rPr>
        <w:t>стороны Министерства, является отсутствие нарушений организациями, расположенными на территории Забайкальского края, законодательства об архивном деле Российской Федерации, повлекших необратимый ущерб документам Архивного фонда Российской Федерации. Проверки, проводимые Министерством, основываются на обеспечении соблюдения правил хранения, комплектования, учета и использования документов Архивного фонда Российской Федерации и других архивных документов.</w:t>
      </w:r>
    </w:p>
    <w:p w14:paraId="6C7B6DF2" w14:textId="77777777" w:rsidR="00FC19E6" w:rsidRPr="00C731FF" w:rsidRDefault="00FC19E6" w:rsidP="00996D6B">
      <w:pPr>
        <w:spacing w:after="0" w:line="240" w:lineRule="auto"/>
        <w:ind w:firstLine="709"/>
        <w:jc w:val="both"/>
        <w:rPr>
          <w:rFonts w:ascii="Times New Roman" w:hAnsi="Times New Roman" w:cs="Times New Roman"/>
          <w:sz w:val="28"/>
        </w:rPr>
      </w:pPr>
      <w:r w:rsidRPr="00C731FF">
        <w:rPr>
          <w:rFonts w:ascii="Times New Roman" w:hAnsi="Times New Roman" w:cs="Times New Roman"/>
          <w:sz w:val="28"/>
        </w:rPr>
        <w:t>Государственный контроль (надзор) осуществляется Министерством на</w:t>
      </w:r>
      <w:r w:rsidR="00056AE1">
        <w:rPr>
          <w:rFonts w:ascii="Times New Roman" w:hAnsi="Times New Roman" w:cs="Times New Roman"/>
          <w:sz w:val="28"/>
        </w:rPr>
        <w:t> </w:t>
      </w:r>
      <w:r w:rsidRPr="00C731FF">
        <w:rPr>
          <w:rFonts w:ascii="Times New Roman" w:hAnsi="Times New Roman" w:cs="Times New Roman"/>
          <w:sz w:val="28"/>
        </w:rPr>
        <w:t>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5635CF8E" w14:textId="77777777"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rPr>
        <w:t>Министерство для целей управления рисками причинения вреда (ущерба) при осуществлении государственного контроля (надзора) относит объекты контроля к значительной, средней, умеренной и низкой категории риска причинения вреда (ущерба) (далее - категории риска).</w:t>
      </w:r>
    </w:p>
    <w:p w14:paraId="69685120" w14:textId="79C3F8B9" w:rsidR="00FC19E6" w:rsidRPr="00C731FF" w:rsidRDefault="00FC19E6" w:rsidP="00996D6B">
      <w:pPr>
        <w:pStyle w:val="a8"/>
        <w:spacing w:before="0" w:beforeAutospacing="0" w:after="0" w:afterAutospacing="0"/>
        <w:ind w:firstLine="709"/>
        <w:jc w:val="both"/>
        <w:rPr>
          <w:sz w:val="28"/>
          <w:szCs w:val="28"/>
        </w:rPr>
      </w:pPr>
      <w:r w:rsidRPr="00BD4BCF">
        <w:rPr>
          <w:sz w:val="28"/>
          <w:szCs w:val="28"/>
        </w:rPr>
        <w:t>По состоянию на 01.01.202</w:t>
      </w:r>
      <w:r w:rsidR="008A6602">
        <w:rPr>
          <w:sz w:val="28"/>
          <w:szCs w:val="28"/>
        </w:rPr>
        <w:t>5</w:t>
      </w:r>
      <w:r w:rsidRPr="00BD4BCF">
        <w:rPr>
          <w:sz w:val="28"/>
          <w:szCs w:val="28"/>
        </w:rPr>
        <w:t xml:space="preserve"> г. объектами контроля Министерства являлись </w:t>
      </w:r>
      <w:r w:rsidR="00701B8C" w:rsidRPr="00E15538">
        <w:rPr>
          <w:sz w:val="28"/>
          <w:szCs w:val="28"/>
        </w:rPr>
        <w:t>2</w:t>
      </w:r>
      <w:r w:rsidR="00E15538" w:rsidRPr="00E15538">
        <w:rPr>
          <w:sz w:val="28"/>
          <w:szCs w:val="28"/>
        </w:rPr>
        <w:t>77</w:t>
      </w:r>
      <w:r w:rsidRPr="00E15538">
        <w:rPr>
          <w:sz w:val="28"/>
          <w:szCs w:val="28"/>
        </w:rPr>
        <w:t xml:space="preserve"> организаций.</w:t>
      </w:r>
    </w:p>
    <w:p w14:paraId="61FD30F5" w14:textId="5F0C6990" w:rsidR="00FC19E6" w:rsidRPr="00C731FF" w:rsidRDefault="00FC19E6" w:rsidP="00996D6B">
      <w:pPr>
        <w:shd w:val="clear" w:color="auto" w:fill="FFFFFF"/>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Заявления и обращения граждан, содержащие сведения о причинении вреда или угрозе причинения вреда охраняемым законом ценностям, в 202</w:t>
      </w:r>
      <w:r w:rsidR="008A6602">
        <w:rPr>
          <w:rFonts w:ascii="Times New Roman" w:hAnsi="Times New Roman" w:cs="Times New Roman"/>
          <w:sz w:val="28"/>
          <w:szCs w:val="28"/>
        </w:rPr>
        <w:t>5</w:t>
      </w:r>
      <w:r w:rsidRPr="00C731FF">
        <w:rPr>
          <w:rFonts w:ascii="Times New Roman" w:hAnsi="Times New Roman" w:cs="Times New Roman"/>
          <w:sz w:val="28"/>
          <w:szCs w:val="28"/>
        </w:rPr>
        <w:t> году в Министерство не поступали.</w:t>
      </w:r>
    </w:p>
    <w:p w14:paraId="494C1C44" w14:textId="357F4195" w:rsidR="00FC19E6" w:rsidRPr="00C731FF" w:rsidRDefault="00FC19E6" w:rsidP="00996D6B">
      <w:pPr>
        <w:shd w:val="clear" w:color="auto" w:fill="FFFFFF"/>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Обращений от физических и юридических лиц о нарушениях законодательства в сфере архивного дела в 202</w:t>
      </w:r>
      <w:r w:rsidR="008A6602">
        <w:rPr>
          <w:rFonts w:ascii="Times New Roman" w:hAnsi="Times New Roman" w:cs="Times New Roman"/>
          <w:sz w:val="28"/>
          <w:szCs w:val="28"/>
        </w:rPr>
        <w:t>5</w:t>
      </w:r>
      <w:r w:rsidRPr="00C731FF">
        <w:rPr>
          <w:rFonts w:ascii="Times New Roman" w:hAnsi="Times New Roman" w:cs="Times New Roman"/>
          <w:sz w:val="28"/>
          <w:szCs w:val="28"/>
        </w:rPr>
        <w:t xml:space="preserve"> году не поступало, в связи с</w:t>
      </w:r>
      <w:r w:rsidR="00056AE1">
        <w:rPr>
          <w:rFonts w:ascii="Times New Roman" w:hAnsi="Times New Roman" w:cs="Times New Roman"/>
          <w:sz w:val="28"/>
          <w:szCs w:val="28"/>
        </w:rPr>
        <w:t> </w:t>
      </w:r>
      <w:r w:rsidRPr="00C731FF">
        <w:rPr>
          <w:rFonts w:ascii="Times New Roman" w:hAnsi="Times New Roman" w:cs="Times New Roman"/>
          <w:sz w:val="28"/>
          <w:szCs w:val="28"/>
        </w:rPr>
        <w:t>чем протоколы об административных правонарушениях не составлялись и случаи привлечения контролируемых лиц к административной ответственности отсутствовали.</w:t>
      </w:r>
    </w:p>
    <w:p w14:paraId="07E540D0" w14:textId="1E9A8B4A" w:rsidR="00FC19E6" w:rsidRPr="00C731FF" w:rsidRDefault="00FC19E6" w:rsidP="00996D6B">
      <w:pPr>
        <w:pStyle w:val="a8"/>
        <w:spacing w:before="0" w:beforeAutospacing="0" w:after="0" w:afterAutospacing="0"/>
        <w:ind w:firstLine="709"/>
        <w:jc w:val="both"/>
        <w:rPr>
          <w:sz w:val="28"/>
          <w:szCs w:val="28"/>
        </w:rPr>
      </w:pPr>
      <w:r w:rsidRPr="00C731FF">
        <w:rPr>
          <w:sz w:val="28"/>
          <w:szCs w:val="28"/>
        </w:rPr>
        <w:t>В целях снижения административной нагрузки на хозяйствующие субъекты постановлением Правительства № 336</w:t>
      </w:r>
      <w:r w:rsidR="008E0773" w:rsidRPr="008E0773">
        <w:rPr>
          <w:rFonts w:ascii="Arial" w:hAnsi="Arial" w:cs="Arial"/>
          <w:color w:val="333333"/>
          <w:shd w:val="clear" w:color="auto" w:fill="FFFFFF"/>
        </w:rPr>
        <w:t xml:space="preserve"> </w:t>
      </w:r>
      <w:r w:rsidRPr="00C731FF">
        <w:rPr>
          <w:sz w:val="28"/>
          <w:szCs w:val="28"/>
        </w:rPr>
        <w:t>были установлены ограничения на проведение в</w:t>
      </w:r>
      <w:r w:rsidR="00E37935">
        <w:rPr>
          <w:sz w:val="28"/>
          <w:szCs w:val="28"/>
        </w:rPr>
        <w:t> </w:t>
      </w:r>
      <w:r w:rsidRPr="00C731FF">
        <w:rPr>
          <w:sz w:val="28"/>
          <w:szCs w:val="28"/>
        </w:rPr>
        <w:t>202</w:t>
      </w:r>
      <w:r w:rsidR="008A6602">
        <w:rPr>
          <w:sz w:val="28"/>
          <w:szCs w:val="28"/>
        </w:rPr>
        <w:t>5</w:t>
      </w:r>
      <w:r w:rsidRPr="00C731FF">
        <w:rPr>
          <w:sz w:val="28"/>
          <w:szCs w:val="28"/>
        </w:rPr>
        <w:t xml:space="preserve"> году контрольных (надзорных) мероприятий, проверок при осуществлении видов государственного контроля (надзора), муниципального контроля, порядок организации и</w:t>
      </w:r>
      <w:r w:rsidR="00F611E9">
        <w:rPr>
          <w:sz w:val="28"/>
          <w:szCs w:val="28"/>
        </w:rPr>
        <w:t> </w:t>
      </w:r>
      <w:r w:rsidRPr="00C731FF">
        <w:rPr>
          <w:sz w:val="28"/>
          <w:szCs w:val="28"/>
        </w:rPr>
        <w:t xml:space="preserve">осуществления которых регулируются </w:t>
      </w:r>
      <w:r w:rsidR="005C6B55" w:rsidRPr="00C731FF">
        <w:rPr>
          <w:sz w:val="28"/>
          <w:szCs w:val="28"/>
        </w:rPr>
        <w:t xml:space="preserve">Федеральным законом </w:t>
      </w:r>
      <w:r w:rsidR="00B15834">
        <w:rPr>
          <w:sz w:val="28"/>
          <w:szCs w:val="28"/>
        </w:rPr>
        <w:t>№ 248-ФЗ</w:t>
      </w:r>
      <w:r w:rsidRPr="00C731FF">
        <w:rPr>
          <w:sz w:val="28"/>
          <w:szCs w:val="28"/>
        </w:rPr>
        <w:t>, поэтому плановые контрольные (надзорные) мероприятия не проводились.</w:t>
      </w:r>
    </w:p>
    <w:p w14:paraId="00F41274" w14:textId="54516ACF" w:rsidR="00FC19E6"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Внеплановые проверки в 202</w:t>
      </w:r>
      <w:r w:rsidR="008A6602">
        <w:rPr>
          <w:rFonts w:ascii="Times New Roman" w:hAnsi="Times New Roman" w:cs="Times New Roman"/>
          <w:sz w:val="28"/>
          <w:szCs w:val="28"/>
        </w:rPr>
        <w:t>5</w:t>
      </w:r>
      <w:r w:rsidRPr="00C731FF">
        <w:rPr>
          <w:rFonts w:ascii="Times New Roman" w:hAnsi="Times New Roman" w:cs="Times New Roman"/>
          <w:sz w:val="28"/>
          <w:szCs w:val="28"/>
        </w:rPr>
        <w:t xml:space="preserve"> году не проводились, в связи с отсутствием оснований для их проведения, т.к. </w:t>
      </w:r>
      <w:r w:rsidR="00850038">
        <w:rPr>
          <w:rFonts w:ascii="Times New Roman" w:hAnsi="Times New Roman" w:cs="Times New Roman"/>
          <w:sz w:val="28"/>
          <w:szCs w:val="28"/>
        </w:rPr>
        <w:t>в соответствии с</w:t>
      </w:r>
      <w:r w:rsidR="001D2BD5">
        <w:rPr>
          <w:rFonts w:ascii="Times New Roman" w:hAnsi="Times New Roman" w:cs="Times New Roman"/>
          <w:sz w:val="28"/>
          <w:szCs w:val="28"/>
        </w:rPr>
        <w:t> </w:t>
      </w:r>
      <w:r w:rsidR="007051AF">
        <w:rPr>
          <w:rStyle w:val="af"/>
          <w:rFonts w:ascii="Times New Roman" w:hAnsi="Times New Roman" w:cs="Times New Roman"/>
          <w:b w:val="0"/>
          <w:bCs w:val="0"/>
          <w:color w:val="333333"/>
          <w:sz w:val="28"/>
          <w:szCs w:val="28"/>
          <w:shd w:val="clear" w:color="auto" w:fill="FFFFFF"/>
        </w:rPr>
        <w:t>п</w:t>
      </w:r>
      <w:r w:rsidR="00850038" w:rsidRPr="00850038">
        <w:rPr>
          <w:rStyle w:val="af"/>
          <w:rFonts w:ascii="Times New Roman" w:hAnsi="Times New Roman" w:cs="Times New Roman"/>
          <w:b w:val="0"/>
          <w:bCs w:val="0"/>
          <w:color w:val="333333"/>
          <w:sz w:val="28"/>
          <w:szCs w:val="28"/>
          <w:shd w:val="clear" w:color="auto" w:fill="FFFFFF"/>
        </w:rPr>
        <w:t>остановлением Правительства №336,</w:t>
      </w:r>
      <w:r w:rsidR="00850038" w:rsidRPr="00850038">
        <w:rPr>
          <w:rFonts w:ascii="Times New Roman" w:hAnsi="Times New Roman" w:cs="Times New Roman"/>
          <w:sz w:val="36"/>
          <w:szCs w:val="36"/>
        </w:rPr>
        <w:t xml:space="preserve"> </w:t>
      </w:r>
      <w:r w:rsidRPr="00C731FF">
        <w:rPr>
          <w:rFonts w:ascii="Times New Roman" w:hAnsi="Times New Roman" w:cs="Times New Roman"/>
          <w:sz w:val="28"/>
          <w:szCs w:val="28"/>
        </w:rPr>
        <w:t>они проводятся при</w:t>
      </w:r>
      <w:r w:rsidR="001C3D8E">
        <w:rPr>
          <w:rFonts w:ascii="Times New Roman" w:hAnsi="Times New Roman" w:cs="Times New Roman"/>
          <w:sz w:val="28"/>
          <w:szCs w:val="28"/>
        </w:rPr>
        <w:t xml:space="preserve"> </w:t>
      </w:r>
      <w:r w:rsidRPr="00C731FF">
        <w:rPr>
          <w:rFonts w:ascii="Times New Roman" w:hAnsi="Times New Roman" w:cs="Times New Roman"/>
          <w:sz w:val="28"/>
          <w:szCs w:val="28"/>
        </w:rPr>
        <w:t>непосредственной угрозе причинения вреда жизни и тяжкого вреда здоровью граждан, по</w:t>
      </w:r>
      <w:r w:rsidR="001D2BD5">
        <w:rPr>
          <w:rFonts w:ascii="Times New Roman" w:hAnsi="Times New Roman" w:cs="Times New Roman"/>
          <w:sz w:val="28"/>
          <w:szCs w:val="28"/>
        </w:rPr>
        <w:t> </w:t>
      </w:r>
      <w:r w:rsidRPr="00C731FF">
        <w:rPr>
          <w:rFonts w:ascii="Times New Roman" w:hAnsi="Times New Roman" w:cs="Times New Roman"/>
          <w:sz w:val="28"/>
          <w:szCs w:val="28"/>
        </w:rPr>
        <w:t xml:space="preserve">фактам причинения вреда жизни и тяжкого вреда здоровью </w:t>
      </w:r>
      <w:r w:rsidRPr="00C731FF">
        <w:rPr>
          <w:rFonts w:ascii="Times New Roman" w:hAnsi="Times New Roman" w:cs="Times New Roman"/>
          <w:sz w:val="28"/>
          <w:szCs w:val="28"/>
        </w:rPr>
        <w:lastRenderedPageBreak/>
        <w:t>граждан; при непосредственной угрозе обороне страны и</w:t>
      </w:r>
      <w:r w:rsidR="002E37AD">
        <w:rPr>
          <w:rFonts w:ascii="Times New Roman" w:hAnsi="Times New Roman" w:cs="Times New Roman"/>
          <w:sz w:val="28"/>
          <w:szCs w:val="28"/>
        </w:rPr>
        <w:t xml:space="preserve"> </w:t>
      </w:r>
      <w:r w:rsidRPr="00C731FF">
        <w:rPr>
          <w:rFonts w:ascii="Times New Roman" w:hAnsi="Times New Roman" w:cs="Times New Roman"/>
          <w:sz w:val="28"/>
          <w:szCs w:val="28"/>
        </w:rPr>
        <w:t>безопасности государства, по фактам причинения вреда обороне страны и</w:t>
      </w:r>
      <w:r w:rsidR="002E37AD">
        <w:rPr>
          <w:rFonts w:ascii="Times New Roman" w:hAnsi="Times New Roman" w:cs="Times New Roman"/>
          <w:sz w:val="28"/>
          <w:szCs w:val="28"/>
        </w:rPr>
        <w:t xml:space="preserve"> </w:t>
      </w:r>
      <w:r w:rsidRPr="00C731FF">
        <w:rPr>
          <w:rFonts w:ascii="Times New Roman" w:hAnsi="Times New Roman" w:cs="Times New Roman"/>
          <w:sz w:val="28"/>
          <w:szCs w:val="28"/>
        </w:rPr>
        <w:t>безопасности государства и др.</w:t>
      </w:r>
    </w:p>
    <w:p w14:paraId="2E74AA08" w14:textId="77777777" w:rsidR="00076F7A" w:rsidRPr="00C731FF" w:rsidRDefault="00076F7A" w:rsidP="00996D6B">
      <w:pPr>
        <w:spacing w:after="0" w:line="240" w:lineRule="auto"/>
        <w:ind w:firstLine="709"/>
        <w:jc w:val="both"/>
        <w:rPr>
          <w:rFonts w:ascii="Times New Roman" w:hAnsi="Times New Roman" w:cs="Times New Roman"/>
          <w:sz w:val="28"/>
          <w:szCs w:val="28"/>
        </w:rPr>
      </w:pPr>
    </w:p>
    <w:p w14:paraId="4CABD018" w14:textId="21B62BF2" w:rsidR="00FC19E6" w:rsidRPr="0052013B" w:rsidRDefault="00FC19E6" w:rsidP="00996D6B">
      <w:pPr>
        <w:spacing w:after="0" w:line="240" w:lineRule="auto"/>
        <w:jc w:val="center"/>
        <w:rPr>
          <w:rFonts w:ascii="Times New Roman" w:hAnsi="Times New Roman" w:cs="Times New Roman"/>
          <w:b/>
          <w:bCs/>
          <w:sz w:val="28"/>
          <w:szCs w:val="28"/>
        </w:rPr>
      </w:pPr>
      <w:r w:rsidRPr="0052013B">
        <w:rPr>
          <w:rFonts w:ascii="Times New Roman" w:hAnsi="Times New Roman" w:cs="Times New Roman"/>
          <w:b/>
          <w:bCs/>
          <w:sz w:val="28"/>
          <w:szCs w:val="28"/>
        </w:rPr>
        <w:t>IV. Правоприменительная практика соблюдения обязательных требований</w:t>
      </w:r>
      <w:r w:rsidR="000C4FD3" w:rsidRPr="000C4FD3">
        <w:rPr>
          <w:rFonts w:ascii="Times New Roman" w:hAnsi="Times New Roman" w:cs="Times New Roman"/>
          <w:b/>
          <w:sz w:val="28"/>
        </w:rPr>
        <w:t xml:space="preserve"> </w:t>
      </w:r>
      <w:r w:rsidR="000C4FD3" w:rsidRPr="00CB22F8">
        <w:rPr>
          <w:rFonts w:ascii="Times New Roman" w:hAnsi="Times New Roman" w:cs="Times New Roman"/>
          <w:b/>
          <w:sz w:val="28"/>
        </w:rPr>
        <w:t>за соблюдением законодательства об архивном деле на</w:t>
      </w:r>
      <w:r w:rsidR="000C4FD3">
        <w:rPr>
          <w:rFonts w:ascii="Times New Roman" w:hAnsi="Times New Roman" w:cs="Times New Roman"/>
          <w:b/>
          <w:sz w:val="28"/>
        </w:rPr>
        <w:t xml:space="preserve"> </w:t>
      </w:r>
      <w:r w:rsidR="000C4FD3" w:rsidRPr="00CB22F8">
        <w:rPr>
          <w:rFonts w:ascii="Times New Roman" w:hAnsi="Times New Roman" w:cs="Times New Roman"/>
          <w:b/>
          <w:sz w:val="28"/>
        </w:rPr>
        <w:t>территории Забайкальского края</w:t>
      </w:r>
      <w:r w:rsidR="000C4FD3">
        <w:rPr>
          <w:rFonts w:ascii="Times New Roman" w:hAnsi="Times New Roman" w:cs="Times New Roman"/>
          <w:b/>
          <w:sz w:val="28"/>
        </w:rPr>
        <w:t xml:space="preserve"> за 202</w:t>
      </w:r>
      <w:r w:rsidR="009D4DCC">
        <w:rPr>
          <w:rFonts w:ascii="Times New Roman" w:hAnsi="Times New Roman" w:cs="Times New Roman"/>
          <w:b/>
          <w:sz w:val="28"/>
        </w:rPr>
        <w:t>5</w:t>
      </w:r>
      <w:r w:rsidR="000C4FD3">
        <w:rPr>
          <w:rFonts w:ascii="Times New Roman" w:hAnsi="Times New Roman" w:cs="Times New Roman"/>
          <w:b/>
          <w:sz w:val="28"/>
        </w:rPr>
        <w:t xml:space="preserve"> год</w:t>
      </w:r>
    </w:p>
    <w:p w14:paraId="765B103B" w14:textId="77777777" w:rsidR="00FC19E6" w:rsidRPr="00C731FF" w:rsidRDefault="00FC19E6" w:rsidP="00996D6B">
      <w:pPr>
        <w:spacing w:after="0" w:line="240" w:lineRule="auto"/>
        <w:ind w:firstLine="709"/>
        <w:jc w:val="both"/>
        <w:rPr>
          <w:rFonts w:ascii="Times New Roman" w:hAnsi="Times New Roman" w:cs="Times New Roman"/>
          <w:sz w:val="28"/>
          <w:szCs w:val="28"/>
        </w:rPr>
      </w:pPr>
    </w:p>
    <w:p w14:paraId="1E8A91FC" w14:textId="77777777"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Обязательные требования в сфере архивного дела установлены Федеральным законом № 125-ФЗ</w:t>
      </w:r>
      <w:r w:rsidR="009A511E" w:rsidRPr="00C731FF">
        <w:rPr>
          <w:rFonts w:ascii="Times New Roman" w:hAnsi="Times New Roman" w:cs="Times New Roman"/>
          <w:sz w:val="28"/>
          <w:szCs w:val="28"/>
        </w:rPr>
        <w:t xml:space="preserve"> и Руководством по соб</w:t>
      </w:r>
      <w:r w:rsidR="009D1946">
        <w:rPr>
          <w:rFonts w:ascii="Times New Roman" w:hAnsi="Times New Roman" w:cs="Times New Roman"/>
          <w:sz w:val="28"/>
          <w:szCs w:val="28"/>
        </w:rPr>
        <w:t>людению обязательных требований</w:t>
      </w:r>
      <w:r w:rsidR="009A511E" w:rsidRPr="00C731FF">
        <w:rPr>
          <w:rFonts w:ascii="Times New Roman" w:hAnsi="Times New Roman" w:cs="Times New Roman"/>
          <w:sz w:val="28"/>
          <w:szCs w:val="28"/>
        </w:rPr>
        <w:t xml:space="preserve"> при осуществлении регионального государственного контроля (надзора) за соблюдением законодательства об</w:t>
      </w:r>
      <w:r w:rsidR="001D7DB1">
        <w:rPr>
          <w:rFonts w:ascii="Times New Roman" w:hAnsi="Times New Roman" w:cs="Times New Roman"/>
          <w:sz w:val="28"/>
          <w:szCs w:val="28"/>
        </w:rPr>
        <w:t> </w:t>
      </w:r>
      <w:r w:rsidR="009A511E" w:rsidRPr="00C731FF">
        <w:rPr>
          <w:rFonts w:ascii="Times New Roman" w:hAnsi="Times New Roman" w:cs="Times New Roman"/>
          <w:sz w:val="28"/>
          <w:szCs w:val="28"/>
        </w:rPr>
        <w:t>архивном деле</w:t>
      </w:r>
      <w:r w:rsidR="00822E39" w:rsidRPr="00C731FF">
        <w:rPr>
          <w:rFonts w:ascii="Times New Roman" w:hAnsi="Times New Roman" w:cs="Times New Roman"/>
          <w:sz w:val="28"/>
          <w:szCs w:val="28"/>
        </w:rPr>
        <w:t xml:space="preserve"> (</w:t>
      </w:r>
      <w:r w:rsidR="009D1946">
        <w:rPr>
          <w:rFonts w:ascii="Times New Roman" w:hAnsi="Times New Roman" w:cs="Times New Roman"/>
          <w:sz w:val="28"/>
          <w:szCs w:val="28"/>
        </w:rPr>
        <w:t>утверждено 13.1</w:t>
      </w:r>
      <w:r w:rsidR="00822E39" w:rsidRPr="00C731FF">
        <w:rPr>
          <w:rFonts w:ascii="Times New Roman" w:hAnsi="Times New Roman" w:cs="Times New Roman"/>
          <w:sz w:val="28"/>
          <w:szCs w:val="28"/>
        </w:rPr>
        <w:t>2.202</w:t>
      </w:r>
      <w:r w:rsidR="009D1946">
        <w:rPr>
          <w:rFonts w:ascii="Times New Roman" w:hAnsi="Times New Roman" w:cs="Times New Roman"/>
          <w:sz w:val="28"/>
          <w:szCs w:val="28"/>
        </w:rPr>
        <w:t>2 г.</w:t>
      </w:r>
      <w:r w:rsidR="000205C0" w:rsidRPr="00C731FF">
        <w:rPr>
          <w:rFonts w:ascii="Times New Roman" w:hAnsi="Times New Roman" w:cs="Times New Roman"/>
          <w:sz w:val="28"/>
          <w:szCs w:val="28"/>
        </w:rPr>
        <w:t>)</w:t>
      </w:r>
      <w:r w:rsidR="009A511E" w:rsidRPr="00C731FF">
        <w:rPr>
          <w:rFonts w:ascii="Times New Roman" w:hAnsi="Times New Roman" w:cs="Times New Roman"/>
          <w:sz w:val="28"/>
          <w:szCs w:val="28"/>
        </w:rPr>
        <w:t>.</w:t>
      </w:r>
    </w:p>
    <w:p w14:paraId="450F2F69" w14:textId="4F4A1E7A" w:rsidR="00281AE2"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В 202</w:t>
      </w:r>
      <w:r w:rsidR="009D4DCC">
        <w:rPr>
          <w:rFonts w:ascii="Times New Roman" w:hAnsi="Times New Roman" w:cs="Times New Roman"/>
          <w:sz w:val="28"/>
          <w:szCs w:val="28"/>
        </w:rPr>
        <w:t>5</w:t>
      </w:r>
      <w:r w:rsidRPr="00C731FF">
        <w:rPr>
          <w:rFonts w:ascii="Times New Roman" w:hAnsi="Times New Roman" w:cs="Times New Roman"/>
          <w:sz w:val="28"/>
          <w:szCs w:val="28"/>
        </w:rPr>
        <w:t xml:space="preserve"> году отделом архивного дела на официальном сайте Министерства в разделе «Деятельность» подготовлена и опубликована информация для контролируемых лиц о контроле:</w:t>
      </w:r>
    </w:p>
    <w:p w14:paraId="729AB831" w14:textId="74D0725D" w:rsidR="00D30B0C" w:rsidRPr="00621CBB" w:rsidRDefault="00D30B0C" w:rsidP="00996D6B">
      <w:pPr>
        <w:spacing w:after="0" w:line="240" w:lineRule="auto"/>
        <w:ind w:firstLine="709"/>
        <w:jc w:val="both"/>
        <w:rPr>
          <w:rStyle w:val="a7"/>
          <w:rFonts w:ascii="Times New Roman" w:hAnsi="Times New Roman" w:cs="Times New Roman"/>
          <w:color w:val="auto"/>
          <w:sz w:val="28"/>
          <w:szCs w:val="28"/>
          <w:u w:val="none"/>
        </w:rPr>
      </w:pPr>
      <w:r w:rsidRPr="00621CBB">
        <w:rPr>
          <w:rFonts w:ascii="Times New Roman" w:hAnsi="Times New Roman" w:cs="Times New Roman"/>
          <w:sz w:val="28"/>
          <w:szCs w:val="28"/>
        </w:rPr>
        <w:t>- </w:t>
      </w:r>
      <w:r w:rsidR="00621CBB">
        <w:rPr>
          <w:rFonts w:ascii="Times New Roman" w:hAnsi="Times New Roman" w:cs="Times New Roman"/>
          <w:sz w:val="28"/>
          <w:szCs w:val="28"/>
        </w:rPr>
        <w:t> </w:t>
      </w:r>
      <w:hyperlink r:id="rId8" w:tgtFrame="_blank" w:history="1">
        <w:r w:rsidRPr="00621CBB">
          <w:rPr>
            <w:rStyle w:val="a7"/>
            <w:rFonts w:ascii="Times New Roman" w:hAnsi="Times New Roman" w:cs="Times New Roman"/>
            <w:color w:val="auto"/>
            <w:sz w:val="28"/>
            <w:szCs w:val="28"/>
            <w:u w:val="none"/>
          </w:rPr>
          <w:t>Приказ Министерства от</w:t>
        </w:r>
        <w:r w:rsidR="00A45519" w:rsidRPr="00621CBB">
          <w:rPr>
            <w:rStyle w:val="a7"/>
            <w:rFonts w:ascii="Times New Roman" w:hAnsi="Times New Roman" w:cs="Times New Roman"/>
            <w:color w:val="auto"/>
            <w:sz w:val="28"/>
            <w:szCs w:val="28"/>
            <w:u w:val="none"/>
          </w:rPr>
          <w:t xml:space="preserve"> </w:t>
        </w:r>
        <w:r w:rsidR="00A45519" w:rsidRPr="00A45519">
          <w:rPr>
            <w:rStyle w:val="a7"/>
            <w:rFonts w:ascii="Times New Roman" w:hAnsi="Times New Roman" w:cs="Times New Roman"/>
            <w:color w:val="auto"/>
            <w:sz w:val="28"/>
            <w:szCs w:val="28"/>
            <w:u w:val="none"/>
          </w:rPr>
          <w:t>26.03.2025</w:t>
        </w:r>
        <w:r w:rsidRPr="00621CBB">
          <w:rPr>
            <w:rStyle w:val="a7"/>
            <w:rFonts w:ascii="Times New Roman" w:hAnsi="Times New Roman" w:cs="Times New Roman"/>
            <w:color w:val="auto"/>
            <w:sz w:val="28"/>
            <w:szCs w:val="28"/>
            <w:u w:val="none"/>
          </w:rPr>
          <w:t xml:space="preserve"> № </w:t>
        </w:r>
        <w:r w:rsidR="00A45519" w:rsidRPr="00621CBB">
          <w:rPr>
            <w:rStyle w:val="a7"/>
            <w:rFonts w:ascii="Times New Roman" w:hAnsi="Times New Roman" w:cs="Times New Roman"/>
            <w:color w:val="auto"/>
            <w:sz w:val="28"/>
            <w:szCs w:val="28"/>
            <w:u w:val="none"/>
          </w:rPr>
          <w:t>44</w:t>
        </w:r>
        <w:r w:rsidRPr="00621CBB">
          <w:rPr>
            <w:rStyle w:val="a7"/>
            <w:rFonts w:ascii="Times New Roman" w:hAnsi="Times New Roman" w:cs="Times New Roman"/>
            <w:color w:val="auto"/>
            <w:sz w:val="28"/>
            <w:szCs w:val="28"/>
            <w:u w:val="none"/>
          </w:rPr>
          <w:t xml:space="preserve">/ОД </w:t>
        </w:r>
        <w:r w:rsidR="004B01C3" w:rsidRPr="00621CBB">
          <w:rPr>
            <w:rStyle w:val="a7"/>
            <w:rFonts w:ascii="Times New Roman" w:hAnsi="Times New Roman" w:cs="Times New Roman"/>
            <w:color w:val="auto"/>
            <w:sz w:val="28"/>
            <w:szCs w:val="28"/>
            <w:u w:val="none"/>
          </w:rPr>
          <w:t>«</w:t>
        </w:r>
        <w:r w:rsidRPr="00621CBB">
          <w:rPr>
            <w:rStyle w:val="a7"/>
            <w:rFonts w:ascii="Times New Roman" w:hAnsi="Times New Roman" w:cs="Times New Roman"/>
            <w:color w:val="auto"/>
            <w:sz w:val="28"/>
            <w:szCs w:val="28"/>
            <w:u w:val="none"/>
          </w:rPr>
          <w:t>Об утверждении доклада о результатах обобщения правоприменительной практики Министерства культуры Забайкальского края по итогам осуществления регионального государственного контроля (надзора) за соблюдением законодательства об архивном деле на территории Забайкальского края за</w:t>
        </w:r>
        <w:r w:rsidR="00EA53EA" w:rsidRPr="00621CBB">
          <w:rPr>
            <w:rStyle w:val="a7"/>
            <w:rFonts w:ascii="Times New Roman" w:hAnsi="Times New Roman" w:cs="Times New Roman"/>
            <w:color w:val="auto"/>
            <w:sz w:val="28"/>
            <w:szCs w:val="28"/>
            <w:u w:val="none"/>
          </w:rPr>
          <w:t> </w:t>
        </w:r>
        <w:r w:rsidRPr="00621CBB">
          <w:rPr>
            <w:rStyle w:val="a7"/>
            <w:rFonts w:ascii="Times New Roman" w:hAnsi="Times New Roman" w:cs="Times New Roman"/>
            <w:color w:val="auto"/>
            <w:sz w:val="28"/>
            <w:szCs w:val="28"/>
            <w:u w:val="none"/>
          </w:rPr>
          <w:t>202</w:t>
        </w:r>
        <w:r w:rsidR="00EA53EA" w:rsidRPr="00621CBB">
          <w:rPr>
            <w:rStyle w:val="a7"/>
            <w:rFonts w:ascii="Times New Roman" w:hAnsi="Times New Roman" w:cs="Times New Roman"/>
            <w:color w:val="auto"/>
            <w:sz w:val="28"/>
            <w:szCs w:val="28"/>
            <w:u w:val="none"/>
          </w:rPr>
          <w:t>4</w:t>
        </w:r>
        <w:r w:rsidRPr="00621CBB">
          <w:rPr>
            <w:rStyle w:val="a7"/>
            <w:rFonts w:ascii="Times New Roman" w:hAnsi="Times New Roman" w:cs="Times New Roman"/>
            <w:color w:val="auto"/>
            <w:sz w:val="28"/>
            <w:szCs w:val="28"/>
            <w:u w:val="none"/>
          </w:rPr>
          <w:t xml:space="preserve"> год</w:t>
        </w:r>
        <w:r w:rsidR="004B01C3" w:rsidRPr="00621CBB">
          <w:rPr>
            <w:rStyle w:val="a7"/>
            <w:rFonts w:ascii="Times New Roman" w:hAnsi="Times New Roman" w:cs="Times New Roman"/>
            <w:color w:val="auto"/>
            <w:sz w:val="28"/>
            <w:szCs w:val="28"/>
            <w:u w:val="none"/>
          </w:rPr>
          <w:t>»;</w:t>
        </w:r>
      </w:hyperlink>
    </w:p>
    <w:p w14:paraId="6B60E3B9" w14:textId="68B163EE" w:rsidR="00324C50" w:rsidRDefault="00FC19E6" w:rsidP="00621CBB">
      <w:pPr>
        <w:spacing w:after="0" w:line="240" w:lineRule="auto"/>
        <w:ind w:firstLine="709"/>
        <w:jc w:val="both"/>
        <w:rPr>
          <w:rFonts w:ascii="Times New Roman" w:hAnsi="Times New Roman" w:cs="Times New Roman"/>
          <w:sz w:val="28"/>
          <w:szCs w:val="28"/>
        </w:rPr>
      </w:pPr>
      <w:r w:rsidRPr="00621CBB">
        <w:rPr>
          <w:rFonts w:ascii="Times New Roman" w:hAnsi="Times New Roman" w:cs="Times New Roman"/>
          <w:sz w:val="28"/>
          <w:szCs w:val="28"/>
        </w:rPr>
        <w:t>-</w:t>
      </w:r>
      <w:r w:rsidR="00621CBB">
        <w:rPr>
          <w:rFonts w:ascii="Times New Roman" w:hAnsi="Times New Roman" w:cs="Times New Roman"/>
          <w:sz w:val="28"/>
          <w:szCs w:val="28"/>
        </w:rPr>
        <w:t> </w:t>
      </w:r>
      <w:r w:rsidRPr="00621CBB">
        <w:rPr>
          <w:rFonts w:ascii="Times New Roman" w:hAnsi="Times New Roman" w:cs="Times New Roman"/>
          <w:sz w:val="28"/>
          <w:szCs w:val="28"/>
        </w:rPr>
        <w:t> Программа профилактики рисков причинения вреда (ущерба) охраняемым законом ценностям на 202</w:t>
      </w:r>
      <w:r w:rsidR="00EA53EA" w:rsidRPr="00621CBB">
        <w:rPr>
          <w:rFonts w:ascii="Times New Roman" w:hAnsi="Times New Roman" w:cs="Times New Roman"/>
          <w:sz w:val="28"/>
          <w:szCs w:val="28"/>
        </w:rPr>
        <w:t>6</w:t>
      </w:r>
      <w:r w:rsidRPr="00621CBB">
        <w:rPr>
          <w:rFonts w:ascii="Times New Roman" w:hAnsi="Times New Roman" w:cs="Times New Roman"/>
          <w:sz w:val="28"/>
          <w:szCs w:val="28"/>
        </w:rPr>
        <w:t xml:space="preserve"> год Министерства культуры Забайкальского края по региональному государственному контролю (надзору) за соблюдением законодательства об архивном деле на территории Забайкальского края</w:t>
      </w:r>
      <w:r w:rsidR="00F7535A" w:rsidRPr="00621CBB">
        <w:rPr>
          <w:rFonts w:ascii="Times New Roman" w:hAnsi="Times New Roman" w:cs="Times New Roman"/>
          <w:sz w:val="28"/>
          <w:szCs w:val="28"/>
        </w:rPr>
        <w:t xml:space="preserve"> (Приказ</w:t>
      </w:r>
      <w:hyperlink r:id="rId9" w:tgtFrame="_blank" w:history="1">
        <w:r w:rsidR="00F7535A" w:rsidRPr="00621CBB">
          <w:rPr>
            <w:rStyle w:val="a7"/>
            <w:rFonts w:ascii="Times New Roman" w:hAnsi="Times New Roman" w:cs="Times New Roman"/>
            <w:color w:val="auto"/>
            <w:sz w:val="28"/>
            <w:szCs w:val="28"/>
            <w:u w:val="none"/>
          </w:rPr>
          <w:t xml:space="preserve"> № 1</w:t>
        </w:r>
        <w:r w:rsidR="00EA53EA" w:rsidRPr="00621CBB">
          <w:rPr>
            <w:rStyle w:val="a7"/>
            <w:rFonts w:ascii="Times New Roman" w:hAnsi="Times New Roman" w:cs="Times New Roman"/>
            <w:color w:val="auto"/>
            <w:sz w:val="28"/>
            <w:szCs w:val="28"/>
            <w:u w:val="none"/>
          </w:rPr>
          <w:t>64</w:t>
        </w:r>
        <w:r w:rsidR="00F7535A" w:rsidRPr="00621CBB">
          <w:rPr>
            <w:rStyle w:val="a7"/>
            <w:rFonts w:ascii="Times New Roman" w:hAnsi="Times New Roman" w:cs="Times New Roman"/>
            <w:color w:val="auto"/>
            <w:sz w:val="28"/>
            <w:szCs w:val="28"/>
            <w:u w:val="none"/>
          </w:rPr>
          <w:t>/</w:t>
        </w:r>
        <w:r w:rsidR="00471546" w:rsidRPr="00621CBB">
          <w:rPr>
            <w:rStyle w:val="a7"/>
            <w:rFonts w:ascii="Times New Roman" w:hAnsi="Times New Roman" w:cs="Times New Roman"/>
            <w:color w:val="auto"/>
            <w:sz w:val="28"/>
            <w:szCs w:val="28"/>
            <w:u w:val="none"/>
          </w:rPr>
          <w:t>ОД</w:t>
        </w:r>
        <w:r w:rsidR="00EA53EA" w:rsidRPr="00621CBB">
          <w:rPr>
            <w:rStyle w:val="a7"/>
            <w:rFonts w:ascii="Times New Roman" w:hAnsi="Times New Roman" w:cs="Times New Roman"/>
            <w:color w:val="auto"/>
            <w:sz w:val="28"/>
            <w:szCs w:val="28"/>
            <w:u w:val="none"/>
          </w:rPr>
          <w:t>-а</w:t>
        </w:r>
        <w:r w:rsidR="00471546" w:rsidRPr="00621CBB">
          <w:rPr>
            <w:rStyle w:val="a7"/>
            <w:rFonts w:ascii="Times New Roman" w:hAnsi="Times New Roman" w:cs="Times New Roman"/>
            <w:color w:val="auto"/>
            <w:sz w:val="28"/>
            <w:szCs w:val="28"/>
            <w:u w:val="none"/>
          </w:rPr>
          <w:t xml:space="preserve"> от 1</w:t>
        </w:r>
        <w:r w:rsidR="00B14A7A">
          <w:rPr>
            <w:rStyle w:val="a7"/>
            <w:rFonts w:ascii="Times New Roman" w:hAnsi="Times New Roman" w:cs="Times New Roman"/>
            <w:color w:val="auto"/>
            <w:sz w:val="28"/>
            <w:szCs w:val="28"/>
            <w:u w:val="none"/>
          </w:rPr>
          <w:t>5</w:t>
        </w:r>
        <w:r w:rsidR="00761E35" w:rsidRPr="00621CBB">
          <w:rPr>
            <w:rStyle w:val="a7"/>
            <w:rFonts w:ascii="Times New Roman" w:hAnsi="Times New Roman" w:cs="Times New Roman"/>
            <w:color w:val="auto"/>
            <w:sz w:val="28"/>
            <w:szCs w:val="28"/>
            <w:u w:val="none"/>
          </w:rPr>
          <w:t>.12.</w:t>
        </w:r>
        <w:r w:rsidR="00471546" w:rsidRPr="00621CBB">
          <w:rPr>
            <w:rStyle w:val="a7"/>
            <w:rFonts w:ascii="Times New Roman" w:hAnsi="Times New Roman" w:cs="Times New Roman"/>
            <w:color w:val="auto"/>
            <w:sz w:val="28"/>
            <w:szCs w:val="28"/>
            <w:u w:val="none"/>
          </w:rPr>
          <w:t>202</w:t>
        </w:r>
        <w:r w:rsidR="00126283" w:rsidRPr="00621CBB">
          <w:rPr>
            <w:rStyle w:val="a7"/>
            <w:rFonts w:ascii="Times New Roman" w:hAnsi="Times New Roman" w:cs="Times New Roman"/>
            <w:color w:val="auto"/>
            <w:sz w:val="28"/>
            <w:szCs w:val="28"/>
            <w:u w:val="none"/>
          </w:rPr>
          <w:t>5</w:t>
        </w:r>
        <w:r w:rsidR="00471546" w:rsidRPr="00621CBB">
          <w:rPr>
            <w:rStyle w:val="a7"/>
            <w:rFonts w:ascii="Times New Roman" w:hAnsi="Times New Roman" w:cs="Times New Roman"/>
            <w:color w:val="auto"/>
            <w:sz w:val="28"/>
            <w:szCs w:val="28"/>
            <w:u w:val="none"/>
          </w:rPr>
          <w:t xml:space="preserve"> г.</w:t>
        </w:r>
        <w:r w:rsidR="00B14A7A">
          <w:rPr>
            <w:rStyle w:val="a7"/>
            <w:rFonts w:ascii="Times New Roman" w:hAnsi="Times New Roman" w:cs="Times New Roman"/>
            <w:color w:val="auto"/>
            <w:sz w:val="28"/>
            <w:szCs w:val="28"/>
            <w:u w:val="none"/>
          </w:rPr>
          <w:t xml:space="preserve"> </w:t>
        </w:r>
        <w:r w:rsidR="00F7535A" w:rsidRPr="00621CBB">
          <w:rPr>
            <w:rStyle w:val="a7"/>
            <w:rFonts w:ascii="Times New Roman" w:hAnsi="Times New Roman" w:cs="Times New Roman"/>
            <w:color w:val="auto"/>
            <w:sz w:val="28"/>
            <w:szCs w:val="28"/>
            <w:u w:val="none"/>
          </w:rPr>
          <w:t xml:space="preserve">МКЗК </w:t>
        </w:r>
        <w:r w:rsidR="00D25CF6" w:rsidRPr="00621CBB">
          <w:rPr>
            <w:rStyle w:val="a7"/>
            <w:rFonts w:ascii="Times New Roman" w:hAnsi="Times New Roman" w:cs="Times New Roman"/>
            <w:color w:val="auto"/>
            <w:sz w:val="28"/>
            <w:szCs w:val="28"/>
            <w:u w:val="none"/>
          </w:rPr>
          <w:t>«</w:t>
        </w:r>
        <w:r w:rsidR="00F7535A" w:rsidRPr="00621CBB">
          <w:rPr>
            <w:rStyle w:val="a7"/>
            <w:rFonts w:ascii="Times New Roman" w:hAnsi="Times New Roman" w:cs="Times New Roman"/>
            <w:color w:val="auto"/>
            <w:sz w:val="28"/>
            <w:szCs w:val="28"/>
            <w:u w:val="none"/>
          </w:rPr>
          <w:t>Об</w:t>
        </w:r>
        <w:r w:rsidR="00F647D0" w:rsidRPr="00621CBB">
          <w:rPr>
            <w:rStyle w:val="a7"/>
            <w:rFonts w:ascii="Times New Roman" w:hAnsi="Times New Roman" w:cs="Times New Roman"/>
            <w:color w:val="auto"/>
            <w:sz w:val="28"/>
            <w:szCs w:val="28"/>
            <w:u w:val="none"/>
          </w:rPr>
          <w:t> </w:t>
        </w:r>
        <w:r w:rsidR="00F7535A" w:rsidRPr="00621CBB">
          <w:rPr>
            <w:rStyle w:val="a7"/>
            <w:rFonts w:ascii="Times New Roman" w:hAnsi="Times New Roman" w:cs="Times New Roman"/>
            <w:color w:val="auto"/>
            <w:sz w:val="28"/>
            <w:szCs w:val="28"/>
            <w:u w:val="none"/>
          </w:rPr>
          <w:t>утверждении программ профилактики рисков причинения вреда (ущерба) охраняемым законом ценностям на 202</w:t>
        </w:r>
        <w:r w:rsidR="00126283" w:rsidRPr="00621CBB">
          <w:rPr>
            <w:rStyle w:val="a7"/>
            <w:rFonts w:ascii="Times New Roman" w:hAnsi="Times New Roman" w:cs="Times New Roman"/>
            <w:color w:val="auto"/>
            <w:sz w:val="28"/>
            <w:szCs w:val="28"/>
            <w:u w:val="none"/>
          </w:rPr>
          <w:t>6</w:t>
        </w:r>
        <w:r w:rsidR="00F7535A" w:rsidRPr="00621CBB">
          <w:rPr>
            <w:rStyle w:val="a7"/>
            <w:rFonts w:ascii="Times New Roman" w:hAnsi="Times New Roman" w:cs="Times New Roman"/>
            <w:color w:val="auto"/>
            <w:sz w:val="28"/>
            <w:szCs w:val="28"/>
            <w:u w:val="none"/>
          </w:rPr>
          <w:t xml:space="preserve"> год Министерства культуры Забайкальского края по региональному государственному контролю (надзору)</w:t>
        </w:r>
        <w:r w:rsidR="00D25CF6" w:rsidRPr="00621CBB">
          <w:rPr>
            <w:rStyle w:val="a7"/>
            <w:rFonts w:ascii="Times New Roman" w:hAnsi="Times New Roman" w:cs="Times New Roman"/>
            <w:color w:val="auto"/>
            <w:sz w:val="28"/>
            <w:szCs w:val="28"/>
            <w:u w:val="none"/>
          </w:rPr>
          <w:t>»</w:t>
        </w:r>
      </w:hyperlink>
      <w:r w:rsidR="00F647D0" w:rsidRPr="00621CBB">
        <w:rPr>
          <w:rStyle w:val="a7"/>
          <w:rFonts w:ascii="Times New Roman" w:hAnsi="Times New Roman" w:cs="Times New Roman"/>
          <w:color w:val="auto"/>
          <w:sz w:val="28"/>
          <w:szCs w:val="28"/>
          <w:u w:val="none"/>
        </w:rPr>
        <w:t>.</w:t>
      </w:r>
    </w:p>
    <w:p w14:paraId="1C71E18F" w14:textId="64E56A14"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Программой профилактики на 202</w:t>
      </w:r>
      <w:r w:rsidR="00A44CB9">
        <w:rPr>
          <w:rFonts w:ascii="Times New Roman" w:hAnsi="Times New Roman" w:cs="Times New Roman"/>
          <w:sz w:val="28"/>
          <w:szCs w:val="28"/>
        </w:rPr>
        <w:t>6</w:t>
      </w:r>
      <w:r w:rsidRPr="00C731FF">
        <w:rPr>
          <w:rFonts w:ascii="Times New Roman" w:hAnsi="Times New Roman" w:cs="Times New Roman"/>
          <w:sz w:val="28"/>
          <w:szCs w:val="28"/>
        </w:rPr>
        <w:t xml:space="preserve"> год предусмотрены следующие виды профилактических мероприятий:</w:t>
      </w:r>
    </w:p>
    <w:p w14:paraId="57E6DA3A" w14:textId="77777777"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1) информирование;</w:t>
      </w:r>
    </w:p>
    <w:p w14:paraId="4E4ED483" w14:textId="77777777" w:rsidR="00FC19E6" w:rsidRPr="00C731FF"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2) обобщение правоприменительной практики;</w:t>
      </w:r>
    </w:p>
    <w:p w14:paraId="27EB5025" w14:textId="60016393" w:rsidR="00E96C53" w:rsidRDefault="00FC19E6"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3)</w:t>
      </w:r>
      <w:r w:rsidR="00E96C53">
        <w:rPr>
          <w:rFonts w:ascii="Times New Roman" w:hAnsi="Times New Roman" w:cs="Times New Roman"/>
          <w:sz w:val="28"/>
          <w:szCs w:val="28"/>
        </w:rPr>
        <w:t xml:space="preserve"> объявление предостережения;</w:t>
      </w:r>
    </w:p>
    <w:p w14:paraId="413B7F94" w14:textId="199E2D2B" w:rsidR="00FC19E6" w:rsidRPr="00C731FF" w:rsidRDefault="00E96C53" w:rsidP="00996D6B">
      <w:pPr>
        <w:spacing w:after="0" w:line="240" w:lineRule="auto"/>
        <w:ind w:firstLine="709"/>
        <w:jc w:val="both"/>
        <w:rPr>
          <w:rFonts w:ascii="Times New Roman" w:hAnsi="Times New Roman" w:cs="Times New Roman"/>
          <w:sz w:val="28"/>
          <w:szCs w:val="28"/>
        </w:rPr>
      </w:pPr>
      <w:r w:rsidRPr="00C731FF">
        <w:rPr>
          <w:rFonts w:ascii="Times New Roman" w:hAnsi="Times New Roman" w:cs="Times New Roman"/>
          <w:sz w:val="28"/>
          <w:szCs w:val="28"/>
        </w:rPr>
        <w:t>4)</w:t>
      </w:r>
      <w:r>
        <w:rPr>
          <w:rFonts w:ascii="Times New Roman" w:hAnsi="Times New Roman" w:cs="Times New Roman"/>
          <w:sz w:val="28"/>
          <w:szCs w:val="28"/>
        </w:rPr>
        <w:t xml:space="preserve"> </w:t>
      </w:r>
      <w:r w:rsidR="00FC19E6" w:rsidRPr="00C731FF">
        <w:rPr>
          <w:rFonts w:ascii="Times New Roman" w:hAnsi="Times New Roman" w:cs="Times New Roman"/>
          <w:sz w:val="28"/>
          <w:szCs w:val="28"/>
        </w:rPr>
        <w:t>консультирование;</w:t>
      </w:r>
    </w:p>
    <w:p w14:paraId="229A3060" w14:textId="0899AD3A" w:rsidR="00FC19E6" w:rsidRPr="00C731FF" w:rsidRDefault="00E96C53" w:rsidP="00996D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C19E6" w:rsidRPr="00C731FF">
        <w:rPr>
          <w:rFonts w:ascii="Times New Roman" w:hAnsi="Times New Roman" w:cs="Times New Roman"/>
          <w:sz w:val="28"/>
          <w:szCs w:val="28"/>
        </w:rPr>
        <w:t>профилактические визиты.</w:t>
      </w:r>
    </w:p>
    <w:p w14:paraId="450C6659" w14:textId="54287829" w:rsidR="005C3528" w:rsidRPr="00BD51D3" w:rsidRDefault="00852E83" w:rsidP="004F7633">
      <w:pPr>
        <w:spacing w:after="0" w:line="240" w:lineRule="auto"/>
        <w:ind w:firstLine="709"/>
        <w:jc w:val="both"/>
        <w:rPr>
          <w:rFonts w:ascii="Times New Roman" w:hAnsi="Times New Roman" w:cs="Times New Roman"/>
          <w:sz w:val="28"/>
          <w:szCs w:val="28"/>
        </w:rPr>
      </w:pPr>
      <w:r w:rsidRPr="00BD51D3">
        <w:rPr>
          <w:rFonts w:ascii="Times New Roman" w:hAnsi="Times New Roman" w:cs="Times New Roman"/>
          <w:sz w:val="28"/>
          <w:szCs w:val="28"/>
        </w:rPr>
        <w:t xml:space="preserve">В целях открытости и повышения информированности </w:t>
      </w:r>
      <w:r w:rsidR="00951F7E">
        <w:rPr>
          <w:rFonts w:ascii="Times New Roman" w:hAnsi="Times New Roman" w:cs="Times New Roman"/>
          <w:sz w:val="28"/>
          <w:szCs w:val="28"/>
        </w:rPr>
        <w:t>контролируемых лиц</w:t>
      </w:r>
      <w:r w:rsidRPr="00BD51D3">
        <w:rPr>
          <w:rFonts w:ascii="Times New Roman" w:hAnsi="Times New Roman" w:cs="Times New Roman"/>
          <w:sz w:val="28"/>
          <w:szCs w:val="28"/>
        </w:rPr>
        <w:t xml:space="preserve"> о действующих обязательных требованиях на официальном сайте Министерства ведется и поддерживается в актуальном состоянии подраздел «Контрольно-надзорная деятельность» по адресу: </w:t>
      </w:r>
      <w:hyperlink r:id="rId10" w:history="1">
        <w:r w:rsidRPr="00BD51D3">
          <w:rPr>
            <w:rStyle w:val="a7"/>
            <w:rFonts w:ascii="Times New Roman" w:hAnsi="Times New Roman" w:cs="Times New Roman"/>
            <w:color w:val="auto"/>
            <w:sz w:val="28"/>
            <w:szCs w:val="28"/>
            <w:u w:val="none"/>
          </w:rPr>
          <w:t>https://mkzk.75.ru/deyatel-nost/kontrol</w:t>
        </w:r>
      </w:hyperlink>
      <w:r w:rsidRPr="00BD51D3">
        <w:rPr>
          <w:rFonts w:ascii="Times New Roman" w:hAnsi="Times New Roman" w:cs="Times New Roman"/>
          <w:sz w:val="28"/>
          <w:szCs w:val="28"/>
        </w:rPr>
        <w:t>.</w:t>
      </w:r>
    </w:p>
    <w:sectPr w:rsidR="005C3528" w:rsidRPr="00BD51D3" w:rsidSect="00BC5ABC">
      <w:footerReference w:type="default" r:id="rId11"/>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30E7" w14:textId="77777777" w:rsidR="00925679" w:rsidRDefault="00925679" w:rsidP="00E25748">
      <w:pPr>
        <w:spacing w:after="0" w:line="240" w:lineRule="auto"/>
      </w:pPr>
      <w:r>
        <w:separator/>
      </w:r>
    </w:p>
  </w:endnote>
  <w:endnote w:type="continuationSeparator" w:id="0">
    <w:p w14:paraId="4A7A4237" w14:textId="77777777" w:rsidR="00925679" w:rsidRDefault="00925679" w:rsidP="00E2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81518"/>
      <w:docPartObj>
        <w:docPartGallery w:val="Page Numbers (Bottom of Page)"/>
        <w:docPartUnique/>
      </w:docPartObj>
    </w:sdtPr>
    <w:sdtEndPr/>
    <w:sdtContent>
      <w:p w14:paraId="5D8450DB" w14:textId="77777777" w:rsidR="00BF0A74" w:rsidRDefault="00CA02FD">
        <w:pPr>
          <w:pStyle w:val="a5"/>
          <w:jc w:val="center"/>
        </w:pPr>
        <w:r>
          <w:fldChar w:fldCharType="begin"/>
        </w:r>
        <w:r w:rsidR="00BF0A74">
          <w:instrText>PAGE   \* MERGEFORMAT</w:instrText>
        </w:r>
        <w:r>
          <w:fldChar w:fldCharType="separate"/>
        </w:r>
        <w:r w:rsidR="00BC5ABC">
          <w:rPr>
            <w:noProof/>
          </w:rPr>
          <w:t>7</w:t>
        </w:r>
        <w:r>
          <w:fldChar w:fldCharType="end"/>
        </w:r>
      </w:p>
    </w:sdtContent>
  </w:sdt>
  <w:p w14:paraId="381ED913" w14:textId="77777777" w:rsidR="00D76986" w:rsidRDefault="00D769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49B77" w14:textId="77777777" w:rsidR="00925679" w:rsidRDefault="00925679" w:rsidP="00E25748">
      <w:pPr>
        <w:spacing w:after="0" w:line="240" w:lineRule="auto"/>
      </w:pPr>
      <w:r>
        <w:separator/>
      </w:r>
    </w:p>
  </w:footnote>
  <w:footnote w:type="continuationSeparator" w:id="0">
    <w:p w14:paraId="02973F4C" w14:textId="77777777" w:rsidR="00925679" w:rsidRDefault="00925679" w:rsidP="00E25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57827"/>
    <w:multiLevelType w:val="hybridMultilevel"/>
    <w:tmpl w:val="C4546232"/>
    <w:lvl w:ilvl="0" w:tplc="EA543C7A">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E6705F3"/>
    <w:multiLevelType w:val="hybridMultilevel"/>
    <w:tmpl w:val="D336639A"/>
    <w:lvl w:ilvl="0" w:tplc="FD903AEA">
      <w:start w:val="6"/>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F87CB8"/>
    <w:multiLevelType w:val="hybridMultilevel"/>
    <w:tmpl w:val="F064DE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B634C4"/>
    <w:multiLevelType w:val="hybridMultilevel"/>
    <w:tmpl w:val="06D6B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87C"/>
    <w:rsid w:val="00013D52"/>
    <w:rsid w:val="000205C0"/>
    <w:rsid w:val="000479FB"/>
    <w:rsid w:val="00056AE1"/>
    <w:rsid w:val="00063A39"/>
    <w:rsid w:val="00076F7A"/>
    <w:rsid w:val="00086722"/>
    <w:rsid w:val="0009623F"/>
    <w:rsid w:val="000A107C"/>
    <w:rsid w:val="000B0C04"/>
    <w:rsid w:val="000B16FA"/>
    <w:rsid w:val="000C3694"/>
    <w:rsid w:val="000C4FD3"/>
    <w:rsid w:val="000D3193"/>
    <w:rsid w:val="000F3E7A"/>
    <w:rsid w:val="00106AC6"/>
    <w:rsid w:val="00116E7F"/>
    <w:rsid w:val="001178DD"/>
    <w:rsid w:val="00126283"/>
    <w:rsid w:val="001373FD"/>
    <w:rsid w:val="001426C6"/>
    <w:rsid w:val="00147CBD"/>
    <w:rsid w:val="00166B97"/>
    <w:rsid w:val="0017084D"/>
    <w:rsid w:val="0017157F"/>
    <w:rsid w:val="001A0691"/>
    <w:rsid w:val="001A2957"/>
    <w:rsid w:val="001C3D8E"/>
    <w:rsid w:val="001C789D"/>
    <w:rsid w:val="001D2BD5"/>
    <w:rsid w:val="001D7DB1"/>
    <w:rsid w:val="001E4DEE"/>
    <w:rsid w:val="001F2FE8"/>
    <w:rsid w:val="001F5B81"/>
    <w:rsid w:val="0021334B"/>
    <w:rsid w:val="002365F8"/>
    <w:rsid w:val="00256436"/>
    <w:rsid w:val="002625CA"/>
    <w:rsid w:val="00274625"/>
    <w:rsid w:val="00275684"/>
    <w:rsid w:val="002766DF"/>
    <w:rsid w:val="00281AE2"/>
    <w:rsid w:val="00290079"/>
    <w:rsid w:val="002910DF"/>
    <w:rsid w:val="002B18A7"/>
    <w:rsid w:val="002C10A7"/>
    <w:rsid w:val="002C594D"/>
    <w:rsid w:val="002D0705"/>
    <w:rsid w:val="002D087A"/>
    <w:rsid w:val="002E37AD"/>
    <w:rsid w:val="00316A0C"/>
    <w:rsid w:val="00316F0C"/>
    <w:rsid w:val="00324C50"/>
    <w:rsid w:val="00335ED1"/>
    <w:rsid w:val="00337022"/>
    <w:rsid w:val="00340A24"/>
    <w:rsid w:val="003511BD"/>
    <w:rsid w:val="0038611D"/>
    <w:rsid w:val="003A330D"/>
    <w:rsid w:val="003B5B93"/>
    <w:rsid w:val="003C63B8"/>
    <w:rsid w:val="003C7891"/>
    <w:rsid w:val="003D496E"/>
    <w:rsid w:val="003D7E20"/>
    <w:rsid w:val="003E0534"/>
    <w:rsid w:val="003F5AF5"/>
    <w:rsid w:val="004141AD"/>
    <w:rsid w:val="0042706E"/>
    <w:rsid w:val="00432B65"/>
    <w:rsid w:val="00433CE7"/>
    <w:rsid w:val="004412E2"/>
    <w:rsid w:val="00471546"/>
    <w:rsid w:val="00476721"/>
    <w:rsid w:val="004808BC"/>
    <w:rsid w:val="00494BCA"/>
    <w:rsid w:val="004A2FF6"/>
    <w:rsid w:val="004A7F6E"/>
    <w:rsid w:val="004B01C3"/>
    <w:rsid w:val="004D2C5E"/>
    <w:rsid w:val="004F7633"/>
    <w:rsid w:val="00501805"/>
    <w:rsid w:val="005031BE"/>
    <w:rsid w:val="005150BE"/>
    <w:rsid w:val="00515E47"/>
    <w:rsid w:val="0052013B"/>
    <w:rsid w:val="00526567"/>
    <w:rsid w:val="00534B1D"/>
    <w:rsid w:val="005375CA"/>
    <w:rsid w:val="00540373"/>
    <w:rsid w:val="00541A0D"/>
    <w:rsid w:val="00544205"/>
    <w:rsid w:val="00546501"/>
    <w:rsid w:val="005551CD"/>
    <w:rsid w:val="00561563"/>
    <w:rsid w:val="00570F65"/>
    <w:rsid w:val="005729BF"/>
    <w:rsid w:val="00576773"/>
    <w:rsid w:val="0059062C"/>
    <w:rsid w:val="005964DD"/>
    <w:rsid w:val="005A3908"/>
    <w:rsid w:val="005A49C9"/>
    <w:rsid w:val="005C3528"/>
    <w:rsid w:val="005C655A"/>
    <w:rsid w:val="005C6B55"/>
    <w:rsid w:val="005E4FDB"/>
    <w:rsid w:val="00604C8F"/>
    <w:rsid w:val="00621CBB"/>
    <w:rsid w:val="006408AF"/>
    <w:rsid w:val="0064313C"/>
    <w:rsid w:val="006552C2"/>
    <w:rsid w:val="006613A3"/>
    <w:rsid w:val="00666E91"/>
    <w:rsid w:val="00681073"/>
    <w:rsid w:val="00685D15"/>
    <w:rsid w:val="006B3F1C"/>
    <w:rsid w:val="006B6842"/>
    <w:rsid w:val="006D04FA"/>
    <w:rsid w:val="006F72C7"/>
    <w:rsid w:val="00701B8C"/>
    <w:rsid w:val="00704A9B"/>
    <w:rsid w:val="007051AF"/>
    <w:rsid w:val="0070523D"/>
    <w:rsid w:val="00714FE8"/>
    <w:rsid w:val="0071724F"/>
    <w:rsid w:val="00732A22"/>
    <w:rsid w:val="00740673"/>
    <w:rsid w:val="00743ADA"/>
    <w:rsid w:val="00744BB8"/>
    <w:rsid w:val="00756629"/>
    <w:rsid w:val="00761E35"/>
    <w:rsid w:val="0077006D"/>
    <w:rsid w:val="00771612"/>
    <w:rsid w:val="007717D2"/>
    <w:rsid w:val="007A4C67"/>
    <w:rsid w:val="007A764B"/>
    <w:rsid w:val="007C1A25"/>
    <w:rsid w:val="008030B9"/>
    <w:rsid w:val="008074A1"/>
    <w:rsid w:val="008162AC"/>
    <w:rsid w:val="00822E39"/>
    <w:rsid w:val="00840C61"/>
    <w:rsid w:val="00841E2F"/>
    <w:rsid w:val="00850038"/>
    <w:rsid w:val="00851B47"/>
    <w:rsid w:val="00851C1C"/>
    <w:rsid w:val="00852E83"/>
    <w:rsid w:val="00866A1B"/>
    <w:rsid w:val="0087291B"/>
    <w:rsid w:val="00886EE3"/>
    <w:rsid w:val="008A30E1"/>
    <w:rsid w:val="008A6602"/>
    <w:rsid w:val="008C4AC6"/>
    <w:rsid w:val="008E0773"/>
    <w:rsid w:val="008F6A59"/>
    <w:rsid w:val="009133FC"/>
    <w:rsid w:val="009220D2"/>
    <w:rsid w:val="00922F3D"/>
    <w:rsid w:val="00925679"/>
    <w:rsid w:val="00943B00"/>
    <w:rsid w:val="00943DBA"/>
    <w:rsid w:val="00951F7E"/>
    <w:rsid w:val="009615B6"/>
    <w:rsid w:val="009738DD"/>
    <w:rsid w:val="00975BAA"/>
    <w:rsid w:val="00996D6B"/>
    <w:rsid w:val="009A15A7"/>
    <w:rsid w:val="009A4351"/>
    <w:rsid w:val="009A511E"/>
    <w:rsid w:val="009A7846"/>
    <w:rsid w:val="009B1D1A"/>
    <w:rsid w:val="009B6FFA"/>
    <w:rsid w:val="009D1946"/>
    <w:rsid w:val="009D4DCC"/>
    <w:rsid w:val="009F1AB0"/>
    <w:rsid w:val="009F4A4B"/>
    <w:rsid w:val="009F5301"/>
    <w:rsid w:val="00A106E7"/>
    <w:rsid w:val="00A13625"/>
    <w:rsid w:val="00A24EB8"/>
    <w:rsid w:val="00A33367"/>
    <w:rsid w:val="00A4474E"/>
    <w:rsid w:val="00A44CB9"/>
    <w:rsid w:val="00A45519"/>
    <w:rsid w:val="00A46724"/>
    <w:rsid w:val="00A82B0B"/>
    <w:rsid w:val="00AA53D1"/>
    <w:rsid w:val="00AB1621"/>
    <w:rsid w:val="00AB2028"/>
    <w:rsid w:val="00AE4195"/>
    <w:rsid w:val="00AF01E3"/>
    <w:rsid w:val="00AF0E68"/>
    <w:rsid w:val="00B05CA1"/>
    <w:rsid w:val="00B14A7A"/>
    <w:rsid w:val="00B15834"/>
    <w:rsid w:val="00B43915"/>
    <w:rsid w:val="00B5513F"/>
    <w:rsid w:val="00B569F1"/>
    <w:rsid w:val="00B64F15"/>
    <w:rsid w:val="00B87155"/>
    <w:rsid w:val="00B908D5"/>
    <w:rsid w:val="00B93A2C"/>
    <w:rsid w:val="00BA0798"/>
    <w:rsid w:val="00BA1CD7"/>
    <w:rsid w:val="00BA60EF"/>
    <w:rsid w:val="00BB3222"/>
    <w:rsid w:val="00BC5ABC"/>
    <w:rsid w:val="00BC5F1E"/>
    <w:rsid w:val="00BC7E8F"/>
    <w:rsid w:val="00BD0A7B"/>
    <w:rsid w:val="00BD4BCF"/>
    <w:rsid w:val="00BD51D3"/>
    <w:rsid w:val="00BF0A74"/>
    <w:rsid w:val="00BF3691"/>
    <w:rsid w:val="00C06462"/>
    <w:rsid w:val="00C15F2C"/>
    <w:rsid w:val="00C252BB"/>
    <w:rsid w:val="00C72915"/>
    <w:rsid w:val="00C731FF"/>
    <w:rsid w:val="00CA02FD"/>
    <w:rsid w:val="00CB3CC0"/>
    <w:rsid w:val="00CB450D"/>
    <w:rsid w:val="00D20D34"/>
    <w:rsid w:val="00D248A1"/>
    <w:rsid w:val="00D25CF6"/>
    <w:rsid w:val="00D30B0C"/>
    <w:rsid w:val="00D344A8"/>
    <w:rsid w:val="00D36760"/>
    <w:rsid w:val="00D75F3B"/>
    <w:rsid w:val="00D76986"/>
    <w:rsid w:val="00DB1F28"/>
    <w:rsid w:val="00DB2A82"/>
    <w:rsid w:val="00DB7D20"/>
    <w:rsid w:val="00DC77C5"/>
    <w:rsid w:val="00DD0380"/>
    <w:rsid w:val="00DD33EF"/>
    <w:rsid w:val="00E12177"/>
    <w:rsid w:val="00E15538"/>
    <w:rsid w:val="00E24C1A"/>
    <w:rsid w:val="00E25748"/>
    <w:rsid w:val="00E2672D"/>
    <w:rsid w:val="00E32F7E"/>
    <w:rsid w:val="00E37935"/>
    <w:rsid w:val="00E51617"/>
    <w:rsid w:val="00E56359"/>
    <w:rsid w:val="00E70888"/>
    <w:rsid w:val="00E96C53"/>
    <w:rsid w:val="00EA0D15"/>
    <w:rsid w:val="00EA53EA"/>
    <w:rsid w:val="00EB6F08"/>
    <w:rsid w:val="00EE0175"/>
    <w:rsid w:val="00EE5CEB"/>
    <w:rsid w:val="00EF011E"/>
    <w:rsid w:val="00F611E9"/>
    <w:rsid w:val="00F613FB"/>
    <w:rsid w:val="00F647D0"/>
    <w:rsid w:val="00F7535A"/>
    <w:rsid w:val="00F771BF"/>
    <w:rsid w:val="00F81F88"/>
    <w:rsid w:val="00FA7759"/>
    <w:rsid w:val="00FC19E6"/>
    <w:rsid w:val="00FC1C00"/>
    <w:rsid w:val="00FC290C"/>
    <w:rsid w:val="00FF687C"/>
    <w:rsid w:val="00FF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AB6B"/>
  <w15:docId w15:val="{883447BF-7117-4526-A8C9-7F5FA46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7C"/>
    <w:pPr>
      <w:spacing w:after="160" w:line="259" w:lineRule="auto"/>
    </w:pPr>
  </w:style>
  <w:style w:type="paragraph" w:styleId="1">
    <w:name w:val="heading 1"/>
    <w:basedOn w:val="a"/>
    <w:next w:val="a"/>
    <w:link w:val="10"/>
    <w:uiPriority w:val="9"/>
    <w:qFormat/>
    <w:rsid w:val="007051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687C"/>
    <w:pPr>
      <w:ind w:left="720"/>
      <w:contextualSpacing/>
    </w:pPr>
  </w:style>
  <w:style w:type="paragraph" w:styleId="a5">
    <w:name w:val="footer"/>
    <w:basedOn w:val="a"/>
    <w:link w:val="a6"/>
    <w:uiPriority w:val="99"/>
    <w:unhideWhenUsed/>
    <w:rsid w:val="00FF68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87C"/>
  </w:style>
  <w:style w:type="paragraph" w:customStyle="1" w:styleId="Default">
    <w:name w:val="Default"/>
    <w:rsid w:val="00FF68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7">
    <w:name w:val="Hyperlink"/>
    <w:basedOn w:val="a0"/>
    <w:uiPriority w:val="99"/>
    <w:unhideWhenUsed/>
    <w:rsid w:val="00FF687C"/>
    <w:rPr>
      <w:color w:val="0000FF"/>
      <w:u w:val="single"/>
    </w:rPr>
  </w:style>
  <w:style w:type="paragraph" w:styleId="a8">
    <w:name w:val="Normal (Web)"/>
    <w:basedOn w:val="a"/>
    <w:uiPriority w:val="99"/>
    <w:unhideWhenUsed/>
    <w:rsid w:val="00FF6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Таблицы (моноширинный)"/>
    <w:basedOn w:val="a"/>
    <w:next w:val="a"/>
    <w:uiPriority w:val="99"/>
    <w:rsid w:val="00FF687C"/>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a">
    <w:name w:val="Основной текст_"/>
    <w:basedOn w:val="a0"/>
    <w:link w:val="2"/>
    <w:rsid w:val="00FF687C"/>
    <w:rPr>
      <w:rFonts w:ascii="Times New Roman" w:eastAsia="Times New Roman" w:hAnsi="Times New Roman" w:cs="Times New Roman"/>
      <w:sz w:val="25"/>
      <w:szCs w:val="25"/>
      <w:shd w:val="clear" w:color="auto" w:fill="FFFFFF"/>
    </w:rPr>
  </w:style>
  <w:style w:type="paragraph" w:customStyle="1" w:styleId="2">
    <w:name w:val="Основной текст2"/>
    <w:basedOn w:val="a"/>
    <w:link w:val="aa"/>
    <w:rsid w:val="00FF687C"/>
    <w:pPr>
      <w:widowControl w:val="0"/>
      <w:shd w:val="clear" w:color="auto" w:fill="FFFFFF"/>
      <w:spacing w:after="0" w:line="0" w:lineRule="atLeast"/>
    </w:pPr>
    <w:rPr>
      <w:rFonts w:ascii="Times New Roman" w:eastAsia="Times New Roman" w:hAnsi="Times New Roman" w:cs="Times New Roman"/>
      <w:sz w:val="25"/>
      <w:szCs w:val="25"/>
    </w:rPr>
  </w:style>
  <w:style w:type="paragraph" w:styleId="ab">
    <w:name w:val="Balloon Text"/>
    <w:basedOn w:val="a"/>
    <w:link w:val="ac"/>
    <w:uiPriority w:val="99"/>
    <w:semiHidden/>
    <w:unhideWhenUsed/>
    <w:rsid w:val="005551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51CD"/>
    <w:rPr>
      <w:rFonts w:ascii="Tahoma" w:hAnsi="Tahoma" w:cs="Tahoma"/>
      <w:sz w:val="16"/>
      <w:szCs w:val="16"/>
    </w:rPr>
  </w:style>
  <w:style w:type="paragraph" w:styleId="ad">
    <w:name w:val="header"/>
    <w:basedOn w:val="a"/>
    <w:link w:val="ae"/>
    <w:uiPriority w:val="99"/>
    <w:unhideWhenUsed/>
    <w:rsid w:val="00BF0A7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F0A74"/>
  </w:style>
  <w:style w:type="character" w:styleId="af">
    <w:name w:val="Strong"/>
    <w:basedOn w:val="a0"/>
    <w:uiPriority w:val="22"/>
    <w:qFormat/>
    <w:rsid w:val="00850038"/>
    <w:rPr>
      <w:b/>
      <w:bCs/>
    </w:rPr>
  </w:style>
  <w:style w:type="character" w:customStyle="1" w:styleId="10">
    <w:name w:val="Заголовок 1 Знак"/>
    <w:basedOn w:val="a0"/>
    <w:link w:val="1"/>
    <w:uiPriority w:val="9"/>
    <w:rsid w:val="007051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07634">
      <w:bodyDiv w:val="1"/>
      <w:marLeft w:val="0"/>
      <w:marRight w:val="0"/>
      <w:marTop w:val="0"/>
      <w:marBottom w:val="0"/>
      <w:divBdr>
        <w:top w:val="none" w:sz="0" w:space="0" w:color="auto"/>
        <w:left w:val="none" w:sz="0" w:space="0" w:color="auto"/>
        <w:bottom w:val="none" w:sz="0" w:space="0" w:color="auto"/>
        <w:right w:val="none" w:sz="0" w:space="0" w:color="auto"/>
      </w:divBdr>
    </w:div>
    <w:div w:id="980622410">
      <w:bodyDiv w:val="1"/>
      <w:marLeft w:val="0"/>
      <w:marRight w:val="0"/>
      <w:marTop w:val="0"/>
      <w:marBottom w:val="0"/>
      <w:divBdr>
        <w:top w:val="none" w:sz="0" w:space="0" w:color="auto"/>
        <w:left w:val="none" w:sz="0" w:space="0" w:color="auto"/>
        <w:bottom w:val="none" w:sz="0" w:space="0" w:color="auto"/>
        <w:right w:val="none" w:sz="0" w:space="0" w:color="auto"/>
      </w:divBdr>
    </w:div>
    <w:div w:id="98219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75.ru/mkzk/documents/162719/mkzk-21-03-2023_43-od-a-ob-utverzhdenii-doklad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kzk.75.ru/deyatel-nost/kontrol" TargetMode="External"/><Relationship Id="rId4" Type="http://schemas.openxmlformats.org/officeDocument/2006/relationships/webSettings" Target="webSettings.xml"/><Relationship Id="rId9" Type="http://schemas.openxmlformats.org/officeDocument/2006/relationships/hyperlink" Target="https://media.75.ru/mkzk/documents/204656/_prikaza_mk_zk_ob_utverzhdenii_pp_na_2025_go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TotalTime>
  <Pages>5</Pages>
  <Words>1655</Words>
  <Characters>9437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31</cp:revision>
  <cp:lastPrinted>2026-04-02T07:16:00Z</cp:lastPrinted>
  <dcterms:created xsi:type="dcterms:W3CDTF">2024-03-28T09:03:00Z</dcterms:created>
  <dcterms:modified xsi:type="dcterms:W3CDTF">2026-04-02T09:10:00Z</dcterms:modified>
</cp:coreProperties>
</file>