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B48" w:rsidRPr="00CF6FE8" w:rsidRDefault="009B7B48" w:rsidP="009B7B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FE8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C213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6FE8">
        <w:rPr>
          <w:rFonts w:ascii="Times New Roman" w:hAnsi="Times New Roman" w:cs="Times New Roman"/>
          <w:b/>
          <w:sz w:val="28"/>
          <w:szCs w:val="28"/>
        </w:rPr>
        <w:t xml:space="preserve"> заседания Общественного совета</w:t>
      </w:r>
    </w:p>
    <w:p w:rsidR="009B7B48" w:rsidRPr="00CF6FE8" w:rsidRDefault="009B7B48" w:rsidP="009B7B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FE8">
        <w:rPr>
          <w:rFonts w:ascii="Times New Roman" w:hAnsi="Times New Roman" w:cs="Times New Roman"/>
          <w:b/>
          <w:sz w:val="28"/>
          <w:szCs w:val="28"/>
        </w:rPr>
        <w:t xml:space="preserve"> Министерств</w:t>
      </w:r>
      <w:r w:rsidR="007E3403">
        <w:rPr>
          <w:rFonts w:ascii="Times New Roman" w:hAnsi="Times New Roman" w:cs="Times New Roman"/>
          <w:b/>
          <w:sz w:val="28"/>
          <w:szCs w:val="28"/>
        </w:rPr>
        <w:t>а</w:t>
      </w:r>
      <w:r w:rsidRPr="00CF6FE8">
        <w:rPr>
          <w:rFonts w:ascii="Times New Roman" w:hAnsi="Times New Roman" w:cs="Times New Roman"/>
          <w:b/>
          <w:sz w:val="28"/>
          <w:szCs w:val="28"/>
        </w:rPr>
        <w:t xml:space="preserve"> культуры Забайкальского края</w:t>
      </w:r>
    </w:p>
    <w:p w:rsidR="009B7B48" w:rsidRDefault="009B7B48" w:rsidP="009B7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B48" w:rsidRDefault="009B7B48" w:rsidP="009B7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B7B48">
        <w:rPr>
          <w:rFonts w:ascii="Times New Roman" w:hAnsi="Times New Roman" w:cs="Times New Roman"/>
          <w:sz w:val="28"/>
          <w:szCs w:val="28"/>
        </w:rPr>
        <w:t xml:space="preserve"> </w:t>
      </w:r>
      <w:r w:rsidR="00DC377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CF6FE8">
        <w:rPr>
          <w:rFonts w:ascii="Times New Roman" w:hAnsi="Times New Roman" w:cs="Times New Roman"/>
          <w:sz w:val="28"/>
          <w:szCs w:val="28"/>
        </w:rPr>
        <w:t xml:space="preserve">     </w:t>
      </w:r>
      <w:r w:rsidR="00DC377A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6FE8">
        <w:rPr>
          <w:rFonts w:ascii="Times New Roman" w:hAnsi="Times New Roman" w:cs="Times New Roman"/>
          <w:sz w:val="28"/>
          <w:szCs w:val="28"/>
        </w:rPr>
        <w:t>1</w:t>
      </w:r>
      <w:r w:rsidR="00DC377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F6FE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B7B48" w:rsidRDefault="009B7B48" w:rsidP="009B7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FE8" w:rsidRPr="00CF6FE8" w:rsidRDefault="00CF6FE8" w:rsidP="00CF6F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54A">
        <w:rPr>
          <w:rFonts w:ascii="Times New Roman" w:hAnsi="Times New Roman" w:cs="Times New Roman"/>
          <w:b/>
          <w:sz w:val="28"/>
          <w:szCs w:val="28"/>
          <w:u w:val="single"/>
        </w:rPr>
        <w:t>Председательствующий:</w:t>
      </w:r>
      <w:r w:rsidRPr="00CF6F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6FE8">
        <w:rPr>
          <w:rFonts w:ascii="Times New Roman" w:hAnsi="Times New Roman" w:cs="Times New Roman"/>
          <w:sz w:val="28"/>
          <w:szCs w:val="28"/>
        </w:rPr>
        <w:t>Мустафина Н.Г.</w:t>
      </w:r>
      <w:r w:rsidR="00DC377A">
        <w:rPr>
          <w:rFonts w:ascii="Times New Roman" w:hAnsi="Times New Roman" w:cs="Times New Roman"/>
          <w:sz w:val="28"/>
          <w:szCs w:val="28"/>
        </w:rPr>
        <w:t>, председатель Совета ветеранов работников культуры</w:t>
      </w:r>
      <w:r w:rsidR="00B210A0">
        <w:rPr>
          <w:rFonts w:ascii="Times New Roman" w:hAnsi="Times New Roman" w:cs="Times New Roman"/>
          <w:sz w:val="28"/>
          <w:szCs w:val="28"/>
        </w:rPr>
        <w:t xml:space="preserve"> Забайкальского края, член Общественного совета.</w:t>
      </w:r>
    </w:p>
    <w:p w:rsidR="00CF6FE8" w:rsidRDefault="00CF6FE8" w:rsidP="00CF6F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FE8" w:rsidRPr="00CF6FE8" w:rsidRDefault="00CF6FE8" w:rsidP="00CF6F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54A">
        <w:rPr>
          <w:rFonts w:ascii="Times New Roman" w:hAnsi="Times New Roman" w:cs="Times New Roman"/>
          <w:b/>
          <w:sz w:val="28"/>
          <w:szCs w:val="28"/>
          <w:u w:val="single"/>
        </w:rPr>
        <w:t>Секретарь: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6FE8">
        <w:rPr>
          <w:rFonts w:ascii="Times New Roman" w:hAnsi="Times New Roman" w:cs="Times New Roman"/>
          <w:sz w:val="28"/>
          <w:szCs w:val="28"/>
        </w:rPr>
        <w:t>Рубшев</w:t>
      </w:r>
      <w:proofErr w:type="spellEnd"/>
      <w:r w:rsidRPr="00CF6FE8">
        <w:rPr>
          <w:rFonts w:ascii="Times New Roman" w:hAnsi="Times New Roman" w:cs="Times New Roman"/>
          <w:sz w:val="28"/>
          <w:szCs w:val="28"/>
        </w:rPr>
        <w:t xml:space="preserve"> А.В.</w:t>
      </w:r>
      <w:r w:rsidR="00B210A0">
        <w:rPr>
          <w:rFonts w:ascii="Times New Roman" w:hAnsi="Times New Roman" w:cs="Times New Roman"/>
          <w:sz w:val="28"/>
          <w:szCs w:val="28"/>
        </w:rPr>
        <w:t>, главный специалист-эксперт отдела по реализации государственной культурной политики Министерства культуры Забайкальского края, секретарь Общественного совета.</w:t>
      </w:r>
    </w:p>
    <w:p w:rsidR="00CF6FE8" w:rsidRDefault="00CF6FE8" w:rsidP="009B7B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FE8" w:rsidRPr="00F9254A" w:rsidRDefault="009B7B48" w:rsidP="009B7B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254A">
        <w:rPr>
          <w:rFonts w:ascii="Times New Roman" w:hAnsi="Times New Roman" w:cs="Times New Roman"/>
          <w:b/>
          <w:sz w:val="28"/>
          <w:szCs w:val="28"/>
          <w:u w:val="single"/>
        </w:rPr>
        <w:t>Присутствовали</w:t>
      </w:r>
      <w:r w:rsidR="00CF6FE8" w:rsidRPr="00F9254A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CF6FE8" w:rsidRPr="00CF6FE8" w:rsidRDefault="00CF6FE8" w:rsidP="009B7B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0A0" w:rsidRPr="00B210A0" w:rsidRDefault="00CF6FE8" w:rsidP="009B7B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210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</w:t>
      </w:r>
      <w:r w:rsidR="009B7B48" w:rsidRPr="00B210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лены Общественного совета:</w:t>
      </w:r>
    </w:p>
    <w:p w:rsidR="00B210A0" w:rsidRDefault="00B210A0" w:rsidP="009B7B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210A0" w:rsidRPr="00B210A0" w:rsidRDefault="00B210A0" w:rsidP="00B21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10A0">
        <w:rPr>
          <w:rFonts w:ascii="Times New Roman" w:hAnsi="Times New Roman" w:cs="Times New Roman"/>
          <w:sz w:val="28"/>
          <w:szCs w:val="28"/>
        </w:rPr>
        <w:t>Ворожейкин</w:t>
      </w:r>
      <w:proofErr w:type="spellEnd"/>
      <w:r w:rsidRPr="00B210A0">
        <w:rPr>
          <w:rFonts w:ascii="Times New Roman" w:hAnsi="Times New Roman" w:cs="Times New Roman"/>
          <w:sz w:val="28"/>
          <w:szCs w:val="28"/>
        </w:rPr>
        <w:t xml:space="preserve"> Сергей Николаевич, заместитель атамана Забайкальского войскового казачьего общества (Забайкальского казачьего войска), хорунжий;</w:t>
      </w:r>
    </w:p>
    <w:p w:rsidR="00B210A0" w:rsidRPr="00B210A0" w:rsidRDefault="00B210A0" w:rsidP="00B21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0A0">
        <w:rPr>
          <w:rFonts w:ascii="Times New Roman" w:hAnsi="Times New Roman" w:cs="Times New Roman"/>
          <w:sz w:val="28"/>
          <w:szCs w:val="28"/>
        </w:rPr>
        <w:t>Калганов Василий Федорович, внештатный корреспондент газеты «Культура Забайкалья»;</w:t>
      </w:r>
    </w:p>
    <w:p w:rsidR="00B210A0" w:rsidRPr="00B210A0" w:rsidRDefault="00B210A0" w:rsidP="00B21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0A0">
        <w:rPr>
          <w:rFonts w:ascii="Times New Roman" w:hAnsi="Times New Roman" w:cs="Times New Roman"/>
          <w:sz w:val="28"/>
          <w:szCs w:val="28"/>
        </w:rPr>
        <w:t xml:space="preserve">Нагибина Нина Михайловна, преподаватель, руководитель литературной студии Управления </w:t>
      </w:r>
      <w:proofErr w:type="spellStart"/>
      <w:r w:rsidRPr="00B210A0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B210A0">
        <w:rPr>
          <w:rFonts w:ascii="Times New Roman" w:hAnsi="Times New Roman" w:cs="Times New Roman"/>
          <w:sz w:val="28"/>
          <w:szCs w:val="28"/>
        </w:rPr>
        <w:t xml:space="preserve"> и воспитательной работы ФГБОУ ВПО «Забайкальский государственный университет»;</w:t>
      </w:r>
    </w:p>
    <w:p w:rsidR="00B210A0" w:rsidRPr="00B210A0" w:rsidRDefault="00B210A0" w:rsidP="00B21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0A0">
        <w:rPr>
          <w:rFonts w:ascii="Times New Roman" w:hAnsi="Times New Roman" w:cs="Times New Roman"/>
          <w:sz w:val="28"/>
          <w:szCs w:val="28"/>
        </w:rPr>
        <w:t>Островская Елена Александровна, председатель районного клуба любителей декоративно-прикладного творчества «Народные промыслы» муниципального района «Петровск-Забайкальский район»;</w:t>
      </w:r>
    </w:p>
    <w:p w:rsidR="00B210A0" w:rsidRPr="00B210A0" w:rsidRDefault="00B210A0" w:rsidP="00B21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0A0">
        <w:rPr>
          <w:rFonts w:ascii="Times New Roman" w:hAnsi="Times New Roman" w:cs="Times New Roman"/>
          <w:sz w:val="28"/>
          <w:szCs w:val="28"/>
        </w:rPr>
        <w:t xml:space="preserve">Петров Олег Георгиевич, председатель Забайкальской краевой общественной писательской организации, главный редактор литературно-художественного журнала «Слово Забайкалья»; </w:t>
      </w:r>
    </w:p>
    <w:p w:rsidR="00B210A0" w:rsidRPr="00B210A0" w:rsidRDefault="00B210A0" w:rsidP="00B21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0A0">
        <w:rPr>
          <w:rFonts w:ascii="Times New Roman" w:hAnsi="Times New Roman" w:cs="Times New Roman"/>
          <w:sz w:val="28"/>
          <w:szCs w:val="28"/>
        </w:rPr>
        <w:t xml:space="preserve">Руденко Любовь Александровна, редактор отдела музыкальных программ «Радио России Чита» филиала ФГУП «Всероссийская государственная телевизионная и радиовещательная компания» ГТРК «Чита», руководитель краевого </w:t>
      </w:r>
      <w:proofErr w:type="spellStart"/>
      <w:r w:rsidRPr="00B210A0">
        <w:rPr>
          <w:rFonts w:ascii="Times New Roman" w:hAnsi="Times New Roman" w:cs="Times New Roman"/>
          <w:sz w:val="28"/>
          <w:szCs w:val="28"/>
        </w:rPr>
        <w:t>телерадиоконкурса</w:t>
      </w:r>
      <w:proofErr w:type="spellEnd"/>
      <w:r w:rsidRPr="00B210A0">
        <w:rPr>
          <w:rFonts w:ascii="Times New Roman" w:hAnsi="Times New Roman" w:cs="Times New Roman"/>
          <w:sz w:val="28"/>
          <w:szCs w:val="28"/>
        </w:rPr>
        <w:t xml:space="preserve"> исполнителей детской песни «Музыкальный дождик»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10A0" w:rsidRDefault="00B210A0" w:rsidP="009B7B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C377A" w:rsidRPr="00DC377A" w:rsidRDefault="00CF6FE8" w:rsidP="00F925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37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Приглашенные: </w:t>
      </w:r>
    </w:p>
    <w:p w:rsidR="00DC377A" w:rsidRPr="00DC377A" w:rsidRDefault="00CF6FE8" w:rsidP="009B7B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7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Колосов </w:t>
      </w:r>
      <w:r w:rsidR="00B21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Виктор Кириллович, </w:t>
      </w:r>
      <w:r w:rsidR="00DC377A" w:rsidRPr="00DC37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министр культуры Забайкальского края;</w:t>
      </w:r>
    </w:p>
    <w:p w:rsidR="00DC377A" w:rsidRPr="00DC377A" w:rsidRDefault="00CF6FE8" w:rsidP="009B7B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C377A">
        <w:rPr>
          <w:rFonts w:ascii="Times New Roman" w:hAnsi="Times New Roman" w:cs="Times New Roman"/>
          <w:color w:val="000000" w:themeColor="text1"/>
          <w:sz w:val="28"/>
          <w:szCs w:val="28"/>
        </w:rPr>
        <w:t>Жеребцова</w:t>
      </w:r>
      <w:proofErr w:type="spellEnd"/>
      <w:r w:rsidRPr="00DC37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10A0">
        <w:rPr>
          <w:rFonts w:ascii="Times New Roman" w:hAnsi="Times New Roman" w:cs="Times New Roman"/>
          <w:color w:val="000000" w:themeColor="text1"/>
          <w:sz w:val="28"/>
          <w:szCs w:val="28"/>
        </w:rPr>
        <w:t>Татьяна Ивановна, н</w:t>
      </w:r>
      <w:r w:rsidR="00DC377A" w:rsidRPr="00DC377A">
        <w:rPr>
          <w:rFonts w:ascii="Times New Roman" w:hAnsi="Times New Roman" w:cs="Times New Roman"/>
          <w:color w:val="000000" w:themeColor="text1"/>
          <w:sz w:val="28"/>
          <w:szCs w:val="28"/>
        </w:rPr>
        <w:t>ачальник управления по реализации государственной культурной политики Министерства культуры Забайкальского края;</w:t>
      </w:r>
    </w:p>
    <w:p w:rsidR="00CF6FE8" w:rsidRPr="00DC377A" w:rsidRDefault="00DC377A" w:rsidP="009B7B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C377A">
        <w:rPr>
          <w:rFonts w:ascii="Times New Roman" w:hAnsi="Times New Roman" w:cs="Times New Roman"/>
          <w:color w:val="000000" w:themeColor="text1"/>
          <w:sz w:val="28"/>
          <w:szCs w:val="28"/>
        </w:rPr>
        <w:t>Пояркин</w:t>
      </w:r>
      <w:proofErr w:type="spellEnd"/>
      <w:r w:rsidRPr="00DC37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1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Юрий Иванович, </w:t>
      </w:r>
      <w:r w:rsidRPr="00DC377A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министра культуры Забайкальского края;</w:t>
      </w:r>
    </w:p>
    <w:p w:rsidR="00DC377A" w:rsidRPr="00DC377A" w:rsidRDefault="00DC377A" w:rsidP="009B7B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7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Нестеренко </w:t>
      </w:r>
      <w:r w:rsidR="00B210A0">
        <w:rPr>
          <w:rFonts w:ascii="Times New Roman" w:hAnsi="Times New Roman" w:cs="Times New Roman"/>
          <w:color w:val="000000" w:themeColor="text1"/>
          <w:sz w:val="28"/>
          <w:szCs w:val="28"/>
        </w:rPr>
        <w:t>Владимир Владимирович,</w:t>
      </w:r>
      <w:r w:rsidRPr="00DC37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директор ГУК «Забайкальский краевой краеведческий музей им.А.К.Кузнецова»;</w:t>
      </w:r>
    </w:p>
    <w:p w:rsidR="00DC377A" w:rsidRPr="00DC377A" w:rsidRDefault="00DC377A" w:rsidP="009B7B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C377A">
        <w:rPr>
          <w:rFonts w:ascii="Times New Roman" w:hAnsi="Times New Roman" w:cs="Times New Roman"/>
          <w:color w:val="000000" w:themeColor="text1"/>
          <w:sz w:val="28"/>
          <w:szCs w:val="28"/>
        </w:rPr>
        <w:t>Корсун</w:t>
      </w:r>
      <w:proofErr w:type="spellEnd"/>
      <w:r w:rsidRPr="00DC37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1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Дина Геннадьевна, </w:t>
      </w:r>
      <w:r w:rsidRPr="00DC377A">
        <w:rPr>
          <w:rFonts w:ascii="Times New Roman" w:hAnsi="Times New Roman" w:cs="Times New Roman"/>
          <w:color w:val="000000" w:themeColor="text1"/>
          <w:sz w:val="28"/>
          <w:szCs w:val="28"/>
        </w:rPr>
        <w:t>директор ГАУК «Музейно-выставочный центр Забайкальского края;</w:t>
      </w:r>
    </w:p>
    <w:p w:rsidR="00DC377A" w:rsidRPr="00DC377A" w:rsidRDefault="00DC377A" w:rsidP="009B7B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77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Смирнова </w:t>
      </w:r>
      <w:r w:rsidR="00B21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Татьяна Павловна, </w:t>
      </w:r>
      <w:r w:rsidRPr="00DC37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 ГУК «Специализированная библиотека для </w:t>
      </w:r>
      <w:proofErr w:type="gramStart"/>
      <w:r w:rsidRPr="00DC377A">
        <w:rPr>
          <w:rFonts w:ascii="Times New Roman" w:hAnsi="Times New Roman" w:cs="Times New Roman"/>
          <w:color w:val="000000" w:themeColor="text1"/>
          <w:sz w:val="28"/>
          <w:szCs w:val="28"/>
        </w:rPr>
        <w:t>слабовидящих</w:t>
      </w:r>
      <w:proofErr w:type="gramEnd"/>
      <w:r w:rsidRPr="00DC37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незрячих» Забайкальского края»;</w:t>
      </w:r>
    </w:p>
    <w:p w:rsidR="00DC377A" w:rsidRPr="00DC377A" w:rsidRDefault="00DC377A" w:rsidP="009B7B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C377A">
        <w:rPr>
          <w:rFonts w:ascii="Times New Roman" w:hAnsi="Times New Roman" w:cs="Times New Roman"/>
          <w:color w:val="000000" w:themeColor="text1"/>
          <w:sz w:val="28"/>
          <w:szCs w:val="28"/>
        </w:rPr>
        <w:t>Золотухина</w:t>
      </w:r>
      <w:proofErr w:type="spellEnd"/>
      <w:r w:rsidRPr="00DC37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0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Александра </w:t>
      </w:r>
      <w:proofErr w:type="spellStart"/>
      <w:r w:rsidR="004401EE">
        <w:rPr>
          <w:rFonts w:ascii="Times New Roman" w:hAnsi="Times New Roman" w:cs="Times New Roman"/>
          <w:color w:val="000000" w:themeColor="text1"/>
          <w:sz w:val="28"/>
          <w:szCs w:val="28"/>
        </w:rPr>
        <w:t>Якимовна</w:t>
      </w:r>
      <w:proofErr w:type="spellEnd"/>
      <w:r w:rsidR="004401E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C37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директор ГУК «Забайкальская краевая универсальная научная библиотека </w:t>
      </w:r>
      <w:proofErr w:type="spellStart"/>
      <w:r w:rsidRPr="00DC377A">
        <w:rPr>
          <w:rFonts w:ascii="Times New Roman" w:hAnsi="Times New Roman" w:cs="Times New Roman"/>
          <w:color w:val="000000" w:themeColor="text1"/>
          <w:sz w:val="28"/>
          <w:szCs w:val="28"/>
        </w:rPr>
        <w:t>им.Г.Р.Граубина</w:t>
      </w:r>
      <w:proofErr w:type="spellEnd"/>
      <w:r w:rsidRPr="00DC377A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DC377A" w:rsidRPr="00DC377A" w:rsidRDefault="00DC377A" w:rsidP="009B7B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37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Сивцова </w:t>
      </w:r>
      <w:r w:rsidR="00440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Елена Владимировна, </w:t>
      </w:r>
      <w:r w:rsidRPr="00DC37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директора ГУК «Забайкальская краевая универсальная научная библиотека </w:t>
      </w:r>
      <w:proofErr w:type="spellStart"/>
      <w:r w:rsidRPr="00DC377A">
        <w:rPr>
          <w:rFonts w:ascii="Times New Roman" w:hAnsi="Times New Roman" w:cs="Times New Roman"/>
          <w:color w:val="000000" w:themeColor="text1"/>
          <w:sz w:val="28"/>
          <w:szCs w:val="28"/>
        </w:rPr>
        <w:t>им.А.С.Пушкина</w:t>
      </w:r>
      <w:proofErr w:type="spellEnd"/>
      <w:r w:rsidRPr="00DC377A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CF6FE8" w:rsidRPr="00DC377A" w:rsidRDefault="00CF6FE8" w:rsidP="009B7B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B7B48" w:rsidRPr="00F9254A" w:rsidRDefault="009B7B48" w:rsidP="009B7B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9254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Повестка заседания</w:t>
      </w:r>
    </w:p>
    <w:p w:rsidR="009B7B48" w:rsidRPr="004401EE" w:rsidRDefault="009B7B48" w:rsidP="009B7B4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70E0C" w:rsidRPr="004401EE" w:rsidRDefault="00B210A0" w:rsidP="00E70E0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01EE">
        <w:rPr>
          <w:rFonts w:ascii="Times New Roman" w:hAnsi="Times New Roman"/>
          <w:color w:val="000000" w:themeColor="text1"/>
          <w:sz w:val="28"/>
          <w:szCs w:val="28"/>
        </w:rPr>
        <w:t xml:space="preserve">Избрание </w:t>
      </w:r>
      <w:proofErr w:type="gramStart"/>
      <w:r w:rsidRPr="004401EE">
        <w:rPr>
          <w:rFonts w:ascii="Times New Roman" w:hAnsi="Times New Roman"/>
          <w:color w:val="000000" w:themeColor="text1"/>
          <w:sz w:val="28"/>
          <w:szCs w:val="28"/>
        </w:rPr>
        <w:t>председателя Общественного совета Министерства культуры Забайкальского края</w:t>
      </w:r>
      <w:proofErr w:type="gramEnd"/>
      <w:r w:rsidR="00E70E0C" w:rsidRPr="004401E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70E0C" w:rsidRPr="00755660" w:rsidRDefault="00B210A0" w:rsidP="00E70E0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5660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Рассмотрение </w:t>
      </w:r>
      <w:proofErr w:type="gramStart"/>
      <w:r w:rsidRPr="00755660">
        <w:rPr>
          <w:rFonts w:ascii="Times New Roman" w:hAnsi="Times New Roman"/>
          <w:color w:val="000000" w:themeColor="text1"/>
          <w:sz w:val="28"/>
          <w:szCs w:val="28"/>
        </w:rPr>
        <w:t xml:space="preserve">итогов </w:t>
      </w:r>
      <w:r w:rsidR="00755660" w:rsidRPr="00755660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независимой оценки качества оказания услуг</w:t>
      </w:r>
      <w:proofErr w:type="gramEnd"/>
      <w:r w:rsidR="00755660" w:rsidRPr="00755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государственными учреждениями культуры Забайкальского края в 2015 году.</w:t>
      </w:r>
    </w:p>
    <w:p w:rsidR="00E70E0C" w:rsidRPr="004401EE" w:rsidRDefault="00E70E0C" w:rsidP="00162AF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2AF5" w:rsidRPr="004401EE" w:rsidRDefault="001B5B2D" w:rsidP="00162AF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первому вопросу слушали </w:t>
      </w:r>
      <w:proofErr w:type="spellStart"/>
      <w:r w:rsidR="00B210A0" w:rsidRPr="004401EE">
        <w:rPr>
          <w:rFonts w:ascii="Times New Roman" w:hAnsi="Times New Roman" w:cs="Times New Roman"/>
          <w:color w:val="000000" w:themeColor="text1"/>
          <w:sz w:val="28"/>
          <w:szCs w:val="28"/>
        </w:rPr>
        <w:t>Рубшева</w:t>
      </w:r>
      <w:proofErr w:type="spellEnd"/>
      <w:r w:rsidR="00B210A0" w:rsidRPr="00440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А.В. </w:t>
      </w:r>
    </w:p>
    <w:p w:rsidR="00162AF5" w:rsidRPr="004401EE" w:rsidRDefault="00162AF5" w:rsidP="00162A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Выступили: </w:t>
      </w:r>
      <w:proofErr w:type="spellStart"/>
      <w:r w:rsidR="00B210A0" w:rsidRPr="004401EE">
        <w:rPr>
          <w:rFonts w:ascii="Times New Roman" w:hAnsi="Times New Roman" w:cs="Times New Roman"/>
          <w:color w:val="000000" w:themeColor="text1"/>
          <w:sz w:val="28"/>
          <w:szCs w:val="28"/>
        </w:rPr>
        <w:t>Жеребцова</w:t>
      </w:r>
      <w:proofErr w:type="spellEnd"/>
      <w:r w:rsidR="00B210A0" w:rsidRPr="00440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Т.И., Петров </w:t>
      </w:r>
      <w:r w:rsidR="004401EE">
        <w:rPr>
          <w:rFonts w:ascii="Times New Roman" w:hAnsi="Times New Roman" w:cs="Times New Roman"/>
          <w:color w:val="000000" w:themeColor="text1"/>
          <w:sz w:val="28"/>
          <w:szCs w:val="28"/>
        </w:rPr>
        <w:t>О.Г., Нагибина Н.М.</w:t>
      </w:r>
      <w:r w:rsidR="00B80145">
        <w:rPr>
          <w:rFonts w:ascii="Times New Roman" w:hAnsi="Times New Roman" w:cs="Times New Roman"/>
          <w:color w:val="000000" w:themeColor="text1"/>
          <w:sz w:val="28"/>
          <w:szCs w:val="28"/>
        </w:rPr>
        <w:t>,              Калганов В.Ф.</w:t>
      </w:r>
    </w:p>
    <w:p w:rsidR="00E70E0C" w:rsidRPr="00DC377A" w:rsidRDefault="00E70E0C" w:rsidP="00162AF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2AF5" w:rsidRPr="00F9254A" w:rsidRDefault="00162AF5" w:rsidP="00162A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9254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Решили:</w:t>
      </w:r>
    </w:p>
    <w:p w:rsidR="00E70E0C" w:rsidRPr="00755660" w:rsidRDefault="00E70E0C" w:rsidP="00A47AA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Информацию </w:t>
      </w:r>
      <w:proofErr w:type="spellStart"/>
      <w:r w:rsidR="00B80145" w:rsidRPr="00755660">
        <w:rPr>
          <w:rFonts w:ascii="Times New Roman" w:hAnsi="Times New Roman" w:cs="Times New Roman"/>
          <w:color w:val="000000" w:themeColor="text1"/>
          <w:sz w:val="28"/>
          <w:szCs w:val="28"/>
        </w:rPr>
        <w:t>Рубшева</w:t>
      </w:r>
      <w:proofErr w:type="spellEnd"/>
      <w:r w:rsidR="00B80145" w:rsidRPr="00755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А.В.</w:t>
      </w:r>
      <w:r w:rsidRPr="00755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принять к сведению.</w:t>
      </w:r>
    </w:p>
    <w:p w:rsidR="00162AF5" w:rsidRPr="00755660" w:rsidRDefault="00755660" w:rsidP="00A47AA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итоги </w:t>
      </w:r>
      <w:proofErr w:type="gramStart"/>
      <w:r w:rsidRPr="00755660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независимой оценки качества оказания услуг</w:t>
      </w:r>
      <w:proofErr w:type="gramEnd"/>
      <w:r w:rsidRPr="00755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государственными учреждениями культуры Забайкальского края в 2015 году (Приложение 1)</w:t>
      </w:r>
      <w:r w:rsidR="00A47AA5" w:rsidRPr="007556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B5B2D" w:rsidRDefault="00755660" w:rsidP="0075566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Направить в Министерство </w:t>
      </w:r>
      <w:proofErr w:type="gramStart"/>
      <w:r w:rsidRPr="00755660">
        <w:rPr>
          <w:rFonts w:ascii="Times New Roman" w:hAnsi="Times New Roman" w:cs="Times New Roman"/>
          <w:color w:val="000000" w:themeColor="text1"/>
          <w:sz w:val="28"/>
          <w:szCs w:val="28"/>
        </w:rPr>
        <w:t>культуры Забайкальского края Предложения Общественного совета Министерства культуры Забайкальского края</w:t>
      </w:r>
      <w:proofErr w:type="gramEnd"/>
      <w:r w:rsidRPr="00755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улучшении качества деятельности учреждений культуры, в отношении которых в 2015 году проводилась независимая оценка качества оказания услуг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 2).</w:t>
      </w:r>
    </w:p>
    <w:p w:rsidR="00755660" w:rsidRPr="00755660" w:rsidRDefault="00755660" w:rsidP="0075566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3E9F" w:rsidRDefault="008E3E9F" w:rsidP="008E3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вопросу для избрания председателем Общественного совета Министерства культуры Забайкальского края предложена кандидатура </w:t>
      </w:r>
      <w:r w:rsidR="00424EEE">
        <w:rPr>
          <w:rFonts w:ascii="Times New Roman" w:hAnsi="Times New Roman" w:cs="Times New Roman"/>
          <w:sz w:val="28"/>
          <w:szCs w:val="28"/>
        </w:rPr>
        <w:t>Мустафиной Н.Г.</w:t>
      </w:r>
      <w:r>
        <w:rPr>
          <w:rFonts w:ascii="Times New Roman" w:hAnsi="Times New Roman" w:cs="Times New Roman"/>
          <w:sz w:val="28"/>
          <w:szCs w:val="28"/>
        </w:rPr>
        <w:t>, заместителем председателя кандидатура Руденко Л.А.</w:t>
      </w:r>
    </w:p>
    <w:p w:rsidR="00F9254A" w:rsidRDefault="00F9254A" w:rsidP="008E3E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3E9F" w:rsidRDefault="008E3E9F" w:rsidP="008E3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54A">
        <w:rPr>
          <w:rFonts w:ascii="Times New Roman" w:hAnsi="Times New Roman" w:cs="Times New Roman"/>
          <w:b/>
          <w:sz w:val="28"/>
          <w:szCs w:val="28"/>
          <w:u w:val="single"/>
        </w:rPr>
        <w:t>Единогласно решили:</w:t>
      </w:r>
      <w:r>
        <w:rPr>
          <w:rFonts w:ascii="Times New Roman" w:hAnsi="Times New Roman" w:cs="Times New Roman"/>
          <w:sz w:val="28"/>
          <w:szCs w:val="28"/>
        </w:rPr>
        <w:t xml:space="preserve"> избрать председателем Общественного совета Министерств</w:t>
      </w:r>
      <w:r w:rsidR="00424EE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культуры Забайкальского края </w:t>
      </w:r>
      <w:r w:rsidR="00424EEE">
        <w:rPr>
          <w:rFonts w:ascii="Times New Roman" w:hAnsi="Times New Roman" w:cs="Times New Roman"/>
          <w:sz w:val="28"/>
          <w:szCs w:val="28"/>
        </w:rPr>
        <w:t>Мустафину Н.Г.</w:t>
      </w:r>
      <w:r>
        <w:rPr>
          <w:rFonts w:ascii="Times New Roman" w:hAnsi="Times New Roman" w:cs="Times New Roman"/>
          <w:sz w:val="28"/>
          <w:szCs w:val="28"/>
        </w:rPr>
        <w:t>, заместителем председателя Руденко Л.А.</w:t>
      </w:r>
    </w:p>
    <w:p w:rsidR="005E74B1" w:rsidRDefault="00C21320" w:rsidP="005E74B1">
      <w:pPr>
        <w:pStyle w:val="a3"/>
        <w:spacing w:after="0" w:line="240" w:lineRule="auto"/>
        <w:ind w:left="106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C21320" w:rsidRPr="00DC377A" w:rsidRDefault="00C21320" w:rsidP="005E74B1">
      <w:pPr>
        <w:pStyle w:val="a3"/>
        <w:spacing w:after="0" w:line="240" w:lineRule="auto"/>
        <w:ind w:left="106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0081B" w:rsidRPr="00C21320" w:rsidRDefault="00D0081B" w:rsidP="00D008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3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Председательствующий  </w:t>
      </w:r>
    </w:p>
    <w:p w:rsidR="00D0081B" w:rsidRPr="00C21320" w:rsidRDefault="00D0081B" w:rsidP="00D008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3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заседании                                                            </w:t>
      </w:r>
      <w:r w:rsidR="00CA23F9" w:rsidRPr="00C213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C21320" w:rsidRPr="00C213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CA23F9" w:rsidRPr="00C213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Мустафина Н.Г.</w:t>
      </w:r>
    </w:p>
    <w:p w:rsidR="00C21320" w:rsidRPr="00C21320" w:rsidRDefault="00C21320" w:rsidP="00D008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3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21320" w:rsidRPr="00C21320" w:rsidRDefault="00C21320" w:rsidP="00D008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081B" w:rsidRDefault="00D0081B" w:rsidP="00D008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3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Секретарь    </w:t>
      </w:r>
      <w:r w:rsidR="00EA3636" w:rsidRPr="00C213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</w:t>
      </w:r>
      <w:r w:rsidR="00CA23F9" w:rsidRPr="00C213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C21320" w:rsidRPr="00C213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CA23F9" w:rsidRPr="00C213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A23F9" w:rsidRPr="00C21320">
        <w:rPr>
          <w:rFonts w:ascii="Times New Roman" w:hAnsi="Times New Roman" w:cs="Times New Roman"/>
          <w:color w:val="000000" w:themeColor="text1"/>
          <w:sz w:val="28"/>
          <w:szCs w:val="28"/>
        </w:rPr>
        <w:t>Рубшев</w:t>
      </w:r>
      <w:proofErr w:type="spellEnd"/>
      <w:r w:rsidR="00CA23F9" w:rsidRPr="00C213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А.В.</w:t>
      </w:r>
    </w:p>
    <w:p w:rsidR="00294318" w:rsidRDefault="00294318" w:rsidP="00D008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4318" w:rsidRDefault="00294318" w:rsidP="00D008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4318" w:rsidRDefault="00294318" w:rsidP="00D008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4318" w:rsidRPr="004C6EBD" w:rsidRDefault="00294318" w:rsidP="00294318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  <w:r w:rsidRPr="004C6EBD">
        <w:rPr>
          <w:rFonts w:ascii="Times New Roman" w:hAnsi="Times New Roman" w:cs="Times New Roman"/>
          <w:b w:val="0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</w:rPr>
        <w:t>1</w:t>
      </w:r>
    </w:p>
    <w:p w:rsidR="00294318" w:rsidRDefault="00294318" w:rsidP="0029431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4C6EBD">
        <w:rPr>
          <w:rFonts w:ascii="Times New Roman" w:eastAsia="Times New Roman" w:hAnsi="Times New Roman" w:cs="Times New Roman"/>
        </w:rPr>
        <w:t xml:space="preserve">к протоколу заседания Общественного совета </w:t>
      </w:r>
    </w:p>
    <w:p w:rsidR="00294318" w:rsidRPr="004C6EBD" w:rsidRDefault="00294318" w:rsidP="0029431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4C6EBD">
        <w:rPr>
          <w:rFonts w:ascii="Times New Roman" w:eastAsia="Times New Roman" w:hAnsi="Times New Roman" w:cs="Times New Roman"/>
        </w:rPr>
        <w:t>Министерства культуры Забайкальского края</w:t>
      </w:r>
    </w:p>
    <w:p w:rsidR="00294318" w:rsidRPr="004C6EBD" w:rsidRDefault="00294318" w:rsidP="0029431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4C6EBD">
        <w:rPr>
          <w:rFonts w:ascii="Times New Roman" w:eastAsia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5</w:t>
      </w:r>
      <w:r w:rsidRPr="004C6EBD"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24</w:t>
      </w:r>
      <w:r w:rsidRPr="004C6EBD">
        <w:rPr>
          <w:rFonts w:ascii="Times New Roman" w:eastAsia="Times New Roman" w:hAnsi="Times New Roman" w:cs="Times New Roman"/>
        </w:rPr>
        <w:t>.1</w:t>
      </w:r>
      <w:r>
        <w:rPr>
          <w:rFonts w:ascii="Times New Roman" w:hAnsi="Times New Roman" w:cs="Times New Roman"/>
        </w:rPr>
        <w:t>2</w:t>
      </w:r>
      <w:r w:rsidRPr="004C6EBD">
        <w:rPr>
          <w:rFonts w:ascii="Times New Roman" w:eastAsia="Times New Roman" w:hAnsi="Times New Roman" w:cs="Times New Roman"/>
        </w:rPr>
        <w:t>.2015 г.</w:t>
      </w:r>
    </w:p>
    <w:p w:rsidR="00294318" w:rsidRDefault="00294318" w:rsidP="00D008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4318" w:rsidRDefault="00294318" w:rsidP="002943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</w:t>
      </w:r>
      <w:r w:rsidRPr="002471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4710E">
        <w:rPr>
          <w:rFonts w:ascii="Times New Roman" w:hAnsi="Times New Roman" w:cs="Times New Roman"/>
          <w:b/>
          <w:sz w:val="28"/>
          <w:szCs w:val="28"/>
        </w:rPr>
        <w:t>проведения независимой оценки качества оказания услуг</w:t>
      </w:r>
      <w:proofErr w:type="gramEnd"/>
      <w:r w:rsidRPr="0024710E">
        <w:rPr>
          <w:rFonts w:ascii="Times New Roman" w:hAnsi="Times New Roman" w:cs="Times New Roman"/>
          <w:b/>
          <w:sz w:val="28"/>
          <w:szCs w:val="28"/>
        </w:rPr>
        <w:t xml:space="preserve"> государственными учреждениями культуры Забайкальского края </w:t>
      </w:r>
    </w:p>
    <w:p w:rsidR="00294318" w:rsidRDefault="00294318" w:rsidP="002943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10E">
        <w:rPr>
          <w:rFonts w:ascii="Times New Roman" w:hAnsi="Times New Roman" w:cs="Times New Roman"/>
          <w:b/>
          <w:sz w:val="28"/>
          <w:szCs w:val="28"/>
        </w:rPr>
        <w:t>в 2015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710E">
        <w:rPr>
          <w:rFonts w:ascii="Times New Roman" w:hAnsi="Times New Roman" w:cs="Times New Roman"/>
          <w:b/>
          <w:sz w:val="28"/>
          <w:szCs w:val="28"/>
        </w:rPr>
        <w:t>г.</w:t>
      </w:r>
    </w:p>
    <w:p w:rsidR="00294318" w:rsidRDefault="00294318" w:rsidP="002943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318" w:rsidRDefault="00294318" w:rsidP="00294318">
      <w:pPr>
        <w:spacing w:after="0" w:line="240" w:lineRule="auto"/>
        <w:ind w:left="-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В 2015 году ГУК «Учебно-методический центр культуры и народного творчества Забайкальского края», распоряжением Министерства культуры Забайкальского края от 5 ноября 2015 года № 534/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назначенный оператором по проведению независимой оценки качества оказания услуг учреждениями культуры, проведена независимая оценка</w:t>
      </w:r>
      <w:r w:rsidRPr="002471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качества оказания услуг следующими учреждениями культуры: </w:t>
      </w:r>
    </w:p>
    <w:p w:rsidR="00294318" w:rsidRPr="00860B09" w:rsidRDefault="00294318" w:rsidP="00294318">
      <w:pPr>
        <w:pStyle w:val="11"/>
        <w:numPr>
          <w:ilvl w:val="0"/>
          <w:numId w:val="16"/>
        </w:numPr>
        <w:tabs>
          <w:tab w:val="left" w:pos="900"/>
        </w:tabs>
        <w:jc w:val="both"/>
        <w:rPr>
          <w:sz w:val="28"/>
          <w:szCs w:val="28"/>
        </w:rPr>
      </w:pPr>
      <w:r w:rsidRPr="00860B09">
        <w:rPr>
          <w:sz w:val="28"/>
          <w:szCs w:val="28"/>
        </w:rPr>
        <w:t>ГУК «Забайкальский краевой краеведческий музей им.А.К.Кузнецова»</w:t>
      </w:r>
      <w:r>
        <w:rPr>
          <w:sz w:val="28"/>
          <w:szCs w:val="28"/>
        </w:rPr>
        <w:t>;</w:t>
      </w:r>
    </w:p>
    <w:p w:rsidR="00294318" w:rsidRPr="00860B09" w:rsidRDefault="00294318" w:rsidP="00294318">
      <w:pPr>
        <w:pStyle w:val="11"/>
        <w:numPr>
          <w:ilvl w:val="0"/>
          <w:numId w:val="16"/>
        </w:numPr>
        <w:tabs>
          <w:tab w:val="left" w:pos="900"/>
        </w:tabs>
        <w:jc w:val="both"/>
        <w:rPr>
          <w:sz w:val="28"/>
          <w:szCs w:val="28"/>
        </w:rPr>
      </w:pPr>
      <w:r w:rsidRPr="00860B09">
        <w:rPr>
          <w:sz w:val="28"/>
          <w:szCs w:val="28"/>
        </w:rPr>
        <w:t>ГАУК «Музейно-выставочный центр Забайкальского края»</w:t>
      </w:r>
      <w:r>
        <w:rPr>
          <w:sz w:val="28"/>
          <w:szCs w:val="28"/>
        </w:rPr>
        <w:t>;</w:t>
      </w:r>
    </w:p>
    <w:p w:rsidR="00294318" w:rsidRPr="00860B09" w:rsidRDefault="00294318" w:rsidP="00294318">
      <w:pPr>
        <w:pStyle w:val="11"/>
        <w:numPr>
          <w:ilvl w:val="0"/>
          <w:numId w:val="16"/>
        </w:numPr>
        <w:tabs>
          <w:tab w:val="left" w:pos="900"/>
        </w:tabs>
        <w:jc w:val="both"/>
        <w:rPr>
          <w:sz w:val="28"/>
          <w:szCs w:val="28"/>
        </w:rPr>
      </w:pPr>
      <w:r w:rsidRPr="00860B09">
        <w:rPr>
          <w:sz w:val="28"/>
          <w:szCs w:val="28"/>
        </w:rPr>
        <w:t xml:space="preserve">ГУК «Забайкальская краевая универсальная научная библиотека </w:t>
      </w:r>
      <w:proofErr w:type="spellStart"/>
      <w:r w:rsidRPr="00860B09">
        <w:rPr>
          <w:sz w:val="28"/>
          <w:szCs w:val="28"/>
        </w:rPr>
        <w:t>им.А.С.Пушкина</w:t>
      </w:r>
      <w:proofErr w:type="spellEnd"/>
      <w:r w:rsidRPr="00860B0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94318" w:rsidRPr="00860B09" w:rsidRDefault="00294318" w:rsidP="00294318">
      <w:pPr>
        <w:pStyle w:val="11"/>
        <w:numPr>
          <w:ilvl w:val="0"/>
          <w:numId w:val="16"/>
        </w:numPr>
        <w:tabs>
          <w:tab w:val="left" w:pos="900"/>
        </w:tabs>
        <w:jc w:val="both"/>
        <w:rPr>
          <w:sz w:val="28"/>
          <w:szCs w:val="28"/>
        </w:rPr>
      </w:pPr>
      <w:r w:rsidRPr="00860B09">
        <w:rPr>
          <w:sz w:val="28"/>
          <w:szCs w:val="28"/>
        </w:rPr>
        <w:t>ГУК «Забайкальская краевая детско-юношеская библиотека им.</w:t>
      </w:r>
      <w:r>
        <w:rPr>
          <w:sz w:val="28"/>
          <w:szCs w:val="28"/>
        </w:rPr>
        <w:t xml:space="preserve"> </w:t>
      </w:r>
      <w:proofErr w:type="spellStart"/>
      <w:r w:rsidRPr="00860B09">
        <w:rPr>
          <w:sz w:val="28"/>
          <w:szCs w:val="28"/>
        </w:rPr>
        <w:t>Г.Р.Граубина</w:t>
      </w:r>
      <w:proofErr w:type="spellEnd"/>
      <w:r w:rsidRPr="00860B0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94318" w:rsidRDefault="00294318" w:rsidP="00294318">
      <w:pPr>
        <w:pStyle w:val="11"/>
        <w:numPr>
          <w:ilvl w:val="0"/>
          <w:numId w:val="16"/>
        </w:numPr>
        <w:tabs>
          <w:tab w:val="left" w:pos="900"/>
        </w:tabs>
        <w:jc w:val="both"/>
        <w:rPr>
          <w:sz w:val="28"/>
          <w:szCs w:val="28"/>
        </w:rPr>
      </w:pPr>
      <w:r w:rsidRPr="00860B09">
        <w:rPr>
          <w:sz w:val="28"/>
          <w:szCs w:val="28"/>
        </w:rPr>
        <w:t xml:space="preserve">ГУК «Специализированная библиотека для </w:t>
      </w:r>
      <w:proofErr w:type="gramStart"/>
      <w:r w:rsidRPr="00860B09">
        <w:rPr>
          <w:sz w:val="28"/>
          <w:szCs w:val="28"/>
        </w:rPr>
        <w:t>слабовидящих</w:t>
      </w:r>
      <w:proofErr w:type="gramEnd"/>
      <w:r w:rsidRPr="00860B09">
        <w:rPr>
          <w:sz w:val="28"/>
          <w:szCs w:val="28"/>
        </w:rPr>
        <w:t xml:space="preserve"> и незрячих» Забайкальского края</w:t>
      </w:r>
      <w:r>
        <w:rPr>
          <w:sz w:val="28"/>
          <w:szCs w:val="28"/>
        </w:rPr>
        <w:t>.</w:t>
      </w:r>
    </w:p>
    <w:p w:rsidR="00294318" w:rsidRDefault="00294318" w:rsidP="0029431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49F">
        <w:rPr>
          <w:rFonts w:ascii="Times New Roman" w:hAnsi="Times New Roman" w:cs="Times New Roman"/>
          <w:sz w:val="28"/>
          <w:szCs w:val="28"/>
        </w:rPr>
        <w:t>В соответствии с техническим заданием</w:t>
      </w:r>
      <w:r w:rsidRPr="007E349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на выполнение работ</w:t>
      </w:r>
      <w:r w:rsidRPr="007E349F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7E349F">
        <w:rPr>
          <w:rFonts w:ascii="Times New Roman" w:hAnsi="Times New Roman" w:cs="Times New Roman"/>
          <w:bCs/>
          <w:sz w:val="28"/>
          <w:szCs w:val="28"/>
        </w:rPr>
        <w:t>в рамках проведения независимой оценки качества оказания услуг государственными учреждениями культуры Забайкальского края в 2015 году, утвержденным распоряжением Министерства культуры Забайкальского края от 5 ноября 2015г. № 534/</w:t>
      </w:r>
      <w:proofErr w:type="spellStart"/>
      <w:proofErr w:type="gramStart"/>
      <w:r w:rsidRPr="007E349F">
        <w:rPr>
          <w:rFonts w:ascii="Times New Roman" w:hAnsi="Times New Roman" w:cs="Times New Roman"/>
          <w:bCs/>
          <w:sz w:val="28"/>
          <w:szCs w:val="28"/>
        </w:rPr>
        <w:t>р</w:t>
      </w:r>
      <w:proofErr w:type="spellEnd"/>
      <w:proofErr w:type="gramEnd"/>
      <w:r w:rsidRPr="007E349F">
        <w:rPr>
          <w:rFonts w:ascii="Times New Roman" w:hAnsi="Times New Roman" w:cs="Times New Roman"/>
          <w:bCs/>
          <w:sz w:val="28"/>
          <w:szCs w:val="28"/>
        </w:rPr>
        <w:t>,</w:t>
      </w:r>
      <w:r w:rsidRPr="007E349F">
        <w:rPr>
          <w:rFonts w:ascii="Times New Roman" w:hAnsi="Times New Roman" w:cs="Times New Roman"/>
          <w:sz w:val="28"/>
          <w:szCs w:val="28"/>
        </w:rPr>
        <w:t xml:space="preserve"> с учетом  Методических рекомендаций по проведению независимой оценки качества оказания услуг организациями культуры, разработанных  Министерством культуры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сбор, обобщение и анализ информации 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оказания услуг учреждениями культуры проводилась по трем основным направлениям</w:t>
      </w:r>
      <w:r w:rsidRPr="007E349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94318" w:rsidRPr="007E349F" w:rsidRDefault="00294318" w:rsidP="0029431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49F">
        <w:rPr>
          <w:rFonts w:ascii="Times New Roman" w:hAnsi="Times New Roman" w:cs="Times New Roman"/>
          <w:sz w:val="28"/>
          <w:szCs w:val="28"/>
        </w:rPr>
        <w:t>- изучение и оценка данных, размещенных на официальном сайте учреждения культуры;</w:t>
      </w:r>
    </w:p>
    <w:p w:rsidR="00294318" w:rsidRPr="007E349F" w:rsidRDefault="00294318" w:rsidP="0029431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349F">
        <w:rPr>
          <w:rFonts w:ascii="Times New Roman" w:hAnsi="Times New Roman" w:cs="Times New Roman"/>
          <w:sz w:val="28"/>
          <w:szCs w:val="28"/>
        </w:rPr>
        <w:t xml:space="preserve">- изучение и оценка данных на официальном сайте для размещения информации о государственных и муниципальных учреждениях в сети «Интернет» </w:t>
      </w:r>
      <w:hyperlink r:id="rId5" w:history="1">
        <w:r w:rsidRPr="007E349F">
          <w:rPr>
            <w:rStyle w:val="a4"/>
            <w:rFonts w:ascii="Times New Roman" w:hAnsi="Times New Roman" w:cs="Times New Roman"/>
            <w:sz w:val="28"/>
            <w:szCs w:val="28"/>
          </w:rPr>
          <w:t>www.bus.gov.ru</w:t>
        </w:r>
      </w:hyperlink>
      <w:r w:rsidRPr="007E349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94318" w:rsidRPr="007E349F" w:rsidRDefault="00294318" w:rsidP="0029431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49F">
        <w:rPr>
          <w:rFonts w:ascii="Times New Roman" w:hAnsi="Times New Roman" w:cs="Times New Roman"/>
          <w:sz w:val="28"/>
          <w:szCs w:val="28"/>
        </w:rPr>
        <w:t>- сбор данных и оценка удов</w:t>
      </w:r>
      <w:r>
        <w:rPr>
          <w:rFonts w:ascii="Times New Roman" w:hAnsi="Times New Roman" w:cs="Times New Roman"/>
          <w:sz w:val="28"/>
          <w:szCs w:val="28"/>
        </w:rPr>
        <w:t>летворенности получателей услуг.</w:t>
      </w:r>
    </w:p>
    <w:p w:rsidR="00294318" w:rsidRDefault="00294318" w:rsidP="00294318">
      <w:p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Работы были проведены в период с 11 ноября по 15 декабря 2015г.</w:t>
      </w:r>
    </w:p>
    <w:p w:rsidR="00294318" w:rsidRDefault="00294318" w:rsidP="00294318">
      <w:p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318" w:rsidRPr="00E83423" w:rsidRDefault="00294318" w:rsidP="00294318">
      <w:pPr>
        <w:tabs>
          <w:tab w:val="num" w:pos="851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3423">
        <w:rPr>
          <w:rFonts w:ascii="Times New Roman" w:hAnsi="Times New Roman" w:cs="Times New Roman"/>
          <w:i/>
          <w:sz w:val="28"/>
          <w:szCs w:val="28"/>
        </w:rPr>
        <w:t>1.</w:t>
      </w:r>
      <w:r w:rsidRPr="00E83423">
        <w:rPr>
          <w:rFonts w:ascii="Times New Roman" w:hAnsi="Times New Roman"/>
          <w:i/>
          <w:sz w:val="28"/>
          <w:szCs w:val="28"/>
        </w:rPr>
        <w:t xml:space="preserve"> Оценка уровня открытости и доступности информации на официальном сайте учреждения</w:t>
      </w:r>
    </w:p>
    <w:p w:rsidR="00294318" w:rsidRPr="00E83423" w:rsidRDefault="00294318" w:rsidP="00294318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4318" w:rsidRPr="00B2732B" w:rsidRDefault="00294318" w:rsidP="002943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423">
        <w:rPr>
          <w:rFonts w:ascii="Times New Roman" w:hAnsi="Times New Roman" w:cs="Times New Roman"/>
          <w:sz w:val="28"/>
          <w:szCs w:val="28"/>
        </w:rPr>
        <w:t>Объект</w:t>
      </w:r>
      <w:r w:rsidRPr="00E83423">
        <w:rPr>
          <w:rFonts w:ascii="Times New Roman" w:hAnsi="Times New Roman" w:cs="Times New Roman"/>
          <w:sz w:val="28"/>
          <w:szCs w:val="28"/>
          <w:lang w:val="mn-MN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независимой оценки  уровня открытости и доступности</w:t>
      </w:r>
      <w:r w:rsidRPr="00B27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Pr="00B2732B">
        <w:rPr>
          <w:rFonts w:ascii="Times New Roman" w:hAnsi="Times New Roman" w:cs="Times New Roman"/>
          <w:sz w:val="28"/>
          <w:szCs w:val="28"/>
          <w:lang w:val="mn-MN"/>
        </w:rPr>
        <w:t>стали</w:t>
      </w:r>
      <w:r w:rsidRPr="00B2732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официальные </w:t>
      </w:r>
      <w:r w:rsidRPr="00B2732B">
        <w:rPr>
          <w:rFonts w:ascii="Times New Roman" w:hAnsi="Times New Roman" w:cs="Times New Roman"/>
          <w:sz w:val="28"/>
          <w:szCs w:val="28"/>
        </w:rPr>
        <w:t>сайты государственных учреждений культуры Забайкальского края:</w:t>
      </w:r>
    </w:p>
    <w:p w:rsidR="00294318" w:rsidRPr="00526071" w:rsidRDefault="00294318" w:rsidP="00294318">
      <w:pPr>
        <w:pStyle w:val="11"/>
        <w:numPr>
          <w:ilvl w:val="0"/>
          <w:numId w:val="18"/>
        </w:numPr>
        <w:tabs>
          <w:tab w:val="left" w:pos="9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www.museums75.ru</w:t>
      </w:r>
      <w:r w:rsidRPr="00B2732B">
        <w:rPr>
          <w:sz w:val="28"/>
          <w:szCs w:val="28"/>
        </w:rPr>
        <w:t xml:space="preserve"> ГУК «Забайкальский краевой краеведческий музей им.</w:t>
      </w:r>
      <w:r w:rsidRPr="00526071">
        <w:rPr>
          <w:sz w:val="28"/>
          <w:szCs w:val="28"/>
        </w:rPr>
        <w:t xml:space="preserve"> </w:t>
      </w:r>
      <w:r w:rsidRPr="00B2732B">
        <w:rPr>
          <w:sz w:val="28"/>
          <w:szCs w:val="28"/>
        </w:rPr>
        <w:t>А.К.Кузнецова»</w:t>
      </w:r>
      <w:r w:rsidRPr="00526071">
        <w:rPr>
          <w:sz w:val="28"/>
          <w:szCs w:val="28"/>
        </w:rPr>
        <w:t xml:space="preserve"> </w:t>
      </w:r>
    </w:p>
    <w:p w:rsidR="00294318" w:rsidRPr="00B2732B" w:rsidRDefault="00294318" w:rsidP="00294318">
      <w:pPr>
        <w:pStyle w:val="11"/>
        <w:numPr>
          <w:ilvl w:val="0"/>
          <w:numId w:val="18"/>
        </w:numPr>
        <w:tabs>
          <w:tab w:val="left" w:pos="900"/>
        </w:tabs>
        <w:jc w:val="both"/>
        <w:rPr>
          <w:sz w:val="28"/>
          <w:szCs w:val="28"/>
        </w:rPr>
      </w:pPr>
      <w:proofErr w:type="gramStart"/>
      <w:r>
        <w:rPr>
          <w:b/>
          <w:iCs/>
          <w:sz w:val="28"/>
          <w:szCs w:val="28"/>
          <w:lang w:val="en-US"/>
        </w:rPr>
        <w:t>www</w:t>
      </w:r>
      <w:proofErr w:type="gramEnd"/>
      <w:r w:rsidRPr="00B2732B">
        <w:rPr>
          <w:b/>
          <w:iCs/>
          <w:sz w:val="28"/>
          <w:szCs w:val="28"/>
        </w:rPr>
        <w:t xml:space="preserve">. </w:t>
      </w:r>
      <w:proofErr w:type="spellStart"/>
      <w:r>
        <w:rPr>
          <w:b/>
          <w:iCs/>
          <w:sz w:val="28"/>
          <w:szCs w:val="28"/>
          <w:lang w:val="en-US"/>
        </w:rPr>
        <w:t>chita</w:t>
      </w:r>
      <w:proofErr w:type="spellEnd"/>
      <w:r w:rsidRPr="00B2732B">
        <w:rPr>
          <w:b/>
          <w:iCs/>
          <w:sz w:val="28"/>
          <w:szCs w:val="28"/>
        </w:rPr>
        <w:t>-</w:t>
      </w:r>
      <w:r>
        <w:rPr>
          <w:b/>
          <w:iCs/>
          <w:sz w:val="28"/>
          <w:szCs w:val="28"/>
          <w:lang w:val="en-US"/>
        </w:rPr>
        <w:t>art</w:t>
      </w:r>
      <w:r w:rsidRPr="00B2732B">
        <w:rPr>
          <w:b/>
          <w:iCs/>
          <w:sz w:val="28"/>
          <w:szCs w:val="28"/>
        </w:rPr>
        <w:t>.</w:t>
      </w:r>
      <w:proofErr w:type="spellStart"/>
      <w:r>
        <w:rPr>
          <w:b/>
          <w:iCs/>
          <w:sz w:val="28"/>
          <w:szCs w:val="28"/>
          <w:lang w:val="en-US"/>
        </w:rPr>
        <w:t>ru</w:t>
      </w:r>
      <w:proofErr w:type="spellEnd"/>
      <w:r w:rsidRPr="00B2732B">
        <w:rPr>
          <w:sz w:val="28"/>
          <w:szCs w:val="28"/>
        </w:rPr>
        <w:t xml:space="preserve"> ГАУК «Музейно-выставочный центр Забайкальского края»</w:t>
      </w:r>
      <w:r w:rsidRPr="00B2732B">
        <w:rPr>
          <w:b/>
          <w:iCs/>
          <w:sz w:val="28"/>
          <w:szCs w:val="28"/>
        </w:rPr>
        <w:t xml:space="preserve"> </w:t>
      </w:r>
    </w:p>
    <w:p w:rsidR="00294318" w:rsidRPr="00B2732B" w:rsidRDefault="00294318" w:rsidP="00294318">
      <w:pPr>
        <w:pStyle w:val="11"/>
        <w:numPr>
          <w:ilvl w:val="0"/>
          <w:numId w:val="18"/>
        </w:numPr>
        <w:tabs>
          <w:tab w:val="left" w:pos="900"/>
        </w:tabs>
        <w:jc w:val="both"/>
        <w:rPr>
          <w:sz w:val="28"/>
          <w:szCs w:val="28"/>
        </w:rPr>
      </w:pPr>
      <w:r w:rsidRPr="00B2732B">
        <w:rPr>
          <w:b/>
          <w:sz w:val="28"/>
          <w:szCs w:val="28"/>
          <w:lang w:val="en-US"/>
        </w:rPr>
        <w:t>www</w:t>
      </w:r>
      <w:r w:rsidRPr="00B2732B">
        <w:rPr>
          <w:b/>
          <w:sz w:val="28"/>
          <w:szCs w:val="28"/>
        </w:rPr>
        <w:t>.</w:t>
      </w:r>
      <w:proofErr w:type="spellStart"/>
      <w:r w:rsidRPr="00B2732B">
        <w:rPr>
          <w:b/>
          <w:sz w:val="28"/>
          <w:szCs w:val="28"/>
          <w:lang w:val="en-US"/>
        </w:rPr>
        <w:t>zabunb</w:t>
      </w:r>
      <w:proofErr w:type="spellEnd"/>
      <w:r w:rsidRPr="00B2732B">
        <w:rPr>
          <w:b/>
          <w:sz w:val="28"/>
          <w:szCs w:val="28"/>
        </w:rPr>
        <w:t>.</w:t>
      </w:r>
      <w:proofErr w:type="spellStart"/>
      <w:r w:rsidRPr="00B2732B">
        <w:rPr>
          <w:b/>
          <w:sz w:val="28"/>
          <w:szCs w:val="28"/>
          <w:lang w:val="en-US"/>
        </w:rPr>
        <w:t>ru</w:t>
      </w:r>
      <w:proofErr w:type="spellEnd"/>
      <w:r w:rsidRPr="00B2732B">
        <w:rPr>
          <w:sz w:val="28"/>
          <w:szCs w:val="28"/>
        </w:rPr>
        <w:t xml:space="preserve"> ГУК «Забайкальская краевая универсальная научная библиотека им.</w:t>
      </w:r>
      <w:r w:rsidRPr="00526071">
        <w:rPr>
          <w:sz w:val="28"/>
          <w:szCs w:val="28"/>
        </w:rPr>
        <w:t xml:space="preserve"> </w:t>
      </w:r>
      <w:r w:rsidRPr="00B2732B">
        <w:rPr>
          <w:sz w:val="28"/>
          <w:szCs w:val="28"/>
        </w:rPr>
        <w:t>А.С.Пушкина»</w:t>
      </w:r>
      <w:r w:rsidRPr="00B2732B">
        <w:rPr>
          <w:b/>
          <w:sz w:val="28"/>
          <w:szCs w:val="28"/>
        </w:rPr>
        <w:t xml:space="preserve"> </w:t>
      </w:r>
    </w:p>
    <w:p w:rsidR="00294318" w:rsidRPr="00526071" w:rsidRDefault="00294318" w:rsidP="00294318">
      <w:pPr>
        <w:pStyle w:val="11"/>
        <w:numPr>
          <w:ilvl w:val="0"/>
          <w:numId w:val="18"/>
        </w:numPr>
        <w:tabs>
          <w:tab w:val="left" w:pos="900"/>
        </w:tabs>
        <w:jc w:val="both"/>
        <w:rPr>
          <w:b/>
          <w:sz w:val="28"/>
          <w:szCs w:val="28"/>
        </w:rPr>
      </w:pPr>
      <w:r w:rsidRPr="00E246DB">
        <w:rPr>
          <w:b/>
          <w:color w:val="000000" w:themeColor="text1"/>
          <w:sz w:val="28"/>
          <w:szCs w:val="28"/>
          <w:shd w:val="clear" w:color="auto" w:fill="FFFFFF"/>
        </w:rPr>
        <w:t>www.zabkradet.jimdo.com</w:t>
      </w:r>
      <w:r w:rsidRPr="00860B09">
        <w:rPr>
          <w:sz w:val="28"/>
          <w:szCs w:val="28"/>
        </w:rPr>
        <w:t xml:space="preserve"> ГУК «Забайкальская краевая детско-юношеская библиотека им.</w:t>
      </w:r>
      <w:r>
        <w:rPr>
          <w:sz w:val="28"/>
          <w:szCs w:val="28"/>
        </w:rPr>
        <w:t xml:space="preserve"> </w:t>
      </w:r>
      <w:r w:rsidRPr="00860B09">
        <w:rPr>
          <w:sz w:val="28"/>
          <w:szCs w:val="28"/>
        </w:rPr>
        <w:t>Г.Р.</w:t>
      </w:r>
      <w:r>
        <w:rPr>
          <w:sz w:val="28"/>
          <w:szCs w:val="28"/>
        </w:rPr>
        <w:t xml:space="preserve"> </w:t>
      </w:r>
      <w:r w:rsidRPr="00860B09">
        <w:rPr>
          <w:sz w:val="28"/>
          <w:szCs w:val="28"/>
        </w:rPr>
        <w:t>Граубина»</w:t>
      </w:r>
      <w:r w:rsidRPr="00526071">
        <w:t xml:space="preserve"> </w:t>
      </w:r>
    </w:p>
    <w:p w:rsidR="00294318" w:rsidRPr="00526071" w:rsidRDefault="00294318" w:rsidP="00294318">
      <w:pPr>
        <w:pStyle w:val="11"/>
        <w:numPr>
          <w:ilvl w:val="0"/>
          <w:numId w:val="18"/>
        </w:numPr>
        <w:tabs>
          <w:tab w:val="left" w:pos="900"/>
        </w:tabs>
        <w:jc w:val="both"/>
        <w:rPr>
          <w:b/>
          <w:sz w:val="28"/>
          <w:szCs w:val="28"/>
        </w:rPr>
      </w:pPr>
      <w:hyperlink r:id="rId6" w:history="1">
        <w:r w:rsidRPr="00526071">
          <w:rPr>
            <w:rStyle w:val="a4"/>
            <w:color w:val="auto"/>
            <w:sz w:val="28"/>
            <w:szCs w:val="28"/>
            <w:shd w:val="clear" w:color="auto" w:fill="FFFFFF"/>
          </w:rPr>
          <w:t>www.tiflo-lib.chita.ru</w:t>
        </w:r>
      </w:hyperlink>
      <w:r w:rsidRPr="00526071">
        <w:rPr>
          <w:sz w:val="28"/>
          <w:szCs w:val="28"/>
        </w:rPr>
        <w:t xml:space="preserve"> </w:t>
      </w:r>
      <w:r w:rsidRPr="00860B09">
        <w:rPr>
          <w:sz w:val="28"/>
          <w:szCs w:val="28"/>
        </w:rPr>
        <w:t xml:space="preserve">ГУК «Специализированная библиотека для </w:t>
      </w:r>
      <w:proofErr w:type="gramStart"/>
      <w:r w:rsidRPr="00860B09">
        <w:rPr>
          <w:sz w:val="28"/>
          <w:szCs w:val="28"/>
        </w:rPr>
        <w:t>слабовидящих</w:t>
      </w:r>
      <w:proofErr w:type="gramEnd"/>
      <w:r w:rsidRPr="00860B09">
        <w:rPr>
          <w:sz w:val="28"/>
          <w:szCs w:val="28"/>
        </w:rPr>
        <w:t xml:space="preserve"> и незрячих» Забайкальского края</w:t>
      </w:r>
      <w:r>
        <w:t>.</w:t>
      </w:r>
      <w:r w:rsidRPr="00526071">
        <w:t xml:space="preserve"> </w:t>
      </w:r>
    </w:p>
    <w:p w:rsidR="00294318" w:rsidRDefault="00294318" w:rsidP="00294318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Анализ интернет-сайтов  краевых государственных учреждений культуры проводилось методом сплошного просмотра содержимого страниц </w:t>
      </w:r>
      <w:r>
        <w:rPr>
          <w:rFonts w:ascii="Times New Roman" w:hAnsi="Times New Roman"/>
          <w:sz w:val="28"/>
          <w:szCs w:val="28"/>
          <w:lang w:val="en-US"/>
        </w:rPr>
        <w:t>web</w:t>
      </w:r>
      <w:r>
        <w:rPr>
          <w:rFonts w:ascii="Times New Roman" w:hAnsi="Times New Roman"/>
          <w:sz w:val="28"/>
          <w:szCs w:val="28"/>
        </w:rPr>
        <w:t xml:space="preserve">-ресурса (скрининг наличия) с выявлением и фиксацией признаков наличия соответствующих текстов, удобства поисковой доступности  информации для посетителя Интернет-сайта. </w:t>
      </w:r>
    </w:p>
    <w:p w:rsidR="00294318" w:rsidRPr="00A30FF6" w:rsidRDefault="00294318" w:rsidP="00294318">
      <w:pPr>
        <w:pStyle w:val="a3"/>
        <w:spacing w:after="0" w:line="240" w:lineRule="auto"/>
        <w:ind w:lef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анализа приведены в таблицах №1, 2</w:t>
      </w:r>
    </w:p>
    <w:p w:rsidR="00294318" w:rsidRDefault="00294318" w:rsidP="00294318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94318" w:rsidRPr="007A5BCF" w:rsidRDefault="00294318" w:rsidP="00294318">
      <w:pPr>
        <w:widowControl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7A5BCF">
        <w:rPr>
          <w:rFonts w:ascii="Times New Roman" w:hAnsi="Times New Roman" w:cs="Times New Roman"/>
          <w:i/>
          <w:sz w:val="24"/>
          <w:szCs w:val="24"/>
        </w:rPr>
        <w:t>таблица 1</w:t>
      </w:r>
    </w:p>
    <w:p w:rsidR="00294318" w:rsidRPr="003E5975" w:rsidRDefault="00294318" w:rsidP="0029431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94318" w:rsidRPr="00874F31" w:rsidRDefault="00294318" w:rsidP="0029431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анализа показателей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библиотек по  </w:t>
      </w:r>
      <w:r>
        <w:rPr>
          <w:rFonts w:ascii="Times New Roman" w:hAnsi="Times New Roman"/>
          <w:b/>
          <w:sz w:val="28"/>
          <w:szCs w:val="28"/>
        </w:rPr>
        <w:t>уровню</w:t>
      </w:r>
      <w:r w:rsidRPr="00874F31">
        <w:rPr>
          <w:rFonts w:ascii="Times New Roman" w:hAnsi="Times New Roman"/>
          <w:b/>
          <w:sz w:val="28"/>
          <w:szCs w:val="28"/>
        </w:rPr>
        <w:t xml:space="preserve"> открытости и доступности информации</w:t>
      </w:r>
      <w:r w:rsidRPr="00874F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официальных сайтах</w:t>
      </w:r>
      <w:r w:rsidRPr="00874F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94318" w:rsidRDefault="00294318" w:rsidP="00294318">
      <w:pPr>
        <w:widowControl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94318" w:rsidRPr="004235EB" w:rsidRDefault="00294318" w:rsidP="00294318">
      <w:pPr>
        <w:widowControl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35EB">
        <w:rPr>
          <w:rFonts w:ascii="Times New Roman" w:hAnsi="Times New Roman" w:cs="Times New Roman"/>
          <w:i/>
          <w:sz w:val="28"/>
          <w:szCs w:val="28"/>
        </w:rPr>
        <w:t>максимум – 30 баллов</w:t>
      </w:r>
    </w:p>
    <w:tbl>
      <w:tblPr>
        <w:tblStyle w:val="a5"/>
        <w:tblW w:w="9924" w:type="dxa"/>
        <w:tblInd w:w="-318" w:type="dxa"/>
        <w:tblLayout w:type="fixed"/>
        <w:tblLook w:val="04A0"/>
      </w:tblPr>
      <w:tblGrid>
        <w:gridCol w:w="4537"/>
        <w:gridCol w:w="1985"/>
        <w:gridCol w:w="1559"/>
        <w:gridCol w:w="1843"/>
      </w:tblGrid>
      <w:tr w:rsidR="00294318" w:rsidTr="0029431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AA2716" w:rsidRDefault="00294318" w:rsidP="00294318">
            <w:pPr>
              <w:widowControl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AA2716">
              <w:rPr>
                <w:rFonts w:ascii="Times New Roman" w:hAnsi="Times New Roman"/>
                <w:b/>
                <w:sz w:val="24"/>
                <w:szCs w:val="24"/>
              </w:rPr>
              <w:t>аименование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требования/</w:t>
            </w:r>
            <w:r w:rsidRPr="00AA2716">
              <w:rPr>
                <w:rFonts w:ascii="Times New Roman" w:hAnsi="Times New Roman"/>
                <w:b/>
                <w:sz w:val="24"/>
                <w:szCs w:val="24"/>
              </w:rPr>
              <w:t xml:space="preserve"> информационного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AA2716" w:rsidRDefault="00294318" w:rsidP="00294318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716">
              <w:rPr>
                <w:rFonts w:ascii="Times New Roman" w:hAnsi="Times New Roman"/>
                <w:b/>
                <w:sz w:val="24"/>
                <w:szCs w:val="24"/>
              </w:rPr>
              <w:t>ГУК «Забайкальская краевая научная библиотека им. А.С. Пушкина»</w:t>
            </w:r>
          </w:p>
          <w:p w:rsidR="00294318" w:rsidRPr="00AA2716" w:rsidRDefault="00294318" w:rsidP="00294318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4318" w:rsidRPr="00AA2716" w:rsidRDefault="00294318" w:rsidP="00294318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AA2716" w:rsidRDefault="00294318" w:rsidP="00294318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716">
              <w:rPr>
                <w:rFonts w:ascii="Times New Roman" w:hAnsi="Times New Roman"/>
                <w:b/>
                <w:sz w:val="24"/>
                <w:szCs w:val="24"/>
              </w:rPr>
              <w:t xml:space="preserve">ГУК «Забайкальская краевая  детско-юношеская библиотека им. Г.Р. Граубина»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8" w:rsidRPr="00AA2716" w:rsidRDefault="00294318" w:rsidP="00294318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716">
              <w:rPr>
                <w:rFonts w:ascii="Times New Roman" w:hAnsi="Times New Roman"/>
                <w:b/>
                <w:sz w:val="24"/>
                <w:szCs w:val="24"/>
              </w:rPr>
              <w:t xml:space="preserve">ГУК «Специализированная библиотека для </w:t>
            </w:r>
            <w:proofErr w:type="gramStart"/>
            <w:r w:rsidRPr="00AA2716">
              <w:rPr>
                <w:rFonts w:ascii="Times New Roman" w:hAnsi="Times New Roman"/>
                <w:b/>
                <w:sz w:val="24"/>
                <w:szCs w:val="24"/>
              </w:rPr>
              <w:t>слабовидящих</w:t>
            </w:r>
            <w:proofErr w:type="gramEnd"/>
            <w:r w:rsidRPr="00AA2716">
              <w:rPr>
                <w:rFonts w:ascii="Times New Roman" w:hAnsi="Times New Roman"/>
                <w:b/>
                <w:sz w:val="24"/>
                <w:szCs w:val="24"/>
              </w:rPr>
              <w:t xml:space="preserve"> и незрячих»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Забайкальского края</w:t>
            </w:r>
          </w:p>
        </w:tc>
      </w:tr>
      <w:tr w:rsidR="00294318" w:rsidTr="0029431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874F31" w:rsidRDefault="00294318" w:rsidP="00294318">
            <w:pPr>
              <w:widowControl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Сумма набранных 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8" w:rsidRPr="00D72FFE" w:rsidRDefault="00294318" w:rsidP="00294318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FF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8" w:rsidRPr="00D72FFE" w:rsidRDefault="00294318" w:rsidP="00294318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8" w:rsidRPr="00D72FFE" w:rsidRDefault="00294318" w:rsidP="00294318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28,5</w:t>
            </w:r>
          </w:p>
        </w:tc>
      </w:tr>
      <w:tr w:rsidR="00294318" w:rsidRPr="003E0AC4" w:rsidTr="0029431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i/>
                <w:sz w:val="24"/>
                <w:szCs w:val="24"/>
              </w:rPr>
              <w:t>Полное наименование организации культуры, сокращенное наименование организации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294318" w:rsidRPr="003E0AC4" w:rsidTr="0029431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i/>
                <w:sz w:val="24"/>
                <w:szCs w:val="24"/>
              </w:rPr>
              <w:t>Почтовый адрес, схема размещения организации культуры, схема проезда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294318" w:rsidRPr="003E0AC4" w:rsidTr="0029431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i/>
                <w:sz w:val="24"/>
                <w:szCs w:val="24"/>
              </w:rPr>
              <w:t>Адрес электронной почты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294318" w:rsidRPr="003E0AC4" w:rsidTr="0029431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i/>
                <w:sz w:val="24"/>
                <w:szCs w:val="24"/>
              </w:rPr>
              <w:t>Структура организации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294318" w:rsidRPr="003E0AC4" w:rsidTr="0029431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об учредителе, учредительные документы организации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294318" w:rsidRPr="003E0AC4" w:rsidTr="0029431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i/>
                <w:sz w:val="24"/>
                <w:szCs w:val="24"/>
              </w:rPr>
              <w:t>Общая информация об учреждении;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294318" w:rsidRPr="003E0AC4" w:rsidTr="0029431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 о государственном задании на текущий финансовый год;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294318" w:rsidRPr="003E0AC4" w:rsidTr="0029431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 о выполнении государственного задания за отчетный финансовый год;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294318" w:rsidRPr="003E0AC4" w:rsidTr="0029431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Информация о плане финансово-хозяйственной деятельности на текущий год;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294318" w:rsidRPr="003E0AC4" w:rsidTr="0029431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 о годовой бухгалтерской отчетности за отчетный финансовый год;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294318" w:rsidRPr="003E0AC4" w:rsidTr="0029431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 о результатах деятельности и об использовании имущества;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294318" w:rsidRPr="003E0AC4" w:rsidTr="0029431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 о контрольных мероприятиях и их результатах за  отчетный финансовый год.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294318" w:rsidRPr="003E0AC4" w:rsidTr="0029431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Перечень услуг, оказываемых организацией культуры.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294318" w:rsidRPr="003E0AC4" w:rsidTr="0029431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i/>
                <w:sz w:val="24"/>
                <w:szCs w:val="24"/>
              </w:rPr>
              <w:t>Ограничения по ассортименту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</w:tr>
      <w:tr w:rsidR="00294318" w:rsidRPr="003E0AC4" w:rsidTr="0029431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i/>
                <w:sz w:val="24"/>
                <w:szCs w:val="24"/>
              </w:rPr>
              <w:t>Ограничения по потребителям услуг.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</w:tr>
      <w:tr w:rsidR="00294318" w:rsidRPr="003E0AC4" w:rsidTr="0029431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Дополнительные услуги, оказываемые организацией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294318" w:rsidRPr="003E0AC4" w:rsidTr="0029431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Услуги, оказываемые на платной основе.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</w:tr>
      <w:tr w:rsidR="00294318" w:rsidRPr="003E0AC4" w:rsidTr="0029431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i/>
                <w:sz w:val="24"/>
                <w:szCs w:val="24"/>
              </w:rPr>
              <w:t>Стоимость оказываемых услуг.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</w:tr>
      <w:tr w:rsidR="00294318" w:rsidRPr="003E0AC4" w:rsidTr="0029431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Предоставление преимущественного права пользования услугами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294318" w:rsidRPr="003E0AC4" w:rsidTr="0029431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i/>
                <w:sz w:val="24"/>
                <w:szCs w:val="24"/>
              </w:rPr>
              <w:t>Сохранение возможности навигации по сайту при отключении графических элементов оформления сайта, карта сайта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</w:tr>
      <w:tr w:rsidR="00294318" w:rsidRPr="003E0AC4" w:rsidTr="0029431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i/>
                <w:sz w:val="24"/>
                <w:szCs w:val="24"/>
              </w:rPr>
              <w:t>Время доступности информации с учетом перерывов в работе сайта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</w:tr>
      <w:tr w:rsidR="00294318" w:rsidRPr="003E0AC4" w:rsidTr="0029431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i/>
                <w:sz w:val="24"/>
                <w:szCs w:val="24"/>
              </w:rPr>
              <w:t>Наличие независимой системы учета посещений сайта.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</w:tr>
      <w:tr w:rsidR="00294318" w:rsidRPr="003E0AC4" w:rsidTr="0029431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Раскрытие </w:t>
            </w:r>
            <w:proofErr w:type="gramStart"/>
            <w:r w:rsidRPr="003E0AC4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информации независимой системы учета посещений сайта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</w:tr>
      <w:tr w:rsidR="00294318" w:rsidRPr="003E0AC4" w:rsidTr="0029431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i/>
                <w:sz w:val="24"/>
                <w:szCs w:val="24"/>
              </w:rPr>
              <w:t>Наличие встроенной системы контекстного поиска по сайту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</w:tr>
      <w:tr w:rsidR="00294318" w:rsidRPr="003E0AC4" w:rsidTr="0029431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i/>
                <w:sz w:val="24"/>
                <w:szCs w:val="24"/>
              </w:rPr>
              <w:t>Бесплатность, доступность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</w:tr>
      <w:tr w:rsidR="00294318" w:rsidRPr="003E0AC4" w:rsidTr="0029431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Отсутствие нарушений отображения, форматирования или иных дефектов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</w:tr>
      <w:tr w:rsidR="00294318" w:rsidRPr="003E0AC4" w:rsidTr="0029431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i/>
                <w:sz w:val="24"/>
                <w:szCs w:val="24"/>
              </w:rPr>
              <w:t>Дата и время размещения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</w:tr>
      <w:tr w:rsidR="00294318" w:rsidRPr="003E0AC4" w:rsidTr="0029431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i/>
                <w:sz w:val="24"/>
                <w:szCs w:val="24"/>
              </w:rPr>
              <w:t>Доступ к разделу «Независимая оценка качества предоставления услуг» должен быть обеспечен не более чем за 2 перехода по сайту с использованием меню навигации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294318" w:rsidRPr="003E0AC4" w:rsidTr="0029431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Электронный катало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для библиотек)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8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294318" w:rsidRPr="003E0AC4" w:rsidTr="0029431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 о руководителе организации культуры, информация об официальных мероприятиях, визитах и о рабочих поездках руководителя организации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</w:tr>
      <w:tr w:rsidR="00294318" w:rsidRPr="003E0AC4" w:rsidTr="0029431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i/>
                <w:sz w:val="24"/>
                <w:szCs w:val="24"/>
              </w:rPr>
              <w:t>Состав работников, фамилии, имена, отчества, должности руководящего состава организации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294318" w:rsidRPr="003E0AC4" w:rsidTr="0029431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Режим, график работы организации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294318" w:rsidRPr="003E0AC4" w:rsidTr="0029431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i/>
                <w:sz w:val="24"/>
                <w:szCs w:val="24"/>
              </w:rPr>
              <w:t>Телефон справочной службы, телефон руководителя организации культуры (приемная)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294318" w:rsidRPr="003E0AC4" w:rsidTr="0029431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i/>
                <w:sz w:val="24"/>
                <w:szCs w:val="24"/>
              </w:rPr>
              <w:t>Раздел для направления предложений по улучшению качества услуг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</w:tbl>
    <w:p w:rsidR="00294318" w:rsidRPr="007A5BCF" w:rsidRDefault="00294318" w:rsidP="00294318">
      <w:pPr>
        <w:widowControl w:val="0"/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7A5BCF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sz w:val="24"/>
          <w:szCs w:val="24"/>
        </w:rPr>
        <w:t>2</w:t>
      </w:r>
    </w:p>
    <w:p w:rsidR="00294318" w:rsidRPr="00874F31" w:rsidRDefault="00294318" w:rsidP="0029431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анализа показателей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музеев по  </w:t>
      </w:r>
      <w:r>
        <w:rPr>
          <w:rFonts w:ascii="Times New Roman" w:hAnsi="Times New Roman"/>
          <w:b/>
          <w:sz w:val="28"/>
          <w:szCs w:val="28"/>
        </w:rPr>
        <w:t>уровню</w:t>
      </w:r>
      <w:r w:rsidRPr="00874F31">
        <w:rPr>
          <w:rFonts w:ascii="Times New Roman" w:hAnsi="Times New Roman"/>
          <w:b/>
          <w:sz w:val="28"/>
          <w:szCs w:val="28"/>
        </w:rPr>
        <w:t xml:space="preserve"> открытости и доступности информации</w:t>
      </w:r>
      <w:r w:rsidRPr="00874F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официальных сайтах</w:t>
      </w:r>
      <w:r w:rsidRPr="00874F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94318" w:rsidRDefault="00294318" w:rsidP="00294318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94318" w:rsidRDefault="00294318" w:rsidP="00294318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90756">
        <w:rPr>
          <w:rFonts w:ascii="Times New Roman" w:hAnsi="Times New Roman" w:cs="Times New Roman"/>
          <w:b/>
          <w:i/>
          <w:sz w:val="28"/>
          <w:szCs w:val="28"/>
        </w:rPr>
        <w:t xml:space="preserve">максимум – </w:t>
      </w:r>
      <w:r>
        <w:rPr>
          <w:rFonts w:ascii="Times New Roman" w:hAnsi="Times New Roman" w:cs="Times New Roman"/>
          <w:b/>
          <w:i/>
          <w:sz w:val="28"/>
          <w:szCs w:val="28"/>
        </w:rPr>
        <w:t>28</w:t>
      </w:r>
      <w:r w:rsidRPr="00390756">
        <w:rPr>
          <w:rFonts w:ascii="Times New Roman" w:hAnsi="Times New Roman" w:cs="Times New Roman"/>
          <w:b/>
          <w:i/>
          <w:sz w:val="28"/>
          <w:szCs w:val="28"/>
        </w:rPr>
        <w:t xml:space="preserve"> баллов</w:t>
      </w:r>
    </w:p>
    <w:tbl>
      <w:tblPr>
        <w:tblStyle w:val="a5"/>
        <w:tblW w:w="10064" w:type="dxa"/>
        <w:tblInd w:w="-318" w:type="dxa"/>
        <w:tblLayout w:type="fixed"/>
        <w:tblLook w:val="04A0"/>
      </w:tblPr>
      <w:tblGrid>
        <w:gridCol w:w="5529"/>
        <w:gridCol w:w="2268"/>
        <w:gridCol w:w="2267"/>
      </w:tblGrid>
      <w:tr w:rsidR="00294318" w:rsidTr="002943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AA2716" w:rsidRDefault="00294318" w:rsidP="00294318">
            <w:pPr>
              <w:widowControl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AA2716">
              <w:rPr>
                <w:rFonts w:ascii="Times New Roman" w:hAnsi="Times New Roman"/>
                <w:b/>
                <w:sz w:val="24"/>
                <w:szCs w:val="24"/>
              </w:rPr>
              <w:t>аименование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требования/</w:t>
            </w:r>
            <w:r w:rsidRPr="00AA2716">
              <w:rPr>
                <w:rFonts w:ascii="Times New Roman" w:hAnsi="Times New Roman"/>
                <w:b/>
                <w:sz w:val="24"/>
                <w:szCs w:val="24"/>
              </w:rPr>
              <w:t xml:space="preserve"> информационного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AA2716" w:rsidRDefault="00294318" w:rsidP="00294318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716">
              <w:rPr>
                <w:rFonts w:ascii="Times New Roman" w:hAnsi="Times New Roman" w:cs="Times New Roman"/>
                <w:b/>
                <w:sz w:val="24"/>
                <w:szCs w:val="24"/>
              </w:rPr>
              <w:t>ГУК «Забайкальский краевой краеведческий музей им. А.К. Кузнецова»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AA2716" w:rsidRDefault="00294318" w:rsidP="0029431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716">
              <w:rPr>
                <w:rFonts w:ascii="Times New Roman" w:hAnsi="Times New Roman" w:cs="Times New Roman"/>
                <w:b/>
                <w:sz w:val="24"/>
                <w:szCs w:val="24"/>
              </w:rPr>
              <w:t>ГАУК «Музейно-выставочный центр Забайкальского края»</w:t>
            </w:r>
          </w:p>
          <w:p w:rsidR="00294318" w:rsidRPr="00AA2716" w:rsidRDefault="00294318" w:rsidP="00294318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318" w:rsidTr="002943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874F31" w:rsidRDefault="00294318" w:rsidP="00294318">
            <w:pPr>
              <w:widowControl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Сумма набранных 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8" w:rsidRPr="00D72FFE" w:rsidRDefault="00294318" w:rsidP="00294318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8" w:rsidRPr="00D72FFE" w:rsidRDefault="00294318" w:rsidP="00294318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294318" w:rsidRPr="003E0AC4" w:rsidTr="002943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i/>
                <w:sz w:val="24"/>
                <w:szCs w:val="24"/>
              </w:rPr>
              <w:t>Полное наименование организации культуры, сокращенное наименование организации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294318" w:rsidRPr="003E0AC4" w:rsidTr="002943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i/>
                <w:sz w:val="24"/>
                <w:szCs w:val="24"/>
              </w:rPr>
              <w:t>Почтовый адрес, схема размещения организации культуры, схема проезда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294318" w:rsidRPr="003E0AC4" w:rsidTr="00294318">
        <w:trPr>
          <w:trHeight w:val="22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i/>
                <w:sz w:val="24"/>
                <w:szCs w:val="24"/>
              </w:rPr>
              <w:t>Адрес электронной почты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294318" w:rsidRPr="003E0AC4" w:rsidTr="002943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i/>
                <w:sz w:val="24"/>
                <w:szCs w:val="24"/>
              </w:rPr>
              <w:t>Структура организации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294318" w:rsidRPr="003E0AC4" w:rsidTr="002943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об учредителе, учредительные документы организации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294318" w:rsidRPr="003E0AC4" w:rsidTr="002943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i/>
                <w:sz w:val="24"/>
                <w:szCs w:val="24"/>
              </w:rPr>
              <w:t>Общая информация об учреждении;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294318" w:rsidRPr="003E0AC4" w:rsidTr="002943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 о государственном задании на текущий финансовый год;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294318" w:rsidRPr="003E0AC4" w:rsidTr="002943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 о выполнении государственного задания за отчетный финансовый год;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294318" w:rsidRPr="003E0AC4" w:rsidTr="002943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 о плане финансово-хозяйственной деятельности на текущий год;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294318" w:rsidRPr="003E0AC4" w:rsidTr="002943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 о годовой бухгалтерской отчетности за отчетный финансовый год;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294318" w:rsidRPr="003E0AC4" w:rsidTr="002943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 о результатах деятельности и об использовании имущества;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294318" w:rsidRPr="003E0AC4" w:rsidTr="002943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 о контрольных мероприятиях и их результатах за  отчетный финансовый год.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294318" w:rsidRPr="003E0AC4" w:rsidTr="002943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Перечень услуг, оказываемых организацией культуры.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294318" w:rsidRPr="003E0AC4" w:rsidTr="002943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i/>
                <w:sz w:val="24"/>
                <w:szCs w:val="24"/>
              </w:rPr>
              <w:t>Ограничения по ассортименту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294318" w:rsidRPr="003E0AC4" w:rsidTr="002943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i/>
                <w:sz w:val="24"/>
                <w:szCs w:val="24"/>
              </w:rPr>
              <w:t>Ограничения по потребителям услуг.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</w:tr>
      <w:tr w:rsidR="00294318" w:rsidRPr="003E0AC4" w:rsidTr="002943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Дополнительные услуги, оказываемые организацией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294318" w:rsidRPr="003E0AC4" w:rsidTr="002943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Услуги, оказываемые на платной основе.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</w:tr>
      <w:tr w:rsidR="00294318" w:rsidRPr="003E0AC4" w:rsidTr="002943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i/>
                <w:sz w:val="24"/>
                <w:szCs w:val="24"/>
              </w:rPr>
              <w:t>Стоимость оказываемых услуг.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</w:tr>
      <w:tr w:rsidR="00294318" w:rsidRPr="003E0AC4" w:rsidTr="002943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Предоставление преимущественного права пользования услугами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294318" w:rsidRPr="003E0AC4" w:rsidTr="002943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Сохранение возможности навигации по сайту при </w:t>
            </w:r>
            <w:r w:rsidRPr="003E0AC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отключении графических элементов оформления сайта, карта сайта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0,5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</w:tr>
      <w:tr w:rsidR="00294318" w:rsidRPr="003E0AC4" w:rsidTr="002943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Время доступности информации с учетом перерывов в работе сайта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</w:tr>
      <w:tr w:rsidR="00294318" w:rsidRPr="003E0AC4" w:rsidTr="002943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i/>
                <w:sz w:val="24"/>
                <w:szCs w:val="24"/>
              </w:rPr>
              <w:t>Наличие независимой системы учета посещений сайта.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</w:tr>
      <w:tr w:rsidR="00294318" w:rsidRPr="003E0AC4" w:rsidTr="002943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Раскрытие </w:t>
            </w:r>
            <w:proofErr w:type="gramStart"/>
            <w:r w:rsidRPr="003E0AC4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информации независимой системы учета посещений сайта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</w:tr>
      <w:tr w:rsidR="00294318" w:rsidRPr="003E0AC4" w:rsidTr="002943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i/>
                <w:sz w:val="24"/>
                <w:szCs w:val="24"/>
              </w:rPr>
              <w:t>Наличие встроенной системы контекстного поиска по сайту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</w:tr>
      <w:tr w:rsidR="00294318" w:rsidRPr="003E0AC4" w:rsidTr="002943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i/>
                <w:sz w:val="24"/>
                <w:szCs w:val="24"/>
              </w:rPr>
              <w:t>Бесплатность, доступность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</w:tr>
      <w:tr w:rsidR="00294318" w:rsidRPr="003E0AC4" w:rsidTr="002943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Отсутствие нарушений отображения, форматирования или иных дефектов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0,5 </w:t>
            </w:r>
          </w:p>
        </w:tc>
      </w:tr>
      <w:tr w:rsidR="00294318" w:rsidRPr="003E0AC4" w:rsidTr="002943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i/>
                <w:sz w:val="24"/>
                <w:szCs w:val="24"/>
              </w:rPr>
              <w:t>Дата и время размещения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</w:tr>
      <w:tr w:rsidR="00294318" w:rsidRPr="003E0AC4" w:rsidTr="002943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i/>
                <w:sz w:val="24"/>
                <w:szCs w:val="24"/>
              </w:rPr>
              <w:t>Доступ к разделу «Независимая оценка качества предоставления услуг» должен быть обеспечен не более чем за 2 перехода по сайту с использованием меню навигации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294318" w:rsidRPr="003E0AC4" w:rsidTr="002943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 о руководителе организации культуры, информация об официальных мероприятиях, визитах и о рабочих поездках руководителя организации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294318" w:rsidRPr="003E0AC4" w:rsidTr="002943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i/>
                <w:sz w:val="24"/>
                <w:szCs w:val="24"/>
              </w:rPr>
              <w:t>Состав работников, фамилии, имена, отчества, должности руководящего состава организации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294318" w:rsidRPr="003E0AC4" w:rsidTr="002943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i/>
                <w:sz w:val="24"/>
                <w:szCs w:val="24"/>
              </w:rPr>
              <w:t>Режим, график работы организации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294318" w:rsidRPr="003E0AC4" w:rsidTr="002943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i/>
                <w:sz w:val="24"/>
                <w:szCs w:val="24"/>
              </w:rPr>
              <w:t>Телефон справочной службы, телефон руководителя организации культуры (приемная)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</w:tr>
      <w:tr w:rsidR="00294318" w:rsidRPr="003E0AC4" w:rsidTr="0029431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i/>
                <w:sz w:val="24"/>
                <w:szCs w:val="24"/>
              </w:rPr>
              <w:t>Раздел для направления предложений по улучшению качества услуг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3E0AC4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</w:tbl>
    <w:p w:rsidR="00294318" w:rsidRDefault="00294318" w:rsidP="00294318">
      <w:pPr>
        <w:pStyle w:val="a3"/>
        <w:spacing w:after="0" w:line="240" w:lineRule="auto"/>
        <w:ind w:left="-42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94318" w:rsidRDefault="00294318" w:rsidP="00294318">
      <w:pPr>
        <w:pStyle w:val="a3"/>
        <w:spacing w:after="0" w:line="240" w:lineRule="auto"/>
        <w:ind w:lef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Выявленные недостатки официальных сайтов учреждений: </w:t>
      </w:r>
    </w:p>
    <w:p w:rsidR="00294318" w:rsidRDefault="00294318" w:rsidP="00294318">
      <w:pPr>
        <w:pStyle w:val="a3"/>
        <w:spacing w:after="0" w:line="240" w:lineRule="auto"/>
        <w:ind w:lef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 информации об учреждении не указывается его сокращенное наименование (ГУК «Забайкальская краевая универсальная научная библиотека </w:t>
      </w:r>
      <w:proofErr w:type="spellStart"/>
      <w:r>
        <w:rPr>
          <w:rFonts w:ascii="Times New Roman" w:hAnsi="Times New Roman"/>
          <w:sz w:val="28"/>
          <w:szCs w:val="28"/>
        </w:rPr>
        <w:t>им.А.С.Пушкина</w:t>
      </w:r>
      <w:proofErr w:type="spellEnd"/>
      <w:r>
        <w:rPr>
          <w:rFonts w:ascii="Times New Roman" w:hAnsi="Times New Roman"/>
          <w:sz w:val="28"/>
          <w:szCs w:val="28"/>
        </w:rPr>
        <w:t>»);</w:t>
      </w:r>
    </w:p>
    <w:p w:rsidR="00294318" w:rsidRDefault="00294318" w:rsidP="00294318">
      <w:pPr>
        <w:pStyle w:val="a3"/>
        <w:spacing w:after="0" w:line="240" w:lineRule="auto"/>
        <w:ind w:left="-426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в информации о руководителе нет сведений о его участии в официальных мероприятиях, рабочих поездках (ГУК «Забайкальская краевая универсальная научная библиотека </w:t>
      </w:r>
      <w:proofErr w:type="spellStart"/>
      <w:r>
        <w:rPr>
          <w:rFonts w:ascii="Times New Roman" w:hAnsi="Times New Roman"/>
          <w:sz w:val="28"/>
          <w:szCs w:val="28"/>
        </w:rPr>
        <w:t>им.А.С.Пушкина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», ГУК «Забайкальская краевая детско-юношеская библиотека </w:t>
      </w:r>
      <w:proofErr w:type="spellStart"/>
      <w:r>
        <w:rPr>
          <w:rFonts w:ascii="Times New Roman" w:hAnsi="Times New Roman"/>
          <w:sz w:val="28"/>
          <w:szCs w:val="28"/>
        </w:rPr>
        <w:t>им.Г.Р.Граубина</w:t>
      </w:r>
      <w:proofErr w:type="spellEnd"/>
      <w:r>
        <w:rPr>
          <w:rFonts w:ascii="Times New Roman" w:hAnsi="Times New Roman"/>
          <w:sz w:val="28"/>
          <w:szCs w:val="28"/>
        </w:rPr>
        <w:t>», ГУК «Специализированная библиотека для слабовидящих и незрячих» Забайкальского края);</w:t>
      </w:r>
      <w:proofErr w:type="gramEnd"/>
    </w:p>
    <w:p w:rsidR="00294318" w:rsidRDefault="00294318" w:rsidP="00294318">
      <w:pPr>
        <w:pStyle w:val="a3"/>
        <w:spacing w:after="0" w:line="240" w:lineRule="auto"/>
        <w:ind w:lef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не указываются сведения об  учредителе организации (ГУК «Забайкальская краевая универсальная научная библиотека </w:t>
      </w:r>
      <w:proofErr w:type="spellStart"/>
      <w:r>
        <w:rPr>
          <w:rFonts w:ascii="Times New Roman" w:hAnsi="Times New Roman"/>
          <w:sz w:val="28"/>
          <w:szCs w:val="28"/>
        </w:rPr>
        <w:t>им.А.С.Пушкина</w:t>
      </w:r>
      <w:proofErr w:type="spellEnd"/>
      <w:r>
        <w:rPr>
          <w:rFonts w:ascii="Times New Roman" w:hAnsi="Times New Roman"/>
          <w:sz w:val="28"/>
          <w:szCs w:val="28"/>
        </w:rPr>
        <w:t>»);</w:t>
      </w:r>
    </w:p>
    <w:p w:rsidR="00294318" w:rsidRDefault="00294318" w:rsidP="00294318">
      <w:pPr>
        <w:pStyle w:val="a3"/>
        <w:spacing w:after="0" w:line="240" w:lineRule="auto"/>
        <w:ind w:lef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во всех разделах указывается дата и время размещения информации (характерно для всех проанализированных  сайтов);</w:t>
      </w:r>
    </w:p>
    <w:p w:rsidR="00294318" w:rsidRDefault="00294318" w:rsidP="00294318">
      <w:pPr>
        <w:pStyle w:val="a3"/>
        <w:spacing w:after="0" w:line="240" w:lineRule="auto"/>
        <w:ind w:lef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отсутствует раздел </w:t>
      </w:r>
      <w:r w:rsidRPr="00AD7EFC">
        <w:rPr>
          <w:rFonts w:ascii="Times New Roman" w:hAnsi="Times New Roman"/>
          <w:sz w:val="28"/>
          <w:szCs w:val="28"/>
        </w:rPr>
        <w:t>«</w:t>
      </w:r>
      <w:r w:rsidRPr="00AD7EFC">
        <w:rPr>
          <w:rFonts w:ascii="Times New Roman" w:hAnsi="Times New Roman"/>
          <w:iCs/>
          <w:sz w:val="28"/>
          <w:szCs w:val="28"/>
        </w:rPr>
        <w:t>Независимая оценка качества предоставления услуг»</w:t>
      </w:r>
      <w:r>
        <w:rPr>
          <w:rFonts w:ascii="Times New Roman" w:hAnsi="Times New Roman"/>
          <w:iCs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ГУК «Забайкальская краевая универсальная научная библиотека </w:t>
      </w:r>
      <w:proofErr w:type="spellStart"/>
      <w:r>
        <w:rPr>
          <w:rFonts w:ascii="Times New Roman" w:hAnsi="Times New Roman"/>
          <w:sz w:val="28"/>
          <w:szCs w:val="28"/>
        </w:rPr>
        <w:t>им.А.С.Пушкина</w:t>
      </w:r>
      <w:proofErr w:type="spellEnd"/>
      <w:r>
        <w:rPr>
          <w:rFonts w:ascii="Times New Roman" w:hAnsi="Times New Roman"/>
          <w:sz w:val="28"/>
          <w:szCs w:val="28"/>
        </w:rPr>
        <w:t>» – нет Положения, сведений об Общественном совете, а информация о проведенном мониторинге качества предоставления услуг «спрятана» в разделе «Специалистам»);</w:t>
      </w:r>
    </w:p>
    <w:p w:rsidR="00294318" w:rsidRDefault="00294318" w:rsidP="00294318">
      <w:pPr>
        <w:pStyle w:val="a3"/>
        <w:spacing w:after="0" w:line="240" w:lineRule="auto"/>
        <w:ind w:left="-426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- в разделе «услуги, оказываемые на платной основе» отражается стоимость не всех предлагаемых услуг; информация о плане финансово-хозяйственной деятельности на текущий финансовый год не выделена, включена в единый  документ, при скачивании  которого в заголовке значится «План финансово-хозяйственной деятельности на 2014г.»; сайт неправомерно содержит   указание на отсутствие ограничений по преимущественному праву  пользования  услугами (ГАУК «Музейно-выставочный центр Забайкальского края»);</w:t>
      </w:r>
      <w:proofErr w:type="gramEnd"/>
    </w:p>
    <w:p w:rsidR="00294318" w:rsidRDefault="00294318" w:rsidP="00294318">
      <w:pPr>
        <w:pStyle w:val="a3"/>
        <w:spacing w:after="0" w:line="240" w:lineRule="auto"/>
        <w:ind w:left="-426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 не наполнены (или не открываются) некоторые разделы сайтов (ГУК «Забайкальская краевая универсальная научная библиотека </w:t>
      </w:r>
      <w:proofErr w:type="spellStart"/>
      <w:r>
        <w:rPr>
          <w:rFonts w:ascii="Times New Roman" w:hAnsi="Times New Roman"/>
          <w:sz w:val="28"/>
          <w:szCs w:val="28"/>
        </w:rPr>
        <w:t>им.А.С.Пушкина</w:t>
      </w:r>
      <w:proofErr w:type="spellEnd"/>
      <w:r>
        <w:rPr>
          <w:rFonts w:ascii="Times New Roman" w:hAnsi="Times New Roman"/>
          <w:sz w:val="28"/>
          <w:szCs w:val="28"/>
        </w:rPr>
        <w:t>»; раздел «Читателям», ГУК «Забайкальский краевой краеведческий музей им.А.К.Кузнецова» – разделы «Обратная связь», «Объявления» и др.).</w:t>
      </w:r>
      <w:proofErr w:type="gramEnd"/>
    </w:p>
    <w:p w:rsidR="00294318" w:rsidRDefault="00294318" w:rsidP="00294318">
      <w:pPr>
        <w:pStyle w:val="a3"/>
        <w:spacing w:after="0" w:line="240" w:lineRule="auto"/>
        <w:ind w:lef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ГАУК «Музейно-выставочный центр Забайкальского края» функционирует одновременно два сайта. Ссылка на новый сайт </w:t>
      </w:r>
      <w:r w:rsidRPr="003A0CA6">
        <w:rPr>
          <w:rFonts w:ascii="Times New Roman" w:hAnsi="Times New Roman"/>
          <w:iCs/>
          <w:sz w:val="28"/>
          <w:szCs w:val="28"/>
          <w:lang w:val="en-US"/>
        </w:rPr>
        <w:t>www</w:t>
      </w:r>
      <w:r w:rsidRPr="003A0CA6">
        <w:rPr>
          <w:rFonts w:ascii="Times New Roman" w:hAnsi="Times New Roman"/>
          <w:iCs/>
          <w:sz w:val="28"/>
          <w:szCs w:val="28"/>
        </w:rPr>
        <w:t>.</w:t>
      </w:r>
      <w:proofErr w:type="spellStart"/>
      <w:r w:rsidRPr="003A0CA6">
        <w:rPr>
          <w:rFonts w:ascii="Times New Roman" w:hAnsi="Times New Roman"/>
          <w:iCs/>
          <w:sz w:val="28"/>
          <w:szCs w:val="28"/>
          <w:lang w:val="en-US"/>
        </w:rPr>
        <w:t>chita</w:t>
      </w:r>
      <w:proofErr w:type="spellEnd"/>
      <w:r w:rsidRPr="003A0CA6">
        <w:rPr>
          <w:rFonts w:ascii="Times New Roman" w:hAnsi="Times New Roman"/>
          <w:iCs/>
          <w:sz w:val="28"/>
          <w:szCs w:val="28"/>
        </w:rPr>
        <w:t>-</w:t>
      </w:r>
      <w:r w:rsidRPr="003A0CA6">
        <w:rPr>
          <w:rFonts w:ascii="Times New Roman" w:hAnsi="Times New Roman"/>
          <w:iCs/>
          <w:sz w:val="28"/>
          <w:szCs w:val="28"/>
          <w:lang w:val="en-US"/>
        </w:rPr>
        <w:t>art</w:t>
      </w:r>
      <w:r w:rsidRPr="003A0CA6">
        <w:rPr>
          <w:rFonts w:ascii="Times New Roman" w:hAnsi="Times New Roman"/>
          <w:iCs/>
          <w:sz w:val="28"/>
          <w:szCs w:val="28"/>
        </w:rPr>
        <w:t>.</w:t>
      </w:r>
      <w:proofErr w:type="spellStart"/>
      <w:r w:rsidRPr="003A0CA6">
        <w:rPr>
          <w:rFonts w:ascii="Times New Roman" w:hAnsi="Times New Roman"/>
          <w:iCs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не  размещена  в поисковых системах(</w:t>
      </w:r>
      <w:r>
        <w:rPr>
          <w:rFonts w:ascii="Times New Roman" w:hAnsi="Times New Roman"/>
          <w:sz w:val="28"/>
          <w:szCs w:val="28"/>
          <w:lang w:val="en-US"/>
        </w:rPr>
        <w:t>Google</w:t>
      </w:r>
      <w:r>
        <w:rPr>
          <w:rFonts w:ascii="Times New Roman" w:hAnsi="Times New Roman"/>
          <w:sz w:val="28"/>
          <w:szCs w:val="28"/>
        </w:rPr>
        <w:t>,</w:t>
      </w:r>
      <w:r w:rsidRPr="006B19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Y</w:t>
      </w:r>
      <w:proofErr w:type="spellStart"/>
      <w:r w:rsidRPr="006B19CD">
        <w:rPr>
          <w:rFonts w:ascii="Times New Roman" w:hAnsi="Times New Roman"/>
          <w:sz w:val="28"/>
          <w:szCs w:val="28"/>
        </w:rPr>
        <w:t>andex</w:t>
      </w:r>
      <w:proofErr w:type="spellEnd"/>
      <w:r w:rsidRPr="006B19C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поэтому  выйти на данный сайт  возможно только через  официальный сайт Министерства культуры Забайкальского края, что значительно  препятствует  доступности  актуальной информации  об учреждении.</w:t>
      </w:r>
    </w:p>
    <w:p w:rsidR="00294318" w:rsidRDefault="00294318" w:rsidP="00294318">
      <w:pPr>
        <w:pStyle w:val="a3"/>
        <w:spacing w:after="0" w:line="240" w:lineRule="auto"/>
        <w:ind w:lef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некоторых случаях обязательная информация размещается в неполном объеме. Так в ГАУК МВЦ </w:t>
      </w:r>
      <w:r w:rsidRPr="00140D21">
        <w:rPr>
          <w:rFonts w:ascii="Times New Roman" w:hAnsi="Times New Roman"/>
          <w:sz w:val="28"/>
          <w:szCs w:val="28"/>
        </w:rPr>
        <w:t>не указывается телефон справочной службы</w:t>
      </w:r>
      <w:r>
        <w:rPr>
          <w:rFonts w:ascii="Times New Roman" w:hAnsi="Times New Roman"/>
          <w:sz w:val="28"/>
          <w:szCs w:val="28"/>
        </w:rPr>
        <w:t xml:space="preserve">, но  есть </w:t>
      </w:r>
      <w:r w:rsidRPr="00140D21">
        <w:rPr>
          <w:rFonts w:ascii="Times New Roman" w:hAnsi="Times New Roman"/>
          <w:sz w:val="28"/>
          <w:szCs w:val="28"/>
        </w:rPr>
        <w:t xml:space="preserve"> телефон </w:t>
      </w:r>
      <w:proofErr w:type="spellStart"/>
      <w:r w:rsidRPr="00140D21">
        <w:rPr>
          <w:rFonts w:ascii="Times New Roman" w:hAnsi="Times New Roman"/>
          <w:sz w:val="28"/>
          <w:szCs w:val="28"/>
        </w:rPr>
        <w:t>автоинформатора</w:t>
      </w:r>
      <w:proofErr w:type="spellEnd"/>
      <w:r>
        <w:rPr>
          <w:rFonts w:ascii="Times New Roman" w:hAnsi="Times New Roman"/>
          <w:sz w:val="28"/>
          <w:szCs w:val="28"/>
        </w:rPr>
        <w:t xml:space="preserve">, который не  исполняет функции справочной службы.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ГУК</w:t>
      </w:r>
      <w:proofErr w:type="gramEnd"/>
      <w:r>
        <w:rPr>
          <w:rFonts w:ascii="Times New Roman" w:hAnsi="Times New Roman"/>
          <w:sz w:val="28"/>
          <w:szCs w:val="28"/>
        </w:rPr>
        <w:t xml:space="preserve">  СБСН в разделе «Каталог»   читателям предоставляется доступ к электронной версии полнотекстовых  изданий, а электронный каталог отсутствует.</w:t>
      </w:r>
    </w:p>
    <w:p w:rsidR="00294318" w:rsidRPr="00140D21" w:rsidRDefault="00294318" w:rsidP="00294318">
      <w:pPr>
        <w:pStyle w:val="a3"/>
        <w:spacing w:after="0" w:line="240" w:lineRule="auto"/>
        <w:ind w:left="-426" w:firstLine="709"/>
        <w:jc w:val="center"/>
        <w:rPr>
          <w:rFonts w:ascii="Times New Roman" w:hAnsi="Times New Roman"/>
          <w:sz w:val="28"/>
          <w:szCs w:val="28"/>
        </w:rPr>
      </w:pPr>
    </w:p>
    <w:p w:rsidR="00294318" w:rsidRPr="003A0CA6" w:rsidRDefault="00294318" w:rsidP="00294318">
      <w:pPr>
        <w:pStyle w:val="11"/>
        <w:tabs>
          <w:tab w:val="left" w:pos="900"/>
        </w:tabs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Оценка уровня открытости и доступности информации организации культуры на Официальном сайте для размещения информации о государственных и муниципальных учреждениях </w:t>
      </w:r>
      <w:r>
        <w:rPr>
          <w:b/>
          <w:sz w:val="28"/>
          <w:szCs w:val="28"/>
          <w:lang w:val="en-US"/>
        </w:rPr>
        <w:t>www</w:t>
      </w:r>
      <w:r w:rsidRPr="003A0CA6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bus</w:t>
      </w:r>
      <w:r w:rsidRPr="003A0CA6"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gov</w:t>
      </w:r>
      <w:proofErr w:type="spellEnd"/>
      <w:r w:rsidRPr="003A0CA6"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</w:p>
    <w:p w:rsidR="00294318" w:rsidRPr="003A0CA6" w:rsidRDefault="00294318" w:rsidP="00294318">
      <w:pPr>
        <w:pStyle w:val="11"/>
        <w:tabs>
          <w:tab w:val="left" w:pos="900"/>
        </w:tabs>
        <w:ind w:left="-426"/>
        <w:jc w:val="both"/>
        <w:rPr>
          <w:b/>
          <w:sz w:val="28"/>
          <w:szCs w:val="28"/>
        </w:rPr>
      </w:pPr>
      <w:r w:rsidRPr="002E2D94">
        <w:rPr>
          <w:b/>
          <w:sz w:val="28"/>
          <w:szCs w:val="28"/>
        </w:rPr>
        <w:t xml:space="preserve">    </w:t>
      </w:r>
    </w:p>
    <w:p w:rsidR="00294318" w:rsidRDefault="00294318" w:rsidP="00294318">
      <w:pPr>
        <w:pStyle w:val="11"/>
        <w:tabs>
          <w:tab w:val="left" w:pos="900"/>
        </w:tabs>
        <w:ind w:left="-426"/>
        <w:jc w:val="both"/>
        <w:rPr>
          <w:color w:val="000000"/>
          <w:sz w:val="28"/>
          <w:szCs w:val="28"/>
        </w:rPr>
      </w:pPr>
      <w:r w:rsidRPr="002E2D94">
        <w:rPr>
          <w:b/>
          <w:sz w:val="28"/>
          <w:szCs w:val="28"/>
        </w:rPr>
        <w:t xml:space="preserve">  </w:t>
      </w:r>
      <w:r w:rsidRPr="009B35C3">
        <w:rPr>
          <w:b/>
          <w:sz w:val="28"/>
          <w:szCs w:val="28"/>
        </w:rPr>
        <w:tab/>
      </w:r>
      <w:r w:rsidRPr="003A0CA6">
        <w:rPr>
          <w:sz w:val="28"/>
          <w:szCs w:val="28"/>
        </w:rPr>
        <w:t xml:space="preserve">Показателями  оценки уровня открытости и доступности  информации на сайте  </w:t>
      </w:r>
      <w:r w:rsidRPr="003A0CA6">
        <w:rPr>
          <w:sz w:val="28"/>
          <w:szCs w:val="28"/>
          <w:lang w:val="en-US"/>
        </w:rPr>
        <w:t>www</w:t>
      </w:r>
      <w:r w:rsidRPr="003A0CA6">
        <w:rPr>
          <w:sz w:val="28"/>
          <w:szCs w:val="28"/>
        </w:rPr>
        <w:t>.</w:t>
      </w:r>
      <w:r w:rsidRPr="003A0CA6">
        <w:rPr>
          <w:sz w:val="28"/>
          <w:szCs w:val="28"/>
          <w:lang w:val="en-US"/>
        </w:rPr>
        <w:t>bus</w:t>
      </w:r>
      <w:r w:rsidRPr="003A0CA6">
        <w:rPr>
          <w:sz w:val="28"/>
          <w:szCs w:val="28"/>
        </w:rPr>
        <w:t>.</w:t>
      </w:r>
      <w:proofErr w:type="spellStart"/>
      <w:r w:rsidRPr="003A0CA6">
        <w:rPr>
          <w:sz w:val="28"/>
          <w:szCs w:val="28"/>
          <w:lang w:val="en-US"/>
        </w:rPr>
        <w:t>gov</w:t>
      </w:r>
      <w:proofErr w:type="spellEnd"/>
      <w:r w:rsidRPr="003A0CA6">
        <w:rPr>
          <w:sz w:val="28"/>
          <w:szCs w:val="28"/>
        </w:rPr>
        <w:t>.</w:t>
      </w:r>
      <w:proofErr w:type="spellStart"/>
      <w:r w:rsidRPr="003A0CA6">
        <w:rPr>
          <w:sz w:val="28"/>
          <w:szCs w:val="28"/>
          <w:lang w:val="en-US"/>
        </w:rPr>
        <w:t>ru</w:t>
      </w:r>
      <w:proofErr w:type="spellEnd"/>
      <w:r w:rsidRPr="003A0CA6">
        <w:rPr>
          <w:sz w:val="28"/>
          <w:szCs w:val="28"/>
        </w:rPr>
        <w:t>.,</w:t>
      </w:r>
      <w:r w:rsidRPr="00DE2A32">
        <w:rPr>
          <w:sz w:val="28"/>
          <w:szCs w:val="28"/>
        </w:rPr>
        <w:t xml:space="preserve"> использованным для анализа, является </w:t>
      </w:r>
      <w:r w:rsidRPr="00DE2A32">
        <w:rPr>
          <w:color w:val="000000"/>
          <w:sz w:val="28"/>
          <w:szCs w:val="28"/>
        </w:rPr>
        <w:t xml:space="preserve"> информация о выполнении </w:t>
      </w:r>
      <w:r>
        <w:rPr>
          <w:color w:val="000000"/>
          <w:sz w:val="28"/>
          <w:szCs w:val="28"/>
        </w:rPr>
        <w:t>государственного</w:t>
      </w:r>
      <w:r w:rsidRPr="00DE2A32">
        <w:rPr>
          <w:color w:val="000000"/>
          <w:sz w:val="28"/>
          <w:szCs w:val="28"/>
        </w:rPr>
        <w:t xml:space="preserve"> задания, отчет о результатах деятельности организации культуры</w:t>
      </w:r>
      <w:r>
        <w:rPr>
          <w:color w:val="000000"/>
          <w:sz w:val="28"/>
          <w:szCs w:val="28"/>
        </w:rPr>
        <w:t>, в т.ч.:</w:t>
      </w:r>
    </w:p>
    <w:p w:rsidR="00294318" w:rsidRPr="00DE2A32" w:rsidRDefault="00294318" w:rsidP="00294318">
      <w:pPr>
        <w:pStyle w:val="11"/>
        <w:numPr>
          <w:ilvl w:val="0"/>
          <w:numId w:val="19"/>
        </w:numPr>
        <w:tabs>
          <w:tab w:val="left" w:pos="900"/>
        </w:tabs>
        <w:jc w:val="both"/>
        <w:rPr>
          <w:sz w:val="28"/>
          <w:szCs w:val="28"/>
        </w:rPr>
      </w:pPr>
      <w:r w:rsidRPr="00DE2A32">
        <w:rPr>
          <w:iCs/>
          <w:sz w:val="28"/>
          <w:szCs w:val="28"/>
        </w:rPr>
        <w:t>Общая информация об учреждении;</w:t>
      </w:r>
    </w:p>
    <w:p w:rsidR="00294318" w:rsidRPr="003A0CA6" w:rsidRDefault="00294318" w:rsidP="00294318">
      <w:pPr>
        <w:pStyle w:val="a3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3A0CA6">
        <w:rPr>
          <w:rFonts w:ascii="Times New Roman" w:hAnsi="Times New Roman"/>
          <w:iCs/>
          <w:sz w:val="28"/>
          <w:szCs w:val="28"/>
        </w:rPr>
        <w:t>Информация о государственном задании на текущий финансовый год;</w:t>
      </w:r>
    </w:p>
    <w:p w:rsidR="00294318" w:rsidRPr="003A0CA6" w:rsidRDefault="00294318" w:rsidP="00294318">
      <w:pPr>
        <w:pStyle w:val="a3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3A0CA6">
        <w:rPr>
          <w:rFonts w:ascii="Times New Roman" w:hAnsi="Times New Roman"/>
          <w:iCs/>
          <w:sz w:val="28"/>
          <w:szCs w:val="28"/>
        </w:rPr>
        <w:t>Информация о выполнении государственного задания за отчетный финансовый год;</w:t>
      </w:r>
    </w:p>
    <w:p w:rsidR="00294318" w:rsidRPr="003A0CA6" w:rsidRDefault="00294318" w:rsidP="00294318">
      <w:pPr>
        <w:pStyle w:val="a3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3A0CA6">
        <w:rPr>
          <w:rFonts w:ascii="Times New Roman" w:hAnsi="Times New Roman"/>
          <w:iCs/>
          <w:sz w:val="28"/>
          <w:szCs w:val="28"/>
        </w:rPr>
        <w:t>Информация о плане финансово-хозяйственной деятельности на текущий год;</w:t>
      </w:r>
    </w:p>
    <w:p w:rsidR="00294318" w:rsidRPr="003A0CA6" w:rsidRDefault="00294318" w:rsidP="00294318">
      <w:pPr>
        <w:pStyle w:val="a3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3A0CA6">
        <w:rPr>
          <w:rFonts w:ascii="Times New Roman" w:hAnsi="Times New Roman"/>
          <w:iCs/>
          <w:sz w:val="28"/>
          <w:szCs w:val="28"/>
        </w:rPr>
        <w:t>Информация о годовой бухгалтерской отчетности за отчетный финансовый год;</w:t>
      </w:r>
    </w:p>
    <w:p w:rsidR="00294318" w:rsidRPr="003A0CA6" w:rsidRDefault="00294318" w:rsidP="00294318">
      <w:pPr>
        <w:pStyle w:val="a3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3A0CA6">
        <w:rPr>
          <w:rFonts w:ascii="Times New Roman" w:hAnsi="Times New Roman"/>
          <w:iCs/>
          <w:sz w:val="28"/>
          <w:szCs w:val="28"/>
        </w:rPr>
        <w:t>Информация о результатах деятельности и об использовании имущества;</w:t>
      </w:r>
    </w:p>
    <w:p w:rsidR="00294318" w:rsidRPr="003A0CA6" w:rsidRDefault="00294318" w:rsidP="0029431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A0CA6">
        <w:rPr>
          <w:rFonts w:ascii="Times New Roman" w:hAnsi="Times New Roman"/>
          <w:iCs/>
          <w:sz w:val="28"/>
          <w:szCs w:val="28"/>
        </w:rPr>
        <w:t>Информация о контрольных мероприятиях и их результатах за  отчетный финансовый год.</w:t>
      </w:r>
    </w:p>
    <w:p w:rsidR="00294318" w:rsidRPr="00197C2B" w:rsidRDefault="00294318" w:rsidP="00294318">
      <w:pPr>
        <w:pStyle w:val="2"/>
        <w:spacing w:line="240" w:lineRule="auto"/>
        <w:ind w:left="-426"/>
        <w:jc w:val="right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197C2B">
        <w:rPr>
          <w:color w:val="auto"/>
          <w:sz w:val="28"/>
          <w:szCs w:val="28"/>
        </w:rPr>
        <w:t xml:space="preserve">             </w:t>
      </w:r>
      <w:r w:rsidRPr="00197C2B">
        <w:rPr>
          <w:rFonts w:ascii="Times New Roman" w:hAnsi="Times New Roman"/>
          <w:b w:val="0"/>
          <w:i/>
          <w:color w:val="auto"/>
          <w:sz w:val="24"/>
          <w:szCs w:val="24"/>
        </w:rPr>
        <w:t>таблица 3</w:t>
      </w:r>
    </w:p>
    <w:p w:rsidR="00294318" w:rsidRDefault="00294318" w:rsidP="00294318">
      <w:pPr>
        <w:pStyle w:val="11"/>
        <w:tabs>
          <w:tab w:val="left" w:pos="900"/>
        </w:tabs>
        <w:ind w:left="-426"/>
        <w:jc w:val="right"/>
        <w:rPr>
          <w:b/>
          <w:sz w:val="28"/>
          <w:szCs w:val="28"/>
        </w:rPr>
      </w:pPr>
    </w:p>
    <w:p w:rsidR="00294318" w:rsidRDefault="00294318" w:rsidP="0029431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Результаты оценки </w:t>
      </w:r>
      <w:r>
        <w:rPr>
          <w:rFonts w:ascii="Times New Roman" w:hAnsi="Times New Roman"/>
          <w:b/>
          <w:sz w:val="28"/>
          <w:szCs w:val="28"/>
        </w:rPr>
        <w:t>уровня</w:t>
      </w:r>
      <w:r w:rsidRPr="00874F31">
        <w:rPr>
          <w:rFonts w:ascii="Times New Roman" w:hAnsi="Times New Roman"/>
          <w:b/>
          <w:sz w:val="28"/>
          <w:szCs w:val="28"/>
        </w:rPr>
        <w:t xml:space="preserve"> открытости и доступности информации</w:t>
      </w:r>
      <w:r w:rsidRPr="00874F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краевых государственных учреждений культуры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Pr="00874F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официальном сайте </w:t>
      </w:r>
      <w:r w:rsidRPr="00874F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для размещения информации о государственных и муниципальных учреждениях </w:t>
      </w:r>
      <w:hyperlink r:id="rId7" w:history="1">
        <w:r w:rsidRPr="00820424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820424">
          <w:rPr>
            <w:rStyle w:val="a4"/>
            <w:rFonts w:ascii="Times New Roman" w:hAnsi="Times New Roman"/>
            <w:sz w:val="28"/>
            <w:szCs w:val="28"/>
          </w:rPr>
          <w:t>.</w:t>
        </w:r>
        <w:r w:rsidRPr="00820424">
          <w:rPr>
            <w:rStyle w:val="a4"/>
            <w:rFonts w:ascii="Times New Roman" w:hAnsi="Times New Roman"/>
            <w:sz w:val="28"/>
            <w:szCs w:val="28"/>
            <w:lang w:val="en-US"/>
          </w:rPr>
          <w:t>bus</w:t>
        </w:r>
        <w:r w:rsidRPr="00820424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820424">
          <w:rPr>
            <w:rStyle w:val="a4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Pr="00820424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820424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294318" w:rsidRDefault="00294318" w:rsidP="0029431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4318" w:rsidRDefault="00294318" w:rsidP="0029431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Максимальное значение – 7 баллов</w:t>
      </w:r>
    </w:p>
    <w:p w:rsidR="00294318" w:rsidRPr="00F364D4" w:rsidRDefault="00294318" w:rsidP="0029431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5"/>
        <w:tblW w:w="9782" w:type="dxa"/>
        <w:tblInd w:w="-318" w:type="dxa"/>
        <w:tblLayout w:type="fixed"/>
        <w:tblLook w:val="04A0"/>
      </w:tblPr>
      <w:tblGrid>
        <w:gridCol w:w="2553"/>
        <w:gridCol w:w="1275"/>
        <w:gridCol w:w="1560"/>
        <w:gridCol w:w="1275"/>
        <w:gridCol w:w="1560"/>
        <w:gridCol w:w="1559"/>
      </w:tblGrid>
      <w:tr w:rsidR="00294318" w:rsidRPr="00874F31" w:rsidTr="00294318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FF0461" w:rsidRDefault="00294318" w:rsidP="00294318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Наименование информационного объекта (требования)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FF0461" w:rsidRDefault="00294318" w:rsidP="0029431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баллов</w:t>
            </w:r>
          </w:p>
        </w:tc>
      </w:tr>
      <w:tr w:rsidR="00294318" w:rsidRPr="00874F31" w:rsidTr="00294318">
        <w:trPr>
          <w:trHeight w:val="250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Default="00294318" w:rsidP="00294318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Default="00294318" w:rsidP="0029431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ГУК «Забайкальская краевая научная библиотека им. А.С. Пушкина»</w:t>
            </w:r>
          </w:p>
          <w:p w:rsidR="00294318" w:rsidRDefault="00294318" w:rsidP="0029431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Default="00294318" w:rsidP="0029431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ГУК «Забайкальская краевая  детско-юношеская библиотека им. Г.Р. Граубина»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8" w:rsidRDefault="00294318" w:rsidP="0029431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ГУК «Специализированная библиотека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слабовидящих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незрячих»</w:t>
            </w:r>
          </w:p>
          <w:p w:rsidR="00294318" w:rsidRDefault="00294318" w:rsidP="0029431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8" w:rsidRDefault="00294318" w:rsidP="0029431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31">
              <w:rPr>
                <w:rFonts w:ascii="Times New Roman" w:hAnsi="Times New Roman" w:cs="Times New Roman"/>
                <w:sz w:val="24"/>
                <w:szCs w:val="24"/>
              </w:rPr>
              <w:t>ГУК «Забайкальский краевой краеведческий музей им. А.К. Кузнецова»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4318" w:rsidRPr="00874F31" w:rsidRDefault="00294318" w:rsidP="0029431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8" w:rsidRDefault="00294318" w:rsidP="002943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31">
              <w:rPr>
                <w:rFonts w:ascii="Times New Roman" w:hAnsi="Times New Roman" w:cs="Times New Roman"/>
                <w:sz w:val="24"/>
                <w:szCs w:val="24"/>
              </w:rPr>
              <w:t xml:space="preserve">ГАУК «Музейно-выставочный центр Забайкальского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края»</w:t>
            </w:r>
          </w:p>
          <w:p w:rsidR="00294318" w:rsidRDefault="00294318" w:rsidP="002943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318" w:rsidRDefault="00294318" w:rsidP="002943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318" w:rsidRDefault="00294318" w:rsidP="002943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318" w:rsidRPr="00874F31" w:rsidRDefault="00294318" w:rsidP="0029431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318" w:rsidRPr="003E0AC4" w:rsidTr="00294318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18" w:rsidRPr="001938F0" w:rsidRDefault="00294318" w:rsidP="002943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3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информация об учреждении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1938F0" w:rsidRDefault="00294318" w:rsidP="00294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F41DDD" w:rsidRDefault="00294318" w:rsidP="00294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8" w:rsidRPr="00F41DDD" w:rsidRDefault="00294318" w:rsidP="00294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8" w:rsidRPr="00F41DDD" w:rsidRDefault="00294318" w:rsidP="00294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8" w:rsidRPr="00F41DDD" w:rsidRDefault="00294318" w:rsidP="00294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318" w:rsidRPr="003E0AC4" w:rsidTr="00294318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18" w:rsidRPr="001938F0" w:rsidRDefault="00294318" w:rsidP="00294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F0">
              <w:rPr>
                <w:rFonts w:ascii="Times New Roman" w:hAnsi="Times New Roman" w:cs="Times New Roman"/>
                <w:sz w:val="24"/>
                <w:szCs w:val="24"/>
              </w:rPr>
              <w:t>Информация о государственном задании на текущий финансовый год;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F41DDD" w:rsidRDefault="00294318" w:rsidP="0029431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1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F41DDD" w:rsidRDefault="00294318" w:rsidP="0029431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1DD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8" w:rsidRPr="00F41DDD" w:rsidRDefault="00294318" w:rsidP="0029431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1DD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8" w:rsidRPr="00F41DDD" w:rsidRDefault="00294318" w:rsidP="0029431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1DD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8" w:rsidRPr="00F41DDD" w:rsidRDefault="00294318" w:rsidP="0029431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1DD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294318" w:rsidRPr="003E0AC4" w:rsidTr="00294318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18" w:rsidRPr="001938F0" w:rsidRDefault="00294318" w:rsidP="00294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F0"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выполнении государственного задания за отчетный финансовый год;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F41DDD" w:rsidRDefault="00294318" w:rsidP="00294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F41DDD" w:rsidRDefault="00294318" w:rsidP="00294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8" w:rsidRPr="00F41DDD" w:rsidRDefault="00294318" w:rsidP="00294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8" w:rsidRPr="00F41DDD" w:rsidRDefault="00294318" w:rsidP="00294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8" w:rsidRPr="00F41DDD" w:rsidRDefault="00294318" w:rsidP="00294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318" w:rsidRPr="003E0AC4" w:rsidTr="00294318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18" w:rsidRPr="001938F0" w:rsidRDefault="00294318" w:rsidP="00294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F0">
              <w:rPr>
                <w:rFonts w:ascii="Times New Roman" w:hAnsi="Times New Roman" w:cs="Times New Roman"/>
                <w:sz w:val="24"/>
                <w:szCs w:val="24"/>
              </w:rPr>
              <w:t>Информация о плане финансово-хозяйственной деятельности на текущий год;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F41DDD" w:rsidRDefault="00294318" w:rsidP="00294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F41DDD" w:rsidRDefault="00294318" w:rsidP="00294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8" w:rsidRPr="00F41DDD" w:rsidRDefault="00294318" w:rsidP="00294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8" w:rsidRPr="00F41DDD" w:rsidRDefault="00294318" w:rsidP="00294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8" w:rsidRPr="00F41DDD" w:rsidRDefault="00294318" w:rsidP="00294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318" w:rsidRPr="003E0AC4" w:rsidTr="00294318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18" w:rsidRPr="001938F0" w:rsidRDefault="00294318" w:rsidP="00294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F0">
              <w:rPr>
                <w:rFonts w:ascii="Times New Roman" w:hAnsi="Times New Roman" w:cs="Times New Roman"/>
                <w:sz w:val="24"/>
                <w:szCs w:val="24"/>
              </w:rPr>
              <w:t>Информация о годовой бухгалтерской отчетности за отчетный финансовый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F41DDD" w:rsidRDefault="00294318" w:rsidP="00294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F41DDD" w:rsidRDefault="00294318" w:rsidP="00294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8" w:rsidRPr="00F41DDD" w:rsidRDefault="00294318" w:rsidP="00294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8" w:rsidRPr="00F41DDD" w:rsidRDefault="00294318" w:rsidP="00294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8" w:rsidRPr="00F41DDD" w:rsidRDefault="00294318" w:rsidP="00294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318" w:rsidRPr="003E0AC4" w:rsidTr="00294318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18" w:rsidRPr="001938F0" w:rsidRDefault="00294318" w:rsidP="00294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F0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деятельности и об использовании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F41DDD" w:rsidRDefault="00294318" w:rsidP="00294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F41DDD" w:rsidRDefault="00294318" w:rsidP="00294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8" w:rsidRPr="00F41DDD" w:rsidRDefault="00294318" w:rsidP="00294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8" w:rsidRPr="00F41DDD" w:rsidRDefault="00294318" w:rsidP="00294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8" w:rsidRPr="00F41DDD" w:rsidRDefault="00294318" w:rsidP="00294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318" w:rsidRPr="003E0AC4" w:rsidTr="00294318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18" w:rsidRPr="001938F0" w:rsidRDefault="00294318" w:rsidP="00294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F0">
              <w:rPr>
                <w:rFonts w:ascii="Times New Roman" w:hAnsi="Times New Roman" w:cs="Times New Roman"/>
                <w:sz w:val="24"/>
                <w:szCs w:val="24"/>
              </w:rPr>
              <w:t>Информация о контрольных мероприятиях и их результатах за  отчетный финансовый год.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F41DDD" w:rsidRDefault="00294318" w:rsidP="00294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F41DDD" w:rsidRDefault="00294318" w:rsidP="00294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8" w:rsidRPr="00F41DDD" w:rsidRDefault="00294318" w:rsidP="00294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8" w:rsidRPr="00F41DDD" w:rsidRDefault="00294318" w:rsidP="00294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8" w:rsidRPr="00F41DDD" w:rsidRDefault="00294318" w:rsidP="00294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318" w:rsidRPr="003E0AC4" w:rsidTr="00294318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18" w:rsidRPr="001938F0" w:rsidRDefault="00294318" w:rsidP="00294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Pr="00F41DDD" w:rsidRDefault="00294318" w:rsidP="00294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18" w:rsidRDefault="00294318" w:rsidP="00294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8" w:rsidRDefault="00294318" w:rsidP="00294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8" w:rsidRDefault="00294318" w:rsidP="00294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8" w:rsidRDefault="00294318" w:rsidP="00294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294318" w:rsidRPr="00255AB4" w:rsidRDefault="00294318" w:rsidP="00294318">
      <w:pPr>
        <w:pStyle w:val="2"/>
        <w:spacing w:before="0" w:line="240" w:lineRule="auto"/>
        <w:ind w:firstLine="708"/>
        <w:jc w:val="both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 w:rsidRPr="00255AB4">
        <w:rPr>
          <w:rFonts w:ascii="Times New Roman" w:hAnsi="Times New Roman"/>
          <w:b w:val="0"/>
          <w:color w:val="000000" w:themeColor="text1"/>
          <w:sz w:val="28"/>
          <w:szCs w:val="28"/>
        </w:rPr>
        <w:lastRenderedPageBreak/>
        <w:t xml:space="preserve">В результате анализа сайта </w:t>
      </w:r>
      <w:hyperlink r:id="rId8" w:history="1">
        <w:r w:rsidRPr="00255AB4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  <w:lang w:val="en-US"/>
          </w:rPr>
          <w:t>www</w:t>
        </w:r>
        <w:r w:rsidRPr="00255AB4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.</w:t>
        </w:r>
        <w:r w:rsidRPr="00255AB4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  <w:lang w:val="en-US"/>
          </w:rPr>
          <w:t>bus</w:t>
        </w:r>
        <w:r w:rsidRPr="00255AB4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.</w:t>
        </w:r>
        <w:proofErr w:type="spellStart"/>
        <w:r w:rsidRPr="00255AB4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  <w:lang w:val="en-US"/>
          </w:rPr>
          <w:t>gov</w:t>
        </w:r>
        <w:proofErr w:type="spellEnd"/>
        <w:r w:rsidRPr="00255AB4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.</w:t>
        </w:r>
        <w:proofErr w:type="spellStart"/>
        <w:r w:rsidRPr="00255AB4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255AB4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выявлено, что в информации, размещенной ГУК  «Забайкальский краевой краеведческий музей им А.К. Кузнецова" и   ГУК "Забайкальская краевая детско-юношеская библиотека им.Г.Р. Граубина", отсутствуют сведения о </w:t>
      </w:r>
      <w:r w:rsidRPr="00255AB4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 контрольных мероприятиях и их результатах за отчётный финансовый год.</w:t>
      </w:r>
    </w:p>
    <w:p w:rsidR="00294318" w:rsidRDefault="00294318" w:rsidP="00294318">
      <w:pPr>
        <w:pStyle w:val="2"/>
        <w:spacing w:before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5B4365">
        <w:rPr>
          <w:rFonts w:ascii="Times New Roman" w:hAnsi="Times New Roman"/>
          <w:b w:val="0"/>
          <w:sz w:val="28"/>
          <w:szCs w:val="28"/>
        </w:rPr>
        <w:tab/>
      </w:r>
    </w:p>
    <w:p w:rsidR="00294318" w:rsidRPr="00255AB4" w:rsidRDefault="00294318" w:rsidP="00294318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3. Оценка уровня удовлетворенности качеством оказания услуг</w:t>
      </w:r>
    </w:p>
    <w:p w:rsidR="00294318" w:rsidRDefault="00294318" w:rsidP="00294318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4318" w:rsidRDefault="00294318" w:rsidP="00294318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81141">
        <w:rPr>
          <w:rFonts w:ascii="Times New Roman" w:hAnsi="Times New Roman"/>
          <w:sz w:val="28"/>
          <w:szCs w:val="28"/>
        </w:rPr>
        <w:t>В основу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73D4F">
        <w:rPr>
          <w:rFonts w:ascii="Times New Roman" w:hAnsi="Times New Roman"/>
          <w:sz w:val="28"/>
          <w:szCs w:val="28"/>
        </w:rPr>
        <w:t xml:space="preserve">независимой оценки удовлетворенности получателей услуг </w:t>
      </w:r>
      <w:r>
        <w:rPr>
          <w:rFonts w:ascii="Times New Roman" w:hAnsi="Times New Roman"/>
          <w:sz w:val="28"/>
          <w:szCs w:val="28"/>
        </w:rPr>
        <w:t>были положены</w:t>
      </w:r>
      <w:r w:rsidRPr="00473D4F">
        <w:rPr>
          <w:rFonts w:ascii="Times New Roman" w:hAnsi="Times New Roman"/>
          <w:sz w:val="28"/>
          <w:szCs w:val="28"/>
        </w:rPr>
        <w:t xml:space="preserve"> </w:t>
      </w:r>
      <w:r w:rsidRPr="00473D4F">
        <w:rPr>
          <w:rFonts w:ascii="Times New Roman" w:hAnsi="Times New Roman"/>
          <w:iCs/>
          <w:sz w:val="28"/>
          <w:szCs w:val="28"/>
        </w:rPr>
        <w:t>данные социологических исследований (анкетные опросы получателей услуг), проведенные в</w:t>
      </w:r>
      <w:r w:rsidRPr="00473D4F">
        <w:rPr>
          <w:rFonts w:ascii="Times New Roman" w:hAnsi="Times New Roman"/>
          <w:sz w:val="28"/>
          <w:szCs w:val="28"/>
        </w:rPr>
        <w:t xml:space="preserve"> учреждениях культуры Забайкальского края </w:t>
      </w:r>
      <w:r>
        <w:rPr>
          <w:rFonts w:ascii="Times New Roman" w:hAnsi="Times New Roman"/>
          <w:sz w:val="28"/>
          <w:szCs w:val="28"/>
        </w:rPr>
        <w:t>в период с 11 ноября по 04 декабря 2015г.</w:t>
      </w:r>
      <w:r w:rsidRPr="0065142F">
        <w:rPr>
          <w:rFonts w:ascii="Times New Roman" w:hAnsi="Times New Roman"/>
          <w:color w:val="0000FF"/>
          <w:sz w:val="28"/>
          <w:szCs w:val="28"/>
        </w:rPr>
        <w:t xml:space="preserve"> </w:t>
      </w:r>
    </w:p>
    <w:p w:rsidR="00294318" w:rsidRDefault="00294318" w:rsidP="0029431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FF"/>
          <w:sz w:val="28"/>
          <w:szCs w:val="28"/>
        </w:rPr>
        <w:tab/>
      </w:r>
      <w:r w:rsidRPr="00350A98">
        <w:rPr>
          <w:rFonts w:ascii="Times New Roman" w:hAnsi="Times New Roman" w:cs="Times New Roman"/>
          <w:sz w:val="28"/>
          <w:szCs w:val="28"/>
        </w:rPr>
        <w:t>Уровень удовлетворенности качеством оказания услуг</w:t>
      </w:r>
      <w:r>
        <w:rPr>
          <w:rFonts w:ascii="Times New Roman" w:hAnsi="Times New Roman" w:cs="Times New Roman"/>
          <w:sz w:val="28"/>
          <w:szCs w:val="28"/>
        </w:rPr>
        <w:t xml:space="preserve">,  представляемых  краевыми  учреждениями </w:t>
      </w:r>
      <w:r w:rsidRPr="00350A98">
        <w:rPr>
          <w:rFonts w:ascii="Times New Roman" w:hAnsi="Times New Roman" w:cs="Times New Roman"/>
          <w:sz w:val="28"/>
          <w:szCs w:val="28"/>
        </w:rPr>
        <w:t xml:space="preserve"> культуры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50A98">
        <w:rPr>
          <w:rFonts w:ascii="Times New Roman" w:hAnsi="Times New Roman" w:cs="Times New Roman"/>
          <w:sz w:val="28"/>
          <w:szCs w:val="28"/>
        </w:rPr>
        <w:t xml:space="preserve"> формировался на основе </w:t>
      </w:r>
      <w:r>
        <w:rPr>
          <w:rFonts w:ascii="Times New Roman" w:hAnsi="Times New Roman" w:cs="Times New Roman"/>
          <w:sz w:val="28"/>
          <w:szCs w:val="28"/>
        </w:rPr>
        <w:t>изучения мнения</w:t>
      </w:r>
      <w:r w:rsidRPr="00350A98">
        <w:rPr>
          <w:rFonts w:ascii="Times New Roman" w:hAnsi="Times New Roman" w:cs="Times New Roman"/>
          <w:sz w:val="28"/>
          <w:szCs w:val="28"/>
        </w:rPr>
        <w:t xml:space="preserve"> получателей</w:t>
      </w:r>
      <w:r>
        <w:rPr>
          <w:rFonts w:ascii="Times New Roman" w:hAnsi="Times New Roman" w:cs="Times New Roman"/>
          <w:sz w:val="28"/>
          <w:szCs w:val="28"/>
        </w:rPr>
        <w:t xml:space="preserve"> услуг </w:t>
      </w:r>
      <w:r w:rsidRPr="00350A98">
        <w:rPr>
          <w:rFonts w:ascii="Times New Roman" w:hAnsi="Times New Roman" w:cs="Times New Roman"/>
          <w:sz w:val="28"/>
          <w:szCs w:val="28"/>
        </w:rPr>
        <w:t>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AB4">
        <w:rPr>
          <w:rFonts w:ascii="Times New Roman" w:hAnsi="Times New Roman" w:cs="Times New Roman"/>
          <w:sz w:val="28"/>
          <w:szCs w:val="28"/>
        </w:rPr>
        <w:t>показателей,</w:t>
      </w:r>
      <w:r>
        <w:rPr>
          <w:rFonts w:ascii="Times New Roman" w:hAnsi="Times New Roman" w:cs="Times New Roman"/>
          <w:sz w:val="28"/>
          <w:szCs w:val="28"/>
        </w:rPr>
        <w:t xml:space="preserve"> характеризующих общие критерии оценки качества оказания услуг организациями культуры, утвержденных приказом Министерства культуры РФ от 25.02.2015 г. № 288:</w:t>
      </w:r>
    </w:p>
    <w:p w:rsidR="00294318" w:rsidRPr="00322A47" w:rsidRDefault="00294318" w:rsidP="00294318">
      <w:pPr>
        <w:pStyle w:val="11"/>
        <w:numPr>
          <w:ilvl w:val="0"/>
          <w:numId w:val="20"/>
        </w:numPr>
        <w:tabs>
          <w:tab w:val="left" w:pos="900"/>
        </w:tabs>
        <w:jc w:val="both"/>
        <w:rPr>
          <w:color w:val="000000"/>
          <w:sz w:val="28"/>
          <w:szCs w:val="28"/>
        </w:rPr>
      </w:pPr>
      <w:r w:rsidRPr="00322A47">
        <w:rPr>
          <w:color w:val="000000"/>
          <w:sz w:val="28"/>
          <w:szCs w:val="28"/>
        </w:rPr>
        <w:t>Открытость и доступность информации об организации культуры;</w:t>
      </w:r>
    </w:p>
    <w:p w:rsidR="00294318" w:rsidRPr="00322A47" w:rsidRDefault="00294318" w:rsidP="00294318">
      <w:pPr>
        <w:pStyle w:val="11"/>
        <w:numPr>
          <w:ilvl w:val="0"/>
          <w:numId w:val="20"/>
        </w:numPr>
        <w:tabs>
          <w:tab w:val="left" w:pos="-360"/>
        </w:tabs>
        <w:jc w:val="both"/>
        <w:rPr>
          <w:sz w:val="28"/>
          <w:szCs w:val="28"/>
        </w:rPr>
      </w:pPr>
      <w:r w:rsidRPr="00322A47">
        <w:rPr>
          <w:sz w:val="28"/>
          <w:szCs w:val="28"/>
        </w:rPr>
        <w:t>Комфортность условий предоставления услуг и доступность их получения;</w:t>
      </w:r>
    </w:p>
    <w:p w:rsidR="00294318" w:rsidRPr="00322A47" w:rsidRDefault="00294318" w:rsidP="00294318">
      <w:pPr>
        <w:pStyle w:val="11"/>
        <w:numPr>
          <w:ilvl w:val="0"/>
          <w:numId w:val="20"/>
        </w:numPr>
        <w:tabs>
          <w:tab w:val="left" w:pos="-360"/>
        </w:tabs>
        <w:jc w:val="both"/>
        <w:rPr>
          <w:sz w:val="28"/>
          <w:szCs w:val="28"/>
        </w:rPr>
      </w:pPr>
      <w:r w:rsidRPr="00322A47">
        <w:rPr>
          <w:sz w:val="28"/>
          <w:szCs w:val="28"/>
        </w:rPr>
        <w:t>Время ожидания предоставления услуги;</w:t>
      </w:r>
    </w:p>
    <w:p w:rsidR="00294318" w:rsidRPr="00322A47" w:rsidRDefault="00294318" w:rsidP="00294318">
      <w:pPr>
        <w:pStyle w:val="11"/>
        <w:numPr>
          <w:ilvl w:val="0"/>
          <w:numId w:val="20"/>
        </w:numPr>
        <w:tabs>
          <w:tab w:val="left" w:pos="-360"/>
        </w:tabs>
        <w:jc w:val="both"/>
        <w:rPr>
          <w:color w:val="000000"/>
          <w:sz w:val="28"/>
          <w:szCs w:val="28"/>
        </w:rPr>
      </w:pPr>
      <w:r w:rsidRPr="00322A47">
        <w:rPr>
          <w:sz w:val="28"/>
          <w:szCs w:val="28"/>
        </w:rPr>
        <w:t>Доброжелательность, вежливость, компетентность работников организации культуры;</w:t>
      </w:r>
    </w:p>
    <w:p w:rsidR="00294318" w:rsidRDefault="00294318" w:rsidP="00294318">
      <w:pPr>
        <w:pStyle w:val="11"/>
        <w:numPr>
          <w:ilvl w:val="0"/>
          <w:numId w:val="20"/>
        </w:numPr>
        <w:tabs>
          <w:tab w:val="left" w:pos="-360"/>
        </w:tabs>
        <w:jc w:val="both"/>
        <w:rPr>
          <w:sz w:val="28"/>
          <w:szCs w:val="28"/>
        </w:rPr>
      </w:pPr>
      <w:r w:rsidRPr="00322A47">
        <w:rPr>
          <w:sz w:val="28"/>
          <w:szCs w:val="28"/>
        </w:rPr>
        <w:t>Удовлетворенность качеством оказания услуг</w:t>
      </w:r>
      <w:r>
        <w:rPr>
          <w:sz w:val="28"/>
          <w:szCs w:val="28"/>
        </w:rPr>
        <w:t>.</w:t>
      </w:r>
    </w:p>
    <w:p w:rsidR="00294318" w:rsidRDefault="00294318" w:rsidP="00294318">
      <w:pPr>
        <w:pStyle w:val="11"/>
        <w:tabs>
          <w:tab w:val="left" w:pos="-360"/>
        </w:tabs>
        <w:jc w:val="both"/>
        <w:rPr>
          <w:sz w:val="28"/>
          <w:szCs w:val="28"/>
        </w:rPr>
      </w:pPr>
    </w:p>
    <w:p w:rsidR="00294318" w:rsidRDefault="00294318" w:rsidP="00294318">
      <w:pPr>
        <w:pStyle w:val="11"/>
        <w:tabs>
          <w:tab w:val="left" w:pos="-3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уровня удовлетворенности качеством оказания услуг представлены в таблицах 4, 5.</w:t>
      </w:r>
    </w:p>
    <w:p w:rsidR="00294318" w:rsidRDefault="00294318" w:rsidP="00294318">
      <w:pPr>
        <w:widowControl w:val="0"/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94318" w:rsidRDefault="00294318" w:rsidP="00294318">
      <w:pPr>
        <w:widowControl w:val="0"/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7A5BCF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sz w:val="24"/>
          <w:szCs w:val="24"/>
        </w:rPr>
        <w:t>4</w:t>
      </w:r>
    </w:p>
    <w:p w:rsidR="00294318" w:rsidRPr="00302460" w:rsidRDefault="00294318" w:rsidP="00294318">
      <w:pPr>
        <w:pStyle w:val="2"/>
        <w:spacing w:before="0" w:line="240" w:lineRule="auto"/>
        <w:jc w:val="center"/>
      </w:pPr>
      <w:r>
        <w:rPr>
          <w:rFonts w:ascii="Times New Roman" w:hAnsi="Times New Roman"/>
          <w:color w:val="auto"/>
          <w:sz w:val="28"/>
          <w:szCs w:val="28"/>
        </w:rPr>
        <w:t>Результаты оценки уровня удовлетворенности качеством оказания услуг музеев</w:t>
      </w:r>
    </w:p>
    <w:p w:rsidR="00294318" w:rsidRDefault="00294318" w:rsidP="0029431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</w:p>
    <w:tbl>
      <w:tblPr>
        <w:tblW w:w="9332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57"/>
        <w:gridCol w:w="1822"/>
        <w:gridCol w:w="2267"/>
        <w:gridCol w:w="1986"/>
      </w:tblGrid>
      <w:tr w:rsidR="00294318" w:rsidTr="00294318">
        <w:trPr>
          <w:trHeight w:val="314"/>
        </w:trPr>
        <w:tc>
          <w:tcPr>
            <w:tcW w:w="3257" w:type="dxa"/>
            <w:vMerge w:val="restart"/>
          </w:tcPr>
          <w:p w:rsidR="00294318" w:rsidRPr="00302460" w:rsidRDefault="00294318" w:rsidP="00294318">
            <w:pPr>
              <w:ind w:left="-2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4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1822" w:type="dxa"/>
            <w:vMerge w:val="restart"/>
          </w:tcPr>
          <w:p w:rsidR="00294318" w:rsidRPr="00302460" w:rsidRDefault="00294318" w:rsidP="00294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4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Максимальное значение, балл</w:t>
            </w:r>
          </w:p>
        </w:tc>
        <w:tc>
          <w:tcPr>
            <w:tcW w:w="4253" w:type="dxa"/>
            <w:gridSpan w:val="2"/>
          </w:tcPr>
          <w:p w:rsidR="00294318" w:rsidRPr="00302460" w:rsidRDefault="00294318" w:rsidP="00294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4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значение, балл</w:t>
            </w:r>
          </w:p>
        </w:tc>
      </w:tr>
      <w:tr w:rsidR="00294318" w:rsidTr="00294318">
        <w:trPr>
          <w:trHeight w:val="337"/>
        </w:trPr>
        <w:tc>
          <w:tcPr>
            <w:tcW w:w="3257" w:type="dxa"/>
            <w:vMerge/>
          </w:tcPr>
          <w:p w:rsidR="00294318" w:rsidRPr="00302460" w:rsidRDefault="00294318" w:rsidP="00294318">
            <w:pPr>
              <w:ind w:left="-2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2" w:type="dxa"/>
            <w:vMerge/>
          </w:tcPr>
          <w:p w:rsidR="00294318" w:rsidRPr="00302460" w:rsidRDefault="00294318" w:rsidP="00294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</w:tcPr>
          <w:p w:rsidR="00294318" w:rsidRPr="00302460" w:rsidRDefault="00294318" w:rsidP="00294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ГУК «Забайкальский краевой краеведческий музей им.А.К.Кузнецова»</w:t>
            </w:r>
          </w:p>
        </w:tc>
        <w:tc>
          <w:tcPr>
            <w:tcW w:w="1986" w:type="dxa"/>
          </w:tcPr>
          <w:p w:rsidR="00294318" w:rsidRPr="00302460" w:rsidRDefault="00294318" w:rsidP="00294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ГАУК «Музейно-выставочный центр Забайкальского края»</w:t>
            </w:r>
          </w:p>
        </w:tc>
      </w:tr>
      <w:tr w:rsidR="00294318" w:rsidTr="00294318">
        <w:trPr>
          <w:trHeight w:val="432"/>
        </w:trPr>
        <w:tc>
          <w:tcPr>
            <w:tcW w:w="3257" w:type="dxa"/>
          </w:tcPr>
          <w:p w:rsidR="00294318" w:rsidRPr="002B6203" w:rsidRDefault="00294318" w:rsidP="00294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03">
              <w:rPr>
                <w:rFonts w:ascii="Times New Roman" w:hAnsi="Times New Roman" w:cs="Times New Roman"/>
                <w:sz w:val="24"/>
                <w:szCs w:val="24"/>
              </w:rPr>
              <w:t>Информирование о предстоящих выставках и  экспозициях организации культуры</w:t>
            </w:r>
          </w:p>
        </w:tc>
        <w:tc>
          <w:tcPr>
            <w:tcW w:w="1822" w:type="dxa"/>
          </w:tcPr>
          <w:p w:rsidR="00294318" w:rsidRPr="00302460" w:rsidRDefault="00294318" w:rsidP="00294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7" w:type="dxa"/>
          </w:tcPr>
          <w:p w:rsidR="00294318" w:rsidRPr="00302460" w:rsidRDefault="00294318" w:rsidP="00294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1986" w:type="dxa"/>
          </w:tcPr>
          <w:p w:rsidR="00294318" w:rsidRPr="00961D77" w:rsidRDefault="00294318" w:rsidP="00294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77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294318" w:rsidTr="00294318">
        <w:trPr>
          <w:trHeight w:val="406"/>
        </w:trPr>
        <w:tc>
          <w:tcPr>
            <w:tcW w:w="3257" w:type="dxa"/>
          </w:tcPr>
          <w:p w:rsidR="00294318" w:rsidRPr="002B6203" w:rsidRDefault="00294318" w:rsidP="00294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комфортности пребывания в организации культуры </w:t>
            </w:r>
          </w:p>
        </w:tc>
        <w:tc>
          <w:tcPr>
            <w:tcW w:w="1822" w:type="dxa"/>
          </w:tcPr>
          <w:p w:rsidR="00294318" w:rsidRPr="00302460" w:rsidRDefault="00294318" w:rsidP="00294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7" w:type="dxa"/>
          </w:tcPr>
          <w:p w:rsidR="00294318" w:rsidRPr="00302460" w:rsidRDefault="00294318" w:rsidP="00294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1986" w:type="dxa"/>
          </w:tcPr>
          <w:p w:rsidR="00294318" w:rsidRPr="00961D77" w:rsidRDefault="00294318" w:rsidP="00294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77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294318" w:rsidTr="00294318">
        <w:trPr>
          <w:trHeight w:val="406"/>
        </w:trPr>
        <w:tc>
          <w:tcPr>
            <w:tcW w:w="3257" w:type="dxa"/>
          </w:tcPr>
          <w:p w:rsidR="00294318" w:rsidRPr="002B6203" w:rsidRDefault="00294318" w:rsidP="00294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03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услуг организации культуры (места обществ</w:t>
            </w:r>
            <w:proofErr w:type="gramStart"/>
            <w:r w:rsidRPr="002B6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B6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62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B6203">
              <w:rPr>
                <w:rFonts w:ascii="Times New Roman" w:hAnsi="Times New Roman" w:cs="Times New Roman"/>
                <w:sz w:val="24"/>
                <w:szCs w:val="24"/>
              </w:rPr>
              <w:t xml:space="preserve">итания и т.д.) </w:t>
            </w:r>
          </w:p>
        </w:tc>
        <w:tc>
          <w:tcPr>
            <w:tcW w:w="1822" w:type="dxa"/>
          </w:tcPr>
          <w:p w:rsidR="00294318" w:rsidRPr="00302460" w:rsidRDefault="00294318" w:rsidP="00294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</w:tcPr>
          <w:p w:rsidR="00294318" w:rsidRPr="00302460" w:rsidRDefault="00294318" w:rsidP="00294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6,8</w:t>
            </w:r>
          </w:p>
        </w:tc>
        <w:tc>
          <w:tcPr>
            <w:tcW w:w="1986" w:type="dxa"/>
          </w:tcPr>
          <w:p w:rsidR="00294318" w:rsidRPr="00961D77" w:rsidRDefault="00294318" w:rsidP="00294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77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294318" w:rsidTr="00294318">
        <w:trPr>
          <w:trHeight w:val="406"/>
        </w:trPr>
        <w:tc>
          <w:tcPr>
            <w:tcW w:w="3257" w:type="dxa"/>
          </w:tcPr>
          <w:p w:rsidR="00294318" w:rsidRPr="002B6203" w:rsidRDefault="00294318" w:rsidP="00294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03">
              <w:rPr>
                <w:rFonts w:ascii="Times New Roman" w:hAnsi="Times New Roman" w:cs="Times New Roman"/>
                <w:sz w:val="24"/>
                <w:szCs w:val="24"/>
              </w:rPr>
              <w:t>Транспортная и пешая доступность организации культуры</w:t>
            </w:r>
          </w:p>
        </w:tc>
        <w:tc>
          <w:tcPr>
            <w:tcW w:w="1822" w:type="dxa"/>
          </w:tcPr>
          <w:p w:rsidR="00294318" w:rsidRPr="00302460" w:rsidRDefault="00294318" w:rsidP="00294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7" w:type="dxa"/>
          </w:tcPr>
          <w:p w:rsidR="00294318" w:rsidRPr="00302460" w:rsidRDefault="00294318" w:rsidP="00294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3,9</w:t>
            </w:r>
          </w:p>
        </w:tc>
        <w:tc>
          <w:tcPr>
            <w:tcW w:w="1986" w:type="dxa"/>
          </w:tcPr>
          <w:p w:rsidR="00294318" w:rsidRPr="00961D77" w:rsidRDefault="00294318" w:rsidP="00294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7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94318" w:rsidTr="00294318">
        <w:trPr>
          <w:trHeight w:val="406"/>
        </w:trPr>
        <w:tc>
          <w:tcPr>
            <w:tcW w:w="3257" w:type="dxa"/>
          </w:tcPr>
          <w:p w:rsidR="00294318" w:rsidRPr="002B6203" w:rsidRDefault="00294318" w:rsidP="00294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03">
              <w:rPr>
                <w:rFonts w:ascii="Times New Roman" w:hAnsi="Times New Roman" w:cs="Times New Roman"/>
                <w:sz w:val="24"/>
                <w:szCs w:val="24"/>
              </w:rPr>
              <w:t>Удобство использования электронными сервисами, предоставляемыми учреждением посетителям (в том числе и с помощью мобильных устройств)</w:t>
            </w:r>
          </w:p>
        </w:tc>
        <w:tc>
          <w:tcPr>
            <w:tcW w:w="1822" w:type="dxa"/>
          </w:tcPr>
          <w:p w:rsidR="00294318" w:rsidRPr="00302460" w:rsidRDefault="00294318" w:rsidP="00294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7" w:type="dxa"/>
          </w:tcPr>
          <w:p w:rsidR="00294318" w:rsidRPr="00302460" w:rsidRDefault="00294318" w:rsidP="00294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3,4</w:t>
            </w:r>
          </w:p>
        </w:tc>
        <w:tc>
          <w:tcPr>
            <w:tcW w:w="1986" w:type="dxa"/>
          </w:tcPr>
          <w:p w:rsidR="00294318" w:rsidRPr="00961D77" w:rsidRDefault="00294318" w:rsidP="00294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7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294318" w:rsidTr="00294318">
        <w:trPr>
          <w:trHeight w:val="406"/>
        </w:trPr>
        <w:tc>
          <w:tcPr>
            <w:tcW w:w="3257" w:type="dxa"/>
          </w:tcPr>
          <w:p w:rsidR="00294318" w:rsidRPr="002B6203" w:rsidRDefault="00294318" w:rsidP="00294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03">
              <w:rPr>
                <w:rFonts w:ascii="Times New Roman" w:hAnsi="Times New Roman" w:cs="Times New Roman"/>
                <w:sz w:val="24"/>
                <w:szCs w:val="24"/>
              </w:rPr>
              <w:t>Удобство графика работы организации культуры</w:t>
            </w:r>
          </w:p>
        </w:tc>
        <w:tc>
          <w:tcPr>
            <w:tcW w:w="1822" w:type="dxa"/>
          </w:tcPr>
          <w:p w:rsidR="00294318" w:rsidRPr="00302460" w:rsidRDefault="00294318" w:rsidP="00294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</w:tcPr>
          <w:p w:rsidR="00294318" w:rsidRPr="00302460" w:rsidRDefault="00294318" w:rsidP="00294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986" w:type="dxa"/>
          </w:tcPr>
          <w:p w:rsidR="00294318" w:rsidRPr="00961D77" w:rsidRDefault="00294318" w:rsidP="00294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7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94318" w:rsidTr="00294318">
        <w:trPr>
          <w:trHeight w:val="406"/>
        </w:trPr>
        <w:tc>
          <w:tcPr>
            <w:tcW w:w="3257" w:type="dxa"/>
          </w:tcPr>
          <w:p w:rsidR="00294318" w:rsidRPr="002B6203" w:rsidRDefault="00294318" w:rsidP="00294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03">
              <w:rPr>
                <w:rFonts w:ascii="Times New Roman" w:hAnsi="Times New Roman" w:cs="Times New Roman"/>
                <w:sz w:val="24"/>
                <w:szCs w:val="24"/>
              </w:rPr>
              <w:t>Удобство процедуры покупки (бронирования) билетов</w:t>
            </w:r>
          </w:p>
        </w:tc>
        <w:tc>
          <w:tcPr>
            <w:tcW w:w="1822" w:type="dxa"/>
          </w:tcPr>
          <w:p w:rsidR="00294318" w:rsidRPr="00302460" w:rsidRDefault="00294318" w:rsidP="00294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</w:tcPr>
          <w:p w:rsidR="00294318" w:rsidRPr="00302460" w:rsidRDefault="00294318" w:rsidP="00294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986" w:type="dxa"/>
          </w:tcPr>
          <w:p w:rsidR="00294318" w:rsidRPr="00961D77" w:rsidRDefault="00294318" w:rsidP="00294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77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294318" w:rsidTr="00294318">
        <w:trPr>
          <w:trHeight w:val="406"/>
        </w:trPr>
        <w:tc>
          <w:tcPr>
            <w:tcW w:w="3257" w:type="dxa"/>
          </w:tcPr>
          <w:p w:rsidR="00294318" w:rsidRPr="002B6203" w:rsidRDefault="00294318" w:rsidP="00294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03">
              <w:rPr>
                <w:rFonts w:ascii="Times New Roman" w:hAnsi="Times New Roman" w:cs="Times New Roman"/>
                <w:sz w:val="24"/>
                <w:szCs w:val="24"/>
              </w:rPr>
              <w:t>Доброжелательность, вежливость, компетентность персонала организации культуры</w:t>
            </w:r>
          </w:p>
        </w:tc>
        <w:tc>
          <w:tcPr>
            <w:tcW w:w="1822" w:type="dxa"/>
          </w:tcPr>
          <w:p w:rsidR="00294318" w:rsidRPr="00302460" w:rsidRDefault="00294318" w:rsidP="00294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</w:tcPr>
          <w:p w:rsidR="00294318" w:rsidRPr="00302460" w:rsidRDefault="00294318" w:rsidP="00294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6,1</w:t>
            </w:r>
          </w:p>
        </w:tc>
        <w:tc>
          <w:tcPr>
            <w:tcW w:w="1986" w:type="dxa"/>
          </w:tcPr>
          <w:p w:rsidR="00294318" w:rsidRPr="00961D77" w:rsidRDefault="00294318" w:rsidP="00294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77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294318" w:rsidTr="00294318">
        <w:trPr>
          <w:trHeight w:val="406"/>
        </w:trPr>
        <w:tc>
          <w:tcPr>
            <w:tcW w:w="3257" w:type="dxa"/>
          </w:tcPr>
          <w:p w:rsidR="00294318" w:rsidRPr="002B6203" w:rsidRDefault="00294318" w:rsidP="00294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03">
              <w:rPr>
                <w:rFonts w:ascii="Times New Roman" w:hAnsi="Times New Roman" w:cs="Times New Roman"/>
                <w:sz w:val="24"/>
                <w:szCs w:val="24"/>
              </w:rPr>
              <w:t>Уровень удовлетворённости качеством оказания услуг организации культуры в целом</w:t>
            </w:r>
          </w:p>
        </w:tc>
        <w:tc>
          <w:tcPr>
            <w:tcW w:w="1822" w:type="dxa"/>
          </w:tcPr>
          <w:p w:rsidR="00294318" w:rsidRPr="00302460" w:rsidRDefault="00294318" w:rsidP="00294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7" w:type="dxa"/>
          </w:tcPr>
          <w:p w:rsidR="00294318" w:rsidRPr="00302460" w:rsidRDefault="00294318" w:rsidP="00294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3,9</w:t>
            </w:r>
          </w:p>
        </w:tc>
        <w:tc>
          <w:tcPr>
            <w:tcW w:w="1986" w:type="dxa"/>
          </w:tcPr>
          <w:p w:rsidR="00294318" w:rsidRPr="00961D77" w:rsidRDefault="00294318" w:rsidP="00294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77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294318" w:rsidTr="00294318">
        <w:trPr>
          <w:trHeight w:val="406"/>
        </w:trPr>
        <w:tc>
          <w:tcPr>
            <w:tcW w:w="3257" w:type="dxa"/>
          </w:tcPr>
          <w:p w:rsidR="00294318" w:rsidRPr="002B6203" w:rsidRDefault="00294318" w:rsidP="00294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03">
              <w:rPr>
                <w:rFonts w:ascii="Times New Roman" w:hAnsi="Times New Roman" w:cs="Times New Roman"/>
                <w:sz w:val="24"/>
                <w:szCs w:val="24"/>
              </w:rPr>
              <w:t>Качество проведения экскурсий</w:t>
            </w:r>
          </w:p>
        </w:tc>
        <w:tc>
          <w:tcPr>
            <w:tcW w:w="1822" w:type="dxa"/>
          </w:tcPr>
          <w:p w:rsidR="00294318" w:rsidRPr="00302460" w:rsidRDefault="00294318" w:rsidP="00294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7" w:type="dxa"/>
          </w:tcPr>
          <w:p w:rsidR="00294318" w:rsidRPr="00302460" w:rsidRDefault="00294318" w:rsidP="00294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2,8</w:t>
            </w:r>
          </w:p>
        </w:tc>
        <w:tc>
          <w:tcPr>
            <w:tcW w:w="1986" w:type="dxa"/>
          </w:tcPr>
          <w:p w:rsidR="00294318" w:rsidRPr="00961D77" w:rsidRDefault="00294318" w:rsidP="00294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77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294318" w:rsidTr="00294318">
        <w:trPr>
          <w:trHeight w:val="406"/>
        </w:trPr>
        <w:tc>
          <w:tcPr>
            <w:tcW w:w="3257" w:type="dxa"/>
          </w:tcPr>
          <w:p w:rsidR="00294318" w:rsidRPr="002B6203" w:rsidRDefault="00294318" w:rsidP="00294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03">
              <w:rPr>
                <w:rFonts w:ascii="Times New Roman" w:hAnsi="Times New Roman" w:cs="Times New Roman"/>
                <w:sz w:val="24"/>
                <w:szCs w:val="24"/>
              </w:rPr>
              <w:t>Разнообразие экспозиций организации культуры</w:t>
            </w:r>
          </w:p>
        </w:tc>
        <w:tc>
          <w:tcPr>
            <w:tcW w:w="1822" w:type="dxa"/>
          </w:tcPr>
          <w:p w:rsidR="00294318" w:rsidRPr="00302460" w:rsidRDefault="00294318" w:rsidP="00294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7" w:type="dxa"/>
          </w:tcPr>
          <w:p w:rsidR="00294318" w:rsidRPr="00302460" w:rsidRDefault="00294318" w:rsidP="00294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1986" w:type="dxa"/>
          </w:tcPr>
          <w:p w:rsidR="00294318" w:rsidRPr="00961D77" w:rsidRDefault="00294318" w:rsidP="00294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77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294318" w:rsidTr="00294318">
        <w:trPr>
          <w:trHeight w:val="406"/>
        </w:trPr>
        <w:tc>
          <w:tcPr>
            <w:tcW w:w="3257" w:type="dxa"/>
          </w:tcPr>
          <w:p w:rsidR="00294318" w:rsidRPr="002B6203" w:rsidRDefault="00294318" w:rsidP="00294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03">
              <w:rPr>
                <w:rFonts w:ascii="Times New Roman" w:hAnsi="Times New Roman" w:cs="Times New Roman"/>
                <w:sz w:val="24"/>
                <w:szCs w:val="24"/>
              </w:rPr>
              <w:t>Наличие рекомендации о посещении организации культуры</w:t>
            </w:r>
          </w:p>
        </w:tc>
        <w:tc>
          <w:tcPr>
            <w:tcW w:w="1822" w:type="dxa"/>
          </w:tcPr>
          <w:p w:rsidR="00294318" w:rsidRPr="00302460" w:rsidRDefault="00294318" w:rsidP="00294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7" w:type="dxa"/>
          </w:tcPr>
          <w:p w:rsidR="00294318" w:rsidRPr="00302460" w:rsidRDefault="00294318" w:rsidP="00294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1986" w:type="dxa"/>
          </w:tcPr>
          <w:p w:rsidR="00294318" w:rsidRPr="00961D77" w:rsidRDefault="00294318" w:rsidP="00294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77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294318" w:rsidTr="00294318">
        <w:trPr>
          <w:trHeight w:val="406"/>
        </w:trPr>
        <w:tc>
          <w:tcPr>
            <w:tcW w:w="3257" w:type="dxa"/>
          </w:tcPr>
          <w:p w:rsidR="00294318" w:rsidRPr="002B6203" w:rsidRDefault="00294318" w:rsidP="0029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0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22" w:type="dxa"/>
          </w:tcPr>
          <w:p w:rsidR="00294318" w:rsidRPr="00302460" w:rsidRDefault="00294318" w:rsidP="00294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65,0</w:t>
            </w:r>
          </w:p>
        </w:tc>
        <w:tc>
          <w:tcPr>
            <w:tcW w:w="2267" w:type="dxa"/>
          </w:tcPr>
          <w:p w:rsidR="00294318" w:rsidRPr="008938F9" w:rsidRDefault="00294318" w:rsidP="00294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38F9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986" w:type="dxa"/>
          </w:tcPr>
          <w:p w:rsidR="00294318" w:rsidRPr="00961D77" w:rsidRDefault="00294318" w:rsidP="00294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77"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</w:tr>
    </w:tbl>
    <w:p w:rsidR="00294318" w:rsidRDefault="00294318" w:rsidP="0029431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318" w:rsidRDefault="00294318" w:rsidP="00294318">
      <w:pPr>
        <w:widowControl w:val="0"/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7A5BCF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sz w:val="24"/>
          <w:szCs w:val="24"/>
        </w:rPr>
        <w:t>5</w:t>
      </w:r>
    </w:p>
    <w:p w:rsidR="00294318" w:rsidRDefault="00294318" w:rsidP="00294318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294318" w:rsidRDefault="00294318" w:rsidP="00294318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Результаты оценки уровня удовлетворенности качеством оказания услуг библиотек</w:t>
      </w:r>
    </w:p>
    <w:p w:rsidR="00294318" w:rsidRPr="006302E4" w:rsidRDefault="00294318" w:rsidP="00294318">
      <w:pPr>
        <w:rPr>
          <w:lang w:eastAsia="en-US"/>
        </w:rPr>
      </w:pPr>
    </w:p>
    <w:tbl>
      <w:tblPr>
        <w:tblW w:w="9332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86"/>
        <w:gridCol w:w="1559"/>
        <w:gridCol w:w="1843"/>
        <w:gridCol w:w="1843"/>
        <w:gridCol w:w="1701"/>
      </w:tblGrid>
      <w:tr w:rsidR="00294318" w:rsidTr="00294318">
        <w:trPr>
          <w:trHeight w:val="314"/>
        </w:trPr>
        <w:tc>
          <w:tcPr>
            <w:tcW w:w="2386" w:type="dxa"/>
            <w:vMerge w:val="restart"/>
          </w:tcPr>
          <w:p w:rsidR="00294318" w:rsidRPr="009B35C3" w:rsidRDefault="00294318" w:rsidP="00294318">
            <w:pPr>
              <w:ind w:left="-2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35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</w:t>
            </w:r>
          </w:p>
        </w:tc>
        <w:tc>
          <w:tcPr>
            <w:tcW w:w="1559" w:type="dxa"/>
            <w:vMerge w:val="restart"/>
          </w:tcPr>
          <w:p w:rsidR="00294318" w:rsidRPr="009B35C3" w:rsidRDefault="00294318" w:rsidP="002943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35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Максимальное значение, балл</w:t>
            </w:r>
          </w:p>
        </w:tc>
        <w:tc>
          <w:tcPr>
            <w:tcW w:w="5387" w:type="dxa"/>
            <w:gridSpan w:val="3"/>
          </w:tcPr>
          <w:p w:rsidR="00294318" w:rsidRPr="009B35C3" w:rsidRDefault="00294318" w:rsidP="002943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35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Фактическое значение, балл</w:t>
            </w:r>
          </w:p>
        </w:tc>
      </w:tr>
      <w:tr w:rsidR="00294318" w:rsidTr="00294318">
        <w:trPr>
          <w:trHeight w:val="337"/>
        </w:trPr>
        <w:tc>
          <w:tcPr>
            <w:tcW w:w="2386" w:type="dxa"/>
            <w:vMerge/>
          </w:tcPr>
          <w:p w:rsidR="00294318" w:rsidRPr="009B35C3" w:rsidRDefault="00294318" w:rsidP="00294318">
            <w:pPr>
              <w:ind w:left="-2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294318" w:rsidRPr="009B35C3" w:rsidRDefault="00294318" w:rsidP="002943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294318" w:rsidRPr="009B35C3" w:rsidRDefault="00294318" w:rsidP="002943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35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ГУК «Забайкальская краевая универсальная научная библиотека </w:t>
            </w:r>
            <w:proofErr w:type="spellStart"/>
            <w:r w:rsidRPr="009B35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им.А.С.Пушкина</w:t>
            </w:r>
            <w:proofErr w:type="spellEnd"/>
            <w:r w:rsidRPr="009B35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843" w:type="dxa"/>
          </w:tcPr>
          <w:p w:rsidR="00294318" w:rsidRPr="009B35C3" w:rsidRDefault="00294318" w:rsidP="002943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35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ГУК «Забайкальская краевая детско-юношеская библиотека </w:t>
            </w:r>
            <w:proofErr w:type="spellStart"/>
            <w:r w:rsidRPr="009B35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им.Г.Р.Граубина</w:t>
            </w:r>
            <w:proofErr w:type="spellEnd"/>
            <w:r w:rsidRPr="009B35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</w:tcPr>
          <w:p w:rsidR="00294318" w:rsidRPr="009B35C3" w:rsidRDefault="00294318" w:rsidP="002943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35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ГУК «Специализированн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ая</w:t>
            </w:r>
            <w:r w:rsidRPr="009B35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библиотека для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слабовидящих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 незрячих» Забайкальского края</w:t>
            </w:r>
          </w:p>
        </w:tc>
      </w:tr>
      <w:tr w:rsidR="00294318" w:rsidTr="00294318">
        <w:trPr>
          <w:trHeight w:val="432"/>
        </w:trPr>
        <w:tc>
          <w:tcPr>
            <w:tcW w:w="2386" w:type="dxa"/>
          </w:tcPr>
          <w:p w:rsidR="00294318" w:rsidRPr="00800279" w:rsidRDefault="00294318" w:rsidP="002943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279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комфортности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ебывания в организации культуры</w:t>
            </w:r>
            <w:r w:rsidRPr="00800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94318" w:rsidRPr="00800279" w:rsidRDefault="00294318" w:rsidP="00294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</w:tcPr>
          <w:p w:rsidR="00294318" w:rsidRPr="00800279" w:rsidRDefault="00294318" w:rsidP="00294318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279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843" w:type="dxa"/>
          </w:tcPr>
          <w:p w:rsidR="00294318" w:rsidRPr="00800279" w:rsidRDefault="00294318" w:rsidP="00294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279"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701" w:type="dxa"/>
          </w:tcPr>
          <w:p w:rsidR="00294318" w:rsidRPr="00800279" w:rsidRDefault="00294318" w:rsidP="00294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279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294318" w:rsidTr="00294318">
        <w:trPr>
          <w:trHeight w:val="406"/>
        </w:trPr>
        <w:tc>
          <w:tcPr>
            <w:tcW w:w="2386" w:type="dxa"/>
          </w:tcPr>
          <w:p w:rsidR="00294318" w:rsidRPr="00800279" w:rsidRDefault="00294318" w:rsidP="002943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дополнительных услуг организации культуры (места общественного питания и т.д.) </w:t>
            </w:r>
          </w:p>
        </w:tc>
        <w:tc>
          <w:tcPr>
            <w:tcW w:w="1559" w:type="dxa"/>
          </w:tcPr>
          <w:p w:rsidR="00294318" w:rsidRPr="00800279" w:rsidRDefault="00294318" w:rsidP="00294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3" w:type="dxa"/>
          </w:tcPr>
          <w:p w:rsidR="00294318" w:rsidRPr="00800279" w:rsidRDefault="00294318" w:rsidP="00294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279"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843" w:type="dxa"/>
          </w:tcPr>
          <w:p w:rsidR="00294318" w:rsidRPr="00800279" w:rsidRDefault="00294318" w:rsidP="00294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279"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701" w:type="dxa"/>
          </w:tcPr>
          <w:p w:rsidR="00294318" w:rsidRPr="00800279" w:rsidRDefault="00294318" w:rsidP="00294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27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94318" w:rsidTr="00294318">
        <w:trPr>
          <w:trHeight w:val="406"/>
        </w:trPr>
        <w:tc>
          <w:tcPr>
            <w:tcW w:w="2386" w:type="dxa"/>
          </w:tcPr>
          <w:p w:rsidR="00294318" w:rsidRPr="00800279" w:rsidRDefault="00294318" w:rsidP="002943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27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Транспортная и пешая доступность организации культуры</w:t>
            </w:r>
          </w:p>
        </w:tc>
        <w:tc>
          <w:tcPr>
            <w:tcW w:w="1559" w:type="dxa"/>
          </w:tcPr>
          <w:p w:rsidR="00294318" w:rsidRPr="00800279" w:rsidRDefault="00294318" w:rsidP="00294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</w:tcPr>
          <w:p w:rsidR="00294318" w:rsidRPr="00800279" w:rsidRDefault="00294318" w:rsidP="00294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279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843" w:type="dxa"/>
          </w:tcPr>
          <w:p w:rsidR="00294318" w:rsidRPr="00800279" w:rsidRDefault="00294318" w:rsidP="00294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279"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701" w:type="dxa"/>
          </w:tcPr>
          <w:p w:rsidR="00294318" w:rsidRPr="00800279" w:rsidRDefault="00294318" w:rsidP="00294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279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294318" w:rsidTr="00294318">
        <w:trPr>
          <w:trHeight w:val="406"/>
        </w:trPr>
        <w:tc>
          <w:tcPr>
            <w:tcW w:w="2386" w:type="dxa"/>
          </w:tcPr>
          <w:p w:rsidR="00294318" w:rsidRPr="00800279" w:rsidRDefault="00294318" w:rsidP="002943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279">
              <w:rPr>
                <w:rFonts w:ascii="Times New Roman" w:eastAsia="Times New Roman" w:hAnsi="Times New Roman" w:cs="Times New Roman"/>
                <w:sz w:val="24"/>
                <w:szCs w:val="24"/>
              </w:rPr>
              <w:t>Удобство использования электронными сервисами, предоставляемыми учреждением посетителям (в том числе и с помощью мобильных устройств)</w:t>
            </w:r>
          </w:p>
        </w:tc>
        <w:tc>
          <w:tcPr>
            <w:tcW w:w="1559" w:type="dxa"/>
          </w:tcPr>
          <w:p w:rsidR="00294318" w:rsidRPr="00800279" w:rsidRDefault="00294318" w:rsidP="00294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</w:tcPr>
          <w:p w:rsidR="00294318" w:rsidRPr="00800279" w:rsidRDefault="00294318" w:rsidP="00294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279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843" w:type="dxa"/>
          </w:tcPr>
          <w:p w:rsidR="00294318" w:rsidRPr="00800279" w:rsidRDefault="00294318" w:rsidP="00294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279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701" w:type="dxa"/>
          </w:tcPr>
          <w:p w:rsidR="00294318" w:rsidRPr="00800279" w:rsidRDefault="00294318" w:rsidP="00294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279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294318" w:rsidTr="00294318">
        <w:trPr>
          <w:trHeight w:val="406"/>
        </w:trPr>
        <w:tc>
          <w:tcPr>
            <w:tcW w:w="2386" w:type="dxa"/>
          </w:tcPr>
          <w:p w:rsidR="00294318" w:rsidRPr="00800279" w:rsidRDefault="00294318" w:rsidP="002943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279">
              <w:rPr>
                <w:rFonts w:ascii="Times New Roman" w:eastAsia="Times New Roman" w:hAnsi="Times New Roman" w:cs="Times New Roman"/>
                <w:sz w:val="24"/>
                <w:szCs w:val="24"/>
              </w:rPr>
              <w:t>Удобство графика работы организации культуры</w:t>
            </w:r>
          </w:p>
        </w:tc>
        <w:tc>
          <w:tcPr>
            <w:tcW w:w="1559" w:type="dxa"/>
          </w:tcPr>
          <w:p w:rsidR="00294318" w:rsidRPr="00800279" w:rsidRDefault="00294318" w:rsidP="00294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3" w:type="dxa"/>
          </w:tcPr>
          <w:p w:rsidR="00294318" w:rsidRPr="00800279" w:rsidRDefault="00294318" w:rsidP="00294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27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843" w:type="dxa"/>
          </w:tcPr>
          <w:p w:rsidR="00294318" w:rsidRPr="00800279" w:rsidRDefault="00294318" w:rsidP="00294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27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701" w:type="dxa"/>
          </w:tcPr>
          <w:p w:rsidR="00294318" w:rsidRPr="00800279" w:rsidRDefault="00294318" w:rsidP="00294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279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294318" w:rsidTr="00294318">
        <w:trPr>
          <w:trHeight w:val="406"/>
        </w:trPr>
        <w:tc>
          <w:tcPr>
            <w:tcW w:w="2386" w:type="dxa"/>
          </w:tcPr>
          <w:p w:rsidR="00294318" w:rsidRPr="00800279" w:rsidRDefault="00294318" w:rsidP="002943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Простота/удобство электронного </w:t>
            </w:r>
            <w:r w:rsidRPr="00800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каталога</w:t>
            </w:r>
          </w:p>
        </w:tc>
        <w:tc>
          <w:tcPr>
            <w:tcW w:w="1559" w:type="dxa"/>
          </w:tcPr>
          <w:p w:rsidR="00294318" w:rsidRPr="00800279" w:rsidRDefault="00294318" w:rsidP="00294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1843" w:type="dxa"/>
          </w:tcPr>
          <w:p w:rsidR="00294318" w:rsidRPr="00800279" w:rsidRDefault="00294318" w:rsidP="00294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279"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843" w:type="dxa"/>
          </w:tcPr>
          <w:p w:rsidR="00294318" w:rsidRPr="00800279" w:rsidRDefault="00294318" w:rsidP="00294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279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701" w:type="dxa"/>
          </w:tcPr>
          <w:p w:rsidR="00294318" w:rsidRPr="00800279" w:rsidRDefault="00294318" w:rsidP="00294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279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</w:tr>
      <w:tr w:rsidR="00294318" w:rsidTr="00294318">
        <w:trPr>
          <w:trHeight w:val="406"/>
        </w:trPr>
        <w:tc>
          <w:tcPr>
            <w:tcW w:w="2386" w:type="dxa"/>
          </w:tcPr>
          <w:p w:rsidR="00294318" w:rsidRPr="00800279" w:rsidRDefault="00294318" w:rsidP="002943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Доброжелательность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00279">
              <w:rPr>
                <w:rFonts w:ascii="Times New Roman" w:eastAsia="Times New Roman" w:hAnsi="Times New Roman" w:cs="Times New Roman"/>
                <w:sz w:val="24"/>
                <w:szCs w:val="24"/>
              </w:rPr>
              <w:t>вежливость, компетентность персонала организации культуры</w:t>
            </w:r>
          </w:p>
        </w:tc>
        <w:tc>
          <w:tcPr>
            <w:tcW w:w="1559" w:type="dxa"/>
          </w:tcPr>
          <w:p w:rsidR="00294318" w:rsidRPr="00800279" w:rsidRDefault="00294318" w:rsidP="00294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3" w:type="dxa"/>
          </w:tcPr>
          <w:p w:rsidR="00294318" w:rsidRPr="00800279" w:rsidRDefault="00294318" w:rsidP="00294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279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843" w:type="dxa"/>
          </w:tcPr>
          <w:p w:rsidR="00294318" w:rsidRPr="00800279" w:rsidRDefault="00294318" w:rsidP="00294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279"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701" w:type="dxa"/>
          </w:tcPr>
          <w:p w:rsidR="00294318" w:rsidRPr="00800279" w:rsidRDefault="00294318" w:rsidP="00294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279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294318" w:rsidTr="00294318">
        <w:trPr>
          <w:trHeight w:val="406"/>
        </w:trPr>
        <w:tc>
          <w:tcPr>
            <w:tcW w:w="2386" w:type="dxa"/>
          </w:tcPr>
          <w:p w:rsidR="00294318" w:rsidRPr="00800279" w:rsidRDefault="00294318" w:rsidP="002943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279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удовлетворённости качеством оказания услуг организации культуры в целом</w:t>
            </w:r>
          </w:p>
        </w:tc>
        <w:tc>
          <w:tcPr>
            <w:tcW w:w="1559" w:type="dxa"/>
          </w:tcPr>
          <w:p w:rsidR="00294318" w:rsidRPr="00800279" w:rsidRDefault="00294318" w:rsidP="00294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</w:tcPr>
          <w:p w:rsidR="00294318" w:rsidRPr="00800279" w:rsidRDefault="00294318" w:rsidP="00294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279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843" w:type="dxa"/>
          </w:tcPr>
          <w:p w:rsidR="00294318" w:rsidRPr="00800279" w:rsidRDefault="00294318" w:rsidP="00294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279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1" w:type="dxa"/>
          </w:tcPr>
          <w:p w:rsidR="00294318" w:rsidRPr="00800279" w:rsidRDefault="00294318" w:rsidP="00294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279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294318" w:rsidTr="00294318">
        <w:trPr>
          <w:trHeight w:val="406"/>
        </w:trPr>
        <w:tc>
          <w:tcPr>
            <w:tcW w:w="2386" w:type="dxa"/>
          </w:tcPr>
          <w:p w:rsidR="00294318" w:rsidRPr="00800279" w:rsidRDefault="00294318" w:rsidP="002943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27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информации о новых издания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294318" w:rsidRPr="00800279" w:rsidRDefault="00294318" w:rsidP="00294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3" w:type="dxa"/>
          </w:tcPr>
          <w:p w:rsidR="00294318" w:rsidRPr="00800279" w:rsidRDefault="00294318" w:rsidP="00294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279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843" w:type="dxa"/>
          </w:tcPr>
          <w:p w:rsidR="00294318" w:rsidRPr="00800279" w:rsidRDefault="00294318" w:rsidP="00294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279"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701" w:type="dxa"/>
          </w:tcPr>
          <w:p w:rsidR="00294318" w:rsidRPr="00800279" w:rsidRDefault="00294318" w:rsidP="00294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279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294318" w:rsidTr="00294318">
        <w:trPr>
          <w:trHeight w:val="406"/>
        </w:trPr>
        <w:tc>
          <w:tcPr>
            <w:tcW w:w="2386" w:type="dxa"/>
          </w:tcPr>
          <w:p w:rsidR="00294318" w:rsidRPr="00800279" w:rsidRDefault="00294318" w:rsidP="002943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27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рекомендации о посещении организации культуры</w:t>
            </w:r>
          </w:p>
        </w:tc>
        <w:tc>
          <w:tcPr>
            <w:tcW w:w="1559" w:type="dxa"/>
          </w:tcPr>
          <w:p w:rsidR="00294318" w:rsidRPr="00800279" w:rsidRDefault="00294318" w:rsidP="00294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</w:tcPr>
          <w:p w:rsidR="00294318" w:rsidRPr="00800279" w:rsidRDefault="00294318" w:rsidP="00294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279"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843" w:type="dxa"/>
          </w:tcPr>
          <w:p w:rsidR="00294318" w:rsidRPr="00800279" w:rsidRDefault="00294318" w:rsidP="00294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279"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701" w:type="dxa"/>
          </w:tcPr>
          <w:p w:rsidR="00294318" w:rsidRPr="00800279" w:rsidRDefault="00294318" w:rsidP="00294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279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294318" w:rsidTr="00294318">
        <w:trPr>
          <w:trHeight w:val="406"/>
        </w:trPr>
        <w:tc>
          <w:tcPr>
            <w:tcW w:w="2386" w:type="dxa"/>
          </w:tcPr>
          <w:p w:rsidR="00294318" w:rsidRPr="00800279" w:rsidRDefault="00294318" w:rsidP="00294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7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294318" w:rsidRPr="00800279" w:rsidRDefault="00294318" w:rsidP="00294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64,0</w:t>
            </w:r>
          </w:p>
        </w:tc>
        <w:tc>
          <w:tcPr>
            <w:tcW w:w="1843" w:type="dxa"/>
          </w:tcPr>
          <w:p w:rsidR="00294318" w:rsidRPr="00800279" w:rsidRDefault="00294318" w:rsidP="00294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279">
              <w:rPr>
                <w:rFonts w:ascii="Times New Roman" w:eastAsia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1843" w:type="dxa"/>
          </w:tcPr>
          <w:p w:rsidR="00294318" w:rsidRPr="00800279" w:rsidRDefault="00294318" w:rsidP="00294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279">
              <w:rPr>
                <w:rFonts w:ascii="Times New Roman" w:eastAsia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1701" w:type="dxa"/>
          </w:tcPr>
          <w:p w:rsidR="00294318" w:rsidRPr="00800279" w:rsidRDefault="00294318" w:rsidP="00294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279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</w:tr>
    </w:tbl>
    <w:p w:rsidR="00294318" w:rsidRDefault="00294318" w:rsidP="00294318">
      <w:pPr>
        <w:pStyle w:val="11"/>
        <w:tabs>
          <w:tab w:val="left" w:pos="-360"/>
        </w:tabs>
        <w:jc w:val="both"/>
        <w:rPr>
          <w:sz w:val="28"/>
          <w:szCs w:val="28"/>
        </w:rPr>
      </w:pPr>
    </w:p>
    <w:p w:rsidR="00294318" w:rsidRPr="005D49B6" w:rsidRDefault="00294318" w:rsidP="002943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 xml:space="preserve">По </w:t>
      </w:r>
      <w:r w:rsidRPr="0065142F">
        <w:rPr>
          <w:rFonts w:ascii="Times New Roman" w:hAnsi="Times New Roman"/>
          <w:sz w:val="28"/>
          <w:szCs w:val="28"/>
        </w:rPr>
        <w:t xml:space="preserve">показателю </w:t>
      </w:r>
      <w:r w:rsidRPr="00255AB4">
        <w:rPr>
          <w:rFonts w:ascii="Times New Roman" w:hAnsi="Times New Roman"/>
          <w:sz w:val="28"/>
          <w:szCs w:val="28"/>
        </w:rPr>
        <w:t>«Открытость и доступность информации об организации культуры»</w:t>
      </w:r>
      <w:r w:rsidRPr="0065142F">
        <w:rPr>
          <w:rFonts w:ascii="Times New Roman" w:hAnsi="Times New Roman"/>
          <w:sz w:val="28"/>
          <w:szCs w:val="28"/>
        </w:rPr>
        <w:t xml:space="preserve"> было предложено оценить</w:t>
      </w:r>
      <w:r w:rsidRPr="0065142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65142F">
        <w:rPr>
          <w:rFonts w:ascii="Times New Roman" w:hAnsi="Times New Roman"/>
          <w:sz w:val="28"/>
          <w:szCs w:val="28"/>
        </w:rPr>
        <w:t>уровень информирования о предстоящих выставках и экспозициях музе</w:t>
      </w:r>
      <w:r>
        <w:rPr>
          <w:rFonts w:ascii="Times New Roman" w:hAnsi="Times New Roman"/>
          <w:sz w:val="28"/>
          <w:szCs w:val="28"/>
        </w:rPr>
        <w:t>ев</w:t>
      </w:r>
      <w:r w:rsidRPr="0065142F">
        <w:rPr>
          <w:rFonts w:ascii="Times New Roman" w:hAnsi="Times New Roman"/>
          <w:sz w:val="28"/>
          <w:szCs w:val="28"/>
        </w:rPr>
        <w:t xml:space="preserve">. Как показал анализ, музеи не набрали максимальное количество баллов – 5 баллов. </w:t>
      </w:r>
    </w:p>
    <w:p w:rsidR="00294318" w:rsidRDefault="00294318" w:rsidP="00294318">
      <w:pPr>
        <w:pStyle w:val="11"/>
        <w:tabs>
          <w:tab w:val="left" w:pos="-360"/>
        </w:tabs>
        <w:ind w:left="0"/>
        <w:jc w:val="both"/>
        <w:rPr>
          <w:sz w:val="28"/>
          <w:szCs w:val="28"/>
        </w:rPr>
      </w:pPr>
      <w:r w:rsidRPr="0065142F">
        <w:rPr>
          <w:sz w:val="28"/>
          <w:szCs w:val="28"/>
        </w:rPr>
        <w:tab/>
      </w:r>
      <w:proofErr w:type="gramStart"/>
      <w:r w:rsidRPr="0065142F">
        <w:rPr>
          <w:sz w:val="28"/>
          <w:szCs w:val="28"/>
        </w:rPr>
        <w:t xml:space="preserve">По показателю </w:t>
      </w:r>
      <w:r w:rsidRPr="00C4008A">
        <w:rPr>
          <w:sz w:val="28"/>
          <w:szCs w:val="28"/>
        </w:rPr>
        <w:t>«Комфортность условий предоставления услуг и доступность их получения»</w:t>
      </w:r>
      <w:r w:rsidRPr="006514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респондентам </w:t>
      </w:r>
      <w:r w:rsidRPr="0065142F">
        <w:rPr>
          <w:sz w:val="28"/>
          <w:szCs w:val="28"/>
        </w:rPr>
        <w:t xml:space="preserve">было предложено оценить комфортность пребывания в </w:t>
      </w:r>
      <w:r>
        <w:rPr>
          <w:sz w:val="28"/>
          <w:szCs w:val="28"/>
        </w:rPr>
        <w:t>организации культуры (места для сидения, гардероб, чистота помещений)</w:t>
      </w:r>
      <w:r w:rsidRPr="0065142F">
        <w:rPr>
          <w:sz w:val="28"/>
          <w:szCs w:val="28"/>
        </w:rPr>
        <w:t xml:space="preserve">, наличие дополнительных услуг (буфет, магазин сувениров, мероприятия), </w:t>
      </w:r>
      <w:r>
        <w:rPr>
          <w:sz w:val="28"/>
          <w:szCs w:val="28"/>
        </w:rPr>
        <w:t xml:space="preserve">стоимость дополнительных услуг (ксерокопирование, заказ книги, информирование о возврате нужной книги, возможность отложить книгу), </w:t>
      </w:r>
      <w:r w:rsidRPr="0065142F">
        <w:rPr>
          <w:sz w:val="28"/>
          <w:szCs w:val="28"/>
        </w:rPr>
        <w:t>транспортной и пешей доступности,</w:t>
      </w:r>
      <w:r w:rsidRPr="00514193">
        <w:rPr>
          <w:b/>
          <w:sz w:val="28"/>
          <w:szCs w:val="28"/>
        </w:rPr>
        <w:t xml:space="preserve"> </w:t>
      </w:r>
      <w:r w:rsidRPr="0065142F">
        <w:rPr>
          <w:sz w:val="28"/>
          <w:szCs w:val="28"/>
        </w:rPr>
        <w:t>удобство использования электронны</w:t>
      </w:r>
      <w:r>
        <w:rPr>
          <w:sz w:val="28"/>
          <w:szCs w:val="28"/>
        </w:rPr>
        <w:t>ми</w:t>
      </w:r>
      <w:r w:rsidRPr="0065142F">
        <w:rPr>
          <w:sz w:val="28"/>
          <w:szCs w:val="28"/>
        </w:rPr>
        <w:t xml:space="preserve"> сервис</w:t>
      </w:r>
      <w:r>
        <w:rPr>
          <w:sz w:val="28"/>
          <w:szCs w:val="28"/>
        </w:rPr>
        <w:t>ами, предоставляемыми учреждением посетителям.</w:t>
      </w:r>
      <w:proofErr w:type="gramEnd"/>
    </w:p>
    <w:p w:rsidR="00294318" w:rsidRDefault="00294318" w:rsidP="00294318">
      <w:pPr>
        <w:pStyle w:val="11"/>
        <w:tabs>
          <w:tab w:val="left" w:pos="-36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5142F">
        <w:rPr>
          <w:sz w:val="28"/>
          <w:szCs w:val="28"/>
        </w:rPr>
        <w:t xml:space="preserve"> </w:t>
      </w:r>
      <w:proofErr w:type="gramStart"/>
      <w:r w:rsidRPr="0065142F">
        <w:rPr>
          <w:sz w:val="28"/>
          <w:szCs w:val="28"/>
        </w:rPr>
        <w:t xml:space="preserve">По общей </w:t>
      </w:r>
      <w:r>
        <w:rPr>
          <w:sz w:val="28"/>
          <w:szCs w:val="28"/>
        </w:rPr>
        <w:t xml:space="preserve">сумме набранных баллов  выделяется ГАУК «Музейно-выставочный центр Забайкальского края» -19 баллов, ГУК «Забайкальский краевой краеведческий музей им.А.К.Кузнецова» - набрал 18 баллов (часть респондентов пояснила свою неудовлетворенность по данному показателю низким температурным режимом в помещениях, недостаточным освещением, грубостью сотрудника),  ГУК «Забайкальская краевая универсальная научная библиотека </w:t>
      </w:r>
      <w:proofErr w:type="spellStart"/>
      <w:r>
        <w:rPr>
          <w:sz w:val="28"/>
          <w:szCs w:val="28"/>
        </w:rPr>
        <w:t>им.А.С.Пушкина</w:t>
      </w:r>
      <w:proofErr w:type="spellEnd"/>
      <w:r>
        <w:rPr>
          <w:sz w:val="28"/>
          <w:szCs w:val="28"/>
        </w:rPr>
        <w:t xml:space="preserve">» (респондент   высказал замечание, связанное с перерывом в работе гардероба) </w:t>
      </w:r>
      <w:r w:rsidRPr="0065142F">
        <w:rPr>
          <w:sz w:val="28"/>
          <w:szCs w:val="28"/>
        </w:rPr>
        <w:t xml:space="preserve">и </w:t>
      </w:r>
      <w:r>
        <w:rPr>
          <w:sz w:val="28"/>
          <w:szCs w:val="28"/>
        </w:rPr>
        <w:t>ГУК</w:t>
      </w:r>
      <w:proofErr w:type="gramEnd"/>
      <w:r>
        <w:rPr>
          <w:sz w:val="28"/>
          <w:szCs w:val="28"/>
        </w:rPr>
        <w:t xml:space="preserve"> «Специализированная библиотека для слабовидящих и незрячих» Забайкальского края -</w:t>
      </w:r>
      <w:r w:rsidRPr="0065142F">
        <w:rPr>
          <w:sz w:val="28"/>
          <w:szCs w:val="28"/>
        </w:rPr>
        <w:t xml:space="preserve"> по 17</w:t>
      </w:r>
      <w:r>
        <w:rPr>
          <w:sz w:val="28"/>
          <w:szCs w:val="28"/>
        </w:rPr>
        <w:t xml:space="preserve"> </w:t>
      </w:r>
      <w:r w:rsidRPr="0065142F">
        <w:rPr>
          <w:sz w:val="28"/>
          <w:szCs w:val="28"/>
        </w:rPr>
        <w:t>б</w:t>
      </w:r>
      <w:r>
        <w:rPr>
          <w:sz w:val="28"/>
          <w:szCs w:val="28"/>
        </w:rPr>
        <w:t xml:space="preserve">аллов, ГУК </w:t>
      </w:r>
      <w:r>
        <w:rPr>
          <w:sz w:val="28"/>
          <w:szCs w:val="28"/>
        </w:rPr>
        <w:lastRenderedPageBreak/>
        <w:t xml:space="preserve">«Забайкальская краевая детско-юношеская библиотека </w:t>
      </w:r>
      <w:proofErr w:type="spellStart"/>
      <w:r>
        <w:rPr>
          <w:sz w:val="28"/>
          <w:szCs w:val="28"/>
        </w:rPr>
        <w:t>им.Г.Р.Граубина</w:t>
      </w:r>
      <w:proofErr w:type="spellEnd"/>
      <w:r>
        <w:rPr>
          <w:sz w:val="28"/>
          <w:szCs w:val="28"/>
        </w:rPr>
        <w:t xml:space="preserve">» </w:t>
      </w:r>
      <w:r w:rsidRPr="0065142F">
        <w:rPr>
          <w:sz w:val="28"/>
          <w:szCs w:val="28"/>
        </w:rPr>
        <w:t>– 16</w:t>
      </w:r>
      <w:r>
        <w:rPr>
          <w:sz w:val="28"/>
          <w:szCs w:val="28"/>
        </w:rPr>
        <w:t xml:space="preserve"> </w:t>
      </w:r>
      <w:r w:rsidRPr="0065142F">
        <w:rPr>
          <w:sz w:val="28"/>
          <w:szCs w:val="28"/>
        </w:rPr>
        <w:t>б</w:t>
      </w:r>
      <w:r>
        <w:rPr>
          <w:sz w:val="28"/>
          <w:szCs w:val="28"/>
        </w:rPr>
        <w:t>аллов (респондентами отмечалась необходимость в обновлении оборудования, желательность детской площадки и др.)</w:t>
      </w:r>
      <w:r w:rsidRPr="0065142F">
        <w:rPr>
          <w:sz w:val="28"/>
          <w:szCs w:val="28"/>
        </w:rPr>
        <w:t xml:space="preserve">. </w:t>
      </w:r>
    </w:p>
    <w:p w:rsidR="00294318" w:rsidRPr="00AE6307" w:rsidRDefault="00294318" w:rsidP="00294318">
      <w:pPr>
        <w:pStyle w:val="11"/>
        <w:tabs>
          <w:tab w:val="left" w:pos="-36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У</w:t>
      </w:r>
      <w:r w:rsidRPr="00AE6307">
        <w:rPr>
          <w:sz w:val="28"/>
          <w:szCs w:val="28"/>
        </w:rPr>
        <w:t>ровен</w:t>
      </w:r>
      <w:r>
        <w:rPr>
          <w:sz w:val="28"/>
          <w:szCs w:val="28"/>
        </w:rPr>
        <w:t xml:space="preserve">ь удобства </w:t>
      </w:r>
      <w:r w:rsidRPr="00AE6307">
        <w:rPr>
          <w:sz w:val="28"/>
          <w:szCs w:val="28"/>
        </w:rPr>
        <w:t>пользования электронными сервисами по оценке респондентов выше у</w:t>
      </w:r>
      <w:r>
        <w:rPr>
          <w:sz w:val="28"/>
          <w:szCs w:val="28"/>
        </w:rPr>
        <w:t xml:space="preserve"> ГАУК</w:t>
      </w:r>
      <w:r w:rsidRPr="00AE6307">
        <w:rPr>
          <w:sz w:val="28"/>
          <w:szCs w:val="28"/>
        </w:rPr>
        <w:t xml:space="preserve"> </w:t>
      </w:r>
      <w:r>
        <w:rPr>
          <w:sz w:val="28"/>
          <w:szCs w:val="28"/>
        </w:rPr>
        <w:t>«Музейно-выставочный центр Забайкальского края»</w:t>
      </w:r>
      <w:r w:rsidRPr="00AE6307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ГУК «Забайкальская краевая универсальная научная библиотека </w:t>
      </w:r>
      <w:proofErr w:type="spellStart"/>
      <w:r>
        <w:rPr>
          <w:sz w:val="28"/>
          <w:szCs w:val="28"/>
        </w:rPr>
        <w:t>им.А.С.Пушкина</w:t>
      </w:r>
      <w:proofErr w:type="spellEnd"/>
      <w:r>
        <w:rPr>
          <w:sz w:val="28"/>
          <w:szCs w:val="28"/>
        </w:rPr>
        <w:t xml:space="preserve">» </w:t>
      </w:r>
      <w:r w:rsidRPr="00AE6307">
        <w:rPr>
          <w:sz w:val="28"/>
          <w:szCs w:val="28"/>
        </w:rPr>
        <w:t>по сравнению с другими исследуемыми организациями</w:t>
      </w:r>
      <w:r>
        <w:rPr>
          <w:sz w:val="28"/>
          <w:szCs w:val="28"/>
        </w:rPr>
        <w:t>, а уровень</w:t>
      </w:r>
      <w:r w:rsidRPr="00AE6307">
        <w:rPr>
          <w:sz w:val="28"/>
          <w:szCs w:val="28"/>
        </w:rPr>
        <w:t xml:space="preserve"> </w:t>
      </w:r>
      <w:r w:rsidRPr="0065142F">
        <w:rPr>
          <w:sz w:val="28"/>
          <w:szCs w:val="28"/>
        </w:rPr>
        <w:t>комфортности пребывания в организации</w:t>
      </w:r>
      <w:r>
        <w:rPr>
          <w:sz w:val="28"/>
          <w:szCs w:val="28"/>
        </w:rPr>
        <w:t xml:space="preserve"> максимально обеспечен в «Специализированная библиотека для слабовидящих и незрячих» Забайкальского края (5 баллов)</w:t>
      </w:r>
      <w:r w:rsidRPr="0065142F">
        <w:rPr>
          <w:sz w:val="28"/>
          <w:szCs w:val="28"/>
        </w:rPr>
        <w:t>.</w:t>
      </w:r>
      <w:proofErr w:type="gramEnd"/>
    </w:p>
    <w:p w:rsidR="00294318" w:rsidRPr="0065142F" w:rsidRDefault="00294318" w:rsidP="002943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142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Данный анализ позволил выявить и ряд проблем в этом блоке, а именно:</w:t>
      </w:r>
      <w:r w:rsidRPr="006514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65142F">
        <w:rPr>
          <w:rFonts w:ascii="Times New Roman" w:hAnsi="Times New Roman"/>
          <w:sz w:val="28"/>
          <w:szCs w:val="28"/>
        </w:rPr>
        <w:t xml:space="preserve"> библиотеках </w:t>
      </w:r>
      <w:r>
        <w:rPr>
          <w:rFonts w:ascii="Times New Roman" w:hAnsi="Times New Roman"/>
          <w:sz w:val="28"/>
          <w:szCs w:val="28"/>
        </w:rPr>
        <w:t>н</w:t>
      </w:r>
      <w:r w:rsidRPr="0065142F">
        <w:rPr>
          <w:rFonts w:ascii="Times New Roman" w:hAnsi="Times New Roman"/>
          <w:sz w:val="28"/>
          <w:szCs w:val="28"/>
        </w:rPr>
        <w:t xml:space="preserve">еобходимо обратить внимание на соотношение цены и качества предоставления дополнительных услуг, так как каждым учреждением набрано всего лишь по 5 баллов при установленной максимальной величине в 9 баллов. </w:t>
      </w:r>
      <w:proofErr w:type="gramStart"/>
      <w:r w:rsidRPr="0065142F">
        <w:rPr>
          <w:rFonts w:ascii="Times New Roman" w:hAnsi="Times New Roman"/>
          <w:sz w:val="28"/>
          <w:szCs w:val="28"/>
        </w:rPr>
        <w:t xml:space="preserve">Кроме того, нужно </w:t>
      </w:r>
      <w:r>
        <w:rPr>
          <w:rFonts w:ascii="Times New Roman" w:hAnsi="Times New Roman"/>
          <w:sz w:val="28"/>
          <w:szCs w:val="28"/>
        </w:rPr>
        <w:t xml:space="preserve">обратить внимание на удобство </w:t>
      </w:r>
      <w:r w:rsidRPr="0065142F">
        <w:rPr>
          <w:rFonts w:ascii="Times New Roman" w:hAnsi="Times New Roman"/>
          <w:sz w:val="28"/>
          <w:szCs w:val="28"/>
        </w:rPr>
        <w:t xml:space="preserve">пользования электронными сервисами в </w:t>
      </w:r>
      <w:r>
        <w:rPr>
          <w:rFonts w:ascii="Times New Roman" w:hAnsi="Times New Roman"/>
          <w:sz w:val="28"/>
          <w:szCs w:val="28"/>
        </w:rPr>
        <w:t>Забайкальском краевом краеведческом музее</w:t>
      </w:r>
      <w:r w:rsidRPr="0065142F">
        <w:rPr>
          <w:rFonts w:ascii="Times New Roman" w:hAnsi="Times New Roman"/>
          <w:sz w:val="28"/>
          <w:szCs w:val="28"/>
        </w:rPr>
        <w:t xml:space="preserve">, </w:t>
      </w:r>
      <w:r w:rsidRPr="006F724F">
        <w:rPr>
          <w:rFonts w:ascii="Times New Roman" w:hAnsi="Times New Roman" w:cs="Times New Roman"/>
          <w:sz w:val="28"/>
          <w:szCs w:val="28"/>
        </w:rPr>
        <w:t>Специализированной библиотеке для слабовидящих и незрячих» Забайкальского края, Забайкальской краевой детско-юношеской библиотеке</w:t>
      </w:r>
      <w:r w:rsidRPr="0065142F">
        <w:rPr>
          <w:rFonts w:ascii="Times New Roman" w:hAnsi="Times New Roman"/>
          <w:sz w:val="28"/>
          <w:szCs w:val="28"/>
        </w:rPr>
        <w:t>, так как оценка данного вида услуг в названных организациях составила всего по 3 балла при максимальной величине в 5 баллов.</w:t>
      </w:r>
      <w:proofErr w:type="gramEnd"/>
    </w:p>
    <w:p w:rsidR="00294318" w:rsidRPr="0065142F" w:rsidRDefault="00294318" w:rsidP="002943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142F">
        <w:rPr>
          <w:rFonts w:ascii="Times New Roman" w:hAnsi="Times New Roman"/>
          <w:sz w:val="28"/>
          <w:szCs w:val="28"/>
        </w:rPr>
        <w:tab/>
        <w:t xml:space="preserve">По показателю </w:t>
      </w:r>
      <w:r w:rsidRPr="00C4008A">
        <w:rPr>
          <w:rFonts w:ascii="Times New Roman" w:hAnsi="Times New Roman"/>
          <w:sz w:val="28"/>
          <w:szCs w:val="28"/>
        </w:rPr>
        <w:t>«Время ожидания предоставления услуги»</w:t>
      </w:r>
      <w:r w:rsidRPr="0065142F">
        <w:rPr>
          <w:rFonts w:ascii="Times New Roman" w:hAnsi="Times New Roman"/>
          <w:b/>
          <w:sz w:val="28"/>
          <w:szCs w:val="28"/>
        </w:rPr>
        <w:t xml:space="preserve"> </w:t>
      </w:r>
      <w:r w:rsidRPr="0065142F">
        <w:rPr>
          <w:rFonts w:ascii="Times New Roman" w:hAnsi="Times New Roman"/>
          <w:sz w:val="28"/>
          <w:szCs w:val="28"/>
        </w:rPr>
        <w:t>респондентам было предложено оценить</w:t>
      </w:r>
      <w:r w:rsidRPr="00AE6307">
        <w:rPr>
          <w:rFonts w:ascii="Times New Roman" w:hAnsi="Times New Roman"/>
          <w:sz w:val="24"/>
          <w:szCs w:val="24"/>
        </w:rPr>
        <w:t xml:space="preserve"> </w:t>
      </w:r>
      <w:r w:rsidRPr="00434DAC">
        <w:rPr>
          <w:rFonts w:ascii="Times New Roman" w:hAnsi="Times New Roman"/>
          <w:sz w:val="28"/>
          <w:szCs w:val="28"/>
        </w:rPr>
        <w:t>у</w:t>
      </w:r>
      <w:r w:rsidRPr="00AE6307">
        <w:rPr>
          <w:rFonts w:ascii="Times New Roman" w:hAnsi="Times New Roman"/>
          <w:sz w:val="28"/>
          <w:szCs w:val="28"/>
        </w:rPr>
        <w:t>добство графика работы организации культуры</w:t>
      </w:r>
      <w:r>
        <w:rPr>
          <w:rFonts w:ascii="Times New Roman" w:hAnsi="Times New Roman"/>
          <w:sz w:val="28"/>
          <w:szCs w:val="28"/>
        </w:rPr>
        <w:t>, у</w:t>
      </w:r>
      <w:r w:rsidRPr="00AE6307">
        <w:rPr>
          <w:rFonts w:ascii="Times New Roman" w:hAnsi="Times New Roman"/>
          <w:sz w:val="28"/>
          <w:szCs w:val="28"/>
        </w:rPr>
        <w:t>добство процедуры покупки (бронирования) билетов</w:t>
      </w:r>
      <w:r>
        <w:rPr>
          <w:rFonts w:ascii="Times New Roman" w:hAnsi="Times New Roman"/>
          <w:sz w:val="28"/>
          <w:szCs w:val="28"/>
        </w:rPr>
        <w:t>, п</w:t>
      </w:r>
      <w:r w:rsidRPr="00AE6307">
        <w:rPr>
          <w:rFonts w:ascii="Times New Roman" w:hAnsi="Times New Roman"/>
          <w:sz w:val="28"/>
          <w:szCs w:val="28"/>
        </w:rPr>
        <w:t>ростот</w:t>
      </w:r>
      <w:r>
        <w:rPr>
          <w:rFonts w:ascii="Times New Roman" w:hAnsi="Times New Roman"/>
          <w:sz w:val="28"/>
          <w:szCs w:val="28"/>
        </w:rPr>
        <w:t>у</w:t>
      </w:r>
      <w:r w:rsidRPr="00AE6307">
        <w:rPr>
          <w:rFonts w:ascii="Times New Roman" w:hAnsi="Times New Roman"/>
          <w:sz w:val="28"/>
          <w:szCs w:val="28"/>
        </w:rPr>
        <w:t>/удобство электронного каталога</w:t>
      </w:r>
      <w:r>
        <w:rPr>
          <w:rFonts w:ascii="Times New Roman" w:hAnsi="Times New Roman"/>
          <w:sz w:val="28"/>
          <w:szCs w:val="28"/>
        </w:rPr>
        <w:t>.</w:t>
      </w:r>
      <w:r w:rsidRPr="0065142F">
        <w:rPr>
          <w:rFonts w:ascii="Times New Roman" w:hAnsi="Times New Roman"/>
          <w:sz w:val="28"/>
          <w:szCs w:val="28"/>
        </w:rPr>
        <w:t xml:space="preserve"> Единица измерения установлена по каждой п</w:t>
      </w:r>
      <w:r>
        <w:rPr>
          <w:rFonts w:ascii="Times New Roman" w:hAnsi="Times New Roman"/>
          <w:sz w:val="28"/>
          <w:szCs w:val="28"/>
        </w:rPr>
        <w:t>озиции от 0 до 7 баллов. По данному показателю н</w:t>
      </w:r>
      <w:r w:rsidRPr="0065142F">
        <w:rPr>
          <w:rFonts w:ascii="Times New Roman" w:hAnsi="Times New Roman"/>
          <w:sz w:val="28"/>
          <w:szCs w:val="28"/>
        </w:rPr>
        <w:t xml:space="preserve">и одно </w:t>
      </w:r>
      <w:r>
        <w:rPr>
          <w:rFonts w:ascii="Times New Roman" w:hAnsi="Times New Roman"/>
          <w:sz w:val="28"/>
          <w:szCs w:val="28"/>
        </w:rPr>
        <w:t xml:space="preserve"> из учреждений</w:t>
      </w:r>
      <w:r w:rsidRPr="0065142F">
        <w:rPr>
          <w:rFonts w:ascii="Times New Roman" w:hAnsi="Times New Roman"/>
          <w:sz w:val="28"/>
          <w:szCs w:val="28"/>
        </w:rPr>
        <w:t xml:space="preserve"> не набрало максимальное количество баллов</w:t>
      </w:r>
      <w:r>
        <w:rPr>
          <w:rFonts w:ascii="Times New Roman" w:hAnsi="Times New Roman"/>
          <w:sz w:val="28"/>
          <w:szCs w:val="28"/>
        </w:rPr>
        <w:t xml:space="preserve"> (14): ГУК «Забайкальский краевой краеведческий музей им.А.К.Кузнецова», ГАУК «Музейно-выставочный центр Забайкальского края» - по 12 баллов, у остальных - по 11 баллов.</w:t>
      </w:r>
      <w:r w:rsidRPr="0065142F">
        <w:rPr>
          <w:rFonts w:ascii="Times New Roman" w:hAnsi="Times New Roman"/>
          <w:sz w:val="28"/>
          <w:szCs w:val="28"/>
        </w:rPr>
        <w:t xml:space="preserve"> Респонденты оценили время ожидания предоставления услуги по 6 баллов для каждого учреждения, за исключением </w:t>
      </w:r>
      <w:r>
        <w:rPr>
          <w:rFonts w:ascii="Times New Roman" w:hAnsi="Times New Roman"/>
          <w:sz w:val="28"/>
          <w:szCs w:val="28"/>
        </w:rPr>
        <w:t>ГУК «Специализированная библиотека для слабовидящих и незрячих» Забайкальского края</w:t>
      </w:r>
      <w:r w:rsidRPr="0065142F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ГУК «Забайкальская краевая детско-юношеская библиотека </w:t>
      </w:r>
      <w:proofErr w:type="spellStart"/>
      <w:r>
        <w:rPr>
          <w:rFonts w:ascii="Times New Roman" w:hAnsi="Times New Roman"/>
          <w:sz w:val="28"/>
          <w:szCs w:val="28"/>
        </w:rPr>
        <w:t>им.Г.Р.Граубина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65142F">
        <w:rPr>
          <w:rFonts w:ascii="Times New Roman" w:hAnsi="Times New Roman"/>
          <w:sz w:val="28"/>
          <w:szCs w:val="28"/>
        </w:rPr>
        <w:t xml:space="preserve"> (5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42F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аллов</w:t>
      </w:r>
      <w:r w:rsidRPr="0065142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294318" w:rsidRPr="0065142F" w:rsidRDefault="00294318" w:rsidP="002943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142F">
        <w:rPr>
          <w:rFonts w:ascii="Times New Roman" w:hAnsi="Times New Roman"/>
          <w:sz w:val="28"/>
          <w:szCs w:val="28"/>
        </w:rPr>
        <w:tab/>
      </w:r>
      <w:proofErr w:type="gramStart"/>
      <w:r w:rsidRPr="0065142F">
        <w:rPr>
          <w:rFonts w:ascii="Times New Roman" w:hAnsi="Times New Roman"/>
          <w:sz w:val="28"/>
          <w:szCs w:val="28"/>
        </w:rPr>
        <w:t xml:space="preserve">По показателю </w:t>
      </w:r>
      <w:r w:rsidRPr="00C4008A">
        <w:rPr>
          <w:rFonts w:ascii="Times New Roman" w:hAnsi="Times New Roman"/>
          <w:sz w:val="28"/>
          <w:szCs w:val="28"/>
        </w:rPr>
        <w:t>«Доброжелательность, вежливость, компетентность работников организации культуры»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высшая оценка </w:t>
      </w:r>
      <w:r w:rsidRPr="0065142F">
        <w:rPr>
          <w:rFonts w:ascii="Times New Roman" w:hAnsi="Times New Roman"/>
          <w:sz w:val="28"/>
          <w:szCs w:val="28"/>
        </w:rPr>
        <w:t xml:space="preserve">7 баллов определена респондентами </w:t>
      </w:r>
      <w:r>
        <w:rPr>
          <w:rFonts w:ascii="Times New Roman" w:hAnsi="Times New Roman"/>
          <w:sz w:val="28"/>
          <w:szCs w:val="28"/>
        </w:rPr>
        <w:t>в</w:t>
      </w:r>
      <w:r w:rsidRPr="006514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ГУК «Специализированная библиотека для слабовидящих и незрячих» Забайкальского края</w:t>
      </w:r>
      <w:r w:rsidRPr="0065142F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ГУК «Забайкальская краевая детско-юношеская библиотека </w:t>
      </w:r>
      <w:proofErr w:type="spellStart"/>
      <w:r>
        <w:rPr>
          <w:rFonts w:ascii="Times New Roman" w:hAnsi="Times New Roman"/>
          <w:sz w:val="28"/>
          <w:szCs w:val="28"/>
        </w:rPr>
        <w:t>им.Г.Р.Граубина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65142F">
        <w:rPr>
          <w:rFonts w:ascii="Times New Roman" w:hAnsi="Times New Roman"/>
          <w:sz w:val="28"/>
          <w:szCs w:val="28"/>
        </w:rPr>
        <w:t>, остальные - по 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42F">
        <w:rPr>
          <w:rFonts w:ascii="Times New Roman" w:hAnsi="Times New Roman"/>
          <w:sz w:val="28"/>
          <w:szCs w:val="28"/>
        </w:rPr>
        <w:t>баллов.</w:t>
      </w:r>
      <w:proofErr w:type="gramEnd"/>
    </w:p>
    <w:p w:rsidR="00294318" w:rsidRDefault="00294318" w:rsidP="002943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142F">
        <w:rPr>
          <w:rFonts w:ascii="Times New Roman" w:hAnsi="Times New Roman"/>
          <w:sz w:val="28"/>
          <w:szCs w:val="28"/>
        </w:rPr>
        <w:tab/>
        <w:t xml:space="preserve">По показателю </w:t>
      </w:r>
      <w:r w:rsidRPr="00C4008A">
        <w:rPr>
          <w:rFonts w:ascii="Times New Roman" w:hAnsi="Times New Roman"/>
          <w:sz w:val="28"/>
          <w:szCs w:val="28"/>
        </w:rPr>
        <w:t>«Удовлетворенность качеством оказания услуг»</w:t>
      </w:r>
      <w:r w:rsidRPr="0065142F">
        <w:rPr>
          <w:rFonts w:ascii="Times New Roman" w:hAnsi="Times New Roman"/>
          <w:sz w:val="28"/>
          <w:szCs w:val="28"/>
        </w:rPr>
        <w:t xml:space="preserve"> респондентам было предложено оценить уровень удовлетворенности качеством оказания услуг в целом, качество проведений экскурсий, разнообразие экспозиций, наличие информации о новых изданиях и наличие рекомендации о посещении организации культуры. </w:t>
      </w:r>
      <w:proofErr w:type="gramStart"/>
      <w:r w:rsidRPr="0065142F">
        <w:rPr>
          <w:rFonts w:ascii="Times New Roman" w:hAnsi="Times New Roman"/>
          <w:sz w:val="28"/>
          <w:szCs w:val="28"/>
        </w:rPr>
        <w:t xml:space="preserve">Как показал анализ, </w:t>
      </w:r>
      <w:r>
        <w:rPr>
          <w:rFonts w:ascii="Times New Roman" w:hAnsi="Times New Roman"/>
          <w:sz w:val="28"/>
          <w:szCs w:val="28"/>
        </w:rPr>
        <w:t>хороший</w:t>
      </w:r>
      <w:r w:rsidRPr="0065142F">
        <w:rPr>
          <w:rFonts w:ascii="Times New Roman" w:hAnsi="Times New Roman"/>
          <w:sz w:val="28"/>
          <w:szCs w:val="28"/>
        </w:rPr>
        <w:t xml:space="preserve"> уровень удовлетворенности качеством оказания услуг отмечается </w:t>
      </w:r>
      <w:r>
        <w:rPr>
          <w:rFonts w:ascii="Times New Roman" w:hAnsi="Times New Roman"/>
          <w:sz w:val="28"/>
          <w:szCs w:val="28"/>
        </w:rPr>
        <w:t>в ГУК «Специализированная библиотека для слабовидящих и незрячих» Забайкальского края</w:t>
      </w:r>
      <w:r w:rsidRPr="0065142F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ГУК «Забайкальская краевая детско-юношеская библиотека </w:t>
      </w:r>
      <w:proofErr w:type="spellStart"/>
      <w:r>
        <w:rPr>
          <w:rFonts w:ascii="Times New Roman" w:hAnsi="Times New Roman"/>
          <w:sz w:val="28"/>
          <w:szCs w:val="28"/>
        </w:rPr>
        <w:t>им.Г.Р.Граубина</w:t>
      </w:r>
      <w:proofErr w:type="spellEnd"/>
      <w:r>
        <w:rPr>
          <w:rFonts w:ascii="Times New Roman" w:hAnsi="Times New Roman"/>
          <w:sz w:val="28"/>
          <w:szCs w:val="28"/>
        </w:rPr>
        <w:t>».</w:t>
      </w:r>
      <w:proofErr w:type="gramEnd"/>
      <w:r>
        <w:rPr>
          <w:rFonts w:ascii="Times New Roman" w:hAnsi="Times New Roman"/>
          <w:sz w:val="28"/>
          <w:szCs w:val="28"/>
        </w:rPr>
        <w:t xml:space="preserve"> В музеях респонденты оценили уровень </w:t>
      </w:r>
      <w:r w:rsidRPr="0012197B">
        <w:rPr>
          <w:rFonts w:ascii="Times New Roman" w:hAnsi="Times New Roman"/>
          <w:sz w:val="28"/>
          <w:szCs w:val="28"/>
        </w:rPr>
        <w:lastRenderedPageBreak/>
        <w:t>удовлетворенност</w:t>
      </w:r>
      <w:r>
        <w:rPr>
          <w:rFonts w:ascii="Times New Roman" w:hAnsi="Times New Roman"/>
          <w:sz w:val="28"/>
          <w:szCs w:val="28"/>
        </w:rPr>
        <w:t>и</w:t>
      </w:r>
      <w:r w:rsidRPr="0012197B">
        <w:rPr>
          <w:rFonts w:ascii="Times New Roman" w:hAnsi="Times New Roman"/>
          <w:sz w:val="28"/>
          <w:szCs w:val="28"/>
        </w:rPr>
        <w:t xml:space="preserve"> качеством оказания услуг </w:t>
      </w:r>
      <w:r>
        <w:rPr>
          <w:rFonts w:ascii="Times New Roman" w:hAnsi="Times New Roman"/>
          <w:sz w:val="28"/>
          <w:szCs w:val="28"/>
        </w:rPr>
        <w:t xml:space="preserve">в 12 баллов при максимальной величине в 16 баллов. </w:t>
      </w:r>
    </w:p>
    <w:p w:rsidR="00294318" w:rsidRDefault="00294318" w:rsidP="002943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4318" w:rsidRDefault="00294318" w:rsidP="00294318">
      <w:pPr>
        <w:spacing w:after="0" w:line="240" w:lineRule="auto"/>
        <w:jc w:val="both"/>
        <w:rPr>
          <w:lang w:eastAsia="en-US"/>
        </w:rPr>
      </w:pPr>
      <w:r w:rsidRPr="00C9782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На таблицах 6 и 7 представлены результаты независимой оценки качества услуг.</w:t>
      </w:r>
    </w:p>
    <w:p w:rsidR="00294318" w:rsidRDefault="00294318" w:rsidP="00294318">
      <w:pPr>
        <w:rPr>
          <w:lang w:eastAsia="en-US"/>
        </w:rPr>
      </w:pPr>
    </w:p>
    <w:p w:rsidR="00294318" w:rsidRDefault="00294318" w:rsidP="00294318">
      <w:pPr>
        <w:widowControl w:val="0"/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7A5BCF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sz w:val="24"/>
          <w:szCs w:val="24"/>
        </w:rPr>
        <w:t>6</w:t>
      </w:r>
    </w:p>
    <w:p w:rsidR="00294318" w:rsidRDefault="00294318" w:rsidP="00294318">
      <w:pPr>
        <w:pStyle w:val="a3"/>
        <w:widowControl w:val="0"/>
        <w:spacing w:after="0" w:line="240" w:lineRule="auto"/>
        <w:ind w:left="-142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Результаты независимой оценки качества оказания услуг учреждениями культуры Забайкальского края</w:t>
      </w:r>
    </w:p>
    <w:p w:rsidR="00294318" w:rsidRDefault="00294318" w:rsidP="00294318">
      <w:pPr>
        <w:pStyle w:val="a3"/>
        <w:widowControl w:val="0"/>
        <w:spacing w:after="0" w:line="240" w:lineRule="auto"/>
        <w:ind w:left="-142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294318" w:rsidRPr="00C9782D" w:rsidRDefault="00294318" w:rsidP="00294318">
      <w:pPr>
        <w:pStyle w:val="a3"/>
        <w:widowControl w:val="0"/>
        <w:spacing w:after="0" w:line="240" w:lineRule="auto"/>
        <w:ind w:left="-142"/>
        <w:jc w:val="center"/>
        <w:rPr>
          <w:rFonts w:ascii="Times New Roman" w:eastAsia="Times New Roman" w:hAnsi="Times New Roman"/>
          <w:bCs/>
          <w:i/>
          <w:color w:val="000000"/>
          <w:sz w:val="28"/>
          <w:szCs w:val="28"/>
        </w:rPr>
      </w:pPr>
      <w:r w:rsidRPr="00C9782D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>Библиотеки</w:t>
      </w:r>
    </w:p>
    <w:p w:rsidR="00294318" w:rsidRDefault="00294318" w:rsidP="00294318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tbl>
      <w:tblPr>
        <w:tblStyle w:val="a5"/>
        <w:tblW w:w="9781" w:type="dxa"/>
        <w:tblInd w:w="-34" w:type="dxa"/>
        <w:tblLook w:val="04A0"/>
      </w:tblPr>
      <w:tblGrid>
        <w:gridCol w:w="2500"/>
        <w:gridCol w:w="2190"/>
        <w:gridCol w:w="1712"/>
        <w:gridCol w:w="1962"/>
        <w:gridCol w:w="1417"/>
      </w:tblGrid>
      <w:tr w:rsidR="00294318" w:rsidTr="00294318">
        <w:tc>
          <w:tcPr>
            <w:tcW w:w="2500" w:type="dxa"/>
          </w:tcPr>
          <w:p w:rsidR="00294318" w:rsidRPr="00C764BD" w:rsidRDefault="00294318" w:rsidP="00294318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4BD">
              <w:rPr>
                <w:rFonts w:ascii="Times New Roman" w:hAnsi="Times New Roman"/>
                <w:b/>
                <w:sz w:val="20"/>
                <w:szCs w:val="20"/>
              </w:rPr>
              <w:t>Наименование учреждения культуры</w:t>
            </w:r>
          </w:p>
        </w:tc>
        <w:tc>
          <w:tcPr>
            <w:tcW w:w="2190" w:type="dxa"/>
          </w:tcPr>
          <w:p w:rsidR="00294318" w:rsidRPr="00C764BD" w:rsidRDefault="00294318" w:rsidP="00294318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4BD">
              <w:rPr>
                <w:rFonts w:ascii="Times New Roman" w:hAnsi="Times New Roman"/>
                <w:b/>
                <w:sz w:val="20"/>
                <w:szCs w:val="20"/>
              </w:rPr>
              <w:t>Оценка уровня удовлетворенности качеством оказываемых услу</w:t>
            </w:r>
            <w:proofErr w:type="gramStart"/>
            <w:r w:rsidRPr="00C764BD">
              <w:rPr>
                <w:rFonts w:ascii="Times New Roman" w:hAnsi="Times New Roman"/>
                <w:b/>
                <w:sz w:val="20"/>
                <w:szCs w:val="20"/>
              </w:rPr>
              <w:t>г(</w:t>
            </w:r>
            <w:proofErr w:type="gramEnd"/>
            <w:r w:rsidRPr="00C764BD">
              <w:rPr>
                <w:rFonts w:ascii="Times New Roman" w:hAnsi="Times New Roman"/>
                <w:b/>
                <w:sz w:val="20"/>
                <w:szCs w:val="20"/>
              </w:rPr>
              <w:t>баллы)</w:t>
            </w:r>
          </w:p>
        </w:tc>
        <w:tc>
          <w:tcPr>
            <w:tcW w:w="1712" w:type="dxa"/>
          </w:tcPr>
          <w:p w:rsidR="00294318" w:rsidRPr="00C764BD" w:rsidRDefault="00294318" w:rsidP="00294318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4BD">
              <w:rPr>
                <w:rFonts w:ascii="Times New Roman" w:hAnsi="Times New Roman"/>
                <w:b/>
                <w:sz w:val="20"/>
                <w:szCs w:val="20"/>
              </w:rPr>
              <w:t xml:space="preserve">Оценка уровня открытости и доступности информации учреждения культуры на сайте </w:t>
            </w:r>
            <w:hyperlink r:id="rId9" w:history="1">
              <w:r w:rsidRPr="00C764BD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C764BD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r w:rsidRPr="00C764BD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bus</w:t>
              </w:r>
              <w:r w:rsidRPr="00C764BD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C764BD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gov</w:t>
              </w:r>
              <w:proofErr w:type="spellEnd"/>
              <w:r w:rsidRPr="00C764BD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C764BD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294318" w:rsidRPr="00C764BD" w:rsidRDefault="00294318" w:rsidP="00294318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2" w:type="dxa"/>
          </w:tcPr>
          <w:p w:rsidR="00294318" w:rsidRPr="00C764BD" w:rsidRDefault="00294318" w:rsidP="00294318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4BD">
              <w:rPr>
                <w:rFonts w:ascii="Times New Roman" w:hAnsi="Times New Roman"/>
                <w:b/>
                <w:sz w:val="20"/>
                <w:szCs w:val="20"/>
              </w:rPr>
              <w:t>Оценка уровня открытости и доступности информации на официальном  сайте</w:t>
            </w:r>
          </w:p>
          <w:p w:rsidR="00294318" w:rsidRPr="00C764BD" w:rsidRDefault="00294318" w:rsidP="00294318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4BD">
              <w:rPr>
                <w:rFonts w:ascii="Times New Roman" w:hAnsi="Times New Roman"/>
                <w:b/>
                <w:sz w:val="20"/>
                <w:szCs w:val="20"/>
              </w:rPr>
              <w:t>учреждения культур</w:t>
            </w:r>
            <w:proofErr w:type="gramStart"/>
            <w:r w:rsidRPr="00C764BD">
              <w:rPr>
                <w:rFonts w:ascii="Times New Roman" w:hAnsi="Times New Roman"/>
                <w:b/>
                <w:sz w:val="20"/>
                <w:szCs w:val="20"/>
              </w:rPr>
              <w:t>ы(</w:t>
            </w:r>
            <w:proofErr w:type="gramEnd"/>
            <w:r w:rsidRPr="00C764BD">
              <w:rPr>
                <w:rFonts w:ascii="Times New Roman" w:hAnsi="Times New Roman"/>
                <w:b/>
                <w:sz w:val="20"/>
                <w:szCs w:val="20"/>
              </w:rPr>
              <w:t>баллы)</w:t>
            </w:r>
          </w:p>
        </w:tc>
        <w:tc>
          <w:tcPr>
            <w:tcW w:w="1417" w:type="dxa"/>
          </w:tcPr>
          <w:p w:rsidR="00294318" w:rsidRPr="00C764BD" w:rsidRDefault="00294318" w:rsidP="00294318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4BD">
              <w:rPr>
                <w:rFonts w:ascii="Times New Roman" w:hAnsi="Times New Roman"/>
                <w:b/>
                <w:sz w:val="20"/>
                <w:szCs w:val="20"/>
              </w:rPr>
              <w:t>Итоговая оценка</w:t>
            </w:r>
          </w:p>
          <w:p w:rsidR="00294318" w:rsidRPr="00C764BD" w:rsidRDefault="00294318" w:rsidP="00294318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4BD">
              <w:rPr>
                <w:rFonts w:ascii="Times New Roman" w:hAnsi="Times New Roman"/>
                <w:b/>
                <w:sz w:val="20"/>
                <w:szCs w:val="20"/>
              </w:rPr>
              <w:t>(баллы)</w:t>
            </w:r>
          </w:p>
        </w:tc>
      </w:tr>
      <w:tr w:rsidR="00294318" w:rsidTr="00294318">
        <w:tc>
          <w:tcPr>
            <w:tcW w:w="2500" w:type="dxa"/>
          </w:tcPr>
          <w:p w:rsidR="00294318" w:rsidRDefault="00294318" w:rsidP="0029431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ГУК «Специализированная библиотека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слабовидящих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незрячих»</w:t>
            </w:r>
          </w:p>
          <w:p w:rsidR="00294318" w:rsidRDefault="00294318" w:rsidP="00294318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90" w:type="dxa"/>
          </w:tcPr>
          <w:p w:rsidR="00294318" w:rsidRPr="00A0028A" w:rsidRDefault="00294318" w:rsidP="00294318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28A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712" w:type="dxa"/>
          </w:tcPr>
          <w:p w:rsidR="00294318" w:rsidRPr="00B46B75" w:rsidRDefault="00294318" w:rsidP="00294318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B7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62" w:type="dxa"/>
          </w:tcPr>
          <w:p w:rsidR="00294318" w:rsidRPr="00B46B75" w:rsidRDefault="00294318" w:rsidP="00294318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B75">
              <w:rPr>
                <w:rFonts w:ascii="Times New Roman" w:hAnsi="Times New Roman"/>
                <w:sz w:val="28"/>
                <w:szCs w:val="28"/>
              </w:rPr>
              <w:t>28,5</w:t>
            </w:r>
          </w:p>
        </w:tc>
        <w:tc>
          <w:tcPr>
            <w:tcW w:w="1417" w:type="dxa"/>
          </w:tcPr>
          <w:p w:rsidR="00294318" w:rsidRDefault="00294318" w:rsidP="00294318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89,5</w:t>
            </w:r>
          </w:p>
        </w:tc>
      </w:tr>
      <w:tr w:rsidR="00294318" w:rsidTr="00294318">
        <w:tc>
          <w:tcPr>
            <w:tcW w:w="2500" w:type="dxa"/>
          </w:tcPr>
          <w:p w:rsidR="00294318" w:rsidRDefault="00294318" w:rsidP="00294318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ГУК «Забайкальская краевая  детско-юношеская библиотека им. Г.Р. Граубина»</w:t>
            </w:r>
          </w:p>
        </w:tc>
        <w:tc>
          <w:tcPr>
            <w:tcW w:w="2190" w:type="dxa"/>
          </w:tcPr>
          <w:p w:rsidR="00294318" w:rsidRPr="00A0028A" w:rsidRDefault="00294318" w:rsidP="00294318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28A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712" w:type="dxa"/>
          </w:tcPr>
          <w:p w:rsidR="00294318" w:rsidRPr="00B46B75" w:rsidRDefault="00294318" w:rsidP="00294318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B7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62" w:type="dxa"/>
          </w:tcPr>
          <w:p w:rsidR="00294318" w:rsidRPr="00B46B75" w:rsidRDefault="00294318" w:rsidP="00294318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B75">
              <w:rPr>
                <w:rFonts w:ascii="Times New Roman" w:hAnsi="Times New Roman"/>
                <w:sz w:val="28"/>
                <w:szCs w:val="28"/>
              </w:rPr>
              <w:t>29,5</w:t>
            </w:r>
          </w:p>
        </w:tc>
        <w:tc>
          <w:tcPr>
            <w:tcW w:w="1417" w:type="dxa"/>
          </w:tcPr>
          <w:p w:rsidR="00294318" w:rsidRDefault="00294318" w:rsidP="00294318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87,5</w:t>
            </w:r>
          </w:p>
        </w:tc>
      </w:tr>
      <w:tr w:rsidR="00294318" w:rsidTr="00294318">
        <w:tc>
          <w:tcPr>
            <w:tcW w:w="2500" w:type="dxa"/>
          </w:tcPr>
          <w:p w:rsidR="00294318" w:rsidRDefault="00294318" w:rsidP="0029431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ГУК «Забайкальская краевая научная библиотека им. А.С. Пушкина»</w:t>
            </w:r>
          </w:p>
          <w:p w:rsidR="00294318" w:rsidRDefault="00294318" w:rsidP="00294318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90" w:type="dxa"/>
          </w:tcPr>
          <w:p w:rsidR="00294318" w:rsidRPr="00A0028A" w:rsidRDefault="00294318" w:rsidP="00294318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28A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712" w:type="dxa"/>
          </w:tcPr>
          <w:p w:rsidR="00294318" w:rsidRPr="00B46B75" w:rsidRDefault="00294318" w:rsidP="00294318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B7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62" w:type="dxa"/>
          </w:tcPr>
          <w:p w:rsidR="00294318" w:rsidRPr="00B46B75" w:rsidRDefault="00294318" w:rsidP="00294318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B7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417" w:type="dxa"/>
          </w:tcPr>
          <w:p w:rsidR="00294318" w:rsidRDefault="00294318" w:rsidP="00294318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85</w:t>
            </w:r>
          </w:p>
        </w:tc>
      </w:tr>
    </w:tbl>
    <w:p w:rsidR="00294318" w:rsidRPr="000E5B28" w:rsidRDefault="00294318" w:rsidP="00294318">
      <w:pPr>
        <w:pStyle w:val="a3"/>
        <w:widowControl w:val="0"/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294318" w:rsidRPr="000E5B28" w:rsidRDefault="00294318" w:rsidP="00294318">
      <w:pPr>
        <w:widowControl w:val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E5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E5B28">
        <w:rPr>
          <w:rFonts w:ascii="Times New Roman" w:hAnsi="Times New Roman" w:cs="Times New Roman"/>
          <w:sz w:val="28"/>
          <w:szCs w:val="28"/>
        </w:rPr>
        <w:t xml:space="preserve">Таким образом, среди библиотечных учреждений  лучшие результаты </w:t>
      </w:r>
      <w:r w:rsidRPr="000E5B28">
        <w:rPr>
          <w:rFonts w:ascii="Times New Roman" w:eastAsia="Times New Roman" w:hAnsi="Times New Roman"/>
          <w:bCs/>
          <w:color w:val="000000"/>
          <w:sz w:val="28"/>
          <w:szCs w:val="28"/>
        </w:rPr>
        <w:t>независимой оценки качества оказания услуг</w:t>
      </w:r>
      <w:r w:rsidRPr="000E5B2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0E5B28">
        <w:rPr>
          <w:rFonts w:ascii="Times New Roman" w:hAnsi="Times New Roman" w:cs="Times New Roman"/>
          <w:sz w:val="28"/>
          <w:szCs w:val="28"/>
        </w:rPr>
        <w:t>показала ГУК</w:t>
      </w:r>
      <w:r w:rsidRPr="000E5B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0E5B28">
        <w:rPr>
          <w:rFonts w:ascii="Times New Roman" w:hAnsi="Times New Roman"/>
          <w:sz w:val="28"/>
          <w:szCs w:val="28"/>
        </w:rPr>
        <w:t xml:space="preserve">Специализированная библиотека </w:t>
      </w:r>
      <w:proofErr w:type="gramStart"/>
      <w:r w:rsidRPr="000E5B28">
        <w:rPr>
          <w:rFonts w:ascii="Times New Roman" w:hAnsi="Times New Roman"/>
          <w:sz w:val="28"/>
          <w:szCs w:val="28"/>
        </w:rPr>
        <w:t>для</w:t>
      </w:r>
      <w:proofErr w:type="gramEnd"/>
      <w:r w:rsidRPr="000E5B28">
        <w:rPr>
          <w:rFonts w:ascii="Times New Roman" w:hAnsi="Times New Roman"/>
          <w:sz w:val="28"/>
          <w:szCs w:val="28"/>
        </w:rPr>
        <w:t xml:space="preserve"> слабовидящих и незрячих».  </w:t>
      </w:r>
    </w:p>
    <w:p w:rsidR="00294318" w:rsidRPr="00AA2716" w:rsidRDefault="00294318" w:rsidP="00294318">
      <w:pPr>
        <w:widowControl w:val="0"/>
        <w:spacing w:after="0" w:line="36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7A5BCF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sz w:val="24"/>
          <w:szCs w:val="24"/>
        </w:rPr>
        <w:t>7</w:t>
      </w:r>
    </w:p>
    <w:p w:rsidR="00294318" w:rsidRDefault="00294318" w:rsidP="00294318">
      <w:pPr>
        <w:pStyle w:val="a3"/>
        <w:widowControl w:val="0"/>
        <w:spacing w:after="0" w:line="240" w:lineRule="auto"/>
        <w:ind w:left="-142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294318" w:rsidRDefault="00294318" w:rsidP="00294318">
      <w:pPr>
        <w:pStyle w:val="a3"/>
        <w:widowControl w:val="0"/>
        <w:spacing w:after="0" w:line="240" w:lineRule="auto"/>
        <w:ind w:left="-142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Результаты независимой оценки качества оказания услуг учреждениями культуры Забайкальского края</w:t>
      </w:r>
    </w:p>
    <w:p w:rsidR="00294318" w:rsidRDefault="00294318" w:rsidP="00294318">
      <w:pPr>
        <w:pStyle w:val="a3"/>
        <w:widowControl w:val="0"/>
        <w:spacing w:after="0" w:line="240" w:lineRule="auto"/>
        <w:ind w:left="-142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294318" w:rsidRPr="00C9782D" w:rsidRDefault="00294318" w:rsidP="00294318">
      <w:pPr>
        <w:pStyle w:val="a3"/>
        <w:widowControl w:val="0"/>
        <w:spacing w:after="0" w:line="240" w:lineRule="auto"/>
        <w:ind w:left="-142"/>
        <w:jc w:val="center"/>
        <w:rPr>
          <w:rFonts w:ascii="Times New Roman" w:eastAsia="Times New Roman" w:hAnsi="Times New Roman"/>
          <w:bCs/>
          <w:i/>
          <w:color w:val="000000"/>
          <w:sz w:val="28"/>
          <w:szCs w:val="28"/>
        </w:rPr>
      </w:pPr>
      <w:r w:rsidRPr="00C9782D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>Музеи</w:t>
      </w:r>
    </w:p>
    <w:p w:rsidR="00294318" w:rsidRDefault="00294318" w:rsidP="00294318">
      <w:pPr>
        <w:pStyle w:val="a3"/>
        <w:widowControl w:val="0"/>
        <w:spacing w:after="0" w:line="240" w:lineRule="auto"/>
        <w:ind w:left="-142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tbl>
      <w:tblPr>
        <w:tblStyle w:val="a5"/>
        <w:tblW w:w="9781" w:type="dxa"/>
        <w:tblInd w:w="-34" w:type="dxa"/>
        <w:tblLayout w:type="fixed"/>
        <w:tblLook w:val="04A0"/>
      </w:tblPr>
      <w:tblGrid>
        <w:gridCol w:w="2127"/>
        <w:gridCol w:w="1701"/>
        <w:gridCol w:w="2410"/>
        <w:gridCol w:w="1842"/>
        <w:gridCol w:w="1701"/>
      </w:tblGrid>
      <w:tr w:rsidR="00294318" w:rsidTr="00294318">
        <w:tc>
          <w:tcPr>
            <w:tcW w:w="2127" w:type="dxa"/>
          </w:tcPr>
          <w:p w:rsidR="00294318" w:rsidRPr="00C764BD" w:rsidRDefault="00294318" w:rsidP="00294318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4BD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  <w:r w:rsidRPr="00C764B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учреждения культуры</w:t>
            </w:r>
          </w:p>
        </w:tc>
        <w:tc>
          <w:tcPr>
            <w:tcW w:w="1701" w:type="dxa"/>
          </w:tcPr>
          <w:p w:rsidR="00294318" w:rsidRPr="00C764BD" w:rsidRDefault="00294318" w:rsidP="00294318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4B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Оценка уровня </w:t>
            </w:r>
            <w:r w:rsidRPr="00C764B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удовлетворенности качеством оказываемых услу</w:t>
            </w:r>
            <w:proofErr w:type="gramStart"/>
            <w:r w:rsidRPr="00C764BD">
              <w:rPr>
                <w:rFonts w:ascii="Times New Roman" w:hAnsi="Times New Roman"/>
                <w:b/>
                <w:sz w:val="20"/>
                <w:szCs w:val="20"/>
              </w:rPr>
              <w:t>г(</w:t>
            </w:r>
            <w:proofErr w:type="gramEnd"/>
            <w:r w:rsidRPr="00C764BD">
              <w:rPr>
                <w:rFonts w:ascii="Times New Roman" w:hAnsi="Times New Roman"/>
                <w:b/>
                <w:sz w:val="20"/>
                <w:szCs w:val="20"/>
              </w:rPr>
              <w:t>баллы)</w:t>
            </w:r>
          </w:p>
        </w:tc>
        <w:tc>
          <w:tcPr>
            <w:tcW w:w="2410" w:type="dxa"/>
          </w:tcPr>
          <w:p w:rsidR="00294318" w:rsidRPr="00C764BD" w:rsidRDefault="00294318" w:rsidP="00294318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4B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Оценка уровня </w:t>
            </w:r>
            <w:r w:rsidRPr="00C764B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открытости и доступности информации учреждения культуры на сайте </w:t>
            </w:r>
            <w:hyperlink r:id="rId10" w:history="1">
              <w:r w:rsidRPr="00C764BD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C764BD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r w:rsidRPr="00C764BD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bus</w:t>
              </w:r>
              <w:r w:rsidRPr="00C764BD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C764BD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gov</w:t>
              </w:r>
              <w:proofErr w:type="spellEnd"/>
              <w:r w:rsidRPr="00C764BD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C764BD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294318" w:rsidRPr="00C764BD" w:rsidRDefault="00294318" w:rsidP="00294318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4318" w:rsidRPr="00C764BD" w:rsidRDefault="00294318" w:rsidP="00294318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4B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Оценка уровня </w:t>
            </w:r>
            <w:r w:rsidRPr="00C764B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открытости и доступности информации на официальном  сайте</w:t>
            </w:r>
          </w:p>
          <w:p w:rsidR="00294318" w:rsidRPr="00C764BD" w:rsidRDefault="00294318" w:rsidP="00294318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4BD">
              <w:rPr>
                <w:rFonts w:ascii="Times New Roman" w:hAnsi="Times New Roman"/>
                <w:b/>
                <w:sz w:val="20"/>
                <w:szCs w:val="20"/>
              </w:rPr>
              <w:t>учреждения культур</w:t>
            </w:r>
            <w:proofErr w:type="gramStart"/>
            <w:r w:rsidRPr="00C764BD">
              <w:rPr>
                <w:rFonts w:ascii="Times New Roman" w:hAnsi="Times New Roman"/>
                <w:b/>
                <w:sz w:val="20"/>
                <w:szCs w:val="20"/>
              </w:rPr>
              <w:t>ы(</w:t>
            </w:r>
            <w:proofErr w:type="gramEnd"/>
            <w:r w:rsidRPr="00C764BD">
              <w:rPr>
                <w:rFonts w:ascii="Times New Roman" w:hAnsi="Times New Roman"/>
                <w:b/>
                <w:sz w:val="20"/>
                <w:szCs w:val="20"/>
              </w:rPr>
              <w:t>баллы)</w:t>
            </w:r>
          </w:p>
        </w:tc>
        <w:tc>
          <w:tcPr>
            <w:tcW w:w="1701" w:type="dxa"/>
          </w:tcPr>
          <w:p w:rsidR="00294318" w:rsidRPr="00C764BD" w:rsidRDefault="00294318" w:rsidP="00294318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4B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Итоговая </w:t>
            </w:r>
            <w:r w:rsidRPr="00C764B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оценка</w:t>
            </w:r>
          </w:p>
          <w:p w:rsidR="00294318" w:rsidRPr="00C764BD" w:rsidRDefault="00294318" w:rsidP="00294318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4BD">
              <w:rPr>
                <w:rFonts w:ascii="Times New Roman" w:hAnsi="Times New Roman"/>
                <w:b/>
                <w:sz w:val="20"/>
                <w:szCs w:val="20"/>
              </w:rPr>
              <w:t>(баллы)</w:t>
            </w:r>
          </w:p>
        </w:tc>
      </w:tr>
      <w:tr w:rsidR="00294318" w:rsidTr="00294318">
        <w:tc>
          <w:tcPr>
            <w:tcW w:w="2127" w:type="dxa"/>
          </w:tcPr>
          <w:p w:rsidR="00294318" w:rsidRDefault="00294318" w:rsidP="002943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ГАУК «Музейно-выставочный центр Забайкальского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края»</w:t>
            </w:r>
          </w:p>
          <w:p w:rsidR="00294318" w:rsidRDefault="00294318" w:rsidP="00294318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94318" w:rsidRPr="00A0028A" w:rsidRDefault="00294318" w:rsidP="00294318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28A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2410" w:type="dxa"/>
          </w:tcPr>
          <w:p w:rsidR="00294318" w:rsidRPr="00B46B75" w:rsidRDefault="00294318" w:rsidP="00294318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B7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294318" w:rsidRPr="00B46B75" w:rsidRDefault="00294318" w:rsidP="00294318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B7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294318" w:rsidRDefault="00294318" w:rsidP="00294318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87</w:t>
            </w:r>
          </w:p>
        </w:tc>
      </w:tr>
      <w:tr w:rsidR="00294318" w:rsidTr="00294318">
        <w:tc>
          <w:tcPr>
            <w:tcW w:w="2127" w:type="dxa"/>
          </w:tcPr>
          <w:p w:rsidR="00294318" w:rsidRDefault="00294318" w:rsidP="002943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31">
              <w:rPr>
                <w:rFonts w:ascii="Times New Roman" w:hAnsi="Times New Roman" w:cs="Times New Roman"/>
                <w:sz w:val="24"/>
                <w:szCs w:val="24"/>
              </w:rPr>
              <w:t>ГУК «Забайкальский краевой краеведческий музей им. А.К. Кузнецова»</w:t>
            </w:r>
          </w:p>
          <w:p w:rsidR="00294318" w:rsidRDefault="00294318" w:rsidP="0029431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4318" w:rsidRDefault="00294318" w:rsidP="00294318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94318" w:rsidRPr="00A0028A" w:rsidRDefault="00294318" w:rsidP="00294318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28A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410" w:type="dxa"/>
          </w:tcPr>
          <w:p w:rsidR="00294318" w:rsidRPr="00B46B75" w:rsidRDefault="00294318" w:rsidP="00294318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B7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294318" w:rsidRPr="00B46B75" w:rsidRDefault="00294318" w:rsidP="00294318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B75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:rsidR="00294318" w:rsidRDefault="00294318" w:rsidP="00294318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86</w:t>
            </w:r>
          </w:p>
        </w:tc>
      </w:tr>
    </w:tbl>
    <w:p w:rsidR="00294318" w:rsidRPr="000E5B28" w:rsidRDefault="00294318" w:rsidP="00294318">
      <w:pPr>
        <w:widowControl w:val="0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94318" w:rsidRDefault="00294318" w:rsidP="00294318">
      <w:pPr>
        <w:widowControl w:val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5B28">
        <w:rPr>
          <w:rFonts w:ascii="Times New Roman" w:hAnsi="Times New Roman"/>
          <w:sz w:val="28"/>
          <w:szCs w:val="28"/>
        </w:rPr>
        <w:t>Из двух музейных учреждени</w:t>
      </w:r>
      <w:r>
        <w:rPr>
          <w:rFonts w:ascii="Times New Roman" w:hAnsi="Times New Roman"/>
          <w:sz w:val="28"/>
          <w:szCs w:val="28"/>
        </w:rPr>
        <w:t xml:space="preserve">й   </w:t>
      </w:r>
      <w:r w:rsidRPr="000E5B28">
        <w:rPr>
          <w:rFonts w:ascii="Times New Roman" w:hAnsi="Times New Roman"/>
          <w:sz w:val="28"/>
          <w:szCs w:val="28"/>
        </w:rPr>
        <w:t xml:space="preserve">большее число баллов набрано </w:t>
      </w:r>
      <w:r w:rsidRPr="000E5B28">
        <w:rPr>
          <w:rFonts w:ascii="Times New Roman" w:hAnsi="Times New Roman" w:cs="Times New Roman"/>
          <w:sz w:val="28"/>
          <w:szCs w:val="28"/>
        </w:rPr>
        <w:t>ГАУК «Музейно-выставочный центр Забайкальского края»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4318" w:rsidRPr="00C21320" w:rsidRDefault="00294318" w:rsidP="00D008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7B48" w:rsidRPr="00C21320" w:rsidRDefault="009B7B48" w:rsidP="001B5B2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4318" w:rsidRDefault="00294318">
      <w:pP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</w:rPr>
        <w:br w:type="page"/>
      </w:r>
    </w:p>
    <w:p w:rsidR="00294318" w:rsidRPr="004C6EBD" w:rsidRDefault="00294318" w:rsidP="00294318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  <w:r w:rsidRPr="004C6EBD">
        <w:rPr>
          <w:rFonts w:ascii="Times New Roman" w:hAnsi="Times New Roman" w:cs="Times New Roman"/>
          <w:b w:val="0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</w:rPr>
        <w:t>2</w:t>
      </w:r>
    </w:p>
    <w:p w:rsidR="00294318" w:rsidRDefault="00294318" w:rsidP="0029431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4C6EBD">
        <w:rPr>
          <w:rFonts w:ascii="Times New Roman" w:eastAsia="Times New Roman" w:hAnsi="Times New Roman" w:cs="Times New Roman"/>
        </w:rPr>
        <w:t xml:space="preserve">к протоколу заседания Общественного совета </w:t>
      </w:r>
    </w:p>
    <w:p w:rsidR="00294318" w:rsidRPr="004C6EBD" w:rsidRDefault="00294318" w:rsidP="0029431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4C6EBD">
        <w:rPr>
          <w:rFonts w:ascii="Times New Roman" w:eastAsia="Times New Roman" w:hAnsi="Times New Roman" w:cs="Times New Roman"/>
        </w:rPr>
        <w:t>Министерства культуры Забайкальского края</w:t>
      </w:r>
    </w:p>
    <w:p w:rsidR="00294318" w:rsidRDefault="00294318" w:rsidP="0029431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4C6EBD">
        <w:rPr>
          <w:rFonts w:ascii="Times New Roman" w:eastAsia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5</w:t>
      </w:r>
      <w:r w:rsidRPr="004C6EBD"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24</w:t>
      </w:r>
      <w:r w:rsidRPr="004C6EBD">
        <w:rPr>
          <w:rFonts w:ascii="Times New Roman" w:eastAsia="Times New Roman" w:hAnsi="Times New Roman" w:cs="Times New Roman"/>
        </w:rPr>
        <w:t>.1</w:t>
      </w:r>
      <w:r>
        <w:rPr>
          <w:rFonts w:ascii="Times New Roman" w:hAnsi="Times New Roman" w:cs="Times New Roman"/>
        </w:rPr>
        <w:t>2</w:t>
      </w:r>
      <w:r w:rsidRPr="004C6EBD">
        <w:rPr>
          <w:rFonts w:ascii="Times New Roman" w:eastAsia="Times New Roman" w:hAnsi="Times New Roman" w:cs="Times New Roman"/>
        </w:rPr>
        <w:t>.2015 г.</w:t>
      </w:r>
    </w:p>
    <w:p w:rsidR="00294318" w:rsidRDefault="00294318" w:rsidP="00294318">
      <w:pPr>
        <w:pStyle w:val="11"/>
        <w:tabs>
          <w:tab w:val="left" w:pos="900"/>
        </w:tabs>
        <w:ind w:left="-426"/>
        <w:jc w:val="center"/>
        <w:rPr>
          <w:b/>
          <w:sz w:val="28"/>
          <w:szCs w:val="28"/>
        </w:rPr>
      </w:pPr>
    </w:p>
    <w:p w:rsidR="00294318" w:rsidRDefault="00294318" w:rsidP="00294318">
      <w:pPr>
        <w:pStyle w:val="11"/>
        <w:tabs>
          <w:tab w:val="left" w:pos="900"/>
        </w:tabs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 Общественного совета Министерства культуры Забайкальского края об улучшении качества деятельности учреждений культуры, в отношении которых в 2015 году проводилась независимая оценк</w:t>
      </w:r>
      <w:r w:rsidR="009229C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качества </w:t>
      </w:r>
      <w:r w:rsidR="009229C1">
        <w:rPr>
          <w:b/>
          <w:sz w:val="28"/>
          <w:szCs w:val="28"/>
        </w:rPr>
        <w:t xml:space="preserve">оказания </w:t>
      </w:r>
      <w:r>
        <w:rPr>
          <w:b/>
          <w:sz w:val="28"/>
          <w:szCs w:val="28"/>
        </w:rPr>
        <w:t xml:space="preserve">услуг </w:t>
      </w:r>
    </w:p>
    <w:p w:rsidR="00294318" w:rsidRDefault="00294318" w:rsidP="00294318">
      <w:pPr>
        <w:pStyle w:val="11"/>
        <w:tabs>
          <w:tab w:val="left" w:pos="900"/>
        </w:tabs>
        <w:ind w:left="-426"/>
        <w:jc w:val="both"/>
        <w:rPr>
          <w:b/>
          <w:sz w:val="28"/>
          <w:szCs w:val="28"/>
        </w:rPr>
      </w:pPr>
    </w:p>
    <w:p w:rsidR="00294318" w:rsidRDefault="009229C1" w:rsidP="00294318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Регулярно наполнять и </w:t>
      </w:r>
      <w:r w:rsidR="00294318">
        <w:rPr>
          <w:rFonts w:ascii="Times New Roman" w:hAnsi="Times New Roman"/>
          <w:sz w:val="28"/>
          <w:szCs w:val="28"/>
        </w:rPr>
        <w:t>содержать в актуальном состоянии  все  разделы  сайтов.</w:t>
      </w:r>
    </w:p>
    <w:p w:rsidR="00294318" w:rsidRDefault="00294318" w:rsidP="00294318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размещении информации в обязательном порядке указывать дату и время  этого  размещения.</w:t>
      </w:r>
    </w:p>
    <w:p w:rsidR="00294318" w:rsidRDefault="00294318" w:rsidP="00294318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Исключить   дефекты открытия,  отображения информации на сайте.</w:t>
      </w:r>
    </w:p>
    <w:p w:rsidR="00294318" w:rsidRPr="006B1E74" w:rsidRDefault="00294318" w:rsidP="00294318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Своевременно размещать необходимую информацию о контрольных мероприятиях и их результатах за отчетный финансовый год на сайте </w:t>
      </w:r>
      <w:hyperlink r:id="rId11" w:history="1">
        <w:r w:rsidRPr="00723DCE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723DCE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r w:rsidRPr="00723DCE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bus</w:t>
        </w:r>
        <w:r w:rsidRPr="00723DCE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723DCE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proofErr w:type="spellEnd"/>
        <w:r w:rsidRPr="00723DCE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723DCE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723DCE">
        <w:rPr>
          <w:rFonts w:ascii="Times New Roman" w:hAnsi="Times New Roman"/>
          <w:sz w:val="28"/>
          <w:szCs w:val="28"/>
        </w:rPr>
        <w:t>.</w:t>
      </w:r>
    </w:p>
    <w:p w:rsidR="00294318" w:rsidRPr="006B1E74" w:rsidRDefault="00294318" w:rsidP="00294318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1E74">
        <w:rPr>
          <w:rFonts w:ascii="Times New Roman" w:hAnsi="Times New Roman"/>
          <w:sz w:val="28"/>
          <w:szCs w:val="28"/>
        </w:rPr>
        <w:t>ГУК «Забайкальский краевой краеведческий музей им.А.К.Кузнецова», ГАУК «Музейно-выставочный центр Забайкальского края» принять меры, направленные на повышение уровня информированности получателей услуг о предстоящих мероприятиях.</w:t>
      </w:r>
    </w:p>
    <w:p w:rsidR="00294318" w:rsidRDefault="00294318" w:rsidP="00294318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ГУК «Забайкальская краевая универсальная научная библиотека </w:t>
      </w:r>
      <w:proofErr w:type="spellStart"/>
      <w:r>
        <w:rPr>
          <w:rFonts w:ascii="Times New Roman" w:hAnsi="Times New Roman"/>
          <w:sz w:val="28"/>
          <w:szCs w:val="28"/>
        </w:rPr>
        <w:t>им.А.С.Пушкина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», ГУК «Забайкальская краевая детско-юношеская библиотека </w:t>
      </w:r>
      <w:proofErr w:type="spellStart"/>
      <w:r>
        <w:rPr>
          <w:rFonts w:ascii="Times New Roman" w:hAnsi="Times New Roman"/>
          <w:sz w:val="28"/>
          <w:szCs w:val="28"/>
        </w:rPr>
        <w:t>им.Г.Р.Граубина</w:t>
      </w:r>
      <w:proofErr w:type="spellEnd"/>
      <w:r>
        <w:rPr>
          <w:rFonts w:ascii="Times New Roman" w:hAnsi="Times New Roman"/>
          <w:sz w:val="28"/>
          <w:szCs w:val="28"/>
        </w:rPr>
        <w:t>», ГУК «Специализированная библиотека для слабовидящих и незрячих» Забайкальского края проанализировать  возможные причины и принять меры к устранению  недостаточной удовлетворенности посетителями учреждений соотношения</w:t>
      </w:r>
      <w:r w:rsidRPr="0065142F">
        <w:rPr>
          <w:rFonts w:ascii="Times New Roman" w:hAnsi="Times New Roman"/>
          <w:sz w:val="28"/>
          <w:szCs w:val="28"/>
        </w:rPr>
        <w:t xml:space="preserve"> цены и качества предоставления дополнительных услуг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294318" w:rsidRPr="000176BB" w:rsidRDefault="00294318" w:rsidP="00294318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ГУК «Забайкальская краевая детско-юношеская библиотека </w:t>
      </w:r>
      <w:proofErr w:type="spellStart"/>
      <w:r>
        <w:rPr>
          <w:rFonts w:ascii="Times New Roman" w:hAnsi="Times New Roman"/>
          <w:sz w:val="28"/>
          <w:szCs w:val="28"/>
        </w:rPr>
        <w:t>им.Г.Р.Граубина</w:t>
      </w:r>
      <w:proofErr w:type="spellEnd"/>
      <w:r>
        <w:rPr>
          <w:rFonts w:ascii="Times New Roman" w:hAnsi="Times New Roman"/>
          <w:sz w:val="28"/>
          <w:szCs w:val="28"/>
        </w:rPr>
        <w:t xml:space="preserve">», ГУК «Специализированная библиотека для </w:t>
      </w:r>
      <w:proofErr w:type="gramStart"/>
      <w:r>
        <w:rPr>
          <w:rFonts w:ascii="Times New Roman" w:hAnsi="Times New Roman"/>
          <w:sz w:val="28"/>
          <w:szCs w:val="28"/>
        </w:rPr>
        <w:t>слабовидящих</w:t>
      </w:r>
      <w:proofErr w:type="gramEnd"/>
      <w:r>
        <w:rPr>
          <w:rFonts w:ascii="Times New Roman" w:hAnsi="Times New Roman"/>
          <w:sz w:val="28"/>
          <w:szCs w:val="28"/>
        </w:rPr>
        <w:t xml:space="preserve"> и незрячих» Забайкальского края принять меры  по совершенствованию удобства </w:t>
      </w:r>
      <w:r w:rsidRPr="0065142F"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z w:val="28"/>
          <w:szCs w:val="28"/>
        </w:rPr>
        <w:t xml:space="preserve">ьзования электронными сервисами, в т.ч.   </w:t>
      </w:r>
      <w:r w:rsidRPr="00587A4B">
        <w:rPr>
          <w:rFonts w:ascii="Times New Roman" w:hAnsi="Times New Roman"/>
          <w:sz w:val="28"/>
          <w:szCs w:val="28"/>
        </w:rPr>
        <w:t>удобство пользовани</w:t>
      </w:r>
      <w:r>
        <w:rPr>
          <w:rFonts w:ascii="Times New Roman" w:hAnsi="Times New Roman"/>
          <w:sz w:val="28"/>
          <w:szCs w:val="28"/>
        </w:rPr>
        <w:t>я электронным</w:t>
      </w:r>
      <w:r w:rsidRPr="00587A4B">
        <w:rPr>
          <w:rFonts w:ascii="Times New Roman" w:hAnsi="Times New Roman"/>
          <w:sz w:val="28"/>
          <w:szCs w:val="28"/>
        </w:rPr>
        <w:t xml:space="preserve"> каталог</w:t>
      </w:r>
      <w:r>
        <w:rPr>
          <w:rFonts w:ascii="Times New Roman" w:hAnsi="Times New Roman"/>
          <w:sz w:val="28"/>
          <w:szCs w:val="28"/>
        </w:rPr>
        <w:t>ом.</w:t>
      </w:r>
    </w:p>
    <w:p w:rsidR="00294318" w:rsidRPr="004C6EBD" w:rsidRDefault="00294318" w:rsidP="0029431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41F28" w:rsidRDefault="00541F28"/>
    <w:sectPr w:rsidR="00541F28" w:rsidSect="00C2132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7CE"/>
    <w:multiLevelType w:val="hybridMultilevel"/>
    <w:tmpl w:val="E03AC520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>
    <w:nsid w:val="08BC4C1E"/>
    <w:multiLevelType w:val="hybridMultilevel"/>
    <w:tmpl w:val="5F281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25C41"/>
    <w:multiLevelType w:val="hybridMultilevel"/>
    <w:tmpl w:val="CCC4FB46"/>
    <w:lvl w:ilvl="0" w:tplc="601EF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C3992"/>
    <w:multiLevelType w:val="hybridMultilevel"/>
    <w:tmpl w:val="07A23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53796"/>
    <w:multiLevelType w:val="hybridMultilevel"/>
    <w:tmpl w:val="89088F02"/>
    <w:lvl w:ilvl="0" w:tplc="97D8D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9003AA"/>
    <w:multiLevelType w:val="hybridMultilevel"/>
    <w:tmpl w:val="A61CF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2" w:tplc="041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6062A7"/>
    <w:multiLevelType w:val="hybridMultilevel"/>
    <w:tmpl w:val="FC005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1207AE"/>
    <w:multiLevelType w:val="hybridMultilevel"/>
    <w:tmpl w:val="4C64EB4C"/>
    <w:lvl w:ilvl="0" w:tplc="40E29944">
      <w:start w:val="5"/>
      <w:numFmt w:val="decimal"/>
      <w:lvlText w:val="%1."/>
      <w:lvlJc w:val="left"/>
      <w:pPr>
        <w:ind w:left="43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8">
    <w:nsid w:val="54AA42E2"/>
    <w:multiLevelType w:val="hybridMultilevel"/>
    <w:tmpl w:val="E09657E4"/>
    <w:lvl w:ilvl="0" w:tplc="A54E27C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4C577E"/>
    <w:multiLevelType w:val="hybridMultilevel"/>
    <w:tmpl w:val="A61CF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971D2C"/>
    <w:multiLevelType w:val="hybridMultilevel"/>
    <w:tmpl w:val="9B3496E6"/>
    <w:lvl w:ilvl="0" w:tplc="601EF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FB2356"/>
    <w:multiLevelType w:val="hybridMultilevel"/>
    <w:tmpl w:val="521452D2"/>
    <w:lvl w:ilvl="0" w:tplc="D0A839BC">
      <w:start w:val="1"/>
      <w:numFmt w:val="decimal"/>
      <w:lvlText w:val="%1."/>
      <w:lvlJc w:val="left"/>
      <w:pPr>
        <w:tabs>
          <w:tab w:val="num" w:pos="1071"/>
        </w:tabs>
        <w:ind w:left="1071" w:hanging="360"/>
      </w:pPr>
      <w:rPr>
        <w:rFonts w:ascii="Times New Roman" w:eastAsia="Calibri" w:hAnsi="Times New Roman" w:cs="Times New Roman"/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1791"/>
        </w:tabs>
        <w:ind w:left="1791" w:hanging="360"/>
      </w:pPr>
      <w:rPr>
        <w:rFonts w:hint="default"/>
        <w:color w:val="auto"/>
      </w:rPr>
    </w:lvl>
    <w:lvl w:ilvl="2" w:tplc="04190017">
      <w:start w:val="1"/>
      <w:numFmt w:val="lowerLetter"/>
      <w:lvlText w:val="%3)"/>
      <w:lvlJc w:val="left"/>
      <w:pPr>
        <w:tabs>
          <w:tab w:val="num" w:pos="2691"/>
        </w:tabs>
        <w:ind w:left="2691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12">
    <w:nsid w:val="694D7E4C"/>
    <w:multiLevelType w:val="hybridMultilevel"/>
    <w:tmpl w:val="F1B43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A03F28"/>
    <w:multiLevelType w:val="hybridMultilevel"/>
    <w:tmpl w:val="2FF8C6EE"/>
    <w:lvl w:ilvl="0" w:tplc="10CEF7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48A1B46"/>
    <w:multiLevelType w:val="hybridMultilevel"/>
    <w:tmpl w:val="68B4559E"/>
    <w:lvl w:ilvl="0" w:tplc="B732B0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7111F6F"/>
    <w:multiLevelType w:val="hybridMultilevel"/>
    <w:tmpl w:val="CB3AF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84867"/>
    <w:multiLevelType w:val="hybridMultilevel"/>
    <w:tmpl w:val="B0B464AA"/>
    <w:lvl w:ilvl="0" w:tplc="601EFCBA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>
    <w:nsid w:val="7E1F3386"/>
    <w:multiLevelType w:val="hybridMultilevel"/>
    <w:tmpl w:val="2E62C98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1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9"/>
  </w:num>
  <w:num w:numId="9">
    <w:abstractNumId w:val="11"/>
  </w:num>
  <w:num w:numId="10">
    <w:abstractNumId w:val="17"/>
  </w:num>
  <w:num w:numId="11">
    <w:abstractNumId w:val="7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"/>
  </w:num>
  <w:num w:numId="15">
    <w:abstractNumId w:val="0"/>
  </w:num>
  <w:num w:numId="16">
    <w:abstractNumId w:val="6"/>
  </w:num>
  <w:num w:numId="17">
    <w:abstractNumId w:val="12"/>
  </w:num>
  <w:num w:numId="18">
    <w:abstractNumId w:val="16"/>
  </w:num>
  <w:num w:numId="19">
    <w:abstractNumId w:val="10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7B48"/>
    <w:rsid w:val="00141541"/>
    <w:rsid w:val="00150D02"/>
    <w:rsid w:val="00162AF5"/>
    <w:rsid w:val="001B5B2D"/>
    <w:rsid w:val="001E3694"/>
    <w:rsid w:val="00294318"/>
    <w:rsid w:val="00424EEE"/>
    <w:rsid w:val="004401EE"/>
    <w:rsid w:val="00466592"/>
    <w:rsid w:val="004F15DD"/>
    <w:rsid w:val="00541F28"/>
    <w:rsid w:val="005E74B1"/>
    <w:rsid w:val="006F5360"/>
    <w:rsid w:val="00755660"/>
    <w:rsid w:val="007E3403"/>
    <w:rsid w:val="0085610D"/>
    <w:rsid w:val="0086296D"/>
    <w:rsid w:val="008E3E9F"/>
    <w:rsid w:val="009229C1"/>
    <w:rsid w:val="00944229"/>
    <w:rsid w:val="009B7B48"/>
    <w:rsid w:val="00A27D13"/>
    <w:rsid w:val="00A47AA5"/>
    <w:rsid w:val="00AC5D35"/>
    <w:rsid w:val="00B210A0"/>
    <w:rsid w:val="00B80145"/>
    <w:rsid w:val="00B9213E"/>
    <w:rsid w:val="00C21320"/>
    <w:rsid w:val="00C864A9"/>
    <w:rsid w:val="00CA23F9"/>
    <w:rsid w:val="00CD79D2"/>
    <w:rsid w:val="00CF6FE8"/>
    <w:rsid w:val="00D0081B"/>
    <w:rsid w:val="00D11EBD"/>
    <w:rsid w:val="00D31343"/>
    <w:rsid w:val="00DC377A"/>
    <w:rsid w:val="00DE693F"/>
    <w:rsid w:val="00E70E0C"/>
    <w:rsid w:val="00EA3636"/>
    <w:rsid w:val="00F92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D2"/>
  </w:style>
  <w:style w:type="paragraph" w:styleId="1">
    <w:name w:val="heading 1"/>
    <w:basedOn w:val="a"/>
    <w:next w:val="a"/>
    <w:link w:val="10"/>
    <w:qFormat/>
    <w:rsid w:val="0029431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2943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4318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2943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9B7B48"/>
    <w:pPr>
      <w:ind w:left="720"/>
      <w:contextualSpacing/>
    </w:pPr>
  </w:style>
  <w:style w:type="character" w:customStyle="1" w:styleId="apple-converted-space">
    <w:name w:val="apple-converted-space"/>
    <w:basedOn w:val="a0"/>
    <w:rsid w:val="00B210A0"/>
  </w:style>
  <w:style w:type="paragraph" w:customStyle="1" w:styleId="11">
    <w:name w:val="Абзац списка1"/>
    <w:basedOn w:val="a"/>
    <w:rsid w:val="0029431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styleId="a4">
    <w:name w:val="Hyperlink"/>
    <w:basedOn w:val="a0"/>
    <w:rsid w:val="00294318"/>
    <w:rPr>
      <w:color w:val="0000FF"/>
      <w:u w:val="single"/>
    </w:rPr>
  </w:style>
  <w:style w:type="table" w:styleId="a5">
    <w:name w:val="Table Grid"/>
    <w:basedOn w:val="a1"/>
    <w:uiPriority w:val="59"/>
    <w:rsid w:val="0029431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294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94318"/>
  </w:style>
  <w:style w:type="paragraph" w:styleId="a8">
    <w:name w:val="footer"/>
    <w:basedOn w:val="a"/>
    <w:link w:val="a9"/>
    <w:uiPriority w:val="99"/>
    <w:unhideWhenUsed/>
    <w:rsid w:val="00294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43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us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flo-lib.chita.ru/" TargetMode="External"/><Relationship Id="rId11" Type="http://schemas.openxmlformats.org/officeDocument/2006/relationships/hyperlink" Target="http://www.bus.gov.ru" TargetMode="External"/><Relationship Id="rId5" Type="http://schemas.openxmlformats.org/officeDocument/2006/relationships/hyperlink" Target="http://www.bus.gov.ru" TargetMode="External"/><Relationship Id="rId10" Type="http://schemas.openxmlformats.org/officeDocument/2006/relationships/hyperlink" Target="http://www.bus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4383</Words>
  <Characters>24987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Lada</cp:lastModifiedBy>
  <cp:revision>25</cp:revision>
  <cp:lastPrinted>2015-12-29T06:32:00Z</cp:lastPrinted>
  <dcterms:created xsi:type="dcterms:W3CDTF">2014-02-19T01:55:00Z</dcterms:created>
  <dcterms:modified xsi:type="dcterms:W3CDTF">2015-12-29T06:34:00Z</dcterms:modified>
</cp:coreProperties>
</file>