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CD7438">
        <w:rPr>
          <w:b/>
        </w:rPr>
        <w:t>3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</w:t>
      </w:r>
      <w:r w:rsidR="00CD7438">
        <w:rPr>
          <w:color w:val="000000"/>
        </w:rPr>
        <w:t>28</w:t>
      </w:r>
      <w:r w:rsidR="00A2695F">
        <w:rPr>
          <w:color w:val="000000"/>
        </w:rPr>
        <w:t xml:space="preserve"> мая</w:t>
      </w:r>
      <w:r w:rsidRPr="002D722D">
        <w:rPr>
          <w:color w:val="000000"/>
        </w:rPr>
        <w:t xml:space="preserve"> 2015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9325FF" w:rsidRPr="002D722D" w:rsidRDefault="009325FF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CD7438" w:rsidRDefault="009325FF" w:rsidP="00357971">
      <w:pPr>
        <w:rPr>
          <w:color w:val="000000" w:themeColor="text1"/>
          <w:u w:val="single"/>
        </w:rPr>
      </w:pPr>
      <w:r w:rsidRPr="00CD7438">
        <w:rPr>
          <w:color w:val="000000" w:themeColor="text1"/>
          <w:u w:val="single"/>
        </w:rPr>
        <w:t>Присутствовали:</w:t>
      </w:r>
    </w:p>
    <w:p w:rsidR="009325FF" w:rsidRPr="00CD7438" w:rsidRDefault="009325FF" w:rsidP="00357971">
      <w:pPr>
        <w:rPr>
          <w:color w:val="000000" w:themeColor="text1"/>
          <w:u w:val="single"/>
        </w:rPr>
      </w:pPr>
    </w:p>
    <w:p w:rsidR="009325FF" w:rsidRPr="00CD7438" w:rsidRDefault="009325FF" w:rsidP="00357971">
      <w:pPr>
        <w:rPr>
          <w:color w:val="000000" w:themeColor="text1"/>
          <w:u w:val="single"/>
        </w:rPr>
      </w:pPr>
      <w:r w:rsidRPr="00CD7438">
        <w:rPr>
          <w:color w:val="000000" w:themeColor="text1"/>
          <w:u w:val="single"/>
        </w:rPr>
        <w:t>члены оргкомитета:</w:t>
      </w:r>
    </w:p>
    <w:p w:rsidR="009325FF" w:rsidRPr="00CD7438" w:rsidRDefault="009325FF" w:rsidP="00357971">
      <w:pPr>
        <w:jc w:val="center"/>
        <w:rPr>
          <w:color w:val="000000" w:themeColor="text1"/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1B2180" w:rsidRPr="00CD7438" w:rsidTr="00D42540">
        <w:tc>
          <w:tcPr>
            <w:tcW w:w="3936" w:type="dxa"/>
          </w:tcPr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Абраменкова Наталья Алексеевна </w:t>
            </w:r>
          </w:p>
        </w:tc>
        <w:tc>
          <w:tcPr>
            <w:tcW w:w="5528" w:type="dxa"/>
          </w:tcPr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>- заместитель министра культуры Забайкальского края;</w:t>
            </w:r>
          </w:p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>Андронаки Юрий Васильевич</w:t>
            </w:r>
          </w:p>
        </w:tc>
        <w:tc>
          <w:tcPr>
            <w:tcW w:w="5528" w:type="dxa"/>
          </w:tcPr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2695F" w:rsidRPr="00CD7438" w:rsidTr="00D42540">
        <w:tc>
          <w:tcPr>
            <w:tcW w:w="3936" w:type="dxa"/>
          </w:tcPr>
          <w:p w:rsidR="00A2695F" w:rsidRPr="00CD7438" w:rsidRDefault="00A2695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>Белобровый Эдуард Васильевич</w:t>
            </w:r>
          </w:p>
        </w:tc>
        <w:tc>
          <w:tcPr>
            <w:tcW w:w="5528" w:type="dxa"/>
          </w:tcPr>
          <w:p w:rsidR="00A2695F" w:rsidRPr="00CD7438" w:rsidRDefault="00A2695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>- исполняющий обязанности начальника УГИБДД России;</w:t>
            </w:r>
          </w:p>
          <w:p w:rsidR="00A2695F" w:rsidRPr="00CD7438" w:rsidRDefault="00A2695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D4028F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4028F">
              <w:rPr>
                <w:color w:val="000000" w:themeColor="text1"/>
              </w:rPr>
              <w:t>Воронина Ксения Александровна</w:t>
            </w:r>
          </w:p>
        </w:tc>
        <w:tc>
          <w:tcPr>
            <w:tcW w:w="5528" w:type="dxa"/>
          </w:tcPr>
          <w:p w:rsidR="001B2180" w:rsidRPr="00D4028F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4028F">
              <w:rPr>
                <w:color w:val="000000" w:themeColor="text1"/>
              </w:rPr>
              <w:t>-</w:t>
            </w:r>
            <w:r w:rsidR="00DA0F5F" w:rsidRPr="00D4028F">
              <w:rPr>
                <w:color w:val="000000" w:themeColor="text1"/>
              </w:rPr>
              <w:t xml:space="preserve"> </w:t>
            </w:r>
            <w:r w:rsidRPr="00D4028F">
              <w:rPr>
                <w:color w:val="000000" w:themeColor="text1"/>
              </w:rPr>
              <w:t>региональный координатор Всероссийского волонтёрского корпуса 70-летия Победы в Великой Отечественной войне 1941 – 1945 годов;</w:t>
            </w:r>
          </w:p>
          <w:p w:rsidR="001B2180" w:rsidRPr="00D4028F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55A19" w:rsidRPr="00CD7438" w:rsidTr="00D42540">
        <w:tc>
          <w:tcPr>
            <w:tcW w:w="3936" w:type="dxa"/>
          </w:tcPr>
          <w:p w:rsidR="00755A19" w:rsidRPr="00D4028F" w:rsidRDefault="00D4028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4028F">
              <w:rPr>
                <w:color w:val="000000" w:themeColor="text1"/>
              </w:rPr>
              <w:t>Гантимуров Николай Илларионович</w:t>
            </w:r>
          </w:p>
        </w:tc>
        <w:tc>
          <w:tcPr>
            <w:tcW w:w="5528" w:type="dxa"/>
          </w:tcPr>
          <w:p w:rsidR="00755A19" w:rsidRPr="00D4028F" w:rsidRDefault="00755A19" w:rsidP="00C82FB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4028F">
              <w:rPr>
                <w:color w:val="000000" w:themeColor="text1"/>
              </w:rPr>
              <w:t xml:space="preserve"> - </w:t>
            </w:r>
            <w:r w:rsidR="00D4028F" w:rsidRPr="00D4028F">
              <w:rPr>
                <w:color w:val="000000" w:themeColor="text1"/>
              </w:rPr>
              <w:t>главный федеральный инспектор по Забайкальскому краю</w:t>
            </w:r>
            <w:r w:rsidRPr="00D4028F">
              <w:rPr>
                <w:color w:val="000000" w:themeColor="text1"/>
              </w:rPr>
              <w:t>;</w:t>
            </w:r>
          </w:p>
        </w:tc>
      </w:tr>
      <w:tr w:rsidR="001B2180" w:rsidRPr="00CD7438" w:rsidTr="00D42540">
        <w:trPr>
          <w:trHeight w:val="100"/>
        </w:trPr>
        <w:tc>
          <w:tcPr>
            <w:tcW w:w="3936" w:type="dxa"/>
          </w:tcPr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38582D" w:rsidRPr="00CD7438" w:rsidTr="00D42540">
        <w:trPr>
          <w:trHeight w:val="100"/>
        </w:trPr>
        <w:tc>
          <w:tcPr>
            <w:tcW w:w="3936" w:type="dxa"/>
          </w:tcPr>
          <w:p w:rsidR="0038582D" w:rsidRPr="00C82FB1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82FB1">
              <w:rPr>
                <w:color w:val="000000" w:themeColor="text1"/>
              </w:rPr>
              <w:t>Ермолаев Алексей Викторович</w:t>
            </w:r>
          </w:p>
        </w:tc>
        <w:tc>
          <w:tcPr>
            <w:tcW w:w="5528" w:type="dxa"/>
          </w:tcPr>
          <w:p w:rsidR="0038582D" w:rsidRPr="00C82FB1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82FB1">
              <w:rPr>
                <w:color w:val="000000" w:themeColor="text1"/>
              </w:rPr>
              <w:t>- начальник Спортивного центра (г.Чита) филиала ФАУ МО РФ ЦСКА (СКА, г.Хабаровск);</w:t>
            </w:r>
          </w:p>
          <w:p w:rsidR="0038582D" w:rsidRPr="00C82FB1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rPr>
          <w:trHeight w:val="100"/>
        </w:trPr>
        <w:tc>
          <w:tcPr>
            <w:tcW w:w="3936" w:type="dxa"/>
          </w:tcPr>
          <w:p w:rsidR="001B2180" w:rsidRPr="00C82FB1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82FB1">
              <w:rPr>
                <w:color w:val="000000" w:themeColor="text1"/>
              </w:rPr>
              <w:t>Жигжитжапов Жаргал Сунгрупович</w:t>
            </w:r>
          </w:p>
        </w:tc>
        <w:tc>
          <w:tcPr>
            <w:tcW w:w="5528" w:type="dxa"/>
          </w:tcPr>
          <w:p w:rsidR="001B2180" w:rsidRPr="00C82FB1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82FB1">
              <w:rPr>
                <w:color w:val="000000" w:themeColor="text1"/>
              </w:rPr>
              <w:t xml:space="preserve">- заместитель руководителя Администрации Губернатора Забайкальского края – начальник управления по развитию местного </w:t>
            </w:r>
            <w:r w:rsidRPr="00C82FB1">
              <w:rPr>
                <w:color w:val="000000" w:themeColor="text1"/>
              </w:rPr>
              <w:lastRenderedPageBreak/>
              <w:t>самоуправления Администрации Губернатора Забайкальского края;</w:t>
            </w:r>
          </w:p>
          <w:p w:rsidR="001B2180" w:rsidRPr="00C82FB1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C82FB1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82FB1">
              <w:rPr>
                <w:color w:val="000000" w:themeColor="text1"/>
              </w:rPr>
              <w:lastRenderedPageBreak/>
              <w:t>Жеребцов Сергей Васильевич</w:t>
            </w:r>
          </w:p>
        </w:tc>
        <w:tc>
          <w:tcPr>
            <w:tcW w:w="5528" w:type="dxa"/>
          </w:tcPr>
          <w:p w:rsidR="001B2180" w:rsidRPr="00C82FB1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82FB1">
              <w:rPr>
                <w:color w:val="000000" w:themeColor="text1"/>
              </w:rPr>
              <w:t>- директор ГАУ «Центр военно-патриотического воспитания «Дом офицеров Забайкальского края»;</w:t>
            </w:r>
          </w:p>
          <w:p w:rsidR="001B2180" w:rsidRPr="00C82FB1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4F30A2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30A2">
              <w:rPr>
                <w:color w:val="000000" w:themeColor="text1"/>
              </w:rPr>
              <w:t>Каннуникова Карина Владиславовна</w:t>
            </w:r>
          </w:p>
          <w:p w:rsidR="001B2180" w:rsidRPr="004F30A2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Pr="004F30A2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30A2">
              <w:rPr>
                <w:color w:val="000000" w:themeColor="text1"/>
              </w:rPr>
              <w:t>- генеральный директор ОАО «Альтес»;</w:t>
            </w:r>
          </w:p>
          <w:p w:rsidR="001B2180" w:rsidRPr="004F30A2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8582D" w:rsidRPr="00CD7438" w:rsidTr="00D42540">
        <w:tc>
          <w:tcPr>
            <w:tcW w:w="3936" w:type="dxa"/>
          </w:tcPr>
          <w:p w:rsidR="0038582D" w:rsidRPr="004F30A2" w:rsidRDefault="004F30A2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30A2">
              <w:rPr>
                <w:color w:val="000000" w:themeColor="text1"/>
              </w:rPr>
              <w:t>Караев Сергей Иванович</w:t>
            </w:r>
          </w:p>
        </w:tc>
        <w:tc>
          <w:tcPr>
            <w:tcW w:w="5528" w:type="dxa"/>
          </w:tcPr>
          <w:p w:rsidR="0038582D" w:rsidRPr="004F30A2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30A2">
              <w:rPr>
                <w:color w:val="000000" w:themeColor="text1"/>
              </w:rPr>
              <w:t xml:space="preserve">- председатель </w:t>
            </w:r>
            <w:r w:rsidR="004F30A2" w:rsidRPr="004F30A2">
              <w:rPr>
                <w:color w:val="000000" w:themeColor="text1"/>
              </w:rPr>
              <w:t>Читинского городского отдела Забайкальского краевого отделения Всероссийской общественной организации «Боевое братство»;</w:t>
            </w:r>
          </w:p>
          <w:p w:rsidR="0038582D" w:rsidRPr="004F30A2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4B02FC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B02FC">
              <w:rPr>
                <w:color w:val="000000" w:themeColor="text1"/>
              </w:rPr>
              <w:t>Мусиенко Александр Николаевич</w:t>
            </w:r>
          </w:p>
        </w:tc>
        <w:tc>
          <w:tcPr>
            <w:tcW w:w="5528" w:type="dxa"/>
          </w:tcPr>
          <w:p w:rsidR="001B2180" w:rsidRPr="004B02FC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B02FC">
              <w:rPr>
                <w:color w:val="000000" w:themeColor="text1"/>
              </w:rPr>
              <w:t>- председатель комиссии по вопросам 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1B2180" w:rsidRPr="004B02FC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643F3A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43F3A">
              <w:rPr>
                <w:color w:val="000000" w:themeColor="text1"/>
              </w:rPr>
              <w:t>Печенин Иван Иванович</w:t>
            </w:r>
          </w:p>
        </w:tc>
        <w:tc>
          <w:tcPr>
            <w:tcW w:w="5528" w:type="dxa"/>
          </w:tcPr>
          <w:p w:rsidR="001B2180" w:rsidRPr="00643F3A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43F3A">
              <w:rPr>
                <w:color w:val="000000" w:themeColor="text1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1B2180" w:rsidRPr="00643F3A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643F3A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43F3A">
              <w:rPr>
                <w:color w:val="000000" w:themeColor="text1"/>
              </w:rPr>
              <w:t>Подойницына Валентина Ивановна</w:t>
            </w:r>
          </w:p>
        </w:tc>
        <w:tc>
          <w:tcPr>
            <w:tcW w:w="5528" w:type="dxa"/>
          </w:tcPr>
          <w:p w:rsidR="001B2180" w:rsidRPr="00643F3A" w:rsidRDefault="001B2180" w:rsidP="00643F3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43F3A">
              <w:rPr>
                <w:color w:val="000000" w:themeColor="text1"/>
              </w:rPr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</w:tc>
      </w:tr>
      <w:tr w:rsidR="0038582D" w:rsidRPr="00CD7438" w:rsidTr="00D42540">
        <w:tc>
          <w:tcPr>
            <w:tcW w:w="3936" w:type="dxa"/>
          </w:tcPr>
          <w:p w:rsidR="0038582D" w:rsidRPr="00CD7438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38582D" w:rsidRPr="00CD7438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38582D" w:rsidRPr="00CD7438" w:rsidTr="00D42540">
        <w:tc>
          <w:tcPr>
            <w:tcW w:w="3936" w:type="dxa"/>
          </w:tcPr>
          <w:p w:rsidR="0038582D" w:rsidRPr="00F019C0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Тутов Антон Витальевич</w:t>
            </w:r>
          </w:p>
        </w:tc>
        <w:tc>
          <w:tcPr>
            <w:tcW w:w="5528" w:type="dxa"/>
          </w:tcPr>
          <w:p w:rsidR="0038582D" w:rsidRPr="00F019C0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- начальник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38582D" w:rsidRPr="00F019C0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D7259" w:rsidRPr="00CD7438" w:rsidTr="00D42540">
        <w:tc>
          <w:tcPr>
            <w:tcW w:w="3936" w:type="dxa"/>
          </w:tcPr>
          <w:p w:rsidR="00AD7259" w:rsidRPr="00F019C0" w:rsidRDefault="00AD725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Ходус Александр Иванович</w:t>
            </w:r>
          </w:p>
        </w:tc>
        <w:tc>
          <w:tcPr>
            <w:tcW w:w="5528" w:type="dxa"/>
          </w:tcPr>
          <w:p w:rsidR="00AD7259" w:rsidRPr="00F019C0" w:rsidRDefault="00AD7259" w:rsidP="00F019C0">
            <w:pPr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- заместитель председателя Забайкальской региональной общественной организации «Забайкальский суворовский союз»;</w:t>
            </w:r>
          </w:p>
        </w:tc>
      </w:tr>
      <w:tr w:rsidR="0038582D" w:rsidRPr="00CD7438" w:rsidTr="00D42540">
        <w:tc>
          <w:tcPr>
            <w:tcW w:w="3936" w:type="dxa"/>
          </w:tcPr>
          <w:p w:rsidR="0038582D" w:rsidRPr="00CD7438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38582D" w:rsidRPr="00CD7438" w:rsidRDefault="0038582D" w:rsidP="00357971">
            <w:pPr>
              <w:jc w:val="both"/>
              <w:rPr>
                <w:color w:val="FF0000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F019C0" w:rsidRDefault="001B2180" w:rsidP="0098602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Шудра Игорь Николаевич</w:t>
            </w:r>
          </w:p>
        </w:tc>
        <w:tc>
          <w:tcPr>
            <w:tcW w:w="5528" w:type="dxa"/>
          </w:tcPr>
          <w:p w:rsidR="001B2180" w:rsidRPr="00F019C0" w:rsidRDefault="001B2180" w:rsidP="00F019C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</w:tc>
      </w:tr>
      <w:tr w:rsidR="001B2180" w:rsidRPr="00CD7438" w:rsidTr="00D42540">
        <w:tc>
          <w:tcPr>
            <w:tcW w:w="3936" w:type="dxa"/>
          </w:tcPr>
          <w:p w:rsidR="001B2180" w:rsidRPr="00F019C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lastRenderedPageBreak/>
              <w:t>Шунков Игорь Сергеевич</w:t>
            </w:r>
          </w:p>
        </w:tc>
        <w:tc>
          <w:tcPr>
            <w:tcW w:w="5528" w:type="dxa"/>
          </w:tcPr>
          <w:p w:rsidR="001B2180" w:rsidRPr="00F019C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- начальник управления по охране общественного порядка УМВД России по Забайкальскому краю;</w:t>
            </w:r>
          </w:p>
          <w:p w:rsidR="001B2180" w:rsidRPr="00F019C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F019C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Щукин Геннадий Леонидович</w:t>
            </w:r>
          </w:p>
          <w:p w:rsidR="001B2180" w:rsidRPr="00F019C0" w:rsidRDefault="001B2180" w:rsidP="003579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Pr="00F019C0" w:rsidRDefault="001B2180" w:rsidP="00357971">
            <w:pPr>
              <w:jc w:val="both"/>
              <w:rPr>
                <w:color w:val="000000" w:themeColor="text1"/>
              </w:rPr>
            </w:pPr>
            <w:r w:rsidRPr="00F019C0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 и правоохранительных органов.</w:t>
            </w:r>
          </w:p>
          <w:p w:rsidR="001B2180" w:rsidRPr="00F019C0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  <w:tr w:rsidR="00CD7438" w:rsidRPr="00CD7438" w:rsidTr="00D40537">
        <w:tc>
          <w:tcPr>
            <w:tcW w:w="9464" w:type="dxa"/>
            <w:gridSpan w:val="2"/>
          </w:tcPr>
          <w:p w:rsidR="00CD7438" w:rsidRPr="00CD7438" w:rsidRDefault="00CD7438" w:rsidP="00D4053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Законодательного Собрания Забайкальского края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CD7438" w:rsidRPr="00CD7438" w:rsidRDefault="00CD7438" w:rsidP="00D40537">
            <w:pPr>
              <w:rPr>
                <w:color w:val="000000" w:themeColor="text1"/>
              </w:rPr>
            </w:pPr>
          </w:p>
        </w:tc>
      </w:tr>
      <w:tr w:rsidR="00CD7438" w:rsidRPr="00CD7438" w:rsidTr="00D40537">
        <w:tc>
          <w:tcPr>
            <w:tcW w:w="3936" w:type="dxa"/>
          </w:tcPr>
          <w:p w:rsidR="00CD7438" w:rsidRPr="00CD7438" w:rsidRDefault="00CD7438" w:rsidP="00D4053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Грудинин Анатолий Осипович</w:t>
            </w:r>
          </w:p>
          <w:p w:rsidR="00CD7438" w:rsidRPr="00CD7438" w:rsidRDefault="00CD7438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CD7438" w:rsidRPr="00CD7438" w:rsidRDefault="00CD7438" w:rsidP="00D40537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помощник первого заместителя Председателя Законодательного Собрания Забайкальского края;</w:t>
            </w:r>
          </w:p>
          <w:p w:rsidR="00CD7438" w:rsidRPr="00CD7438" w:rsidRDefault="00CD7438" w:rsidP="00D40537">
            <w:pPr>
              <w:jc w:val="both"/>
              <w:rPr>
                <w:color w:val="000000" w:themeColor="text1"/>
              </w:rPr>
            </w:pPr>
          </w:p>
        </w:tc>
      </w:tr>
      <w:tr w:rsidR="00D4028F" w:rsidRPr="00CD7438" w:rsidTr="00D40537">
        <w:tc>
          <w:tcPr>
            <w:tcW w:w="9464" w:type="dxa"/>
            <w:gridSpan w:val="2"/>
          </w:tcPr>
          <w:p w:rsidR="00D4028F" w:rsidRPr="00CD7438" w:rsidRDefault="00D4028F" w:rsidP="00D4053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Министерства здравоохранения Забайкальского края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D4028F" w:rsidRPr="00CD7438" w:rsidRDefault="00D4028F" w:rsidP="00D40537">
            <w:pPr>
              <w:rPr>
                <w:color w:val="000000" w:themeColor="text1"/>
              </w:rPr>
            </w:pPr>
          </w:p>
        </w:tc>
      </w:tr>
      <w:tr w:rsidR="00D4028F" w:rsidRPr="00CD7438" w:rsidTr="00D40537">
        <w:tc>
          <w:tcPr>
            <w:tcW w:w="3936" w:type="dxa"/>
          </w:tcPr>
          <w:p w:rsidR="00D4028F" w:rsidRPr="00CD7438" w:rsidRDefault="00D4028F" w:rsidP="00D4053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Матвеенко Сергей Анатольевич</w:t>
            </w:r>
          </w:p>
          <w:p w:rsidR="00D4028F" w:rsidRPr="00CD7438" w:rsidRDefault="00D4028F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D4028F" w:rsidRPr="00CD7438" w:rsidRDefault="00D4028F" w:rsidP="00D40537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начальник отдела стратегического планирования и развития Министерства здравоохранения Забайкальского края;</w:t>
            </w:r>
          </w:p>
          <w:p w:rsidR="00D4028F" w:rsidRPr="00CD7438" w:rsidRDefault="00D4028F" w:rsidP="00D40537">
            <w:pPr>
              <w:jc w:val="both"/>
              <w:rPr>
                <w:color w:val="000000" w:themeColor="text1"/>
              </w:rPr>
            </w:pPr>
          </w:p>
        </w:tc>
      </w:tr>
      <w:tr w:rsidR="00643F3A" w:rsidRPr="00CD7438" w:rsidTr="00D40537">
        <w:tc>
          <w:tcPr>
            <w:tcW w:w="9464" w:type="dxa"/>
            <w:gridSpan w:val="2"/>
          </w:tcPr>
          <w:p w:rsidR="00643F3A" w:rsidRPr="00CD7438" w:rsidRDefault="00643F3A" w:rsidP="00D4053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Министерства труда и социальной защиты Забайкальского края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643F3A" w:rsidRPr="00CD7438" w:rsidRDefault="00643F3A" w:rsidP="00D40537">
            <w:pPr>
              <w:rPr>
                <w:color w:val="000000" w:themeColor="text1"/>
              </w:rPr>
            </w:pPr>
          </w:p>
        </w:tc>
      </w:tr>
      <w:tr w:rsidR="00643F3A" w:rsidRPr="00CD7438" w:rsidTr="00D40537">
        <w:tc>
          <w:tcPr>
            <w:tcW w:w="3936" w:type="dxa"/>
          </w:tcPr>
          <w:p w:rsidR="00643F3A" w:rsidRPr="00CD7438" w:rsidRDefault="00643F3A" w:rsidP="00D4053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Заяханова Светлана Цыренжаповна</w:t>
            </w:r>
          </w:p>
          <w:p w:rsidR="00643F3A" w:rsidRPr="00CD7438" w:rsidRDefault="00643F3A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643F3A" w:rsidRPr="00CD7438" w:rsidRDefault="00643F3A" w:rsidP="00D40537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начальник управления семейной политики, социального обслуживания, выплат, опеки и попечительства;</w:t>
            </w:r>
          </w:p>
          <w:p w:rsidR="00643F3A" w:rsidRPr="00CD7438" w:rsidRDefault="00643F3A" w:rsidP="00D40537">
            <w:pPr>
              <w:jc w:val="both"/>
              <w:rPr>
                <w:color w:val="000000" w:themeColor="text1"/>
              </w:rPr>
            </w:pPr>
          </w:p>
        </w:tc>
      </w:tr>
      <w:tr w:rsidR="007C498B" w:rsidRPr="00CD7438" w:rsidTr="00D40537">
        <w:tc>
          <w:tcPr>
            <w:tcW w:w="9464" w:type="dxa"/>
            <w:gridSpan w:val="2"/>
          </w:tcPr>
          <w:p w:rsidR="007C498B" w:rsidRPr="00CD7438" w:rsidRDefault="007C498B" w:rsidP="00D4053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29 общевойсковой армии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7C498B" w:rsidRPr="00CD7438" w:rsidRDefault="007C498B" w:rsidP="00D40537">
            <w:pPr>
              <w:rPr>
                <w:color w:val="000000" w:themeColor="text1"/>
              </w:rPr>
            </w:pPr>
          </w:p>
        </w:tc>
      </w:tr>
      <w:tr w:rsidR="007C498B" w:rsidRPr="00CD7438" w:rsidTr="00D40537">
        <w:tc>
          <w:tcPr>
            <w:tcW w:w="3936" w:type="dxa"/>
          </w:tcPr>
          <w:p w:rsidR="007C498B" w:rsidRPr="00CD7438" w:rsidRDefault="007C498B" w:rsidP="007C498B">
            <w:pPr>
              <w:jc w:val="both"/>
              <w:rPr>
                <w:color w:val="FF0000"/>
              </w:rPr>
            </w:pPr>
            <w:r>
              <w:t>Поплавский Евгений Валентинович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528" w:type="dxa"/>
          </w:tcPr>
          <w:p w:rsidR="007C498B" w:rsidRPr="00CD7438" w:rsidRDefault="007C498B" w:rsidP="00D40537">
            <w:pPr>
              <w:jc w:val="both"/>
              <w:rPr>
                <w:color w:val="000000" w:themeColor="text1"/>
              </w:rPr>
            </w:pPr>
            <w:r>
              <w:t>- генерал-майор, начальник штаба 29 общевойсковой армии;</w:t>
            </w:r>
          </w:p>
        </w:tc>
      </w:tr>
      <w:tr w:rsidR="001B2180" w:rsidRPr="00CD7438" w:rsidTr="00D42540">
        <w:tc>
          <w:tcPr>
            <w:tcW w:w="9464" w:type="dxa"/>
            <w:gridSpan w:val="2"/>
          </w:tcPr>
          <w:p w:rsidR="007C498B" w:rsidRDefault="007C498B" w:rsidP="009D4917">
            <w:pPr>
              <w:jc w:val="both"/>
              <w:rPr>
                <w:color w:val="000000" w:themeColor="text1"/>
                <w:u w:val="single"/>
              </w:rPr>
            </w:pPr>
          </w:p>
          <w:p w:rsidR="001B2180" w:rsidRPr="00CD7438" w:rsidRDefault="001B2180" w:rsidP="009D491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t xml:space="preserve">от </w:t>
            </w:r>
            <w:r w:rsidR="009D4917" w:rsidRPr="00CD7438">
              <w:rPr>
                <w:color w:val="000000" w:themeColor="text1"/>
                <w:u w:val="single"/>
              </w:rPr>
              <w:t>Отделения Пенсионного фонда Российской Федерации по Забайкальскому краю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1B2180" w:rsidRPr="00CD7438" w:rsidRDefault="001B2180" w:rsidP="00357971">
            <w:pPr>
              <w:rPr>
                <w:color w:val="000000" w:themeColor="text1"/>
              </w:rPr>
            </w:pPr>
          </w:p>
        </w:tc>
      </w:tr>
      <w:tr w:rsidR="001B2180" w:rsidRPr="00CD7438" w:rsidTr="00D42540">
        <w:tc>
          <w:tcPr>
            <w:tcW w:w="3936" w:type="dxa"/>
          </w:tcPr>
          <w:p w:rsidR="001B2180" w:rsidRPr="00CD7438" w:rsidRDefault="009D4917" w:rsidP="00357971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>Безрукова Вера Александровна</w:t>
            </w:r>
          </w:p>
          <w:p w:rsidR="001B2180" w:rsidRPr="00CD7438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CD7438" w:rsidRPr="00CD7438" w:rsidRDefault="001B2180" w:rsidP="00357971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- </w:t>
            </w:r>
            <w:r w:rsidR="009D4917" w:rsidRPr="00CD7438">
              <w:rPr>
                <w:color w:val="000000" w:themeColor="text1"/>
              </w:rPr>
              <w:t>заместитель управляющего Отделением Пенсионного фонда Российской Федерации (государственным учреждением) по Забайкальскому краю</w:t>
            </w:r>
            <w:r w:rsidRPr="00CD7438">
              <w:rPr>
                <w:bCs/>
                <w:color w:val="000000" w:themeColor="text1"/>
              </w:rPr>
              <w:t>;</w:t>
            </w:r>
          </w:p>
          <w:p w:rsidR="001B2180" w:rsidRPr="00CD7438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  <w:tr w:rsidR="00F019C0" w:rsidRPr="00CD7438" w:rsidTr="00D40537">
        <w:tc>
          <w:tcPr>
            <w:tcW w:w="9464" w:type="dxa"/>
            <w:gridSpan w:val="2"/>
          </w:tcPr>
          <w:p w:rsidR="00F019C0" w:rsidRPr="00CD7438" w:rsidRDefault="00F019C0" w:rsidP="00D4053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Министерства финансов Забайкальского края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F019C0" w:rsidRPr="00CD7438" w:rsidRDefault="00F019C0" w:rsidP="00D40537">
            <w:pPr>
              <w:rPr>
                <w:color w:val="000000" w:themeColor="text1"/>
              </w:rPr>
            </w:pPr>
          </w:p>
        </w:tc>
      </w:tr>
      <w:tr w:rsidR="00F019C0" w:rsidRPr="00CD7438" w:rsidTr="00D40537">
        <w:tc>
          <w:tcPr>
            <w:tcW w:w="3936" w:type="dxa"/>
          </w:tcPr>
          <w:p w:rsidR="00F019C0" w:rsidRPr="00CD7438" w:rsidRDefault="00F019C0" w:rsidP="00D4053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Панова Зинаида Егоровна</w:t>
            </w:r>
          </w:p>
          <w:p w:rsidR="00F019C0" w:rsidRPr="00CD7438" w:rsidRDefault="00F019C0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F019C0" w:rsidRPr="00CD7438" w:rsidRDefault="00F019C0" w:rsidP="00D40537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начальник отдела культуры и спорта управления бюджетной политики в </w:t>
            </w:r>
            <w:r>
              <w:rPr>
                <w:color w:val="000000" w:themeColor="text1"/>
              </w:rPr>
              <w:lastRenderedPageBreak/>
              <w:t>социальной сфере Министерства финансов Забайкальского края;</w:t>
            </w:r>
          </w:p>
          <w:p w:rsidR="00F019C0" w:rsidRPr="00CD7438" w:rsidRDefault="00F019C0" w:rsidP="00D40537">
            <w:pPr>
              <w:jc w:val="both"/>
              <w:rPr>
                <w:color w:val="000000" w:themeColor="text1"/>
              </w:rPr>
            </w:pPr>
          </w:p>
        </w:tc>
      </w:tr>
      <w:tr w:rsidR="00CD7438" w:rsidRPr="00CD7438" w:rsidTr="00D40537">
        <w:tc>
          <w:tcPr>
            <w:tcW w:w="9464" w:type="dxa"/>
            <w:gridSpan w:val="2"/>
          </w:tcPr>
          <w:p w:rsidR="00CD7438" w:rsidRPr="00CD7438" w:rsidRDefault="00CD7438" w:rsidP="00D4053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lastRenderedPageBreak/>
              <w:t xml:space="preserve">от </w:t>
            </w:r>
            <w:r>
              <w:rPr>
                <w:color w:val="000000" w:themeColor="text1"/>
                <w:u w:val="single"/>
              </w:rPr>
              <w:t>Управления противодействия коррупции и взаимодействия с правоохранительными органами Губернатора Забайкальского края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CD7438" w:rsidRPr="00CD7438" w:rsidRDefault="00CD7438" w:rsidP="00D40537">
            <w:pPr>
              <w:rPr>
                <w:color w:val="000000" w:themeColor="text1"/>
              </w:rPr>
            </w:pPr>
          </w:p>
        </w:tc>
      </w:tr>
      <w:tr w:rsidR="00CD7438" w:rsidRPr="00CD7438" w:rsidTr="00D40537">
        <w:tc>
          <w:tcPr>
            <w:tcW w:w="3936" w:type="dxa"/>
          </w:tcPr>
          <w:p w:rsidR="00CD7438" w:rsidRPr="00CD7438" w:rsidRDefault="005A54EF" w:rsidP="00D4053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Антонов Александр Александрович</w:t>
            </w:r>
          </w:p>
          <w:p w:rsidR="00CD7438" w:rsidRPr="00CD7438" w:rsidRDefault="00CD7438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CD7438" w:rsidRPr="005A54EF" w:rsidRDefault="00CD7438" w:rsidP="00D40537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- </w:t>
            </w:r>
            <w:r w:rsidR="005A54EF">
              <w:rPr>
                <w:color w:val="000000" w:themeColor="text1"/>
              </w:rPr>
              <w:t xml:space="preserve">заместитель начальника управления </w:t>
            </w:r>
            <w:r w:rsidR="005A54EF" w:rsidRPr="005A54EF">
              <w:rPr>
                <w:color w:val="000000" w:themeColor="text1"/>
              </w:rPr>
              <w:t>противодействия коррупции и взаимодействия с правоохранительными органами Губернатора Забайкальского края</w:t>
            </w:r>
            <w:r w:rsidRPr="005A54EF">
              <w:rPr>
                <w:color w:val="000000" w:themeColor="text1"/>
              </w:rPr>
              <w:t>;</w:t>
            </w:r>
          </w:p>
          <w:p w:rsidR="00CD7438" w:rsidRPr="00CD7438" w:rsidRDefault="00CD7438" w:rsidP="00D40537">
            <w:pPr>
              <w:jc w:val="both"/>
              <w:rPr>
                <w:color w:val="000000" w:themeColor="text1"/>
              </w:rPr>
            </w:pPr>
          </w:p>
        </w:tc>
      </w:tr>
      <w:tr w:rsidR="00C82FB1" w:rsidRPr="00E23BFA" w:rsidTr="00D40537">
        <w:tc>
          <w:tcPr>
            <w:tcW w:w="9464" w:type="dxa"/>
            <w:gridSpan w:val="2"/>
          </w:tcPr>
          <w:p w:rsidR="00C82FB1" w:rsidRPr="00E23BFA" w:rsidRDefault="00C82FB1" w:rsidP="00D40537">
            <w:pPr>
              <w:jc w:val="both"/>
              <w:rPr>
                <w:color w:val="000000" w:themeColor="text1"/>
                <w:u w:val="single"/>
              </w:rPr>
            </w:pPr>
            <w:r w:rsidRPr="00E23BFA">
              <w:rPr>
                <w:color w:val="000000" w:themeColor="text1"/>
                <w:u w:val="single"/>
              </w:rPr>
              <w:t>от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«Чита»:</w:t>
            </w:r>
          </w:p>
          <w:p w:rsidR="00C82FB1" w:rsidRPr="00E23BFA" w:rsidRDefault="00C82FB1" w:rsidP="00D40537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82FB1" w:rsidRPr="00E23BFA" w:rsidTr="00D40537">
        <w:tc>
          <w:tcPr>
            <w:tcW w:w="3936" w:type="dxa"/>
          </w:tcPr>
          <w:p w:rsidR="00C82FB1" w:rsidRPr="00E23BFA" w:rsidRDefault="00C82FB1" w:rsidP="00D40537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Кунгуров Игорь Геннадьевич</w:t>
            </w:r>
          </w:p>
        </w:tc>
        <w:tc>
          <w:tcPr>
            <w:tcW w:w="5528" w:type="dxa"/>
          </w:tcPr>
          <w:p w:rsidR="00C82FB1" w:rsidRPr="00E23BFA" w:rsidRDefault="00C82FB1" w:rsidP="00D40537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- заместитель директора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C82FB1" w:rsidRPr="00E23BFA" w:rsidRDefault="00C82FB1" w:rsidP="00D40537">
            <w:pPr>
              <w:jc w:val="both"/>
              <w:rPr>
                <w:color w:val="000000" w:themeColor="text1"/>
              </w:rPr>
            </w:pPr>
          </w:p>
        </w:tc>
      </w:tr>
      <w:tr w:rsidR="004B02FC" w:rsidRPr="00723790" w:rsidTr="00D40537">
        <w:tc>
          <w:tcPr>
            <w:tcW w:w="9464" w:type="dxa"/>
            <w:gridSpan w:val="2"/>
          </w:tcPr>
          <w:p w:rsidR="004B02FC" w:rsidRPr="001D07A6" w:rsidRDefault="004B02FC" w:rsidP="00D40537">
            <w:pPr>
              <w:rPr>
                <w:u w:val="single"/>
              </w:rPr>
            </w:pPr>
            <w:r w:rsidRPr="001D07A6">
              <w:rPr>
                <w:u w:val="single"/>
              </w:rPr>
              <w:t xml:space="preserve">от </w:t>
            </w:r>
            <w:r>
              <w:rPr>
                <w:u w:val="single"/>
              </w:rPr>
              <w:t>Общественной палаты Забайкальского края</w:t>
            </w:r>
            <w:r w:rsidRPr="001D07A6">
              <w:rPr>
                <w:u w:val="single"/>
              </w:rPr>
              <w:t>:</w:t>
            </w:r>
          </w:p>
          <w:p w:rsidR="004B02FC" w:rsidRPr="00723790" w:rsidRDefault="004B02FC" w:rsidP="00D40537"/>
        </w:tc>
      </w:tr>
      <w:tr w:rsidR="004B02FC" w:rsidRPr="00723790" w:rsidTr="00D40537">
        <w:tc>
          <w:tcPr>
            <w:tcW w:w="3936" w:type="dxa"/>
          </w:tcPr>
          <w:p w:rsidR="004B02FC" w:rsidRPr="00FA3AE9" w:rsidRDefault="004B02FC" w:rsidP="00D40537">
            <w:pPr>
              <w:jc w:val="both"/>
            </w:pPr>
            <w:r>
              <w:t xml:space="preserve">Решта Ирина Анатольевна </w:t>
            </w:r>
          </w:p>
          <w:p w:rsidR="004B02FC" w:rsidRPr="00723790" w:rsidRDefault="004B02FC" w:rsidP="00D4053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4B02FC" w:rsidRDefault="004B02FC" w:rsidP="00D40537">
            <w:pPr>
              <w:jc w:val="both"/>
            </w:pPr>
            <w:r>
              <w:t>- руководитель Аппарата Общественной палаты Забайкальского края</w:t>
            </w:r>
            <w:r>
              <w:rPr>
                <w:bCs/>
              </w:rPr>
              <w:t>;</w:t>
            </w:r>
          </w:p>
          <w:p w:rsidR="004B02FC" w:rsidRPr="00723790" w:rsidRDefault="004B02FC" w:rsidP="00D40537">
            <w:pPr>
              <w:jc w:val="both"/>
            </w:pPr>
          </w:p>
        </w:tc>
      </w:tr>
      <w:tr w:rsidR="00643F3A" w:rsidRPr="00CD7438" w:rsidTr="00D40537">
        <w:tc>
          <w:tcPr>
            <w:tcW w:w="9464" w:type="dxa"/>
            <w:gridSpan w:val="2"/>
          </w:tcPr>
          <w:p w:rsidR="00643F3A" w:rsidRPr="00CD7438" w:rsidRDefault="00643F3A" w:rsidP="00D40537">
            <w:pPr>
              <w:jc w:val="both"/>
              <w:rPr>
                <w:color w:val="000000" w:themeColor="text1"/>
                <w:u w:val="single"/>
              </w:rPr>
            </w:pPr>
            <w:r w:rsidRPr="00CD7438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управления пресс-службы и информации Губернатора Забайкальского края</w:t>
            </w:r>
            <w:r w:rsidRPr="00CD7438">
              <w:rPr>
                <w:color w:val="000000" w:themeColor="text1"/>
                <w:u w:val="single"/>
              </w:rPr>
              <w:t>:</w:t>
            </w:r>
          </w:p>
          <w:p w:rsidR="00643F3A" w:rsidRPr="00CD7438" w:rsidRDefault="00643F3A" w:rsidP="00D40537">
            <w:pPr>
              <w:rPr>
                <w:color w:val="000000" w:themeColor="text1"/>
              </w:rPr>
            </w:pPr>
          </w:p>
        </w:tc>
      </w:tr>
      <w:tr w:rsidR="00643F3A" w:rsidRPr="00CD7438" w:rsidTr="00D40537">
        <w:tc>
          <w:tcPr>
            <w:tcW w:w="3936" w:type="dxa"/>
          </w:tcPr>
          <w:p w:rsidR="00643F3A" w:rsidRPr="00CD7438" w:rsidRDefault="00643F3A" w:rsidP="00D4053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Миркутова Людмила Владимировна</w:t>
            </w:r>
          </w:p>
          <w:p w:rsidR="00643F3A" w:rsidRPr="00CD7438" w:rsidRDefault="00643F3A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643F3A" w:rsidRPr="00CD7438" w:rsidRDefault="00643F3A" w:rsidP="00D40537">
            <w:pPr>
              <w:jc w:val="both"/>
              <w:rPr>
                <w:color w:val="000000" w:themeColor="text1"/>
              </w:rPr>
            </w:pPr>
            <w:r w:rsidRPr="00CD743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и.о. начальник управления пресс-службы и информации Губернатора Забайкальского края;</w:t>
            </w:r>
          </w:p>
          <w:p w:rsidR="00643F3A" w:rsidRPr="00CD7438" w:rsidRDefault="00643F3A" w:rsidP="00D40537">
            <w:pPr>
              <w:jc w:val="both"/>
              <w:rPr>
                <w:color w:val="000000" w:themeColor="text1"/>
              </w:rPr>
            </w:pPr>
          </w:p>
        </w:tc>
      </w:tr>
    </w:tbl>
    <w:p w:rsidR="009325FF" w:rsidRPr="00E30F46" w:rsidRDefault="009325FF" w:rsidP="00357971">
      <w:pPr>
        <w:jc w:val="both"/>
        <w:rPr>
          <w:color w:val="000000" w:themeColor="text1"/>
          <w:u w:val="single"/>
        </w:rPr>
      </w:pPr>
      <w:r w:rsidRPr="00E30F46">
        <w:rPr>
          <w:color w:val="000000" w:themeColor="text1"/>
          <w:u w:val="single"/>
        </w:rPr>
        <w:t>Приглашенные:</w:t>
      </w:r>
    </w:p>
    <w:p w:rsidR="009325FF" w:rsidRPr="00CD7438" w:rsidRDefault="009325FF" w:rsidP="00357971">
      <w:pPr>
        <w:jc w:val="both"/>
        <w:rPr>
          <w:color w:val="FF0000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4F2D45" w:rsidRPr="00CD7438" w:rsidTr="00357971">
        <w:tc>
          <w:tcPr>
            <w:tcW w:w="4077" w:type="dxa"/>
          </w:tcPr>
          <w:p w:rsidR="004F2D45" w:rsidRPr="00E30F46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>Воробьева Галина Владимировна</w:t>
            </w:r>
          </w:p>
        </w:tc>
        <w:tc>
          <w:tcPr>
            <w:tcW w:w="5435" w:type="dxa"/>
          </w:tcPr>
          <w:p w:rsidR="004F2D45" w:rsidRPr="00E30F46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>- заместитель регионального координатора Всероссийского волонтерского корпуса;</w:t>
            </w:r>
          </w:p>
          <w:p w:rsidR="004F2D45" w:rsidRPr="00E30F46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CD7438" w:rsidTr="00357971">
        <w:tc>
          <w:tcPr>
            <w:tcW w:w="4077" w:type="dxa"/>
          </w:tcPr>
          <w:p w:rsidR="004F2D45" w:rsidRPr="00E30F46" w:rsidRDefault="00E23BF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>Дроботушенко Алексей Викторович</w:t>
            </w:r>
          </w:p>
        </w:tc>
        <w:tc>
          <w:tcPr>
            <w:tcW w:w="5435" w:type="dxa"/>
          </w:tcPr>
          <w:p w:rsidR="004F2D45" w:rsidRPr="00E30F46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 xml:space="preserve">- </w:t>
            </w:r>
            <w:r w:rsidR="00E23BFA" w:rsidRPr="00E30F46">
              <w:rPr>
                <w:color w:val="000000" w:themeColor="text1"/>
              </w:rPr>
              <w:t>первый заместитель министра международного сотрудничества, внешнеэкономических связей и туризма Забайкальского края;</w:t>
            </w:r>
          </w:p>
          <w:p w:rsidR="004F2D45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  <w:p w:rsidR="00417FFA" w:rsidRPr="00E30F46" w:rsidRDefault="00417FF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55A19" w:rsidRPr="00CD7438" w:rsidTr="00357971">
        <w:tc>
          <w:tcPr>
            <w:tcW w:w="4077" w:type="dxa"/>
          </w:tcPr>
          <w:p w:rsidR="00755A19" w:rsidRPr="00E30F46" w:rsidRDefault="00E30F4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lastRenderedPageBreak/>
              <w:t>Жеребцова Татьяна Ивановна</w:t>
            </w:r>
            <w:r w:rsidR="00755A19" w:rsidRPr="00E30F46">
              <w:rPr>
                <w:color w:val="000000" w:themeColor="text1"/>
              </w:rPr>
              <w:t xml:space="preserve"> </w:t>
            </w:r>
          </w:p>
        </w:tc>
        <w:tc>
          <w:tcPr>
            <w:tcW w:w="5435" w:type="dxa"/>
          </w:tcPr>
          <w:p w:rsidR="00755A19" w:rsidRPr="00E30F46" w:rsidRDefault="00755A1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 xml:space="preserve">- </w:t>
            </w:r>
            <w:r w:rsidR="00E30F46" w:rsidRPr="00E30F46">
              <w:rPr>
                <w:color w:val="000000" w:themeColor="text1"/>
              </w:rPr>
              <w:t>начальник управления по реализации государственной культурной политики Министерства культуры Забайкальского края;</w:t>
            </w:r>
          </w:p>
          <w:p w:rsidR="00755A19" w:rsidRPr="00E30F46" w:rsidRDefault="00755A1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D62E0" w:rsidRPr="00CD7438" w:rsidTr="00357971">
        <w:tc>
          <w:tcPr>
            <w:tcW w:w="4077" w:type="dxa"/>
          </w:tcPr>
          <w:p w:rsidR="00AD62E0" w:rsidRPr="00E30F46" w:rsidRDefault="00E30F4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>Палкин Дмитрий Дмитриевич</w:t>
            </w:r>
          </w:p>
        </w:tc>
        <w:tc>
          <w:tcPr>
            <w:tcW w:w="5435" w:type="dxa"/>
          </w:tcPr>
          <w:p w:rsidR="00AD62E0" w:rsidRPr="00E30F46" w:rsidRDefault="00AD62E0" w:rsidP="00AD725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>-</w:t>
            </w:r>
            <w:r w:rsidR="00AD7259" w:rsidRPr="00E30F46">
              <w:rPr>
                <w:color w:val="000000" w:themeColor="text1"/>
              </w:rPr>
              <w:t xml:space="preserve"> заместитель </w:t>
            </w:r>
            <w:r w:rsidR="00E30F46">
              <w:rPr>
                <w:color w:val="000000" w:themeColor="text1"/>
              </w:rPr>
              <w:t>министра территориального развития Забайкальского края;</w:t>
            </w:r>
          </w:p>
          <w:p w:rsidR="00AD7259" w:rsidRPr="00E30F46" w:rsidRDefault="00AD7259" w:rsidP="00AD725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CD7438" w:rsidTr="00357971">
        <w:tc>
          <w:tcPr>
            <w:tcW w:w="4077" w:type="dxa"/>
          </w:tcPr>
          <w:p w:rsidR="004F2D45" w:rsidRPr="00E30F46" w:rsidRDefault="00E30F4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>Харченко Наталья Анатольевна</w:t>
            </w:r>
          </w:p>
        </w:tc>
        <w:tc>
          <w:tcPr>
            <w:tcW w:w="5435" w:type="dxa"/>
          </w:tcPr>
          <w:p w:rsidR="004F2D45" w:rsidRPr="00E30F46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0F46">
              <w:rPr>
                <w:color w:val="000000" w:themeColor="text1"/>
              </w:rPr>
              <w:t xml:space="preserve">- </w:t>
            </w:r>
            <w:r w:rsidR="00E30F46" w:rsidRPr="00E30F46">
              <w:rPr>
                <w:color w:val="000000" w:themeColor="text1"/>
              </w:rPr>
              <w:t>заместитель министра природных ресурсов и промышленной политики Забайкальского края;</w:t>
            </w:r>
          </w:p>
          <w:p w:rsidR="004F2D45" w:rsidRPr="00E30F46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F019C0" w:rsidRPr="00CD7438" w:rsidTr="00357971">
        <w:tc>
          <w:tcPr>
            <w:tcW w:w="4077" w:type="dxa"/>
          </w:tcPr>
          <w:p w:rsidR="00F019C0" w:rsidRPr="00E30F46" w:rsidRDefault="00F019C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Чумилин Анатолий Георгиевич</w:t>
            </w:r>
          </w:p>
        </w:tc>
        <w:tc>
          <w:tcPr>
            <w:tcW w:w="5435" w:type="dxa"/>
          </w:tcPr>
          <w:p w:rsidR="00F019C0" w:rsidRDefault="00F019C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министр образования, науки и молодежной политики Забайкальского края</w:t>
            </w:r>
          </w:p>
          <w:p w:rsidR="00F019C0" w:rsidRPr="00E30F46" w:rsidRDefault="00F019C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</w:tbl>
    <w:p w:rsidR="00371AD7" w:rsidRPr="006C2234" w:rsidRDefault="00D22DEC" w:rsidP="005A5FA5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Вопрос </w:t>
      </w:r>
      <w:r w:rsidR="005A5FA5" w:rsidRPr="006C2234">
        <w:rPr>
          <w:b/>
          <w:color w:val="000000" w:themeColor="text1"/>
          <w:sz w:val="28"/>
          <w:szCs w:val="28"/>
        </w:rPr>
        <w:t xml:space="preserve">1. </w:t>
      </w:r>
      <w:r w:rsidR="006C2234" w:rsidRPr="006C2234">
        <w:rPr>
          <w:b/>
          <w:color w:val="000000" w:themeColor="text1"/>
          <w:sz w:val="28"/>
          <w:szCs w:val="28"/>
        </w:rPr>
        <w:t>Выполнение плана основных мероприятий по подготовке и проведению 70-й годовщины Победы в Великой Отечественной войне 1941</w:t>
      </w:r>
      <w:r w:rsidR="00FC66CD">
        <w:rPr>
          <w:b/>
          <w:color w:val="000000" w:themeColor="text1"/>
          <w:sz w:val="28"/>
          <w:szCs w:val="28"/>
        </w:rPr>
        <w:t>-</w:t>
      </w:r>
      <w:r w:rsidR="006C2234" w:rsidRPr="006C2234">
        <w:rPr>
          <w:b/>
          <w:color w:val="000000" w:themeColor="text1"/>
          <w:sz w:val="28"/>
          <w:szCs w:val="28"/>
        </w:rPr>
        <w:t>1945 годов на территории Забайкальского края</w:t>
      </w:r>
      <w:r w:rsidR="005A5FA5" w:rsidRPr="006C2234">
        <w:rPr>
          <w:b/>
          <w:color w:val="000000" w:themeColor="text1"/>
          <w:sz w:val="28"/>
          <w:szCs w:val="28"/>
        </w:rPr>
        <w:t xml:space="preserve"> </w:t>
      </w:r>
    </w:p>
    <w:p w:rsidR="006C2234" w:rsidRDefault="006C2234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6C2234" w:rsidRDefault="006C2234" w:rsidP="005A5FA5">
      <w:pPr>
        <w:pStyle w:val="a3"/>
        <w:ind w:left="0" w:firstLine="709"/>
        <w:rPr>
          <w:color w:val="FF0000"/>
          <w:sz w:val="28"/>
          <w:szCs w:val="28"/>
        </w:rPr>
      </w:pPr>
      <w:r w:rsidRPr="006C2234">
        <w:rPr>
          <w:b/>
          <w:i/>
          <w:color w:val="000000" w:themeColor="text1"/>
          <w:sz w:val="28"/>
          <w:szCs w:val="28"/>
        </w:rPr>
        <w:t>Абраменкова Наталья Алексеевна</w:t>
      </w:r>
      <w:r w:rsidR="00EF307C" w:rsidRPr="00EF307C">
        <w:rPr>
          <w:b/>
          <w:i/>
          <w:color w:val="000000" w:themeColor="text1"/>
          <w:sz w:val="28"/>
          <w:szCs w:val="28"/>
        </w:rPr>
        <w:t>,</w:t>
      </w:r>
      <w:r w:rsidRPr="006C2234">
        <w:rPr>
          <w:color w:val="000000" w:themeColor="text1"/>
          <w:sz w:val="28"/>
          <w:szCs w:val="28"/>
        </w:rPr>
        <w:t xml:space="preserve"> заместитель министра культуры Забайкальского края проинформировала</w:t>
      </w:r>
      <w:r>
        <w:rPr>
          <w:color w:val="000000" w:themeColor="text1"/>
          <w:sz w:val="28"/>
          <w:szCs w:val="28"/>
        </w:rPr>
        <w:t xml:space="preserve"> о</w:t>
      </w:r>
      <w:r>
        <w:rPr>
          <w:b/>
          <w:i/>
          <w:color w:val="FF0000"/>
          <w:sz w:val="28"/>
          <w:szCs w:val="28"/>
        </w:rPr>
        <w:t xml:space="preserve"> </w:t>
      </w:r>
      <w:r w:rsidRPr="006C2234">
        <w:rPr>
          <w:color w:val="000000" w:themeColor="text1"/>
          <w:sz w:val="28"/>
          <w:szCs w:val="28"/>
        </w:rPr>
        <w:t xml:space="preserve">проведенных </w:t>
      </w:r>
      <w:r>
        <w:rPr>
          <w:color w:val="000000" w:themeColor="text1"/>
          <w:sz w:val="28"/>
          <w:szCs w:val="28"/>
        </w:rPr>
        <w:t>праздничных</w:t>
      </w:r>
      <w:r w:rsidRPr="006C2234">
        <w:rPr>
          <w:color w:val="000000" w:themeColor="text1"/>
          <w:sz w:val="28"/>
          <w:szCs w:val="28"/>
        </w:rPr>
        <w:t xml:space="preserve"> мероприятиях, посвященных празднованию 70-летия Победы в Великой Отечественной войне 1941</w:t>
      </w:r>
      <w:r w:rsidR="00FC66CD">
        <w:rPr>
          <w:color w:val="000000" w:themeColor="text1"/>
          <w:sz w:val="28"/>
          <w:szCs w:val="28"/>
        </w:rPr>
        <w:t>-</w:t>
      </w:r>
      <w:r w:rsidRPr="006C2234">
        <w:rPr>
          <w:color w:val="000000" w:themeColor="text1"/>
          <w:sz w:val="28"/>
          <w:szCs w:val="28"/>
        </w:rPr>
        <w:t>1945 годов</w:t>
      </w:r>
      <w:r w:rsidR="00703EA9">
        <w:rPr>
          <w:color w:val="000000" w:themeColor="text1"/>
          <w:sz w:val="28"/>
          <w:szCs w:val="28"/>
        </w:rPr>
        <w:t>.</w:t>
      </w:r>
    </w:p>
    <w:p w:rsidR="006C2234" w:rsidRPr="006C2234" w:rsidRDefault="006C2234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EF307C" w:rsidRPr="00CD7438" w:rsidRDefault="00EF307C" w:rsidP="00EF307C">
      <w:pPr>
        <w:ind w:firstLine="708"/>
        <w:jc w:val="both"/>
        <w:rPr>
          <w:color w:val="000000" w:themeColor="text1"/>
        </w:rPr>
      </w:pPr>
      <w:r w:rsidRPr="00EF307C">
        <w:rPr>
          <w:b/>
          <w:i/>
          <w:color w:val="000000" w:themeColor="text1"/>
        </w:rPr>
        <w:t>Заяханова Светлана Цыренжаповна</w:t>
      </w:r>
      <w:r>
        <w:rPr>
          <w:color w:val="000000" w:themeColor="text1"/>
        </w:rPr>
        <w:t>, начальник управления семейной политики, социального обслуживания, выплат, опеки и попечительства</w:t>
      </w:r>
      <w:r w:rsidR="00703EA9">
        <w:rPr>
          <w:color w:val="000000" w:themeColor="text1"/>
        </w:rPr>
        <w:t xml:space="preserve"> Министерства труда и социальной защиты населения</w:t>
      </w:r>
      <w:r>
        <w:rPr>
          <w:color w:val="000000" w:themeColor="text1"/>
        </w:rPr>
        <w:t xml:space="preserve"> проинформировала о </w:t>
      </w:r>
      <w:r w:rsidR="00703EA9">
        <w:rPr>
          <w:color w:val="000000" w:themeColor="text1"/>
        </w:rPr>
        <w:t>проведенном совместно с органами местного самоуправления мониторинге социально-экономическом положении ветеранов и инвалидов Великой Отечественной войны; о завершении осуществления единовременных выплат ветеранам и инвалидам Великой Отечественной войны в связи с празднованием 70-летия Победы; о проводимой работе по обеспечению жильем ветеранов Великой Отечественной войны 1941-1945 годов; о проведении в государственных учреждениях социального обслуживания праздничных мероприятий.</w:t>
      </w:r>
    </w:p>
    <w:p w:rsidR="005A5FA5" w:rsidRDefault="005A5FA5" w:rsidP="005A5FA5">
      <w:pPr>
        <w:ind w:firstLine="709"/>
        <w:jc w:val="both"/>
        <w:rPr>
          <w:color w:val="FF0000"/>
        </w:rPr>
      </w:pPr>
    </w:p>
    <w:p w:rsidR="0071233C" w:rsidRPr="00CD7438" w:rsidRDefault="0071233C" w:rsidP="0071233C">
      <w:pPr>
        <w:ind w:firstLine="708"/>
        <w:jc w:val="both"/>
        <w:rPr>
          <w:color w:val="000000" w:themeColor="text1"/>
        </w:rPr>
      </w:pPr>
      <w:r w:rsidRPr="0071233C">
        <w:rPr>
          <w:b/>
          <w:i/>
          <w:color w:val="000000" w:themeColor="text1"/>
        </w:rPr>
        <w:t>Матвеенко Сергей Анатольевич</w:t>
      </w:r>
      <w:r>
        <w:rPr>
          <w:color w:val="000000" w:themeColor="text1"/>
        </w:rPr>
        <w:t>,</w:t>
      </w:r>
      <w:r w:rsidRPr="0071233C">
        <w:rPr>
          <w:color w:val="000000" w:themeColor="text1"/>
        </w:rPr>
        <w:t xml:space="preserve"> </w:t>
      </w:r>
      <w:r>
        <w:rPr>
          <w:color w:val="000000" w:themeColor="text1"/>
        </w:rPr>
        <w:t>начальник отдела стратегического планирования и развития Министерства здравоохранения Забайкальского края проинформировал о проведении углубленных медицинских осмотров (диспансеризации) инвалидов и ветеранов Великой Отечественной войны и прир</w:t>
      </w:r>
      <w:r w:rsidR="00E94480">
        <w:rPr>
          <w:color w:val="000000" w:themeColor="text1"/>
        </w:rPr>
        <w:t xml:space="preserve">авненных к ним категорий граждан; осуществлении комплекса лечебно-оздоровительных мероприятий для инвалидов и ветеранов Великой Отечественной войны; осуществлении льготного обеспечения </w:t>
      </w:r>
      <w:r w:rsidR="00E94480">
        <w:rPr>
          <w:color w:val="000000" w:themeColor="text1"/>
        </w:rPr>
        <w:lastRenderedPageBreak/>
        <w:t>лекарственными препаратами и изделиями медицинского назначения инвалидов и ветеранов Великой Отечественной войны; организации медицинского обеспечения культурно-массовых и спортивных мероприятий, приуроченных к празднованию Победы в Великой Отечественной войне 1941-1945 годов.</w:t>
      </w:r>
    </w:p>
    <w:p w:rsidR="0071233C" w:rsidRDefault="0071233C" w:rsidP="005A5FA5">
      <w:pPr>
        <w:ind w:firstLine="709"/>
        <w:jc w:val="both"/>
        <w:rPr>
          <w:color w:val="FF0000"/>
        </w:rPr>
      </w:pPr>
    </w:p>
    <w:p w:rsidR="00E94480" w:rsidRDefault="00E94480" w:rsidP="005A5FA5">
      <w:pPr>
        <w:ind w:firstLine="709"/>
        <w:jc w:val="both"/>
        <w:rPr>
          <w:color w:val="000000" w:themeColor="text1"/>
        </w:rPr>
      </w:pPr>
      <w:r w:rsidRPr="00E94480">
        <w:rPr>
          <w:b/>
          <w:i/>
          <w:color w:val="000000" w:themeColor="text1"/>
        </w:rPr>
        <w:t>Палкин Дмитрий Дмитриевич,</w:t>
      </w:r>
      <w:r>
        <w:rPr>
          <w:color w:val="000000" w:themeColor="text1"/>
        </w:rPr>
        <w:t xml:space="preserve">  </w:t>
      </w:r>
      <w:r w:rsidRPr="00E30F46">
        <w:rPr>
          <w:color w:val="000000" w:themeColor="text1"/>
        </w:rPr>
        <w:t xml:space="preserve">заместитель </w:t>
      </w:r>
      <w:r>
        <w:rPr>
          <w:color w:val="000000" w:themeColor="text1"/>
        </w:rPr>
        <w:t xml:space="preserve">министра территориального развития Забайкальского края проинформировал </w:t>
      </w:r>
      <w:r w:rsidR="00024DA8">
        <w:rPr>
          <w:color w:val="000000" w:themeColor="text1"/>
        </w:rPr>
        <w:t xml:space="preserve">о работе регионального штаба по транспортному обеспечению праздничных мероприятий, посвященных 70-летию Победы; о предоставлении бесплатного транспортного обслуживания инвалидам и ветеранам Великой Отечественной войны в межмуниципальном </w:t>
      </w:r>
      <w:r w:rsidR="00F20C2F">
        <w:rPr>
          <w:color w:val="000000" w:themeColor="text1"/>
        </w:rPr>
        <w:t>и пригородном сообщении на территории Забайкальского края в период с 3 по 10 мая.</w:t>
      </w:r>
    </w:p>
    <w:p w:rsidR="00F20C2F" w:rsidRDefault="00F20C2F" w:rsidP="005A5FA5">
      <w:pPr>
        <w:ind w:firstLine="709"/>
        <w:jc w:val="both"/>
        <w:rPr>
          <w:color w:val="000000" w:themeColor="text1"/>
        </w:rPr>
      </w:pPr>
    </w:p>
    <w:p w:rsidR="00F20C2F" w:rsidRDefault="00F20C2F" w:rsidP="005A5FA5">
      <w:pPr>
        <w:ind w:firstLine="709"/>
        <w:jc w:val="both"/>
        <w:rPr>
          <w:color w:val="000000" w:themeColor="text1"/>
        </w:rPr>
      </w:pPr>
      <w:r w:rsidRPr="00F20C2F">
        <w:rPr>
          <w:b/>
          <w:i/>
          <w:color w:val="000000" w:themeColor="text1"/>
        </w:rPr>
        <w:t>Чумилин Анатолий Георгиевич</w:t>
      </w:r>
      <w:r>
        <w:rPr>
          <w:color w:val="000000" w:themeColor="text1"/>
        </w:rPr>
        <w:t>, министр образования, науки и молодежной политики Забайкальского края проинформировал о проведенных мероприятиях, направленных на популяризацию среди молодежи знаний о Великой Отечественной войне 1941</w:t>
      </w:r>
      <w:r w:rsidR="00FC66CD">
        <w:rPr>
          <w:color w:val="000000" w:themeColor="text1"/>
        </w:rPr>
        <w:t>-</w:t>
      </w:r>
      <w:r>
        <w:rPr>
          <w:color w:val="000000" w:themeColor="text1"/>
        </w:rPr>
        <w:t>1945 годов; об организации поисковой работы; о работе поста №1.</w:t>
      </w:r>
    </w:p>
    <w:p w:rsidR="00F20C2F" w:rsidRDefault="00F20C2F" w:rsidP="005A5FA5">
      <w:pPr>
        <w:ind w:firstLine="709"/>
        <w:jc w:val="both"/>
        <w:rPr>
          <w:color w:val="000000" w:themeColor="text1"/>
        </w:rPr>
      </w:pPr>
    </w:p>
    <w:p w:rsidR="00FC66CD" w:rsidRDefault="00F20C2F" w:rsidP="005A5FA5">
      <w:pPr>
        <w:ind w:firstLine="709"/>
        <w:jc w:val="both"/>
        <w:rPr>
          <w:color w:val="000000" w:themeColor="text1"/>
        </w:rPr>
      </w:pPr>
      <w:r w:rsidRPr="00FC66CD">
        <w:rPr>
          <w:b/>
          <w:i/>
          <w:color w:val="000000" w:themeColor="text1"/>
        </w:rPr>
        <w:t>Миркутова Людмила Владимировна</w:t>
      </w:r>
      <w:r>
        <w:rPr>
          <w:color w:val="000000" w:themeColor="text1"/>
        </w:rPr>
        <w:t>, и.о. начальника управления пресс-службы и информации Губернатора Забайкальского края проинформировала о проведенной работе по организации информационного сопровождения мероприятий, посвященных празднованию Победы в Великой Отечественной</w:t>
      </w:r>
      <w:r w:rsidR="00FC66CD">
        <w:rPr>
          <w:color w:val="000000" w:themeColor="text1"/>
        </w:rPr>
        <w:t xml:space="preserve"> войне 1941-1945 годов.</w:t>
      </w:r>
    </w:p>
    <w:p w:rsidR="00D22DEC" w:rsidRDefault="00D22DEC" w:rsidP="005A5FA5">
      <w:pPr>
        <w:ind w:firstLine="709"/>
        <w:jc w:val="both"/>
        <w:rPr>
          <w:color w:val="000000" w:themeColor="text1"/>
        </w:rPr>
      </w:pPr>
    </w:p>
    <w:p w:rsidR="00F20C2F" w:rsidRPr="00D22DEC" w:rsidRDefault="00D22DEC" w:rsidP="005A5FA5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>Принято решение:</w:t>
      </w:r>
      <w:r w:rsidR="00F20C2F" w:rsidRPr="00D22DEC">
        <w:rPr>
          <w:b/>
          <w:color w:val="000000" w:themeColor="text1"/>
        </w:rPr>
        <w:t xml:space="preserve">   </w:t>
      </w:r>
    </w:p>
    <w:p w:rsidR="00371AD7" w:rsidRPr="0028702E" w:rsidRDefault="00371AD7" w:rsidP="00371AD7">
      <w:pPr>
        <w:pStyle w:val="a3"/>
        <w:ind w:left="0" w:firstLine="709"/>
        <w:rPr>
          <w:sz w:val="28"/>
          <w:szCs w:val="28"/>
        </w:rPr>
      </w:pPr>
      <w:r w:rsidRPr="0028702E">
        <w:rPr>
          <w:sz w:val="28"/>
          <w:szCs w:val="28"/>
        </w:rPr>
        <w:t xml:space="preserve">1.1. Принять к сведению информацию </w:t>
      </w:r>
      <w:r w:rsidR="0028702E" w:rsidRPr="0028702E">
        <w:rPr>
          <w:sz w:val="28"/>
          <w:szCs w:val="28"/>
        </w:rPr>
        <w:t>Абраменковой Н.А., Заяхановой С.Ц., Матвеенко С.А., Палкина Д.Д., Чумилина А.Г., Миркутовой Л.В.</w:t>
      </w:r>
    </w:p>
    <w:p w:rsidR="00371AD7" w:rsidRPr="00CD7438" w:rsidRDefault="00371AD7" w:rsidP="005A5FA5">
      <w:pPr>
        <w:ind w:firstLine="709"/>
        <w:jc w:val="both"/>
        <w:rPr>
          <w:color w:val="FF0000"/>
        </w:rPr>
      </w:pPr>
    </w:p>
    <w:p w:rsidR="005A5FA5" w:rsidRPr="00A5448F" w:rsidRDefault="00D22DEC" w:rsidP="005A5FA5">
      <w:pPr>
        <w:ind w:firstLine="709"/>
        <w:jc w:val="both"/>
        <w:rPr>
          <w:b/>
        </w:rPr>
      </w:pPr>
      <w:r w:rsidRPr="00D22DEC">
        <w:rPr>
          <w:b/>
        </w:rPr>
        <w:t xml:space="preserve">Вопрос </w:t>
      </w:r>
      <w:r w:rsidR="006140EC" w:rsidRPr="00D22DEC">
        <w:rPr>
          <w:b/>
        </w:rPr>
        <w:t>2</w:t>
      </w:r>
      <w:r w:rsidR="005A5FA5" w:rsidRPr="00D22DEC">
        <w:rPr>
          <w:b/>
        </w:rPr>
        <w:t>.</w:t>
      </w:r>
      <w:r w:rsidR="005A5FA5" w:rsidRPr="00A5448F">
        <w:t xml:space="preserve"> </w:t>
      </w:r>
      <w:r w:rsidR="0028702E" w:rsidRPr="00A5448F">
        <w:rPr>
          <w:b/>
        </w:rPr>
        <w:t>Участие Всероссийского Волонтерского корпуса 70-летия Победы в Великой Отечественной войне 1941-1945 годов в организации и проведении праздничных мероприятий</w:t>
      </w:r>
    </w:p>
    <w:p w:rsidR="005A5FA5" w:rsidRPr="00A5448F" w:rsidRDefault="0028702E" w:rsidP="005A5FA5">
      <w:pPr>
        <w:pStyle w:val="a3"/>
        <w:ind w:left="0" w:firstLine="709"/>
        <w:rPr>
          <w:sz w:val="28"/>
          <w:szCs w:val="28"/>
        </w:rPr>
      </w:pPr>
      <w:r w:rsidRPr="00A5448F">
        <w:rPr>
          <w:b/>
          <w:i/>
          <w:sz w:val="28"/>
          <w:szCs w:val="28"/>
        </w:rPr>
        <w:t>Воронина Ксения Александровна</w:t>
      </w:r>
      <w:r w:rsidR="005A5FA5" w:rsidRPr="00A5448F">
        <w:rPr>
          <w:sz w:val="28"/>
          <w:szCs w:val="28"/>
        </w:rPr>
        <w:t xml:space="preserve"> </w:t>
      </w:r>
      <w:r w:rsidRPr="00A5448F">
        <w:rPr>
          <w:sz w:val="28"/>
          <w:szCs w:val="28"/>
        </w:rPr>
        <w:t>–</w:t>
      </w:r>
      <w:r w:rsidR="005A5FA5" w:rsidRPr="00A5448F">
        <w:rPr>
          <w:sz w:val="28"/>
          <w:szCs w:val="28"/>
        </w:rPr>
        <w:t xml:space="preserve"> </w:t>
      </w:r>
      <w:r w:rsidRPr="00A5448F">
        <w:rPr>
          <w:sz w:val="28"/>
          <w:szCs w:val="28"/>
        </w:rPr>
        <w:t>региональный координатор Всероссийского Волонтерского корпуса 70-летия Победы в Великой Отечественной войне 1941-1945 годов проинформировала о создании штабов Волонтерского корпуса в муниципальных образованиях Забайкальского края; участии Волонтерского корпуса</w:t>
      </w:r>
      <w:r w:rsidR="00A5448F" w:rsidRPr="00A5448F">
        <w:rPr>
          <w:sz w:val="28"/>
          <w:szCs w:val="28"/>
        </w:rPr>
        <w:t xml:space="preserve"> в уборке памятных знаков, вручении наград ветеранам Великой Отечественной войны; участии в организации и проведении праздничных мероприятий, посвященных 70-летию Победы в Великой Отечественной войне.</w:t>
      </w:r>
    </w:p>
    <w:p w:rsidR="0098602A" w:rsidRDefault="0098602A" w:rsidP="00D22DEC">
      <w:pPr>
        <w:ind w:firstLine="709"/>
        <w:jc w:val="both"/>
        <w:rPr>
          <w:b/>
          <w:color w:val="000000" w:themeColor="text1"/>
        </w:rPr>
      </w:pPr>
    </w:p>
    <w:p w:rsidR="00D22DEC" w:rsidRPr="00D22DEC" w:rsidRDefault="00D22DEC" w:rsidP="00D22DEC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Pr="00A5448F" w:rsidRDefault="00371AD7" w:rsidP="00371AD7">
      <w:pPr>
        <w:pStyle w:val="a3"/>
        <w:ind w:left="0" w:firstLine="709"/>
        <w:rPr>
          <w:sz w:val="28"/>
          <w:szCs w:val="28"/>
        </w:rPr>
      </w:pPr>
      <w:r w:rsidRPr="00A5448F">
        <w:rPr>
          <w:sz w:val="28"/>
          <w:szCs w:val="28"/>
        </w:rPr>
        <w:t xml:space="preserve">2.1. Принять к сведению информацию </w:t>
      </w:r>
      <w:r w:rsidR="00A5448F" w:rsidRPr="00A5448F">
        <w:rPr>
          <w:sz w:val="28"/>
          <w:szCs w:val="28"/>
        </w:rPr>
        <w:t>Ворониной К.А.</w:t>
      </w:r>
    </w:p>
    <w:p w:rsidR="005A5FA5" w:rsidRPr="00A5448F" w:rsidRDefault="00D22DEC" w:rsidP="005A5FA5">
      <w:pPr>
        <w:ind w:firstLine="709"/>
        <w:jc w:val="both"/>
        <w:rPr>
          <w:b/>
        </w:rPr>
      </w:pPr>
      <w:r>
        <w:rPr>
          <w:b/>
        </w:rPr>
        <w:lastRenderedPageBreak/>
        <w:t xml:space="preserve">Вопрос </w:t>
      </w:r>
      <w:r w:rsidR="005A5FA5" w:rsidRPr="00A5448F">
        <w:rPr>
          <w:b/>
        </w:rPr>
        <w:t xml:space="preserve">3. </w:t>
      </w:r>
      <w:r w:rsidR="00A5448F" w:rsidRPr="00A5448F">
        <w:rPr>
          <w:b/>
        </w:rPr>
        <w:t>Проведение акции «Лес Победы» на территории Забайкальского края</w:t>
      </w:r>
    </w:p>
    <w:p w:rsidR="005A5FA5" w:rsidRPr="00A5448F" w:rsidRDefault="00A5448F" w:rsidP="005A5FA5">
      <w:pPr>
        <w:pStyle w:val="a3"/>
        <w:ind w:left="0" w:firstLine="709"/>
        <w:rPr>
          <w:sz w:val="28"/>
          <w:szCs w:val="28"/>
        </w:rPr>
      </w:pPr>
      <w:r w:rsidRPr="00A5448F">
        <w:rPr>
          <w:b/>
          <w:i/>
          <w:sz w:val="28"/>
          <w:szCs w:val="28"/>
        </w:rPr>
        <w:t>Харченко Наталья Анатольевна</w:t>
      </w:r>
      <w:r w:rsidR="005A5FA5" w:rsidRPr="00A5448F">
        <w:rPr>
          <w:sz w:val="28"/>
          <w:szCs w:val="28"/>
        </w:rPr>
        <w:t xml:space="preserve"> – </w:t>
      </w:r>
      <w:r w:rsidRPr="00A5448F">
        <w:rPr>
          <w:sz w:val="28"/>
          <w:szCs w:val="28"/>
        </w:rPr>
        <w:t xml:space="preserve">заместитель </w:t>
      </w:r>
      <w:r w:rsidR="005A5FA5" w:rsidRPr="00A5448F">
        <w:rPr>
          <w:sz w:val="28"/>
          <w:szCs w:val="28"/>
        </w:rPr>
        <w:t>министр</w:t>
      </w:r>
      <w:r w:rsidRPr="00A5448F">
        <w:rPr>
          <w:sz w:val="28"/>
          <w:szCs w:val="28"/>
        </w:rPr>
        <w:t>а природных ресурсов и промышленной политики Забайкальского края проинформировала о проведении на территории Забайкальского края акции «Лес Победы».</w:t>
      </w:r>
      <w:r w:rsidR="005A5FA5" w:rsidRPr="00A5448F">
        <w:rPr>
          <w:sz w:val="28"/>
          <w:szCs w:val="28"/>
        </w:rPr>
        <w:t xml:space="preserve"> </w:t>
      </w:r>
    </w:p>
    <w:p w:rsidR="005D0A88" w:rsidRPr="00A5448F" w:rsidRDefault="005D0A88" w:rsidP="00371AD7">
      <w:pPr>
        <w:pStyle w:val="a3"/>
        <w:ind w:left="0" w:firstLine="709"/>
        <w:rPr>
          <w:sz w:val="28"/>
          <w:szCs w:val="28"/>
        </w:rPr>
      </w:pPr>
    </w:p>
    <w:p w:rsidR="00D22DEC" w:rsidRPr="00D22DEC" w:rsidRDefault="00D22DEC" w:rsidP="00D22DEC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Pr="00A5448F" w:rsidRDefault="00371AD7" w:rsidP="00371AD7">
      <w:pPr>
        <w:pStyle w:val="a3"/>
        <w:ind w:left="0" w:firstLine="709"/>
        <w:rPr>
          <w:sz w:val="28"/>
          <w:szCs w:val="28"/>
        </w:rPr>
      </w:pPr>
      <w:r w:rsidRPr="00A5448F">
        <w:rPr>
          <w:sz w:val="28"/>
          <w:szCs w:val="28"/>
        </w:rPr>
        <w:t xml:space="preserve">3.1. Принять к сведению информацию </w:t>
      </w:r>
      <w:r w:rsidR="00A5448F" w:rsidRPr="00A5448F">
        <w:rPr>
          <w:sz w:val="28"/>
          <w:szCs w:val="28"/>
        </w:rPr>
        <w:t>Харченко Н.А.</w:t>
      </w:r>
    </w:p>
    <w:p w:rsidR="00D61687" w:rsidRPr="00CD7438" w:rsidRDefault="00D61687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E54BB8" w:rsidRDefault="00D22DEC" w:rsidP="005A5FA5">
      <w:pPr>
        <w:pStyle w:val="a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371AD7" w:rsidRPr="00E54BB8">
        <w:rPr>
          <w:b/>
          <w:sz w:val="28"/>
          <w:szCs w:val="28"/>
        </w:rPr>
        <w:t>4</w:t>
      </w:r>
      <w:r w:rsidR="005A5FA5" w:rsidRPr="00E54BB8">
        <w:rPr>
          <w:b/>
          <w:sz w:val="28"/>
          <w:szCs w:val="28"/>
        </w:rPr>
        <w:t xml:space="preserve">. </w:t>
      </w:r>
      <w:r w:rsidR="00A5448F" w:rsidRPr="00E54BB8">
        <w:rPr>
          <w:b/>
          <w:sz w:val="28"/>
          <w:szCs w:val="28"/>
        </w:rPr>
        <w:t xml:space="preserve">Проведение в Забайкальском крае </w:t>
      </w:r>
      <w:r w:rsidR="00E54BB8" w:rsidRPr="00E54BB8">
        <w:rPr>
          <w:b/>
          <w:sz w:val="28"/>
          <w:szCs w:val="28"/>
        </w:rPr>
        <w:t xml:space="preserve">мероприятий, посвященных 70-летию окончания Второй </w:t>
      </w:r>
      <w:r w:rsidR="00262E0B">
        <w:rPr>
          <w:b/>
          <w:sz w:val="28"/>
          <w:szCs w:val="28"/>
        </w:rPr>
        <w:t>М</w:t>
      </w:r>
      <w:r w:rsidR="00E54BB8" w:rsidRPr="00E54BB8">
        <w:rPr>
          <w:b/>
          <w:sz w:val="28"/>
          <w:szCs w:val="28"/>
        </w:rPr>
        <w:t>ировой войны</w:t>
      </w:r>
    </w:p>
    <w:p w:rsidR="00E54BB8" w:rsidRDefault="00E54BB8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E54BB8" w:rsidRDefault="00E54BB8" w:rsidP="00E54BB8">
      <w:pPr>
        <w:pStyle w:val="a3"/>
        <w:ind w:left="0" w:firstLine="709"/>
        <w:rPr>
          <w:color w:val="FF0000"/>
          <w:sz w:val="28"/>
          <w:szCs w:val="28"/>
        </w:rPr>
      </w:pPr>
      <w:r w:rsidRPr="006C2234">
        <w:rPr>
          <w:b/>
          <w:i/>
          <w:color w:val="000000" w:themeColor="text1"/>
          <w:sz w:val="28"/>
          <w:szCs w:val="28"/>
        </w:rPr>
        <w:t>Абраменкова Наталья Алексеевна</w:t>
      </w:r>
      <w:r w:rsidRPr="00EF307C">
        <w:rPr>
          <w:b/>
          <w:i/>
          <w:color w:val="000000" w:themeColor="text1"/>
          <w:sz w:val="28"/>
          <w:szCs w:val="28"/>
        </w:rPr>
        <w:t>,</w:t>
      </w:r>
      <w:r w:rsidRPr="006C2234">
        <w:rPr>
          <w:color w:val="000000" w:themeColor="text1"/>
          <w:sz w:val="28"/>
          <w:szCs w:val="28"/>
        </w:rPr>
        <w:t xml:space="preserve"> заместитель министра культуры Забайкальского края проинформировала</w:t>
      </w:r>
      <w:r>
        <w:rPr>
          <w:color w:val="000000" w:themeColor="text1"/>
          <w:sz w:val="28"/>
          <w:szCs w:val="28"/>
        </w:rPr>
        <w:t xml:space="preserve"> о проведенной работе по организации праздничных мероприятий, посвященных 70-летию окончания Второй </w:t>
      </w:r>
      <w:r w:rsidR="00262E0B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ировой войны.</w:t>
      </w:r>
    </w:p>
    <w:p w:rsidR="00605156" w:rsidRPr="00CD7438" w:rsidRDefault="00605156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262E0B" w:rsidRDefault="00B66C28" w:rsidP="005A5FA5">
      <w:pPr>
        <w:pStyle w:val="a3"/>
        <w:ind w:left="0" w:firstLine="709"/>
        <w:rPr>
          <w:sz w:val="28"/>
          <w:szCs w:val="28"/>
        </w:rPr>
      </w:pPr>
      <w:r w:rsidRPr="00262E0B">
        <w:rPr>
          <w:b/>
          <w:i/>
          <w:sz w:val="28"/>
          <w:szCs w:val="28"/>
        </w:rPr>
        <w:t xml:space="preserve">Дроботушенко Алексей Викторович, </w:t>
      </w:r>
      <w:r w:rsidRPr="00262E0B">
        <w:rPr>
          <w:sz w:val="28"/>
          <w:szCs w:val="28"/>
        </w:rPr>
        <w:t>первый заместитель министра международного сотрудничества, внешнеэкономических связей и туризма Забайкальского края проинформировал о проведенной работе по организации выставок</w:t>
      </w:r>
      <w:r w:rsidR="00262E0B" w:rsidRPr="00262E0B">
        <w:rPr>
          <w:sz w:val="28"/>
          <w:szCs w:val="28"/>
        </w:rPr>
        <w:t>, посвященных окончанию Второй Мировой войны; о ходе подготовки Международной конференции «Вторая Мировая война. Предыстория. События. Уроки»; об издательских проектах, посвященных российско-китайским отношениям</w:t>
      </w:r>
      <w:r w:rsidR="00262E0B">
        <w:rPr>
          <w:sz w:val="28"/>
          <w:szCs w:val="28"/>
        </w:rPr>
        <w:t>.</w:t>
      </w:r>
      <w:r w:rsidR="00262E0B" w:rsidRPr="00262E0B">
        <w:rPr>
          <w:sz w:val="28"/>
          <w:szCs w:val="28"/>
        </w:rPr>
        <w:t xml:space="preserve"> </w:t>
      </w:r>
    </w:p>
    <w:p w:rsidR="00FB7E5B" w:rsidRPr="00CD7438" w:rsidRDefault="00FB7E5B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CD7438" w:rsidRDefault="00262E0B" w:rsidP="009330B6">
      <w:pPr>
        <w:pStyle w:val="a3"/>
        <w:ind w:left="0" w:firstLine="709"/>
        <w:rPr>
          <w:color w:val="FF0000"/>
          <w:sz w:val="28"/>
          <w:szCs w:val="28"/>
        </w:rPr>
      </w:pPr>
      <w:r w:rsidRPr="00262E0B">
        <w:rPr>
          <w:b/>
          <w:i/>
          <w:sz w:val="28"/>
          <w:szCs w:val="28"/>
        </w:rPr>
        <w:t>Поплавский Евгений Валентинович</w:t>
      </w:r>
      <w:r w:rsidRPr="00262E0B">
        <w:rPr>
          <w:sz w:val="28"/>
          <w:szCs w:val="28"/>
        </w:rPr>
        <w:t>, генерал-майор, начальник штаба 29 общевойсковой армии</w:t>
      </w:r>
      <w:r>
        <w:rPr>
          <w:color w:val="000000" w:themeColor="text1"/>
        </w:rPr>
        <w:t xml:space="preserve"> </w:t>
      </w:r>
      <w:r w:rsidRPr="00262E0B">
        <w:rPr>
          <w:color w:val="000000" w:themeColor="text1"/>
          <w:sz w:val="28"/>
          <w:szCs w:val="28"/>
        </w:rPr>
        <w:t>проинформировал о проведении в г.Чите 2 сентября военного парада, посвященного</w:t>
      </w:r>
      <w:r>
        <w:rPr>
          <w:color w:val="000000" w:themeColor="text1"/>
          <w:sz w:val="28"/>
          <w:szCs w:val="28"/>
        </w:rPr>
        <w:t xml:space="preserve"> 70-летия</w:t>
      </w:r>
      <w:r w:rsidRPr="00262E0B">
        <w:rPr>
          <w:color w:val="000000" w:themeColor="text1"/>
          <w:sz w:val="28"/>
          <w:szCs w:val="28"/>
        </w:rPr>
        <w:t xml:space="preserve"> окончани</w:t>
      </w:r>
      <w:r>
        <w:rPr>
          <w:color w:val="000000" w:themeColor="text1"/>
          <w:sz w:val="28"/>
          <w:szCs w:val="28"/>
        </w:rPr>
        <w:t>я</w:t>
      </w:r>
      <w:r w:rsidRPr="00262E0B">
        <w:rPr>
          <w:color w:val="000000" w:themeColor="text1"/>
          <w:sz w:val="28"/>
          <w:szCs w:val="28"/>
        </w:rPr>
        <w:t xml:space="preserve"> Второй Мировой войны</w:t>
      </w:r>
      <w:r>
        <w:rPr>
          <w:color w:val="000000" w:themeColor="text1"/>
          <w:sz w:val="28"/>
          <w:szCs w:val="28"/>
        </w:rPr>
        <w:t>.</w:t>
      </w:r>
    </w:p>
    <w:p w:rsidR="009330B6" w:rsidRDefault="009330B6" w:rsidP="009330B6">
      <w:pPr>
        <w:pStyle w:val="a3"/>
        <w:ind w:left="0" w:firstLine="709"/>
        <w:rPr>
          <w:color w:val="FF0000"/>
          <w:sz w:val="28"/>
          <w:szCs w:val="28"/>
        </w:rPr>
      </w:pPr>
    </w:p>
    <w:p w:rsidR="00D22DEC" w:rsidRPr="00D22DEC" w:rsidRDefault="00D22DEC" w:rsidP="00D22DEC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Default="00371AD7" w:rsidP="00371AD7">
      <w:pPr>
        <w:pStyle w:val="a3"/>
        <w:ind w:left="0" w:firstLine="709"/>
        <w:rPr>
          <w:sz w:val="28"/>
          <w:szCs w:val="28"/>
        </w:rPr>
      </w:pPr>
      <w:r w:rsidRPr="00E54BB8">
        <w:rPr>
          <w:sz w:val="28"/>
          <w:szCs w:val="28"/>
        </w:rPr>
        <w:t xml:space="preserve">4.1. Принять к сведению информацию </w:t>
      </w:r>
      <w:r w:rsidR="00E54BB8" w:rsidRPr="00E54BB8">
        <w:rPr>
          <w:sz w:val="28"/>
          <w:szCs w:val="28"/>
        </w:rPr>
        <w:t>Абраменковой Н.А., Дроботушенко А.В., Поплавского Е.В.</w:t>
      </w:r>
    </w:p>
    <w:p w:rsidR="00E54BB8" w:rsidRDefault="00E54BB8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4.2. Министерству культуры Забайкальского края разработать концепцию и план праздничных мероприятий, посвященных окончанию Второй мировой войны.</w:t>
      </w:r>
    </w:p>
    <w:p w:rsidR="00E54BB8" w:rsidRDefault="00E54BB8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15.06.2015 г.</w:t>
      </w:r>
    </w:p>
    <w:p w:rsidR="00262E0B" w:rsidRDefault="00262E0B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4.3. Министерству международного сотрудничества, внешнеэкономических связей и туризма Забайкальского края проработать вопрос о возможности участия иностранных делегаций в Военном параде 2 сентября в г.Чите.</w:t>
      </w:r>
    </w:p>
    <w:p w:rsidR="00262E0B" w:rsidRDefault="00262E0B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19.06.2015 г.</w:t>
      </w:r>
    </w:p>
    <w:p w:rsidR="00262E0B" w:rsidRDefault="00262E0B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46056">
        <w:rPr>
          <w:sz w:val="28"/>
          <w:szCs w:val="28"/>
        </w:rPr>
        <w:t xml:space="preserve">Министерству образования, науки и молодежной политики Забайкальского края проработать вопрос проведения открытых уроков, </w:t>
      </w:r>
      <w:r w:rsidR="00446056">
        <w:rPr>
          <w:sz w:val="28"/>
          <w:szCs w:val="28"/>
        </w:rPr>
        <w:lastRenderedPageBreak/>
        <w:t>посвященных 70-летия окончания Второй Мировой войны в образовательных учреждениях Забайкальского края</w:t>
      </w:r>
    </w:p>
    <w:p w:rsidR="00446056" w:rsidRDefault="00446056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19.06.2015 г.</w:t>
      </w:r>
    </w:p>
    <w:p w:rsidR="00446056" w:rsidRDefault="00446056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4.5. Министерству труда и социальной защиты Забайкальского края проработать вопрос оказания социальной поддержки ветеранов, принимавших участие в окончании Второй Мировой войны.</w:t>
      </w:r>
    </w:p>
    <w:p w:rsidR="00446056" w:rsidRPr="00E54BB8" w:rsidRDefault="00446056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EE2900">
        <w:rPr>
          <w:sz w:val="28"/>
          <w:szCs w:val="28"/>
        </w:rPr>
        <w:t>19.06.2015 г.</w:t>
      </w:r>
    </w:p>
    <w:p w:rsidR="00371AD7" w:rsidRPr="00CD7438" w:rsidRDefault="00371AD7" w:rsidP="009330B6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612F08" w:rsidRDefault="00D22DEC" w:rsidP="005A5FA5">
      <w:pPr>
        <w:ind w:firstLine="709"/>
        <w:jc w:val="both"/>
        <w:rPr>
          <w:b/>
        </w:rPr>
      </w:pPr>
      <w:r>
        <w:rPr>
          <w:b/>
        </w:rPr>
        <w:t xml:space="preserve">Вопрос </w:t>
      </w:r>
      <w:r w:rsidR="00371AD7" w:rsidRPr="00612F08">
        <w:rPr>
          <w:b/>
        </w:rPr>
        <w:t>5</w:t>
      </w:r>
      <w:r w:rsidR="005A5FA5" w:rsidRPr="00612F08">
        <w:rPr>
          <w:b/>
        </w:rPr>
        <w:t xml:space="preserve">. </w:t>
      </w:r>
      <w:r w:rsidR="00555975" w:rsidRPr="00612F08">
        <w:rPr>
          <w:b/>
        </w:rPr>
        <w:t>Разное</w:t>
      </w:r>
    </w:p>
    <w:p w:rsidR="00555975" w:rsidRDefault="00555975" w:rsidP="005A5FA5">
      <w:pPr>
        <w:ind w:firstLine="709"/>
        <w:jc w:val="both"/>
        <w:rPr>
          <w:b/>
          <w:color w:val="FF0000"/>
        </w:rPr>
      </w:pPr>
    </w:p>
    <w:p w:rsidR="00555975" w:rsidRPr="00CD7438" w:rsidRDefault="00555975" w:rsidP="005A5FA5">
      <w:pPr>
        <w:ind w:firstLine="709"/>
        <w:jc w:val="both"/>
        <w:rPr>
          <w:b/>
          <w:color w:val="FF0000"/>
        </w:rPr>
      </w:pPr>
      <w:r w:rsidRPr="00555975">
        <w:rPr>
          <w:b/>
          <w:i/>
          <w:color w:val="000000" w:themeColor="text1"/>
        </w:rPr>
        <w:t>Караев Сергей Иванович</w:t>
      </w:r>
      <w:r>
        <w:rPr>
          <w:color w:val="000000" w:themeColor="text1"/>
        </w:rPr>
        <w:t xml:space="preserve">, </w:t>
      </w:r>
      <w:r w:rsidRPr="00555975">
        <w:rPr>
          <w:color w:val="000000" w:themeColor="text1"/>
        </w:rPr>
        <w:t xml:space="preserve"> </w:t>
      </w:r>
      <w:r w:rsidRPr="004F30A2">
        <w:rPr>
          <w:color w:val="000000" w:themeColor="text1"/>
        </w:rPr>
        <w:t>председатель Читинского городского отдела Забайкальского краевого отделения Всероссийской общественной организации «Боевое братство»</w:t>
      </w:r>
      <w:r>
        <w:rPr>
          <w:color w:val="000000" w:themeColor="text1"/>
        </w:rPr>
        <w:t xml:space="preserve"> выступил с предложением установить празднование 24 сентября в Забайкальском кр</w:t>
      </w:r>
      <w:r w:rsidR="00612F08">
        <w:rPr>
          <w:color w:val="000000" w:themeColor="text1"/>
        </w:rPr>
        <w:t>ае</w:t>
      </w:r>
      <w:r>
        <w:rPr>
          <w:color w:val="000000" w:themeColor="text1"/>
        </w:rPr>
        <w:t xml:space="preserve"> Дня</w:t>
      </w:r>
      <w:r>
        <w:rPr>
          <w:rStyle w:val="af1"/>
        </w:rPr>
        <w:t xml:space="preserve"> </w:t>
      </w:r>
      <w:r w:rsidRPr="00555975">
        <w:rPr>
          <w:rStyle w:val="af1"/>
          <w:b w:val="0"/>
        </w:rPr>
        <w:t>памяти забайкальцев, погибших при исполнении воинского долга</w:t>
      </w:r>
    </w:p>
    <w:p w:rsidR="00555975" w:rsidRDefault="00555975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5A5FA5" w:rsidRDefault="00555975" w:rsidP="005A5FA5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612F08">
        <w:rPr>
          <w:b/>
          <w:i/>
          <w:sz w:val="28"/>
          <w:szCs w:val="28"/>
        </w:rPr>
        <w:t>Печенин Иван Иванович,</w:t>
      </w:r>
      <w:r>
        <w:rPr>
          <w:b/>
          <w:i/>
          <w:color w:val="FF0000"/>
          <w:sz w:val="28"/>
          <w:szCs w:val="28"/>
        </w:rPr>
        <w:t xml:space="preserve"> </w:t>
      </w:r>
      <w:r w:rsidR="00612F08" w:rsidRPr="00612F08">
        <w:rPr>
          <w:color w:val="000000" w:themeColor="text1"/>
          <w:sz w:val="28"/>
          <w:szCs w:val="28"/>
        </w:rPr>
        <w:t>председатель Забайкальской краевой общественной организации ветеранов (пенсионеров) войны, труда, Вооруженных Сил и правоохранительных органов</w:t>
      </w:r>
      <w:r w:rsidR="00612F08">
        <w:rPr>
          <w:color w:val="000000" w:themeColor="text1"/>
          <w:sz w:val="28"/>
          <w:szCs w:val="28"/>
        </w:rPr>
        <w:t xml:space="preserve"> проинформировал о положительном опыте приглашения ветеранов из муниципальных районов Забайкальского края в г.Читу для участия в праздничных мероприятиях, посвященных празднованию 70-летия Победы в Великой Отечественной войне </w:t>
      </w:r>
    </w:p>
    <w:p w:rsidR="00612F08" w:rsidRDefault="00612F08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417FFA" w:rsidRDefault="00417FFA" w:rsidP="00417FFA">
      <w:pPr>
        <w:pStyle w:val="a3"/>
        <w:ind w:left="0" w:firstLine="709"/>
        <w:rPr>
          <w:color w:val="FF0000"/>
          <w:sz w:val="28"/>
          <w:szCs w:val="28"/>
        </w:rPr>
      </w:pPr>
      <w:r w:rsidRPr="00417FFA">
        <w:rPr>
          <w:b/>
          <w:i/>
          <w:color w:val="000000" w:themeColor="text1"/>
          <w:sz w:val="28"/>
          <w:szCs w:val="28"/>
        </w:rPr>
        <w:t>Абраменкова Наталья Алексеевна,</w:t>
      </w:r>
      <w:r>
        <w:rPr>
          <w:b/>
          <w:i/>
          <w:color w:val="FF0000"/>
          <w:sz w:val="28"/>
          <w:szCs w:val="28"/>
        </w:rPr>
        <w:t xml:space="preserve"> </w:t>
      </w:r>
      <w:r w:rsidRPr="006C2234">
        <w:rPr>
          <w:color w:val="000000" w:themeColor="text1"/>
          <w:sz w:val="28"/>
          <w:szCs w:val="28"/>
        </w:rPr>
        <w:t xml:space="preserve">заместитель министра культуры Забайкальского края </w:t>
      </w:r>
      <w:r>
        <w:rPr>
          <w:color w:val="000000" w:themeColor="text1"/>
          <w:sz w:val="28"/>
          <w:szCs w:val="28"/>
        </w:rPr>
        <w:t>предложила создать единую базу видео-материалов отражающих проведение в г.Чите праздничных мероприятий, посвященных 70-летию Победы в Великой Отечественной войне 1941-1945 годов.</w:t>
      </w:r>
    </w:p>
    <w:p w:rsidR="00417FFA" w:rsidRDefault="00417FFA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D22DEC" w:rsidRPr="00D22DEC" w:rsidRDefault="00D22DEC" w:rsidP="00D22DEC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9330B6" w:rsidRPr="00855AEE" w:rsidRDefault="00371AD7" w:rsidP="009330B6">
      <w:pPr>
        <w:pStyle w:val="a3"/>
        <w:ind w:left="0" w:firstLine="709"/>
        <w:rPr>
          <w:sz w:val="28"/>
          <w:szCs w:val="28"/>
        </w:rPr>
      </w:pPr>
      <w:r w:rsidRPr="00855AEE">
        <w:rPr>
          <w:sz w:val="28"/>
          <w:szCs w:val="28"/>
        </w:rPr>
        <w:t>5</w:t>
      </w:r>
      <w:r w:rsidR="009330B6" w:rsidRPr="00855AEE">
        <w:rPr>
          <w:sz w:val="28"/>
          <w:szCs w:val="28"/>
        </w:rPr>
        <w:t xml:space="preserve">.1.Принять к сведению информацию </w:t>
      </w:r>
      <w:r w:rsidR="00612F08" w:rsidRPr="00855AEE">
        <w:rPr>
          <w:sz w:val="28"/>
          <w:szCs w:val="28"/>
        </w:rPr>
        <w:t>Караева С.И., Печенина И.И.</w:t>
      </w:r>
    </w:p>
    <w:p w:rsidR="00855AEE" w:rsidRPr="00855AEE" w:rsidRDefault="00612F08" w:rsidP="00855AEE">
      <w:pPr>
        <w:ind w:firstLine="709"/>
        <w:jc w:val="both"/>
        <w:rPr>
          <w:rStyle w:val="af1"/>
          <w:b w:val="0"/>
        </w:rPr>
      </w:pPr>
      <w:r w:rsidRPr="00855AEE">
        <w:t xml:space="preserve">5.2. </w:t>
      </w:r>
      <w:r w:rsidR="006545F8" w:rsidRPr="00855AEE">
        <w:t>Управлению по внутренней политике Губернатора Забайкальского края подготовить распоряжение Правительства Забайкальского края о праздновании</w:t>
      </w:r>
      <w:r w:rsidR="00855AEE" w:rsidRPr="00855AEE">
        <w:t xml:space="preserve"> в Забайкальском крае 24 сентября 2015 года Дня</w:t>
      </w:r>
      <w:r w:rsidR="00855AEE" w:rsidRPr="00855AEE">
        <w:rPr>
          <w:rStyle w:val="af1"/>
        </w:rPr>
        <w:t xml:space="preserve"> </w:t>
      </w:r>
      <w:r w:rsidR="00855AEE" w:rsidRPr="00855AEE">
        <w:rPr>
          <w:rStyle w:val="af1"/>
          <w:b w:val="0"/>
        </w:rPr>
        <w:t>памяти забайкальцев, погибших при исполнении воинского долга.</w:t>
      </w:r>
    </w:p>
    <w:p w:rsidR="00855AEE" w:rsidRPr="00855AEE" w:rsidRDefault="00855AEE" w:rsidP="00855AEE">
      <w:pPr>
        <w:ind w:firstLine="709"/>
        <w:jc w:val="both"/>
        <w:rPr>
          <w:b/>
        </w:rPr>
      </w:pPr>
      <w:r w:rsidRPr="00855AEE">
        <w:rPr>
          <w:rStyle w:val="af1"/>
          <w:b w:val="0"/>
        </w:rPr>
        <w:t xml:space="preserve">Срок исполнения: </w:t>
      </w:r>
      <w:r w:rsidRPr="00855AEE">
        <w:t>30.06.2015 г.</w:t>
      </w:r>
    </w:p>
    <w:p w:rsidR="00612F08" w:rsidRPr="00855AEE" w:rsidRDefault="00855AEE" w:rsidP="009330B6">
      <w:pPr>
        <w:pStyle w:val="a3"/>
        <w:ind w:left="0" w:firstLine="709"/>
        <w:rPr>
          <w:sz w:val="28"/>
          <w:szCs w:val="28"/>
        </w:rPr>
      </w:pPr>
      <w:r w:rsidRPr="00855AEE">
        <w:rPr>
          <w:sz w:val="28"/>
          <w:szCs w:val="28"/>
        </w:rPr>
        <w:t>5.3. Управлению по развитию местного самоуправления Губернатора Забайкальского края, Департаменту управления делами Губернатора Забайкальского края проработать вопрос участия ветеранов Великой Отечественной войны 1941-1945 годов из муниципальных образований Забайкальского края в праздничных мероприятиях в г.Чите, посвященных 70-летию окончания Второй Мировой войны.</w:t>
      </w:r>
    </w:p>
    <w:p w:rsidR="00855AEE" w:rsidRDefault="00855AEE" w:rsidP="009330B6">
      <w:pPr>
        <w:pStyle w:val="a3"/>
        <w:ind w:left="0" w:firstLine="709"/>
        <w:rPr>
          <w:sz w:val="28"/>
          <w:szCs w:val="28"/>
        </w:rPr>
      </w:pPr>
      <w:r w:rsidRPr="00855AEE">
        <w:rPr>
          <w:sz w:val="28"/>
          <w:szCs w:val="28"/>
        </w:rPr>
        <w:t>Срок исполнения: 30.06.2015 г.</w:t>
      </w:r>
    </w:p>
    <w:p w:rsidR="00417FFA" w:rsidRDefault="00417FFA" w:rsidP="009330B6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5.4. Управлению пресс-службы и информации Губернатора Забайкальского края </w:t>
      </w:r>
      <w:r>
        <w:rPr>
          <w:color w:val="000000" w:themeColor="text1"/>
          <w:sz w:val="28"/>
          <w:szCs w:val="28"/>
        </w:rPr>
        <w:t>создать единую базу видео-материалов отражающих проведение в г.Чите праздничных мероприятий, посвященных 70-летию Победы в Великой Отечественной войне 1941-1945 годов.</w:t>
      </w:r>
    </w:p>
    <w:p w:rsidR="00417FFA" w:rsidRDefault="00417FFA" w:rsidP="009330B6">
      <w:pPr>
        <w:pStyle w:val="a3"/>
        <w:ind w:left="0"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30.06.2015 г.</w:t>
      </w:r>
    </w:p>
    <w:p w:rsidR="00855AEE" w:rsidRPr="00855AEE" w:rsidRDefault="00855AEE" w:rsidP="009330B6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417FFA">
        <w:rPr>
          <w:sz w:val="28"/>
          <w:szCs w:val="28"/>
        </w:rPr>
        <w:t>5</w:t>
      </w:r>
      <w:r>
        <w:rPr>
          <w:sz w:val="28"/>
          <w:szCs w:val="28"/>
        </w:rPr>
        <w:t>. Контрольному управлению Губернатора Забайкальского края осуществить контроль за исполнением пунктов 4.2, 4.3, 4.4</w:t>
      </w:r>
      <w:r w:rsidR="00417FFA">
        <w:rPr>
          <w:sz w:val="28"/>
          <w:szCs w:val="28"/>
        </w:rPr>
        <w:t>, 4.5, 5.2, 5.3, 5.4.</w:t>
      </w:r>
    </w:p>
    <w:p w:rsidR="009330B6" w:rsidRPr="00CD7438" w:rsidRDefault="009330B6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5A5FA5" w:rsidRPr="00CD7438" w:rsidRDefault="005A5FA5" w:rsidP="00357971">
      <w:pPr>
        <w:pStyle w:val="a3"/>
        <w:ind w:left="0" w:firstLine="709"/>
        <w:rPr>
          <w:b/>
          <w:color w:val="FF0000"/>
          <w:sz w:val="28"/>
          <w:szCs w:val="28"/>
        </w:rPr>
      </w:pPr>
    </w:p>
    <w:p w:rsidR="009325FF" w:rsidRPr="00CD7438" w:rsidRDefault="009325FF" w:rsidP="00357971">
      <w:pPr>
        <w:rPr>
          <w:color w:val="000000" w:themeColor="text1"/>
        </w:rPr>
      </w:pPr>
      <w:r w:rsidRPr="00CD7438">
        <w:rPr>
          <w:color w:val="000000" w:themeColor="text1"/>
        </w:rPr>
        <w:t>Председательствующий на заседании</w:t>
      </w:r>
    </w:p>
    <w:p w:rsidR="009325FF" w:rsidRPr="00CD7438" w:rsidRDefault="009325FF" w:rsidP="00357971">
      <w:pPr>
        <w:rPr>
          <w:color w:val="000000" w:themeColor="text1"/>
        </w:rPr>
      </w:pPr>
      <w:r w:rsidRPr="00CD7438">
        <w:rPr>
          <w:color w:val="000000" w:themeColor="text1"/>
        </w:rPr>
        <w:t xml:space="preserve">краевого организационного </w:t>
      </w:r>
    </w:p>
    <w:p w:rsidR="009325FF" w:rsidRPr="00CD7438" w:rsidRDefault="009325FF" w:rsidP="00357971">
      <w:pPr>
        <w:rPr>
          <w:color w:val="000000" w:themeColor="text1"/>
        </w:rPr>
      </w:pPr>
      <w:r w:rsidRPr="00CD7438">
        <w:rPr>
          <w:color w:val="000000" w:themeColor="text1"/>
        </w:rPr>
        <w:t>комитета «Победа»</w:t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  <w:t xml:space="preserve">   К.К. Ильковский</w:t>
      </w:r>
    </w:p>
    <w:p w:rsidR="009325FF" w:rsidRPr="00CD7438" w:rsidRDefault="009325FF" w:rsidP="00357971">
      <w:pPr>
        <w:jc w:val="both"/>
        <w:rPr>
          <w:color w:val="000000" w:themeColor="text1"/>
        </w:rPr>
      </w:pPr>
    </w:p>
    <w:p w:rsidR="009325FF" w:rsidRPr="00CD7438" w:rsidRDefault="009325FF" w:rsidP="00357971">
      <w:pPr>
        <w:jc w:val="both"/>
        <w:rPr>
          <w:color w:val="000000" w:themeColor="text1"/>
        </w:rPr>
      </w:pPr>
    </w:p>
    <w:p w:rsidR="009325FF" w:rsidRPr="00CD7438" w:rsidRDefault="009325FF" w:rsidP="00357971">
      <w:pPr>
        <w:jc w:val="both"/>
        <w:rPr>
          <w:color w:val="FF0000"/>
        </w:rPr>
      </w:pPr>
      <w:r w:rsidRPr="00CD7438">
        <w:rPr>
          <w:color w:val="000000" w:themeColor="text1"/>
        </w:rPr>
        <w:t xml:space="preserve">Секретарь </w:t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</w:r>
      <w:r w:rsidRPr="00CD7438">
        <w:rPr>
          <w:color w:val="000000" w:themeColor="text1"/>
        </w:rPr>
        <w:tab/>
        <w:t xml:space="preserve">          А.В. </w:t>
      </w:r>
      <w:r w:rsidRPr="00855AEE">
        <w:t>Рубшев</w:t>
      </w:r>
      <w:r w:rsidRPr="00CD7438">
        <w:rPr>
          <w:color w:val="FF0000"/>
        </w:rPr>
        <w:t xml:space="preserve"> </w:t>
      </w:r>
    </w:p>
    <w:sectPr w:rsidR="009325FF" w:rsidRPr="00CD7438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9F" w:rsidRDefault="00DF1C9F" w:rsidP="00A62FB4">
      <w:r>
        <w:separator/>
      </w:r>
    </w:p>
  </w:endnote>
  <w:endnote w:type="continuationSeparator" w:id="0">
    <w:p w:rsidR="00DF1C9F" w:rsidRDefault="00DF1C9F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9F" w:rsidRDefault="00DF1C9F" w:rsidP="00A62FB4">
      <w:r>
        <w:separator/>
      </w:r>
    </w:p>
  </w:footnote>
  <w:footnote w:type="continuationSeparator" w:id="0">
    <w:p w:rsidR="00DF1C9F" w:rsidRDefault="00DF1C9F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831F32">
    <w:pPr>
      <w:pStyle w:val="a7"/>
      <w:jc w:val="center"/>
    </w:pPr>
    <w:fldSimple w:instr=" PAGE   \* MERGEFORMAT ">
      <w:r w:rsidR="0098602A">
        <w:rPr>
          <w:noProof/>
        </w:rPr>
        <w:t>9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5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24002"/>
    <w:rsid w:val="00024DA8"/>
    <w:rsid w:val="0003060F"/>
    <w:rsid w:val="0003350A"/>
    <w:rsid w:val="0003498D"/>
    <w:rsid w:val="00037747"/>
    <w:rsid w:val="00041608"/>
    <w:rsid w:val="000420B0"/>
    <w:rsid w:val="00046F57"/>
    <w:rsid w:val="00050E96"/>
    <w:rsid w:val="0005645B"/>
    <w:rsid w:val="00064F36"/>
    <w:rsid w:val="00075ECA"/>
    <w:rsid w:val="00076A13"/>
    <w:rsid w:val="0008577E"/>
    <w:rsid w:val="00087297"/>
    <w:rsid w:val="00093291"/>
    <w:rsid w:val="0009475C"/>
    <w:rsid w:val="00097563"/>
    <w:rsid w:val="000A0141"/>
    <w:rsid w:val="000B6053"/>
    <w:rsid w:val="000C0F2B"/>
    <w:rsid w:val="000C3A15"/>
    <w:rsid w:val="000D0691"/>
    <w:rsid w:val="000D204F"/>
    <w:rsid w:val="000D439D"/>
    <w:rsid w:val="000D6678"/>
    <w:rsid w:val="000F0DAE"/>
    <w:rsid w:val="000F1A89"/>
    <w:rsid w:val="000F2301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3815"/>
    <w:rsid w:val="00162453"/>
    <w:rsid w:val="00163C2E"/>
    <w:rsid w:val="00176708"/>
    <w:rsid w:val="00180015"/>
    <w:rsid w:val="00181533"/>
    <w:rsid w:val="0018514F"/>
    <w:rsid w:val="0019419D"/>
    <w:rsid w:val="001A01EA"/>
    <w:rsid w:val="001A3607"/>
    <w:rsid w:val="001A4F1A"/>
    <w:rsid w:val="001A6096"/>
    <w:rsid w:val="001A7B1A"/>
    <w:rsid w:val="001B2180"/>
    <w:rsid w:val="001B5F0C"/>
    <w:rsid w:val="001C1381"/>
    <w:rsid w:val="001D07A6"/>
    <w:rsid w:val="001D1AA7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606D"/>
    <w:rsid w:val="002372FB"/>
    <w:rsid w:val="00242EEA"/>
    <w:rsid w:val="00243C09"/>
    <w:rsid w:val="00246F14"/>
    <w:rsid w:val="00253F28"/>
    <w:rsid w:val="00260CCB"/>
    <w:rsid w:val="00262E0B"/>
    <w:rsid w:val="002638E0"/>
    <w:rsid w:val="00265271"/>
    <w:rsid w:val="0027348E"/>
    <w:rsid w:val="00281C33"/>
    <w:rsid w:val="0028702E"/>
    <w:rsid w:val="00295D6B"/>
    <w:rsid w:val="00295E7C"/>
    <w:rsid w:val="002A3287"/>
    <w:rsid w:val="002A4FAF"/>
    <w:rsid w:val="002A5211"/>
    <w:rsid w:val="002A75F6"/>
    <w:rsid w:val="002B04E0"/>
    <w:rsid w:val="002B47E9"/>
    <w:rsid w:val="002C3D3B"/>
    <w:rsid w:val="002D5376"/>
    <w:rsid w:val="002D5DCB"/>
    <w:rsid w:val="002D61BE"/>
    <w:rsid w:val="002D6419"/>
    <w:rsid w:val="002D722D"/>
    <w:rsid w:val="002E0832"/>
    <w:rsid w:val="002E13C5"/>
    <w:rsid w:val="002E505F"/>
    <w:rsid w:val="002E6A55"/>
    <w:rsid w:val="002F0553"/>
    <w:rsid w:val="002F0D4E"/>
    <w:rsid w:val="002F0F72"/>
    <w:rsid w:val="002F43E1"/>
    <w:rsid w:val="002F77A2"/>
    <w:rsid w:val="003035D0"/>
    <w:rsid w:val="0030615F"/>
    <w:rsid w:val="003131D6"/>
    <w:rsid w:val="00315B2C"/>
    <w:rsid w:val="00332FAE"/>
    <w:rsid w:val="00336401"/>
    <w:rsid w:val="00340726"/>
    <w:rsid w:val="003429A8"/>
    <w:rsid w:val="00345D9B"/>
    <w:rsid w:val="003541A0"/>
    <w:rsid w:val="00354F11"/>
    <w:rsid w:val="00357147"/>
    <w:rsid w:val="00357971"/>
    <w:rsid w:val="00357CA5"/>
    <w:rsid w:val="003600FD"/>
    <w:rsid w:val="00360BCE"/>
    <w:rsid w:val="0036236D"/>
    <w:rsid w:val="003642D5"/>
    <w:rsid w:val="00371AD7"/>
    <w:rsid w:val="00374336"/>
    <w:rsid w:val="00374B2E"/>
    <w:rsid w:val="00377940"/>
    <w:rsid w:val="00380678"/>
    <w:rsid w:val="00384CC9"/>
    <w:rsid w:val="0038582D"/>
    <w:rsid w:val="003860EF"/>
    <w:rsid w:val="00395C58"/>
    <w:rsid w:val="00395FD8"/>
    <w:rsid w:val="003A52DC"/>
    <w:rsid w:val="003B004A"/>
    <w:rsid w:val="003B3015"/>
    <w:rsid w:val="003B361F"/>
    <w:rsid w:val="003B7D94"/>
    <w:rsid w:val="003C0526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371D"/>
    <w:rsid w:val="00416A7E"/>
    <w:rsid w:val="00417FFA"/>
    <w:rsid w:val="004245F6"/>
    <w:rsid w:val="00426366"/>
    <w:rsid w:val="00433880"/>
    <w:rsid w:val="00442F56"/>
    <w:rsid w:val="004433D5"/>
    <w:rsid w:val="00446056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C5F5D"/>
    <w:rsid w:val="004D40AF"/>
    <w:rsid w:val="004D4861"/>
    <w:rsid w:val="004D52F3"/>
    <w:rsid w:val="004D6A32"/>
    <w:rsid w:val="004D6FD7"/>
    <w:rsid w:val="004E3DDF"/>
    <w:rsid w:val="004E4F6A"/>
    <w:rsid w:val="004E6785"/>
    <w:rsid w:val="004F0D81"/>
    <w:rsid w:val="004F2D45"/>
    <w:rsid w:val="004F30A2"/>
    <w:rsid w:val="004F7CFF"/>
    <w:rsid w:val="00502664"/>
    <w:rsid w:val="0050433C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5975"/>
    <w:rsid w:val="0055729D"/>
    <w:rsid w:val="00564E24"/>
    <w:rsid w:val="005733E3"/>
    <w:rsid w:val="005744FD"/>
    <w:rsid w:val="005756FC"/>
    <w:rsid w:val="00585700"/>
    <w:rsid w:val="0058630C"/>
    <w:rsid w:val="00592CB9"/>
    <w:rsid w:val="005A0123"/>
    <w:rsid w:val="005A087F"/>
    <w:rsid w:val="005A1032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C59"/>
    <w:rsid w:val="00611447"/>
    <w:rsid w:val="00612F08"/>
    <w:rsid w:val="006140EC"/>
    <w:rsid w:val="00616DC3"/>
    <w:rsid w:val="00620CAA"/>
    <w:rsid w:val="00621040"/>
    <w:rsid w:val="0062677C"/>
    <w:rsid w:val="006275B2"/>
    <w:rsid w:val="00633696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32A3"/>
    <w:rsid w:val="006753A5"/>
    <w:rsid w:val="00687784"/>
    <w:rsid w:val="00687DDA"/>
    <w:rsid w:val="006901E9"/>
    <w:rsid w:val="0069270D"/>
    <w:rsid w:val="00695ADB"/>
    <w:rsid w:val="006B26B3"/>
    <w:rsid w:val="006B32DF"/>
    <w:rsid w:val="006C2234"/>
    <w:rsid w:val="006C4DEA"/>
    <w:rsid w:val="006C60C9"/>
    <w:rsid w:val="006C678F"/>
    <w:rsid w:val="006D0850"/>
    <w:rsid w:val="006D4198"/>
    <w:rsid w:val="006D5FD3"/>
    <w:rsid w:val="006E06DD"/>
    <w:rsid w:val="006E0BDB"/>
    <w:rsid w:val="006E1E64"/>
    <w:rsid w:val="006E4391"/>
    <w:rsid w:val="006E4B70"/>
    <w:rsid w:val="0070277D"/>
    <w:rsid w:val="00703EA9"/>
    <w:rsid w:val="00705A0E"/>
    <w:rsid w:val="0071233C"/>
    <w:rsid w:val="00712A11"/>
    <w:rsid w:val="00712F91"/>
    <w:rsid w:val="0071396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7EAD"/>
    <w:rsid w:val="007427AF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79CD"/>
    <w:rsid w:val="007B0210"/>
    <w:rsid w:val="007B02DC"/>
    <w:rsid w:val="007B3020"/>
    <w:rsid w:val="007B46E3"/>
    <w:rsid w:val="007B540D"/>
    <w:rsid w:val="007B5EF0"/>
    <w:rsid w:val="007C498B"/>
    <w:rsid w:val="007C4AB4"/>
    <w:rsid w:val="007C75B8"/>
    <w:rsid w:val="007D1548"/>
    <w:rsid w:val="007E0605"/>
    <w:rsid w:val="007E1422"/>
    <w:rsid w:val="007F341E"/>
    <w:rsid w:val="00802A8D"/>
    <w:rsid w:val="00813A22"/>
    <w:rsid w:val="00814BBE"/>
    <w:rsid w:val="008156BA"/>
    <w:rsid w:val="00815F32"/>
    <w:rsid w:val="0082669F"/>
    <w:rsid w:val="00827AF4"/>
    <w:rsid w:val="00831D3D"/>
    <w:rsid w:val="00831F32"/>
    <w:rsid w:val="0083300C"/>
    <w:rsid w:val="00833C4F"/>
    <w:rsid w:val="008350DF"/>
    <w:rsid w:val="00837BE7"/>
    <w:rsid w:val="00843C12"/>
    <w:rsid w:val="00846621"/>
    <w:rsid w:val="00853990"/>
    <w:rsid w:val="00855AEE"/>
    <w:rsid w:val="00865E04"/>
    <w:rsid w:val="0087116D"/>
    <w:rsid w:val="00883663"/>
    <w:rsid w:val="008959F6"/>
    <w:rsid w:val="008962B0"/>
    <w:rsid w:val="008962D2"/>
    <w:rsid w:val="008A015B"/>
    <w:rsid w:val="008A1558"/>
    <w:rsid w:val="008A2A8F"/>
    <w:rsid w:val="008A4280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31FB1"/>
    <w:rsid w:val="009325FF"/>
    <w:rsid w:val="009330B6"/>
    <w:rsid w:val="009333AE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70278"/>
    <w:rsid w:val="00970EF8"/>
    <w:rsid w:val="00975DE5"/>
    <w:rsid w:val="00984F08"/>
    <w:rsid w:val="0098602A"/>
    <w:rsid w:val="00986F75"/>
    <w:rsid w:val="0099003F"/>
    <w:rsid w:val="00992D19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226D"/>
    <w:rsid w:val="009C3139"/>
    <w:rsid w:val="009C6E5A"/>
    <w:rsid w:val="009D3B23"/>
    <w:rsid w:val="009D4917"/>
    <w:rsid w:val="009E1D70"/>
    <w:rsid w:val="009E21F1"/>
    <w:rsid w:val="009F31C7"/>
    <w:rsid w:val="00A03CB2"/>
    <w:rsid w:val="00A0414A"/>
    <w:rsid w:val="00A12DEB"/>
    <w:rsid w:val="00A1460A"/>
    <w:rsid w:val="00A23D65"/>
    <w:rsid w:val="00A2695F"/>
    <w:rsid w:val="00A321CA"/>
    <w:rsid w:val="00A32249"/>
    <w:rsid w:val="00A40DDA"/>
    <w:rsid w:val="00A4361B"/>
    <w:rsid w:val="00A53D5F"/>
    <w:rsid w:val="00A53FE8"/>
    <w:rsid w:val="00A5448F"/>
    <w:rsid w:val="00A62FB4"/>
    <w:rsid w:val="00A641BF"/>
    <w:rsid w:val="00A73D0B"/>
    <w:rsid w:val="00A746BD"/>
    <w:rsid w:val="00A74BF0"/>
    <w:rsid w:val="00A75E9D"/>
    <w:rsid w:val="00A80D81"/>
    <w:rsid w:val="00A86A85"/>
    <w:rsid w:val="00A92EB8"/>
    <w:rsid w:val="00A95D8C"/>
    <w:rsid w:val="00AA46A1"/>
    <w:rsid w:val="00AA55E1"/>
    <w:rsid w:val="00AB554A"/>
    <w:rsid w:val="00AC291E"/>
    <w:rsid w:val="00AC3319"/>
    <w:rsid w:val="00AD1652"/>
    <w:rsid w:val="00AD62E0"/>
    <w:rsid w:val="00AD7259"/>
    <w:rsid w:val="00AD7506"/>
    <w:rsid w:val="00AD7597"/>
    <w:rsid w:val="00AE54CB"/>
    <w:rsid w:val="00AF253C"/>
    <w:rsid w:val="00AF26C1"/>
    <w:rsid w:val="00AF5DAA"/>
    <w:rsid w:val="00B01C2E"/>
    <w:rsid w:val="00B025D4"/>
    <w:rsid w:val="00B05BB4"/>
    <w:rsid w:val="00B071A3"/>
    <w:rsid w:val="00B17796"/>
    <w:rsid w:val="00B222B6"/>
    <w:rsid w:val="00B31A64"/>
    <w:rsid w:val="00B327D7"/>
    <w:rsid w:val="00B373BD"/>
    <w:rsid w:val="00B4156C"/>
    <w:rsid w:val="00B419F2"/>
    <w:rsid w:val="00B42A41"/>
    <w:rsid w:val="00B507C3"/>
    <w:rsid w:val="00B51498"/>
    <w:rsid w:val="00B625A6"/>
    <w:rsid w:val="00B647FD"/>
    <w:rsid w:val="00B66C28"/>
    <w:rsid w:val="00B71DE4"/>
    <w:rsid w:val="00B72AE2"/>
    <w:rsid w:val="00B7463B"/>
    <w:rsid w:val="00B763A3"/>
    <w:rsid w:val="00B81413"/>
    <w:rsid w:val="00B90D77"/>
    <w:rsid w:val="00B95B35"/>
    <w:rsid w:val="00B97C6C"/>
    <w:rsid w:val="00BA3546"/>
    <w:rsid w:val="00BA4D0D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3D80"/>
    <w:rsid w:val="00BE4B4E"/>
    <w:rsid w:val="00BE6981"/>
    <w:rsid w:val="00BF0E01"/>
    <w:rsid w:val="00BF331D"/>
    <w:rsid w:val="00BF5563"/>
    <w:rsid w:val="00C07676"/>
    <w:rsid w:val="00C106E4"/>
    <w:rsid w:val="00C12400"/>
    <w:rsid w:val="00C14620"/>
    <w:rsid w:val="00C14944"/>
    <w:rsid w:val="00C14EF7"/>
    <w:rsid w:val="00C247D3"/>
    <w:rsid w:val="00C27594"/>
    <w:rsid w:val="00C27637"/>
    <w:rsid w:val="00C27D91"/>
    <w:rsid w:val="00C314E1"/>
    <w:rsid w:val="00C449CD"/>
    <w:rsid w:val="00C513D6"/>
    <w:rsid w:val="00C53A65"/>
    <w:rsid w:val="00C53AED"/>
    <w:rsid w:val="00C54404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2FB1"/>
    <w:rsid w:val="00C87CE7"/>
    <w:rsid w:val="00C928E0"/>
    <w:rsid w:val="00C9615F"/>
    <w:rsid w:val="00C9733F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D7438"/>
    <w:rsid w:val="00CE225A"/>
    <w:rsid w:val="00D00660"/>
    <w:rsid w:val="00D00A75"/>
    <w:rsid w:val="00D02137"/>
    <w:rsid w:val="00D050BC"/>
    <w:rsid w:val="00D072BB"/>
    <w:rsid w:val="00D0742B"/>
    <w:rsid w:val="00D14AB3"/>
    <w:rsid w:val="00D22DEC"/>
    <w:rsid w:val="00D24B32"/>
    <w:rsid w:val="00D24D66"/>
    <w:rsid w:val="00D265F8"/>
    <w:rsid w:val="00D31764"/>
    <w:rsid w:val="00D35FCD"/>
    <w:rsid w:val="00D4028F"/>
    <w:rsid w:val="00D42540"/>
    <w:rsid w:val="00D42C0E"/>
    <w:rsid w:val="00D46077"/>
    <w:rsid w:val="00D52D54"/>
    <w:rsid w:val="00D54DEA"/>
    <w:rsid w:val="00D550EA"/>
    <w:rsid w:val="00D61687"/>
    <w:rsid w:val="00D702BF"/>
    <w:rsid w:val="00D718FD"/>
    <w:rsid w:val="00D725F1"/>
    <w:rsid w:val="00D7548F"/>
    <w:rsid w:val="00D7692F"/>
    <w:rsid w:val="00D77214"/>
    <w:rsid w:val="00D80E18"/>
    <w:rsid w:val="00D87576"/>
    <w:rsid w:val="00D90D85"/>
    <w:rsid w:val="00D94484"/>
    <w:rsid w:val="00DA0F5F"/>
    <w:rsid w:val="00DA17CE"/>
    <w:rsid w:val="00DA74C2"/>
    <w:rsid w:val="00DB1C7C"/>
    <w:rsid w:val="00DB3A5A"/>
    <w:rsid w:val="00DC0DD1"/>
    <w:rsid w:val="00DC77E7"/>
    <w:rsid w:val="00DD04E2"/>
    <w:rsid w:val="00DE1C85"/>
    <w:rsid w:val="00DE2A32"/>
    <w:rsid w:val="00DE42D7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0F46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69D9"/>
    <w:rsid w:val="00E66FD7"/>
    <w:rsid w:val="00E707D4"/>
    <w:rsid w:val="00E710B0"/>
    <w:rsid w:val="00E71994"/>
    <w:rsid w:val="00E74472"/>
    <w:rsid w:val="00E8039D"/>
    <w:rsid w:val="00E82438"/>
    <w:rsid w:val="00E833B1"/>
    <w:rsid w:val="00E839D8"/>
    <w:rsid w:val="00E94480"/>
    <w:rsid w:val="00E957AD"/>
    <w:rsid w:val="00E973FE"/>
    <w:rsid w:val="00EB0CBC"/>
    <w:rsid w:val="00EB3890"/>
    <w:rsid w:val="00EB45BE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74661"/>
    <w:rsid w:val="00F80198"/>
    <w:rsid w:val="00F85512"/>
    <w:rsid w:val="00F926E7"/>
    <w:rsid w:val="00F97D85"/>
    <w:rsid w:val="00FA0D45"/>
    <w:rsid w:val="00FA3AE9"/>
    <w:rsid w:val="00FB282C"/>
    <w:rsid w:val="00FB55C2"/>
    <w:rsid w:val="00FB7E5B"/>
    <w:rsid w:val="00FC0F73"/>
    <w:rsid w:val="00FC4274"/>
    <w:rsid w:val="00FC61D6"/>
    <w:rsid w:val="00FC66CD"/>
    <w:rsid w:val="00FD33FE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E87-AF8A-4382-BCDF-220E368C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Lada</cp:lastModifiedBy>
  <cp:revision>179</cp:revision>
  <cp:lastPrinted>2015-06-02T06:00:00Z</cp:lastPrinted>
  <dcterms:created xsi:type="dcterms:W3CDTF">2015-03-03T01:09:00Z</dcterms:created>
  <dcterms:modified xsi:type="dcterms:W3CDTF">2015-06-02T06:38:00Z</dcterms:modified>
</cp:coreProperties>
</file>