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D" w:rsidRDefault="009423DD" w:rsidP="009423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Еженедельный отчет о работе Министерства культуры Забайкальского края,</w:t>
      </w:r>
    </w:p>
    <w:p w:rsidR="009423DD" w:rsidRDefault="009423DD" w:rsidP="009423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A766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7665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</w:t>
      </w:r>
    </w:p>
    <w:p w:rsidR="009423DD" w:rsidRDefault="009423DD" w:rsidP="009423D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9423DD" w:rsidTr="009423D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9423DD" w:rsidTr="009423D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F968B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423D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F968B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1384</w:t>
            </w:r>
          </w:p>
        </w:tc>
      </w:tr>
      <w:tr w:rsidR="009423DD" w:rsidTr="009423D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 w:rsidP="00F968B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968B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F968B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1413</w:t>
            </w:r>
          </w:p>
        </w:tc>
      </w:tr>
      <w:tr w:rsidR="009423DD" w:rsidTr="009423D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F968B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F968B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3321</w:t>
            </w:r>
          </w:p>
        </w:tc>
      </w:tr>
      <w:tr w:rsidR="009423DD" w:rsidTr="009423DD"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9423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A76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3DD" w:rsidRDefault="00A76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</w:tr>
    </w:tbl>
    <w:p w:rsidR="009423DD" w:rsidRDefault="009423DD" w:rsidP="009423D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9423DD" w:rsidRPr="00F968B8" w:rsidTr="009423DD">
        <w:trPr>
          <w:trHeight w:val="303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 w:rsidP="009423D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9423DD" w:rsidRPr="00F968B8" w:rsidTr="009423DD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423DD" w:rsidRPr="00F968B8" w:rsidTr="009423DD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5312A9" w:rsidP="00AD3C60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Открытие выставки посвященной 85-летию Забайкальского краевого театра кукол «Тридевятое царство»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5312A9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8D3662" w:rsidP="00AC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</w:rPr>
              <w:t>В экспозиции собраны куклы, фотографии, первые театральные афиши, эскизы костюмов, декорации. Открытие выставки посетила 204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2B79AA" w:rsidP="00AD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«Немцы в российской истории».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2B79AA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  <w:r w:rsidR="009423DD"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8" w:rsidRPr="00F968B8" w:rsidRDefault="00CF0578" w:rsidP="00AC490B">
            <w:pPr>
              <w:pStyle w:val="a3"/>
              <w:spacing w:before="0" w:beforeAutospacing="0" w:after="0" w:afterAutospacing="0"/>
              <w:jc w:val="both"/>
            </w:pPr>
            <w:r w:rsidRPr="00F968B8">
              <w:t>Более трех столетий истории немцев в России представлено перед посетителями музея. Здесь можно познакомиться с копиями уникальных документов, карт, гравюр, фотографий и других редких экспонатов, хранящихся в музеях и архивах в России и Германии, отражающих историческое прошлое, национальные обычаи и современную культуру российских немцев.</w:t>
            </w:r>
          </w:p>
          <w:p w:rsidR="00CF0578" w:rsidRPr="00F968B8" w:rsidRDefault="00CF0578" w:rsidP="00AC490B">
            <w:pPr>
              <w:pStyle w:val="a3"/>
              <w:spacing w:before="0" w:beforeAutospacing="0" w:after="0" w:afterAutospacing="0"/>
              <w:jc w:val="both"/>
            </w:pPr>
            <w:r w:rsidRPr="00F968B8">
              <w:t xml:space="preserve">Выставка была создана в 2012 году Международным союзом немецкой культуры при финансовой поддержке Министерства регионального развития Российской Федерации и Министерства внутренних дел Германии. </w:t>
            </w:r>
            <w:r w:rsidR="00A76658">
              <w:t>Б</w:t>
            </w:r>
            <w:r w:rsidRPr="00F968B8">
              <w:t xml:space="preserve">ыла представлена во многих городах России: </w:t>
            </w:r>
            <w:proofErr w:type="gramStart"/>
            <w:r w:rsidRPr="00F968B8">
              <w:t>Москве, Санкт-Петербурге, Волгограде, Сыктывкаре, Перми, Пятигорске, Ульяновске, Марксе, Коломне, Омске, Славгороде, Казани, Самаре, Петрозаводске.</w:t>
            </w:r>
            <w:proofErr w:type="gramEnd"/>
            <w:r w:rsidRPr="00F968B8">
              <w:t xml:space="preserve"> Впервые экспонируется в Забайкалье. </w:t>
            </w:r>
          </w:p>
          <w:p w:rsidR="009423DD" w:rsidRPr="00F968B8" w:rsidRDefault="00CF0578" w:rsidP="00AC490B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968B8">
              <w:t>Открытие выставки посетили 72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0A2" w:rsidRPr="00F968B8" w:rsidTr="009423DD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A2" w:rsidRPr="00F968B8" w:rsidRDefault="008D366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A2" w:rsidRPr="00F968B8" w:rsidRDefault="00DF70A2" w:rsidP="00AD3C6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B8">
              <w:rPr>
                <w:rFonts w:ascii="Times New Roman" w:hAnsi="Times New Roman"/>
                <w:sz w:val="24"/>
                <w:szCs w:val="24"/>
              </w:rPr>
              <w:t xml:space="preserve">Краевая выставка-ярмарка </w:t>
            </w:r>
          </w:p>
          <w:p w:rsidR="00DF70A2" w:rsidRPr="00F968B8" w:rsidRDefault="00DF70A2" w:rsidP="00AD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«Кукольный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A2" w:rsidRPr="00F968B8" w:rsidRDefault="008D3662" w:rsidP="00CF057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AA" w:rsidRPr="00F968B8" w:rsidRDefault="008D3662" w:rsidP="00AC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экспозиции - современные «Тильды», выполненные по традиционным технологиям народные куклы, авторские, придуманные самим мастером.</w:t>
            </w:r>
          </w:p>
          <w:p w:rsidR="006A29AA" w:rsidRPr="00F968B8" w:rsidRDefault="008D3662" w:rsidP="00AC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Краевая выставка-ярмарка «Кукольный хоровод» работает в Учебно-методическом центре культуры и народного творчества Забайкальского края. Ее участниками стали 60 мастеров декоративно-прикладного творчества из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Александрово-Заводского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Балейского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Нерчинско-Заводского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Красночикойского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Тунгокоченского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Сретенского,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Улетовского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Нерчинского, </w:t>
            </w:r>
            <w:proofErr w:type="spell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Шелопугинского</w:t>
            </w:r>
            <w:proofErr w:type="spell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и города Чита.</w:t>
            </w:r>
            <w:r w:rsidR="006A29AA"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на авторских кукол и пробрести </w:t>
            </w:r>
            <w:proofErr w:type="gramStart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понравившиеся</w:t>
            </w:r>
            <w:proofErr w:type="gramEnd"/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до 21 феврал</w:t>
            </w:r>
            <w:r w:rsidR="006A29AA" w:rsidRPr="00F968B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A2" w:rsidRPr="00F968B8" w:rsidRDefault="00DF70A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3C60" w:rsidRPr="00F968B8" w:rsidTr="009423DD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0" w:rsidRPr="00F968B8" w:rsidRDefault="008D3662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0" w:rsidRPr="00F968B8" w:rsidRDefault="00AD3C60" w:rsidP="00AD3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«Джазовая пятница. День всех Влюбленных» с участием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джаз-бэнда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Blues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квартета «Гранат», вокального коллектива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Forte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эстрадно-джазовой группы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0" w:rsidRPr="00F968B8" w:rsidRDefault="00AD3C60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14.02.2020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60" w:rsidRPr="00F968B8" w:rsidRDefault="00AD3C60" w:rsidP="00AC490B">
            <w:pPr>
              <w:tabs>
                <w:tab w:val="left" w:pos="385"/>
                <w:tab w:val="center" w:pos="2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D3662"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175 человек.  «</w:t>
            </w:r>
            <w:proofErr w:type="spellStart"/>
            <w:proofErr w:type="gram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gram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пятница» - эксклюзивный, яркий и интересный проект, напоминающий закрытую вечеринку «только для своих», где количество мест ограничено.</w:t>
            </w:r>
          </w:p>
          <w:p w:rsidR="00AD3C60" w:rsidRPr="00F968B8" w:rsidRDefault="00AD3C60" w:rsidP="00AC490B">
            <w:pPr>
              <w:pStyle w:val="a8"/>
              <w:jc w:val="both"/>
              <w:rPr>
                <w:lang w:eastAsia="en-US"/>
              </w:rPr>
            </w:pPr>
            <w:r w:rsidRPr="00F968B8">
              <w:t xml:space="preserve">Зрители в непринужденной обстановке смогли пообщаться между собой, потанцевать, а главное, послушать хорошую музыку в исполнении профессиональных </w:t>
            </w:r>
            <w:r w:rsidR="008D3662" w:rsidRPr="00F968B8">
              <w:t>коллективов</w:t>
            </w:r>
            <w:r w:rsidRPr="00F968B8">
              <w:t xml:space="preserve"> </w:t>
            </w:r>
            <w:r w:rsidR="008D3662" w:rsidRPr="00F968B8">
              <w:t>краевой филармонии: «</w:t>
            </w:r>
            <w:proofErr w:type="spellStart"/>
            <w:r w:rsidR="008D3662" w:rsidRPr="00F968B8">
              <w:t>Forte</w:t>
            </w:r>
            <w:proofErr w:type="spellEnd"/>
            <w:r w:rsidR="008D3662" w:rsidRPr="00F968B8">
              <w:t xml:space="preserve">», </w:t>
            </w:r>
            <w:proofErr w:type="spellStart"/>
            <w:r w:rsidR="008D3662" w:rsidRPr="00F968B8">
              <w:t>джаз-бенда</w:t>
            </w:r>
            <w:proofErr w:type="spellEnd"/>
            <w:r w:rsidR="008D3662" w:rsidRPr="00F968B8">
              <w:t xml:space="preserve"> «</w:t>
            </w:r>
            <w:proofErr w:type="spellStart"/>
            <w:r w:rsidR="008D3662" w:rsidRPr="00F968B8">
              <w:t>Blues</w:t>
            </w:r>
            <w:proofErr w:type="spellEnd"/>
            <w:r w:rsidR="008D3662" w:rsidRPr="00F968B8">
              <w:t xml:space="preserve"> </w:t>
            </w:r>
            <w:proofErr w:type="spellStart"/>
            <w:r w:rsidR="008D3662" w:rsidRPr="00F968B8">
              <w:t>Time</w:t>
            </w:r>
            <w:proofErr w:type="spellEnd"/>
            <w:r w:rsidR="008D3662" w:rsidRPr="00F968B8">
              <w:t>», квартета «Гранат» и эстрадно-джазовой группы «</w:t>
            </w:r>
            <w:proofErr w:type="spellStart"/>
            <w:r w:rsidR="008D3662" w:rsidRPr="00F968B8">
              <w:t>Jam</w:t>
            </w:r>
            <w:proofErr w:type="spellEnd"/>
            <w:r w:rsidR="008D3662" w:rsidRPr="00F968B8">
              <w:t>». Именно на этой «</w:t>
            </w:r>
            <w:proofErr w:type="spellStart"/>
            <w:proofErr w:type="gramStart"/>
            <w:r w:rsidR="008D3662" w:rsidRPr="00F968B8">
              <w:t>Jazz</w:t>
            </w:r>
            <w:proofErr w:type="gramEnd"/>
            <w:r w:rsidR="008D3662" w:rsidRPr="00F968B8">
              <w:t>овой</w:t>
            </w:r>
            <w:proofErr w:type="spellEnd"/>
            <w:r w:rsidR="008D3662" w:rsidRPr="00F968B8">
              <w:t xml:space="preserve"> пятнице», посвященной празднованию Дня всех влюбленных зрители смогли воспользоваться «почтой амура» и во время вечеринки подарить своим спутникам и спутницам «</w:t>
            </w:r>
            <w:proofErr w:type="spellStart"/>
            <w:r w:rsidR="008D3662" w:rsidRPr="00F968B8">
              <w:t>валентинки</w:t>
            </w:r>
            <w:proofErr w:type="spellEnd"/>
            <w:r w:rsidR="008D3662" w:rsidRPr="00F968B8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60" w:rsidRPr="00F968B8" w:rsidRDefault="00AD3C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 w:rsidP="00CF057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3DD" w:rsidRPr="00F968B8" w:rsidRDefault="009423DD" w:rsidP="00CF0578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F968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9423DD" w:rsidRPr="00F968B8" w:rsidRDefault="002B79AA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эскизов памятника «Дети войны». Презентация выставки «Немцы в российской истории». Экскурсия «Забайкалье». 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«Декабристы в Сибири» и др.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ЗояГерой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человека. 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9423DD" w:rsidRPr="00F968B8" w:rsidRDefault="009423DD" w:rsidP="00CF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«Агинский национальный музей </w:t>
            </w:r>
            <w:proofErr w:type="spellStart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им.Г.Цыбикова</w:t>
            </w:r>
            <w:proofErr w:type="spellEnd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» 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выставки «От Халхин-Гола до линкора Миссури» из фондов краеведческого музея им.А.Кузнецова. Подготовка выставки «Время выбрало нас», посвященная воинам-интернационалистам. 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50 человека.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«Нерчинский краеведческий музей</w:t>
            </w:r>
          </w:p>
          <w:p w:rsidR="009423DD" w:rsidRPr="00F968B8" w:rsidRDefault="00171C9E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«От Нерчинска на лыжах и пешком. Мероприятие, посвященное Дню вывода войск из Афганистана. Охват: 35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 w:rsidP="00CF057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23DD" w:rsidRPr="00F968B8" w:rsidRDefault="009423DD" w:rsidP="00CF0578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6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Постоянная экспозиция из коллекции МВЦ «Каменная пластика Тувы». </w:t>
            </w:r>
            <w:r w:rsidRPr="00F968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Выставка-игра «</w:t>
            </w:r>
            <w:proofErr w:type="spellStart"/>
            <w:r w:rsidRPr="00F968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КнигаКвест</w:t>
            </w:r>
            <w:proofErr w:type="spellEnd"/>
            <w:r w:rsidRPr="00F968B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» (г. Санкт-Петербург). Выставка из коллекции МВЦ «Поэзия зимы». </w:t>
            </w:r>
            <w:r w:rsidRPr="00F968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интерактивная «Внутри человека». Выставка из коллекции МВЦ «Отражения Севера». </w:t>
            </w:r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Всего услуги ГАУК МВЦ за неделю предоставлены </w:t>
            </w:r>
            <w:r w:rsidR="005312A9" w:rsidRPr="00F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574</w:t>
            </w:r>
            <w:r w:rsidRPr="00F9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посетител</w:t>
            </w:r>
            <w:r w:rsidR="005312A9" w:rsidRPr="00F96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</w:t>
            </w:r>
            <w:r w:rsidRPr="00F968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3DD" w:rsidRPr="00F968B8" w:rsidRDefault="009423DD" w:rsidP="00CF0578">
            <w:pPr>
              <w:pStyle w:val="a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ГУК «Учебно-методический центр культуры и народного творчества Забайкальского края»</w:t>
            </w:r>
            <w:r w:rsidRPr="00F968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F70A2" w:rsidRPr="00F968B8" w:rsidRDefault="00DF70A2" w:rsidP="00CF057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68B8">
              <w:rPr>
                <w:rFonts w:ascii="Times New Roman" w:hAnsi="Times New Roman"/>
                <w:sz w:val="24"/>
                <w:szCs w:val="28"/>
              </w:rPr>
              <w:t xml:space="preserve">Краевая выставка-ярмарка </w:t>
            </w:r>
          </w:p>
          <w:p w:rsidR="009423DD" w:rsidRPr="00F968B8" w:rsidRDefault="00DF70A2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8B8">
              <w:rPr>
                <w:rFonts w:ascii="Times New Roman" w:hAnsi="Times New Roman"/>
                <w:sz w:val="24"/>
                <w:szCs w:val="28"/>
              </w:rPr>
              <w:t xml:space="preserve">«Кукольный хоровод». Семинар «Организация работы по традиционной культуре в КДУ». </w:t>
            </w:r>
            <w:r w:rsidRPr="00F968B8">
              <w:rPr>
                <w:rFonts w:ascii="Times New Roman" w:hAnsi="Times New Roman" w:cs="Times New Roman"/>
                <w:sz w:val="24"/>
                <w:szCs w:val="28"/>
              </w:rPr>
              <w:t>Сбор статистической отчетности по форме 7-НК</w:t>
            </w:r>
            <w:r w:rsidRPr="00F968B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968B8">
              <w:rPr>
                <w:rFonts w:ascii="Times New Roman" w:hAnsi="Times New Roman" w:cs="Times New Roman"/>
                <w:sz w:val="24"/>
                <w:szCs w:val="28"/>
              </w:rPr>
              <w:t xml:space="preserve">Семинар «Актуальные вопросы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8"/>
              </w:rPr>
              <w:t>культурно-досуговой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деятельности»</w:t>
            </w:r>
            <w:r w:rsidRPr="00F968B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968B8">
              <w:rPr>
                <w:rFonts w:ascii="Times New Roman" w:hAnsi="Times New Roman" w:cs="Times New Roman"/>
                <w:sz w:val="24"/>
                <w:szCs w:val="28"/>
              </w:rPr>
              <w:t>Федеральное статистическое наблюдение «Сведения об учреждении дополнительного образования детей по форме 1ДО».</w:t>
            </w:r>
          </w:p>
          <w:p w:rsidR="00DF70A2" w:rsidRPr="00F968B8" w:rsidRDefault="00DF70A2" w:rsidP="00CF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F968B8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A77EFB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солиста краевой филармонии Максима Среды </w:t>
            </w:r>
            <w:r w:rsidR="00A77EFB" w:rsidRPr="00F9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«</w:t>
            </w:r>
            <w:proofErr w:type="spellStart"/>
            <w:r w:rsidR="00A77EFB" w:rsidRPr="00F968B8">
              <w:rPr>
                <w:rFonts w:ascii="Times New Roman" w:hAnsi="Times New Roman" w:cs="Times New Roman"/>
                <w:sz w:val="24"/>
                <w:szCs w:val="24"/>
              </w:rPr>
              <w:t>ДиДюЛя</w:t>
            </w:r>
            <w:proofErr w:type="spellEnd"/>
            <w:r w:rsidR="00A77EFB"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камерного оркестра» - «Музыка мира». Выездная </w:t>
            </w:r>
            <w:proofErr w:type="spellStart"/>
            <w:r w:rsidR="00A77EFB" w:rsidRPr="00F968B8">
              <w:rPr>
                <w:rFonts w:ascii="Times New Roman" w:hAnsi="Times New Roman" w:cs="Times New Roman"/>
                <w:sz w:val="24"/>
                <w:szCs w:val="24"/>
              </w:rPr>
              <w:t>промоакция</w:t>
            </w:r>
            <w:proofErr w:type="spellEnd"/>
          </w:p>
          <w:p w:rsidR="00A77EFB" w:rsidRPr="00F968B8" w:rsidRDefault="00A77EFB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джаз-бенда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Blues</w:t>
            </w: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», режиссерской группы. Спектакль театра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Мьюзик-Холл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» (г. Москва) - «Притворство и любовь». Проект «Джазовая пятница. День всех Влюбленных»</w:t>
            </w:r>
          </w:p>
          <w:p w:rsidR="00A77EFB" w:rsidRPr="00F968B8" w:rsidRDefault="00A77EFB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джаз-бэнда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Blues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квартета «Гранат», вокального коллектива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Forte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эстрадно-джазовой группы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Бейби-курс</w:t>
            </w:r>
            <w:proofErr w:type="spellEnd"/>
          </w:p>
          <w:p w:rsidR="00A77EFB" w:rsidRPr="00F968B8" w:rsidRDefault="00A77EFB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Мульти-кросс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» с участием АМГ и солистов краевой филармонии. Показ фильма Епархии и выставка работ.</w:t>
            </w:r>
          </w:p>
          <w:p w:rsidR="009423DD" w:rsidRPr="00F968B8" w:rsidRDefault="00A77EFB" w:rsidP="00CF0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ДШИ №3 фольклорного ансамбля «За реченькой диво». 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2897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9423DD" w:rsidRPr="00F968B8" w:rsidRDefault="00AC490B" w:rsidP="00AC490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F968B8">
              <w:rPr>
                <w:rFonts w:ascii="Times New Roman" w:hAnsi="Times New Roman"/>
                <w:bCs/>
                <w:sz w:val="24"/>
              </w:rPr>
              <w:t xml:space="preserve">Торжественное открытие выставки, посвященной 85-летию Забайкальского театра кукол «Сказочный Юбилей в «Тридевятом царстве». </w:t>
            </w:r>
            <w:r w:rsidRPr="00F968B8">
              <w:rPr>
                <w:rFonts w:ascii="Times New Roman" w:hAnsi="Times New Roman"/>
                <w:sz w:val="24"/>
              </w:rPr>
              <w:t xml:space="preserve">Работа по организации выездов в дальние районы Забайкальского края: </w:t>
            </w:r>
            <w:proofErr w:type="spellStart"/>
            <w:r w:rsidRPr="00F968B8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F968B8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F968B8">
              <w:rPr>
                <w:rFonts w:ascii="Times New Roman" w:hAnsi="Times New Roman"/>
                <w:sz w:val="24"/>
              </w:rPr>
              <w:t>раснокаменск</w:t>
            </w:r>
            <w:proofErr w:type="spellEnd"/>
            <w:r w:rsidRPr="00F968B8">
              <w:rPr>
                <w:rFonts w:ascii="Times New Roman" w:hAnsi="Times New Roman"/>
                <w:sz w:val="24"/>
              </w:rPr>
              <w:t xml:space="preserve">, Приаргунск, Забайкальск; Петровск-Забайкальский, Красный Чикой, Хилок; Шилка, Нерчинск, Сретенск, </w:t>
            </w:r>
            <w:proofErr w:type="spellStart"/>
            <w:r w:rsidRPr="00F968B8">
              <w:rPr>
                <w:rFonts w:ascii="Times New Roman" w:hAnsi="Times New Roman"/>
                <w:sz w:val="24"/>
              </w:rPr>
              <w:t>Кокуй</w:t>
            </w:r>
            <w:proofErr w:type="spellEnd"/>
            <w:r w:rsidRPr="00F968B8">
              <w:rPr>
                <w:rFonts w:ascii="Times New Roman" w:hAnsi="Times New Roman"/>
                <w:sz w:val="24"/>
              </w:rPr>
              <w:t xml:space="preserve">, Чернышевск. </w:t>
            </w:r>
            <w:r w:rsidRPr="00F968B8">
              <w:rPr>
                <w:rFonts w:ascii="Times New Roman" w:hAnsi="Times New Roman"/>
                <w:bCs/>
                <w:sz w:val="24"/>
              </w:rPr>
              <w:t>Концерт «Песни о Войне» в рамках мероприятий, посвященных 75-й годовщине Победы в ВОВ в 2020г. Охват: 324 человека.</w:t>
            </w:r>
          </w:p>
          <w:p w:rsidR="00AC490B" w:rsidRPr="00F968B8" w:rsidRDefault="00AC490B" w:rsidP="00AC490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  <w:p w:rsidR="009423DD" w:rsidRPr="00F968B8" w:rsidRDefault="009423DD" w:rsidP="00CF0578">
            <w:pPr>
              <w:pStyle w:val="a8"/>
              <w:shd w:val="clear" w:color="auto" w:fill="FFFFFF" w:themeFill="background1"/>
              <w:jc w:val="center"/>
              <w:rPr>
                <w:b/>
                <w:i/>
                <w:lang w:eastAsia="en-US"/>
              </w:rPr>
            </w:pPr>
            <w:r w:rsidRPr="00F968B8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F96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F96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фестиваля 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изагуураа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удхалан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туурээе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!» посвященного Белому месяцу – 2020, Международного бурятского фестиваля «Алтаргана-2020» и </w:t>
            </w:r>
            <w:r w:rsidRPr="00F96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т.д. </w:t>
            </w:r>
          </w:p>
          <w:p w:rsidR="00171C9E" w:rsidRPr="00F968B8" w:rsidRDefault="00171C9E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1C9E" w:rsidRPr="00F968B8" w:rsidRDefault="00171C9E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ГАУК «Театр национальных культур </w:t>
            </w:r>
            <w:r w:rsidRPr="00F9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«Забайкальские узоры» </w:t>
            </w:r>
          </w:p>
          <w:p w:rsidR="00171C9E" w:rsidRPr="00F968B8" w:rsidRDefault="00171C9E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8"/>
              </w:rPr>
              <w:t>Музыкальный спектакль «Спасибо, ребята!». Охват: 100 человек.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9423DD" w:rsidRPr="00F968B8" w:rsidRDefault="009423DD" w:rsidP="00CF0578">
            <w:pPr>
              <w:pStyle w:val="a8"/>
              <w:spacing w:before="20" w:after="20"/>
              <w:jc w:val="center"/>
              <w:rPr>
                <w:szCs w:val="28"/>
                <w:lang w:eastAsia="en-US"/>
              </w:rPr>
            </w:pPr>
            <w:r w:rsidRPr="00F968B8">
              <w:rPr>
                <w:lang w:eastAsia="en-US"/>
              </w:rPr>
              <w:t xml:space="preserve">Мероприятия отменены из-за карантина. </w:t>
            </w: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423DD" w:rsidRPr="00F968B8" w:rsidRDefault="009423DD" w:rsidP="00CF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423DD" w:rsidRPr="00F968B8" w:rsidRDefault="0015533A" w:rsidP="00CF0578">
            <w:pPr>
              <w:spacing w:after="0" w:line="240" w:lineRule="auto"/>
              <w:jc w:val="center"/>
              <w:rPr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Подготовка к празднованию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Сагаалгана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9423DD" w:rsidRPr="00F968B8" w:rsidRDefault="009423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3DD" w:rsidRPr="00F968B8" w:rsidRDefault="00942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9423DD" w:rsidRPr="00F968B8" w:rsidRDefault="00A033C1" w:rsidP="00A03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Интерактивный плакат  «Старая и новая Чита: параллели времени». Книжно-иллюстративная выставка «Битва за Сталинград» в произведениях искусства». Выставка-память «Они навечно с нами» и др. Литературно-музыкальный час «И сорвалась и падает звезда». </w:t>
            </w:r>
            <w:r w:rsidRPr="00F968B8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Занятие в рамках социального проекта Школа </w:t>
            </w:r>
            <w:proofErr w:type="spellStart"/>
            <w:r w:rsidRPr="00F968B8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блогеров</w:t>
            </w:r>
            <w:proofErr w:type="spellEnd"/>
            <w:r w:rsidRPr="00F968B8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«Забайкалье - земля возможностей» и т.д.</w:t>
            </w:r>
            <w:r w:rsidRPr="00F968B8">
              <w:rPr>
                <w:rFonts w:eastAsia="SimSun"/>
                <w:sz w:val="24"/>
                <w:szCs w:val="28"/>
                <w:lang w:eastAsia="zh-CN"/>
              </w:rPr>
              <w:t xml:space="preserve"> 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  <w:r w:rsidR="009423DD"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9423DD" w:rsidRPr="00F968B8" w:rsidRDefault="00942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3DD" w:rsidRPr="00F968B8" w:rsidRDefault="00942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9423DD" w:rsidRPr="00F968B8" w:rsidRDefault="007A228B" w:rsidP="007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9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Книжно-иллюстративная выставка </w:t>
            </w: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НайдалайзахяатайШэнэжэл</w:t>
            </w:r>
            <w:bookmarkStart w:id="0" w:name="_GoBack"/>
            <w:bookmarkEnd w:id="0"/>
            <w:proofErr w:type="spellEnd"/>
            <w:r w:rsidR="00171C9E"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!»  (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F968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праздник</w:t>
            </w: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 обновления и надежды!).</w:t>
            </w:r>
            <w:r w:rsidR="009423DD" w:rsidRPr="00F968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423DD" w:rsidRPr="00F968B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Охват: 50 человек.</w:t>
            </w:r>
          </w:p>
          <w:p w:rsidR="007A228B" w:rsidRPr="00F968B8" w:rsidRDefault="007A228B" w:rsidP="007A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423DD" w:rsidRPr="00F968B8" w:rsidRDefault="009423DD" w:rsidP="007A228B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F968B8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F968B8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93033F" w:rsidRPr="00F968B8" w:rsidRDefault="0093033F" w:rsidP="0093033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968B8">
              <w:rPr>
                <w:rFonts w:ascii="Times New Roman" w:hAnsi="Times New Roman"/>
                <w:bCs/>
                <w:sz w:val="24"/>
                <w:szCs w:val="28"/>
              </w:rPr>
              <w:t xml:space="preserve">Малая картинная галерея: выставка фоторабот «Заповедная природа». Книжно-визуальная выставка: «Смотрим фильм – читаем книгу». </w:t>
            </w:r>
            <w:r w:rsidRPr="00F968B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Мини обзоры у книжно-иллюстративной выставки  «Не ради славы и </w:t>
            </w:r>
            <w:r w:rsidRPr="00F968B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наград мы защищали Сталинград!».</w:t>
            </w:r>
          </w:p>
          <w:p w:rsidR="0093033F" w:rsidRPr="00F968B8" w:rsidRDefault="0093033F" w:rsidP="0093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968B8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Информационный стенд с обзором литературы</w:t>
            </w:r>
          </w:p>
          <w:p w:rsidR="0093033F" w:rsidRPr="00F968B8" w:rsidRDefault="0093033F" w:rsidP="0093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68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«27 января – день полного освобождения Ленинграда от фашистской блокады». </w:t>
            </w:r>
            <w:r w:rsidRPr="00F968B8">
              <w:rPr>
                <w:rFonts w:ascii="Times New Roman" w:hAnsi="Times New Roman" w:cs="Times New Roman"/>
                <w:sz w:val="24"/>
                <w:szCs w:val="28"/>
              </w:rPr>
              <w:t>Книжно- иллюстративная выставка «8 февраля – День российской науки».</w:t>
            </w:r>
          </w:p>
          <w:p w:rsidR="007A228B" w:rsidRPr="00F968B8" w:rsidRDefault="0093033F" w:rsidP="0093033F">
            <w:pPr>
              <w:pStyle w:val="a8"/>
              <w:jc w:val="center"/>
              <w:rPr>
                <w:szCs w:val="28"/>
              </w:rPr>
            </w:pPr>
            <w:r w:rsidRPr="00F968B8">
              <w:rPr>
                <w:szCs w:val="28"/>
              </w:rPr>
              <w:t>Книжно-иллюстративная выставка «В их детство ворвалась война». Охват: 134 человека.</w:t>
            </w:r>
          </w:p>
          <w:p w:rsidR="0093033F" w:rsidRPr="00F968B8" w:rsidRDefault="0093033F" w:rsidP="0093033F">
            <w:pPr>
              <w:pStyle w:val="a8"/>
              <w:jc w:val="center"/>
              <w:rPr>
                <w:szCs w:val="28"/>
                <w:lang w:eastAsia="en-US"/>
              </w:rPr>
            </w:pPr>
          </w:p>
          <w:p w:rsidR="007A228B" w:rsidRPr="00F968B8" w:rsidRDefault="007A228B" w:rsidP="007A2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</w:t>
            </w:r>
            <w:r w:rsidRPr="00F968B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«Специализированная</w:t>
            </w: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F968B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библиотека для </w:t>
            </w:r>
            <w:proofErr w:type="gramStart"/>
            <w:r w:rsidRPr="00F968B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слабовидящих</w:t>
            </w:r>
            <w:proofErr w:type="gramEnd"/>
            <w:r w:rsidRPr="00F968B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 незрячих» Забайкальского края</w:t>
            </w:r>
          </w:p>
          <w:p w:rsidR="007A228B" w:rsidRPr="00F968B8" w:rsidRDefault="007A228B" w:rsidP="007A2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68B8">
              <w:rPr>
                <w:rFonts w:ascii="Times New Roman" w:eastAsia="Times New Roman" w:hAnsi="Times New Roman" w:cs="Times New Roman"/>
                <w:sz w:val="24"/>
              </w:rPr>
              <w:t>Книжная выставка</w:t>
            </w:r>
            <w:r w:rsidRPr="00F968B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968B8">
              <w:rPr>
                <w:rFonts w:ascii="Times New Roman" w:eastAsia="Times New Roman" w:hAnsi="Times New Roman" w:cs="Times New Roman"/>
                <w:sz w:val="24"/>
              </w:rPr>
              <w:t>Быть знаменитым некрасиво</w:t>
            </w:r>
            <w:r w:rsidRPr="00F968B8">
              <w:rPr>
                <w:rFonts w:ascii="Times New Roman" w:hAnsi="Times New Roman" w:cs="Times New Roman"/>
                <w:sz w:val="24"/>
              </w:rPr>
              <w:t>»</w:t>
            </w:r>
            <w:r w:rsidRPr="00F968B8">
              <w:rPr>
                <w:rFonts w:ascii="Times New Roman" w:eastAsia="Times New Roman" w:hAnsi="Times New Roman" w:cs="Times New Roman"/>
                <w:sz w:val="24"/>
              </w:rPr>
              <w:t xml:space="preserve"> к 130-летию со дня рождения поэта, прозаика, переводчика Б.Л. Пастернака</w:t>
            </w:r>
            <w:r w:rsidRPr="00F968B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A228B" w:rsidRPr="00F968B8" w:rsidRDefault="007A228B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Забайкальского края»</w:t>
            </w:r>
          </w:p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Реставрация документов (листов/ ед.хр.) </w:t>
            </w:r>
            <w:r w:rsidR="009A3224" w:rsidRPr="00F968B8">
              <w:rPr>
                <w:rFonts w:ascii="Times New Roman" w:hAnsi="Times New Roman" w:cs="Times New Roman"/>
                <w:sz w:val="24"/>
                <w:szCs w:val="24"/>
              </w:rPr>
              <w:t>650/ 7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Поднято</w:t>
            </w:r>
            <w:proofErr w:type="gram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разложено из архивохранилищ ед.хр. </w:t>
            </w:r>
            <w:r w:rsidR="009A3224" w:rsidRPr="00F968B8">
              <w:rPr>
                <w:rFonts w:ascii="Times New Roman" w:hAnsi="Times New Roman" w:cs="Times New Roman"/>
                <w:sz w:val="24"/>
                <w:szCs w:val="24"/>
              </w:rPr>
              <w:t>797/797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запросов/исполнено</w:t>
            </w:r>
            <w:proofErr w:type="gram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запросов </w:t>
            </w:r>
            <w:r w:rsidR="009A3224" w:rsidRPr="00F968B8">
              <w:rPr>
                <w:rFonts w:ascii="Times New Roman" w:hAnsi="Times New Roman" w:cs="Times New Roman"/>
                <w:sz w:val="24"/>
                <w:szCs w:val="24"/>
              </w:rPr>
              <w:t>90/90</w:t>
            </w: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Включение в состав АФ РФ 48. Радиопередача из цикла «Исследователи Забайкалья» о работе Доронинского содового завода во время Великой Отечественной войны.</w:t>
            </w:r>
          </w:p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созданию фильма о проповеднике Кирилле Суханове.</w:t>
            </w:r>
          </w:p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ГКУ «Государственный архив документов по личному составу Забайкальского края»</w:t>
            </w:r>
          </w:p>
          <w:p w:rsidR="009423DD" w:rsidRPr="00F968B8" w:rsidRDefault="009423D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Картонирование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2B79AA" w:rsidRPr="00F968B8" w:rsidRDefault="002B79AA" w:rsidP="002B7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совещание при директоре. Научно-методический совет – рабочее совещание.</w:t>
            </w:r>
            <w:r w:rsidRPr="00F968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Мероприятие</w:t>
            </w:r>
            <w:r w:rsidR="0015533A" w:rsidRPr="00F968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A033C1" w:rsidRPr="00F968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«Стена признаний»</w:t>
            </w:r>
            <w:r w:rsidRPr="00F968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по</w:t>
            </w:r>
            <w:r w:rsidR="00CF0578" w:rsidRPr="00F968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священное Дню всех влюбленных</w:t>
            </w:r>
            <w:r w:rsidR="00A033C1" w:rsidRPr="00F968B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2B79AA" w:rsidRPr="00F968B8" w:rsidRDefault="002B79AA" w:rsidP="005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9423DD" w:rsidRPr="00F968B8" w:rsidRDefault="009423DD" w:rsidP="005312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9423DD" w:rsidRPr="00F968B8" w:rsidRDefault="0093033F" w:rsidP="005312A9">
            <w:pPr>
              <w:pStyle w:val="a6"/>
              <w:rPr>
                <w:b w:val="0"/>
                <w:i w:val="0"/>
                <w:sz w:val="24"/>
                <w:lang w:eastAsia="en-US"/>
              </w:rPr>
            </w:pPr>
            <w:r w:rsidRPr="00F968B8">
              <w:rPr>
                <w:rFonts w:eastAsia="SimSun"/>
                <w:b w:val="0"/>
                <w:i w:val="0"/>
                <w:sz w:val="24"/>
              </w:rPr>
              <w:t xml:space="preserve">Оперативное расширенное совещание при директоре. </w:t>
            </w:r>
            <w:r w:rsidRPr="00F968B8">
              <w:rPr>
                <w:b w:val="0"/>
                <w:i w:val="0"/>
                <w:sz w:val="24"/>
              </w:rPr>
              <w:t xml:space="preserve">Участие студентов в соревнованиях МЧС «Человеческий фактор». Школа молодого педагога «Формирование профессионального имиджа молодого педагога». Секция классных руководителей. Участие учащихся лицея в </w:t>
            </w:r>
            <w:r w:rsidRPr="00F968B8">
              <w:rPr>
                <w:b w:val="0"/>
                <w:i w:val="0"/>
                <w:sz w:val="24"/>
                <w:shd w:val="clear" w:color="auto" w:fill="FFFFFF"/>
              </w:rPr>
              <w:t xml:space="preserve"> </w:t>
            </w:r>
            <w:r w:rsidRPr="00F968B8">
              <w:rPr>
                <w:rStyle w:val="apple-converted-space"/>
                <w:b w:val="0"/>
                <w:i w:val="0"/>
                <w:sz w:val="24"/>
                <w:shd w:val="clear" w:color="auto" w:fill="FFFFFF"/>
                <w:lang w:val="en-US"/>
              </w:rPr>
              <w:t>X</w:t>
            </w:r>
            <w:r w:rsidRPr="00F968B8">
              <w:rPr>
                <w:rStyle w:val="apple-converted-space"/>
                <w:b w:val="0"/>
                <w:i w:val="0"/>
                <w:sz w:val="24"/>
                <w:shd w:val="clear" w:color="auto" w:fill="FFFFFF"/>
              </w:rPr>
              <w:t xml:space="preserve"> Городском конкурсе юных исполнителей на струнно-щипковых инструментах им. Н.И. Соловьева «Серебряные струны».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423DD" w:rsidRPr="00F968B8" w:rsidTr="009423DD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текущего репертуара:</w:t>
            </w:r>
          </w:p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Гретель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Гензель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» - ужасы,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, приключения,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«Хищные птицы: Потрясающая история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ХарлиКвинн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» - боевик, криминал, приключения; США; 2020 г.</w:t>
            </w:r>
          </w:p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«Кома» - фантастика, триллер, 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; Россия; 2019 г.</w:t>
            </w:r>
          </w:p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«Маленькие женщины» - мелодрама; США; 2019 г.</w:t>
            </w:r>
          </w:p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>Playmobil</w:t>
            </w:r>
            <w:proofErr w:type="spellEnd"/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 фильм: Через вселенные» - анимация; Германия, США, Франция; 2019 г.</w:t>
            </w:r>
          </w:p>
          <w:p w:rsidR="00A35FD0" w:rsidRPr="00F968B8" w:rsidRDefault="00A35FD0" w:rsidP="00A35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B8">
              <w:rPr>
                <w:rFonts w:ascii="Times New Roman" w:hAnsi="Times New Roman" w:cs="Times New Roman"/>
                <w:sz w:val="24"/>
                <w:szCs w:val="24"/>
              </w:rPr>
              <w:t xml:space="preserve">«Марафон Желаний» - комедия, мелодрама; Россия; </w:t>
            </w:r>
          </w:p>
          <w:p w:rsidR="009423DD" w:rsidRPr="00F968B8" w:rsidRDefault="00A35FD0" w:rsidP="00A35FD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F968B8">
              <w:t xml:space="preserve">Всего за отчетный период были продемонстрированы 214 киносеансов, которые посетили 2 434 зрителя, </w:t>
            </w:r>
            <w:proofErr w:type="spellStart"/>
            <w:r w:rsidRPr="00F968B8">
              <w:t>валовый</w:t>
            </w:r>
            <w:proofErr w:type="spellEnd"/>
            <w:r w:rsidRPr="00F968B8">
              <w:t xml:space="preserve"> сбор составил 369 520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DD" w:rsidRPr="00F968B8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423DD" w:rsidRPr="00F968B8" w:rsidTr="009423DD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F968B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9423DD" w:rsidRPr="00F968B8" w:rsidTr="009423DD">
        <w:trPr>
          <w:trHeight w:val="276"/>
          <w:jc w:val="center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6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F9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968B8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14.02.2020 года кредиторская задолженность муниципальных учреждений культуры по коммунальным услугам составляет </w:t>
            </w:r>
            <w:r w:rsidRPr="00F968B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12 137,77 </w:t>
            </w:r>
            <w:r w:rsidRPr="00F968B8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F968B8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9423DD" w:rsidRPr="00F968B8" w:rsidTr="009423DD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Pr="00F968B8" w:rsidRDefault="009423DD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968B8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F968B8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F968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9423DD" w:rsidTr="009423DD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B8" w:rsidRPr="00F968B8" w:rsidRDefault="00F968B8" w:rsidP="00F968B8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F968B8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Pr="00F968B8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14.02.2020</w:t>
            </w:r>
            <w:r w:rsidRPr="00F968B8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F968B8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F968B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657,9</w:t>
            </w:r>
            <w:r w:rsidRPr="00F968B8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F968B8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F968B8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F968B8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   </w:t>
            </w:r>
          </w:p>
          <w:p w:rsidR="009423DD" w:rsidRDefault="00F968B8" w:rsidP="00A76658">
            <w:pPr>
              <w:pStyle w:val="a4"/>
              <w:tabs>
                <w:tab w:val="left" w:pos="366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14.02.2020</w:t>
            </w:r>
            <w:r w:rsidRPr="00F968B8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F968B8">
              <w:rPr>
                <w:rFonts w:ascii="Times New Roman" w:hAnsi="Times New Roman" w:cs="Times New Roman"/>
                <w:sz w:val="24"/>
                <w:szCs w:val="26"/>
              </w:rPr>
              <w:t xml:space="preserve"> 22 042,73 тыс. рублей</w:t>
            </w:r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14 436,05 тыс. рублей, по учреждениям дополнительного образования сферы культуры – 5 726,13 тыс. рублей, по аппаратам управления – 1 880,55 тыс. рублей.</w:t>
            </w:r>
            <w:proofErr w:type="gramEnd"/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состоянию на 14.02.2020</w:t>
            </w:r>
            <w:r w:rsidRPr="00F968B8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23 949,3 </w:t>
            </w:r>
            <w:r w:rsidRPr="00F968B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968B8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9423DD" w:rsidRDefault="009423DD" w:rsidP="0094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3DD" w:rsidRDefault="009423DD" w:rsidP="0094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9423DD" w:rsidRDefault="009423DD" w:rsidP="00942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9423DD" w:rsidTr="00A568D2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Default="0094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Default="009423DD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DD" w:rsidRDefault="009423DD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A568D2" w:rsidTr="00A568D2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E86C10" w:rsidRDefault="00A568D2" w:rsidP="00A568D2">
            <w:pPr>
              <w:pStyle w:val="3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E86C10">
              <w:rPr>
                <w:b w:val="0"/>
                <w:sz w:val="24"/>
                <w:szCs w:val="28"/>
              </w:rPr>
              <w:t>20.02.20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E86C10" w:rsidRDefault="00A568D2" w:rsidP="00A568D2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6C10">
              <w:rPr>
                <w:rFonts w:ascii="Times New Roman" w:hAnsi="Times New Roman"/>
                <w:sz w:val="24"/>
                <w:szCs w:val="28"/>
              </w:rPr>
              <w:t>18.30-20.30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E86C10" w:rsidRDefault="00A568D2" w:rsidP="00A568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6C10">
              <w:rPr>
                <w:rFonts w:ascii="Times New Roman" w:hAnsi="Times New Roman"/>
                <w:sz w:val="24"/>
                <w:szCs w:val="28"/>
              </w:rPr>
              <w:t>Забайкальская краевая филармония им. Лундстрема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E86C10" w:rsidRDefault="00A568D2" w:rsidP="00A568D2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6C10">
              <w:rPr>
                <w:rFonts w:ascii="Times New Roman" w:hAnsi="Times New Roman"/>
                <w:sz w:val="24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E86C10" w:rsidRDefault="00A568D2" w:rsidP="00A568D2">
            <w:pPr>
              <w:pStyle w:val="a8"/>
              <w:jc w:val="center"/>
              <w:rPr>
                <w:szCs w:val="28"/>
              </w:rPr>
            </w:pPr>
            <w:r w:rsidRPr="00E86C10">
              <w:rPr>
                <w:szCs w:val="28"/>
              </w:rPr>
              <w:t>ГУК «Забайкальские казаки»</w:t>
            </w:r>
          </w:p>
          <w:p w:rsidR="00A568D2" w:rsidRPr="00E86C10" w:rsidRDefault="00A568D2" w:rsidP="00A568D2">
            <w:pPr>
              <w:pStyle w:val="a8"/>
              <w:jc w:val="center"/>
              <w:rPr>
                <w:szCs w:val="28"/>
              </w:rPr>
            </w:pPr>
            <w:r w:rsidRPr="00E86C10">
              <w:rPr>
                <w:szCs w:val="28"/>
              </w:rPr>
              <w:t>Наконечная Нина Трофимовна художественный руководитель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E86C10" w:rsidRDefault="00A568D2" w:rsidP="00A568D2">
            <w:pPr>
              <w:tabs>
                <w:tab w:val="left" w:pos="107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6C10">
              <w:rPr>
                <w:rFonts w:ascii="Times New Roman" w:hAnsi="Times New Roman"/>
                <w:sz w:val="24"/>
                <w:szCs w:val="28"/>
              </w:rPr>
              <w:t>38/400</w:t>
            </w:r>
          </w:p>
        </w:tc>
      </w:tr>
      <w:tr w:rsidR="00A568D2" w:rsidTr="00A568D2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7A228B">
              <w:rPr>
                <w:rFonts w:ascii="Times New Roman" w:hAnsi="Times New Roman" w:cs="Times New Roman"/>
                <w:sz w:val="24"/>
              </w:rPr>
              <w:t>.02.2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г. Чита ГУК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«Специализированная библиотека для </w:t>
            </w:r>
            <w:proofErr w:type="gramStart"/>
            <w:r w:rsidRPr="007A228B">
              <w:rPr>
                <w:rFonts w:ascii="Times New Roman" w:eastAsia="Times New Roman" w:hAnsi="Times New Roman" w:cs="Times New Roman"/>
                <w:sz w:val="24"/>
              </w:rPr>
              <w:t>слабовидящих</w:t>
            </w:r>
            <w:proofErr w:type="gramEnd"/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 и незрячих» Забайкальского края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Праздничное мероприятие.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Здравствуй, Белый месяц! Здравствуй,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!» 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Презентация книги на бурятском язык</w:t>
            </w:r>
            <w:r>
              <w:rPr>
                <w:rFonts w:ascii="Times New Roman" w:hAnsi="Times New Roman" w:cs="Times New Roman"/>
                <w:sz w:val="24"/>
              </w:rPr>
              <w:t>е в «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ворящем» 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</w:rPr>
              <w:t xml:space="preserve">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Г.Д.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Дамбаева</w:t>
            </w:r>
            <w:proofErr w:type="spellEnd"/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A228B">
              <w:rPr>
                <w:rFonts w:ascii="Times New Roman" w:eastAsia="Times New Roman" w:hAnsi="Times New Roman" w:cs="Times New Roman"/>
                <w:sz w:val="24"/>
              </w:rPr>
              <w:t>Эсэгын</w:t>
            </w:r>
            <w:proofErr w:type="spellEnd"/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A228B">
              <w:rPr>
                <w:rFonts w:ascii="Times New Roman" w:eastAsia="Times New Roman" w:hAnsi="Times New Roman" w:cs="Times New Roman"/>
                <w:sz w:val="24"/>
              </w:rPr>
              <w:t>дуран</w:t>
            </w:r>
            <w:proofErr w:type="spellEnd"/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 (Отцовская любовь)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ГУК</w:t>
            </w:r>
            <w:r w:rsidRPr="007A22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«Специализированная библиотека для </w:t>
            </w:r>
            <w:proofErr w:type="gramStart"/>
            <w:r w:rsidRPr="007A228B">
              <w:rPr>
                <w:rFonts w:ascii="Times New Roman" w:eastAsia="Times New Roman" w:hAnsi="Times New Roman" w:cs="Times New Roman"/>
                <w:sz w:val="24"/>
              </w:rPr>
              <w:t>слабовидящих</w:t>
            </w:r>
            <w:proofErr w:type="gramEnd"/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 и незрячих» Забайкальского края,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Кутузова О.В.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Носова И.А.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Ведущий библиотекарь,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>8 (3022)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228B">
              <w:rPr>
                <w:rFonts w:ascii="Times New Roman" w:eastAsia="Times New Roman" w:hAnsi="Times New Roman" w:cs="Times New Roman"/>
                <w:sz w:val="24"/>
              </w:rPr>
              <w:t>32-10-14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228B"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  <w:p w:rsidR="00A568D2" w:rsidRPr="007A228B" w:rsidRDefault="00A568D2" w:rsidP="00A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68D2" w:rsidTr="007A228B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21.02.2020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5312A9" w:rsidRDefault="00A568D2" w:rsidP="00A568D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2A9">
              <w:rPr>
                <w:rFonts w:ascii="Times New Roman" w:hAnsi="Times New Roman"/>
                <w:sz w:val="24"/>
                <w:szCs w:val="28"/>
              </w:rPr>
              <w:t>Культурно-просветительский проект «Вечера на Амурской»:</w:t>
            </w:r>
          </w:p>
          <w:p w:rsidR="00A568D2" w:rsidRPr="005312A9" w:rsidRDefault="00A568D2" w:rsidP="00A568D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12A9">
              <w:rPr>
                <w:rFonts w:ascii="Times New Roman" w:hAnsi="Times New Roman"/>
                <w:sz w:val="24"/>
                <w:szCs w:val="28"/>
              </w:rPr>
              <w:t>- концерт оркестра русских народных инструментов и лауреата всероссийских и международных конкурсов А. Иванова (в рамках деятельности НКО «Ассоциация баянистов и аккордеонистов Забайкальского края»)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ГПОУ «Забайкальское краевое училище искусств»,</w:t>
            </w:r>
          </w:p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Муравьев Александр Федорович,</w:t>
            </w:r>
          </w:p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Иванов Алексей Владимирович,</w:t>
            </w:r>
          </w:p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Преподаватели отделения народных инструментов</w:t>
            </w:r>
          </w:p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5312A9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2A9">
              <w:rPr>
                <w:rFonts w:ascii="Times New Roman" w:hAnsi="Times New Roman" w:cs="Times New Roman"/>
                <w:sz w:val="24"/>
                <w:szCs w:val="28"/>
              </w:rPr>
              <w:t>40/120</w:t>
            </w:r>
          </w:p>
        </w:tc>
      </w:tr>
      <w:tr w:rsidR="00A568D2" w:rsidTr="00DF70A2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DF70A2" w:rsidRDefault="00A568D2" w:rsidP="00A568D2">
            <w:pPr>
              <w:pStyle w:val="a8"/>
              <w:jc w:val="center"/>
            </w:pPr>
            <w:r w:rsidRPr="00DF70A2">
              <w:rPr>
                <w:lang w:val="en-US"/>
              </w:rPr>
              <w:t>21</w:t>
            </w:r>
            <w:r w:rsidRPr="00DF70A2">
              <w:t>.02.2020</w:t>
            </w:r>
          </w:p>
          <w:p w:rsidR="00A568D2" w:rsidRPr="00DF70A2" w:rsidRDefault="00A568D2" w:rsidP="00A568D2">
            <w:pPr>
              <w:pStyle w:val="a8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DF70A2" w:rsidRDefault="00A568D2" w:rsidP="00A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DF70A2" w:rsidRDefault="00A568D2" w:rsidP="00A568D2">
            <w:pPr>
              <w:pStyle w:val="a8"/>
              <w:jc w:val="center"/>
            </w:pPr>
            <w:r w:rsidRPr="00DF70A2">
              <w:t>КДЦ «Родина»</w:t>
            </w:r>
          </w:p>
          <w:p w:rsidR="00A568D2" w:rsidRPr="00DF70A2" w:rsidRDefault="00A568D2" w:rsidP="00A568D2">
            <w:pPr>
              <w:pStyle w:val="a8"/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DF70A2" w:rsidRDefault="00A568D2" w:rsidP="00A568D2">
            <w:pPr>
              <w:pStyle w:val="a8"/>
              <w:jc w:val="center"/>
            </w:pPr>
            <w:r w:rsidRPr="00DF70A2">
              <w:t>Спектакль</w:t>
            </w:r>
          </w:p>
          <w:p w:rsidR="00A568D2" w:rsidRPr="00DF70A2" w:rsidRDefault="00A568D2" w:rsidP="00A568D2">
            <w:pPr>
              <w:pStyle w:val="a8"/>
              <w:jc w:val="center"/>
            </w:pPr>
            <w:r w:rsidRPr="00DF70A2">
              <w:t>«Не покидай меня»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DF70A2" w:rsidRDefault="00A568D2" w:rsidP="00A568D2">
            <w:pPr>
              <w:pStyle w:val="a8"/>
              <w:jc w:val="center"/>
            </w:pPr>
            <w:r w:rsidRPr="00DF70A2">
              <w:t xml:space="preserve">ГАУК «Забайкальский краевой драмтеатр», </w:t>
            </w:r>
            <w:proofErr w:type="spellStart"/>
            <w:r w:rsidRPr="00DF70A2">
              <w:t>Пояркин</w:t>
            </w:r>
            <w:proofErr w:type="spellEnd"/>
            <w:r w:rsidRPr="00DF70A2">
              <w:t xml:space="preserve"> Юрий Иванович, директор,</w:t>
            </w:r>
          </w:p>
          <w:p w:rsidR="00A568D2" w:rsidRPr="00DF70A2" w:rsidRDefault="00A568D2" w:rsidP="00A568D2">
            <w:pPr>
              <w:pStyle w:val="a8"/>
              <w:jc w:val="center"/>
            </w:pPr>
            <w:r w:rsidRPr="00DF70A2"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DF70A2" w:rsidRDefault="00A568D2" w:rsidP="00A568D2">
            <w:pPr>
              <w:pStyle w:val="a8"/>
              <w:jc w:val="center"/>
            </w:pPr>
            <w:r w:rsidRPr="00DF70A2">
              <w:t>120</w:t>
            </w:r>
          </w:p>
        </w:tc>
      </w:tr>
      <w:tr w:rsidR="00A568D2" w:rsidTr="00DF70A2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6E15F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>23.02.2020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6E15F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6E15F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>. Чита, Забайкальский государственный театр кукол «Тридевятое царство»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6E15F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>Спектакль «Четверо дружных» в рамках празднования «САГААЛГАНА»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r w:rsidR="00F968B8">
              <w:rPr>
                <w:rFonts w:ascii="Times New Roman" w:hAnsi="Times New Roman"/>
                <w:bCs/>
                <w:sz w:val="24"/>
                <w:szCs w:val="24"/>
              </w:rPr>
              <w:t>администратор</w:t>
            </w: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A568D2" w:rsidRPr="006E15F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>8(3022)31-14-50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2" w:rsidRPr="006E15F2" w:rsidRDefault="00A568D2" w:rsidP="00A568D2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5F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</w:tbl>
    <w:p w:rsidR="007A228B" w:rsidRDefault="007A228B" w:rsidP="00F968B8"/>
    <w:sectPr w:rsidR="007A228B" w:rsidSect="00A76658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B8" w:rsidRDefault="00F968B8" w:rsidP="00F968B8">
      <w:pPr>
        <w:spacing w:after="0" w:line="240" w:lineRule="auto"/>
      </w:pPr>
      <w:r>
        <w:separator/>
      </w:r>
    </w:p>
  </w:endnote>
  <w:endnote w:type="continuationSeparator" w:id="1">
    <w:p w:rsidR="00F968B8" w:rsidRDefault="00F968B8" w:rsidP="00F9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4207"/>
      <w:docPartObj>
        <w:docPartGallery w:val="Page Numbers (Bottom of Page)"/>
        <w:docPartUnique/>
      </w:docPartObj>
    </w:sdtPr>
    <w:sdtContent>
      <w:p w:rsidR="00F968B8" w:rsidRDefault="00F968B8">
        <w:pPr>
          <w:pStyle w:val="ae"/>
          <w:jc w:val="center"/>
        </w:pPr>
        <w:fldSimple w:instr=" PAGE   \* MERGEFORMAT ">
          <w:r w:rsidR="00A76658">
            <w:rPr>
              <w:noProof/>
            </w:rPr>
            <w:t>8</w:t>
          </w:r>
        </w:fldSimple>
      </w:p>
    </w:sdtContent>
  </w:sdt>
  <w:p w:rsidR="00F968B8" w:rsidRDefault="00F968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B8" w:rsidRDefault="00F968B8" w:rsidP="00F968B8">
      <w:pPr>
        <w:spacing w:after="0" w:line="240" w:lineRule="auto"/>
      </w:pPr>
      <w:r>
        <w:separator/>
      </w:r>
    </w:p>
  </w:footnote>
  <w:footnote w:type="continuationSeparator" w:id="1">
    <w:p w:rsidR="00F968B8" w:rsidRDefault="00F968B8" w:rsidP="00F9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3DD"/>
    <w:rsid w:val="00002F3A"/>
    <w:rsid w:val="0015533A"/>
    <w:rsid w:val="00171C9E"/>
    <w:rsid w:val="002B79AA"/>
    <w:rsid w:val="003F5A4B"/>
    <w:rsid w:val="005312A9"/>
    <w:rsid w:val="006A29AA"/>
    <w:rsid w:val="007A228B"/>
    <w:rsid w:val="008D3662"/>
    <w:rsid w:val="00911CCC"/>
    <w:rsid w:val="0093033F"/>
    <w:rsid w:val="009423DD"/>
    <w:rsid w:val="009A3224"/>
    <w:rsid w:val="00A033C1"/>
    <w:rsid w:val="00A35FD0"/>
    <w:rsid w:val="00A568D2"/>
    <w:rsid w:val="00A76658"/>
    <w:rsid w:val="00A77EFB"/>
    <w:rsid w:val="00AC490B"/>
    <w:rsid w:val="00AD3C60"/>
    <w:rsid w:val="00CF0578"/>
    <w:rsid w:val="00DF70A2"/>
    <w:rsid w:val="00F10ED9"/>
    <w:rsid w:val="00F9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423D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9423DD"/>
    <w:rPr>
      <w:rFonts w:ascii="Calibri" w:eastAsia="Times New Roman" w:hAnsi="Calibri" w:cs="Calibri"/>
      <w:b/>
      <w:bCs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9423D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423DD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94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a"/>
    <w:uiPriority w:val="34"/>
    <w:locked/>
    <w:rsid w:val="009423DD"/>
    <w:rPr>
      <w:rFonts w:ascii="Calibri" w:eastAsia="Times New Roman" w:hAnsi="Calibri" w:cs="Times New Roman"/>
    </w:rPr>
  </w:style>
  <w:style w:type="paragraph" w:styleId="aa">
    <w:name w:val="List Paragraph"/>
    <w:basedOn w:val="a"/>
    <w:link w:val="a9"/>
    <w:uiPriority w:val="99"/>
    <w:qFormat/>
    <w:rsid w:val="009423DD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942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3033F"/>
    <w:rPr>
      <w:rFonts w:cs="Times New Roman"/>
    </w:rPr>
  </w:style>
  <w:style w:type="paragraph" w:customStyle="1" w:styleId="3">
    <w:name w:val="Абзац списка3"/>
    <w:basedOn w:val="a"/>
    <w:rsid w:val="005312A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№3_"/>
    <w:basedOn w:val="a0"/>
    <w:link w:val="31"/>
    <w:locked/>
    <w:rsid w:val="00A568D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1">
    <w:name w:val="Заголовок №3"/>
    <w:basedOn w:val="a"/>
    <w:link w:val="30"/>
    <w:rsid w:val="00A568D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</w:rPr>
  </w:style>
  <w:style w:type="paragraph" w:styleId="ac">
    <w:name w:val="header"/>
    <w:basedOn w:val="a"/>
    <w:link w:val="ad"/>
    <w:uiPriority w:val="99"/>
    <w:semiHidden/>
    <w:unhideWhenUsed/>
    <w:rsid w:val="00F9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68B8"/>
  </w:style>
  <w:style w:type="paragraph" w:styleId="ae">
    <w:name w:val="footer"/>
    <w:basedOn w:val="a"/>
    <w:link w:val="af"/>
    <w:uiPriority w:val="99"/>
    <w:unhideWhenUsed/>
    <w:rsid w:val="00F9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2020-02-13T09:28:00Z</dcterms:created>
  <dcterms:modified xsi:type="dcterms:W3CDTF">2020-02-14T04:47:00Z</dcterms:modified>
</cp:coreProperties>
</file>