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C7" w:rsidRDefault="002A53C7" w:rsidP="002A53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2A53C7" w:rsidRDefault="002A53C7" w:rsidP="002A53C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DE51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E510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2020 года</w:t>
      </w:r>
    </w:p>
    <w:p w:rsidR="002A53C7" w:rsidRDefault="002A53C7" w:rsidP="002A53C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2A53C7" w:rsidTr="002A53C7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 w:rsidP="002A53C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2A53C7" w:rsidTr="002A53C7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A53C7" w:rsidTr="002A53C7">
        <w:trPr>
          <w:trHeight w:val="10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53C7" w:rsidRDefault="002A53C7" w:rsidP="00DE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Государственными учреждениями культуры на неделю проведено </w:t>
            </w:r>
            <w:r w:rsidR="00DE5107"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онлайн-мероприяти</w:t>
            </w:r>
            <w:r w:rsidR="00DE5107">
              <w:rPr>
                <w:rFonts w:ascii="Times New Roman" w:hAnsi="Times New Roman" w:cs="Times New Roman"/>
                <w:sz w:val="24"/>
                <w:lang w:eastAsia="en-US"/>
              </w:rPr>
              <w:t>й</w:t>
            </w:r>
            <w:proofErr w:type="spellEnd"/>
            <w:r w:rsidR="00DE5107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/>
            </w:pPr>
          </w:p>
        </w:tc>
      </w:tr>
      <w:tr w:rsidR="002A53C7" w:rsidTr="002A53C7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 w:rsidP="00A273B9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Pr="00DE5107" w:rsidRDefault="002A53C7" w:rsidP="00FD55B1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DE51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FD55B1" w:rsidRPr="00DE5107" w:rsidRDefault="00FD55B1" w:rsidP="00FD55B1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Онлайн-экскурсия</w:t>
            </w:r>
            <w:proofErr w:type="spellEnd"/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«Буряты Забайкалья», «Народы Забайкалья». Фотовыставка «Ленин в нашем времени»</w:t>
            </w:r>
          </w:p>
          <w:p w:rsidR="002A53C7" w:rsidRPr="00DE5107" w:rsidRDefault="002A53C7" w:rsidP="00FD55B1">
            <w:pPr>
              <w:pStyle w:val="a4"/>
              <w:spacing w:before="0" w:beforeAutospacing="0" w:after="0" w:afterAutospacing="0"/>
            </w:pPr>
            <w:hyperlink r:id="rId7" w:history="1">
              <w:r w:rsidRPr="00DE5107">
                <w:rPr>
                  <w:rStyle w:val="a3"/>
                  <w:lang w:val="en-US"/>
                </w:rPr>
                <w:t>https</w:t>
              </w:r>
              <w:r w:rsidRPr="00DE5107">
                <w:rPr>
                  <w:rStyle w:val="a3"/>
                </w:rPr>
                <w:t>://</w:t>
              </w:r>
              <w:r w:rsidRPr="00DE5107">
                <w:rPr>
                  <w:rStyle w:val="a3"/>
                  <w:lang w:val="en-US"/>
                </w:rPr>
                <w:t>www</w:t>
              </w:r>
              <w:r w:rsidRPr="00DE5107">
                <w:rPr>
                  <w:rStyle w:val="a3"/>
                </w:rPr>
                <w:t>.</w:t>
              </w:r>
              <w:proofErr w:type="spellStart"/>
              <w:r w:rsidRPr="00DE5107">
                <w:rPr>
                  <w:rStyle w:val="a3"/>
                  <w:lang w:val="en-US"/>
                </w:rPr>
                <w:t>youtube</w:t>
              </w:r>
              <w:proofErr w:type="spellEnd"/>
              <w:r w:rsidRPr="00DE5107">
                <w:rPr>
                  <w:rStyle w:val="a3"/>
                </w:rPr>
                <w:t>.</w:t>
              </w:r>
              <w:r w:rsidRPr="00DE5107">
                <w:rPr>
                  <w:rStyle w:val="a3"/>
                  <w:lang w:val="en-US"/>
                </w:rPr>
                <w:t>com</w:t>
              </w:r>
              <w:r w:rsidRPr="00DE5107">
                <w:rPr>
                  <w:rStyle w:val="a3"/>
                </w:rPr>
                <w:t>/</w:t>
              </w:r>
              <w:r w:rsidRPr="00DE5107">
                <w:rPr>
                  <w:rStyle w:val="a3"/>
                  <w:lang w:val="en-US"/>
                </w:rPr>
                <w:t>channel</w:t>
              </w:r>
              <w:r w:rsidRPr="00DE5107">
                <w:rPr>
                  <w:rStyle w:val="a3"/>
                </w:rPr>
                <w:t>/</w:t>
              </w:r>
              <w:proofErr w:type="spellStart"/>
              <w:r w:rsidRPr="00DE5107">
                <w:rPr>
                  <w:rStyle w:val="a3"/>
                  <w:lang w:val="en-US"/>
                </w:rPr>
                <w:t>UCOqEZzJmUk</w:t>
              </w:r>
              <w:proofErr w:type="spellEnd"/>
              <w:r w:rsidRPr="00DE5107">
                <w:rPr>
                  <w:rStyle w:val="a3"/>
                </w:rPr>
                <w:t>1</w:t>
              </w:r>
              <w:proofErr w:type="spellStart"/>
              <w:r w:rsidRPr="00DE5107">
                <w:rPr>
                  <w:rStyle w:val="a3"/>
                  <w:lang w:val="en-US"/>
                </w:rPr>
                <w:t>lbZExTlY</w:t>
              </w:r>
              <w:proofErr w:type="spellEnd"/>
              <w:r w:rsidRPr="00DE5107">
                <w:rPr>
                  <w:rStyle w:val="a3"/>
                </w:rPr>
                <w:t>43</w:t>
              </w:r>
              <w:proofErr w:type="spellStart"/>
              <w:r w:rsidRPr="00DE5107">
                <w:rPr>
                  <w:rStyle w:val="a3"/>
                  <w:lang w:val="en-US"/>
                </w:rPr>
                <w:t>wg</w:t>
              </w:r>
              <w:proofErr w:type="spellEnd"/>
            </w:hyperlink>
            <w:r w:rsidRPr="00DE5107">
              <w:t xml:space="preserve"> и в социальных сетях. </w:t>
            </w:r>
          </w:p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2A53C7" w:rsidRPr="00DE5107" w:rsidRDefault="002A53C7" w:rsidP="002A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«Из фондов музея» - </w:t>
            </w:r>
            <w:r w:rsidR="002A457E"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E5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публикации. </w:t>
            </w:r>
          </w:p>
          <w:p w:rsidR="002A53C7" w:rsidRPr="00DE5107" w:rsidRDefault="002A53C7" w:rsidP="002A457E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E5107">
              <w:t xml:space="preserve">Материалы размещены на сайте учреждения и в социальных сетях </w:t>
            </w:r>
            <w:hyperlink r:id="rId8" w:history="1">
              <w:r w:rsidRPr="00DE5107">
                <w:rPr>
                  <w:rStyle w:val="a3"/>
                  <w:lang w:eastAsia="en-US"/>
                </w:rPr>
                <w:t>https://agamuzey.1c-umi.ru/novosti1/</w:t>
              </w:r>
            </w:hyperlink>
            <w:r w:rsidRPr="00DE5107">
              <w:rPr>
                <w:lang w:eastAsia="en-US"/>
              </w:rPr>
              <w:t xml:space="preserve"> </w:t>
            </w:r>
          </w:p>
          <w:p w:rsidR="002A53C7" w:rsidRPr="00DE5107" w:rsidRDefault="002A53C7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2A53C7" w:rsidRPr="00DE5107" w:rsidRDefault="002A53C7" w:rsidP="00077AAA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DE5107">
              <w:rPr>
                <w:b/>
                <w:i/>
                <w:lang w:eastAsia="en-US"/>
              </w:rPr>
              <w:t>ГУК «Нерчинский краеведческий музей»</w:t>
            </w:r>
          </w:p>
          <w:p w:rsidR="00077AAA" w:rsidRPr="00DE5107" w:rsidRDefault="002A53C7" w:rsidP="00077AAA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E5107">
              <w:rPr>
                <w:lang w:eastAsia="en-US"/>
              </w:rPr>
              <w:t xml:space="preserve">В официальных группах в социальных сетях учреждение публикует </w:t>
            </w:r>
            <w:r w:rsidR="00077AAA" w:rsidRPr="00DE5107">
              <w:rPr>
                <w:lang w:eastAsia="en-US"/>
              </w:rPr>
              <w:t>материалы из фондов музея, а также сюжеты об истории Нерчинска и всего Забайкальского края. Размещено 6 материала.</w:t>
            </w:r>
          </w:p>
          <w:p w:rsidR="002A53C7" w:rsidRPr="00DE5107" w:rsidRDefault="002A53C7" w:rsidP="00077AAA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2A53C7" w:rsidRPr="00DE5107" w:rsidRDefault="002A53C7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2A53C7" w:rsidRPr="00DE5107" w:rsidRDefault="002A53C7" w:rsidP="00077AAA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DE5107">
              <w:rPr>
                <w:lang w:eastAsia="en-US"/>
              </w:rPr>
              <w:t>Онлайн-экскурси</w:t>
            </w:r>
            <w:r w:rsidR="00077AAA" w:rsidRPr="00DE5107">
              <w:rPr>
                <w:lang w:eastAsia="en-US"/>
              </w:rPr>
              <w:t>и</w:t>
            </w:r>
            <w:proofErr w:type="spellEnd"/>
            <w:r w:rsidRPr="00DE5107">
              <w:rPr>
                <w:lang w:eastAsia="en-US"/>
              </w:rPr>
              <w:t xml:space="preserve"> по творчеству </w:t>
            </w:r>
            <w:r w:rsidR="00077AAA" w:rsidRPr="00DE5107">
              <w:t xml:space="preserve">забайкальского </w:t>
            </w:r>
            <w:r w:rsidR="00077AAA" w:rsidRPr="00DE5107">
              <w:lastRenderedPageBreak/>
              <w:t xml:space="preserve">художника Владимира </w:t>
            </w:r>
            <w:proofErr w:type="spellStart"/>
            <w:r w:rsidR="00077AAA" w:rsidRPr="00DE5107">
              <w:t>Кодина</w:t>
            </w:r>
            <w:proofErr w:type="spellEnd"/>
            <w:r w:rsidR="00077AAA" w:rsidRPr="00DE5107">
              <w:t xml:space="preserve">, по выставке «Профессия в лицах». Учреждения продолжает знакомить подписчиков с произведениями из коллекции Музейно-выставочного центра в рамках акции </w:t>
            </w:r>
            <w:hyperlink r:id="rId9" w:history="1">
              <w:r w:rsidR="00077AAA" w:rsidRPr="00DE5107">
                <w:rPr>
                  <w:rStyle w:val="a3"/>
                </w:rPr>
                <w:t>#</w:t>
              </w:r>
              <w:proofErr w:type="spellStart"/>
              <w:r w:rsidR="00077AAA" w:rsidRPr="00DE5107">
                <w:rPr>
                  <w:rStyle w:val="a3"/>
                </w:rPr>
                <w:t>ИскусствоРядом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53C7" w:rsidTr="002A53C7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Pr="00DE5107" w:rsidRDefault="002A53C7" w:rsidP="00077AAA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DE51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77AAA" w:rsidRPr="00DE5107" w:rsidRDefault="000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>Рубрика «Примета дня» -5 выпусков.</w:t>
            </w:r>
            <w:r w:rsidR="0087499A"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Рубрика</w:t>
            </w: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499A" w:rsidRPr="00DE5107">
              <w:rPr>
                <w:rFonts w:ascii="Times New Roman" w:hAnsi="Times New Roman" w:cs="Times New Roman"/>
                <w:sz w:val="24"/>
                <w:szCs w:val="28"/>
              </w:rPr>
              <w:t>«Салют Победы» - 3 выпуска. Запущены рубрики «К 80-летию УМЦ» и «День театра на селе».</w:t>
            </w:r>
          </w:p>
          <w:p w:rsidR="00077AAA" w:rsidRPr="00DE5107" w:rsidRDefault="0007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53C7" w:rsidRPr="00DE5107" w:rsidRDefault="002A53C7" w:rsidP="0087499A">
            <w:pPr>
              <w:pStyle w:val="a7"/>
              <w:jc w:val="center"/>
              <w:rPr>
                <w:b/>
                <w:i/>
                <w:lang w:eastAsia="en-US"/>
              </w:rPr>
            </w:pPr>
            <w:r w:rsidRPr="00DE5107">
              <w:rPr>
                <w:b/>
                <w:i/>
                <w:lang w:eastAsia="en-US"/>
              </w:rPr>
              <w:t>ГУК «Центр развития бурятской культуры Забайкальского края»</w:t>
            </w:r>
          </w:p>
          <w:p w:rsidR="002A53C7" w:rsidRPr="00DE5107" w:rsidRDefault="0087499A" w:rsidP="0087499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DE5107">
              <w:rPr>
                <w:lang w:eastAsia="en-US"/>
              </w:rPr>
              <w:t>Акция «Георгиевская ленточка»</w:t>
            </w:r>
            <w:r w:rsidRPr="00DE5107">
              <w:rPr>
                <w:color w:val="000000"/>
                <w:lang w:eastAsia="en-US"/>
              </w:rPr>
              <w:t>. Рубрика «История солдата». Проект «Читаем стихи».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53C7" w:rsidTr="002A53C7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DE5107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2A53C7" w:rsidRPr="00DE5107" w:rsidRDefault="00D1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5107">
              <w:rPr>
                <w:rFonts w:ascii="Times New Roman" w:hAnsi="Times New Roman" w:cs="Times New Roman"/>
                <w:sz w:val="24"/>
              </w:rPr>
              <w:t xml:space="preserve">Композиция «Фронтовые письма». Новый выпуск «Академии маленьких гениев». </w:t>
            </w:r>
            <w:r w:rsidR="002A53C7" w:rsidRPr="00DE5107">
              <w:rPr>
                <w:rFonts w:ascii="Times New Roman" w:hAnsi="Times New Roman" w:cs="Times New Roman"/>
                <w:sz w:val="24"/>
              </w:rPr>
              <w:t xml:space="preserve"> Материалы публикуются на официальном канале учреждения в </w:t>
            </w:r>
            <w:proofErr w:type="spellStart"/>
            <w:r w:rsidR="002A53C7" w:rsidRPr="00DE5107">
              <w:rPr>
                <w:rFonts w:ascii="Times New Roman" w:hAnsi="Times New Roman" w:cs="Times New Roman"/>
                <w:sz w:val="24"/>
              </w:rPr>
              <w:t>Ютуб</w:t>
            </w:r>
            <w:proofErr w:type="spellEnd"/>
            <w:r w:rsidR="002A53C7" w:rsidRPr="00DE5107">
              <w:rPr>
                <w:rFonts w:ascii="Times New Roman" w:hAnsi="Times New Roman" w:cs="Times New Roman"/>
                <w:sz w:val="24"/>
              </w:rPr>
              <w:t xml:space="preserve"> и социальных сетях. </w:t>
            </w:r>
          </w:p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A53C7" w:rsidRPr="00DE5107" w:rsidRDefault="002A53C7" w:rsidP="00B9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2A53C7" w:rsidRPr="00DE5107" w:rsidRDefault="002A53C7" w:rsidP="00B97E24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Запущен новый проект для детей и родителей </w:t>
            </w:r>
            <w:r w:rsidRPr="00DE5107">
              <w:rPr>
                <w:rFonts w:ascii="Times New Roman" w:eastAsia="Times New Roman" w:hAnsi="Times New Roman" w:cs="Times New Roman"/>
                <w:sz w:val="24"/>
              </w:rPr>
              <w:t xml:space="preserve">«Волшебный калейдоскоп «Тридевятого царства», который будет включать целый комплекс </w:t>
            </w:r>
            <w:proofErr w:type="spellStart"/>
            <w:r w:rsidRPr="00DE5107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 w:rsidRPr="00DE5107">
              <w:rPr>
                <w:rFonts w:ascii="Times New Roman" w:eastAsia="Times New Roman" w:hAnsi="Times New Roman" w:cs="Times New Roman"/>
                <w:sz w:val="24"/>
              </w:rPr>
              <w:t xml:space="preserve"> мероприятий: мастер-классы, видео-зарядки, игровые программы и даже сказки на ночь от забайкальских кукольников. </w:t>
            </w:r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вышло </w:t>
            </w:r>
            <w:r w:rsidR="00B97E24"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выпуска. </w:t>
            </w:r>
          </w:p>
          <w:p w:rsidR="002A53C7" w:rsidRPr="00DE5107" w:rsidRDefault="002A53C7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51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2A53C7" w:rsidRPr="00DE5107" w:rsidRDefault="002A53C7" w:rsidP="00B97E24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DE5107">
              <w:rPr>
                <w:rFonts w:ascii="Times New Roman" w:hAnsi="Times New Roman"/>
                <w:bCs/>
                <w:sz w:val="24"/>
                <w:szCs w:val="24"/>
              </w:rPr>
              <w:t>Учреждения публикует фрагменты выступлений коллектива</w:t>
            </w:r>
            <w:r w:rsidR="00B97E24" w:rsidRPr="00DE5107">
              <w:rPr>
                <w:rFonts w:ascii="Times New Roman" w:hAnsi="Times New Roman"/>
                <w:bCs/>
                <w:sz w:val="24"/>
                <w:szCs w:val="24"/>
              </w:rPr>
              <w:t xml:space="preserve">. Проект «Забайкальские узоры на </w:t>
            </w:r>
            <w:r w:rsidR="00B97E24" w:rsidRPr="00DE51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самоизоляции».</w:t>
            </w:r>
          </w:p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2A53C7" w:rsidRPr="00DE5107" w:rsidRDefault="005F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E510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 ролика к 75-летию победы в Великой Отечественной войне. </w:t>
            </w:r>
          </w:p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A53C7" w:rsidRPr="00DE510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2A53C7" w:rsidRPr="00DE5107" w:rsidRDefault="008374EB" w:rsidP="008374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2A53C7" w:rsidRPr="00DE5107">
              <w:rPr>
                <w:rFonts w:ascii="Times New Roman" w:hAnsi="Times New Roman" w:cs="Times New Roman"/>
                <w:sz w:val="24"/>
                <w:szCs w:val="28"/>
              </w:rPr>
              <w:t>оли</w:t>
            </w: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="002A53C7" w:rsidRPr="00DE5107">
              <w:rPr>
                <w:rFonts w:ascii="Times New Roman" w:hAnsi="Times New Roman" w:cs="Times New Roman"/>
                <w:sz w:val="24"/>
                <w:szCs w:val="28"/>
              </w:rPr>
              <w:t xml:space="preserve"> о спектакле «Небесная родословная»</w:t>
            </w:r>
            <w:r w:rsidRPr="00DE5107">
              <w:rPr>
                <w:rFonts w:ascii="Times New Roman" w:hAnsi="Times New Roman" w:cs="Times New Roman"/>
                <w:sz w:val="24"/>
                <w:szCs w:val="28"/>
              </w:rPr>
              <w:t>. Проект «Мы помним, мы гордимся», «Славьтесь прадеды и деды – одержали вы победу!»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53C7" w:rsidTr="002A53C7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Pr="00DE5107" w:rsidRDefault="002A5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8374EB" w:rsidRPr="00DE5107" w:rsidRDefault="00F11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4EB" w:rsidRPr="00DE5107">
              <w:rPr>
                <w:rFonts w:ascii="Times New Roman" w:hAnsi="Times New Roman" w:cs="Times New Roman"/>
                <w:sz w:val="24"/>
                <w:szCs w:val="24"/>
              </w:rPr>
              <w:t>правоч</w:t>
            </w:r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ный материал по теме «</w:t>
            </w:r>
            <w:proofErr w:type="spellStart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greeting</w:t>
            </w:r>
            <w:proofErr w:type="spellEnd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74EB" w:rsidRPr="00DE5107">
              <w:rPr>
                <w:rFonts w:ascii="Times New Roman" w:hAnsi="Times New Roman" w:cs="Times New Roman"/>
                <w:sz w:val="24"/>
                <w:szCs w:val="24"/>
              </w:rPr>
              <w:t xml:space="preserve"> («Встреча и приветствие»)</w:t>
            </w:r>
            <w:r w:rsidRPr="00DE51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Видеопроект</w:t>
            </w:r>
            <w:proofErr w:type="spellEnd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</w:t>
            </w:r>
            <w:proofErr w:type="spellStart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: сидим дома»</w:t>
            </w:r>
            <w:proofErr w:type="gramStart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апущен проект «Литературные маршруты».</w:t>
            </w:r>
            <w:r w:rsidRPr="00DE510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E5107">
              <w:rPr>
                <w:rFonts w:ascii="Times New Roman" w:hAnsi="Times New Roman" w:cs="Times New Roman"/>
                <w:sz w:val="24"/>
              </w:rPr>
              <w:t xml:space="preserve">Виртуальный обзор романа «Выбор </w:t>
            </w:r>
            <w:proofErr w:type="spellStart"/>
            <w:r w:rsidRPr="00DE5107">
              <w:rPr>
                <w:rFonts w:ascii="Times New Roman" w:hAnsi="Times New Roman" w:cs="Times New Roman"/>
                <w:sz w:val="24"/>
              </w:rPr>
              <w:t>Софи</w:t>
            </w:r>
            <w:proofErr w:type="spellEnd"/>
            <w:r w:rsidRPr="00DE5107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DE510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E5107">
              <w:t xml:space="preserve"> В</w:t>
            </w:r>
            <w:r w:rsidRPr="00DE5107">
              <w:rPr>
                <w:rFonts w:ascii="Times New Roman" w:hAnsi="Times New Roman" w:cs="Times New Roman"/>
                <w:sz w:val="24"/>
              </w:rPr>
              <w:t>иртуальная выставка «Здравствуйте, пернатые!».</w:t>
            </w:r>
          </w:p>
          <w:p w:rsidR="00F112A5" w:rsidRPr="00DE5107" w:rsidRDefault="00F112A5">
            <w:pPr>
              <w:tabs>
                <w:tab w:val="left" w:pos="1890"/>
              </w:tabs>
              <w:spacing w:after="0" w:line="240" w:lineRule="auto"/>
              <w:jc w:val="center"/>
            </w:pPr>
          </w:p>
          <w:p w:rsidR="002A53C7" w:rsidRPr="00DE5107" w:rsidRDefault="002A53C7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DE510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DE510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DF7637" w:rsidRPr="00DE5107" w:rsidRDefault="002A53C7" w:rsidP="00DF7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Продолжается марафон «Читаем о войне с </w:t>
            </w:r>
            <w:proofErr w:type="spellStart"/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Граубинкой</w:t>
            </w:r>
            <w:proofErr w:type="spellEnd"/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="00DF7637"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выпусков. </w:t>
            </w:r>
            <w:r w:rsidR="00DF7637" w:rsidRPr="00DE5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«Женщины с военными медалями».</w:t>
            </w:r>
            <w:r w:rsidR="00DF7637" w:rsidRPr="00DE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7637" w:rsidRPr="00DE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DF7637" w:rsidRPr="00DE5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мастер-класс «Милая панда».</w:t>
            </w:r>
          </w:p>
          <w:p w:rsidR="002A53C7" w:rsidRPr="00DE5107" w:rsidRDefault="002A53C7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  <w:p w:rsidR="002A53C7" w:rsidRPr="00DE5107" w:rsidRDefault="002A53C7" w:rsidP="008374EB">
            <w:pPr>
              <w:pStyle w:val="a7"/>
              <w:jc w:val="center"/>
              <w:rPr>
                <w:b/>
                <w:i/>
                <w:szCs w:val="28"/>
              </w:rPr>
            </w:pPr>
            <w:r w:rsidRPr="00DE5107">
              <w:rPr>
                <w:b/>
                <w:i/>
                <w:szCs w:val="28"/>
              </w:rPr>
              <w:t xml:space="preserve">ГУК «Забайкальская краевая библиотека </w:t>
            </w:r>
            <w:proofErr w:type="spellStart"/>
            <w:r w:rsidRPr="00DE5107">
              <w:rPr>
                <w:b/>
                <w:i/>
                <w:szCs w:val="28"/>
              </w:rPr>
              <w:t>им.Ц.Жамцарано</w:t>
            </w:r>
            <w:proofErr w:type="spellEnd"/>
            <w:r w:rsidRPr="00DE5107">
              <w:rPr>
                <w:b/>
                <w:i/>
                <w:szCs w:val="28"/>
              </w:rPr>
              <w:t>»</w:t>
            </w:r>
          </w:p>
          <w:p w:rsidR="002A53C7" w:rsidRPr="00DE5107" w:rsidRDefault="00DF7637" w:rsidP="008374E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E5107">
              <w:rPr>
                <w:color w:val="333333"/>
                <w:shd w:val="clear" w:color="auto" w:fill="FFFFFF"/>
              </w:rPr>
              <w:t>Проект «Читаем о войне» - 4</w:t>
            </w:r>
            <w:r w:rsidR="002A53C7" w:rsidRPr="00DE5107">
              <w:rPr>
                <w:color w:val="333333"/>
                <w:shd w:val="clear" w:color="auto" w:fill="FFFFFF"/>
              </w:rPr>
              <w:t xml:space="preserve"> выпуска. </w:t>
            </w:r>
          </w:p>
          <w:p w:rsidR="002A53C7" w:rsidRPr="00DE5107" w:rsidRDefault="002A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2A53C7" w:rsidRPr="00DE5107" w:rsidRDefault="002A53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DE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DE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DE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DE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2A53C7" w:rsidRPr="00DE5107" w:rsidRDefault="002A53C7">
            <w:pPr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DE5107">
              <w:rPr>
                <w:rFonts w:ascii="Times New Roman" w:hAnsi="Times New Roman" w:cs="Times New Roman"/>
                <w:sz w:val="24"/>
                <w:szCs w:val="24"/>
              </w:rPr>
              <w:t xml:space="preserve"> «Вехи большого пути» к 95-летию </w:t>
            </w:r>
            <w:r w:rsidRPr="00DE5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общества слепых.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53C7" w:rsidTr="002A53C7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ре</w:t>
            </w:r>
            <w:r w:rsidR="00E3275A">
              <w:rPr>
                <w:rFonts w:ascii="Times New Roman" w:hAnsi="Times New Roman" w:cs="Times New Roman"/>
                <w:sz w:val="24"/>
                <w:szCs w:val="24"/>
              </w:rPr>
              <w:t>ализация проекта «Учимся дома» - 10 выпусков.</w:t>
            </w:r>
          </w:p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https://www.facebook.com/pg/zabcult.ru/posts/?ref=page_internal</w:t>
              </w:r>
            </w:hyperlink>
          </w:p>
          <w:p w:rsidR="002A53C7" w:rsidRDefault="002A5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2A53C7" w:rsidRDefault="00DE5107" w:rsidP="00DE51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«Рисуем вместе» - 2 выпуска. Акция среди студентов училища «Я горжусь свои ветераном».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7" w:rsidRDefault="002A5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A53C7" w:rsidTr="002A53C7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2A53C7" w:rsidTr="002A53C7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Pr="00A273B9" w:rsidRDefault="002A53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7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Pr="00A273B9" w:rsidRDefault="00A27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24.04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.2020 года кредиторская задолженность муниципальных учреждений культуры по коммунальным услугам составляет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22 173,31</w:t>
            </w:r>
            <w:r w:rsidRPr="00B80C0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</w:t>
            </w:r>
            <w:r w:rsidRPr="00430AF0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. рублей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2A53C7" w:rsidTr="002A53C7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Pr="00A273B9" w:rsidRDefault="002A53C7" w:rsidP="008374E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273B9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A273B9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A273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2A53C7" w:rsidTr="002A53C7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B9" w:rsidRPr="00430AF0" w:rsidRDefault="00A273B9" w:rsidP="00A273B9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24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.04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у культуры Забайкальского края, составляет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849,5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2A53C7" w:rsidRPr="00A273B9" w:rsidRDefault="00A273B9" w:rsidP="00A273B9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24.04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2 181,88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2 164,88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17,0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аппаратам управления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.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24.04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3 065,3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A273B9" w:rsidRDefault="00A273B9" w:rsidP="002A5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3C7" w:rsidRDefault="002A53C7" w:rsidP="002A5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A273B9" w:rsidRDefault="00A273B9" w:rsidP="002A5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2A53C7" w:rsidTr="002A53C7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2A53C7" w:rsidTr="002A53C7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C7" w:rsidRDefault="002A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2A53C7" w:rsidRDefault="002A53C7" w:rsidP="00A273B9"/>
    <w:sectPr w:rsidR="002A53C7" w:rsidSect="00A273B9">
      <w:footerReference w:type="defaul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B9" w:rsidRDefault="00A273B9" w:rsidP="00A273B9">
      <w:pPr>
        <w:spacing w:after="0" w:line="240" w:lineRule="auto"/>
      </w:pPr>
      <w:r>
        <w:separator/>
      </w:r>
    </w:p>
  </w:endnote>
  <w:endnote w:type="continuationSeparator" w:id="1">
    <w:p w:rsidR="00A273B9" w:rsidRDefault="00A273B9" w:rsidP="00A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9382"/>
      <w:docPartObj>
        <w:docPartGallery w:val="Page Numbers (Bottom of Page)"/>
        <w:docPartUnique/>
      </w:docPartObj>
    </w:sdtPr>
    <w:sdtContent>
      <w:p w:rsidR="00A273B9" w:rsidRDefault="00A273B9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273B9" w:rsidRDefault="00A273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B9" w:rsidRDefault="00A273B9" w:rsidP="00A273B9">
      <w:pPr>
        <w:spacing w:after="0" w:line="240" w:lineRule="auto"/>
      </w:pPr>
      <w:r>
        <w:separator/>
      </w:r>
    </w:p>
  </w:footnote>
  <w:footnote w:type="continuationSeparator" w:id="1">
    <w:p w:rsidR="00A273B9" w:rsidRDefault="00A273B9" w:rsidP="00A2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3C7"/>
    <w:rsid w:val="00077AAA"/>
    <w:rsid w:val="002A457E"/>
    <w:rsid w:val="002A53C7"/>
    <w:rsid w:val="005F10F2"/>
    <w:rsid w:val="008374EB"/>
    <w:rsid w:val="0087499A"/>
    <w:rsid w:val="00A273B9"/>
    <w:rsid w:val="00B97E24"/>
    <w:rsid w:val="00D171D1"/>
    <w:rsid w:val="00DE5107"/>
    <w:rsid w:val="00DF7637"/>
    <w:rsid w:val="00E3275A"/>
    <w:rsid w:val="00F112A5"/>
    <w:rsid w:val="00FD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3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A53C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2A53C7"/>
    <w:rPr>
      <w:rFonts w:ascii="Calibri" w:eastAsia="Times New Roman" w:hAnsi="Calibri" w:cs="Calibri"/>
      <w:b/>
      <w:bCs/>
      <w:sz w:val="32"/>
      <w:szCs w:val="32"/>
    </w:rPr>
  </w:style>
  <w:style w:type="paragraph" w:styleId="a7">
    <w:name w:val="No Spacing"/>
    <w:uiPriority w:val="1"/>
    <w:qFormat/>
    <w:rsid w:val="002A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uiPriority w:val="34"/>
    <w:locked/>
    <w:rsid w:val="002A53C7"/>
    <w:rPr>
      <w:rFonts w:ascii="Calibri" w:eastAsia="Times New Roman" w:hAnsi="Calibri" w:cs="Times New Roman"/>
    </w:rPr>
  </w:style>
  <w:style w:type="paragraph" w:styleId="a9">
    <w:name w:val="List Paragraph"/>
    <w:basedOn w:val="a"/>
    <w:link w:val="a8"/>
    <w:uiPriority w:val="34"/>
    <w:qFormat/>
    <w:rsid w:val="002A53C7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2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3B9"/>
  </w:style>
  <w:style w:type="paragraph" w:styleId="ac">
    <w:name w:val="footer"/>
    <w:basedOn w:val="a"/>
    <w:link w:val="ad"/>
    <w:uiPriority w:val="99"/>
    <w:unhideWhenUsed/>
    <w:rsid w:val="00A2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7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muzey.1c-umi.ru/novosti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qEZzJmUk1lbZExTlY43w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g/zabcult.ru/posts/?ref=page_inter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8%D1%81%D0%BA%D1%83%D1%81%D1%81%D1%82%D0%B2%D0%BE%D0%A0%D1%8F%D0%B4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2020-04-24T00:02:00Z</dcterms:created>
  <dcterms:modified xsi:type="dcterms:W3CDTF">2020-04-24T04:42:00Z</dcterms:modified>
</cp:coreProperties>
</file>