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32" w:rsidRPr="00595DA0" w:rsidRDefault="004C2132" w:rsidP="004C2132">
      <w:pPr>
        <w:jc w:val="center"/>
        <w:rPr>
          <w:b/>
          <w:sz w:val="28"/>
          <w:szCs w:val="28"/>
        </w:rPr>
      </w:pPr>
      <w:r w:rsidRPr="00595DA0">
        <w:rPr>
          <w:b/>
          <w:sz w:val="28"/>
          <w:szCs w:val="28"/>
        </w:rPr>
        <w:t>ПРИМЕРНЫЙ ПЕРЕЧЕНЬ</w:t>
      </w:r>
    </w:p>
    <w:p w:rsidR="004C2132" w:rsidRPr="00595DA0" w:rsidRDefault="004C2132" w:rsidP="004C2132">
      <w:pPr>
        <w:jc w:val="center"/>
        <w:rPr>
          <w:b/>
          <w:sz w:val="28"/>
          <w:szCs w:val="28"/>
        </w:rPr>
      </w:pPr>
      <w:r w:rsidRPr="00595DA0">
        <w:rPr>
          <w:b/>
          <w:sz w:val="28"/>
          <w:szCs w:val="28"/>
        </w:rPr>
        <w:t>документов по личному составу</w:t>
      </w:r>
    </w:p>
    <w:p w:rsidR="004C2132" w:rsidRPr="00595DA0" w:rsidRDefault="004C2132" w:rsidP="004C2132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154"/>
        <w:gridCol w:w="2883"/>
      </w:tblGrid>
      <w:tr w:rsidR="004C2132" w:rsidRPr="00595DA0" w:rsidTr="002B0696">
        <w:trPr>
          <w:cantSplit/>
        </w:trPr>
        <w:tc>
          <w:tcPr>
            <w:tcW w:w="534" w:type="dxa"/>
          </w:tcPr>
          <w:p w:rsidR="004C2132" w:rsidRPr="00CB5B32" w:rsidRDefault="004C2132" w:rsidP="00DA0FCF">
            <w:pPr>
              <w:rPr>
                <w:sz w:val="20"/>
                <w:szCs w:val="20"/>
              </w:rPr>
            </w:pPr>
            <w:r w:rsidRPr="00CB5B32">
              <w:rPr>
                <w:sz w:val="20"/>
                <w:szCs w:val="20"/>
              </w:rPr>
              <w:t>№</w:t>
            </w:r>
          </w:p>
          <w:p w:rsidR="004C2132" w:rsidRPr="00CB5B32" w:rsidRDefault="004C2132" w:rsidP="00DA0FCF">
            <w:pPr>
              <w:jc w:val="center"/>
              <w:rPr>
                <w:sz w:val="20"/>
                <w:szCs w:val="20"/>
              </w:rPr>
            </w:pPr>
            <w:proofErr w:type="spellStart"/>
            <w:r w:rsidRPr="00CB5B32">
              <w:rPr>
                <w:sz w:val="20"/>
                <w:szCs w:val="20"/>
              </w:rPr>
              <w:t>п</w:t>
            </w:r>
            <w:proofErr w:type="spellEnd"/>
            <w:r w:rsidRPr="00CB5B32">
              <w:rPr>
                <w:sz w:val="20"/>
                <w:szCs w:val="20"/>
              </w:rPr>
              <w:t>/</w:t>
            </w:r>
            <w:proofErr w:type="spellStart"/>
            <w:r w:rsidRPr="00CB5B3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54" w:type="dxa"/>
          </w:tcPr>
          <w:p w:rsidR="004C2132" w:rsidRPr="00CB5B32" w:rsidRDefault="004C2132" w:rsidP="00DA0FCF">
            <w:pPr>
              <w:jc w:val="center"/>
              <w:rPr>
                <w:sz w:val="20"/>
                <w:szCs w:val="20"/>
              </w:rPr>
            </w:pPr>
            <w:r w:rsidRPr="00CB5B32">
              <w:rPr>
                <w:sz w:val="20"/>
                <w:szCs w:val="20"/>
              </w:rPr>
              <w:t>Наименования документов</w:t>
            </w:r>
          </w:p>
        </w:tc>
        <w:tc>
          <w:tcPr>
            <w:tcW w:w="2883" w:type="dxa"/>
          </w:tcPr>
          <w:p w:rsidR="004C2132" w:rsidRPr="00CB5B32" w:rsidRDefault="004C2132" w:rsidP="00DA0FCF">
            <w:pPr>
              <w:jc w:val="center"/>
              <w:rPr>
                <w:sz w:val="20"/>
                <w:szCs w:val="20"/>
              </w:rPr>
            </w:pPr>
            <w:r w:rsidRPr="00CB5B32">
              <w:rPr>
                <w:sz w:val="20"/>
                <w:szCs w:val="20"/>
              </w:rPr>
              <w:t>Срок хранения (лет)</w:t>
            </w:r>
          </w:p>
          <w:p w:rsidR="004C2132" w:rsidRPr="00CB5B32" w:rsidRDefault="004C2132" w:rsidP="00DA0FCF">
            <w:pPr>
              <w:rPr>
                <w:sz w:val="20"/>
                <w:szCs w:val="20"/>
              </w:rPr>
            </w:pPr>
          </w:p>
        </w:tc>
      </w:tr>
      <w:tr w:rsidR="004C2132" w:rsidRPr="00595DA0" w:rsidTr="002B0696">
        <w:trPr>
          <w:cantSplit/>
        </w:trPr>
        <w:tc>
          <w:tcPr>
            <w:tcW w:w="534" w:type="dxa"/>
          </w:tcPr>
          <w:p w:rsidR="004C2132" w:rsidRPr="00595DA0" w:rsidRDefault="004C2132" w:rsidP="00DA0FCF">
            <w:pPr>
              <w:jc w:val="center"/>
              <w:rPr>
                <w:sz w:val="28"/>
                <w:szCs w:val="28"/>
              </w:rPr>
            </w:pPr>
            <w:r w:rsidRPr="00595DA0">
              <w:rPr>
                <w:sz w:val="28"/>
                <w:szCs w:val="28"/>
              </w:rPr>
              <w:t>1</w:t>
            </w:r>
          </w:p>
        </w:tc>
        <w:tc>
          <w:tcPr>
            <w:tcW w:w="6154" w:type="dxa"/>
          </w:tcPr>
          <w:p w:rsidR="004C2132" w:rsidRPr="00595DA0" w:rsidRDefault="004C2132" w:rsidP="00DA0FCF">
            <w:pPr>
              <w:jc w:val="center"/>
              <w:rPr>
                <w:sz w:val="28"/>
                <w:szCs w:val="28"/>
              </w:rPr>
            </w:pPr>
            <w:r w:rsidRPr="00595DA0">
              <w:rPr>
                <w:sz w:val="28"/>
                <w:szCs w:val="28"/>
              </w:rPr>
              <w:t>2</w:t>
            </w:r>
          </w:p>
        </w:tc>
        <w:tc>
          <w:tcPr>
            <w:tcW w:w="2883" w:type="dxa"/>
          </w:tcPr>
          <w:p w:rsidR="004C2132" w:rsidRPr="00595DA0" w:rsidRDefault="004C2132" w:rsidP="00DA0FCF">
            <w:pPr>
              <w:jc w:val="center"/>
              <w:rPr>
                <w:sz w:val="28"/>
                <w:szCs w:val="28"/>
              </w:rPr>
            </w:pPr>
            <w:r w:rsidRPr="00595DA0">
              <w:rPr>
                <w:sz w:val="28"/>
                <w:szCs w:val="28"/>
              </w:rPr>
              <w:t>3</w:t>
            </w:r>
          </w:p>
        </w:tc>
      </w:tr>
      <w:tr w:rsidR="00CB5B32" w:rsidRPr="00595DA0" w:rsidTr="002B0696">
        <w:trPr>
          <w:cantSplit/>
        </w:trPr>
        <w:tc>
          <w:tcPr>
            <w:tcW w:w="534" w:type="dxa"/>
          </w:tcPr>
          <w:p w:rsidR="00CB5B32" w:rsidRPr="00595DA0" w:rsidRDefault="00CB5B32" w:rsidP="00CB5B3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54" w:type="dxa"/>
          </w:tcPr>
          <w:p w:rsidR="00CB5B32" w:rsidRPr="00595DA0" w:rsidRDefault="00CB5B32" w:rsidP="00CB5B32">
            <w:pPr>
              <w:spacing w:after="120"/>
              <w:jc w:val="both"/>
              <w:rPr>
                <w:sz w:val="28"/>
                <w:szCs w:val="28"/>
              </w:rPr>
            </w:pPr>
            <w:r w:rsidRPr="00595DA0">
              <w:rPr>
                <w:sz w:val="28"/>
                <w:szCs w:val="28"/>
              </w:rPr>
              <w:t>Приказы (распоряжения) о приёме, переводах, увольнении, длительных отпусках (по уходу за ребёнком, без сохранения заработной платы), о премировании, перемене фамилии; присвоении классного чина госслужащему,</w:t>
            </w:r>
          </w:p>
          <w:p w:rsidR="00CB5B32" w:rsidRPr="00595DA0" w:rsidRDefault="00CB5B32" w:rsidP="00CB5B32">
            <w:pPr>
              <w:spacing w:after="120"/>
              <w:jc w:val="both"/>
              <w:rPr>
                <w:sz w:val="28"/>
                <w:szCs w:val="28"/>
              </w:rPr>
            </w:pPr>
            <w:r w:rsidRPr="00595DA0">
              <w:rPr>
                <w:sz w:val="28"/>
                <w:szCs w:val="28"/>
              </w:rPr>
              <w:t>повышении классности (разряда) работника, расследовании несчастного случая с работником, о замещении вакантной должности, о длительных заграничных командировках (выезд на работу в другую страну), о прохождении практики студентов (если они получали зарплату),</w:t>
            </w:r>
          </w:p>
          <w:p w:rsidR="00CB5B32" w:rsidRPr="00595DA0" w:rsidRDefault="00CB5B32" w:rsidP="00CB5B32">
            <w:pPr>
              <w:spacing w:after="120"/>
              <w:rPr>
                <w:sz w:val="28"/>
                <w:szCs w:val="28"/>
              </w:rPr>
            </w:pPr>
            <w:r w:rsidRPr="00595DA0">
              <w:rPr>
                <w:sz w:val="28"/>
                <w:szCs w:val="28"/>
              </w:rPr>
              <w:t>- для льготных специальностей (вредных профессий) – об учебных отпусках, о направлении на курсы повышения квалификации, других отвлечениях от основной работы, работа с сокращённым (неполным) днём, особых условиях труда</w:t>
            </w:r>
          </w:p>
        </w:tc>
        <w:tc>
          <w:tcPr>
            <w:tcW w:w="2883" w:type="dxa"/>
            <w:vMerge w:val="restart"/>
            <w:vAlign w:val="center"/>
          </w:tcPr>
          <w:p w:rsidR="00CB5B32" w:rsidRDefault="00CB5B32" w:rsidP="00CB5B3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созданные до 2003 года включительно – 75 лет ЭПК,</w:t>
            </w:r>
          </w:p>
          <w:p w:rsidR="00CB5B32" w:rsidRPr="00595DA0" w:rsidRDefault="00CB5B32" w:rsidP="002B069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2003 года – 50 лет</w:t>
            </w:r>
            <w:r w:rsidR="00400E82">
              <w:rPr>
                <w:sz w:val="28"/>
                <w:szCs w:val="28"/>
              </w:rPr>
              <w:t xml:space="preserve"> ЭПК</w:t>
            </w:r>
          </w:p>
        </w:tc>
      </w:tr>
      <w:tr w:rsidR="00CB5B32" w:rsidRPr="00595DA0" w:rsidTr="002B0696">
        <w:trPr>
          <w:cantSplit/>
        </w:trPr>
        <w:tc>
          <w:tcPr>
            <w:tcW w:w="534" w:type="dxa"/>
          </w:tcPr>
          <w:p w:rsidR="00CB5B32" w:rsidRPr="00595DA0" w:rsidRDefault="00CB5B32" w:rsidP="00CB5B3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54" w:type="dxa"/>
          </w:tcPr>
          <w:p w:rsidR="00CB5B32" w:rsidRPr="00595DA0" w:rsidRDefault="00CB5B32" w:rsidP="00CB5B32">
            <w:pPr>
              <w:spacing w:after="120"/>
              <w:rPr>
                <w:sz w:val="28"/>
                <w:szCs w:val="28"/>
              </w:rPr>
            </w:pPr>
            <w:r w:rsidRPr="00595DA0">
              <w:rPr>
                <w:sz w:val="28"/>
                <w:szCs w:val="28"/>
              </w:rPr>
              <w:t>Штатные расстановки</w:t>
            </w:r>
          </w:p>
        </w:tc>
        <w:tc>
          <w:tcPr>
            <w:tcW w:w="2883" w:type="dxa"/>
            <w:vMerge/>
          </w:tcPr>
          <w:p w:rsidR="00CB5B32" w:rsidRPr="00595DA0" w:rsidRDefault="00CB5B32" w:rsidP="00CB5B32">
            <w:pPr>
              <w:spacing w:after="120"/>
              <w:rPr>
                <w:sz w:val="28"/>
                <w:szCs w:val="28"/>
              </w:rPr>
            </w:pPr>
          </w:p>
        </w:tc>
      </w:tr>
      <w:tr w:rsidR="00CB5B32" w:rsidRPr="00595DA0" w:rsidTr="002B0696">
        <w:trPr>
          <w:cantSplit/>
        </w:trPr>
        <w:tc>
          <w:tcPr>
            <w:tcW w:w="534" w:type="dxa"/>
          </w:tcPr>
          <w:p w:rsidR="00CB5B32" w:rsidRPr="00595DA0" w:rsidRDefault="00CB5B32" w:rsidP="00CB5B3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54" w:type="dxa"/>
          </w:tcPr>
          <w:p w:rsidR="00CB5B32" w:rsidRPr="00595DA0" w:rsidRDefault="00CB5B32" w:rsidP="00CB5B32">
            <w:pPr>
              <w:spacing w:after="120"/>
              <w:rPr>
                <w:sz w:val="28"/>
                <w:szCs w:val="28"/>
              </w:rPr>
            </w:pPr>
            <w:r w:rsidRPr="00595DA0">
              <w:rPr>
                <w:sz w:val="28"/>
                <w:szCs w:val="28"/>
              </w:rPr>
              <w:t>Лицевые счета работн</w:t>
            </w:r>
            <w:r>
              <w:rPr>
                <w:sz w:val="28"/>
                <w:szCs w:val="28"/>
              </w:rPr>
              <w:t>и</w:t>
            </w:r>
            <w:r w:rsidRPr="00595DA0">
              <w:rPr>
                <w:sz w:val="28"/>
                <w:szCs w:val="28"/>
              </w:rPr>
              <w:t>ков</w:t>
            </w:r>
          </w:p>
        </w:tc>
        <w:tc>
          <w:tcPr>
            <w:tcW w:w="2883" w:type="dxa"/>
            <w:vMerge/>
          </w:tcPr>
          <w:p w:rsidR="00CB5B32" w:rsidRPr="00595DA0" w:rsidRDefault="00CB5B32" w:rsidP="00CB5B32">
            <w:pPr>
              <w:spacing w:after="120"/>
              <w:rPr>
                <w:sz w:val="28"/>
                <w:szCs w:val="28"/>
              </w:rPr>
            </w:pPr>
          </w:p>
        </w:tc>
      </w:tr>
      <w:tr w:rsidR="00CB5B32" w:rsidRPr="00595DA0" w:rsidTr="002B0696">
        <w:trPr>
          <w:cantSplit/>
        </w:trPr>
        <w:tc>
          <w:tcPr>
            <w:tcW w:w="534" w:type="dxa"/>
          </w:tcPr>
          <w:p w:rsidR="00CB5B32" w:rsidRPr="00595DA0" w:rsidRDefault="00CB5B32" w:rsidP="00CB5B3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54" w:type="dxa"/>
          </w:tcPr>
          <w:p w:rsidR="00CB5B32" w:rsidRPr="00595DA0" w:rsidRDefault="00CB5B32" w:rsidP="00CB5B32">
            <w:pPr>
              <w:spacing w:after="120"/>
              <w:rPr>
                <w:sz w:val="28"/>
                <w:szCs w:val="28"/>
              </w:rPr>
            </w:pPr>
            <w:r w:rsidRPr="00595DA0">
              <w:rPr>
                <w:sz w:val="28"/>
                <w:szCs w:val="28"/>
              </w:rPr>
              <w:t>Докуме</w:t>
            </w:r>
            <w:r w:rsidR="002B0696">
              <w:rPr>
                <w:sz w:val="28"/>
                <w:szCs w:val="28"/>
              </w:rPr>
              <w:t xml:space="preserve">нты на выдачу заработной платы </w:t>
            </w:r>
            <w:r w:rsidRPr="00595DA0">
              <w:rPr>
                <w:sz w:val="28"/>
                <w:szCs w:val="28"/>
              </w:rPr>
              <w:t>(первичные)</w:t>
            </w:r>
          </w:p>
        </w:tc>
        <w:tc>
          <w:tcPr>
            <w:tcW w:w="2883" w:type="dxa"/>
            <w:vMerge/>
          </w:tcPr>
          <w:p w:rsidR="00CB5B32" w:rsidRPr="00595DA0" w:rsidRDefault="00CB5B32" w:rsidP="00CB5B32">
            <w:pPr>
              <w:spacing w:after="120"/>
              <w:rPr>
                <w:sz w:val="28"/>
                <w:szCs w:val="28"/>
              </w:rPr>
            </w:pPr>
          </w:p>
        </w:tc>
      </w:tr>
      <w:tr w:rsidR="00CB5B32" w:rsidRPr="00595DA0" w:rsidTr="002B0696">
        <w:trPr>
          <w:cantSplit/>
        </w:trPr>
        <w:tc>
          <w:tcPr>
            <w:tcW w:w="534" w:type="dxa"/>
          </w:tcPr>
          <w:p w:rsidR="00CB5B32" w:rsidRPr="00595DA0" w:rsidRDefault="00CB5B32" w:rsidP="00CB5B3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54" w:type="dxa"/>
          </w:tcPr>
          <w:p w:rsidR="00CB5B32" w:rsidRPr="00595DA0" w:rsidRDefault="00CB5B32" w:rsidP="002B0696">
            <w:pPr>
              <w:spacing w:after="120"/>
              <w:rPr>
                <w:sz w:val="28"/>
                <w:szCs w:val="28"/>
              </w:rPr>
            </w:pPr>
            <w:r w:rsidRPr="00595DA0">
              <w:rPr>
                <w:sz w:val="28"/>
                <w:szCs w:val="28"/>
              </w:rPr>
              <w:t>Записки, заменяющие приказы по личному составу</w:t>
            </w:r>
          </w:p>
        </w:tc>
        <w:tc>
          <w:tcPr>
            <w:tcW w:w="2883" w:type="dxa"/>
            <w:vMerge/>
          </w:tcPr>
          <w:p w:rsidR="00CB5B32" w:rsidRPr="00595DA0" w:rsidRDefault="00CB5B32" w:rsidP="00CB5B32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CB5B32" w:rsidRPr="00595DA0" w:rsidTr="002B0696">
        <w:trPr>
          <w:cantSplit/>
        </w:trPr>
        <w:tc>
          <w:tcPr>
            <w:tcW w:w="534" w:type="dxa"/>
          </w:tcPr>
          <w:p w:rsidR="00CB5B32" w:rsidRDefault="00410F74" w:rsidP="00CB5B3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54" w:type="dxa"/>
          </w:tcPr>
          <w:p w:rsidR="00CB5B32" w:rsidRPr="00595DA0" w:rsidRDefault="00CB5B32" w:rsidP="00CB5B32">
            <w:pPr>
              <w:spacing w:after="120"/>
              <w:rPr>
                <w:sz w:val="28"/>
                <w:szCs w:val="28"/>
              </w:rPr>
            </w:pPr>
            <w:r w:rsidRPr="00595DA0">
              <w:rPr>
                <w:sz w:val="28"/>
                <w:szCs w:val="28"/>
              </w:rPr>
              <w:t>Личные дела работников</w:t>
            </w:r>
          </w:p>
        </w:tc>
        <w:tc>
          <w:tcPr>
            <w:tcW w:w="2883" w:type="dxa"/>
            <w:vMerge/>
          </w:tcPr>
          <w:p w:rsidR="00CB5B32" w:rsidRPr="00595DA0" w:rsidRDefault="00CB5B32" w:rsidP="00CB5B32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CB5B32" w:rsidRPr="00595DA0" w:rsidTr="002B0696">
        <w:trPr>
          <w:cantSplit/>
        </w:trPr>
        <w:tc>
          <w:tcPr>
            <w:tcW w:w="534" w:type="dxa"/>
          </w:tcPr>
          <w:p w:rsidR="00CB5B32" w:rsidRDefault="00410F74" w:rsidP="00CB5B3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54" w:type="dxa"/>
          </w:tcPr>
          <w:p w:rsidR="00CB5B32" w:rsidRPr="00595DA0" w:rsidRDefault="00CB5B32" w:rsidP="002B0696">
            <w:pPr>
              <w:spacing w:after="120"/>
              <w:jc w:val="both"/>
              <w:rPr>
                <w:sz w:val="28"/>
                <w:szCs w:val="28"/>
              </w:rPr>
            </w:pPr>
            <w:r w:rsidRPr="00595DA0">
              <w:rPr>
                <w:sz w:val="28"/>
                <w:szCs w:val="28"/>
              </w:rPr>
              <w:t xml:space="preserve">Трудовые договоры, соглашения, </w:t>
            </w:r>
            <w:r>
              <w:rPr>
                <w:sz w:val="28"/>
                <w:szCs w:val="28"/>
              </w:rPr>
              <w:t xml:space="preserve">не </w:t>
            </w:r>
            <w:r w:rsidRPr="00595DA0">
              <w:rPr>
                <w:sz w:val="28"/>
                <w:szCs w:val="28"/>
              </w:rPr>
              <w:t>вошедшие в состав личных дел</w:t>
            </w:r>
          </w:p>
        </w:tc>
        <w:tc>
          <w:tcPr>
            <w:tcW w:w="2883" w:type="dxa"/>
            <w:vMerge/>
          </w:tcPr>
          <w:p w:rsidR="00CB5B32" w:rsidRPr="00595DA0" w:rsidRDefault="00CB5B32" w:rsidP="00CB5B32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CB5B32" w:rsidRPr="00595DA0" w:rsidTr="002B0696">
        <w:trPr>
          <w:cantSplit/>
        </w:trPr>
        <w:tc>
          <w:tcPr>
            <w:tcW w:w="534" w:type="dxa"/>
          </w:tcPr>
          <w:p w:rsidR="00CB5B32" w:rsidRDefault="00410F74" w:rsidP="00CB5B3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54" w:type="dxa"/>
          </w:tcPr>
          <w:p w:rsidR="00CB5B32" w:rsidRPr="00595DA0" w:rsidRDefault="00CB5B32" w:rsidP="00CB5B32">
            <w:pPr>
              <w:spacing w:after="120"/>
              <w:rPr>
                <w:sz w:val="28"/>
                <w:szCs w:val="28"/>
              </w:rPr>
            </w:pPr>
            <w:r w:rsidRPr="00595DA0">
              <w:rPr>
                <w:sz w:val="28"/>
                <w:szCs w:val="28"/>
              </w:rPr>
              <w:t>Личные карточки работников (в том числе временных)</w:t>
            </w:r>
          </w:p>
        </w:tc>
        <w:tc>
          <w:tcPr>
            <w:tcW w:w="2883" w:type="dxa"/>
            <w:vMerge/>
          </w:tcPr>
          <w:p w:rsidR="00CB5B32" w:rsidRPr="00595DA0" w:rsidRDefault="00CB5B32" w:rsidP="00CB5B32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CB5B32" w:rsidRPr="00595DA0" w:rsidTr="002B0696">
        <w:trPr>
          <w:cantSplit/>
        </w:trPr>
        <w:tc>
          <w:tcPr>
            <w:tcW w:w="534" w:type="dxa"/>
          </w:tcPr>
          <w:p w:rsidR="00CB5B32" w:rsidRDefault="00410F74" w:rsidP="00CB5B3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54" w:type="dxa"/>
          </w:tcPr>
          <w:p w:rsidR="00CB5B32" w:rsidRPr="00595DA0" w:rsidRDefault="00CB5B32" w:rsidP="00CB5B32">
            <w:pPr>
              <w:spacing w:after="120"/>
              <w:rPr>
                <w:sz w:val="28"/>
                <w:szCs w:val="28"/>
              </w:rPr>
            </w:pPr>
            <w:r w:rsidRPr="00595DA0">
              <w:rPr>
                <w:sz w:val="28"/>
                <w:szCs w:val="28"/>
              </w:rPr>
              <w:t>Характеристики работников, не имеющих личных дел</w:t>
            </w:r>
            <w:r w:rsidRPr="00595DA0">
              <w:rPr>
                <w:sz w:val="28"/>
                <w:szCs w:val="28"/>
              </w:rPr>
              <w:tab/>
            </w:r>
          </w:p>
        </w:tc>
        <w:tc>
          <w:tcPr>
            <w:tcW w:w="2883" w:type="dxa"/>
            <w:vMerge/>
          </w:tcPr>
          <w:p w:rsidR="00CB5B32" w:rsidRPr="00595DA0" w:rsidRDefault="00CB5B32" w:rsidP="00CB5B32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CB5B32" w:rsidRPr="00595DA0" w:rsidTr="002B0696">
        <w:trPr>
          <w:cantSplit/>
        </w:trPr>
        <w:tc>
          <w:tcPr>
            <w:tcW w:w="534" w:type="dxa"/>
          </w:tcPr>
          <w:p w:rsidR="00CB5B32" w:rsidRDefault="00410F74" w:rsidP="00CB5B3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54" w:type="dxa"/>
          </w:tcPr>
          <w:p w:rsidR="00CB5B32" w:rsidRPr="00595DA0" w:rsidRDefault="00CB5B32" w:rsidP="00CB5B32">
            <w:pPr>
              <w:spacing w:after="120"/>
              <w:rPr>
                <w:sz w:val="28"/>
                <w:szCs w:val="28"/>
              </w:rPr>
            </w:pPr>
            <w:r w:rsidRPr="00595DA0">
              <w:rPr>
                <w:sz w:val="28"/>
                <w:szCs w:val="28"/>
              </w:rPr>
              <w:t>Карточки, указатели к приказам по личному составу</w:t>
            </w:r>
          </w:p>
        </w:tc>
        <w:tc>
          <w:tcPr>
            <w:tcW w:w="2883" w:type="dxa"/>
            <w:vMerge/>
          </w:tcPr>
          <w:p w:rsidR="00CB5B32" w:rsidRPr="00595DA0" w:rsidRDefault="00CB5B32" w:rsidP="00CB5B32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CB5B32" w:rsidRPr="00595DA0" w:rsidTr="002B0696">
        <w:trPr>
          <w:cantSplit/>
        </w:trPr>
        <w:tc>
          <w:tcPr>
            <w:tcW w:w="534" w:type="dxa"/>
          </w:tcPr>
          <w:p w:rsidR="00CB5B32" w:rsidRDefault="00410F74" w:rsidP="00CB5B3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154" w:type="dxa"/>
          </w:tcPr>
          <w:p w:rsidR="00CB5B32" w:rsidRPr="00595DA0" w:rsidRDefault="00CB5B32" w:rsidP="002B0696">
            <w:pPr>
              <w:spacing w:after="120"/>
              <w:rPr>
                <w:sz w:val="28"/>
                <w:szCs w:val="28"/>
              </w:rPr>
            </w:pPr>
            <w:r w:rsidRPr="00595DA0">
              <w:rPr>
                <w:sz w:val="28"/>
                <w:szCs w:val="28"/>
              </w:rPr>
              <w:t>Списки работающих на производстве с вредными условиями труда</w:t>
            </w:r>
          </w:p>
        </w:tc>
        <w:tc>
          <w:tcPr>
            <w:tcW w:w="2883" w:type="dxa"/>
            <w:vMerge/>
          </w:tcPr>
          <w:p w:rsidR="00CB5B32" w:rsidRPr="00595DA0" w:rsidRDefault="00CB5B32" w:rsidP="00CB5B32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CB5B32" w:rsidRPr="00595DA0" w:rsidTr="002B0696">
        <w:trPr>
          <w:cantSplit/>
        </w:trPr>
        <w:tc>
          <w:tcPr>
            <w:tcW w:w="534" w:type="dxa"/>
          </w:tcPr>
          <w:p w:rsidR="00CB5B32" w:rsidRDefault="00410F74" w:rsidP="00CB5B3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54" w:type="dxa"/>
          </w:tcPr>
          <w:p w:rsidR="00CB5B32" w:rsidRPr="00595DA0" w:rsidRDefault="00CB5B32" w:rsidP="00CB5B32">
            <w:pPr>
              <w:spacing w:after="120"/>
              <w:rPr>
                <w:sz w:val="28"/>
                <w:szCs w:val="28"/>
              </w:rPr>
            </w:pPr>
            <w:r w:rsidRPr="00595DA0">
              <w:rPr>
                <w:sz w:val="28"/>
                <w:szCs w:val="28"/>
              </w:rPr>
              <w:t>Табели и наряды работников вредных профессий</w:t>
            </w:r>
          </w:p>
        </w:tc>
        <w:tc>
          <w:tcPr>
            <w:tcW w:w="2883" w:type="dxa"/>
            <w:vMerge/>
          </w:tcPr>
          <w:p w:rsidR="00CB5B32" w:rsidRPr="00595DA0" w:rsidRDefault="00CB5B32" w:rsidP="00CB5B32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E819DB" w:rsidRPr="00595DA0" w:rsidTr="002B0696">
        <w:trPr>
          <w:cantSplit/>
        </w:trPr>
        <w:tc>
          <w:tcPr>
            <w:tcW w:w="534" w:type="dxa"/>
          </w:tcPr>
          <w:p w:rsidR="00E819DB" w:rsidRDefault="00410F74" w:rsidP="00CB5B3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54" w:type="dxa"/>
          </w:tcPr>
          <w:p w:rsidR="00E819DB" w:rsidRPr="00751B68" w:rsidRDefault="00E819DB" w:rsidP="002A59A0">
            <w:pPr>
              <w:spacing w:after="120"/>
              <w:rPr>
                <w:sz w:val="28"/>
                <w:szCs w:val="28"/>
              </w:rPr>
            </w:pPr>
            <w:r w:rsidRPr="00751B68">
              <w:rPr>
                <w:sz w:val="28"/>
                <w:szCs w:val="28"/>
              </w:rPr>
              <w:t>Доку</w:t>
            </w:r>
            <w:r w:rsidR="002A59A0" w:rsidRPr="00751B68">
              <w:rPr>
                <w:sz w:val="28"/>
                <w:szCs w:val="28"/>
              </w:rPr>
              <w:t>мен</w:t>
            </w:r>
            <w:r w:rsidRPr="00751B68">
              <w:rPr>
                <w:sz w:val="28"/>
                <w:szCs w:val="28"/>
              </w:rPr>
              <w:t>ты о представлении к награждению государственными и ведомственными наградами, присвоению званий, присуждению премий в представляющих организациях</w:t>
            </w:r>
          </w:p>
        </w:tc>
        <w:tc>
          <w:tcPr>
            <w:tcW w:w="2883" w:type="dxa"/>
            <w:vMerge w:val="restart"/>
            <w:vAlign w:val="center"/>
          </w:tcPr>
          <w:p w:rsidR="00E819DB" w:rsidRDefault="00E819DB" w:rsidP="00CB5B3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созданные до 2003 года включительно – 75 лет ЭПК,</w:t>
            </w:r>
          </w:p>
          <w:p w:rsidR="00E819DB" w:rsidRPr="00595DA0" w:rsidRDefault="00E819DB" w:rsidP="002B069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2003 года – 50 лет</w:t>
            </w:r>
            <w:r w:rsidR="00400E82">
              <w:rPr>
                <w:sz w:val="28"/>
                <w:szCs w:val="28"/>
              </w:rPr>
              <w:t xml:space="preserve"> ЭПК</w:t>
            </w:r>
          </w:p>
        </w:tc>
      </w:tr>
      <w:tr w:rsidR="00E819DB" w:rsidRPr="00595DA0" w:rsidTr="002B0696">
        <w:trPr>
          <w:cantSplit/>
        </w:trPr>
        <w:tc>
          <w:tcPr>
            <w:tcW w:w="534" w:type="dxa"/>
          </w:tcPr>
          <w:p w:rsidR="00E819DB" w:rsidRDefault="00410F74" w:rsidP="00CB5B3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54" w:type="dxa"/>
          </w:tcPr>
          <w:p w:rsidR="00E819DB" w:rsidRPr="00751B68" w:rsidRDefault="00E819DB" w:rsidP="002A59A0">
            <w:pPr>
              <w:spacing w:after="120"/>
              <w:jc w:val="both"/>
              <w:rPr>
                <w:sz w:val="28"/>
                <w:szCs w:val="28"/>
              </w:rPr>
            </w:pPr>
            <w:r w:rsidRPr="00751B68">
              <w:rPr>
                <w:sz w:val="28"/>
                <w:szCs w:val="28"/>
              </w:rPr>
              <w:t>Книги, журналы, карточки учета:</w:t>
            </w:r>
          </w:p>
          <w:p w:rsidR="00E819DB" w:rsidRPr="00751B68" w:rsidRDefault="00E819DB" w:rsidP="00CB5B32">
            <w:pPr>
              <w:spacing w:after="120"/>
              <w:jc w:val="both"/>
              <w:rPr>
                <w:sz w:val="28"/>
                <w:szCs w:val="28"/>
              </w:rPr>
            </w:pPr>
            <w:r w:rsidRPr="00751B68">
              <w:rPr>
                <w:sz w:val="28"/>
                <w:szCs w:val="28"/>
              </w:rPr>
              <w:t>а) приема, перемещения, увольнения работников</w:t>
            </w:r>
          </w:p>
          <w:p w:rsidR="00E819DB" w:rsidRPr="00751B68" w:rsidRDefault="00E819DB" w:rsidP="00CB5B32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751B68">
              <w:rPr>
                <w:sz w:val="28"/>
                <w:szCs w:val="28"/>
              </w:rPr>
              <w:t>д</w:t>
            </w:r>
            <w:proofErr w:type="spellEnd"/>
            <w:r w:rsidRPr="00751B68">
              <w:rPr>
                <w:sz w:val="28"/>
                <w:szCs w:val="28"/>
              </w:rPr>
              <w:t>) личных дел, личных карточек, трудовых договоров</w:t>
            </w:r>
          </w:p>
          <w:p w:rsidR="00E819DB" w:rsidRPr="00751B68" w:rsidRDefault="00E819DB" w:rsidP="00CB5B32">
            <w:pPr>
              <w:spacing w:after="120"/>
              <w:rPr>
                <w:sz w:val="28"/>
                <w:szCs w:val="28"/>
              </w:rPr>
            </w:pPr>
            <w:r w:rsidRPr="00751B68">
              <w:rPr>
                <w:sz w:val="28"/>
                <w:szCs w:val="28"/>
              </w:rPr>
              <w:t>е) выдачи трудовых книжек и вкладышей к ним</w:t>
            </w:r>
          </w:p>
        </w:tc>
        <w:tc>
          <w:tcPr>
            <w:tcW w:w="2883" w:type="dxa"/>
            <w:vMerge/>
          </w:tcPr>
          <w:p w:rsidR="00E819DB" w:rsidRPr="00595DA0" w:rsidRDefault="00E819DB" w:rsidP="00CB5B32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E819DB" w:rsidRPr="00595DA0" w:rsidTr="002B0696">
        <w:trPr>
          <w:cantSplit/>
          <w:trHeight w:val="387"/>
        </w:trPr>
        <w:tc>
          <w:tcPr>
            <w:tcW w:w="534" w:type="dxa"/>
          </w:tcPr>
          <w:p w:rsidR="00E819DB" w:rsidRPr="00595DA0" w:rsidRDefault="00410F74" w:rsidP="00CB5B3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54" w:type="dxa"/>
          </w:tcPr>
          <w:p w:rsidR="00E819DB" w:rsidRPr="00595DA0" w:rsidRDefault="00E819DB" w:rsidP="002B0696">
            <w:pPr>
              <w:spacing w:after="120"/>
              <w:rPr>
                <w:sz w:val="28"/>
                <w:szCs w:val="28"/>
              </w:rPr>
            </w:pPr>
            <w:r w:rsidRPr="00595DA0">
              <w:rPr>
                <w:sz w:val="28"/>
                <w:szCs w:val="28"/>
              </w:rPr>
              <w:t>Документы конкурсных комиссий по замещению вакантных должностей, избранию на должность лиц, не имеющих личных дел (выписки из протоколов, отчеты, справки)</w:t>
            </w:r>
          </w:p>
        </w:tc>
        <w:tc>
          <w:tcPr>
            <w:tcW w:w="2883" w:type="dxa"/>
            <w:vMerge/>
          </w:tcPr>
          <w:p w:rsidR="00E819DB" w:rsidRPr="00595DA0" w:rsidRDefault="00E819DB" w:rsidP="00CB5B32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E819DB" w:rsidRPr="00595DA0" w:rsidTr="002B0696">
        <w:trPr>
          <w:cantSplit/>
          <w:trHeight w:val="387"/>
        </w:trPr>
        <w:tc>
          <w:tcPr>
            <w:tcW w:w="534" w:type="dxa"/>
          </w:tcPr>
          <w:p w:rsidR="00E819DB" w:rsidRPr="00595DA0" w:rsidRDefault="00410F74" w:rsidP="00CB5B3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54" w:type="dxa"/>
          </w:tcPr>
          <w:p w:rsidR="00E819DB" w:rsidRPr="00595DA0" w:rsidRDefault="00E819DB" w:rsidP="00CB5B32">
            <w:pPr>
              <w:spacing w:after="120"/>
              <w:rPr>
                <w:sz w:val="28"/>
                <w:szCs w:val="28"/>
              </w:rPr>
            </w:pPr>
            <w:r w:rsidRPr="00595DA0">
              <w:rPr>
                <w:sz w:val="28"/>
                <w:szCs w:val="28"/>
              </w:rPr>
              <w:t>Списки работников, уходящих на льготную пенсию</w:t>
            </w:r>
          </w:p>
        </w:tc>
        <w:tc>
          <w:tcPr>
            <w:tcW w:w="2883" w:type="dxa"/>
            <w:vMerge/>
          </w:tcPr>
          <w:p w:rsidR="00E819DB" w:rsidRPr="00595DA0" w:rsidRDefault="00E819DB" w:rsidP="00CB5B32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E819DB" w:rsidRPr="00595DA0" w:rsidTr="002B0696">
        <w:trPr>
          <w:cantSplit/>
          <w:trHeight w:val="387"/>
        </w:trPr>
        <w:tc>
          <w:tcPr>
            <w:tcW w:w="534" w:type="dxa"/>
          </w:tcPr>
          <w:p w:rsidR="00E819DB" w:rsidRPr="00595DA0" w:rsidRDefault="00410F74" w:rsidP="00CB5B3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54" w:type="dxa"/>
          </w:tcPr>
          <w:p w:rsidR="00E819DB" w:rsidRPr="00E819DB" w:rsidRDefault="00E819DB" w:rsidP="00E819DB">
            <w:pPr>
              <w:spacing w:after="120"/>
              <w:rPr>
                <w:sz w:val="28"/>
                <w:szCs w:val="28"/>
              </w:rPr>
            </w:pPr>
            <w:r w:rsidRPr="00E819DB">
              <w:rPr>
                <w:sz w:val="28"/>
                <w:szCs w:val="28"/>
              </w:rPr>
              <w:t xml:space="preserve">Реестр сведений о доходах физических лиц </w:t>
            </w:r>
          </w:p>
        </w:tc>
        <w:tc>
          <w:tcPr>
            <w:tcW w:w="2883" w:type="dxa"/>
            <w:vMerge/>
          </w:tcPr>
          <w:p w:rsidR="00E819DB" w:rsidRPr="00595DA0" w:rsidRDefault="00E819DB" w:rsidP="00CB5B32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CB5B32" w:rsidRPr="00595DA0" w:rsidTr="002B0696">
        <w:trPr>
          <w:cantSplit/>
        </w:trPr>
        <w:tc>
          <w:tcPr>
            <w:tcW w:w="534" w:type="dxa"/>
          </w:tcPr>
          <w:p w:rsidR="00CB5B32" w:rsidRPr="00595DA0" w:rsidRDefault="00410F74" w:rsidP="00CB5B3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54" w:type="dxa"/>
          </w:tcPr>
          <w:p w:rsidR="00CB5B32" w:rsidRPr="00595DA0" w:rsidRDefault="00CB5B32" w:rsidP="002B0696">
            <w:pPr>
              <w:spacing w:after="120"/>
              <w:jc w:val="both"/>
              <w:rPr>
                <w:sz w:val="28"/>
                <w:szCs w:val="28"/>
              </w:rPr>
            </w:pPr>
            <w:r w:rsidRPr="00595DA0">
              <w:rPr>
                <w:sz w:val="28"/>
                <w:szCs w:val="28"/>
              </w:rPr>
              <w:t>Невостребованные подлинные личные  документы (трудовые книжки,</w:t>
            </w:r>
            <w:r>
              <w:rPr>
                <w:sz w:val="28"/>
                <w:szCs w:val="28"/>
              </w:rPr>
              <w:t xml:space="preserve"> </w:t>
            </w:r>
            <w:r w:rsidRPr="00595DA0">
              <w:rPr>
                <w:sz w:val="28"/>
                <w:szCs w:val="28"/>
              </w:rPr>
              <w:t>дипломы,  аттестаты, удостоверения, свидетельства)</w:t>
            </w:r>
          </w:p>
        </w:tc>
        <w:tc>
          <w:tcPr>
            <w:tcW w:w="2883" w:type="dxa"/>
          </w:tcPr>
          <w:p w:rsidR="00CB5B32" w:rsidRPr="00595DA0" w:rsidRDefault="00CB5B32" w:rsidP="00CB5B3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лет</w:t>
            </w:r>
          </w:p>
        </w:tc>
      </w:tr>
      <w:tr w:rsidR="00CB5B32" w:rsidRPr="00595DA0" w:rsidTr="002B0696">
        <w:trPr>
          <w:cantSplit/>
        </w:trPr>
        <w:tc>
          <w:tcPr>
            <w:tcW w:w="534" w:type="dxa"/>
          </w:tcPr>
          <w:p w:rsidR="00CB5B32" w:rsidRPr="00595DA0" w:rsidRDefault="00410F74" w:rsidP="00CB5B3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54" w:type="dxa"/>
          </w:tcPr>
          <w:p w:rsidR="00CB5B32" w:rsidRPr="00595DA0" w:rsidRDefault="00CB5B32" w:rsidP="00CB5B32">
            <w:pPr>
              <w:spacing w:after="120"/>
              <w:jc w:val="both"/>
              <w:rPr>
                <w:sz w:val="28"/>
                <w:szCs w:val="28"/>
              </w:rPr>
            </w:pPr>
            <w:r w:rsidRPr="00595DA0">
              <w:rPr>
                <w:sz w:val="28"/>
                <w:szCs w:val="28"/>
              </w:rPr>
              <w:t>Акты расследований профессиональных</w:t>
            </w:r>
            <w:r>
              <w:rPr>
                <w:sz w:val="28"/>
                <w:szCs w:val="28"/>
              </w:rPr>
              <w:t xml:space="preserve"> отравлений и заболеваний </w:t>
            </w:r>
          </w:p>
        </w:tc>
        <w:tc>
          <w:tcPr>
            <w:tcW w:w="2883" w:type="dxa"/>
          </w:tcPr>
          <w:p w:rsidR="00CB5B32" w:rsidRPr="00595DA0" w:rsidRDefault="00CB5B32" w:rsidP="00CB5B32">
            <w:pPr>
              <w:spacing w:after="120"/>
              <w:jc w:val="center"/>
              <w:rPr>
                <w:sz w:val="28"/>
                <w:szCs w:val="28"/>
              </w:rPr>
            </w:pPr>
            <w:r w:rsidRPr="00595DA0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лет</w:t>
            </w:r>
          </w:p>
        </w:tc>
      </w:tr>
      <w:tr w:rsidR="00CB5B32" w:rsidRPr="00595DA0" w:rsidTr="002B0696">
        <w:trPr>
          <w:cantSplit/>
        </w:trPr>
        <w:tc>
          <w:tcPr>
            <w:tcW w:w="534" w:type="dxa"/>
          </w:tcPr>
          <w:p w:rsidR="00CB5B32" w:rsidRPr="00595DA0" w:rsidRDefault="00410F74" w:rsidP="00CB5B3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54" w:type="dxa"/>
          </w:tcPr>
          <w:p w:rsidR="00CB5B32" w:rsidRPr="00595DA0" w:rsidRDefault="00CB5B32" w:rsidP="00CB5B32">
            <w:pPr>
              <w:spacing w:after="120"/>
              <w:rPr>
                <w:sz w:val="28"/>
                <w:szCs w:val="28"/>
              </w:rPr>
            </w:pPr>
            <w:r w:rsidRPr="00595DA0">
              <w:rPr>
                <w:sz w:val="28"/>
                <w:szCs w:val="28"/>
              </w:rPr>
              <w:t>Документы о производственных авариях и несчастных случаях (акты, заключения, отчеты, протоколы, сп</w:t>
            </w:r>
            <w:r w:rsidR="002B0696">
              <w:rPr>
                <w:sz w:val="28"/>
                <w:szCs w:val="28"/>
              </w:rPr>
              <w:t>равки) по месту происшествия</w:t>
            </w:r>
          </w:p>
          <w:p w:rsidR="00CB5B32" w:rsidRPr="00410F74" w:rsidRDefault="00CB5B32" w:rsidP="00410F74">
            <w:pPr>
              <w:spacing w:after="120"/>
              <w:rPr>
                <w:sz w:val="28"/>
                <w:szCs w:val="28"/>
              </w:rPr>
            </w:pPr>
            <w:r w:rsidRPr="002B0696">
              <w:rPr>
                <w:color w:val="FF0000"/>
                <w:sz w:val="28"/>
                <w:szCs w:val="28"/>
              </w:rPr>
              <w:t xml:space="preserve"> </w:t>
            </w:r>
            <w:r w:rsidRPr="00410F74">
              <w:rPr>
                <w:sz w:val="28"/>
                <w:szCs w:val="28"/>
              </w:rPr>
              <w:t>-связанных с человеческими жертвами</w:t>
            </w:r>
          </w:p>
        </w:tc>
        <w:tc>
          <w:tcPr>
            <w:tcW w:w="2883" w:type="dxa"/>
            <w:vAlign w:val="bottom"/>
          </w:tcPr>
          <w:p w:rsidR="00CB5B32" w:rsidRPr="00595DA0" w:rsidRDefault="00CB5B32" w:rsidP="002B0696">
            <w:pPr>
              <w:spacing w:after="120"/>
              <w:jc w:val="center"/>
              <w:rPr>
                <w:sz w:val="28"/>
                <w:szCs w:val="28"/>
              </w:rPr>
            </w:pPr>
            <w:r w:rsidRPr="00595DA0">
              <w:rPr>
                <w:sz w:val="28"/>
                <w:szCs w:val="28"/>
              </w:rPr>
              <w:t>45</w:t>
            </w:r>
            <w:r w:rsidR="00410F74">
              <w:rPr>
                <w:sz w:val="28"/>
                <w:szCs w:val="28"/>
              </w:rPr>
              <w:t xml:space="preserve"> лет</w:t>
            </w:r>
          </w:p>
          <w:p w:rsidR="00CB5B32" w:rsidRPr="00595DA0" w:rsidRDefault="00CB5B32" w:rsidP="002B0696">
            <w:pPr>
              <w:spacing w:after="120"/>
              <w:jc w:val="center"/>
              <w:rPr>
                <w:sz w:val="28"/>
                <w:szCs w:val="28"/>
              </w:rPr>
            </w:pPr>
            <w:r w:rsidRPr="00595DA0">
              <w:rPr>
                <w:sz w:val="28"/>
                <w:szCs w:val="28"/>
              </w:rPr>
              <w:t>Постоянно</w:t>
            </w:r>
          </w:p>
        </w:tc>
      </w:tr>
      <w:tr w:rsidR="00CB5B32" w:rsidRPr="00595DA0" w:rsidTr="002B0696">
        <w:trPr>
          <w:cantSplit/>
        </w:trPr>
        <w:tc>
          <w:tcPr>
            <w:tcW w:w="534" w:type="dxa"/>
          </w:tcPr>
          <w:p w:rsidR="00CB5B32" w:rsidRPr="00595DA0" w:rsidRDefault="00410F74" w:rsidP="00CB5B3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154" w:type="dxa"/>
          </w:tcPr>
          <w:p w:rsidR="00CB5B32" w:rsidRPr="00595DA0" w:rsidRDefault="00CB5B32" w:rsidP="00CB5B32">
            <w:pPr>
              <w:spacing w:after="120"/>
              <w:rPr>
                <w:sz w:val="28"/>
                <w:szCs w:val="28"/>
              </w:rPr>
            </w:pPr>
            <w:r w:rsidRPr="00595DA0">
              <w:rPr>
                <w:sz w:val="28"/>
                <w:szCs w:val="28"/>
              </w:rPr>
              <w:t>Тарификационные ведомости</w:t>
            </w:r>
          </w:p>
        </w:tc>
        <w:tc>
          <w:tcPr>
            <w:tcW w:w="2883" w:type="dxa"/>
          </w:tcPr>
          <w:p w:rsidR="00CB5B32" w:rsidRPr="00595DA0" w:rsidRDefault="00CB5B32" w:rsidP="00CB5B32">
            <w:pPr>
              <w:spacing w:after="120"/>
              <w:jc w:val="center"/>
              <w:rPr>
                <w:sz w:val="28"/>
                <w:szCs w:val="28"/>
              </w:rPr>
            </w:pPr>
            <w:r w:rsidRPr="00595DA0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лет</w:t>
            </w:r>
          </w:p>
        </w:tc>
      </w:tr>
      <w:tr w:rsidR="00CB5B32" w:rsidRPr="00410F74" w:rsidTr="002B0696">
        <w:trPr>
          <w:cantSplit/>
        </w:trPr>
        <w:tc>
          <w:tcPr>
            <w:tcW w:w="534" w:type="dxa"/>
          </w:tcPr>
          <w:p w:rsidR="00CB5B32" w:rsidRPr="0039494B" w:rsidRDefault="00410F74" w:rsidP="00CB5B32">
            <w:pPr>
              <w:spacing w:after="120"/>
              <w:jc w:val="center"/>
              <w:rPr>
                <w:sz w:val="28"/>
                <w:szCs w:val="28"/>
              </w:rPr>
            </w:pPr>
            <w:r w:rsidRPr="0039494B">
              <w:rPr>
                <w:sz w:val="28"/>
                <w:szCs w:val="28"/>
              </w:rPr>
              <w:t>22</w:t>
            </w:r>
          </w:p>
        </w:tc>
        <w:tc>
          <w:tcPr>
            <w:tcW w:w="6154" w:type="dxa"/>
          </w:tcPr>
          <w:p w:rsidR="00CB5B32" w:rsidRPr="0039494B" w:rsidRDefault="00CB5B32" w:rsidP="002B0696">
            <w:pPr>
              <w:spacing w:after="120"/>
              <w:jc w:val="both"/>
              <w:rPr>
                <w:sz w:val="28"/>
                <w:szCs w:val="28"/>
              </w:rPr>
            </w:pPr>
            <w:r w:rsidRPr="0039494B">
              <w:rPr>
                <w:sz w:val="28"/>
                <w:szCs w:val="28"/>
              </w:rPr>
              <w:t>Протоколы заседаний комиссий по установлению трудового стажа для выплаты надбавки за выслугу лет</w:t>
            </w:r>
          </w:p>
        </w:tc>
        <w:tc>
          <w:tcPr>
            <w:tcW w:w="2883" w:type="dxa"/>
          </w:tcPr>
          <w:p w:rsidR="00CB5B32" w:rsidRPr="0039494B" w:rsidRDefault="00CB5B32" w:rsidP="002B0696">
            <w:pPr>
              <w:spacing w:after="120"/>
              <w:jc w:val="center"/>
              <w:rPr>
                <w:sz w:val="28"/>
                <w:szCs w:val="28"/>
              </w:rPr>
            </w:pPr>
            <w:r w:rsidRPr="0039494B">
              <w:rPr>
                <w:sz w:val="28"/>
                <w:szCs w:val="28"/>
              </w:rPr>
              <w:t xml:space="preserve">15 </w:t>
            </w:r>
            <w:r w:rsidR="00410F74" w:rsidRPr="0039494B">
              <w:rPr>
                <w:sz w:val="28"/>
                <w:szCs w:val="28"/>
              </w:rPr>
              <w:t xml:space="preserve">лет </w:t>
            </w:r>
            <w:r w:rsidRPr="0039494B">
              <w:rPr>
                <w:sz w:val="28"/>
                <w:szCs w:val="28"/>
              </w:rPr>
              <w:t>(при отсутствии</w:t>
            </w:r>
            <w:r w:rsidR="002B0696" w:rsidRPr="0039494B">
              <w:rPr>
                <w:sz w:val="28"/>
                <w:szCs w:val="28"/>
              </w:rPr>
              <w:t xml:space="preserve"> </w:t>
            </w:r>
            <w:r w:rsidRPr="0039494B">
              <w:rPr>
                <w:sz w:val="28"/>
                <w:szCs w:val="28"/>
              </w:rPr>
              <w:t>приказов – 50 лет)</w:t>
            </w:r>
          </w:p>
        </w:tc>
      </w:tr>
    </w:tbl>
    <w:p w:rsidR="00A25A06" w:rsidRDefault="00A25A06"/>
    <w:sectPr w:rsidR="00A25A06" w:rsidSect="00A2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4C2132"/>
    <w:rsid w:val="002A59A0"/>
    <w:rsid w:val="002B0696"/>
    <w:rsid w:val="0039494B"/>
    <w:rsid w:val="00400E82"/>
    <w:rsid w:val="00410F74"/>
    <w:rsid w:val="004A47A5"/>
    <w:rsid w:val="004C2132"/>
    <w:rsid w:val="00751B68"/>
    <w:rsid w:val="00997DC3"/>
    <w:rsid w:val="00A25A06"/>
    <w:rsid w:val="00CB5B32"/>
    <w:rsid w:val="00DA0FCF"/>
    <w:rsid w:val="00E70CA9"/>
    <w:rsid w:val="00E8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2016-10-24T07:46:00Z</dcterms:created>
  <dcterms:modified xsi:type="dcterms:W3CDTF">2020-11-23T06:28:00Z</dcterms:modified>
</cp:coreProperties>
</file>