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B4" w:rsidRPr="00574F3E" w:rsidRDefault="00594EB4" w:rsidP="00A83A5F">
      <w:pPr>
        <w:pStyle w:val="ConsTitle"/>
        <w:widowControl/>
        <w:ind w:right="0"/>
        <w:rPr>
          <w:rFonts w:ascii="Times New Roman" w:hAnsi="Times New Roman" w:cs="Times New Roman"/>
          <w:caps/>
          <w:sz w:val="28"/>
          <w:szCs w:val="28"/>
        </w:rPr>
      </w:pPr>
      <w:r w:rsidRPr="00574F3E">
        <w:rPr>
          <w:rFonts w:ascii="Times New Roman" w:hAnsi="Times New Roman" w:cs="Times New Roman"/>
          <w:caps/>
          <w:sz w:val="28"/>
          <w:szCs w:val="28"/>
        </w:rPr>
        <w:t>Совет муниципального района «Могочинский район»</w:t>
      </w:r>
    </w:p>
    <w:p w:rsidR="00594EB4" w:rsidRPr="00574F3E" w:rsidRDefault="00594EB4" w:rsidP="00A83A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94EB4" w:rsidRPr="00574F3E" w:rsidRDefault="00594EB4" w:rsidP="00A8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3E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74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EB4" w:rsidRPr="00574F3E" w:rsidRDefault="00594EB4" w:rsidP="00A83A5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E">
        <w:rPr>
          <w:rFonts w:ascii="Times New Roman" w:hAnsi="Times New Roman" w:cs="Times New Roman"/>
          <w:b/>
          <w:sz w:val="28"/>
          <w:szCs w:val="28"/>
        </w:rPr>
        <w:tab/>
      </w:r>
      <w:r w:rsidR="00C270AF" w:rsidRPr="00574F3E">
        <w:rPr>
          <w:rFonts w:ascii="Times New Roman" w:hAnsi="Times New Roman" w:cs="Times New Roman"/>
          <w:sz w:val="28"/>
          <w:szCs w:val="28"/>
        </w:rPr>
        <w:t xml:space="preserve"> </w:t>
      </w:r>
      <w:r w:rsidR="00221FB5" w:rsidRPr="0057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270AF" w:rsidRPr="00574F3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C4C46" w:rsidRPr="00D640E6" w:rsidRDefault="00816832" w:rsidP="00A83A5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D80">
        <w:rPr>
          <w:rFonts w:ascii="Times New Roman" w:hAnsi="Times New Roman" w:cs="Times New Roman"/>
          <w:sz w:val="28"/>
          <w:szCs w:val="28"/>
        </w:rPr>
        <w:t>«   » _________</w:t>
      </w:r>
      <w:r w:rsidR="00920AE0">
        <w:rPr>
          <w:rFonts w:ascii="Times New Roman" w:hAnsi="Times New Roman" w:cs="Times New Roman"/>
          <w:sz w:val="28"/>
          <w:szCs w:val="28"/>
        </w:rPr>
        <w:t xml:space="preserve"> </w:t>
      </w:r>
      <w:r w:rsidR="003B3FCB">
        <w:rPr>
          <w:rFonts w:ascii="Times New Roman" w:hAnsi="Times New Roman" w:cs="Times New Roman"/>
          <w:sz w:val="28"/>
          <w:szCs w:val="28"/>
        </w:rPr>
        <w:t>202</w:t>
      </w:r>
      <w:r w:rsidR="00920AE0">
        <w:rPr>
          <w:rFonts w:ascii="Times New Roman" w:hAnsi="Times New Roman" w:cs="Times New Roman"/>
          <w:sz w:val="28"/>
          <w:szCs w:val="28"/>
        </w:rPr>
        <w:t>1</w:t>
      </w:r>
      <w:r w:rsidR="003F0714">
        <w:rPr>
          <w:rFonts w:ascii="Times New Roman" w:hAnsi="Times New Roman" w:cs="Times New Roman"/>
          <w:sz w:val="28"/>
          <w:szCs w:val="28"/>
        </w:rPr>
        <w:t xml:space="preserve"> </w:t>
      </w:r>
      <w:r w:rsidR="00C270AF" w:rsidRPr="00574F3E">
        <w:rPr>
          <w:rFonts w:ascii="Times New Roman" w:hAnsi="Times New Roman" w:cs="Times New Roman"/>
          <w:sz w:val="28"/>
          <w:szCs w:val="28"/>
        </w:rPr>
        <w:t>года</w:t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</w:r>
      <w:r w:rsidR="00594EB4" w:rsidRPr="00574F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70AF" w:rsidRPr="00574F3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70AF" w:rsidRPr="00D640E6">
        <w:rPr>
          <w:rFonts w:ascii="Times New Roman" w:hAnsi="Times New Roman" w:cs="Times New Roman"/>
          <w:sz w:val="28"/>
          <w:szCs w:val="28"/>
        </w:rPr>
        <w:t>№</w:t>
      </w:r>
      <w:r w:rsidR="00574F3E" w:rsidRPr="00D640E6">
        <w:rPr>
          <w:rFonts w:ascii="Times New Roman" w:hAnsi="Times New Roman" w:cs="Times New Roman"/>
          <w:sz w:val="28"/>
          <w:szCs w:val="28"/>
        </w:rPr>
        <w:t xml:space="preserve"> </w:t>
      </w:r>
      <w:r w:rsidR="002739A9">
        <w:rPr>
          <w:rFonts w:ascii="Times New Roman" w:hAnsi="Times New Roman" w:cs="Times New Roman"/>
          <w:sz w:val="28"/>
          <w:szCs w:val="28"/>
        </w:rPr>
        <w:t>___</w:t>
      </w:r>
      <w:r w:rsidR="00990495" w:rsidRPr="00D6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46" w:rsidRPr="00574F3E" w:rsidRDefault="00EC4C46" w:rsidP="00A83A5F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C46" w:rsidRDefault="00D640E6" w:rsidP="00A83A5F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D640E6" w:rsidRPr="00574F3E" w:rsidRDefault="00D640E6" w:rsidP="00A83A5F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A5" w:rsidRPr="00FE5E4E" w:rsidRDefault="00594EB4" w:rsidP="00A83A5F">
      <w:pPr>
        <w:pStyle w:val="ConsPlusTitle"/>
        <w:widowControl/>
        <w:tabs>
          <w:tab w:val="left" w:pos="523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41D8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B3FCB" w:rsidRPr="00D41D80">
        <w:rPr>
          <w:rFonts w:ascii="Times New Roman" w:hAnsi="Times New Roman" w:cs="Times New Roman"/>
          <w:sz w:val="28"/>
          <w:szCs w:val="28"/>
        </w:rPr>
        <w:t>изменений в</w:t>
      </w:r>
      <w:r w:rsidRPr="00D41D80">
        <w:rPr>
          <w:rFonts w:ascii="Times New Roman" w:hAnsi="Times New Roman" w:cs="Times New Roman"/>
          <w:sz w:val="28"/>
          <w:szCs w:val="28"/>
        </w:rPr>
        <w:t xml:space="preserve"> </w:t>
      </w:r>
      <w:r w:rsidR="00531E8F" w:rsidRPr="00D41D80">
        <w:rPr>
          <w:rFonts w:ascii="Times New Roman" w:hAnsi="Times New Roman" w:cs="Times New Roman"/>
          <w:sz w:val="28"/>
          <w:szCs w:val="28"/>
        </w:rPr>
        <w:t>Решение Совета</w:t>
      </w:r>
      <w:r w:rsidRPr="00D41D80">
        <w:rPr>
          <w:rFonts w:ascii="Times New Roman" w:hAnsi="Times New Roman" w:cs="Times New Roman"/>
          <w:sz w:val="28"/>
          <w:szCs w:val="28"/>
        </w:rPr>
        <w:t xml:space="preserve"> муниципального района «Могочинский район</w:t>
      </w:r>
      <w:r w:rsidR="00531E8F" w:rsidRPr="00D41D80">
        <w:rPr>
          <w:rFonts w:ascii="Times New Roman" w:hAnsi="Times New Roman" w:cs="Times New Roman"/>
          <w:sz w:val="28"/>
          <w:szCs w:val="28"/>
        </w:rPr>
        <w:t>» от 26.03.2020</w:t>
      </w:r>
      <w:r w:rsidRPr="00D41D80">
        <w:rPr>
          <w:rFonts w:ascii="Times New Roman" w:hAnsi="Times New Roman" w:cs="Times New Roman"/>
          <w:sz w:val="28"/>
          <w:szCs w:val="28"/>
        </w:rPr>
        <w:t xml:space="preserve"> г. №</w:t>
      </w:r>
      <w:r w:rsidR="00915D07" w:rsidRPr="00D41D80">
        <w:rPr>
          <w:rFonts w:ascii="Times New Roman" w:hAnsi="Times New Roman" w:cs="Times New Roman"/>
          <w:sz w:val="28"/>
          <w:szCs w:val="28"/>
        </w:rPr>
        <w:t xml:space="preserve"> </w:t>
      </w:r>
      <w:r w:rsidR="00531E8F" w:rsidRPr="00D41D80">
        <w:rPr>
          <w:rFonts w:ascii="Times New Roman" w:hAnsi="Times New Roman" w:cs="Times New Roman"/>
          <w:sz w:val="28"/>
          <w:szCs w:val="28"/>
        </w:rPr>
        <w:t>356</w:t>
      </w:r>
      <w:r w:rsidR="007274C9" w:rsidRPr="00D41D80">
        <w:rPr>
          <w:rFonts w:ascii="Times New Roman" w:hAnsi="Times New Roman" w:cs="Times New Roman"/>
          <w:sz w:val="28"/>
          <w:szCs w:val="28"/>
        </w:rPr>
        <w:t xml:space="preserve"> </w:t>
      </w:r>
      <w:r w:rsidR="00A17AA5">
        <w:rPr>
          <w:rFonts w:ascii="Times New Roman" w:hAnsi="Times New Roman" w:cs="Times New Roman"/>
          <w:sz w:val="28"/>
          <w:szCs w:val="28"/>
        </w:rPr>
        <w:t>«</w:t>
      </w:r>
      <w:r w:rsidR="00A17AA5" w:rsidRPr="00B21824">
        <w:rPr>
          <w:rFonts w:ascii="Times New Roman" w:hAnsi="Times New Roman"/>
          <w:color w:val="000000"/>
          <w:sz w:val="28"/>
          <w:szCs w:val="28"/>
        </w:rPr>
        <w:t>О</w:t>
      </w:r>
      <w:r w:rsidR="00A17AA5">
        <w:rPr>
          <w:rFonts w:ascii="Times New Roman" w:hAnsi="Times New Roman"/>
          <w:color w:val="000000"/>
          <w:sz w:val="28"/>
          <w:szCs w:val="28"/>
        </w:rPr>
        <w:t>б определении границ территорий</w:t>
      </w:r>
      <w:r w:rsidR="00A17AA5" w:rsidRPr="00B218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7AA5">
        <w:rPr>
          <w:rFonts w:ascii="Times New Roman" w:hAnsi="Times New Roman"/>
          <w:color w:val="000000"/>
          <w:sz w:val="28"/>
          <w:szCs w:val="28"/>
        </w:rPr>
        <w:t>прилегающих к зданиям</w:t>
      </w:r>
      <w:r w:rsidR="00A17AA5" w:rsidRPr="00B218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7AA5">
        <w:rPr>
          <w:rFonts w:ascii="Times New Roman" w:hAnsi="Times New Roman"/>
          <w:color w:val="000000"/>
          <w:sz w:val="28"/>
          <w:szCs w:val="28"/>
        </w:rPr>
        <w:t>строениям</w:t>
      </w:r>
      <w:r w:rsidR="00A17AA5" w:rsidRPr="00B218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7AA5">
        <w:rPr>
          <w:rFonts w:ascii="Times New Roman" w:hAnsi="Times New Roman"/>
          <w:color w:val="000000"/>
          <w:sz w:val="28"/>
          <w:szCs w:val="28"/>
        </w:rPr>
        <w:t>сооружениям</w:t>
      </w:r>
      <w:r w:rsidR="00A17AA5" w:rsidRPr="00B218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7AA5">
        <w:rPr>
          <w:rFonts w:ascii="Times New Roman" w:hAnsi="Times New Roman"/>
          <w:color w:val="000000"/>
          <w:sz w:val="28"/>
          <w:szCs w:val="28"/>
        </w:rPr>
        <w:t>помещениям</w:t>
      </w:r>
      <w:r w:rsidR="00A17AA5" w:rsidRPr="00B218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7AA5">
        <w:rPr>
          <w:rFonts w:ascii="Times New Roman" w:hAnsi="Times New Roman"/>
          <w:color w:val="000000"/>
          <w:sz w:val="28"/>
          <w:szCs w:val="28"/>
        </w:rPr>
        <w:t>на которых не допускается</w:t>
      </w:r>
      <w:r w:rsidR="00A17AA5" w:rsidRPr="00B21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AA5">
        <w:rPr>
          <w:rFonts w:ascii="Times New Roman" w:hAnsi="Times New Roman"/>
          <w:color w:val="000000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="00A17AA5" w:rsidRPr="00B218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7AA5">
        <w:rPr>
          <w:rFonts w:ascii="Times New Roman" w:hAnsi="Times New Roman"/>
          <w:color w:val="000000"/>
          <w:sz w:val="28"/>
          <w:szCs w:val="28"/>
        </w:rPr>
        <w:t>на территории</w:t>
      </w:r>
      <w:r w:rsidR="00A17AA5" w:rsidRPr="00B21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7AA5" w:rsidRPr="00AB02E9">
        <w:rPr>
          <w:rFonts w:ascii="Times New Roman" w:hAnsi="Times New Roman"/>
          <w:color w:val="000000"/>
          <w:spacing w:val="-11"/>
          <w:sz w:val="28"/>
          <w:szCs w:val="28"/>
        </w:rPr>
        <w:t>муниципального района «Могочинский район»</w:t>
      </w:r>
    </w:p>
    <w:p w:rsidR="00D41D80" w:rsidRPr="00D41D80" w:rsidRDefault="00D41D80" w:rsidP="00A83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80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27декабря 2012 года № 1425</w:t>
      </w:r>
      <w:r w:rsidRPr="00D41D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41D8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«Могочинский район», Совет муниципального района «Могочинский район» </w:t>
      </w:r>
    </w:p>
    <w:p w:rsidR="00594EB4" w:rsidRPr="003A41E6" w:rsidRDefault="00F704BB" w:rsidP="00A83A5F">
      <w:pPr>
        <w:tabs>
          <w:tab w:val="left" w:pos="180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1E6">
        <w:rPr>
          <w:rFonts w:ascii="Times New Roman" w:hAnsi="Times New Roman" w:cs="Times New Roman"/>
          <w:b/>
          <w:sz w:val="28"/>
          <w:szCs w:val="28"/>
        </w:rPr>
        <w:t>РЕШИЛ</w:t>
      </w:r>
      <w:r w:rsidRPr="003A41E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37E75" w:rsidRPr="0047351C" w:rsidRDefault="00594EB4" w:rsidP="00A83A5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FCB">
        <w:rPr>
          <w:rStyle w:val="s1"/>
          <w:rFonts w:ascii="Times New Roman" w:hAnsi="Times New Roman" w:cs="Times New Roman"/>
          <w:bCs/>
          <w:sz w:val="28"/>
          <w:szCs w:val="28"/>
        </w:rPr>
        <w:t>1.</w:t>
      </w:r>
      <w:r w:rsidR="00421F7D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r w:rsidR="003B3FCB" w:rsidRPr="003B3FCB">
        <w:rPr>
          <w:rStyle w:val="s1"/>
          <w:rFonts w:ascii="Times New Roman" w:hAnsi="Times New Roman" w:cs="Times New Roman"/>
          <w:bCs/>
          <w:sz w:val="28"/>
          <w:szCs w:val="28"/>
        </w:rPr>
        <w:t>Внести в</w:t>
      </w:r>
      <w:r w:rsidRPr="003B3FCB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</w:t>
      </w:r>
      <w:r w:rsidR="00531E8F">
        <w:rPr>
          <w:rStyle w:val="s1"/>
          <w:rFonts w:ascii="Times New Roman" w:hAnsi="Times New Roman" w:cs="Times New Roman"/>
          <w:bCs/>
          <w:sz w:val="28"/>
          <w:szCs w:val="28"/>
        </w:rPr>
        <w:t>Решение Совета</w:t>
      </w:r>
      <w:r w:rsidRPr="003B3FCB">
        <w:rPr>
          <w:rStyle w:val="s1"/>
          <w:rFonts w:ascii="Times New Roman" w:hAnsi="Times New Roman" w:cs="Times New Roman"/>
          <w:bCs/>
          <w:sz w:val="28"/>
          <w:szCs w:val="28"/>
        </w:rPr>
        <w:t xml:space="preserve"> муниципального района «Могочинский </w:t>
      </w:r>
      <w:r w:rsidRPr="0047351C">
        <w:rPr>
          <w:rStyle w:val="s1"/>
          <w:rFonts w:ascii="Times New Roman" w:hAnsi="Times New Roman" w:cs="Times New Roman"/>
          <w:bCs/>
          <w:sz w:val="28"/>
          <w:szCs w:val="28"/>
        </w:rPr>
        <w:t>район»</w:t>
      </w:r>
      <w:r w:rsidRPr="0047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CB" w:rsidRPr="0047351C">
        <w:rPr>
          <w:rFonts w:ascii="Times New Roman" w:hAnsi="Times New Roman" w:cs="Times New Roman"/>
          <w:sz w:val="28"/>
          <w:szCs w:val="28"/>
        </w:rPr>
        <w:t>от</w:t>
      </w:r>
      <w:r w:rsidR="00237E75" w:rsidRPr="0047351C">
        <w:rPr>
          <w:rFonts w:ascii="Times New Roman" w:hAnsi="Times New Roman" w:cs="Times New Roman"/>
          <w:sz w:val="28"/>
          <w:szCs w:val="28"/>
        </w:rPr>
        <w:t xml:space="preserve"> </w:t>
      </w:r>
      <w:r w:rsidR="00531E8F" w:rsidRPr="0047351C">
        <w:rPr>
          <w:rFonts w:ascii="Times New Roman" w:hAnsi="Times New Roman" w:cs="Times New Roman"/>
          <w:sz w:val="28"/>
          <w:szCs w:val="28"/>
        </w:rPr>
        <w:t>26.03.2020</w:t>
      </w:r>
      <w:r w:rsidRPr="0047351C">
        <w:rPr>
          <w:rFonts w:ascii="Times New Roman" w:hAnsi="Times New Roman" w:cs="Times New Roman"/>
          <w:sz w:val="28"/>
          <w:szCs w:val="28"/>
        </w:rPr>
        <w:t xml:space="preserve"> №</w:t>
      </w:r>
      <w:r w:rsidR="00D41D80" w:rsidRPr="0047351C">
        <w:rPr>
          <w:rFonts w:ascii="Times New Roman" w:hAnsi="Times New Roman" w:cs="Times New Roman"/>
          <w:sz w:val="28"/>
          <w:szCs w:val="28"/>
        </w:rPr>
        <w:t xml:space="preserve"> </w:t>
      </w:r>
      <w:r w:rsidR="00531E8F" w:rsidRPr="0047351C">
        <w:rPr>
          <w:rFonts w:ascii="Times New Roman" w:hAnsi="Times New Roman" w:cs="Times New Roman"/>
          <w:sz w:val="28"/>
          <w:szCs w:val="28"/>
        </w:rPr>
        <w:t>356</w:t>
      </w:r>
      <w:r w:rsidR="00A17AA5">
        <w:rPr>
          <w:rFonts w:ascii="Times New Roman" w:hAnsi="Times New Roman" w:cs="Times New Roman"/>
          <w:sz w:val="28"/>
          <w:szCs w:val="28"/>
        </w:rPr>
        <w:t xml:space="preserve"> «</w:t>
      </w:r>
      <w:r w:rsidR="00A17AA5" w:rsidRPr="00A17AA5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«Могочинский район»</w:t>
      </w:r>
      <w:r w:rsidR="003D6E89" w:rsidRPr="0047351C">
        <w:rPr>
          <w:rFonts w:ascii="Times New Roman" w:hAnsi="Times New Roman" w:cs="Times New Roman"/>
          <w:sz w:val="28"/>
          <w:szCs w:val="28"/>
        </w:rPr>
        <w:t>,</w:t>
      </w:r>
      <w:r w:rsidR="003D6E89" w:rsidRPr="0047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A9" w:rsidRPr="0047351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7351C">
        <w:rPr>
          <w:rFonts w:ascii="Times New Roman" w:hAnsi="Times New Roman" w:cs="Times New Roman"/>
          <w:sz w:val="28"/>
          <w:szCs w:val="28"/>
        </w:rPr>
        <w:t>:</w:t>
      </w:r>
    </w:p>
    <w:p w:rsidR="00354599" w:rsidRPr="0047351C" w:rsidRDefault="00354599" w:rsidP="00A83A5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C">
        <w:rPr>
          <w:rFonts w:ascii="Times New Roman" w:hAnsi="Times New Roman" w:cs="Times New Roman"/>
          <w:sz w:val="28"/>
          <w:szCs w:val="28"/>
        </w:rPr>
        <w:t xml:space="preserve">- </w:t>
      </w:r>
      <w:r w:rsidR="00531E8F" w:rsidRPr="0047351C">
        <w:rPr>
          <w:rFonts w:ascii="Times New Roman" w:hAnsi="Times New Roman" w:cs="Times New Roman"/>
          <w:sz w:val="28"/>
          <w:szCs w:val="28"/>
        </w:rPr>
        <w:t xml:space="preserve">пункт 1.1. </w:t>
      </w:r>
      <w:r w:rsidRPr="0047351C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="00531E8F" w:rsidRPr="0047351C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</w:t>
      </w:r>
      <w:r w:rsidR="00531E8F" w:rsidRPr="0047351C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(за исключением организаций дополнительного образования, организаций дополнительного профессионального образования) – 30 метров;</w:t>
      </w:r>
    </w:p>
    <w:p w:rsidR="00531E8F" w:rsidRPr="0047351C" w:rsidRDefault="00354599" w:rsidP="00A83A5F">
      <w:pPr>
        <w:tabs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C"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531E8F" w:rsidRPr="0047351C">
        <w:rPr>
          <w:rFonts w:ascii="Times New Roman" w:hAnsi="Times New Roman" w:cs="Times New Roman"/>
          <w:sz w:val="28"/>
          <w:szCs w:val="28"/>
        </w:rPr>
        <w:t>1.2.</w:t>
      </w:r>
      <w:r w:rsidRPr="0047351C">
        <w:rPr>
          <w:rFonts w:ascii="Times New Roman" w:hAnsi="Times New Roman" w:cs="Times New Roman"/>
          <w:sz w:val="28"/>
          <w:szCs w:val="28"/>
        </w:rPr>
        <w:t xml:space="preserve"> </w:t>
      </w:r>
      <w:r w:rsidR="001E49F9" w:rsidRPr="0047351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="00E22ACD" w:rsidRPr="0047351C">
        <w:rPr>
          <w:rFonts w:ascii="Times New Roman" w:hAnsi="Times New Roman" w:cs="Times New Roman"/>
          <w:sz w:val="28"/>
          <w:szCs w:val="28"/>
        </w:rPr>
        <w:t>«</w:t>
      </w:r>
      <w:r w:rsidR="00531E8F" w:rsidRPr="0047351C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 w:rsidR="001E49F9" w:rsidRPr="0047351C">
        <w:rPr>
          <w:rFonts w:ascii="Times New Roman" w:hAnsi="Times New Roman" w:cs="Times New Roman"/>
          <w:sz w:val="28"/>
          <w:szCs w:val="28"/>
        </w:rPr>
        <w:t>»</w:t>
      </w:r>
      <w:r w:rsidR="00531E8F" w:rsidRPr="0047351C">
        <w:rPr>
          <w:rFonts w:ascii="Times New Roman" w:hAnsi="Times New Roman" w:cs="Times New Roman"/>
          <w:sz w:val="28"/>
          <w:szCs w:val="28"/>
        </w:rPr>
        <w:t xml:space="preserve"> – 30 метров;</w:t>
      </w:r>
    </w:p>
    <w:p w:rsidR="00354599" w:rsidRPr="0047351C" w:rsidRDefault="00531E8F" w:rsidP="00A83A5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C">
        <w:rPr>
          <w:sz w:val="28"/>
          <w:szCs w:val="28"/>
        </w:rPr>
        <w:t xml:space="preserve"> </w:t>
      </w:r>
      <w:r w:rsidR="00354599" w:rsidRPr="0047351C">
        <w:rPr>
          <w:rFonts w:ascii="Times New Roman" w:hAnsi="Times New Roman" w:cs="Times New Roman"/>
          <w:sz w:val="28"/>
          <w:szCs w:val="28"/>
        </w:rPr>
        <w:t xml:space="preserve">- </w:t>
      </w:r>
      <w:r w:rsidRPr="0047351C">
        <w:rPr>
          <w:rFonts w:ascii="Times New Roman" w:hAnsi="Times New Roman" w:cs="Times New Roman"/>
          <w:sz w:val="28"/>
          <w:szCs w:val="28"/>
        </w:rPr>
        <w:t xml:space="preserve"> пункт 1.4. </w:t>
      </w:r>
      <w:r w:rsidR="00354599" w:rsidRPr="0047351C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Pr="0047351C">
        <w:rPr>
          <w:rFonts w:ascii="Times New Roman" w:hAnsi="Times New Roman" w:cs="Times New Roman"/>
          <w:sz w:val="28"/>
          <w:szCs w:val="28"/>
        </w:rPr>
        <w:t xml:space="preserve">к спортивным сооружениям, которые являются </w:t>
      </w:r>
      <w:r w:rsidR="005B592C" w:rsidRPr="0047351C">
        <w:rPr>
          <w:rFonts w:ascii="Times New Roman" w:hAnsi="Times New Roman" w:cs="Times New Roman"/>
          <w:sz w:val="28"/>
          <w:szCs w:val="28"/>
        </w:rPr>
        <w:t>объектами недвижимости и права,</w:t>
      </w:r>
      <w:r w:rsidRPr="0047351C">
        <w:rPr>
          <w:rFonts w:ascii="Times New Roman" w:hAnsi="Times New Roman" w:cs="Times New Roman"/>
          <w:sz w:val="28"/>
          <w:szCs w:val="28"/>
        </w:rPr>
        <w:t xml:space="preserve"> на которые зарегистрированы в установленном порядке</w:t>
      </w:r>
      <w:r w:rsidR="001E49F9" w:rsidRPr="0047351C">
        <w:rPr>
          <w:rFonts w:ascii="Times New Roman" w:hAnsi="Times New Roman" w:cs="Times New Roman"/>
          <w:sz w:val="28"/>
          <w:szCs w:val="28"/>
        </w:rPr>
        <w:t>»</w:t>
      </w:r>
      <w:r w:rsidRPr="0047351C">
        <w:rPr>
          <w:rFonts w:ascii="Times New Roman" w:hAnsi="Times New Roman" w:cs="Times New Roman"/>
          <w:sz w:val="28"/>
          <w:szCs w:val="28"/>
        </w:rPr>
        <w:t xml:space="preserve"> – 30 метров;</w:t>
      </w:r>
    </w:p>
    <w:p w:rsidR="001E49F9" w:rsidRPr="0047351C" w:rsidRDefault="00354599" w:rsidP="00A83A5F">
      <w:pPr>
        <w:tabs>
          <w:tab w:val="left" w:pos="1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7351C">
        <w:rPr>
          <w:rFonts w:ascii="Times New Roman" w:hAnsi="Times New Roman" w:cs="Times New Roman"/>
          <w:sz w:val="28"/>
          <w:szCs w:val="28"/>
        </w:rPr>
        <w:t xml:space="preserve">- </w:t>
      </w:r>
      <w:r w:rsidR="001E49F9" w:rsidRPr="0047351C">
        <w:rPr>
          <w:rFonts w:ascii="Times New Roman" w:hAnsi="Times New Roman" w:cs="Times New Roman"/>
          <w:sz w:val="28"/>
          <w:szCs w:val="28"/>
        </w:rPr>
        <w:t>пункт</w:t>
      </w:r>
      <w:r w:rsidRPr="0047351C">
        <w:rPr>
          <w:rFonts w:ascii="Times New Roman" w:hAnsi="Times New Roman" w:cs="Times New Roman"/>
          <w:sz w:val="28"/>
          <w:szCs w:val="28"/>
        </w:rPr>
        <w:t xml:space="preserve"> 1</w:t>
      </w:r>
      <w:r w:rsidR="001E49F9" w:rsidRPr="0047351C">
        <w:rPr>
          <w:rFonts w:ascii="Times New Roman" w:hAnsi="Times New Roman" w:cs="Times New Roman"/>
          <w:sz w:val="28"/>
          <w:szCs w:val="28"/>
        </w:rPr>
        <w:t>.8.</w:t>
      </w:r>
      <w:r w:rsidRPr="0047351C">
        <w:rPr>
          <w:rFonts w:ascii="Times New Roman" w:hAnsi="Times New Roman" w:cs="Times New Roman"/>
          <w:sz w:val="28"/>
          <w:szCs w:val="28"/>
        </w:rPr>
        <w:t xml:space="preserve"> «</w:t>
      </w:r>
      <w:r w:rsidR="001E49F9" w:rsidRPr="0047351C">
        <w:rPr>
          <w:rFonts w:ascii="Times New Roman" w:hAnsi="Times New Roman" w:cs="Times New Roman"/>
          <w:sz w:val="28"/>
          <w:szCs w:val="28"/>
        </w:rPr>
        <w:t>к зонам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или предназначенных для отдыха, туризма, занятий физической культурой и спортом)» 30 метров.</w:t>
      </w:r>
    </w:p>
    <w:p w:rsidR="007274C9" w:rsidRPr="0047351C" w:rsidRDefault="007274C9" w:rsidP="00A83A5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C">
        <w:rPr>
          <w:rFonts w:ascii="Times New Roman" w:hAnsi="Times New Roman" w:cs="Times New Roman"/>
          <w:sz w:val="28"/>
          <w:szCs w:val="28"/>
        </w:rPr>
        <w:t xml:space="preserve">- </w:t>
      </w:r>
      <w:r w:rsidR="001E49F9" w:rsidRPr="0047351C">
        <w:rPr>
          <w:rFonts w:ascii="Times New Roman" w:hAnsi="Times New Roman" w:cs="Times New Roman"/>
          <w:sz w:val="28"/>
          <w:szCs w:val="28"/>
        </w:rPr>
        <w:t>пункт 7. следующего содержания:</w:t>
      </w:r>
    </w:p>
    <w:p w:rsidR="007274C9" w:rsidRPr="0047351C" w:rsidRDefault="007274C9" w:rsidP="00A83A5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C">
        <w:rPr>
          <w:rFonts w:ascii="Times New Roman" w:hAnsi="Times New Roman" w:cs="Times New Roman"/>
          <w:sz w:val="28"/>
          <w:szCs w:val="28"/>
        </w:rPr>
        <w:t>«</w:t>
      </w:r>
      <w:r w:rsidR="001E49F9" w:rsidRPr="0047351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1E49F9" w:rsidRPr="0047351C">
        <w:rPr>
          <w:rFonts w:ascii="Times New Roman" w:hAnsi="Times New Roman" w:cs="Times New Roman"/>
          <w:bCs/>
          <w:sz w:val="28"/>
          <w:szCs w:val="28"/>
        </w:rPr>
        <w:t xml:space="preserve">Дополнительно настоящее решение официально обнародовать </w:t>
      </w:r>
      <w:r w:rsidR="001E49F9" w:rsidRPr="0047351C">
        <w:rPr>
          <w:rFonts w:ascii="Times New Roman" w:hAnsi="Times New Roman" w:cs="Times New Roman"/>
          <w:sz w:val="28"/>
          <w:szCs w:val="28"/>
        </w:rPr>
        <w:t>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1E49F9" w:rsidRPr="0047351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E49F9" w:rsidRPr="0047351C">
        <w:rPr>
          <w:rFonts w:ascii="Times New Roman" w:hAnsi="Times New Roman" w:cs="Times New Roman"/>
          <w:sz w:val="28"/>
          <w:szCs w:val="28"/>
        </w:rPr>
        <w:t>://</w:t>
      </w:r>
      <w:r w:rsidR="001E49F9" w:rsidRPr="0047351C">
        <w:rPr>
          <w:rFonts w:ascii="Times New Roman" w:hAnsi="Times New Roman" w:cs="Times New Roman"/>
          <w:sz w:val="28"/>
          <w:szCs w:val="28"/>
          <w:lang w:val="en-US"/>
        </w:rPr>
        <w:t>mogocha</w:t>
      </w:r>
      <w:r w:rsidR="001E49F9" w:rsidRPr="0047351C">
        <w:rPr>
          <w:rFonts w:ascii="Times New Roman" w:hAnsi="Times New Roman" w:cs="Times New Roman"/>
          <w:sz w:val="28"/>
          <w:szCs w:val="28"/>
        </w:rPr>
        <w:t>.75.</w:t>
      </w:r>
      <w:r w:rsidR="001E49F9" w:rsidRPr="004735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E49F9" w:rsidRPr="0047351C">
        <w:rPr>
          <w:rFonts w:ascii="Times New Roman" w:hAnsi="Times New Roman" w:cs="Times New Roman"/>
          <w:sz w:val="28"/>
          <w:szCs w:val="28"/>
        </w:rPr>
        <w:t>».</w:t>
      </w:r>
    </w:p>
    <w:p w:rsidR="001E49F9" w:rsidRDefault="001E49F9" w:rsidP="00A83A5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1C">
        <w:rPr>
          <w:rFonts w:ascii="Times New Roman" w:hAnsi="Times New Roman" w:cs="Times New Roman"/>
          <w:sz w:val="28"/>
          <w:szCs w:val="28"/>
        </w:rPr>
        <w:t>- пункт 9. следующего содержания: «контроль за исполнением настоящего решения возложить на первого заместителя руководителя</w:t>
      </w:r>
      <w:r w:rsidRPr="001E49F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«Могочинский район» по экономическому и территориальному развитию Е.А.Евдокимова».</w:t>
      </w:r>
    </w:p>
    <w:p w:rsidR="001E49F9" w:rsidRDefault="001E49F9" w:rsidP="00A83A5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DF6" w:rsidRPr="00246DE4" w:rsidRDefault="00F72D08" w:rsidP="00A83A5F">
      <w:pPr>
        <w:pStyle w:val="aa"/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274C9">
        <w:rPr>
          <w:sz w:val="28"/>
          <w:szCs w:val="28"/>
        </w:rPr>
        <w:t>2</w:t>
      </w:r>
      <w:r w:rsidR="00600E33" w:rsidRPr="007274C9">
        <w:rPr>
          <w:sz w:val="28"/>
          <w:szCs w:val="28"/>
        </w:rPr>
        <w:t>.</w:t>
      </w:r>
      <w:r w:rsidR="007274C9">
        <w:rPr>
          <w:sz w:val="28"/>
          <w:szCs w:val="28"/>
        </w:rPr>
        <w:t xml:space="preserve"> </w:t>
      </w:r>
      <w:r w:rsidR="00735DF6" w:rsidRPr="00246DE4">
        <w:rPr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735DF6" w:rsidRPr="00246DE4">
        <w:rPr>
          <w:bCs/>
          <w:sz w:val="28"/>
          <w:szCs w:val="28"/>
        </w:rPr>
        <w:t>Дополнительно настоящее решение официально</w:t>
      </w:r>
      <w:r w:rsidR="00F849B4">
        <w:rPr>
          <w:bCs/>
          <w:sz w:val="28"/>
          <w:szCs w:val="28"/>
        </w:rPr>
        <w:t xml:space="preserve"> </w:t>
      </w:r>
      <w:r w:rsidR="00735DF6" w:rsidRPr="00246DE4">
        <w:rPr>
          <w:bCs/>
          <w:sz w:val="28"/>
          <w:szCs w:val="28"/>
        </w:rPr>
        <w:t xml:space="preserve">обнародовать </w:t>
      </w:r>
      <w:r w:rsidR="00735DF6" w:rsidRPr="00246DE4">
        <w:rPr>
          <w:color w:val="000000"/>
          <w:sz w:val="28"/>
          <w:szCs w:val="28"/>
        </w:rPr>
        <w:t>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="00735DF6" w:rsidRPr="00246DE4">
        <w:rPr>
          <w:color w:val="000000"/>
          <w:sz w:val="28"/>
          <w:szCs w:val="28"/>
          <w:lang w:val="en-US"/>
        </w:rPr>
        <w:t>https</w:t>
      </w:r>
      <w:r w:rsidR="00735DF6" w:rsidRPr="00246DE4">
        <w:rPr>
          <w:color w:val="000000"/>
          <w:sz w:val="28"/>
          <w:szCs w:val="28"/>
        </w:rPr>
        <w:t>://</w:t>
      </w:r>
      <w:r w:rsidR="00735DF6" w:rsidRPr="00246DE4">
        <w:rPr>
          <w:color w:val="000000"/>
          <w:sz w:val="28"/>
          <w:szCs w:val="28"/>
          <w:lang w:val="en-US"/>
        </w:rPr>
        <w:t>mogocha</w:t>
      </w:r>
      <w:r w:rsidR="00735DF6" w:rsidRPr="00246DE4">
        <w:rPr>
          <w:color w:val="000000"/>
          <w:sz w:val="28"/>
          <w:szCs w:val="28"/>
        </w:rPr>
        <w:t>.75.</w:t>
      </w:r>
      <w:r w:rsidR="00735DF6" w:rsidRPr="00246DE4">
        <w:rPr>
          <w:color w:val="000000"/>
          <w:sz w:val="28"/>
          <w:szCs w:val="28"/>
          <w:lang w:val="en-US"/>
        </w:rPr>
        <w:t>ru</w:t>
      </w:r>
      <w:r w:rsidR="00735DF6" w:rsidRPr="00246DE4">
        <w:rPr>
          <w:color w:val="000000"/>
          <w:sz w:val="28"/>
          <w:szCs w:val="28"/>
        </w:rPr>
        <w:t>».</w:t>
      </w:r>
    </w:p>
    <w:p w:rsidR="00F72D08" w:rsidRPr="007274C9" w:rsidRDefault="003B3FCB" w:rsidP="00A83A5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4C9">
        <w:rPr>
          <w:rFonts w:ascii="Times New Roman" w:hAnsi="Times New Roman" w:cs="Times New Roman"/>
          <w:sz w:val="28"/>
          <w:szCs w:val="28"/>
        </w:rPr>
        <w:t>3.</w:t>
      </w:r>
      <w:r w:rsidR="007274C9">
        <w:rPr>
          <w:rFonts w:ascii="Times New Roman" w:hAnsi="Times New Roman" w:cs="Times New Roman"/>
          <w:sz w:val="28"/>
          <w:szCs w:val="28"/>
        </w:rPr>
        <w:t xml:space="preserve"> </w:t>
      </w:r>
      <w:r w:rsidRPr="007274C9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72D08" w:rsidRPr="007274C9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 w:rsidR="00F849B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F72D08" w:rsidRPr="007274C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39A9" w:rsidRPr="007274C9" w:rsidRDefault="002739A9" w:rsidP="00A8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94EB4" w:rsidRPr="007274C9" w:rsidTr="00EC4C46">
        <w:trPr>
          <w:jc w:val="center"/>
        </w:trPr>
        <w:tc>
          <w:tcPr>
            <w:tcW w:w="2500" w:type="pct"/>
          </w:tcPr>
          <w:p w:rsidR="00594EB4" w:rsidRPr="007274C9" w:rsidRDefault="00594EB4" w:rsidP="00A83A5F">
            <w:pPr>
              <w:pStyle w:val="ConsPlusNormal"/>
              <w:tabs>
                <w:tab w:val="left" w:pos="6180"/>
              </w:tabs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>Председатель Совета</w:t>
            </w:r>
            <w:r w:rsidRPr="007274C9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594EB4" w:rsidRPr="007274C9" w:rsidRDefault="002739A9" w:rsidP="00A83A5F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униципального района</w:t>
            </w:r>
          </w:p>
          <w:p w:rsidR="00594EB4" w:rsidRPr="007274C9" w:rsidRDefault="00594EB4" w:rsidP="00A83A5F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>«Могочинский район»</w:t>
            </w:r>
          </w:p>
          <w:p w:rsidR="002739A9" w:rsidRPr="007274C9" w:rsidRDefault="002739A9" w:rsidP="00A83A5F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EB4" w:rsidRPr="007274C9" w:rsidRDefault="00C270AF" w:rsidP="00A83A5F">
            <w:pPr>
              <w:pStyle w:val="ConsPlusNormal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EC4C46" w:rsidRPr="007274C9">
              <w:rPr>
                <w:rFonts w:eastAsiaTheme="minorHAnsi"/>
                <w:sz w:val="28"/>
                <w:szCs w:val="28"/>
                <w:lang w:eastAsia="en-US"/>
              </w:rPr>
              <w:t>__</w:t>
            </w:r>
            <w:r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______ </w:t>
            </w:r>
            <w:r w:rsidR="00EC4C46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А.М. 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Уфимцев</w:t>
            </w:r>
            <w:r w:rsidR="00E15B40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00" w:type="pct"/>
          </w:tcPr>
          <w:p w:rsidR="00594EB4" w:rsidRPr="007274C9" w:rsidRDefault="00735DF6" w:rsidP="00A83A5F">
            <w:pPr>
              <w:pStyle w:val="ConsPlusNormal"/>
              <w:tabs>
                <w:tab w:val="left" w:pos="6180"/>
              </w:tabs>
              <w:ind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Глава муниципального района</w:t>
            </w:r>
          </w:p>
          <w:p w:rsidR="00594EB4" w:rsidRPr="007274C9" w:rsidRDefault="00735DF6" w:rsidP="00A83A5F">
            <w:pPr>
              <w:pStyle w:val="ConsPlusNormal"/>
              <w:tabs>
                <w:tab w:val="left" w:pos="6180"/>
              </w:tabs>
              <w:ind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«Могочинский район»</w:t>
            </w:r>
          </w:p>
          <w:p w:rsidR="002739A9" w:rsidRPr="007274C9" w:rsidRDefault="002739A9" w:rsidP="00A83A5F">
            <w:pPr>
              <w:pStyle w:val="ConsPlusNormal"/>
              <w:tabs>
                <w:tab w:val="left" w:pos="6180"/>
              </w:tabs>
              <w:ind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EB4" w:rsidRPr="007274C9" w:rsidRDefault="00594EB4" w:rsidP="00A83A5F">
            <w:pPr>
              <w:pStyle w:val="ConsPlusNormal"/>
              <w:tabs>
                <w:tab w:val="left" w:pos="6180"/>
              </w:tabs>
              <w:ind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4EB4" w:rsidRPr="007274C9" w:rsidRDefault="002739A9" w:rsidP="00A83A5F">
            <w:pPr>
              <w:pStyle w:val="ConsPlusNormal"/>
              <w:tabs>
                <w:tab w:val="left" w:pos="6180"/>
              </w:tabs>
              <w:ind w:hanging="46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r w:rsidR="00735DF6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C270AF" w:rsidRPr="007274C9">
              <w:rPr>
                <w:rFonts w:eastAsiaTheme="minorHAnsi"/>
                <w:sz w:val="28"/>
                <w:szCs w:val="28"/>
                <w:lang w:eastAsia="en-US"/>
              </w:rPr>
              <w:t>_____</w:t>
            </w:r>
            <w:r w:rsidR="00F704BB" w:rsidRPr="007274C9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C270AF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____ </w:t>
            </w:r>
            <w:r w:rsidR="00EC4C46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А.А. </w:t>
            </w:r>
            <w:r w:rsidR="00594EB4" w:rsidRPr="007274C9">
              <w:rPr>
                <w:rFonts w:eastAsiaTheme="minorHAnsi"/>
                <w:sz w:val="28"/>
                <w:szCs w:val="28"/>
                <w:lang w:eastAsia="en-US"/>
              </w:rPr>
              <w:t>Сорокотягин</w:t>
            </w:r>
            <w:r w:rsidR="00E15B40" w:rsidRPr="007274C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E49F9" w:rsidRDefault="001E49F9" w:rsidP="001E49F9">
      <w:pPr>
        <w:ind w:left="5103"/>
        <w:jc w:val="center"/>
        <w:outlineLvl w:val="0"/>
        <w:rPr>
          <w:bCs/>
        </w:rPr>
      </w:pPr>
    </w:p>
    <w:p w:rsidR="001E49F9" w:rsidRDefault="001E49F9" w:rsidP="001E49F9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49F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1E49F9" w:rsidRPr="001E49F9" w:rsidRDefault="001E49F9" w:rsidP="001E49F9">
      <w:pPr>
        <w:ind w:left="510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49F9">
        <w:rPr>
          <w:rFonts w:ascii="Times New Roman" w:hAnsi="Times New Roman" w:cs="Times New Roman"/>
          <w:sz w:val="28"/>
          <w:szCs w:val="28"/>
        </w:rPr>
        <w:t>к решению Совета муниципального района «</w:t>
      </w:r>
      <w:r w:rsidR="00A83A5F" w:rsidRPr="001E49F9">
        <w:rPr>
          <w:rFonts w:ascii="Times New Roman" w:hAnsi="Times New Roman" w:cs="Times New Roman"/>
          <w:sz w:val="28"/>
          <w:szCs w:val="28"/>
        </w:rPr>
        <w:t>Могочинский район</w:t>
      </w:r>
      <w:r w:rsidRPr="001E49F9">
        <w:rPr>
          <w:rFonts w:ascii="Times New Roman" w:hAnsi="Times New Roman" w:cs="Times New Roman"/>
          <w:sz w:val="28"/>
          <w:szCs w:val="28"/>
        </w:rPr>
        <w:t>»</w:t>
      </w:r>
    </w:p>
    <w:p w:rsidR="001E49F9" w:rsidRDefault="001E49F9" w:rsidP="001E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49F9">
        <w:rPr>
          <w:rFonts w:ascii="Times New Roman" w:hAnsi="Times New Roman" w:cs="Times New Roman"/>
          <w:sz w:val="28"/>
          <w:szCs w:val="28"/>
        </w:rPr>
        <w:t xml:space="preserve">от </w:t>
      </w:r>
      <w:r w:rsidR="00A83A5F">
        <w:rPr>
          <w:rFonts w:ascii="Times New Roman" w:hAnsi="Times New Roman" w:cs="Times New Roman"/>
          <w:sz w:val="28"/>
          <w:szCs w:val="28"/>
        </w:rPr>
        <w:t>«   »_________</w:t>
      </w:r>
      <w:r w:rsidRPr="001E49F9">
        <w:rPr>
          <w:rFonts w:ascii="Times New Roman" w:hAnsi="Times New Roman" w:cs="Times New Roman"/>
          <w:sz w:val="28"/>
          <w:szCs w:val="28"/>
        </w:rPr>
        <w:t xml:space="preserve"> 2021 года №___</w:t>
      </w:r>
    </w:p>
    <w:p w:rsidR="001E49F9" w:rsidRPr="001E49F9" w:rsidRDefault="001E49F9" w:rsidP="001E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49F9" w:rsidRPr="001E49F9" w:rsidRDefault="001E49F9" w:rsidP="001E49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9F9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1E49F9" w:rsidRPr="001E49F9" w:rsidRDefault="001E49F9" w:rsidP="00361E0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49F9">
        <w:rPr>
          <w:rFonts w:ascii="Times New Roman" w:hAnsi="Times New Roman" w:cs="Times New Roman"/>
          <w:color w:val="000000"/>
          <w:sz w:val="28"/>
          <w:szCs w:val="28"/>
        </w:rPr>
        <w:t>организаций и объектов, расположенных на территории муниципального района «Могочинский район»</w:t>
      </w:r>
      <w:r w:rsidRPr="001E49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E49F9">
        <w:rPr>
          <w:rFonts w:ascii="Times New Roman" w:hAnsi="Times New Roman" w:cs="Times New Roman"/>
          <w:color w:val="000000"/>
          <w:sz w:val="28"/>
          <w:szCs w:val="28"/>
        </w:rPr>
        <w:t>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043"/>
        <w:gridCol w:w="3158"/>
        <w:gridCol w:w="1975"/>
        <w:gridCol w:w="1692"/>
      </w:tblGrid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 (объекта)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нахождения организации (объекта)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схему границ прилегающей территории, утвержденную в приложении № 2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75" w:type="dxa"/>
            <w:gridSpan w:val="4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организации; организации, осуществляющие обучение несовершеннолетних</w:t>
            </w: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«Могочинское»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49F9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МДОУ Детский сад №31 </w:t>
            </w: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г.Могоча, ул.Интернациональная,4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 1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49F9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МДОУ Детский сад №77 </w:t>
            </w: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г.Могоча, ул.Комсомольская,16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 2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49F9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МДОУ </w:t>
            </w:r>
            <w:r w:rsidRPr="001E49F9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Детский сад «Солнышко» </w:t>
            </w: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край, </w:t>
            </w:r>
            <w:r w:rsidRPr="001E4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Могочинский район,  г.Могоча, ул.Солнечная,12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Схема № 3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МДОУ Детский сад №3 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г.Могоча, ул.Приисковая,19, Восточная,38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Схема № 4 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СОШ №1 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Могочинский район, г.Могоча, ул.Комсомольская,18 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 5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СОШ №92 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г.Могоча, ул.Первомайская,6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ООШ № 25 с.Чалдонка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с.Чалдонка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«Давендинское»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tabs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Начальная школа п.Кудеча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п.Кудеча, ул.Школьная,1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tabs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СОШ №33 п.Давенда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п.Давенда, ул. Комсомольская,13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№7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tabs>
                <w:tab w:val="left" w:pos="58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F9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Филиал детского сада «Солнышко» п. Давенда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п.Давенда, ул.Комсомольская,7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«Ключевское»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tabs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СОШ №27 п.Ключевский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п.Ключевский, ул.Пионерская,2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 8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МДОУ детский сад «Солнышко» п.Ключевский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п.Ключевский, ул.Школьная,41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 8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«Амазарское»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СОШ №102 п.Амазар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п.Амазар, ул. Почтовая,5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№13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СОШ п.Амазар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п.Амазар, ул.Почтовая,8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№13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МДОУ Детский сад п.Амазар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п.Амазар, ул. Почтовая,15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№13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«Ксеньевское»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F9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МОУ СОШ №82 п.Ксеньевка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п.Ксеньевка, ул.Комсомольская,12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СОШ №31 п.Ксеньевка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п.Ксеньевка, ул.Первомайская,9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№12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F9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МДОУ детский сад №236 п.Ксеньевка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п.Ксеньевка, ул.Пролетарская,16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№12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МДОУ детский сад «Светлячок» п.Ксеньевка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п.Ксеньевка, ул.Проворнина,16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№12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МДОУ Детский сад «Теремок» п.Итака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  п.Итака, ул.Горняцкая,1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ООШ № 30 п.Итака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 п.Итака, Школьная,1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«Сбегинское»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школа №34 с.Сбега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с.Сбега, ул.Энергетиков,2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Средняя школа №34 с.Сбега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 с.Сбега, ул.Школьная,1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«Семиозернинское»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МОУ СОШ №35 с.Семиозерный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с.Семиозерный, ул.Школьная,1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 10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МДОУ ООШ № 94 с.Таптугары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 с.Таптугары, ул. Школьная,3,5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 9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75" w:type="dxa"/>
            <w:gridSpan w:val="4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Организации, осуществляющие медицинскую деятельность</w:t>
            </w: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«Могочинское»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МУП ЦРБ 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adjustRightInd w:val="0"/>
              <w:snapToGrid w:val="0"/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 г.Могоча, </w:t>
            </w:r>
            <w:r w:rsidRPr="001E4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ул.Приисковая,17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Схема №4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ЧУЗ «РЖД-Медицина» 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adjustRightInd w:val="0"/>
              <w:snapToGrid w:val="0"/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г.Могоча, ул.Комсомольская,40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№14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Хирургическое отделение 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adjustRightInd w:val="0"/>
              <w:snapToGrid w:val="0"/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г.Могоча, ул.Березовая,33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№15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adjustRightInd w:val="0"/>
              <w:snapToGrid w:val="0"/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с.Чалдонка, ул. Клубная,2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«Давендинское»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tabs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ФАП п. Давенда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п.Давенда, ул.Комсомольская,6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№7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tabs>
                <w:tab w:val="left" w:pos="58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ФАП п.Кудеча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п.Кудеча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«Ключевское»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9F9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ФАП п.Ключевский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п.Ключевский, ул.Школьная,39 а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 8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«Амазарское»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277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АВА п. Амазар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adjustRightInd w:val="0"/>
              <w:snapToGrid w:val="0"/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п.Амазар. ул.Амурская,30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№13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«Ксеньевское»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Участковая больница п.Ксеньевка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п.Ксеньевка, ул.Дражная,25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right="-5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Могочинский район, </w:t>
            </w:r>
          </w:p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п.Итака, ул.Клубная,2а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«Сбегинское»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ФАП с.Сбега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с.Сбега,ул.Центральная,3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сельское поселение «Семиозернинское»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ФАП с. Семиозерный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с.Семиозерный, ул.Советская,35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ФАП с.Таптугары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с.Таптугары, ул.Школьная,1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 9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75" w:type="dxa"/>
            <w:gridSpan w:val="4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сооружения</w:t>
            </w: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«Могочинское»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Спортивная площадка </w:t>
            </w: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adjustRightInd w:val="0"/>
              <w:snapToGrid w:val="0"/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г.Могоча, ул.Комсомольская,6,8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№16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77" w:type="dxa"/>
            <w:vAlign w:val="center"/>
          </w:tcPr>
          <w:p w:rsidR="001E49F9" w:rsidRPr="001E49F9" w:rsidRDefault="0052399E" w:rsidP="005519A9">
            <w:pPr>
              <w:tabs>
                <w:tab w:val="left" w:pos="9360"/>
              </w:tabs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Центральная детская библиотека п. Чернышевск" w:history="1">
              <w:r w:rsidR="001E49F9" w:rsidRPr="001E49F9">
                <w:rPr>
                  <w:rFonts w:ascii="Times New Roman" w:hAnsi="Times New Roman" w:cs="Times New Roman"/>
                  <w:sz w:val="28"/>
                  <w:szCs w:val="28"/>
                </w:rPr>
                <w:t>Стадион</w:t>
              </w:r>
            </w:hyperlink>
            <w:r w:rsidR="001E49F9" w:rsidRPr="001E49F9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 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tabs>
                <w:tab w:val="left" w:pos="9360"/>
              </w:tabs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 г.Могоча, ул.Стадионная,10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№6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tabs>
                <w:tab w:val="left" w:pos="3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  <w:r w:rsidRPr="001E4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tabs>
                <w:tab w:val="left" w:pos="3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край, Могочинский район,  </w:t>
            </w:r>
            <w:r w:rsidRPr="001E4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г.Могоча, ул.Аникинская,5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Схема №17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tabs>
                <w:tab w:val="left" w:pos="3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tabs>
                <w:tab w:val="left" w:pos="3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п.Давенда, ул.Комсомольская,13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№7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«Ксеньевское»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tabs>
                <w:tab w:val="left" w:pos="3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 xml:space="preserve">Хоккейная коробка 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tabs>
                <w:tab w:val="left" w:pos="3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Могочинский район, п.Ксеньевка, </w:t>
            </w:r>
          </w:p>
          <w:p w:rsidR="001E49F9" w:rsidRPr="001E49F9" w:rsidRDefault="001E49F9" w:rsidP="005519A9">
            <w:pPr>
              <w:tabs>
                <w:tab w:val="left" w:pos="30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ул. Первомайская,47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Схема №12</w:t>
            </w:r>
          </w:p>
        </w:tc>
        <w:tc>
          <w:tcPr>
            <w:tcW w:w="1663" w:type="dxa"/>
          </w:tcPr>
          <w:p w:rsidR="001E49F9" w:rsidRPr="001E49F9" w:rsidRDefault="001E49F9" w:rsidP="005519A9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75" w:type="dxa"/>
            <w:gridSpan w:val="4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Вокзалы и аэропорты</w:t>
            </w:r>
          </w:p>
        </w:tc>
      </w:tr>
      <w:tr w:rsidR="001E49F9" w:rsidRPr="001E49F9" w:rsidTr="005519A9">
        <w:trPr>
          <w:jc w:val="center"/>
        </w:trPr>
        <w:tc>
          <w:tcPr>
            <w:tcW w:w="9571" w:type="dxa"/>
            <w:gridSpan w:val="5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«Могочинское»</w:t>
            </w:r>
          </w:p>
        </w:tc>
      </w:tr>
      <w:tr w:rsidR="001E49F9" w:rsidRPr="001E49F9" w:rsidTr="005519A9">
        <w:trPr>
          <w:jc w:val="center"/>
        </w:trPr>
        <w:tc>
          <w:tcPr>
            <w:tcW w:w="696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77" w:type="dxa"/>
            <w:vAlign w:val="center"/>
          </w:tcPr>
          <w:p w:rsidR="001E49F9" w:rsidRPr="001E49F9" w:rsidRDefault="001E49F9" w:rsidP="005519A9">
            <w:pPr>
              <w:overflowPunct w:val="0"/>
              <w:autoSpaceDE w:val="0"/>
              <w:autoSpaceDN w:val="0"/>
              <w:adjustRightInd w:val="0"/>
              <w:ind w:left="-52" w:right="-5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Здание ж/д вокзала г.Могоча</w:t>
            </w:r>
          </w:p>
        </w:tc>
        <w:tc>
          <w:tcPr>
            <w:tcW w:w="3157" w:type="dxa"/>
          </w:tcPr>
          <w:p w:rsidR="001E49F9" w:rsidRPr="001E49F9" w:rsidRDefault="001E49F9" w:rsidP="005519A9">
            <w:pPr>
              <w:ind w:left="-52"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9F9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Могочинский район, г.Могоча, ул.Плясовая,28</w:t>
            </w:r>
          </w:p>
        </w:tc>
        <w:tc>
          <w:tcPr>
            <w:tcW w:w="1778" w:type="dxa"/>
          </w:tcPr>
          <w:p w:rsidR="001E49F9" w:rsidRPr="001E49F9" w:rsidRDefault="001E49F9" w:rsidP="005519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</w:tcPr>
          <w:p w:rsidR="001E49F9" w:rsidRPr="001E49F9" w:rsidRDefault="001E49F9" w:rsidP="00551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49F9" w:rsidRPr="001E49F9" w:rsidRDefault="001E49F9" w:rsidP="001E4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E49F9" w:rsidRPr="001E49F9" w:rsidSect="00EC4C46"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9E" w:rsidRDefault="0052399E" w:rsidP="004F36E1">
      <w:pPr>
        <w:spacing w:after="0" w:line="240" w:lineRule="auto"/>
      </w:pPr>
      <w:r>
        <w:separator/>
      </w:r>
    </w:p>
  </w:endnote>
  <w:endnote w:type="continuationSeparator" w:id="0">
    <w:p w:rsidR="0052399E" w:rsidRDefault="0052399E" w:rsidP="004F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2127"/>
      <w:docPartObj>
        <w:docPartGallery w:val="Page Numbers (Bottom of Page)"/>
        <w:docPartUnique/>
      </w:docPartObj>
    </w:sdtPr>
    <w:sdtEndPr/>
    <w:sdtContent>
      <w:p w:rsidR="004F36E1" w:rsidRDefault="00C70AA0">
        <w:pPr>
          <w:pStyle w:val="a5"/>
          <w:jc w:val="center"/>
        </w:pPr>
        <w:r>
          <w:fldChar w:fldCharType="begin"/>
        </w:r>
        <w:r w:rsidR="002848D0">
          <w:instrText xml:space="preserve"> PAGE   \* MERGEFORMAT </w:instrText>
        </w:r>
        <w:r>
          <w:fldChar w:fldCharType="separate"/>
        </w:r>
        <w:r w:rsidR="00F849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6E1" w:rsidRDefault="004F3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9E" w:rsidRDefault="0052399E" w:rsidP="004F36E1">
      <w:pPr>
        <w:spacing w:after="0" w:line="240" w:lineRule="auto"/>
      </w:pPr>
      <w:r>
        <w:separator/>
      </w:r>
    </w:p>
  </w:footnote>
  <w:footnote w:type="continuationSeparator" w:id="0">
    <w:p w:rsidR="0052399E" w:rsidRDefault="0052399E" w:rsidP="004F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AE" w:rsidRDefault="00387FAE" w:rsidP="00DC2B81">
    <w:pPr>
      <w:jc w:val="right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inline distT="0" distB="0" distL="0" distR="0">
          <wp:extent cx="657225" cy="876300"/>
          <wp:effectExtent l="19050" t="0" r="9525" b="0"/>
          <wp:docPr id="1" name="Рисунок 1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2B81">
      <w:t xml:space="preserve">                                                                        Проект</w:t>
    </w:r>
  </w:p>
  <w:p w:rsidR="00B67DBE" w:rsidRDefault="00B67DBE" w:rsidP="00237E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280F"/>
    <w:multiLevelType w:val="hybridMultilevel"/>
    <w:tmpl w:val="611E58B4"/>
    <w:lvl w:ilvl="0" w:tplc="3E0E1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B4"/>
    <w:rsid w:val="00006960"/>
    <w:rsid w:val="00034117"/>
    <w:rsid w:val="000376B1"/>
    <w:rsid w:val="00044079"/>
    <w:rsid w:val="000445AD"/>
    <w:rsid w:val="000942D8"/>
    <w:rsid w:val="000C1187"/>
    <w:rsid w:val="000D23E9"/>
    <w:rsid w:val="000D3EE6"/>
    <w:rsid w:val="000D4CF8"/>
    <w:rsid w:val="000D662B"/>
    <w:rsid w:val="000E17A2"/>
    <w:rsid w:val="000E744D"/>
    <w:rsid w:val="00111D3E"/>
    <w:rsid w:val="001302D8"/>
    <w:rsid w:val="00150EF4"/>
    <w:rsid w:val="00194A3F"/>
    <w:rsid w:val="001A59B7"/>
    <w:rsid w:val="001C24BF"/>
    <w:rsid w:val="001D3513"/>
    <w:rsid w:val="001E49F9"/>
    <w:rsid w:val="001F48CF"/>
    <w:rsid w:val="00203C27"/>
    <w:rsid w:val="00212A71"/>
    <w:rsid w:val="00221FB5"/>
    <w:rsid w:val="002222B0"/>
    <w:rsid w:val="002338F3"/>
    <w:rsid w:val="00237E75"/>
    <w:rsid w:val="00247377"/>
    <w:rsid w:val="002739A9"/>
    <w:rsid w:val="00277E6A"/>
    <w:rsid w:val="002848D0"/>
    <w:rsid w:val="0029029D"/>
    <w:rsid w:val="0029643D"/>
    <w:rsid w:val="002B726D"/>
    <w:rsid w:val="002D3A10"/>
    <w:rsid w:val="00301929"/>
    <w:rsid w:val="003176E4"/>
    <w:rsid w:val="00342F9E"/>
    <w:rsid w:val="00354599"/>
    <w:rsid w:val="00361E0F"/>
    <w:rsid w:val="003662D3"/>
    <w:rsid w:val="0037771C"/>
    <w:rsid w:val="00387FAE"/>
    <w:rsid w:val="00394934"/>
    <w:rsid w:val="003A41E6"/>
    <w:rsid w:val="003B3FCB"/>
    <w:rsid w:val="003B5599"/>
    <w:rsid w:val="003B7958"/>
    <w:rsid w:val="003D66B8"/>
    <w:rsid w:val="003D6E89"/>
    <w:rsid w:val="003E2453"/>
    <w:rsid w:val="003F0714"/>
    <w:rsid w:val="003F6EB8"/>
    <w:rsid w:val="00400459"/>
    <w:rsid w:val="00412FA6"/>
    <w:rsid w:val="00421F7D"/>
    <w:rsid w:val="004261DE"/>
    <w:rsid w:val="00430231"/>
    <w:rsid w:val="00450701"/>
    <w:rsid w:val="0047351C"/>
    <w:rsid w:val="00475AB1"/>
    <w:rsid w:val="00477A8C"/>
    <w:rsid w:val="004B7824"/>
    <w:rsid w:val="004F19E8"/>
    <w:rsid w:val="004F36E1"/>
    <w:rsid w:val="00501637"/>
    <w:rsid w:val="00502B1C"/>
    <w:rsid w:val="0052399E"/>
    <w:rsid w:val="00531E8F"/>
    <w:rsid w:val="00535992"/>
    <w:rsid w:val="00536D9C"/>
    <w:rsid w:val="005371A4"/>
    <w:rsid w:val="005436E2"/>
    <w:rsid w:val="00562587"/>
    <w:rsid w:val="00566B1B"/>
    <w:rsid w:val="005744AB"/>
    <w:rsid w:val="00574F3E"/>
    <w:rsid w:val="00575058"/>
    <w:rsid w:val="00594EB4"/>
    <w:rsid w:val="005A4190"/>
    <w:rsid w:val="005B2B26"/>
    <w:rsid w:val="005B592C"/>
    <w:rsid w:val="005C05C3"/>
    <w:rsid w:val="005C1C29"/>
    <w:rsid w:val="005C74A7"/>
    <w:rsid w:val="005D5927"/>
    <w:rsid w:val="005F19D0"/>
    <w:rsid w:val="00600E33"/>
    <w:rsid w:val="00602684"/>
    <w:rsid w:val="00615961"/>
    <w:rsid w:val="00616077"/>
    <w:rsid w:val="00620079"/>
    <w:rsid w:val="00622FB0"/>
    <w:rsid w:val="0064039F"/>
    <w:rsid w:val="00642AA4"/>
    <w:rsid w:val="00645F6E"/>
    <w:rsid w:val="00650773"/>
    <w:rsid w:val="00654361"/>
    <w:rsid w:val="00682639"/>
    <w:rsid w:val="00694290"/>
    <w:rsid w:val="006962A6"/>
    <w:rsid w:val="006A6314"/>
    <w:rsid w:val="006D2F3C"/>
    <w:rsid w:val="006D330D"/>
    <w:rsid w:val="006D3B54"/>
    <w:rsid w:val="006F51B8"/>
    <w:rsid w:val="00700414"/>
    <w:rsid w:val="007033DE"/>
    <w:rsid w:val="00705643"/>
    <w:rsid w:val="00722CE9"/>
    <w:rsid w:val="007274C9"/>
    <w:rsid w:val="007334D5"/>
    <w:rsid w:val="00735DF6"/>
    <w:rsid w:val="00737C5C"/>
    <w:rsid w:val="007469E4"/>
    <w:rsid w:val="0076751A"/>
    <w:rsid w:val="007809B1"/>
    <w:rsid w:val="007832B2"/>
    <w:rsid w:val="0079089F"/>
    <w:rsid w:val="007915C5"/>
    <w:rsid w:val="007971FB"/>
    <w:rsid w:val="007A5D30"/>
    <w:rsid w:val="007A6FE6"/>
    <w:rsid w:val="007A70F2"/>
    <w:rsid w:val="007B4F11"/>
    <w:rsid w:val="007C069B"/>
    <w:rsid w:val="007C5662"/>
    <w:rsid w:val="007D1D9A"/>
    <w:rsid w:val="007E0950"/>
    <w:rsid w:val="007E3B63"/>
    <w:rsid w:val="007F1674"/>
    <w:rsid w:val="00816832"/>
    <w:rsid w:val="00826B0E"/>
    <w:rsid w:val="008B232F"/>
    <w:rsid w:val="008C7332"/>
    <w:rsid w:val="008D4DCF"/>
    <w:rsid w:val="008F25CD"/>
    <w:rsid w:val="00907457"/>
    <w:rsid w:val="009105CB"/>
    <w:rsid w:val="00915D07"/>
    <w:rsid w:val="00920AE0"/>
    <w:rsid w:val="00923540"/>
    <w:rsid w:val="009270E4"/>
    <w:rsid w:val="0093446A"/>
    <w:rsid w:val="00940202"/>
    <w:rsid w:val="00943E3A"/>
    <w:rsid w:val="0097387F"/>
    <w:rsid w:val="00983A50"/>
    <w:rsid w:val="00990495"/>
    <w:rsid w:val="00992C38"/>
    <w:rsid w:val="00994B5C"/>
    <w:rsid w:val="009A4F99"/>
    <w:rsid w:val="009B29E9"/>
    <w:rsid w:val="009C4D4F"/>
    <w:rsid w:val="009E2A3F"/>
    <w:rsid w:val="009E2D47"/>
    <w:rsid w:val="00A009FB"/>
    <w:rsid w:val="00A014DD"/>
    <w:rsid w:val="00A054ED"/>
    <w:rsid w:val="00A17AA5"/>
    <w:rsid w:val="00A25DD5"/>
    <w:rsid w:val="00A37E17"/>
    <w:rsid w:val="00A55DF0"/>
    <w:rsid w:val="00A61824"/>
    <w:rsid w:val="00A7092C"/>
    <w:rsid w:val="00A83A5F"/>
    <w:rsid w:val="00AB24D4"/>
    <w:rsid w:val="00AB43CB"/>
    <w:rsid w:val="00AC16FB"/>
    <w:rsid w:val="00AD67F1"/>
    <w:rsid w:val="00B001A1"/>
    <w:rsid w:val="00B02A03"/>
    <w:rsid w:val="00B15204"/>
    <w:rsid w:val="00B20C69"/>
    <w:rsid w:val="00B2360F"/>
    <w:rsid w:val="00B310C9"/>
    <w:rsid w:val="00B32B2B"/>
    <w:rsid w:val="00B626F8"/>
    <w:rsid w:val="00B677D7"/>
    <w:rsid w:val="00B678EC"/>
    <w:rsid w:val="00B67DBE"/>
    <w:rsid w:val="00BA0F4D"/>
    <w:rsid w:val="00BA66A5"/>
    <w:rsid w:val="00BB21FF"/>
    <w:rsid w:val="00BB57F3"/>
    <w:rsid w:val="00BE19C2"/>
    <w:rsid w:val="00BF073E"/>
    <w:rsid w:val="00BF1F84"/>
    <w:rsid w:val="00C270AF"/>
    <w:rsid w:val="00C34F89"/>
    <w:rsid w:val="00C37906"/>
    <w:rsid w:val="00C43ACE"/>
    <w:rsid w:val="00C46DB7"/>
    <w:rsid w:val="00C70AA0"/>
    <w:rsid w:val="00C871C9"/>
    <w:rsid w:val="00C9114F"/>
    <w:rsid w:val="00C91CE3"/>
    <w:rsid w:val="00CA5262"/>
    <w:rsid w:val="00CB4868"/>
    <w:rsid w:val="00CB6FFA"/>
    <w:rsid w:val="00CD02F5"/>
    <w:rsid w:val="00CD5CCF"/>
    <w:rsid w:val="00CE66FE"/>
    <w:rsid w:val="00D41D80"/>
    <w:rsid w:val="00D42AD3"/>
    <w:rsid w:val="00D640E6"/>
    <w:rsid w:val="00D66D0D"/>
    <w:rsid w:val="00D7462E"/>
    <w:rsid w:val="00DB653E"/>
    <w:rsid w:val="00DC2B81"/>
    <w:rsid w:val="00DC648C"/>
    <w:rsid w:val="00DD03DD"/>
    <w:rsid w:val="00DD5CED"/>
    <w:rsid w:val="00DF0CCD"/>
    <w:rsid w:val="00E0375C"/>
    <w:rsid w:val="00E0729F"/>
    <w:rsid w:val="00E15B40"/>
    <w:rsid w:val="00E22959"/>
    <w:rsid w:val="00E22ACD"/>
    <w:rsid w:val="00E36CE2"/>
    <w:rsid w:val="00EA67C1"/>
    <w:rsid w:val="00EB57FF"/>
    <w:rsid w:val="00EC3591"/>
    <w:rsid w:val="00EC4C46"/>
    <w:rsid w:val="00ED16A4"/>
    <w:rsid w:val="00F02CD0"/>
    <w:rsid w:val="00F04B71"/>
    <w:rsid w:val="00F13A2C"/>
    <w:rsid w:val="00F24A80"/>
    <w:rsid w:val="00F40334"/>
    <w:rsid w:val="00F41246"/>
    <w:rsid w:val="00F704BB"/>
    <w:rsid w:val="00F72D08"/>
    <w:rsid w:val="00F82CEF"/>
    <w:rsid w:val="00F849B4"/>
    <w:rsid w:val="00F91878"/>
    <w:rsid w:val="00FA6F90"/>
    <w:rsid w:val="00FB34CF"/>
    <w:rsid w:val="00FB5F9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E132F"/>
  <w15:docId w15:val="{E5EA0A38-E1BC-4730-934B-12CD10E5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94EB4"/>
  </w:style>
  <w:style w:type="paragraph" w:customStyle="1" w:styleId="p2">
    <w:name w:val="p2"/>
    <w:basedOn w:val="a"/>
    <w:rsid w:val="005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9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9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594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6E1"/>
  </w:style>
  <w:style w:type="paragraph" w:styleId="a5">
    <w:name w:val="footer"/>
    <w:basedOn w:val="a"/>
    <w:link w:val="a6"/>
    <w:uiPriority w:val="99"/>
    <w:unhideWhenUsed/>
    <w:rsid w:val="004F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6E1"/>
  </w:style>
  <w:style w:type="paragraph" w:customStyle="1" w:styleId="p5">
    <w:name w:val="p5"/>
    <w:basedOn w:val="a"/>
    <w:rsid w:val="00A2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25DD5"/>
  </w:style>
  <w:style w:type="character" w:customStyle="1" w:styleId="s3">
    <w:name w:val="s3"/>
    <w:basedOn w:val="a0"/>
    <w:rsid w:val="00E0375C"/>
  </w:style>
  <w:style w:type="character" w:styleId="a7">
    <w:name w:val="Hyperlink"/>
    <w:basedOn w:val="a0"/>
    <w:uiPriority w:val="99"/>
    <w:unhideWhenUsed/>
    <w:rsid w:val="002902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20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1E49F9"/>
    <w:rPr>
      <w:b/>
      <w:bCs/>
    </w:rPr>
  </w:style>
  <w:style w:type="paragraph" w:customStyle="1" w:styleId="ConsPlusTitle">
    <w:name w:val="ConsPlusTitle"/>
    <w:uiPriority w:val="99"/>
    <w:rsid w:val="00A1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rgdb.ru/component/method/?view=library&amp;Itemid=0&amp;id=158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973A-AD48-4091-B6F2-178FB667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Баданова</dc:creator>
  <cp:lastModifiedBy>Надежда</cp:lastModifiedBy>
  <cp:revision>17</cp:revision>
  <cp:lastPrinted>2021-04-27T00:18:00Z</cp:lastPrinted>
  <dcterms:created xsi:type="dcterms:W3CDTF">2021-06-09T07:05:00Z</dcterms:created>
  <dcterms:modified xsi:type="dcterms:W3CDTF">2021-06-16T03:35:00Z</dcterms:modified>
</cp:coreProperties>
</file>