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3A5" w:rsidRPr="00FF03A5" w:rsidRDefault="00FF03A5" w:rsidP="00FF03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03A5">
        <w:rPr>
          <w:rFonts w:ascii="Times New Roman" w:hAnsi="Times New Roman" w:cs="Times New Roman"/>
          <w:sz w:val="28"/>
          <w:szCs w:val="28"/>
        </w:rPr>
        <w:t>Администрация муниципального района «Могочинский район»</w:t>
      </w:r>
    </w:p>
    <w:p w:rsidR="00FF03A5" w:rsidRDefault="00FF03A5" w:rsidP="00FF03A5">
      <w:pPr>
        <w:spacing w:after="0" w:line="240" w:lineRule="auto"/>
        <w:jc w:val="center"/>
        <w:rPr>
          <w:sz w:val="28"/>
          <w:szCs w:val="28"/>
        </w:rPr>
      </w:pPr>
    </w:p>
    <w:p w:rsidR="00FF03A5" w:rsidRPr="00FF03A5" w:rsidRDefault="00FF03A5" w:rsidP="00FF03A5">
      <w:pPr>
        <w:spacing w:after="0" w:line="240" w:lineRule="auto"/>
        <w:jc w:val="center"/>
        <w:rPr>
          <w:sz w:val="28"/>
          <w:szCs w:val="28"/>
        </w:rPr>
      </w:pPr>
    </w:p>
    <w:p w:rsidR="00FF03A5" w:rsidRPr="00FF03A5" w:rsidRDefault="00FF03A5" w:rsidP="00FF03A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F03A5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FF03A5" w:rsidRPr="00FF03A5" w:rsidRDefault="00FF03A5" w:rsidP="00FF03A5">
      <w:pPr>
        <w:tabs>
          <w:tab w:val="left" w:pos="83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03A5">
        <w:rPr>
          <w:rFonts w:ascii="Times New Roman" w:hAnsi="Times New Roman" w:cs="Times New Roman"/>
          <w:sz w:val="28"/>
          <w:szCs w:val="28"/>
        </w:rPr>
        <w:t>27  августа  2021 года</w:t>
      </w:r>
      <w:r w:rsidRPr="00FF03A5">
        <w:rPr>
          <w:rFonts w:ascii="Times New Roman" w:hAnsi="Times New Roman" w:cs="Times New Roman"/>
          <w:sz w:val="28"/>
          <w:szCs w:val="28"/>
        </w:rPr>
        <w:tab/>
        <w:t xml:space="preserve"> №  479</w:t>
      </w:r>
    </w:p>
    <w:p w:rsidR="00FF03A5" w:rsidRPr="00FF03A5" w:rsidRDefault="00FF03A5" w:rsidP="00FF03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03A5">
        <w:rPr>
          <w:rFonts w:ascii="Times New Roman" w:hAnsi="Times New Roman" w:cs="Times New Roman"/>
          <w:sz w:val="28"/>
          <w:szCs w:val="28"/>
        </w:rPr>
        <w:t>г. Могоча</w:t>
      </w:r>
    </w:p>
    <w:p w:rsidR="00FF03A5" w:rsidRPr="00FF03A5" w:rsidRDefault="00FF03A5" w:rsidP="00FF03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03A5" w:rsidRPr="00FF03A5" w:rsidRDefault="00FF03A5" w:rsidP="00FF03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19E9" w:rsidRDefault="00FF03A5" w:rsidP="00FF03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03A5">
        <w:rPr>
          <w:rFonts w:ascii="Times New Roman" w:hAnsi="Times New Roman" w:cs="Times New Roman"/>
          <w:b/>
          <w:sz w:val="28"/>
          <w:szCs w:val="28"/>
        </w:rPr>
        <w:t xml:space="preserve">Об утверждении муниципальной программы «Привлечение молодых специалистов для работы в учреждениях социальной сферы муниципального района «Могочинский район» </w:t>
      </w:r>
    </w:p>
    <w:p w:rsidR="00FF03A5" w:rsidRPr="00FF03A5" w:rsidRDefault="00FF03A5" w:rsidP="00FF03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03A5">
        <w:rPr>
          <w:rFonts w:ascii="Times New Roman" w:hAnsi="Times New Roman" w:cs="Times New Roman"/>
          <w:b/>
          <w:sz w:val="28"/>
          <w:szCs w:val="28"/>
        </w:rPr>
        <w:t>на период 2022-2024 годы»</w:t>
      </w:r>
    </w:p>
    <w:p w:rsidR="00FF03A5" w:rsidRPr="00FF03A5" w:rsidRDefault="00FF03A5" w:rsidP="00FF03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03A5" w:rsidRPr="00FF03A5" w:rsidRDefault="00FF03A5" w:rsidP="00FF03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03A5" w:rsidRPr="00FF03A5" w:rsidRDefault="00FF03A5" w:rsidP="00FF03A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03A5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FF03A5">
        <w:rPr>
          <w:rFonts w:ascii="Times New Roman" w:hAnsi="Times New Roman" w:cs="Times New Roman"/>
          <w:sz w:val="28"/>
          <w:szCs w:val="28"/>
        </w:rPr>
        <w:t>В соответствии со статьей 179 Бюджетного кодекса Российской Федерации, статьей  15  Федерального закона от 06.10.2013   № 131-ФЗ «Об общих принципах организации местного самоуправления в Российской Федерации», постановлением администрации муниципального района «Могочинский район» от  30.12.2015   № 610 «О Порядке разработки и корректировки муниципальных программ муниципального  района «Могочинский район», в целях повышения эффективности работы учреждений социальной сферы муниципального района «Могочинский район», руководствуясь Уставом муниципального</w:t>
      </w:r>
      <w:proofErr w:type="gramEnd"/>
      <w:r w:rsidRPr="00FF03A5">
        <w:rPr>
          <w:rFonts w:ascii="Times New Roman" w:hAnsi="Times New Roman" w:cs="Times New Roman"/>
          <w:sz w:val="28"/>
          <w:szCs w:val="28"/>
        </w:rPr>
        <w:t xml:space="preserve"> района «Могочинский район», администрация муниципального района «Могочинский район»  </w:t>
      </w:r>
      <w:r w:rsidRPr="00FF03A5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FF03A5" w:rsidRPr="00FF03A5" w:rsidRDefault="00FF03A5" w:rsidP="00FF03A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03A5" w:rsidRPr="00FF03A5" w:rsidRDefault="00FF03A5" w:rsidP="00FF03A5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F03A5">
        <w:rPr>
          <w:rFonts w:ascii="Times New Roman" w:hAnsi="Times New Roman" w:cs="Times New Roman"/>
          <w:sz w:val="28"/>
          <w:szCs w:val="28"/>
        </w:rPr>
        <w:t>Утвердить муниципальную программу «Привлечение молодых специалистов для работы в учреждениях социальной сферы  муниципального района «Могочинский район» на период 2022-2024 годы» (прилагается).</w:t>
      </w:r>
    </w:p>
    <w:p w:rsidR="00FF03A5" w:rsidRPr="001508AD" w:rsidRDefault="00FF03A5" w:rsidP="00FF03A5">
      <w:pPr>
        <w:pStyle w:val="a9"/>
        <w:numPr>
          <w:ilvl w:val="0"/>
          <w:numId w:val="2"/>
        </w:numPr>
        <w:tabs>
          <w:tab w:val="num" w:pos="0"/>
        </w:tabs>
        <w:autoSpaceDE w:val="0"/>
        <w:autoSpaceDN w:val="0"/>
        <w:adjustRightInd w:val="0"/>
        <w:ind w:left="0" w:firstLine="0"/>
        <w:rPr>
          <w:szCs w:val="28"/>
        </w:rPr>
      </w:pPr>
      <w:r>
        <w:rPr>
          <w:bCs/>
          <w:szCs w:val="28"/>
        </w:rPr>
        <w:t xml:space="preserve"> </w:t>
      </w:r>
      <w:proofErr w:type="gramStart"/>
      <w:r>
        <w:rPr>
          <w:bCs/>
          <w:szCs w:val="28"/>
        </w:rPr>
        <w:t>Контроль за</w:t>
      </w:r>
      <w:proofErr w:type="gramEnd"/>
      <w:r>
        <w:rPr>
          <w:bCs/>
          <w:szCs w:val="28"/>
        </w:rPr>
        <w:t xml:space="preserve"> исполнением настоящего</w:t>
      </w:r>
      <w:r w:rsidRPr="001508AD">
        <w:rPr>
          <w:bCs/>
          <w:szCs w:val="28"/>
        </w:rPr>
        <w:t xml:space="preserve"> постановления возложить на заместителя </w:t>
      </w:r>
      <w:r>
        <w:rPr>
          <w:bCs/>
          <w:szCs w:val="28"/>
        </w:rPr>
        <w:t xml:space="preserve">руководителя администрации </w:t>
      </w:r>
      <w:r w:rsidRPr="001508AD">
        <w:rPr>
          <w:bCs/>
          <w:szCs w:val="28"/>
        </w:rPr>
        <w:t xml:space="preserve"> муниципального района «Могочинский район»</w:t>
      </w:r>
      <w:r>
        <w:rPr>
          <w:bCs/>
          <w:szCs w:val="28"/>
        </w:rPr>
        <w:t xml:space="preserve"> по социальным вопросам</w:t>
      </w:r>
      <w:r w:rsidRPr="001508AD"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О.А.Рюмкину</w:t>
      </w:r>
      <w:proofErr w:type="spellEnd"/>
      <w:r>
        <w:rPr>
          <w:bCs/>
          <w:szCs w:val="28"/>
        </w:rPr>
        <w:t>.</w:t>
      </w:r>
    </w:p>
    <w:p w:rsidR="00FF03A5" w:rsidRPr="006774CE" w:rsidRDefault="00FF03A5" w:rsidP="00FF03A5">
      <w:pPr>
        <w:pStyle w:val="ab"/>
        <w:numPr>
          <w:ilvl w:val="0"/>
          <w:numId w:val="2"/>
        </w:numPr>
        <w:tabs>
          <w:tab w:val="clear" w:pos="360"/>
          <w:tab w:val="num" w:pos="0"/>
        </w:tabs>
        <w:ind w:left="0" w:firstLine="0"/>
        <w:jc w:val="both"/>
        <w:rPr>
          <w:color w:val="000000" w:themeColor="text1"/>
          <w:sz w:val="28"/>
          <w:szCs w:val="28"/>
        </w:rPr>
      </w:pPr>
      <w:r w:rsidRPr="006774CE">
        <w:rPr>
          <w:color w:val="000000" w:themeColor="text1"/>
          <w:sz w:val="28"/>
          <w:szCs w:val="28"/>
        </w:rPr>
        <w:t xml:space="preserve">Настоящее постановление официально обнародовать на специально оборудованном стенде, расположенном на первом этаже здания по адресу: Забайкальский край, г. Могоча, ул. Комсомольская, д. 13. </w:t>
      </w:r>
      <w:proofErr w:type="gramStart"/>
      <w:r w:rsidRPr="006774CE">
        <w:rPr>
          <w:color w:val="000000" w:themeColor="text1"/>
          <w:sz w:val="28"/>
          <w:szCs w:val="28"/>
        </w:rPr>
        <w:t>Дополнительно настоящее постановление официально обнародовать на сайте администрации муниципального района «Могочинский район» в информационно-телекоммуникационной сети Интернет, размещенному по адресу: «</w:t>
      </w:r>
      <w:r w:rsidRPr="006774CE">
        <w:rPr>
          <w:color w:val="000000" w:themeColor="text1"/>
          <w:sz w:val="28"/>
          <w:szCs w:val="28"/>
          <w:lang w:val="en-US"/>
        </w:rPr>
        <w:t>https</w:t>
      </w:r>
      <w:r w:rsidRPr="006774CE">
        <w:rPr>
          <w:color w:val="000000" w:themeColor="text1"/>
          <w:sz w:val="28"/>
          <w:szCs w:val="28"/>
        </w:rPr>
        <w:t>://</w:t>
      </w:r>
      <w:proofErr w:type="spellStart"/>
      <w:r w:rsidRPr="006774CE">
        <w:rPr>
          <w:color w:val="000000" w:themeColor="text1"/>
          <w:sz w:val="28"/>
          <w:szCs w:val="28"/>
          <w:lang w:val="en-US"/>
        </w:rPr>
        <w:t>mogocha</w:t>
      </w:r>
      <w:proofErr w:type="spellEnd"/>
      <w:r w:rsidRPr="006774CE">
        <w:rPr>
          <w:color w:val="000000" w:themeColor="text1"/>
          <w:sz w:val="28"/>
          <w:szCs w:val="28"/>
        </w:rPr>
        <w:t>.75.</w:t>
      </w:r>
      <w:proofErr w:type="spellStart"/>
      <w:r w:rsidRPr="006774CE">
        <w:rPr>
          <w:color w:val="000000" w:themeColor="text1"/>
          <w:sz w:val="28"/>
          <w:szCs w:val="28"/>
          <w:lang w:val="en-US"/>
        </w:rPr>
        <w:t>ru</w:t>
      </w:r>
      <w:proofErr w:type="spellEnd"/>
      <w:r w:rsidRPr="006774CE">
        <w:rPr>
          <w:color w:val="000000" w:themeColor="text1"/>
          <w:sz w:val="28"/>
          <w:szCs w:val="28"/>
        </w:rPr>
        <w:t xml:space="preserve">». </w:t>
      </w:r>
      <w:proofErr w:type="gramEnd"/>
    </w:p>
    <w:p w:rsidR="00FF03A5" w:rsidRPr="00FF03A5" w:rsidRDefault="00FF03A5" w:rsidP="00FF03A5">
      <w:pPr>
        <w:numPr>
          <w:ilvl w:val="0"/>
          <w:numId w:val="2"/>
        </w:numPr>
        <w:tabs>
          <w:tab w:val="clear" w:pos="36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F03A5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645197">
        <w:rPr>
          <w:rFonts w:ascii="Times New Roman" w:hAnsi="Times New Roman" w:cs="Times New Roman"/>
          <w:sz w:val="28"/>
          <w:szCs w:val="28"/>
        </w:rPr>
        <w:t xml:space="preserve"> постановление в</w:t>
      </w:r>
      <w:r w:rsidRPr="00FF03A5">
        <w:rPr>
          <w:rFonts w:ascii="Times New Roman" w:hAnsi="Times New Roman" w:cs="Times New Roman"/>
          <w:sz w:val="28"/>
          <w:szCs w:val="28"/>
        </w:rPr>
        <w:t>ступает в силу после  его официального обнародования.</w:t>
      </w:r>
    </w:p>
    <w:p w:rsidR="00FF03A5" w:rsidRDefault="00FF03A5" w:rsidP="00FF03A5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FF03A5" w:rsidRPr="00FF03A5" w:rsidRDefault="00FF03A5" w:rsidP="00FF03A5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FF03A5">
        <w:rPr>
          <w:rFonts w:ascii="Times New Roman" w:hAnsi="Times New Roman" w:cs="Times New Roman"/>
          <w:sz w:val="28"/>
          <w:szCs w:val="28"/>
        </w:rPr>
        <w:t>Глава муниципального района</w:t>
      </w:r>
    </w:p>
    <w:p w:rsidR="00FF03A5" w:rsidRPr="00FF03A5" w:rsidRDefault="00FF03A5" w:rsidP="00FF03A5">
      <w:pPr>
        <w:tabs>
          <w:tab w:val="left" w:pos="7395"/>
        </w:tabs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FF03A5">
        <w:rPr>
          <w:rFonts w:ascii="Times New Roman" w:hAnsi="Times New Roman" w:cs="Times New Roman"/>
          <w:sz w:val="28"/>
          <w:szCs w:val="28"/>
        </w:rPr>
        <w:t xml:space="preserve">«Могочинский район»                                                                </w:t>
      </w:r>
      <w:proofErr w:type="spellStart"/>
      <w:r w:rsidRPr="00FF03A5">
        <w:rPr>
          <w:rFonts w:ascii="Times New Roman" w:hAnsi="Times New Roman" w:cs="Times New Roman"/>
          <w:sz w:val="28"/>
          <w:szCs w:val="28"/>
        </w:rPr>
        <w:t>А.А.Сорокотягин</w:t>
      </w:r>
      <w:proofErr w:type="spellEnd"/>
      <w:r w:rsidRPr="00FF03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03A5" w:rsidRPr="00FF03A5" w:rsidRDefault="005F2584" w:rsidP="00FF03A5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F1E1E"/>
          <w:sz w:val="28"/>
          <w:szCs w:val="28"/>
        </w:rPr>
      </w:pPr>
      <w:r w:rsidRPr="00FF03A5">
        <w:rPr>
          <w:rFonts w:ascii="Times New Roman" w:eastAsia="Times New Roman" w:hAnsi="Times New Roman" w:cs="Times New Roman"/>
          <w:b/>
          <w:color w:val="1F1E1E"/>
          <w:sz w:val="28"/>
          <w:szCs w:val="28"/>
        </w:rPr>
        <w:lastRenderedPageBreak/>
        <w:t xml:space="preserve">МУНИЦИПАЛЬНАЯ ПРОГРАММА </w:t>
      </w:r>
    </w:p>
    <w:p w:rsidR="005F2584" w:rsidRPr="00FF03A5" w:rsidRDefault="005F2584" w:rsidP="00FF03A5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F1E1E"/>
          <w:sz w:val="28"/>
          <w:szCs w:val="28"/>
        </w:rPr>
      </w:pPr>
      <w:r w:rsidRPr="00FF03A5">
        <w:rPr>
          <w:rFonts w:ascii="Times New Roman" w:eastAsia="Times New Roman" w:hAnsi="Times New Roman" w:cs="Times New Roman"/>
          <w:b/>
          <w:color w:val="1F1E1E"/>
          <w:sz w:val="28"/>
          <w:szCs w:val="28"/>
        </w:rPr>
        <w:t>"ПРИВЛЕЧЕНИЕ МОЛОДЫХ СПЕЦИАЛИСТОВ ДЛЯ РАБОТЫ В УЧРЕЖДЕНИЯХ СОЦИАЛЬНОЙ СФЕРЫ МУНИЦИПАЛЬНОГО РАЙОНА</w:t>
      </w:r>
      <w:r w:rsidR="002F5EC6" w:rsidRPr="00FF03A5">
        <w:rPr>
          <w:rFonts w:ascii="Times New Roman" w:eastAsia="Times New Roman" w:hAnsi="Times New Roman" w:cs="Times New Roman"/>
          <w:b/>
          <w:color w:val="1F1E1E"/>
          <w:sz w:val="28"/>
          <w:szCs w:val="28"/>
        </w:rPr>
        <w:t xml:space="preserve"> «МОГОЧИНСКИЙ РАЙОН»</w:t>
      </w:r>
      <w:r w:rsidRPr="00FF03A5">
        <w:rPr>
          <w:rFonts w:ascii="Times New Roman" w:eastAsia="Times New Roman" w:hAnsi="Times New Roman" w:cs="Times New Roman"/>
          <w:b/>
          <w:color w:val="1F1E1E"/>
          <w:sz w:val="28"/>
          <w:szCs w:val="28"/>
        </w:rPr>
        <w:t xml:space="preserve"> НА 20</w:t>
      </w:r>
      <w:r w:rsidR="00E521F4" w:rsidRPr="00FF03A5">
        <w:rPr>
          <w:rFonts w:ascii="Times New Roman" w:eastAsia="Times New Roman" w:hAnsi="Times New Roman" w:cs="Times New Roman"/>
          <w:b/>
          <w:color w:val="1F1E1E"/>
          <w:sz w:val="28"/>
          <w:szCs w:val="28"/>
        </w:rPr>
        <w:t>22</w:t>
      </w:r>
      <w:r w:rsidRPr="00FF03A5">
        <w:rPr>
          <w:rFonts w:ascii="Times New Roman" w:eastAsia="Times New Roman" w:hAnsi="Times New Roman" w:cs="Times New Roman"/>
          <w:b/>
          <w:color w:val="1F1E1E"/>
          <w:sz w:val="28"/>
          <w:szCs w:val="28"/>
        </w:rPr>
        <w:t xml:space="preserve"> - 20</w:t>
      </w:r>
      <w:r w:rsidR="002F5EC6" w:rsidRPr="00FF03A5">
        <w:rPr>
          <w:rFonts w:ascii="Times New Roman" w:eastAsia="Times New Roman" w:hAnsi="Times New Roman" w:cs="Times New Roman"/>
          <w:b/>
          <w:color w:val="1F1E1E"/>
          <w:sz w:val="28"/>
          <w:szCs w:val="28"/>
        </w:rPr>
        <w:t>2</w:t>
      </w:r>
      <w:r w:rsidR="00E521F4" w:rsidRPr="00FF03A5">
        <w:rPr>
          <w:rFonts w:ascii="Times New Roman" w:eastAsia="Times New Roman" w:hAnsi="Times New Roman" w:cs="Times New Roman"/>
          <w:b/>
          <w:color w:val="1F1E1E"/>
          <w:sz w:val="28"/>
          <w:szCs w:val="28"/>
        </w:rPr>
        <w:t>4</w:t>
      </w:r>
      <w:r w:rsidRPr="00FF03A5">
        <w:rPr>
          <w:rFonts w:ascii="Times New Roman" w:eastAsia="Times New Roman" w:hAnsi="Times New Roman" w:cs="Times New Roman"/>
          <w:b/>
          <w:color w:val="1F1E1E"/>
          <w:sz w:val="28"/>
          <w:szCs w:val="28"/>
        </w:rPr>
        <w:t xml:space="preserve"> ГОДЫ"</w:t>
      </w:r>
    </w:p>
    <w:p w:rsidR="005F2584" w:rsidRPr="00FF03A5" w:rsidRDefault="005F2584" w:rsidP="00FF03A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F2584" w:rsidRPr="00FF03A5" w:rsidRDefault="005F2584" w:rsidP="00FF03A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F03A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ПАСПОРТ ПРОГРАММЫ</w:t>
      </w:r>
    </w:p>
    <w:p w:rsidR="003947D8" w:rsidRPr="003947D8" w:rsidRDefault="003947D8" w:rsidP="005F2584">
      <w:pPr>
        <w:shd w:val="clear" w:color="auto" w:fill="FFFFFF"/>
        <w:spacing w:after="0" w:line="240" w:lineRule="auto"/>
        <w:jc w:val="center"/>
        <w:textAlignment w:val="baseline"/>
        <w:rPr>
          <w:rFonts w:ascii="Georgia" w:eastAsia="Times New Roman" w:hAnsi="Georgia" w:cs="Times New Roman"/>
          <w:b/>
          <w:color w:val="000000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793"/>
        <w:gridCol w:w="5777"/>
      </w:tblGrid>
      <w:tr w:rsidR="00961A37" w:rsidRPr="00FF03A5" w:rsidTr="00961A37">
        <w:tc>
          <w:tcPr>
            <w:tcW w:w="3794" w:type="dxa"/>
          </w:tcPr>
          <w:p w:rsidR="00961A37" w:rsidRPr="00FF03A5" w:rsidRDefault="00961A37" w:rsidP="00961A3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03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5777" w:type="dxa"/>
          </w:tcPr>
          <w:p w:rsidR="00961A37" w:rsidRPr="00FF03A5" w:rsidRDefault="00961A37" w:rsidP="00E521F4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03A5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Муниципальная программа "Привлечение молодых специалистов для работы в  учреждениях социальной сферы  муниципального района «Могочинский район» на 20</w:t>
            </w:r>
            <w:r w:rsidR="00E521F4" w:rsidRPr="00FF03A5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  <w:r w:rsidRPr="00FF03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- 202</w:t>
            </w:r>
            <w:r w:rsidR="00E521F4" w:rsidRPr="00FF03A5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FF03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годы" (далее - Программа)</w:t>
            </w:r>
          </w:p>
        </w:tc>
      </w:tr>
      <w:tr w:rsidR="00961A37" w:rsidRPr="00FF03A5" w:rsidTr="00961A37">
        <w:tc>
          <w:tcPr>
            <w:tcW w:w="3794" w:type="dxa"/>
          </w:tcPr>
          <w:p w:rsidR="00961A37" w:rsidRPr="00FF03A5" w:rsidRDefault="00961A37" w:rsidP="00961A37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03A5">
              <w:rPr>
                <w:rFonts w:ascii="Times New Roman" w:eastAsia="Times New Roman" w:hAnsi="Times New Roman" w:cs="Times New Roman"/>
                <w:sz w:val="28"/>
                <w:szCs w:val="28"/>
              </w:rPr>
              <w:t>Заказчик Программы</w:t>
            </w:r>
          </w:p>
        </w:tc>
        <w:tc>
          <w:tcPr>
            <w:tcW w:w="5777" w:type="dxa"/>
          </w:tcPr>
          <w:p w:rsidR="00961A37" w:rsidRPr="00FF03A5" w:rsidRDefault="00D33E15" w:rsidP="00D33E15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03A5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муниципального района «Могочинский район»</w:t>
            </w:r>
          </w:p>
        </w:tc>
      </w:tr>
      <w:tr w:rsidR="00961A37" w:rsidRPr="00FF03A5" w:rsidTr="00961A37">
        <w:tc>
          <w:tcPr>
            <w:tcW w:w="3794" w:type="dxa"/>
          </w:tcPr>
          <w:p w:rsidR="00961A37" w:rsidRPr="00FF03A5" w:rsidRDefault="00D33E15" w:rsidP="00D33E15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03A5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Разработчик Программы</w:t>
            </w:r>
          </w:p>
        </w:tc>
        <w:tc>
          <w:tcPr>
            <w:tcW w:w="5777" w:type="dxa"/>
          </w:tcPr>
          <w:p w:rsidR="00D33E15" w:rsidRPr="00FF03A5" w:rsidRDefault="00D33E15" w:rsidP="00D33E1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03A5">
              <w:rPr>
                <w:rFonts w:ascii="Times New Roman" w:eastAsia="Times New Roman" w:hAnsi="Times New Roman" w:cs="Times New Roman"/>
                <w:sz w:val="28"/>
                <w:szCs w:val="28"/>
              </w:rPr>
              <w:t>Комитет образования  администрации муниципального района «Могочинский район»,</w:t>
            </w:r>
          </w:p>
          <w:p w:rsidR="00961A37" w:rsidRPr="00FF03A5" w:rsidRDefault="00D33E15" w:rsidP="00D33E1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03A5">
              <w:rPr>
                <w:rFonts w:ascii="Times New Roman" w:eastAsia="Times New Roman" w:hAnsi="Times New Roman" w:cs="Times New Roman"/>
                <w:sz w:val="28"/>
                <w:szCs w:val="28"/>
              </w:rPr>
              <w:t>Отдел культуры, спорта и молодежной политики администрации муниципального района «Могочинский район»</w:t>
            </w:r>
          </w:p>
        </w:tc>
      </w:tr>
      <w:tr w:rsidR="00961A37" w:rsidRPr="00FF03A5" w:rsidTr="00961A37">
        <w:tc>
          <w:tcPr>
            <w:tcW w:w="3794" w:type="dxa"/>
          </w:tcPr>
          <w:p w:rsidR="00961A37" w:rsidRPr="00FF03A5" w:rsidRDefault="00D33E15" w:rsidP="00D33E15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03A5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Основание разработки Программы</w:t>
            </w:r>
          </w:p>
        </w:tc>
        <w:tc>
          <w:tcPr>
            <w:tcW w:w="5777" w:type="dxa"/>
          </w:tcPr>
          <w:p w:rsidR="00961A37" w:rsidRPr="00FF03A5" w:rsidRDefault="00D33E15" w:rsidP="00D33E1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03A5">
              <w:rPr>
                <w:rFonts w:ascii="Times New Roman" w:eastAsia="Times New Roman" w:hAnsi="Times New Roman" w:cs="Times New Roman"/>
                <w:sz w:val="28"/>
                <w:szCs w:val="28"/>
              </w:rPr>
              <w:t>Федеральный закон от 06.10.2003 N 131-ФЗ "Об общих принципах организации местного самоуправления в Российской Федерации", Федеральный закон от 29.12.2012 N 273-ФЗ "Об образовании</w:t>
            </w:r>
            <w:r w:rsidR="00D93376" w:rsidRPr="00FF03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Российской Федерации</w:t>
            </w:r>
            <w:r w:rsidRPr="00FF03A5">
              <w:rPr>
                <w:rFonts w:ascii="Times New Roman" w:eastAsia="Times New Roman" w:hAnsi="Times New Roman" w:cs="Times New Roman"/>
                <w:sz w:val="28"/>
                <w:szCs w:val="28"/>
              </w:rPr>
              <w:t>", </w:t>
            </w:r>
            <w:hyperlink r:id="rId9" w:history="1">
              <w:r w:rsidRPr="00FF03A5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</w:rPr>
                <w:t>Устав</w:t>
              </w:r>
            </w:hyperlink>
            <w:r w:rsidRPr="00FF03A5">
              <w:rPr>
                <w:rFonts w:ascii="Times New Roman" w:eastAsia="Times New Roman" w:hAnsi="Times New Roman" w:cs="Times New Roman"/>
                <w:sz w:val="28"/>
                <w:szCs w:val="28"/>
              </w:rPr>
              <w:t> муниципального района «Могочинский район»</w:t>
            </w:r>
          </w:p>
        </w:tc>
      </w:tr>
      <w:tr w:rsidR="00961A37" w:rsidRPr="00FF03A5" w:rsidTr="00961A37">
        <w:tc>
          <w:tcPr>
            <w:tcW w:w="3794" w:type="dxa"/>
          </w:tcPr>
          <w:p w:rsidR="00961A37" w:rsidRPr="00FF03A5" w:rsidRDefault="00D33E15" w:rsidP="00D33E15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03A5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Исполнители Программы</w:t>
            </w:r>
          </w:p>
        </w:tc>
        <w:tc>
          <w:tcPr>
            <w:tcW w:w="5777" w:type="dxa"/>
          </w:tcPr>
          <w:p w:rsidR="005309A5" w:rsidRPr="00FF03A5" w:rsidRDefault="00386D45" w:rsidP="005309A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03A5">
              <w:rPr>
                <w:rFonts w:ascii="Times New Roman" w:eastAsia="Times New Roman" w:hAnsi="Times New Roman" w:cs="Times New Roman"/>
                <w:sz w:val="28"/>
                <w:szCs w:val="28"/>
              </w:rPr>
              <w:t>Комитет образования администрации м</w:t>
            </w:r>
            <w:r w:rsidR="005309A5" w:rsidRPr="00FF03A5">
              <w:rPr>
                <w:rFonts w:ascii="Times New Roman" w:eastAsia="Times New Roman" w:hAnsi="Times New Roman" w:cs="Times New Roman"/>
                <w:sz w:val="28"/>
                <w:szCs w:val="28"/>
              </w:rPr>
              <w:t>униципальн</w:t>
            </w:r>
            <w:r w:rsidRPr="00FF03A5">
              <w:rPr>
                <w:rFonts w:ascii="Times New Roman" w:eastAsia="Times New Roman" w:hAnsi="Times New Roman" w:cs="Times New Roman"/>
                <w:sz w:val="28"/>
                <w:szCs w:val="28"/>
              </w:rPr>
              <w:t>ого</w:t>
            </w:r>
            <w:r w:rsidR="005309A5" w:rsidRPr="00FF03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F03A5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района «Могочинский район»</w:t>
            </w:r>
            <w:r w:rsidR="005309A5" w:rsidRPr="00FF03A5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386D45" w:rsidRPr="00FF03A5" w:rsidRDefault="00386D45" w:rsidP="005309A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03A5">
              <w:rPr>
                <w:rFonts w:ascii="Times New Roman" w:eastAsia="Times New Roman" w:hAnsi="Times New Roman" w:cs="Times New Roman"/>
                <w:sz w:val="28"/>
                <w:szCs w:val="28"/>
              </w:rPr>
              <w:t>Отдел культуры, спорта и молодежной политики администрации муниципального района «Могочинский район»</w:t>
            </w:r>
          </w:p>
          <w:p w:rsidR="00961A37" w:rsidRPr="00FF03A5" w:rsidRDefault="005309A5" w:rsidP="00386D4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03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муниципального </w:t>
            </w:r>
            <w:r w:rsidR="00386D45" w:rsidRPr="00FF03A5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района «Могочинский район»</w:t>
            </w:r>
            <w:r w:rsidR="00DE6529" w:rsidRPr="00FF03A5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DE6529" w:rsidRPr="00FF03A5" w:rsidRDefault="00DE6529" w:rsidP="00386D4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03A5">
              <w:rPr>
                <w:rFonts w:ascii="Times New Roman" w:eastAsia="Times New Roman" w:hAnsi="Times New Roman" w:cs="Times New Roman"/>
                <w:sz w:val="28"/>
                <w:szCs w:val="28"/>
              </w:rPr>
              <w:t>ГУЗ «</w:t>
            </w:r>
            <w:proofErr w:type="spellStart"/>
            <w:r w:rsidRPr="00FF03A5">
              <w:rPr>
                <w:rFonts w:ascii="Times New Roman" w:eastAsia="Times New Roman" w:hAnsi="Times New Roman" w:cs="Times New Roman"/>
                <w:sz w:val="28"/>
                <w:szCs w:val="28"/>
              </w:rPr>
              <w:t>Могочинская</w:t>
            </w:r>
            <w:proofErr w:type="spellEnd"/>
            <w:r w:rsidRPr="00FF03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ЦРБ»;</w:t>
            </w:r>
          </w:p>
          <w:p w:rsidR="00DE6529" w:rsidRPr="00FF03A5" w:rsidRDefault="00DE6529" w:rsidP="00386D4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03A5">
              <w:rPr>
                <w:rFonts w:ascii="Times New Roman" w:eastAsia="Times New Roman" w:hAnsi="Times New Roman" w:cs="Times New Roman"/>
                <w:sz w:val="28"/>
                <w:szCs w:val="28"/>
              </w:rPr>
              <w:t>МУП «Фармация».</w:t>
            </w:r>
          </w:p>
        </w:tc>
      </w:tr>
      <w:tr w:rsidR="00961A37" w:rsidRPr="00FF03A5" w:rsidTr="00961A37">
        <w:tc>
          <w:tcPr>
            <w:tcW w:w="3794" w:type="dxa"/>
          </w:tcPr>
          <w:p w:rsidR="00961A37" w:rsidRPr="00FF03A5" w:rsidRDefault="00386D45" w:rsidP="00386D45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03A5">
              <w:rPr>
                <w:rFonts w:ascii="Times New Roman" w:eastAsia="Times New Roman" w:hAnsi="Times New Roman" w:cs="Times New Roman"/>
                <w:sz w:val="28"/>
                <w:szCs w:val="28"/>
              </w:rPr>
              <w:t>Цель и задачи Программы</w:t>
            </w:r>
          </w:p>
        </w:tc>
        <w:tc>
          <w:tcPr>
            <w:tcW w:w="5777" w:type="dxa"/>
          </w:tcPr>
          <w:p w:rsidR="00386D45" w:rsidRPr="00FF03A5" w:rsidRDefault="00386D45" w:rsidP="00386D4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03A5">
              <w:rPr>
                <w:rFonts w:ascii="Times New Roman" w:eastAsia="Times New Roman" w:hAnsi="Times New Roman" w:cs="Times New Roman"/>
                <w:sz w:val="28"/>
                <w:szCs w:val="28"/>
              </w:rPr>
              <w:t>Цель: Обеспечение квалифицированными кадрами муниципальные учреждения района социальной сферы.</w:t>
            </w:r>
          </w:p>
          <w:p w:rsidR="00386D45" w:rsidRPr="00FF03A5" w:rsidRDefault="00386D45" w:rsidP="00386D4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03A5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Задачи:</w:t>
            </w:r>
          </w:p>
          <w:p w:rsidR="00386D45" w:rsidRPr="00FF03A5" w:rsidRDefault="00386D45" w:rsidP="00386D4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03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-проведение </w:t>
            </w:r>
            <w:proofErr w:type="spellStart"/>
            <w:r w:rsidRPr="00FF03A5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профориентационной</w:t>
            </w:r>
            <w:proofErr w:type="spellEnd"/>
            <w:r w:rsidRPr="00FF03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работы с учащимися образовательных учреждений </w:t>
            </w:r>
            <w:r w:rsidRPr="00FF03A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района, нацеленной на создание позитивного имиджа профессий, востребованных в учреждениях образования, здравоохранения, культуры и спорта в муниципальном районе «Могочинский район», с учетом прогнозов потребности в кадрах;</w:t>
            </w:r>
          </w:p>
          <w:p w:rsidR="00961A37" w:rsidRPr="00FF03A5" w:rsidRDefault="00386D45" w:rsidP="00386D4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03A5">
              <w:rPr>
                <w:rFonts w:ascii="Times New Roman" w:eastAsia="Times New Roman" w:hAnsi="Times New Roman" w:cs="Times New Roman"/>
                <w:sz w:val="28"/>
                <w:szCs w:val="28"/>
              </w:rPr>
              <w:t>-предоставление мер материальной поддержки молодым специалистам с целью привлечения квалифицированных кадров для работы в учреждения образования</w:t>
            </w:r>
            <w:r w:rsidR="00364E28" w:rsidRPr="00FF03A5">
              <w:rPr>
                <w:rFonts w:ascii="Times New Roman" w:eastAsia="Times New Roman" w:hAnsi="Times New Roman" w:cs="Times New Roman"/>
                <w:sz w:val="28"/>
                <w:szCs w:val="28"/>
              </w:rPr>
              <w:t>, культуры и спорта района</w:t>
            </w:r>
            <w:r w:rsidRPr="00FF03A5">
              <w:rPr>
                <w:rFonts w:ascii="Times New Roman" w:eastAsia="Times New Roman" w:hAnsi="Times New Roman" w:cs="Times New Roman"/>
                <w:sz w:val="28"/>
                <w:szCs w:val="28"/>
              </w:rPr>
              <w:t>, здравоохранения</w:t>
            </w:r>
            <w:r w:rsidR="00BA3A24" w:rsidRPr="00FF03A5">
              <w:rPr>
                <w:rFonts w:ascii="Times New Roman" w:eastAsia="Times New Roman" w:hAnsi="Times New Roman" w:cs="Times New Roman"/>
                <w:sz w:val="28"/>
                <w:szCs w:val="28"/>
              </w:rPr>
              <w:t>, МУП «Фармация»</w:t>
            </w:r>
            <w:r w:rsidR="00A81C59" w:rsidRPr="00FF03A5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A81C59" w:rsidRPr="00FF03A5" w:rsidRDefault="00A81C59" w:rsidP="00A81C5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03A5">
              <w:rPr>
                <w:rFonts w:ascii="Times New Roman" w:eastAsia="Times New Roman" w:hAnsi="Times New Roman" w:cs="Times New Roman"/>
                <w:sz w:val="28"/>
                <w:szCs w:val="28"/>
              </w:rPr>
              <w:t>-закрепление и увеличение количества молодых специалистов в учреждениях социальной сферы муниципального района «Могочинский район»;</w:t>
            </w:r>
          </w:p>
          <w:p w:rsidR="00A81C59" w:rsidRPr="00FF03A5" w:rsidRDefault="00A81C59" w:rsidP="00A81C5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03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-создание благоприятных условий для работы и реализации потенциальных возможностей молодых специалистов в учреждениях социальной сферы </w:t>
            </w:r>
            <w:proofErr w:type="spellStart"/>
            <w:r w:rsidRPr="00FF03A5">
              <w:rPr>
                <w:rFonts w:ascii="Times New Roman" w:eastAsia="Times New Roman" w:hAnsi="Times New Roman" w:cs="Times New Roman"/>
                <w:sz w:val="28"/>
                <w:szCs w:val="28"/>
              </w:rPr>
              <w:t>Могочинского</w:t>
            </w:r>
            <w:proofErr w:type="spellEnd"/>
            <w:r w:rsidRPr="00FF03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 </w:t>
            </w:r>
          </w:p>
        </w:tc>
      </w:tr>
      <w:tr w:rsidR="00961A37" w:rsidRPr="00FF03A5" w:rsidTr="00961A37">
        <w:tc>
          <w:tcPr>
            <w:tcW w:w="3794" w:type="dxa"/>
          </w:tcPr>
          <w:p w:rsidR="00961A37" w:rsidRPr="00FF03A5" w:rsidRDefault="00A81C59" w:rsidP="00A81C59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03A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Сроки и этапы реализации Программы</w:t>
            </w:r>
          </w:p>
        </w:tc>
        <w:tc>
          <w:tcPr>
            <w:tcW w:w="5777" w:type="dxa"/>
          </w:tcPr>
          <w:p w:rsidR="00961A37" w:rsidRPr="00FF03A5" w:rsidRDefault="00F942B8" w:rsidP="00A81C59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03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Программа</w:t>
            </w:r>
            <w:r w:rsidR="00A81C59" w:rsidRPr="00FF03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реализуется в один этап, </w:t>
            </w:r>
          </w:p>
          <w:p w:rsidR="00A81C59" w:rsidRPr="00FF03A5" w:rsidRDefault="00A81C59" w:rsidP="00E521F4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03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Сроки – 20</w:t>
            </w:r>
            <w:r w:rsidR="00E521F4" w:rsidRPr="00FF03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</w:t>
            </w:r>
            <w:r w:rsidRPr="00FF03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-202</w:t>
            </w:r>
            <w:r w:rsidR="00E521F4" w:rsidRPr="00FF03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FF03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годы</w:t>
            </w:r>
          </w:p>
        </w:tc>
      </w:tr>
      <w:tr w:rsidR="00961A37" w:rsidRPr="00FF03A5" w:rsidTr="00961A37">
        <w:tc>
          <w:tcPr>
            <w:tcW w:w="3794" w:type="dxa"/>
          </w:tcPr>
          <w:p w:rsidR="00961A37" w:rsidRPr="00FF03A5" w:rsidRDefault="00F942B8" w:rsidP="00F942B8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03A5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5777" w:type="dxa"/>
          </w:tcPr>
          <w:p w:rsidR="00F942B8" w:rsidRPr="00FF03A5" w:rsidRDefault="00F942B8" w:rsidP="00F942B8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03A5">
              <w:rPr>
                <w:rFonts w:ascii="Times New Roman" w:eastAsia="Times New Roman" w:hAnsi="Times New Roman" w:cs="Times New Roman"/>
                <w:sz w:val="28"/>
                <w:szCs w:val="28"/>
              </w:rPr>
              <w:t>Денежные средства бюджета муниципального района «Могочинский район –</w:t>
            </w:r>
            <w:r w:rsidR="00A20E33" w:rsidRPr="00FF03A5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="00765CAF" w:rsidRPr="00FF03A5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  <w:r w:rsidRPr="00FF03A5">
              <w:rPr>
                <w:rFonts w:ascii="Times New Roman" w:eastAsia="Times New Roman" w:hAnsi="Times New Roman" w:cs="Times New Roman"/>
                <w:sz w:val="28"/>
                <w:szCs w:val="28"/>
              </w:rPr>
              <w:t>,0 тыс. рублей:</w:t>
            </w:r>
          </w:p>
          <w:p w:rsidR="00F942B8" w:rsidRPr="00FF03A5" w:rsidRDefault="00F942B8" w:rsidP="00F942B8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03A5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="00DE6529" w:rsidRPr="00FF03A5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  <w:r w:rsidRPr="00FF03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</w:t>
            </w:r>
            <w:r w:rsidR="000F2D55" w:rsidRPr="00FF03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A20E33" w:rsidRPr="00FF03A5">
              <w:rPr>
                <w:rFonts w:ascii="Times New Roman" w:eastAsia="Times New Roman" w:hAnsi="Times New Roman" w:cs="Times New Roman"/>
                <w:sz w:val="28"/>
                <w:szCs w:val="28"/>
              </w:rPr>
              <w:t>250</w:t>
            </w:r>
            <w:r w:rsidRPr="00FF03A5">
              <w:rPr>
                <w:rFonts w:ascii="Times New Roman" w:eastAsia="Times New Roman" w:hAnsi="Times New Roman" w:cs="Times New Roman"/>
                <w:sz w:val="28"/>
                <w:szCs w:val="28"/>
              </w:rPr>
              <w:t>,0 тыс. рублей;</w:t>
            </w:r>
          </w:p>
          <w:p w:rsidR="00F942B8" w:rsidRPr="00FF03A5" w:rsidRDefault="00F942B8" w:rsidP="00F942B8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03A5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 w:rsidR="0023001D" w:rsidRPr="00FF03A5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FF03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r w:rsidR="00A20E33" w:rsidRPr="00FF03A5">
              <w:rPr>
                <w:rFonts w:ascii="Times New Roman" w:eastAsia="Times New Roman" w:hAnsi="Times New Roman" w:cs="Times New Roman"/>
                <w:sz w:val="28"/>
                <w:szCs w:val="28"/>
              </w:rPr>
              <w:t>250</w:t>
            </w:r>
            <w:r w:rsidRPr="00FF03A5">
              <w:rPr>
                <w:rFonts w:ascii="Times New Roman" w:eastAsia="Times New Roman" w:hAnsi="Times New Roman" w:cs="Times New Roman"/>
                <w:sz w:val="28"/>
                <w:szCs w:val="28"/>
              </w:rPr>
              <w:t>,0 тыс. рублей;</w:t>
            </w:r>
          </w:p>
          <w:p w:rsidR="00961A37" w:rsidRPr="00FF03A5" w:rsidRDefault="00F942B8" w:rsidP="0023001D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03A5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 w:rsidR="0023001D" w:rsidRPr="00FF03A5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FF03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 </w:t>
            </w:r>
            <w:r w:rsidR="00A20E33" w:rsidRPr="00FF03A5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  <w:r w:rsidR="00765CAF" w:rsidRPr="00FF03A5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FF03A5">
              <w:rPr>
                <w:rFonts w:ascii="Times New Roman" w:eastAsia="Times New Roman" w:hAnsi="Times New Roman" w:cs="Times New Roman"/>
                <w:sz w:val="28"/>
                <w:szCs w:val="28"/>
              </w:rPr>
              <w:t>,0 тыс. рублей.</w:t>
            </w:r>
          </w:p>
        </w:tc>
      </w:tr>
      <w:tr w:rsidR="00961A37" w:rsidRPr="00FF03A5" w:rsidTr="00961A37">
        <w:tc>
          <w:tcPr>
            <w:tcW w:w="3794" w:type="dxa"/>
          </w:tcPr>
          <w:p w:rsidR="00961A37" w:rsidRPr="00FF03A5" w:rsidRDefault="00F942B8" w:rsidP="00F942B8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03A5">
              <w:rPr>
                <w:rFonts w:ascii="Times New Roman" w:eastAsia="Times New Roman" w:hAnsi="Times New Roman" w:cs="Times New Roman"/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5777" w:type="dxa"/>
          </w:tcPr>
          <w:p w:rsidR="00DA56CD" w:rsidRPr="00FF03A5" w:rsidRDefault="00DA56CD" w:rsidP="00DA56CD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03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Охват обучающихся 8 - 11 классов </w:t>
            </w:r>
            <w:proofErr w:type="spellStart"/>
            <w:r w:rsidRPr="00FF03A5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профориентационными</w:t>
            </w:r>
            <w:proofErr w:type="spellEnd"/>
            <w:r w:rsidRPr="00FF03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мероприятиями к 202</w:t>
            </w:r>
            <w:r w:rsidR="00DE6529" w:rsidRPr="00FF03A5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FF03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 - 100%.</w:t>
            </w:r>
          </w:p>
          <w:p w:rsidR="00DA56CD" w:rsidRPr="00FF03A5" w:rsidRDefault="00DA56CD" w:rsidP="00DA56CD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03A5">
              <w:rPr>
                <w:rFonts w:ascii="Times New Roman" w:eastAsia="Times New Roman" w:hAnsi="Times New Roman" w:cs="Times New Roman"/>
                <w:sz w:val="28"/>
                <w:szCs w:val="28"/>
              </w:rPr>
              <w:t>- Привлечение молодых специалистов за 20</w:t>
            </w:r>
            <w:r w:rsidR="00DE6529" w:rsidRPr="00FF03A5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  <w:r w:rsidRPr="00FF03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- 202</w:t>
            </w:r>
            <w:r w:rsidR="00DE6529" w:rsidRPr="00FF03A5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FF03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годы - </w:t>
            </w:r>
            <w:r w:rsidR="00DE6529" w:rsidRPr="00FF03A5">
              <w:rPr>
                <w:rFonts w:ascii="Times New Roman" w:eastAsia="Times New Roman" w:hAnsi="Times New Roman" w:cs="Times New Roman"/>
                <w:sz w:val="28"/>
                <w:szCs w:val="28"/>
              </w:rPr>
              <w:t>45</w:t>
            </w:r>
            <w:r w:rsidRPr="00FF03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человек, в том числе в учреждения образования - 1</w:t>
            </w:r>
            <w:r w:rsidR="00DE6529" w:rsidRPr="00FF03A5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FF03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человек, в здравоохранения - 1</w:t>
            </w:r>
            <w:r w:rsidR="00DE6529" w:rsidRPr="00FF03A5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FF03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человек, культуры и спорта - </w:t>
            </w:r>
            <w:r w:rsidR="00DE6529" w:rsidRPr="00FF03A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FF03A5">
              <w:rPr>
                <w:rFonts w:ascii="Times New Roman" w:eastAsia="Times New Roman" w:hAnsi="Times New Roman" w:cs="Times New Roman"/>
                <w:sz w:val="28"/>
                <w:szCs w:val="28"/>
              </w:rPr>
              <w:t>5 человек.</w:t>
            </w:r>
          </w:p>
          <w:p w:rsidR="00961A37" w:rsidRPr="00FF03A5" w:rsidRDefault="00DA56CD" w:rsidP="00DE652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03A5">
              <w:rPr>
                <w:rFonts w:ascii="Times New Roman" w:eastAsia="Times New Roman" w:hAnsi="Times New Roman" w:cs="Times New Roman"/>
                <w:sz w:val="28"/>
                <w:szCs w:val="28"/>
              </w:rPr>
              <w:t>- Укомплектовать к 202</w:t>
            </w:r>
            <w:r w:rsidR="00DE6529" w:rsidRPr="00FF03A5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FF03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году по отношению к 20</w:t>
            </w:r>
            <w:r w:rsidR="00DE6529" w:rsidRPr="00FF03A5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  <w:r w:rsidRPr="00FF03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году муниципальные учреждения социальной сферы </w:t>
            </w:r>
            <w:proofErr w:type="spellStart"/>
            <w:r w:rsidRPr="00FF03A5">
              <w:rPr>
                <w:rFonts w:ascii="Times New Roman" w:eastAsia="Times New Roman" w:hAnsi="Times New Roman" w:cs="Times New Roman"/>
                <w:sz w:val="28"/>
                <w:szCs w:val="28"/>
              </w:rPr>
              <w:t>Могочинского</w:t>
            </w:r>
            <w:proofErr w:type="spellEnd"/>
            <w:r w:rsidRPr="00FF03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 квалифицированными кадрами: образование – </w:t>
            </w:r>
            <w:r w:rsidR="00DE6529" w:rsidRPr="00FF03A5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FF03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0%, здравоохранение  - 80%, культура и спорт – </w:t>
            </w:r>
            <w:r w:rsidR="00DE6529" w:rsidRPr="00FF03A5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FF03A5">
              <w:rPr>
                <w:rFonts w:ascii="Times New Roman" w:eastAsia="Times New Roman" w:hAnsi="Times New Roman" w:cs="Times New Roman"/>
                <w:sz w:val="28"/>
                <w:szCs w:val="28"/>
              </w:rPr>
              <w:t>0%.</w:t>
            </w:r>
          </w:p>
        </w:tc>
      </w:tr>
      <w:tr w:rsidR="00F942B8" w:rsidRPr="00FF03A5" w:rsidTr="00961A37">
        <w:tc>
          <w:tcPr>
            <w:tcW w:w="3794" w:type="dxa"/>
          </w:tcPr>
          <w:p w:rsidR="00F942B8" w:rsidRPr="00FF03A5" w:rsidRDefault="006102C1" w:rsidP="00DA56CD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03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DA56CD" w:rsidRPr="00FF03A5">
              <w:rPr>
                <w:rFonts w:ascii="Times New Roman" w:eastAsia="Times New Roman" w:hAnsi="Times New Roman" w:cs="Times New Roman"/>
                <w:sz w:val="28"/>
                <w:szCs w:val="28"/>
              </w:rPr>
              <w:t>Целевые индикаторы</w:t>
            </w:r>
          </w:p>
        </w:tc>
        <w:tc>
          <w:tcPr>
            <w:tcW w:w="5777" w:type="dxa"/>
          </w:tcPr>
          <w:p w:rsidR="00DA56CD" w:rsidRPr="00FF03A5" w:rsidRDefault="00600E35" w:rsidP="00DA56CD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03A5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DA56CD" w:rsidRPr="00FF03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Охват обучающихся 8 - 11 классов </w:t>
            </w:r>
            <w:proofErr w:type="spellStart"/>
            <w:r w:rsidR="00DA56CD" w:rsidRPr="00FF03A5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профориентационными</w:t>
            </w:r>
            <w:proofErr w:type="spellEnd"/>
            <w:r w:rsidR="00DA56CD" w:rsidRPr="00FF03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мероприятиями: 20</w:t>
            </w:r>
            <w:r w:rsidR="00DE6529" w:rsidRPr="00FF03A5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  <w:r w:rsidR="00DA56CD" w:rsidRPr="00FF03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DA56CD" w:rsidRPr="00FF03A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г. - 80%, 20</w:t>
            </w:r>
            <w:r w:rsidRPr="00FF03A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DE6529" w:rsidRPr="00FF03A5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DA56CD" w:rsidRPr="00FF03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 - </w:t>
            </w:r>
            <w:r w:rsidRPr="00FF03A5">
              <w:rPr>
                <w:rFonts w:ascii="Times New Roman" w:eastAsia="Times New Roman" w:hAnsi="Times New Roman" w:cs="Times New Roman"/>
                <w:sz w:val="28"/>
                <w:szCs w:val="28"/>
              </w:rPr>
              <w:t>90</w:t>
            </w:r>
            <w:r w:rsidR="00DA56CD" w:rsidRPr="00FF03A5">
              <w:rPr>
                <w:rFonts w:ascii="Times New Roman" w:eastAsia="Times New Roman" w:hAnsi="Times New Roman" w:cs="Times New Roman"/>
                <w:sz w:val="28"/>
                <w:szCs w:val="28"/>
              </w:rPr>
              <w:t>%; 20</w:t>
            </w:r>
            <w:r w:rsidRPr="00FF03A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DE6529" w:rsidRPr="00FF03A5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DA56CD" w:rsidRPr="00FF03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 - 100%; </w:t>
            </w:r>
          </w:p>
          <w:p w:rsidR="009134F1" w:rsidRPr="00FF03A5" w:rsidRDefault="00DA56CD" w:rsidP="009134F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03A5">
              <w:rPr>
                <w:rFonts w:ascii="Times New Roman" w:eastAsia="Times New Roman" w:hAnsi="Times New Roman" w:cs="Times New Roman"/>
                <w:sz w:val="28"/>
                <w:szCs w:val="28"/>
              </w:rPr>
              <w:t>-Количество молодых специалистов, которые придут на работу в учреждения образования, здравоохранения, культуры и спорта, расположенные на территории района</w:t>
            </w:r>
            <w:r w:rsidR="00565F04" w:rsidRPr="00FF03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составит </w:t>
            </w:r>
            <w:r w:rsidR="00A20E33" w:rsidRPr="00FF03A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DE6529" w:rsidRPr="00FF03A5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565F04" w:rsidRPr="00FF03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чел., в том числе в образовании – 1</w:t>
            </w:r>
            <w:r w:rsidR="00A20E33" w:rsidRPr="00FF03A5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565F04" w:rsidRPr="00FF03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чел., в  здравоохранении – 1</w:t>
            </w:r>
            <w:r w:rsidR="00A20E33" w:rsidRPr="00FF03A5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DE6529" w:rsidRPr="00FF03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65F04" w:rsidRPr="00FF03A5">
              <w:rPr>
                <w:rFonts w:ascii="Times New Roman" w:eastAsia="Times New Roman" w:hAnsi="Times New Roman" w:cs="Times New Roman"/>
                <w:sz w:val="28"/>
                <w:szCs w:val="28"/>
              </w:rPr>
              <w:t>чел.,  культур</w:t>
            </w:r>
            <w:r w:rsidR="009134F1" w:rsidRPr="00FF03A5">
              <w:rPr>
                <w:rFonts w:ascii="Times New Roman" w:eastAsia="Times New Roman" w:hAnsi="Times New Roman" w:cs="Times New Roman"/>
                <w:sz w:val="28"/>
                <w:szCs w:val="28"/>
              </w:rPr>
              <w:t>а и спорт</w:t>
            </w:r>
            <w:r w:rsidR="00CD7963" w:rsidRPr="00FF03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–5 чел</w:t>
            </w:r>
            <w:r w:rsidR="009134F1" w:rsidRPr="00FF03A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F942B8" w:rsidRPr="00FF03A5" w:rsidRDefault="00DA56CD" w:rsidP="009134F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03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-Показатель укомплектованности специалистами в учреждениях образования, </w:t>
            </w:r>
            <w:r w:rsidR="00600E35" w:rsidRPr="00FF03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культуры, </w:t>
            </w:r>
            <w:r w:rsidRPr="00FF03A5">
              <w:rPr>
                <w:rFonts w:ascii="Times New Roman" w:eastAsia="Times New Roman" w:hAnsi="Times New Roman" w:cs="Times New Roman"/>
                <w:sz w:val="28"/>
                <w:szCs w:val="28"/>
              </w:rPr>
              <w:t>здравоохранения</w:t>
            </w:r>
            <w:r w:rsidR="00DE6529" w:rsidRPr="00FF03A5">
              <w:rPr>
                <w:rFonts w:ascii="Times New Roman" w:eastAsia="Times New Roman" w:hAnsi="Times New Roman" w:cs="Times New Roman"/>
                <w:sz w:val="28"/>
                <w:szCs w:val="28"/>
              </w:rPr>
              <w:t>, в том числе аптечных пунктов.</w:t>
            </w:r>
          </w:p>
        </w:tc>
      </w:tr>
    </w:tbl>
    <w:p w:rsidR="00961A37" w:rsidRPr="00FF03A5" w:rsidRDefault="00961A37" w:rsidP="005F258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00E35" w:rsidRPr="00FF03A5" w:rsidRDefault="00600E35" w:rsidP="005F258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F2584" w:rsidRPr="00FF03A5" w:rsidRDefault="00600E35" w:rsidP="005F258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F03A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</w:t>
      </w:r>
      <w:r w:rsidR="005F2584" w:rsidRPr="00FF03A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="003947D8" w:rsidRPr="00FF03A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Общая х</w:t>
      </w:r>
      <w:r w:rsidR="005F2584" w:rsidRPr="00FF03A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арактеристика проблемы, решение которой осуществляется путем реализации Программы</w:t>
      </w:r>
    </w:p>
    <w:p w:rsidR="005F2584" w:rsidRPr="00FF03A5" w:rsidRDefault="005F2584" w:rsidP="005F258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F2584" w:rsidRPr="00FF03A5" w:rsidRDefault="005F2584" w:rsidP="005F258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03A5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Разработка Программы обусловлена кадровыми проблемами, возникшими в учреждениях образования, здравоохранения, культуры и спорта, расположенных на территории муниципального района</w:t>
      </w:r>
      <w:r w:rsidR="00600E35" w:rsidRPr="00FF03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«Могочинский район»,</w:t>
      </w:r>
      <w:r w:rsidRPr="00FF03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необходимостью решения задач по привлечению и закреплению специалистов для работы в них.</w:t>
      </w:r>
    </w:p>
    <w:p w:rsidR="00D60178" w:rsidRPr="00FF03A5" w:rsidRDefault="005F2584" w:rsidP="005F258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03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территории </w:t>
      </w:r>
      <w:proofErr w:type="spellStart"/>
      <w:r w:rsidR="00600E35" w:rsidRPr="00FF03A5">
        <w:rPr>
          <w:rFonts w:ascii="Times New Roman" w:eastAsia="Times New Roman" w:hAnsi="Times New Roman" w:cs="Times New Roman"/>
          <w:color w:val="000000"/>
          <w:sz w:val="28"/>
          <w:szCs w:val="28"/>
        </w:rPr>
        <w:t>Могочинского</w:t>
      </w:r>
      <w:proofErr w:type="spellEnd"/>
      <w:r w:rsidR="00600E35" w:rsidRPr="00FF03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</w:t>
      </w:r>
      <w:r w:rsidRPr="00FF03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настоящее время функционирует</w:t>
      </w:r>
      <w:r w:rsidR="00D60178" w:rsidRPr="00FF03A5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D60178" w:rsidRPr="00FF03A5" w:rsidRDefault="00D60178" w:rsidP="005F258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03A5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5F2584" w:rsidRPr="00FF03A5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D70F55" w:rsidRPr="00FF03A5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600E35" w:rsidRPr="00FF03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</w:t>
      </w:r>
      <w:r w:rsidR="00D70F55" w:rsidRPr="00FF03A5"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 w:rsidR="00600E35" w:rsidRPr="00FF03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F2584" w:rsidRPr="00FF03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</w:t>
      </w:r>
      <w:r w:rsidR="00600E35" w:rsidRPr="00FF03A5">
        <w:rPr>
          <w:rFonts w:ascii="Times New Roman" w:eastAsia="Times New Roman" w:hAnsi="Times New Roman" w:cs="Times New Roman"/>
          <w:color w:val="000000"/>
          <w:sz w:val="28"/>
          <w:szCs w:val="28"/>
        </w:rPr>
        <w:t>тельн</w:t>
      </w:r>
      <w:r w:rsidR="00D70F55" w:rsidRPr="00FF03A5"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 w:rsidR="00600E35" w:rsidRPr="00FF03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учреждени</w:t>
      </w:r>
      <w:r w:rsidR="00D70F55" w:rsidRPr="00FF03A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600E35" w:rsidRPr="00FF03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5F2584" w:rsidRPr="00FF03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том числе: </w:t>
      </w:r>
      <w:r w:rsidR="00600E35" w:rsidRPr="00FF03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12 общеобразовательных учреждений, </w:t>
      </w:r>
      <w:r w:rsidR="00D70F55" w:rsidRPr="00FF03A5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="00600E35" w:rsidRPr="00FF03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дошкольных образовательных учреждений, 1 учреждение дополнительного образования детей Центр детского творчества</w:t>
      </w:r>
      <w:r w:rsidRPr="00FF03A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60178" w:rsidRPr="00FF03A5" w:rsidRDefault="00D60178" w:rsidP="005F258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03A5">
        <w:rPr>
          <w:rFonts w:ascii="Times New Roman" w:eastAsia="Times New Roman" w:hAnsi="Times New Roman" w:cs="Times New Roman"/>
          <w:color w:val="000000"/>
          <w:sz w:val="28"/>
          <w:szCs w:val="28"/>
        </w:rPr>
        <w:t>-1 учреждение здравоохранения  - ГУЗ «</w:t>
      </w:r>
      <w:proofErr w:type="spellStart"/>
      <w:r w:rsidRPr="00FF03A5">
        <w:rPr>
          <w:rFonts w:ascii="Times New Roman" w:eastAsia="Times New Roman" w:hAnsi="Times New Roman" w:cs="Times New Roman"/>
          <w:color w:val="000000"/>
          <w:sz w:val="28"/>
          <w:szCs w:val="28"/>
        </w:rPr>
        <w:t>Могочинская</w:t>
      </w:r>
      <w:proofErr w:type="spellEnd"/>
      <w:r w:rsidRPr="00FF03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ЦРБ» (амбулатория в п. Амазар, участковая больница в п. </w:t>
      </w:r>
      <w:proofErr w:type="spellStart"/>
      <w:r w:rsidRPr="00FF03A5">
        <w:rPr>
          <w:rFonts w:ascii="Times New Roman" w:eastAsia="Times New Roman" w:hAnsi="Times New Roman" w:cs="Times New Roman"/>
          <w:color w:val="000000"/>
          <w:sz w:val="28"/>
          <w:szCs w:val="28"/>
        </w:rPr>
        <w:t>Ксеньевка</w:t>
      </w:r>
      <w:proofErr w:type="spellEnd"/>
      <w:r w:rsidRPr="00FF03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9 </w:t>
      </w:r>
      <w:proofErr w:type="spellStart"/>
      <w:r w:rsidRPr="00FF03A5">
        <w:rPr>
          <w:rFonts w:ascii="Times New Roman" w:eastAsia="Times New Roman" w:hAnsi="Times New Roman" w:cs="Times New Roman"/>
          <w:color w:val="000000"/>
          <w:sz w:val="28"/>
          <w:szCs w:val="28"/>
        </w:rPr>
        <w:t>ФАПов</w:t>
      </w:r>
      <w:proofErr w:type="spellEnd"/>
      <w:r w:rsidRPr="00FF03A5"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600E35" w:rsidRPr="00FF03A5" w:rsidRDefault="00D60178" w:rsidP="005F258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03A5">
        <w:rPr>
          <w:rFonts w:ascii="Times New Roman" w:eastAsia="Times New Roman" w:hAnsi="Times New Roman" w:cs="Times New Roman"/>
          <w:color w:val="000000"/>
          <w:sz w:val="28"/>
          <w:szCs w:val="28"/>
        </w:rPr>
        <w:t>-3 муниципальных учреждения культуры – Детская школа искус</w:t>
      </w:r>
      <w:r w:rsidR="004D088B" w:rsidRPr="00FF03A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FF03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тв, </w:t>
      </w:r>
      <w:proofErr w:type="spellStart"/>
      <w:r w:rsidRPr="00FF03A5">
        <w:rPr>
          <w:rFonts w:ascii="Times New Roman" w:eastAsia="Times New Roman" w:hAnsi="Times New Roman" w:cs="Times New Roman"/>
          <w:color w:val="000000"/>
          <w:sz w:val="28"/>
          <w:szCs w:val="28"/>
        </w:rPr>
        <w:t>Межпоселенческая</w:t>
      </w:r>
      <w:proofErr w:type="spellEnd"/>
      <w:r w:rsidRPr="00FF03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центральная библиотека, </w:t>
      </w:r>
      <w:proofErr w:type="spellStart"/>
      <w:r w:rsidRPr="00FF03A5">
        <w:rPr>
          <w:rFonts w:ascii="Times New Roman" w:eastAsia="Times New Roman" w:hAnsi="Times New Roman" w:cs="Times New Roman"/>
          <w:color w:val="000000"/>
          <w:sz w:val="28"/>
          <w:szCs w:val="28"/>
        </w:rPr>
        <w:t>Межпоселенческое</w:t>
      </w:r>
      <w:proofErr w:type="spellEnd"/>
      <w:r w:rsidRPr="00FF03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социально-культурное объединение  (12 филиалов библиотек, 7 филиалов клубов на базе поселений района)</w:t>
      </w:r>
      <w:r w:rsidR="00E627C8" w:rsidRPr="00FF03A5">
        <w:rPr>
          <w:rFonts w:ascii="Times New Roman" w:eastAsia="Times New Roman" w:hAnsi="Times New Roman" w:cs="Times New Roman"/>
          <w:color w:val="000000"/>
          <w:sz w:val="28"/>
          <w:szCs w:val="28"/>
        </w:rPr>
        <w:t>, МУП «Фармация».</w:t>
      </w:r>
      <w:r w:rsidRPr="00FF03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00E35" w:rsidRPr="00FF03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5F2584" w:rsidRPr="00FF03A5" w:rsidRDefault="005F2584" w:rsidP="005F258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03A5">
        <w:rPr>
          <w:rFonts w:ascii="Times New Roman" w:eastAsia="Times New Roman" w:hAnsi="Times New Roman" w:cs="Times New Roman"/>
          <w:color w:val="000000"/>
          <w:sz w:val="28"/>
          <w:szCs w:val="28"/>
        </w:rPr>
        <w:t>Проблема омоложения кадрового состава работников очень актуальна для отраслей социальной сферы, необходим приток профессиональных, неординарно мыслящих, владеющих современными технологиями молодых людей, имеющих потенциал для развития.</w:t>
      </w:r>
    </w:p>
    <w:p w:rsidR="005F2584" w:rsidRPr="00FF03A5" w:rsidRDefault="005F2584" w:rsidP="005F258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03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Так в сфере образования количество педагогов пенсионного возраста составляет </w:t>
      </w:r>
      <w:r w:rsidR="00D60178" w:rsidRPr="00FF03A5"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 w:rsidRPr="00FF03A5">
        <w:rPr>
          <w:rFonts w:ascii="Times New Roman" w:eastAsia="Times New Roman" w:hAnsi="Times New Roman" w:cs="Times New Roman"/>
          <w:color w:val="000000"/>
          <w:sz w:val="28"/>
          <w:szCs w:val="28"/>
        </w:rPr>
        <w:t>% от общего количества педагогических работников в районе (пенсионный возраст рассматривается после 5</w:t>
      </w:r>
      <w:r w:rsidR="00D60178" w:rsidRPr="00FF03A5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FF03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лет для женщин</w:t>
      </w:r>
      <w:r w:rsidR="00D60178" w:rsidRPr="00FF03A5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FF03A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05355" w:rsidRPr="00FF03A5" w:rsidRDefault="005F2584" w:rsidP="005F258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03A5">
        <w:rPr>
          <w:rFonts w:ascii="Times New Roman" w:eastAsia="Times New Roman" w:hAnsi="Times New Roman" w:cs="Times New Roman"/>
          <w:color w:val="000000"/>
          <w:sz w:val="28"/>
          <w:szCs w:val="28"/>
        </w:rPr>
        <w:t>Обновление педагогического корпуса происходит медленно. Вопрос "старения" кадров касается не только учителей, но и руководителей образовательных учреждений.</w:t>
      </w:r>
      <w:r w:rsidR="00805355" w:rsidRPr="00FF03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20</w:t>
      </w:r>
      <w:r w:rsidR="00D70F55" w:rsidRPr="00FF03A5">
        <w:rPr>
          <w:rFonts w:ascii="Times New Roman" w:eastAsia="Times New Roman" w:hAnsi="Times New Roman" w:cs="Times New Roman"/>
          <w:color w:val="000000"/>
          <w:sz w:val="28"/>
          <w:szCs w:val="28"/>
        </w:rPr>
        <w:t>19</w:t>
      </w:r>
      <w:r w:rsidR="00805355" w:rsidRPr="00FF03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году в район поступило 13 молодых специалистов, в 20</w:t>
      </w:r>
      <w:r w:rsidR="00D70F55" w:rsidRPr="00FF03A5"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 w:rsidR="00805355" w:rsidRPr="00FF03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году – 5, в 20</w:t>
      </w:r>
      <w:r w:rsidR="00D70F55" w:rsidRPr="00FF03A5">
        <w:rPr>
          <w:rFonts w:ascii="Times New Roman" w:eastAsia="Times New Roman" w:hAnsi="Times New Roman" w:cs="Times New Roman"/>
          <w:color w:val="000000"/>
          <w:sz w:val="28"/>
          <w:szCs w:val="28"/>
        </w:rPr>
        <w:t>21</w:t>
      </w:r>
      <w:r w:rsidR="00805355" w:rsidRPr="00FF03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году -2. Вакансии в </w:t>
      </w:r>
      <w:r w:rsidR="00805355" w:rsidRPr="00FF03A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общеобразовательные  учреждения </w:t>
      </w:r>
      <w:r w:rsidR="00D70F55" w:rsidRPr="00FF03A5">
        <w:rPr>
          <w:rFonts w:ascii="Times New Roman" w:eastAsia="Times New Roman" w:hAnsi="Times New Roman" w:cs="Times New Roman"/>
          <w:color w:val="000000"/>
          <w:sz w:val="28"/>
          <w:szCs w:val="28"/>
        </w:rPr>
        <w:t>закрываются за счет совмещение должностей</w:t>
      </w:r>
      <w:r w:rsidR="00805355" w:rsidRPr="00FF03A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FF03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5F2584" w:rsidRPr="00FF03A5" w:rsidRDefault="005F2584" w:rsidP="005F258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03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Проблема обеспечения кадрами в отрасли "Образование" решается за счет увеличения учебной нагрузки на работающих учителей и за счет привлечения педагогов к работе по совместительству из других образовательных учреждений. В ряде сельских </w:t>
      </w:r>
      <w:r w:rsidR="00805355" w:rsidRPr="00FF03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поселковых </w:t>
      </w:r>
      <w:r w:rsidRPr="00FF03A5">
        <w:rPr>
          <w:rFonts w:ascii="Times New Roman" w:eastAsia="Times New Roman" w:hAnsi="Times New Roman" w:cs="Times New Roman"/>
          <w:color w:val="000000"/>
          <w:sz w:val="28"/>
          <w:szCs w:val="28"/>
        </w:rPr>
        <w:t>школ некоторые предметы ведут учителя других специальностей.</w:t>
      </w:r>
    </w:p>
    <w:p w:rsidR="003322B1" w:rsidRPr="00FF03A5" w:rsidRDefault="005F2584" w:rsidP="005F258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03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учреждениях культуры и спорта кадровая потребность составляет </w:t>
      </w:r>
      <w:r w:rsidR="00805355" w:rsidRPr="00FF03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количестве </w:t>
      </w:r>
      <w:r w:rsidR="004101DA" w:rsidRPr="00FF03A5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805355" w:rsidRPr="00FF03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человек </w:t>
      </w:r>
      <w:r w:rsidRPr="00FF03A5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4101DA" w:rsidRPr="00FF03A5">
        <w:rPr>
          <w:rFonts w:ascii="Times New Roman" w:eastAsia="Times New Roman" w:hAnsi="Times New Roman" w:cs="Times New Roman"/>
          <w:color w:val="000000"/>
          <w:sz w:val="28"/>
          <w:szCs w:val="28"/>
        </w:rPr>
        <w:t>МУК МСКО</w:t>
      </w:r>
      <w:r w:rsidR="00805355" w:rsidRPr="00FF03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2 чел., </w:t>
      </w:r>
      <w:r w:rsidR="004101DA" w:rsidRPr="00FF03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ДШИ </w:t>
      </w:r>
      <w:r w:rsidR="00805355" w:rsidRPr="00FF03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="00DC5636" w:rsidRPr="00FF03A5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805355" w:rsidRPr="00FF03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чел.</w:t>
      </w:r>
      <w:r w:rsidRPr="00FF03A5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E5719C" w:rsidRPr="00FF03A5" w:rsidRDefault="005F2584" w:rsidP="005F258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03A5"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 сложная ситуация с кадрами в Г</w:t>
      </w:r>
      <w:r w:rsidR="00805355" w:rsidRPr="00FF03A5">
        <w:rPr>
          <w:rFonts w:ascii="Times New Roman" w:eastAsia="Times New Roman" w:hAnsi="Times New Roman" w:cs="Times New Roman"/>
          <w:color w:val="000000"/>
          <w:sz w:val="28"/>
          <w:szCs w:val="28"/>
        </w:rPr>
        <w:t>УЗ</w:t>
      </w:r>
      <w:r w:rsidRPr="00FF03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"</w:t>
      </w:r>
      <w:proofErr w:type="spellStart"/>
      <w:r w:rsidRPr="00FF03A5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2F5EC6" w:rsidRPr="00FF03A5">
        <w:rPr>
          <w:rFonts w:ascii="Times New Roman" w:eastAsia="Times New Roman" w:hAnsi="Times New Roman" w:cs="Times New Roman"/>
          <w:color w:val="000000"/>
          <w:sz w:val="28"/>
          <w:szCs w:val="28"/>
        </w:rPr>
        <w:t>огочинская</w:t>
      </w:r>
      <w:proofErr w:type="spellEnd"/>
      <w:r w:rsidR="002F5EC6" w:rsidRPr="00FF03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F03A5">
        <w:rPr>
          <w:rFonts w:ascii="Times New Roman" w:eastAsia="Times New Roman" w:hAnsi="Times New Roman" w:cs="Times New Roman"/>
          <w:color w:val="000000"/>
          <w:sz w:val="28"/>
          <w:szCs w:val="28"/>
        </w:rPr>
        <w:t>ЦРБ"</w:t>
      </w:r>
      <w:r w:rsidR="00BA3A24" w:rsidRPr="00FF03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МУП «Фармация»</w:t>
      </w:r>
      <w:r w:rsidRPr="00FF03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="002F5EC6" w:rsidRPr="00FF03A5">
        <w:rPr>
          <w:rFonts w:ascii="Times New Roman" w:eastAsia="Times New Roman" w:hAnsi="Times New Roman" w:cs="Times New Roman"/>
          <w:color w:val="000000"/>
          <w:sz w:val="28"/>
          <w:szCs w:val="28"/>
        </w:rPr>
        <w:t>По причине непривлекательности района в плане климатических условий, отсутствия нормальных условий работы наблюдается большая текучесть кадров - п</w:t>
      </w:r>
      <w:r w:rsidRPr="00FF03A5">
        <w:rPr>
          <w:rFonts w:ascii="Times New Roman" w:eastAsia="Times New Roman" w:hAnsi="Times New Roman" w:cs="Times New Roman"/>
          <w:color w:val="000000"/>
          <w:sz w:val="28"/>
          <w:szCs w:val="28"/>
        </w:rPr>
        <w:t>ри общем числе враче</w:t>
      </w:r>
      <w:r w:rsidR="002F5EC6" w:rsidRPr="00FF03A5">
        <w:rPr>
          <w:rFonts w:ascii="Times New Roman" w:eastAsia="Times New Roman" w:hAnsi="Times New Roman" w:cs="Times New Roman"/>
          <w:color w:val="000000"/>
          <w:sz w:val="28"/>
          <w:szCs w:val="28"/>
        </w:rPr>
        <w:t>й 31 человек</w:t>
      </w:r>
      <w:r w:rsidRPr="00FF03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F5EC6" w:rsidRPr="00FF03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 последние три года в систему </w:t>
      </w:r>
      <w:r w:rsidR="00553B8A" w:rsidRPr="00FF03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здравоохранения </w:t>
      </w:r>
      <w:r w:rsidR="007F4044" w:rsidRPr="00FF03A5"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района пришли 21 молодых специалистов, при этом по состоянию на 01.08.20</w:t>
      </w:r>
      <w:r w:rsidR="004101DA" w:rsidRPr="00FF03A5"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 w:rsidR="007F4044" w:rsidRPr="00FF03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в системе здравоохранения ощущается нехватка кадров</w:t>
      </w:r>
      <w:r w:rsidR="00E5719C" w:rsidRPr="00FF03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в штатном расписании ГУЗ «</w:t>
      </w:r>
      <w:proofErr w:type="spellStart"/>
      <w:r w:rsidR="00E5719C" w:rsidRPr="00FF03A5">
        <w:rPr>
          <w:rFonts w:ascii="Times New Roman" w:eastAsia="Times New Roman" w:hAnsi="Times New Roman" w:cs="Times New Roman"/>
          <w:color w:val="000000"/>
          <w:sz w:val="28"/>
          <w:szCs w:val="28"/>
        </w:rPr>
        <w:t>Могочинская</w:t>
      </w:r>
      <w:proofErr w:type="spellEnd"/>
      <w:r w:rsidR="00E5719C" w:rsidRPr="00FF03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ЦРБ» вакансии 19 врачей,  10 медицинских сестер, 10</w:t>
      </w:r>
      <w:proofErr w:type="gramEnd"/>
      <w:r w:rsidR="00E5719C" w:rsidRPr="00FF03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фельдшеров</w:t>
      </w:r>
      <w:r w:rsidRPr="00FF03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5F2584" w:rsidRPr="00FF03A5" w:rsidRDefault="00E5719C" w:rsidP="005F258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03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="005F2584" w:rsidRPr="00FF03A5">
        <w:rPr>
          <w:rFonts w:ascii="Times New Roman" w:eastAsia="Times New Roman" w:hAnsi="Times New Roman" w:cs="Times New Roman"/>
          <w:color w:val="000000"/>
          <w:sz w:val="28"/>
          <w:szCs w:val="28"/>
        </w:rPr>
        <w:t>Неукомплектованные должности в учреждениях социальной сферы района замещаются работниками в порядке совместительства или совмещения, что ведет к перегруженности работников и может негативно влиять на качество работы.</w:t>
      </w:r>
    </w:p>
    <w:p w:rsidR="005F2584" w:rsidRPr="00FF03A5" w:rsidRDefault="005F2584" w:rsidP="005F258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03A5">
        <w:rPr>
          <w:rFonts w:ascii="Times New Roman" w:eastAsia="Times New Roman" w:hAnsi="Times New Roman" w:cs="Times New Roman"/>
          <w:color w:val="000000"/>
          <w:sz w:val="28"/>
          <w:szCs w:val="28"/>
        </w:rPr>
        <w:t>Выход работников на пенсию, который не восполняется приходом молодых специалистов, стал на сегодня одной из основных причин прогрессирующего снижения укомплектованности кадрами. Другими причинами нарастающего дефицита кадров остаются жилищная проблема и отсутствие социальных льгот.</w:t>
      </w:r>
    </w:p>
    <w:p w:rsidR="005F2584" w:rsidRPr="00FF03A5" w:rsidRDefault="005F2584" w:rsidP="005F258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03A5">
        <w:rPr>
          <w:rFonts w:ascii="Times New Roman" w:eastAsia="Times New Roman" w:hAnsi="Times New Roman" w:cs="Times New Roman"/>
          <w:color w:val="000000"/>
          <w:sz w:val="28"/>
          <w:szCs w:val="28"/>
        </w:rPr>
        <w:t>Сохранение и приумножение кадров как главного ресурса является в настоящее время важной задачей. Очевидно, что без решения жилищных проблем и социальных вопросов, без целевой подготовки специалистов привлечь на работу молодых специалистов невозможно.</w:t>
      </w:r>
    </w:p>
    <w:p w:rsidR="005F2584" w:rsidRPr="00FF03A5" w:rsidRDefault="005F2584" w:rsidP="00565F0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03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Программа направлена на создание условий, способствующих укомплектованности учреждений образования, здравоохранения, культуры и спорта района квалифицированными специалистами по востребованным специальностям. В результате реализации Программы укомплектованность специалистами учреждений достигнет </w:t>
      </w:r>
      <w:r w:rsidR="00565F04" w:rsidRPr="00FF03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образовании </w:t>
      </w:r>
      <w:r w:rsidR="000A6622" w:rsidRPr="00FF03A5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="00565F04" w:rsidRPr="00FF03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0%, </w:t>
      </w:r>
      <w:r w:rsidR="00FC22E8" w:rsidRPr="00FF03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культуре и спорте </w:t>
      </w:r>
      <w:r w:rsidR="000A6622" w:rsidRPr="00FF03A5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="00FC22E8" w:rsidRPr="00FF03A5">
        <w:rPr>
          <w:rFonts w:ascii="Times New Roman" w:eastAsia="Times New Roman" w:hAnsi="Times New Roman" w:cs="Times New Roman"/>
          <w:color w:val="000000"/>
          <w:sz w:val="28"/>
          <w:szCs w:val="28"/>
        </w:rPr>
        <w:t>0%,</w:t>
      </w:r>
      <w:r w:rsidR="00C75411" w:rsidRPr="00FF03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65F04" w:rsidRPr="00FF03A5">
        <w:rPr>
          <w:rFonts w:ascii="Times New Roman" w:eastAsia="Times New Roman" w:hAnsi="Times New Roman" w:cs="Times New Roman"/>
          <w:color w:val="000000"/>
          <w:sz w:val="28"/>
          <w:szCs w:val="28"/>
        </w:rPr>
        <w:t>здравоохранении 80%</w:t>
      </w:r>
      <w:r w:rsidR="00FC22E8" w:rsidRPr="00FF03A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65F04" w:rsidRPr="00FF03A5" w:rsidRDefault="00565F04" w:rsidP="00565F0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F2584" w:rsidRPr="00FF03A5" w:rsidRDefault="005F2584" w:rsidP="005F258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F03A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 Цели и задачи Программы</w:t>
      </w:r>
    </w:p>
    <w:p w:rsidR="005F2584" w:rsidRPr="00FF03A5" w:rsidRDefault="005F2584" w:rsidP="005F258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F2584" w:rsidRPr="00FF03A5" w:rsidRDefault="005F2584" w:rsidP="005F258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03A5">
        <w:rPr>
          <w:rFonts w:ascii="Times New Roman" w:eastAsia="Times New Roman" w:hAnsi="Times New Roman" w:cs="Times New Roman"/>
          <w:color w:val="000000"/>
          <w:sz w:val="28"/>
          <w:szCs w:val="28"/>
        </w:rPr>
        <w:t>Целью настоящей Программы является обеспечение квалифицированными кадрами муниципальных и государственных учреждений социальной сферы.</w:t>
      </w:r>
    </w:p>
    <w:p w:rsidR="005F2584" w:rsidRPr="00FF03A5" w:rsidRDefault="005F2584" w:rsidP="005F258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03A5">
        <w:rPr>
          <w:rFonts w:ascii="Times New Roman" w:eastAsia="Times New Roman" w:hAnsi="Times New Roman" w:cs="Times New Roman"/>
          <w:color w:val="000000"/>
          <w:sz w:val="28"/>
          <w:szCs w:val="28"/>
        </w:rPr>
        <w:t>Указанная цель достигается выполнением следующих задач:</w:t>
      </w:r>
    </w:p>
    <w:p w:rsidR="005F2584" w:rsidRPr="00FF03A5" w:rsidRDefault="005F2584" w:rsidP="005F258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03A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- проведение </w:t>
      </w:r>
      <w:proofErr w:type="spellStart"/>
      <w:r w:rsidRPr="00FF03A5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профориентационной</w:t>
      </w:r>
      <w:proofErr w:type="spellEnd"/>
      <w:r w:rsidRPr="00FF03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работы с учащимися образовательных учреждений района, нацеленной на создание позитивного имиджа профессий, востребованных в учреждениях образования, здравоохранения, культуры и спорта в муниципальном районе</w:t>
      </w:r>
      <w:r w:rsidR="001479C9" w:rsidRPr="00FF03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«Могочинский район»</w:t>
      </w:r>
      <w:r w:rsidRPr="00FF03A5">
        <w:rPr>
          <w:rFonts w:ascii="Times New Roman" w:eastAsia="Times New Roman" w:hAnsi="Times New Roman" w:cs="Times New Roman"/>
          <w:color w:val="000000"/>
          <w:sz w:val="28"/>
          <w:szCs w:val="28"/>
        </w:rPr>
        <w:t>, с учетом прогнозов потребности в кадрах;</w:t>
      </w:r>
    </w:p>
    <w:p w:rsidR="005F2584" w:rsidRPr="00FF03A5" w:rsidRDefault="005F2584" w:rsidP="005F258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03A5">
        <w:rPr>
          <w:rFonts w:ascii="Times New Roman" w:eastAsia="Times New Roman" w:hAnsi="Times New Roman" w:cs="Times New Roman"/>
          <w:color w:val="000000"/>
          <w:sz w:val="28"/>
          <w:szCs w:val="28"/>
        </w:rPr>
        <w:t>- предоставление мер материальной поддержки молодым специалистам с целью привлечения квалифицированных кадров для работы в учреждения образования, здравоохранения, культуры и спорта района.</w:t>
      </w:r>
    </w:p>
    <w:p w:rsidR="005F2584" w:rsidRPr="00FF03A5" w:rsidRDefault="005F2584" w:rsidP="005F258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F2584" w:rsidRPr="00FF03A5" w:rsidRDefault="005F2584" w:rsidP="005F258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F03A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 Механизм реализации Программы</w:t>
      </w:r>
    </w:p>
    <w:p w:rsidR="005F2584" w:rsidRPr="00FF03A5" w:rsidRDefault="005F2584" w:rsidP="005F258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F2584" w:rsidRPr="00FF03A5" w:rsidRDefault="005F2584" w:rsidP="005F258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03A5">
        <w:rPr>
          <w:rFonts w:ascii="Times New Roman" w:eastAsia="Times New Roman" w:hAnsi="Times New Roman" w:cs="Times New Roman"/>
          <w:color w:val="000000"/>
          <w:sz w:val="28"/>
          <w:szCs w:val="28"/>
        </w:rPr>
        <w:t>Главным распорядителем бюджетных средств по выполнению Программы является</w:t>
      </w:r>
      <w:r w:rsidR="001479C9" w:rsidRPr="00FF03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260F0" w:rsidRPr="00FF03A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FF03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дминистрация </w:t>
      </w:r>
      <w:proofErr w:type="gramStart"/>
      <w:r w:rsidRPr="00FF03A5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</w:t>
      </w:r>
      <w:proofErr w:type="gramEnd"/>
      <w:r w:rsidRPr="00FF03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</w:t>
      </w:r>
      <w:r w:rsidR="001479C9" w:rsidRPr="00FF03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«Могочинский район»</w:t>
      </w:r>
      <w:r w:rsidRPr="00FF03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(далее - Администрация).</w:t>
      </w:r>
    </w:p>
    <w:p w:rsidR="005F2584" w:rsidRPr="00FF03A5" w:rsidRDefault="005F2584" w:rsidP="005F258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03A5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Администрация осуществляет финансовое обеспечение реализации мероприятий Программы.</w:t>
      </w:r>
    </w:p>
    <w:p w:rsidR="005F2584" w:rsidRPr="00FF03A5" w:rsidRDefault="005F2584" w:rsidP="005F258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03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Реализации мероприятия "Проведение </w:t>
      </w:r>
      <w:proofErr w:type="spellStart"/>
      <w:r w:rsidRPr="00FF03A5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профориентационной</w:t>
      </w:r>
      <w:proofErr w:type="spellEnd"/>
      <w:r w:rsidRPr="00FF03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работы</w:t>
      </w:r>
      <w:r w:rsidR="002348B8" w:rsidRPr="00FF03A5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FF03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учащимися школ района, нацеленной на создание позитивного имиджа профессий, востребованных в учреждениях образования, здравоохранения, культуры и спорта в муниципальном районе</w:t>
      </w:r>
      <w:r w:rsidR="001479C9" w:rsidRPr="00FF03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«Могочинский район»</w:t>
      </w:r>
      <w:r w:rsidRPr="00FF03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с учетом прогнозов потребности в кадрах" осуществляется в соответствии с планом проведения </w:t>
      </w:r>
      <w:proofErr w:type="spellStart"/>
      <w:r w:rsidRPr="00FF03A5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профориентационной</w:t>
      </w:r>
      <w:proofErr w:type="spellEnd"/>
      <w:r w:rsidRPr="00FF03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работы с учащимися школ района, разработанным </w:t>
      </w:r>
      <w:r w:rsidR="002348B8" w:rsidRPr="00FF03A5">
        <w:rPr>
          <w:rFonts w:ascii="Times New Roman" w:eastAsia="Times New Roman" w:hAnsi="Times New Roman" w:cs="Times New Roman"/>
          <w:color w:val="000000"/>
          <w:sz w:val="28"/>
          <w:szCs w:val="28"/>
        </w:rPr>
        <w:t>самим общеобразовательным учреждением</w:t>
      </w:r>
      <w:r w:rsidRPr="00FF03A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F2584" w:rsidRPr="00FF03A5" w:rsidRDefault="005F2584" w:rsidP="005F258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03A5"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Порядок реализации мероприятия "Выплата единовременного пособия молодым специалистам, поступившим на работу в учреждения образования, культуры, спорта, здравоохранения района по окончани</w:t>
      </w:r>
      <w:r w:rsidR="002348B8" w:rsidRPr="00FF03A5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FF03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учебного заведения" осуществляется согласно приложению N 1 к настоящей Программе.</w:t>
      </w:r>
    </w:p>
    <w:p w:rsidR="005F2584" w:rsidRPr="00FF03A5" w:rsidRDefault="005F2584" w:rsidP="005F258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FF03A5"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Порядок реализации мероприятия "Выплата денежной компенсации на оплату расходов по найму (поднайму) жилых помещений молодым специалистам, работающим в учреждениях образования, культуры, спорта, расположенных на территории муниципального района</w:t>
      </w:r>
      <w:r w:rsidR="001479C9" w:rsidRPr="00FF03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«Могочинский район»</w:t>
      </w:r>
      <w:r w:rsidRPr="00FF03A5">
        <w:rPr>
          <w:rFonts w:ascii="Times New Roman" w:eastAsia="Times New Roman" w:hAnsi="Times New Roman" w:cs="Times New Roman"/>
          <w:color w:val="000000"/>
          <w:sz w:val="28"/>
          <w:szCs w:val="28"/>
        </w:rPr>
        <w:t>, не имеющим жилых помещений на праве собственности (в том числе долевой, совместной) на территории муниципального района</w:t>
      </w:r>
      <w:r w:rsidR="001479C9" w:rsidRPr="00FF03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«Могочинский район»</w:t>
      </w:r>
      <w:r w:rsidRPr="00FF03A5">
        <w:rPr>
          <w:rFonts w:ascii="Times New Roman" w:eastAsia="Times New Roman" w:hAnsi="Times New Roman" w:cs="Times New Roman"/>
          <w:color w:val="000000"/>
          <w:sz w:val="28"/>
          <w:szCs w:val="28"/>
        </w:rPr>
        <w:t>" осуществляется согласно приложению N 2 к настоящей Программе.</w:t>
      </w:r>
      <w:proofErr w:type="gramEnd"/>
    </w:p>
    <w:p w:rsidR="005F2584" w:rsidRPr="00FF03A5" w:rsidRDefault="005F2584" w:rsidP="005F258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FF03A5"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Порядок реализации мероприятия "Доплата к стипендии студентам, обучающимся по очной форме обучения в государственных образовательных высших профессиональных и средних специальных учреждениях по педагогическим специальностям и специальностям культурно-досуговой, библиотечной и спортивной деятельности в рамках договора о целевой подготовке специалистов, заключившим договор с учреждениями образования, культуры, спорта муниципального района</w:t>
      </w:r>
      <w:r w:rsidR="001479C9" w:rsidRPr="00FF03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«Могочинский район»</w:t>
      </w:r>
      <w:r w:rsidRPr="00FF03A5">
        <w:rPr>
          <w:rFonts w:ascii="Times New Roman" w:eastAsia="Times New Roman" w:hAnsi="Times New Roman" w:cs="Times New Roman"/>
          <w:color w:val="000000"/>
          <w:sz w:val="28"/>
          <w:szCs w:val="28"/>
        </w:rPr>
        <w:t>" осуществляется согласно приложению N 3 к настоящей Программе.</w:t>
      </w:r>
      <w:proofErr w:type="gramEnd"/>
    </w:p>
    <w:p w:rsidR="005F2584" w:rsidRPr="00FF03A5" w:rsidRDefault="005F2584" w:rsidP="005F258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03A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Исполнители Программы осуществляют организацию и обеспечивают выполнение в полном объеме предусмотренных программных мероприятий. Исполнители мероприятий несут ответственность за своевременное и качественное их выполнение.</w:t>
      </w:r>
    </w:p>
    <w:p w:rsidR="007A6065" w:rsidRPr="00FF03A5" w:rsidRDefault="005F2584" w:rsidP="005F258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03A5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 о внесении изменений в Программу, о прекращении ее реализации принимается в соответствии с </w:t>
      </w:r>
      <w:r w:rsidR="001479C9" w:rsidRPr="00FF03A5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Постановлением муниципального района «Могочинский район» «О порядке разработки и корректировки муниципальных программ</w:t>
      </w:r>
      <w:r w:rsidR="007A6065" w:rsidRPr="00FF03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района «Могочинский район», осуществления мониторинга и контроля их реализации» от 30.12.2015 года №</w:t>
      </w:r>
      <w:r w:rsidR="002348B8" w:rsidRPr="00FF03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A6065" w:rsidRPr="00FF03A5">
        <w:rPr>
          <w:rFonts w:ascii="Times New Roman" w:eastAsia="Times New Roman" w:hAnsi="Times New Roman" w:cs="Times New Roman"/>
          <w:color w:val="000000"/>
          <w:sz w:val="28"/>
          <w:szCs w:val="28"/>
        </w:rPr>
        <w:t>610.</w:t>
      </w:r>
      <w:r w:rsidRPr="00FF03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5F2584" w:rsidRPr="00FF03A5" w:rsidRDefault="005F2584" w:rsidP="005F258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03A5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считается завершенной после выполнения системы программных мероприятий в полном объеме.</w:t>
      </w:r>
    </w:p>
    <w:p w:rsidR="005F2584" w:rsidRPr="00FF03A5" w:rsidRDefault="005F2584" w:rsidP="005F258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F2584" w:rsidRPr="00FF03A5" w:rsidRDefault="005F2584" w:rsidP="005F258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F03A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4. Сроки и этапы реализации Программы</w:t>
      </w:r>
    </w:p>
    <w:p w:rsidR="005F2584" w:rsidRPr="00FF03A5" w:rsidRDefault="005F2584" w:rsidP="005F258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F2584" w:rsidRPr="00FF03A5" w:rsidRDefault="005F2584" w:rsidP="005F258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03A5"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Реализация Программы рассчитана на 20</w:t>
      </w:r>
      <w:r w:rsidR="00DC326F" w:rsidRPr="00FF03A5">
        <w:rPr>
          <w:rFonts w:ascii="Times New Roman" w:eastAsia="Times New Roman" w:hAnsi="Times New Roman" w:cs="Times New Roman"/>
          <w:color w:val="000000"/>
          <w:sz w:val="28"/>
          <w:szCs w:val="28"/>
        </w:rPr>
        <w:t>22</w:t>
      </w:r>
      <w:r w:rsidRPr="00FF03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- 20</w:t>
      </w:r>
      <w:r w:rsidR="007A6065" w:rsidRPr="00FF03A5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DC326F" w:rsidRPr="00FF03A5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FF03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годы.</w:t>
      </w:r>
    </w:p>
    <w:p w:rsidR="005F2584" w:rsidRPr="00FF03A5" w:rsidRDefault="005F2584" w:rsidP="005F258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A6065" w:rsidRPr="00FF03A5" w:rsidRDefault="005F2584" w:rsidP="005F258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F03A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5. Ресурсное обеспечение реализации Программы</w:t>
      </w:r>
    </w:p>
    <w:p w:rsidR="007A6065" w:rsidRPr="00FF03A5" w:rsidRDefault="007A6065" w:rsidP="005F258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a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84"/>
        <w:gridCol w:w="7"/>
        <w:gridCol w:w="2393"/>
        <w:gridCol w:w="2393"/>
        <w:gridCol w:w="2393"/>
      </w:tblGrid>
      <w:tr w:rsidR="007A6065" w:rsidRPr="00FF03A5" w:rsidTr="007A6065">
        <w:trPr>
          <w:trHeight w:val="180"/>
        </w:trPr>
        <w:tc>
          <w:tcPr>
            <w:tcW w:w="2385" w:type="dxa"/>
          </w:tcPr>
          <w:p w:rsidR="007A6065" w:rsidRPr="00FF03A5" w:rsidRDefault="007A6065" w:rsidP="007A6065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F03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Этапы реализации</w:t>
            </w:r>
          </w:p>
          <w:p w:rsidR="007A6065" w:rsidRPr="00FF03A5" w:rsidRDefault="007A6065" w:rsidP="007A6065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F03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7186" w:type="dxa"/>
            <w:gridSpan w:val="4"/>
          </w:tcPr>
          <w:p w:rsidR="007A6065" w:rsidRPr="00FF03A5" w:rsidRDefault="007A6065" w:rsidP="007A6065">
            <w:pPr>
              <w:shd w:val="clear" w:color="auto" w:fill="FFFFFF"/>
              <w:tabs>
                <w:tab w:val="left" w:pos="435"/>
              </w:tabs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F03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ab/>
              <w:t>Предполагаемые источники финансирования</w:t>
            </w:r>
          </w:p>
        </w:tc>
      </w:tr>
      <w:tr w:rsidR="007A6065" w:rsidRPr="00FF03A5" w:rsidTr="007A606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2392" w:type="dxa"/>
            <w:gridSpan w:val="2"/>
            <w:tcBorders>
              <w:right w:val="single" w:sz="4" w:space="0" w:color="auto"/>
            </w:tcBorders>
          </w:tcPr>
          <w:p w:rsidR="007A6065" w:rsidRPr="00FF03A5" w:rsidRDefault="007A6065" w:rsidP="007A6065">
            <w:pPr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7A6065" w:rsidRPr="00FF03A5" w:rsidRDefault="007A6065" w:rsidP="007A6065">
            <w:pPr>
              <w:ind w:firstLine="708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F03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годы:</w:t>
            </w:r>
          </w:p>
        </w:tc>
        <w:tc>
          <w:tcPr>
            <w:tcW w:w="2393" w:type="dxa"/>
            <w:tcBorders>
              <w:left w:val="single" w:sz="4" w:space="0" w:color="auto"/>
            </w:tcBorders>
          </w:tcPr>
          <w:p w:rsidR="007A6065" w:rsidRPr="00FF03A5" w:rsidRDefault="007A6065" w:rsidP="007A6065">
            <w:pPr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F03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Местный бюджет</w:t>
            </w:r>
          </w:p>
          <w:p w:rsidR="00390CFD" w:rsidRPr="00FF03A5" w:rsidRDefault="00390CFD" w:rsidP="007A6065">
            <w:pPr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F03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руб.</w:t>
            </w:r>
          </w:p>
        </w:tc>
        <w:tc>
          <w:tcPr>
            <w:tcW w:w="2393" w:type="dxa"/>
          </w:tcPr>
          <w:p w:rsidR="007A6065" w:rsidRPr="00FF03A5" w:rsidRDefault="007A6065" w:rsidP="007A6065">
            <w:pPr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F03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Областной бюджет</w:t>
            </w:r>
          </w:p>
          <w:p w:rsidR="00390CFD" w:rsidRPr="00FF03A5" w:rsidRDefault="00390CFD" w:rsidP="007A6065">
            <w:pPr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93" w:type="dxa"/>
          </w:tcPr>
          <w:p w:rsidR="007A6065" w:rsidRPr="00FF03A5" w:rsidRDefault="007A6065" w:rsidP="007A6065">
            <w:pPr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F03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Федеральный бюджет</w:t>
            </w:r>
          </w:p>
        </w:tc>
      </w:tr>
      <w:tr w:rsidR="007A6065" w:rsidRPr="00FF03A5" w:rsidTr="007A606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2392" w:type="dxa"/>
            <w:gridSpan w:val="2"/>
          </w:tcPr>
          <w:p w:rsidR="007A6065" w:rsidRPr="00FF03A5" w:rsidRDefault="007A6065" w:rsidP="00DC326F">
            <w:pPr>
              <w:ind w:firstLine="708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F03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</w:t>
            </w:r>
            <w:r w:rsidR="00DC326F" w:rsidRPr="00FF03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22</w:t>
            </w:r>
          </w:p>
        </w:tc>
        <w:tc>
          <w:tcPr>
            <w:tcW w:w="2393" w:type="dxa"/>
          </w:tcPr>
          <w:p w:rsidR="007A6065" w:rsidRPr="00FF03A5" w:rsidRDefault="0023001D" w:rsidP="00D44434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</w:t>
            </w:r>
            <w:r w:rsidR="00CD7963" w:rsidRPr="00FF0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2393" w:type="dxa"/>
          </w:tcPr>
          <w:p w:rsidR="007A6065" w:rsidRPr="00FF03A5" w:rsidRDefault="00CD7963" w:rsidP="007A6065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93" w:type="dxa"/>
          </w:tcPr>
          <w:p w:rsidR="007A6065" w:rsidRPr="00FF03A5" w:rsidRDefault="00CD7963" w:rsidP="007A6065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7A6065" w:rsidRPr="00FF03A5" w:rsidTr="007A606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2392" w:type="dxa"/>
            <w:gridSpan w:val="2"/>
          </w:tcPr>
          <w:p w:rsidR="007A6065" w:rsidRPr="00FF03A5" w:rsidRDefault="007A6065" w:rsidP="00DC326F">
            <w:pPr>
              <w:ind w:firstLine="708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F03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202</w:t>
            </w:r>
            <w:r w:rsidR="00DC326F" w:rsidRPr="00FF03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7A6065" w:rsidRPr="00FF03A5" w:rsidRDefault="0023001D" w:rsidP="00D44434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</w:t>
            </w:r>
            <w:r w:rsidR="00CD7963" w:rsidRPr="00FF0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2393" w:type="dxa"/>
          </w:tcPr>
          <w:p w:rsidR="007A6065" w:rsidRPr="00FF03A5" w:rsidRDefault="00CD7963" w:rsidP="007A6065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93" w:type="dxa"/>
          </w:tcPr>
          <w:p w:rsidR="007A6065" w:rsidRPr="00FF03A5" w:rsidRDefault="00CD7963" w:rsidP="007A6065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7A6065" w:rsidRPr="00FF03A5" w:rsidTr="007A606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2392" w:type="dxa"/>
            <w:gridSpan w:val="2"/>
          </w:tcPr>
          <w:p w:rsidR="007A6065" w:rsidRPr="00FF03A5" w:rsidRDefault="007A6065" w:rsidP="00DC326F">
            <w:pPr>
              <w:ind w:firstLine="708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F03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202</w:t>
            </w:r>
            <w:r w:rsidR="00DC326F" w:rsidRPr="00FF03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 w:rsidR="007A6065" w:rsidRPr="00FF03A5" w:rsidRDefault="0023001D" w:rsidP="00D44434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D44434" w:rsidRPr="00FF0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CD7963" w:rsidRPr="00FF0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2393" w:type="dxa"/>
          </w:tcPr>
          <w:p w:rsidR="007A6065" w:rsidRPr="00FF03A5" w:rsidRDefault="00CD7963" w:rsidP="007A6065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93" w:type="dxa"/>
          </w:tcPr>
          <w:p w:rsidR="007A6065" w:rsidRPr="00FF03A5" w:rsidRDefault="00CD7963" w:rsidP="007A6065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7A6065" w:rsidRPr="00FF03A5" w:rsidTr="007A606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2392" w:type="dxa"/>
            <w:gridSpan w:val="2"/>
          </w:tcPr>
          <w:p w:rsidR="007A6065" w:rsidRPr="00FF03A5" w:rsidRDefault="007A6065" w:rsidP="007A6065">
            <w:pPr>
              <w:ind w:firstLine="708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F03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2393" w:type="dxa"/>
          </w:tcPr>
          <w:p w:rsidR="007A6065" w:rsidRPr="00FF03A5" w:rsidRDefault="0023001D" w:rsidP="00E80C1B">
            <w:pPr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F03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625</w:t>
            </w:r>
            <w:r w:rsidR="00CD7963" w:rsidRPr="00FF03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,0</w:t>
            </w:r>
          </w:p>
        </w:tc>
        <w:tc>
          <w:tcPr>
            <w:tcW w:w="2393" w:type="dxa"/>
          </w:tcPr>
          <w:p w:rsidR="007A6065" w:rsidRPr="00FF03A5" w:rsidRDefault="00CD7963" w:rsidP="007A6065">
            <w:pPr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F03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93" w:type="dxa"/>
          </w:tcPr>
          <w:p w:rsidR="007A6065" w:rsidRPr="00FF03A5" w:rsidRDefault="00CD7963" w:rsidP="007A6065">
            <w:pPr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F03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</w:tr>
    </w:tbl>
    <w:p w:rsidR="007A6065" w:rsidRPr="00FF03A5" w:rsidRDefault="007A6065" w:rsidP="007A606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F2584" w:rsidRPr="00FF03A5" w:rsidRDefault="005F2584" w:rsidP="005F258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03A5">
        <w:rPr>
          <w:rFonts w:ascii="Times New Roman" w:eastAsia="Times New Roman" w:hAnsi="Times New Roman" w:cs="Times New Roman"/>
          <w:color w:val="000000"/>
          <w:sz w:val="28"/>
          <w:szCs w:val="28"/>
        </w:rPr>
        <w:t>Суммы бюджетных ассигнований могут быть уточнены при формировании и утверждении районного бюджета на очередной финансовый год.</w:t>
      </w:r>
    </w:p>
    <w:p w:rsidR="005F2584" w:rsidRPr="00FF03A5" w:rsidRDefault="005F2584" w:rsidP="005F258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F2584" w:rsidRPr="00FF03A5" w:rsidRDefault="005F2584" w:rsidP="00330BF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F03A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6. Система программных мероприятий</w:t>
      </w:r>
    </w:p>
    <w:p w:rsidR="00330BF5" w:rsidRPr="00FF03A5" w:rsidRDefault="00330BF5" w:rsidP="00330BF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76"/>
        <w:gridCol w:w="117"/>
        <w:gridCol w:w="897"/>
        <w:gridCol w:w="977"/>
        <w:gridCol w:w="1113"/>
        <w:gridCol w:w="1892"/>
        <w:gridCol w:w="1892"/>
        <w:gridCol w:w="1906"/>
      </w:tblGrid>
      <w:tr w:rsidR="00776287" w:rsidRPr="00FF03A5" w:rsidTr="00776287">
        <w:tc>
          <w:tcPr>
            <w:tcW w:w="776" w:type="dxa"/>
            <w:vAlign w:val="center"/>
          </w:tcPr>
          <w:p w:rsidR="00330BF5" w:rsidRPr="00FF03A5" w:rsidRDefault="00330BF5" w:rsidP="006F5DE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FF03A5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NN </w:t>
            </w:r>
            <w:proofErr w:type="spellStart"/>
            <w:r w:rsidRPr="00FF03A5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пп</w:t>
            </w:r>
            <w:proofErr w:type="spellEnd"/>
          </w:p>
        </w:tc>
        <w:tc>
          <w:tcPr>
            <w:tcW w:w="3105" w:type="dxa"/>
            <w:gridSpan w:val="4"/>
            <w:vAlign w:val="center"/>
          </w:tcPr>
          <w:p w:rsidR="00330BF5" w:rsidRPr="00FF03A5" w:rsidRDefault="00330BF5" w:rsidP="006F5DE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FF03A5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Программные мероприятия, обеспечивающие выполнение задачи</w:t>
            </w:r>
          </w:p>
        </w:tc>
        <w:tc>
          <w:tcPr>
            <w:tcW w:w="1892" w:type="dxa"/>
            <w:vAlign w:val="center"/>
          </w:tcPr>
          <w:p w:rsidR="00330BF5" w:rsidRPr="00FF03A5" w:rsidRDefault="00330BF5" w:rsidP="006F5DE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FF03A5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Главные распорядители</w:t>
            </w:r>
          </w:p>
        </w:tc>
        <w:tc>
          <w:tcPr>
            <w:tcW w:w="1892" w:type="dxa"/>
            <w:vAlign w:val="center"/>
          </w:tcPr>
          <w:p w:rsidR="00330BF5" w:rsidRPr="00FF03A5" w:rsidRDefault="00330BF5" w:rsidP="006F5DE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FF03A5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Исполнители</w:t>
            </w:r>
          </w:p>
        </w:tc>
        <w:tc>
          <w:tcPr>
            <w:tcW w:w="1906" w:type="dxa"/>
            <w:vAlign w:val="center"/>
          </w:tcPr>
          <w:p w:rsidR="00330BF5" w:rsidRPr="00FF03A5" w:rsidRDefault="00330BF5" w:rsidP="006F5DE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FF03A5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Источник финансирования</w:t>
            </w:r>
          </w:p>
        </w:tc>
      </w:tr>
      <w:tr w:rsidR="00776287" w:rsidRPr="00FF03A5" w:rsidTr="00776287">
        <w:tc>
          <w:tcPr>
            <w:tcW w:w="776" w:type="dxa"/>
            <w:vAlign w:val="center"/>
          </w:tcPr>
          <w:p w:rsidR="00BB57B2" w:rsidRPr="00FF03A5" w:rsidRDefault="00BB57B2" w:rsidP="006F5DE5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F03A5">
              <w:rPr>
                <w:rFonts w:ascii="Times New Roman" w:eastAsia="Times New Roman" w:hAnsi="Times New Roman" w:cs="Times New Roman"/>
                <w:sz w:val="21"/>
                <w:szCs w:val="21"/>
              </w:rPr>
              <w:t>1.</w:t>
            </w:r>
          </w:p>
        </w:tc>
        <w:tc>
          <w:tcPr>
            <w:tcW w:w="3105" w:type="dxa"/>
            <w:gridSpan w:val="4"/>
            <w:vAlign w:val="center"/>
          </w:tcPr>
          <w:p w:rsidR="00BB57B2" w:rsidRPr="00FF03A5" w:rsidRDefault="00BB57B2" w:rsidP="006F5DE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F03A5">
              <w:rPr>
                <w:rFonts w:ascii="Times New Roman" w:eastAsia="Times New Roman" w:hAnsi="Times New Roman" w:cs="Times New Roman"/>
                <w:sz w:val="21"/>
                <w:szCs w:val="21"/>
              </w:rPr>
              <w:t>Задача</w:t>
            </w:r>
            <w:proofErr w:type="gramStart"/>
            <w:r w:rsidRPr="00FF03A5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  <w:proofErr w:type="gramEnd"/>
            <w:r w:rsidRPr="00FF03A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. Проведение </w:t>
            </w:r>
            <w:proofErr w:type="spellStart"/>
            <w:r w:rsidRPr="00FF03A5">
              <w:rPr>
                <w:rFonts w:ascii="Times New Roman" w:eastAsia="Times New Roman" w:hAnsi="Times New Roman" w:cs="Times New Roman"/>
                <w:sz w:val="21"/>
                <w:szCs w:val="21"/>
              </w:rPr>
              <w:t>профориентационной</w:t>
            </w:r>
            <w:proofErr w:type="spellEnd"/>
            <w:r w:rsidRPr="00FF03A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работы с учащимися школ района, нацеленной на создание позитивного имиджа профессий, востребованных в учреждениях образования, здравоохранения, культуры и спорта в </w:t>
            </w:r>
            <w:proofErr w:type="spellStart"/>
            <w:r w:rsidRPr="00FF03A5">
              <w:rPr>
                <w:rFonts w:ascii="Times New Roman" w:eastAsia="Times New Roman" w:hAnsi="Times New Roman" w:cs="Times New Roman"/>
                <w:sz w:val="21"/>
                <w:szCs w:val="21"/>
              </w:rPr>
              <w:t>Могочинском</w:t>
            </w:r>
            <w:proofErr w:type="spellEnd"/>
            <w:r w:rsidRPr="00FF03A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районе, с учетом прогнозов потребности в кадрах</w:t>
            </w:r>
          </w:p>
        </w:tc>
        <w:tc>
          <w:tcPr>
            <w:tcW w:w="1892" w:type="dxa"/>
            <w:vAlign w:val="center"/>
          </w:tcPr>
          <w:p w:rsidR="00BB57B2" w:rsidRPr="00FF03A5" w:rsidRDefault="00BB57B2" w:rsidP="006F5DE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F03A5">
              <w:rPr>
                <w:rFonts w:ascii="Times New Roman" w:eastAsia="Times New Roman" w:hAnsi="Times New Roman" w:cs="Times New Roman"/>
                <w:sz w:val="21"/>
                <w:szCs w:val="21"/>
              </w:rPr>
              <w:t>Администрация муниципального района «Могочинский район» район (далее - Администрация)</w:t>
            </w:r>
          </w:p>
        </w:tc>
        <w:tc>
          <w:tcPr>
            <w:tcW w:w="1892" w:type="dxa"/>
            <w:vAlign w:val="center"/>
          </w:tcPr>
          <w:p w:rsidR="00BB57B2" w:rsidRPr="00FF03A5" w:rsidRDefault="00BB57B2" w:rsidP="006F5DE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F03A5">
              <w:rPr>
                <w:rFonts w:ascii="Times New Roman" w:eastAsia="Times New Roman" w:hAnsi="Times New Roman" w:cs="Times New Roman"/>
                <w:sz w:val="21"/>
                <w:szCs w:val="21"/>
              </w:rPr>
              <w:t>Комитет образования администрации  муниципального района «Могочинский район», отдел культуры и спорта администрации муниципального района «Могочинский район»</w:t>
            </w:r>
          </w:p>
        </w:tc>
        <w:tc>
          <w:tcPr>
            <w:tcW w:w="1906" w:type="dxa"/>
            <w:vAlign w:val="center"/>
          </w:tcPr>
          <w:p w:rsidR="00BB57B2" w:rsidRPr="00FF03A5" w:rsidRDefault="00BB57B2" w:rsidP="006F5DE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F03A5">
              <w:rPr>
                <w:rFonts w:ascii="Times New Roman" w:eastAsia="Times New Roman" w:hAnsi="Times New Roman" w:cs="Times New Roman"/>
                <w:sz w:val="21"/>
                <w:szCs w:val="21"/>
              </w:rPr>
              <w:t>Местный бюджет</w:t>
            </w:r>
          </w:p>
        </w:tc>
      </w:tr>
      <w:tr w:rsidR="00776287" w:rsidRPr="00FF03A5" w:rsidTr="00776287">
        <w:tc>
          <w:tcPr>
            <w:tcW w:w="776" w:type="dxa"/>
            <w:vAlign w:val="center"/>
          </w:tcPr>
          <w:p w:rsidR="00BB57B2" w:rsidRPr="00FF03A5" w:rsidRDefault="00BB57B2" w:rsidP="006F5DE5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F03A5">
              <w:rPr>
                <w:rFonts w:ascii="Times New Roman" w:eastAsia="Times New Roman" w:hAnsi="Times New Roman" w:cs="Times New Roman"/>
                <w:sz w:val="21"/>
                <w:szCs w:val="21"/>
              </w:rPr>
              <w:t>2.</w:t>
            </w:r>
          </w:p>
        </w:tc>
        <w:tc>
          <w:tcPr>
            <w:tcW w:w="3105" w:type="dxa"/>
            <w:gridSpan w:val="4"/>
            <w:vAlign w:val="center"/>
          </w:tcPr>
          <w:p w:rsidR="00BB57B2" w:rsidRPr="00FF03A5" w:rsidRDefault="00BB57B2" w:rsidP="006F5DE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F03A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Задача 2. Предоставление мер </w:t>
            </w:r>
            <w:r w:rsidRPr="00FF03A5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материальной поддержки молодым специалистам с целью привлечения и закрепления квалифицированных кадров для работы в учреждениях образования, здравоохранения, культуры и спорта района</w:t>
            </w:r>
          </w:p>
        </w:tc>
        <w:tc>
          <w:tcPr>
            <w:tcW w:w="1892" w:type="dxa"/>
            <w:vAlign w:val="center"/>
          </w:tcPr>
          <w:p w:rsidR="00BB57B2" w:rsidRPr="00FF03A5" w:rsidRDefault="00BB57B2" w:rsidP="006F5DE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F03A5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Администрация</w:t>
            </w:r>
          </w:p>
        </w:tc>
        <w:tc>
          <w:tcPr>
            <w:tcW w:w="1892" w:type="dxa"/>
            <w:vAlign w:val="center"/>
          </w:tcPr>
          <w:p w:rsidR="00BB57B2" w:rsidRPr="00FF03A5" w:rsidRDefault="00BB57B2" w:rsidP="006F5DE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F03A5">
              <w:rPr>
                <w:rFonts w:ascii="Times New Roman" w:eastAsia="Times New Roman" w:hAnsi="Times New Roman" w:cs="Times New Roman"/>
                <w:sz w:val="21"/>
                <w:szCs w:val="21"/>
              </w:rPr>
              <w:t>Администрация</w:t>
            </w:r>
          </w:p>
        </w:tc>
        <w:tc>
          <w:tcPr>
            <w:tcW w:w="1906" w:type="dxa"/>
            <w:vAlign w:val="center"/>
          </w:tcPr>
          <w:p w:rsidR="00BB57B2" w:rsidRPr="00FF03A5" w:rsidRDefault="00BB57B2" w:rsidP="006F5DE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F03A5">
              <w:rPr>
                <w:rFonts w:ascii="Times New Roman" w:eastAsia="Times New Roman" w:hAnsi="Times New Roman" w:cs="Times New Roman"/>
                <w:sz w:val="21"/>
                <w:szCs w:val="21"/>
              </w:rPr>
              <w:t>Местный бюджет</w:t>
            </w:r>
          </w:p>
        </w:tc>
      </w:tr>
      <w:tr w:rsidR="00BB57B2" w:rsidRPr="00FF03A5" w:rsidTr="00776287">
        <w:tc>
          <w:tcPr>
            <w:tcW w:w="776" w:type="dxa"/>
          </w:tcPr>
          <w:p w:rsidR="00BB57B2" w:rsidRPr="00FF03A5" w:rsidRDefault="00BB57B2" w:rsidP="006F5DE5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B57B2" w:rsidRPr="00FF03A5" w:rsidRDefault="00BB57B2" w:rsidP="006F5D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57B2" w:rsidRPr="00FF03A5" w:rsidRDefault="00BB57B2" w:rsidP="006F5D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3A5"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105" w:type="dxa"/>
            <w:gridSpan w:val="4"/>
            <w:vAlign w:val="center"/>
          </w:tcPr>
          <w:p w:rsidR="00BB57B2" w:rsidRPr="00FF03A5" w:rsidRDefault="00BB57B2" w:rsidP="006F5DE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F03A5">
              <w:rPr>
                <w:rFonts w:ascii="Times New Roman" w:eastAsia="Times New Roman" w:hAnsi="Times New Roman" w:cs="Times New Roman"/>
                <w:sz w:val="21"/>
                <w:szCs w:val="21"/>
              </w:rPr>
              <w:t>Выплата единовременного пособия молодым специалистам, поступившим на работу в учреждения образования, культуры, спорта, здравоохранения района по окончании учебного заведения</w:t>
            </w:r>
            <w:r w:rsidR="00BA3A24" w:rsidRPr="00FF03A5">
              <w:rPr>
                <w:rFonts w:ascii="Times New Roman" w:eastAsia="Times New Roman" w:hAnsi="Times New Roman" w:cs="Times New Roman"/>
                <w:sz w:val="21"/>
                <w:szCs w:val="21"/>
              </w:rPr>
              <w:t>, в том числе МУП «Фармация»</w:t>
            </w:r>
          </w:p>
        </w:tc>
        <w:tc>
          <w:tcPr>
            <w:tcW w:w="1892" w:type="dxa"/>
            <w:vAlign w:val="center"/>
          </w:tcPr>
          <w:p w:rsidR="00BB57B2" w:rsidRPr="00FF03A5" w:rsidRDefault="00BB57B2" w:rsidP="006F5DE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F03A5">
              <w:rPr>
                <w:rFonts w:ascii="Times New Roman" w:eastAsia="Times New Roman" w:hAnsi="Times New Roman" w:cs="Times New Roman"/>
                <w:sz w:val="21"/>
                <w:szCs w:val="21"/>
              </w:rPr>
              <w:t>Администрация</w:t>
            </w:r>
          </w:p>
        </w:tc>
        <w:tc>
          <w:tcPr>
            <w:tcW w:w="1892" w:type="dxa"/>
            <w:vAlign w:val="center"/>
          </w:tcPr>
          <w:p w:rsidR="00BB57B2" w:rsidRPr="00FF03A5" w:rsidRDefault="00BB57B2" w:rsidP="006F5DE5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F03A5">
              <w:rPr>
                <w:rFonts w:ascii="Times New Roman" w:eastAsia="Times New Roman" w:hAnsi="Times New Roman" w:cs="Times New Roman"/>
                <w:sz w:val="21"/>
                <w:szCs w:val="21"/>
              </w:rPr>
              <w:t>Администрация</w:t>
            </w:r>
          </w:p>
        </w:tc>
        <w:tc>
          <w:tcPr>
            <w:tcW w:w="1906" w:type="dxa"/>
            <w:vAlign w:val="center"/>
          </w:tcPr>
          <w:p w:rsidR="00BB57B2" w:rsidRPr="00FF03A5" w:rsidRDefault="00BB57B2" w:rsidP="006F5DE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F03A5">
              <w:rPr>
                <w:rFonts w:ascii="Times New Roman" w:eastAsia="Times New Roman" w:hAnsi="Times New Roman" w:cs="Times New Roman"/>
                <w:sz w:val="21"/>
                <w:szCs w:val="21"/>
              </w:rPr>
              <w:t>Местный бюджет</w:t>
            </w:r>
          </w:p>
        </w:tc>
      </w:tr>
      <w:tr w:rsidR="00BB57B2" w:rsidRPr="00FF03A5" w:rsidTr="00776287">
        <w:tc>
          <w:tcPr>
            <w:tcW w:w="776" w:type="dxa"/>
          </w:tcPr>
          <w:p w:rsidR="00BB57B2" w:rsidRPr="00FF03A5" w:rsidRDefault="00BB57B2" w:rsidP="006F5DE5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B57B2" w:rsidRPr="00FF03A5" w:rsidRDefault="00BB57B2" w:rsidP="006F5DE5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B57B2" w:rsidRPr="00FF03A5" w:rsidRDefault="00BB57B2" w:rsidP="006F5DE5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B57B2" w:rsidRPr="00FF03A5" w:rsidRDefault="00BB57B2" w:rsidP="006F5DE5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B57B2" w:rsidRPr="00FF03A5" w:rsidRDefault="00BB57B2" w:rsidP="006F5DE5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B57B2" w:rsidRPr="00FF03A5" w:rsidRDefault="00BB57B2" w:rsidP="006F5DE5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B57B2" w:rsidRPr="00FF03A5" w:rsidRDefault="00BB57B2" w:rsidP="006F5DE5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B57B2" w:rsidRPr="00FF03A5" w:rsidRDefault="00BB57B2" w:rsidP="006F5DE5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2.2.</w:t>
            </w:r>
          </w:p>
        </w:tc>
        <w:tc>
          <w:tcPr>
            <w:tcW w:w="3105" w:type="dxa"/>
            <w:gridSpan w:val="4"/>
            <w:vAlign w:val="center"/>
          </w:tcPr>
          <w:p w:rsidR="00BB57B2" w:rsidRPr="00FF03A5" w:rsidRDefault="00BB57B2" w:rsidP="006F5DE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F03A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Выплата денежной компенсации на оплату расходов по найму (поднайму) жилых помещений молодым специалистам, работающим в учреждениях образования, культуры, спорта, расположенных на территории  муниципального района «Могочинский район», не имеющим жилых помещений на праве собственности (в том числе долевой, совместной) на территории </w:t>
            </w:r>
            <w:proofErr w:type="spellStart"/>
            <w:r w:rsidRPr="00FF03A5">
              <w:rPr>
                <w:rFonts w:ascii="Times New Roman" w:eastAsia="Times New Roman" w:hAnsi="Times New Roman" w:cs="Times New Roman"/>
                <w:sz w:val="21"/>
                <w:szCs w:val="21"/>
              </w:rPr>
              <w:t>Могочинского</w:t>
            </w:r>
            <w:proofErr w:type="spellEnd"/>
            <w:r w:rsidRPr="00FF03A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 района</w:t>
            </w:r>
          </w:p>
        </w:tc>
        <w:tc>
          <w:tcPr>
            <w:tcW w:w="1892" w:type="dxa"/>
            <w:vAlign w:val="center"/>
          </w:tcPr>
          <w:p w:rsidR="00BB57B2" w:rsidRPr="00FF03A5" w:rsidRDefault="00BB57B2" w:rsidP="006F5DE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F03A5">
              <w:rPr>
                <w:rFonts w:ascii="Times New Roman" w:eastAsia="Times New Roman" w:hAnsi="Times New Roman" w:cs="Times New Roman"/>
                <w:sz w:val="21"/>
                <w:szCs w:val="21"/>
              </w:rPr>
              <w:t>Администрация</w:t>
            </w:r>
          </w:p>
        </w:tc>
        <w:tc>
          <w:tcPr>
            <w:tcW w:w="1892" w:type="dxa"/>
            <w:vAlign w:val="center"/>
          </w:tcPr>
          <w:p w:rsidR="00BB57B2" w:rsidRPr="00FF03A5" w:rsidRDefault="00BB57B2" w:rsidP="006F5DE5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F03A5">
              <w:rPr>
                <w:rFonts w:ascii="Times New Roman" w:eastAsia="Times New Roman" w:hAnsi="Times New Roman" w:cs="Times New Roman"/>
                <w:sz w:val="21"/>
                <w:szCs w:val="21"/>
              </w:rPr>
              <w:t>Администрация</w:t>
            </w:r>
          </w:p>
        </w:tc>
        <w:tc>
          <w:tcPr>
            <w:tcW w:w="1906" w:type="dxa"/>
            <w:vAlign w:val="center"/>
          </w:tcPr>
          <w:p w:rsidR="00BB57B2" w:rsidRPr="00FF03A5" w:rsidRDefault="00BB57B2" w:rsidP="006F5DE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F03A5">
              <w:rPr>
                <w:rFonts w:ascii="Times New Roman" w:eastAsia="Times New Roman" w:hAnsi="Times New Roman" w:cs="Times New Roman"/>
                <w:sz w:val="21"/>
                <w:szCs w:val="21"/>
              </w:rPr>
              <w:t>Местный бюджет</w:t>
            </w:r>
          </w:p>
        </w:tc>
      </w:tr>
      <w:tr w:rsidR="00BB57B2" w:rsidRPr="00FF03A5" w:rsidTr="00776287">
        <w:tc>
          <w:tcPr>
            <w:tcW w:w="776" w:type="dxa"/>
          </w:tcPr>
          <w:p w:rsidR="00BB57B2" w:rsidRPr="00FF03A5" w:rsidRDefault="00BB57B2" w:rsidP="006F5DE5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2.3.</w:t>
            </w:r>
          </w:p>
        </w:tc>
        <w:tc>
          <w:tcPr>
            <w:tcW w:w="3105" w:type="dxa"/>
            <w:gridSpan w:val="4"/>
            <w:vAlign w:val="center"/>
          </w:tcPr>
          <w:p w:rsidR="00BB57B2" w:rsidRPr="00FF03A5" w:rsidRDefault="00BB57B2" w:rsidP="006F5DE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F03A5">
              <w:rPr>
                <w:rFonts w:ascii="Times New Roman" w:eastAsia="Times New Roman" w:hAnsi="Times New Roman" w:cs="Times New Roman"/>
                <w:sz w:val="21"/>
                <w:szCs w:val="21"/>
              </w:rPr>
              <w:t>Доплата к стипендии студентам, обучающимся по очной форме обучения в государственных образовательных высших профессиональных и средних специальных учреждениях по педагогическим специальностям и специальностям культурно-досуговой, библиотечной и спортивной деятельности в рамках договора о целевой подготовке специалистов, заключившим договор с учреждениями образования, культуры, спорта муниципального района «Могочинский район»</w:t>
            </w:r>
          </w:p>
        </w:tc>
        <w:tc>
          <w:tcPr>
            <w:tcW w:w="1892" w:type="dxa"/>
            <w:vAlign w:val="center"/>
          </w:tcPr>
          <w:p w:rsidR="00BB57B2" w:rsidRPr="00FF03A5" w:rsidRDefault="00BB57B2" w:rsidP="006F5DE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F03A5">
              <w:rPr>
                <w:rFonts w:ascii="Times New Roman" w:eastAsia="Times New Roman" w:hAnsi="Times New Roman" w:cs="Times New Roman"/>
                <w:sz w:val="21"/>
                <w:szCs w:val="21"/>
              </w:rPr>
              <w:t>Администрация</w:t>
            </w:r>
          </w:p>
        </w:tc>
        <w:tc>
          <w:tcPr>
            <w:tcW w:w="1892" w:type="dxa"/>
            <w:vAlign w:val="center"/>
          </w:tcPr>
          <w:p w:rsidR="00BB57B2" w:rsidRPr="00FF03A5" w:rsidRDefault="00BB57B2" w:rsidP="006F5DE5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F03A5">
              <w:rPr>
                <w:rFonts w:ascii="Times New Roman" w:eastAsia="Times New Roman" w:hAnsi="Times New Roman" w:cs="Times New Roman"/>
                <w:sz w:val="21"/>
                <w:szCs w:val="21"/>
              </w:rPr>
              <w:t>Администрация</w:t>
            </w:r>
          </w:p>
        </w:tc>
        <w:tc>
          <w:tcPr>
            <w:tcW w:w="1906" w:type="dxa"/>
            <w:vAlign w:val="center"/>
          </w:tcPr>
          <w:p w:rsidR="00BB57B2" w:rsidRPr="00FF03A5" w:rsidRDefault="00BB57B2" w:rsidP="006F5DE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F03A5">
              <w:rPr>
                <w:rFonts w:ascii="Times New Roman" w:eastAsia="Times New Roman" w:hAnsi="Times New Roman" w:cs="Times New Roman"/>
                <w:sz w:val="21"/>
                <w:szCs w:val="21"/>
              </w:rPr>
              <w:t>Местный бюджет</w:t>
            </w:r>
          </w:p>
        </w:tc>
      </w:tr>
      <w:tr w:rsidR="00BB57B2" w:rsidRPr="00FF03A5" w:rsidTr="00776287">
        <w:tc>
          <w:tcPr>
            <w:tcW w:w="776" w:type="dxa"/>
          </w:tcPr>
          <w:p w:rsidR="00BB57B2" w:rsidRPr="00FF03A5" w:rsidRDefault="00BB57B2" w:rsidP="006F5DE5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05" w:type="dxa"/>
            <w:gridSpan w:val="4"/>
            <w:vAlign w:val="center"/>
          </w:tcPr>
          <w:p w:rsidR="00BB57B2" w:rsidRPr="00FF03A5" w:rsidRDefault="00BB57B2" w:rsidP="006F5DE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892" w:type="dxa"/>
            <w:vAlign w:val="center"/>
          </w:tcPr>
          <w:p w:rsidR="00BB57B2" w:rsidRPr="00FF03A5" w:rsidRDefault="00BB57B2" w:rsidP="006F5DE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892" w:type="dxa"/>
            <w:vAlign w:val="center"/>
          </w:tcPr>
          <w:p w:rsidR="00BB57B2" w:rsidRPr="00FF03A5" w:rsidRDefault="00BB57B2" w:rsidP="006F5DE5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906" w:type="dxa"/>
            <w:vAlign w:val="center"/>
          </w:tcPr>
          <w:p w:rsidR="00BB57B2" w:rsidRPr="00FF03A5" w:rsidRDefault="00BB57B2" w:rsidP="006F5DE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6F5DE5" w:rsidRPr="00FF03A5" w:rsidTr="007762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6"/>
        </w:trPr>
        <w:tc>
          <w:tcPr>
            <w:tcW w:w="3881" w:type="dxa"/>
            <w:gridSpan w:val="5"/>
            <w:vAlign w:val="center"/>
          </w:tcPr>
          <w:p w:rsidR="006F5DE5" w:rsidRPr="00FF03A5" w:rsidRDefault="006F5DE5" w:rsidP="001502B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F03A5">
              <w:rPr>
                <w:rFonts w:ascii="Times New Roman" w:eastAsia="Times New Roman" w:hAnsi="Times New Roman" w:cs="Times New Roman"/>
                <w:sz w:val="21"/>
                <w:szCs w:val="21"/>
              </w:rPr>
              <w:t>Объемы финансирования, тыс. руб.</w:t>
            </w:r>
          </w:p>
        </w:tc>
        <w:tc>
          <w:tcPr>
            <w:tcW w:w="5690" w:type="dxa"/>
            <w:gridSpan w:val="3"/>
            <w:vAlign w:val="center"/>
          </w:tcPr>
          <w:p w:rsidR="006F5DE5" w:rsidRPr="00FF03A5" w:rsidRDefault="006F5DE5" w:rsidP="001502B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F03A5">
              <w:rPr>
                <w:rFonts w:ascii="Times New Roman" w:eastAsia="Times New Roman" w:hAnsi="Times New Roman" w:cs="Times New Roman"/>
                <w:sz w:val="21"/>
                <w:szCs w:val="21"/>
              </w:rPr>
              <w:t>Ожидаемый результат</w:t>
            </w:r>
          </w:p>
        </w:tc>
      </w:tr>
      <w:tr w:rsidR="00776287" w:rsidRPr="00FF03A5" w:rsidTr="007762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6"/>
        </w:trPr>
        <w:tc>
          <w:tcPr>
            <w:tcW w:w="894" w:type="dxa"/>
            <w:gridSpan w:val="2"/>
          </w:tcPr>
          <w:p w:rsidR="006F5DE5" w:rsidRPr="00FF03A5" w:rsidRDefault="006F5DE5" w:rsidP="006F5DE5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897" w:type="dxa"/>
          </w:tcPr>
          <w:p w:rsidR="006F5DE5" w:rsidRPr="00FF03A5" w:rsidRDefault="006F5DE5" w:rsidP="00C64E0E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C64E0E" w:rsidRPr="00FF0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977" w:type="dxa"/>
          </w:tcPr>
          <w:p w:rsidR="006F5DE5" w:rsidRPr="00FF03A5" w:rsidRDefault="006F5DE5" w:rsidP="00C64E0E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C64E0E" w:rsidRPr="00FF0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13" w:type="dxa"/>
          </w:tcPr>
          <w:p w:rsidR="006F5DE5" w:rsidRPr="00FF03A5" w:rsidRDefault="006F5DE5" w:rsidP="00C64E0E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C64E0E" w:rsidRPr="00FF0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90" w:type="dxa"/>
            <w:gridSpan w:val="3"/>
          </w:tcPr>
          <w:p w:rsidR="006F5DE5" w:rsidRPr="00FF03A5" w:rsidRDefault="006F5DE5" w:rsidP="006F5DE5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76287" w:rsidRPr="00FF03A5" w:rsidTr="007762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6"/>
        </w:trPr>
        <w:tc>
          <w:tcPr>
            <w:tcW w:w="894" w:type="dxa"/>
            <w:gridSpan w:val="2"/>
          </w:tcPr>
          <w:p w:rsidR="00776287" w:rsidRPr="00FF03A5" w:rsidRDefault="00776287" w:rsidP="006F5DE5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97" w:type="dxa"/>
          </w:tcPr>
          <w:p w:rsidR="00776287" w:rsidRPr="00FF03A5" w:rsidRDefault="00776287" w:rsidP="006F5DE5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77" w:type="dxa"/>
          </w:tcPr>
          <w:p w:rsidR="00776287" w:rsidRPr="00FF03A5" w:rsidRDefault="00776287" w:rsidP="006F5DE5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3" w:type="dxa"/>
          </w:tcPr>
          <w:p w:rsidR="00776287" w:rsidRPr="00FF03A5" w:rsidRDefault="00776287" w:rsidP="006F5DE5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90" w:type="dxa"/>
            <w:gridSpan w:val="3"/>
          </w:tcPr>
          <w:p w:rsidR="00776287" w:rsidRPr="00FF03A5" w:rsidRDefault="00776287" w:rsidP="00776287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3A5">
              <w:rPr>
                <w:rFonts w:ascii="Times New Roman" w:eastAsia="Times New Roman" w:hAnsi="Times New Roman" w:cs="Times New Roman"/>
                <w:sz w:val="21"/>
                <w:szCs w:val="21"/>
              </w:rPr>
              <w:t>Создание позитивного имиджа профессий, востребованных в учреждениях образования, здравоохранения, культуры и спорта в муниципальном районе «Могочинский район»</w:t>
            </w:r>
          </w:p>
        </w:tc>
      </w:tr>
      <w:tr w:rsidR="006F5DE5" w:rsidRPr="00FF03A5" w:rsidTr="007762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6"/>
        </w:trPr>
        <w:tc>
          <w:tcPr>
            <w:tcW w:w="894" w:type="dxa"/>
            <w:gridSpan w:val="2"/>
          </w:tcPr>
          <w:p w:rsidR="006F5DE5" w:rsidRPr="00FF03A5" w:rsidRDefault="0023001D" w:rsidP="006F5DE5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625</w:t>
            </w:r>
            <w:r w:rsidR="006F5DE5" w:rsidRPr="00FF0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897" w:type="dxa"/>
          </w:tcPr>
          <w:p w:rsidR="006F5DE5" w:rsidRPr="00FF03A5" w:rsidRDefault="0023001D" w:rsidP="000748ED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</w:t>
            </w:r>
            <w:r w:rsidR="00FB3D73" w:rsidRPr="00FF0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977" w:type="dxa"/>
          </w:tcPr>
          <w:p w:rsidR="006F5DE5" w:rsidRPr="00FF03A5" w:rsidRDefault="0023001D" w:rsidP="000748ED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</w:t>
            </w:r>
            <w:r w:rsidR="00FB3D73" w:rsidRPr="00FF0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13" w:type="dxa"/>
          </w:tcPr>
          <w:p w:rsidR="006F5DE5" w:rsidRPr="00FF03A5" w:rsidRDefault="0023001D" w:rsidP="000748ED">
            <w:pPr>
              <w:textAlignment w:val="baseline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FF0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0748ED" w:rsidRPr="00FF0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FB3D73" w:rsidRPr="00FF0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5690" w:type="dxa"/>
            <w:gridSpan w:val="3"/>
          </w:tcPr>
          <w:p w:rsidR="006F5DE5" w:rsidRPr="00FF03A5" w:rsidRDefault="00776287" w:rsidP="00776287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3A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Увеличение количества молодых специалистов в учреждениях социальной сферы </w:t>
            </w:r>
            <w:proofErr w:type="spellStart"/>
            <w:r w:rsidRPr="00FF03A5">
              <w:rPr>
                <w:rFonts w:ascii="Times New Roman" w:eastAsia="Times New Roman" w:hAnsi="Times New Roman" w:cs="Times New Roman"/>
                <w:sz w:val="21"/>
                <w:szCs w:val="21"/>
              </w:rPr>
              <w:t>Могочинского</w:t>
            </w:r>
            <w:proofErr w:type="spellEnd"/>
            <w:r w:rsidRPr="00FF03A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района</w:t>
            </w:r>
          </w:p>
        </w:tc>
      </w:tr>
    </w:tbl>
    <w:p w:rsidR="00330BF5" w:rsidRPr="00FF03A5" w:rsidRDefault="00330BF5" w:rsidP="00330BF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F2584" w:rsidRPr="00FF03A5" w:rsidRDefault="00776287" w:rsidP="005F258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F03A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7</w:t>
      </w:r>
      <w:r w:rsidR="005F2584" w:rsidRPr="00FF03A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Состав и сроки предоставления отчетности об исполнении Программы</w:t>
      </w:r>
    </w:p>
    <w:p w:rsidR="005F2584" w:rsidRPr="00FF03A5" w:rsidRDefault="005F2584" w:rsidP="005F258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76287" w:rsidRPr="00FF03A5" w:rsidRDefault="005F2584" w:rsidP="0077628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03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Заказчик Программы направляет информацию об исполнении и эффективности реализации Программы в соответствии </w:t>
      </w:r>
      <w:r w:rsidR="00776287" w:rsidRPr="00FF03A5">
        <w:rPr>
          <w:rFonts w:ascii="Times New Roman" w:eastAsia="Times New Roman" w:hAnsi="Times New Roman" w:cs="Times New Roman"/>
          <w:color w:val="000000"/>
          <w:sz w:val="28"/>
          <w:szCs w:val="28"/>
        </w:rPr>
        <w:t>с Постановлением муниципального района «Могочинский район» «О порядке разработки и корректировки муниципальных программ муниципального района «Могочинский район», осуществления мониторинга и контроля их реализации» от 30.12.2015 года №</w:t>
      </w:r>
      <w:r w:rsidR="00145B6B" w:rsidRPr="00FF03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76287" w:rsidRPr="00FF03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610. </w:t>
      </w:r>
    </w:p>
    <w:p w:rsidR="005F2584" w:rsidRPr="00FF03A5" w:rsidRDefault="005F2584" w:rsidP="0077628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F2584" w:rsidRPr="00FF03A5" w:rsidRDefault="005F2584" w:rsidP="005F258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F03A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8. Целевые показатели Программы и их значения</w:t>
      </w:r>
    </w:p>
    <w:p w:rsidR="001E5ABE" w:rsidRPr="00FF03A5" w:rsidRDefault="001E5ABE" w:rsidP="005F258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96"/>
        <w:gridCol w:w="2992"/>
        <w:gridCol w:w="1229"/>
        <w:gridCol w:w="1482"/>
        <w:gridCol w:w="1595"/>
        <w:gridCol w:w="838"/>
        <w:gridCol w:w="838"/>
      </w:tblGrid>
      <w:tr w:rsidR="001E5ABE" w:rsidRPr="00FF03A5" w:rsidTr="001E5ABE">
        <w:tc>
          <w:tcPr>
            <w:tcW w:w="617" w:type="dxa"/>
            <w:vAlign w:val="center"/>
          </w:tcPr>
          <w:p w:rsidR="001E5ABE" w:rsidRPr="00FF03A5" w:rsidRDefault="001E5ABE" w:rsidP="001502B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FF03A5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NN </w:t>
            </w:r>
            <w:proofErr w:type="spellStart"/>
            <w:r w:rsidRPr="00FF03A5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пп</w:t>
            </w:r>
            <w:proofErr w:type="spellEnd"/>
          </w:p>
        </w:tc>
        <w:tc>
          <w:tcPr>
            <w:tcW w:w="3172" w:type="dxa"/>
            <w:vAlign w:val="center"/>
          </w:tcPr>
          <w:p w:rsidR="001E5ABE" w:rsidRPr="00FF03A5" w:rsidRDefault="001E5ABE" w:rsidP="001502B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FF03A5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Целевой показатель (индикатор) (наименование)</w:t>
            </w:r>
          </w:p>
        </w:tc>
        <w:tc>
          <w:tcPr>
            <w:tcW w:w="1158" w:type="dxa"/>
            <w:vAlign w:val="center"/>
          </w:tcPr>
          <w:p w:rsidR="001E5ABE" w:rsidRPr="00FF03A5" w:rsidRDefault="001E5ABE" w:rsidP="001502B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FF03A5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Ед. измерения</w:t>
            </w:r>
          </w:p>
        </w:tc>
        <w:tc>
          <w:tcPr>
            <w:tcW w:w="1391" w:type="dxa"/>
            <w:vAlign w:val="center"/>
          </w:tcPr>
          <w:p w:rsidR="001E5ABE" w:rsidRPr="00FF03A5" w:rsidRDefault="001E5ABE" w:rsidP="009134F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FF03A5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Базовое значение целевого показателя (индикатора) на 01.01.201</w:t>
            </w:r>
            <w:r w:rsidR="009134F1" w:rsidRPr="00FF03A5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9</w:t>
            </w:r>
          </w:p>
        </w:tc>
        <w:tc>
          <w:tcPr>
            <w:tcW w:w="1502" w:type="dxa"/>
            <w:vAlign w:val="center"/>
          </w:tcPr>
          <w:p w:rsidR="001E5ABE" w:rsidRPr="00FF03A5" w:rsidRDefault="001E5ABE" w:rsidP="001502B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FF03A5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Планируемые значения целевых показателей (индикаторов) по годам</w:t>
            </w:r>
          </w:p>
        </w:tc>
        <w:tc>
          <w:tcPr>
            <w:tcW w:w="876" w:type="dxa"/>
          </w:tcPr>
          <w:p w:rsidR="001E5ABE" w:rsidRPr="00FF03A5" w:rsidRDefault="001E5ABE" w:rsidP="001E5ABE">
            <w:pPr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</w:tcPr>
          <w:p w:rsidR="001E5ABE" w:rsidRPr="00FF03A5" w:rsidRDefault="001E5ABE" w:rsidP="001E5ABE">
            <w:pPr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134F1" w:rsidRPr="00FF03A5" w:rsidTr="001E5ABE">
        <w:tc>
          <w:tcPr>
            <w:tcW w:w="617" w:type="dxa"/>
          </w:tcPr>
          <w:p w:rsidR="001E5ABE" w:rsidRPr="00FF03A5" w:rsidRDefault="001E5ABE" w:rsidP="001E5ABE">
            <w:pPr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72" w:type="dxa"/>
          </w:tcPr>
          <w:p w:rsidR="001E5ABE" w:rsidRPr="00FF03A5" w:rsidRDefault="001E5ABE" w:rsidP="001E5ABE">
            <w:pPr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58" w:type="dxa"/>
          </w:tcPr>
          <w:p w:rsidR="001E5ABE" w:rsidRPr="00FF03A5" w:rsidRDefault="001E5ABE" w:rsidP="001E5ABE">
            <w:pPr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91" w:type="dxa"/>
          </w:tcPr>
          <w:p w:rsidR="001E5ABE" w:rsidRPr="00FF03A5" w:rsidRDefault="001E5ABE" w:rsidP="001E5ABE">
            <w:pPr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02" w:type="dxa"/>
          </w:tcPr>
          <w:p w:rsidR="001E5ABE" w:rsidRPr="00FF03A5" w:rsidRDefault="001E5ABE" w:rsidP="00EB097A">
            <w:pPr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F03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</w:t>
            </w:r>
            <w:r w:rsidR="00EB097A" w:rsidRPr="00FF03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22</w:t>
            </w:r>
          </w:p>
        </w:tc>
        <w:tc>
          <w:tcPr>
            <w:tcW w:w="876" w:type="dxa"/>
          </w:tcPr>
          <w:p w:rsidR="001E5ABE" w:rsidRPr="00FF03A5" w:rsidRDefault="001E5ABE" w:rsidP="00EB097A">
            <w:pPr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F03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202</w:t>
            </w:r>
            <w:r w:rsidR="00EB097A" w:rsidRPr="00FF03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855" w:type="dxa"/>
          </w:tcPr>
          <w:p w:rsidR="001E5ABE" w:rsidRPr="00FF03A5" w:rsidRDefault="001E5ABE" w:rsidP="00EB097A">
            <w:pPr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F03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202</w:t>
            </w:r>
            <w:r w:rsidR="00EB097A" w:rsidRPr="00FF03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  <w:p w:rsidR="00287F4E" w:rsidRPr="00FF03A5" w:rsidRDefault="00287F4E" w:rsidP="00EB097A">
            <w:pPr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134F1" w:rsidRPr="00FF03A5" w:rsidTr="001E5ABE">
        <w:tc>
          <w:tcPr>
            <w:tcW w:w="617" w:type="dxa"/>
          </w:tcPr>
          <w:p w:rsidR="001E5ABE" w:rsidRPr="00FF03A5" w:rsidRDefault="001E5ABE" w:rsidP="001E5ABE">
            <w:pPr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F03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1.</w:t>
            </w:r>
          </w:p>
        </w:tc>
        <w:tc>
          <w:tcPr>
            <w:tcW w:w="3172" w:type="dxa"/>
          </w:tcPr>
          <w:p w:rsidR="001E5ABE" w:rsidRPr="00FF03A5" w:rsidRDefault="001E5ABE" w:rsidP="001E5ABE">
            <w:pPr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03A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Задача 1. Проведение </w:t>
            </w:r>
            <w:proofErr w:type="spellStart"/>
            <w:r w:rsidRPr="00FF03A5">
              <w:rPr>
                <w:rFonts w:ascii="Times New Roman" w:eastAsia="Times New Roman" w:hAnsi="Times New Roman" w:cs="Times New Roman"/>
                <w:sz w:val="21"/>
                <w:szCs w:val="21"/>
              </w:rPr>
              <w:t>профориентационной</w:t>
            </w:r>
            <w:proofErr w:type="spellEnd"/>
            <w:r w:rsidRPr="00FF03A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работы с учащимися школ района, нацеленной на создание позитивного имиджа профессий, востребованных в учреждениях образования, здравоохранения, культуры и спорта в  муниципальном районе, с учетом прогнозов потребности в кадрах</w:t>
            </w:r>
          </w:p>
        </w:tc>
        <w:tc>
          <w:tcPr>
            <w:tcW w:w="1158" w:type="dxa"/>
          </w:tcPr>
          <w:p w:rsidR="001E5ABE" w:rsidRPr="00FF03A5" w:rsidRDefault="00431FB1" w:rsidP="001E5ABE">
            <w:pPr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F03A5">
              <w:rPr>
                <w:rFonts w:ascii="Times New Roman" w:eastAsia="Times New Roman" w:hAnsi="Times New Roman" w:cs="Times New Roman"/>
                <w:sz w:val="21"/>
                <w:szCs w:val="21"/>
              </w:rPr>
              <w:t>процент</w:t>
            </w:r>
          </w:p>
        </w:tc>
        <w:tc>
          <w:tcPr>
            <w:tcW w:w="1391" w:type="dxa"/>
          </w:tcPr>
          <w:p w:rsidR="001E5ABE" w:rsidRPr="00FF03A5" w:rsidRDefault="001E5ABE" w:rsidP="001E5ABE">
            <w:pPr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02" w:type="dxa"/>
          </w:tcPr>
          <w:p w:rsidR="001E5ABE" w:rsidRPr="00FF03A5" w:rsidRDefault="00431FB1" w:rsidP="001E5ABE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80%</w:t>
            </w:r>
          </w:p>
        </w:tc>
        <w:tc>
          <w:tcPr>
            <w:tcW w:w="876" w:type="dxa"/>
          </w:tcPr>
          <w:p w:rsidR="001E5ABE" w:rsidRPr="00FF03A5" w:rsidRDefault="00431FB1" w:rsidP="001E5ABE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90%</w:t>
            </w:r>
          </w:p>
        </w:tc>
        <w:tc>
          <w:tcPr>
            <w:tcW w:w="855" w:type="dxa"/>
          </w:tcPr>
          <w:p w:rsidR="001E5ABE" w:rsidRPr="00FF03A5" w:rsidRDefault="00431FB1" w:rsidP="001E5ABE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</w:tr>
      <w:tr w:rsidR="001E5ABE" w:rsidRPr="00FF03A5" w:rsidTr="001E5ABE">
        <w:tc>
          <w:tcPr>
            <w:tcW w:w="617" w:type="dxa"/>
          </w:tcPr>
          <w:p w:rsidR="001E5ABE" w:rsidRPr="00FF03A5" w:rsidRDefault="001E5ABE" w:rsidP="001E5ABE">
            <w:pPr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F03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172" w:type="dxa"/>
            <w:vAlign w:val="center"/>
          </w:tcPr>
          <w:p w:rsidR="001E5ABE" w:rsidRPr="00FF03A5" w:rsidRDefault="001E5ABE" w:rsidP="001502B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F03A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Охват обучающихся 8 - 11 классов </w:t>
            </w:r>
            <w:proofErr w:type="spellStart"/>
            <w:r w:rsidRPr="00FF03A5">
              <w:rPr>
                <w:rFonts w:ascii="Times New Roman" w:eastAsia="Times New Roman" w:hAnsi="Times New Roman" w:cs="Times New Roman"/>
                <w:sz w:val="21"/>
                <w:szCs w:val="21"/>
              </w:rPr>
              <w:t>профориентационными</w:t>
            </w:r>
            <w:proofErr w:type="spellEnd"/>
            <w:r w:rsidRPr="00FF03A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мероприятиями</w:t>
            </w:r>
          </w:p>
        </w:tc>
        <w:tc>
          <w:tcPr>
            <w:tcW w:w="1158" w:type="dxa"/>
            <w:vAlign w:val="center"/>
          </w:tcPr>
          <w:p w:rsidR="001E5ABE" w:rsidRPr="00FF03A5" w:rsidRDefault="001E5ABE" w:rsidP="001502B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F03A5">
              <w:rPr>
                <w:rFonts w:ascii="Times New Roman" w:eastAsia="Times New Roman" w:hAnsi="Times New Roman" w:cs="Times New Roman"/>
                <w:sz w:val="21"/>
                <w:szCs w:val="21"/>
              </w:rPr>
              <w:t>процент</w:t>
            </w:r>
          </w:p>
        </w:tc>
        <w:tc>
          <w:tcPr>
            <w:tcW w:w="1391" w:type="dxa"/>
            <w:vAlign w:val="center"/>
          </w:tcPr>
          <w:p w:rsidR="001E5ABE" w:rsidRPr="00FF03A5" w:rsidRDefault="009134F1" w:rsidP="001502B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F03A5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1502" w:type="dxa"/>
            <w:vAlign w:val="center"/>
          </w:tcPr>
          <w:p w:rsidR="001E5ABE" w:rsidRPr="00FF03A5" w:rsidRDefault="001E5ABE" w:rsidP="001502B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F03A5">
              <w:rPr>
                <w:rFonts w:ascii="Times New Roman" w:eastAsia="Times New Roman" w:hAnsi="Times New Roman" w:cs="Times New Roman"/>
                <w:sz w:val="21"/>
                <w:szCs w:val="21"/>
              </w:rPr>
              <w:t>80</w:t>
            </w:r>
          </w:p>
        </w:tc>
        <w:tc>
          <w:tcPr>
            <w:tcW w:w="876" w:type="dxa"/>
            <w:vAlign w:val="center"/>
          </w:tcPr>
          <w:p w:rsidR="001E5ABE" w:rsidRPr="00FF03A5" w:rsidRDefault="001E5ABE" w:rsidP="001502B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F03A5">
              <w:rPr>
                <w:rFonts w:ascii="Times New Roman" w:eastAsia="Times New Roman" w:hAnsi="Times New Roman" w:cs="Times New Roman"/>
                <w:sz w:val="21"/>
                <w:szCs w:val="21"/>
              </w:rPr>
              <w:t>90</w:t>
            </w:r>
          </w:p>
        </w:tc>
        <w:tc>
          <w:tcPr>
            <w:tcW w:w="855" w:type="dxa"/>
            <w:vAlign w:val="center"/>
          </w:tcPr>
          <w:p w:rsidR="001E5ABE" w:rsidRPr="00FF03A5" w:rsidRDefault="001E5ABE" w:rsidP="001502B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F03A5">
              <w:rPr>
                <w:rFonts w:ascii="Times New Roman" w:eastAsia="Times New Roman" w:hAnsi="Times New Roman" w:cs="Times New Roman"/>
                <w:sz w:val="21"/>
                <w:szCs w:val="21"/>
              </w:rPr>
              <w:t>100</w:t>
            </w:r>
          </w:p>
        </w:tc>
      </w:tr>
      <w:tr w:rsidR="001E5ABE" w:rsidRPr="00FF03A5" w:rsidTr="001E5ABE">
        <w:tc>
          <w:tcPr>
            <w:tcW w:w="617" w:type="dxa"/>
          </w:tcPr>
          <w:p w:rsidR="001E5ABE" w:rsidRPr="00FF03A5" w:rsidRDefault="001E5ABE" w:rsidP="001E5ABE">
            <w:pPr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F03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2.</w:t>
            </w:r>
          </w:p>
        </w:tc>
        <w:tc>
          <w:tcPr>
            <w:tcW w:w="3172" w:type="dxa"/>
            <w:vAlign w:val="center"/>
          </w:tcPr>
          <w:p w:rsidR="001E5ABE" w:rsidRPr="00FF03A5" w:rsidRDefault="001E5ABE" w:rsidP="001502B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F03A5">
              <w:rPr>
                <w:rFonts w:ascii="Times New Roman" w:eastAsia="Times New Roman" w:hAnsi="Times New Roman" w:cs="Times New Roman"/>
                <w:sz w:val="21"/>
                <w:szCs w:val="21"/>
              </w:rPr>
              <w:t>Задача 2. Предоставление мер материальной поддержки молодым специалистам с целью привлечения и закрепления квалифицированных кадров для работы в учреждениях образования, здравоохранения, культуры и спорта</w:t>
            </w:r>
          </w:p>
        </w:tc>
        <w:tc>
          <w:tcPr>
            <w:tcW w:w="1158" w:type="dxa"/>
            <w:vAlign w:val="center"/>
          </w:tcPr>
          <w:p w:rsidR="001E5ABE" w:rsidRPr="00FF03A5" w:rsidRDefault="00431FB1" w:rsidP="001502B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F03A5">
              <w:rPr>
                <w:rFonts w:ascii="Times New Roman" w:eastAsia="Times New Roman" w:hAnsi="Times New Roman" w:cs="Times New Roman"/>
                <w:sz w:val="21"/>
                <w:szCs w:val="21"/>
              </w:rPr>
              <w:t>рубли</w:t>
            </w:r>
          </w:p>
        </w:tc>
        <w:tc>
          <w:tcPr>
            <w:tcW w:w="1391" w:type="dxa"/>
            <w:vAlign w:val="center"/>
          </w:tcPr>
          <w:p w:rsidR="001E5ABE" w:rsidRPr="00FF03A5" w:rsidRDefault="001E5ABE" w:rsidP="001502B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502" w:type="dxa"/>
            <w:vAlign w:val="center"/>
          </w:tcPr>
          <w:p w:rsidR="001E5ABE" w:rsidRPr="00FF03A5" w:rsidRDefault="00063199" w:rsidP="0060711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F03A5">
              <w:rPr>
                <w:rFonts w:ascii="Times New Roman" w:eastAsia="Times New Roman" w:hAnsi="Times New Roman" w:cs="Times New Roman"/>
                <w:sz w:val="21"/>
                <w:szCs w:val="21"/>
              </w:rPr>
              <w:t>250</w:t>
            </w:r>
            <w:r w:rsidR="00431FB1" w:rsidRPr="00FF03A5">
              <w:rPr>
                <w:rFonts w:ascii="Times New Roman" w:eastAsia="Times New Roman" w:hAnsi="Times New Roman" w:cs="Times New Roman"/>
                <w:sz w:val="21"/>
                <w:szCs w:val="21"/>
              </w:rPr>
              <w:t>,0</w:t>
            </w:r>
          </w:p>
        </w:tc>
        <w:tc>
          <w:tcPr>
            <w:tcW w:w="876" w:type="dxa"/>
            <w:vAlign w:val="center"/>
          </w:tcPr>
          <w:p w:rsidR="001E5ABE" w:rsidRPr="00FF03A5" w:rsidRDefault="00063199" w:rsidP="0060711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F03A5">
              <w:rPr>
                <w:rFonts w:ascii="Times New Roman" w:eastAsia="Times New Roman" w:hAnsi="Times New Roman" w:cs="Times New Roman"/>
                <w:sz w:val="21"/>
                <w:szCs w:val="21"/>
              </w:rPr>
              <w:t>250</w:t>
            </w:r>
            <w:r w:rsidR="00431FB1" w:rsidRPr="00FF03A5">
              <w:rPr>
                <w:rFonts w:ascii="Times New Roman" w:eastAsia="Times New Roman" w:hAnsi="Times New Roman" w:cs="Times New Roman"/>
                <w:sz w:val="21"/>
                <w:szCs w:val="21"/>
              </w:rPr>
              <w:t>,0</w:t>
            </w:r>
          </w:p>
        </w:tc>
        <w:tc>
          <w:tcPr>
            <w:tcW w:w="855" w:type="dxa"/>
            <w:vAlign w:val="center"/>
          </w:tcPr>
          <w:p w:rsidR="001E5ABE" w:rsidRPr="00FF03A5" w:rsidRDefault="00063199" w:rsidP="0060711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F03A5">
              <w:rPr>
                <w:rFonts w:ascii="Times New Roman" w:eastAsia="Times New Roman" w:hAnsi="Times New Roman" w:cs="Times New Roman"/>
                <w:sz w:val="21"/>
                <w:szCs w:val="21"/>
              </w:rPr>
              <w:t>12</w:t>
            </w:r>
            <w:r w:rsidR="0060711D" w:rsidRPr="00FF03A5">
              <w:rPr>
                <w:rFonts w:ascii="Times New Roman" w:eastAsia="Times New Roman" w:hAnsi="Times New Roman" w:cs="Times New Roman"/>
                <w:sz w:val="21"/>
                <w:szCs w:val="21"/>
              </w:rPr>
              <w:t>5</w:t>
            </w:r>
            <w:r w:rsidR="00431FB1" w:rsidRPr="00FF03A5">
              <w:rPr>
                <w:rFonts w:ascii="Times New Roman" w:eastAsia="Times New Roman" w:hAnsi="Times New Roman" w:cs="Times New Roman"/>
                <w:sz w:val="21"/>
                <w:szCs w:val="21"/>
              </w:rPr>
              <w:t>,0</w:t>
            </w:r>
          </w:p>
        </w:tc>
      </w:tr>
      <w:tr w:rsidR="009134F1" w:rsidRPr="00FF03A5" w:rsidTr="001E5ABE">
        <w:tc>
          <w:tcPr>
            <w:tcW w:w="617" w:type="dxa"/>
          </w:tcPr>
          <w:p w:rsidR="009134F1" w:rsidRPr="00FF03A5" w:rsidRDefault="009134F1" w:rsidP="001E5ABE">
            <w:pPr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9134F1" w:rsidRPr="00FF03A5" w:rsidRDefault="009134F1" w:rsidP="001E5ABE">
            <w:pPr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F03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172" w:type="dxa"/>
            <w:vAlign w:val="center"/>
          </w:tcPr>
          <w:p w:rsidR="00A24EDF" w:rsidRPr="00FF03A5" w:rsidRDefault="009134F1" w:rsidP="001502B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F03A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Укомплектованность специалистами в учреждениях </w:t>
            </w:r>
          </w:p>
          <w:p w:rsidR="00A24EDF" w:rsidRPr="00FF03A5" w:rsidRDefault="00A24EDF" w:rsidP="001502B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A24EDF" w:rsidRPr="00FF03A5" w:rsidRDefault="009134F1" w:rsidP="001502B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F03A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образования, здравоохранения, </w:t>
            </w:r>
          </w:p>
          <w:p w:rsidR="009134F1" w:rsidRPr="00FF03A5" w:rsidRDefault="009134F1" w:rsidP="001502B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F03A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культуры, </w:t>
            </w:r>
            <w:proofErr w:type="gramStart"/>
            <w:r w:rsidRPr="00FF03A5">
              <w:rPr>
                <w:rFonts w:ascii="Times New Roman" w:eastAsia="Times New Roman" w:hAnsi="Times New Roman" w:cs="Times New Roman"/>
                <w:sz w:val="21"/>
                <w:szCs w:val="21"/>
              </w:rPr>
              <w:t>расположенных</w:t>
            </w:r>
            <w:proofErr w:type="gramEnd"/>
            <w:r w:rsidRPr="00FF03A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на территории района</w:t>
            </w:r>
          </w:p>
          <w:p w:rsidR="009134F1" w:rsidRPr="00FF03A5" w:rsidRDefault="009134F1" w:rsidP="001502B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158" w:type="dxa"/>
            <w:vAlign w:val="center"/>
          </w:tcPr>
          <w:p w:rsidR="009134F1" w:rsidRPr="00FF03A5" w:rsidRDefault="009134F1" w:rsidP="001502B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F03A5">
              <w:rPr>
                <w:rFonts w:ascii="Times New Roman" w:eastAsia="Times New Roman" w:hAnsi="Times New Roman" w:cs="Times New Roman"/>
                <w:sz w:val="21"/>
                <w:szCs w:val="21"/>
              </w:rPr>
              <w:t>процент</w:t>
            </w:r>
          </w:p>
        </w:tc>
        <w:tc>
          <w:tcPr>
            <w:tcW w:w="1391" w:type="dxa"/>
            <w:vAlign w:val="center"/>
          </w:tcPr>
          <w:p w:rsidR="009134F1" w:rsidRPr="00FF03A5" w:rsidRDefault="009134F1" w:rsidP="001502B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502" w:type="dxa"/>
            <w:vAlign w:val="center"/>
          </w:tcPr>
          <w:p w:rsidR="009134F1" w:rsidRPr="00FF03A5" w:rsidRDefault="00A24EDF" w:rsidP="009134F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F03A5">
              <w:rPr>
                <w:rFonts w:ascii="Times New Roman" w:eastAsia="Times New Roman" w:hAnsi="Times New Roman" w:cs="Times New Roman"/>
                <w:sz w:val="21"/>
                <w:szCs w:val="21"/>
              </w:rPr>
              <w:t>80</w:t>
            </w:r>
          </w:p>
          <w:p w:rsidR="00A24EDF" w:rsidRPr="00FF03A5" w:rsidRDefault="00A24EDF" w:rsidP="009134F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F03A5">
              <w:rPr>
                <w:rFonts w:ascii="Times New Roman" w:eastAsia="Times New Roman" w:hAnsi="Times New Roman" w:cs="Times New Roman"/>
                <w:sz w:val="21"/>
                <w:szCs w:val="21"/>
              </w:rPr>
              <w:t>50</w:t>
            </w:r>
          </w:p>
          <w:p w:rsidR="00A24EDF" w:rsidRPr="00FF03A5" w:rsidRDefault="00A24EDF" w:rsidP="009134F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F03A5">
              <w:rPr>
                <w:rFonts w:ascii="Times New Roman" w:eastAsia="Times New Roman" w:hAnsi="Times New Roman" w:cs="Times New Roman"/>
                <w:sz w:val="21"/>
                <w:szCs w:val="21"/>
              </w:rPr>
              <w:t>80</w:t>
            </w:r>
          </w:p>
        </w:tc>
        <w:tc>
          <w:tcPr>
            <w:tcW w:w="876" w:type="dxa"/>
            <w:vAlign w:val="center"/>
          </w:tcPr>
          <w:p w:rsidR="009134F1" w:rsidRPr="00FF03A5" w:rsidRDefault="00A24EDF" w:rsidP="001502B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F03A5">
              <w:rPr>
                <w:rFonts w:ascii="Times New Roman" w:eastAsia="Times New Roman" w:hAnsi="Times New Roman" w:cs="Times New Roman"/>
                <w:sz w:val="21"/>
                <w:szCs w:val="21"/>
              </w:rPr>
              <w:t>90</w:t>
            </w:r>
          </w:p>
          <w:p w:rsidR="00A24EDF" w:rsidRPr="00FF03A5" w:rsidRDefault="00A24EDF" w:rsidP="001502B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F03A5">
              <w:rPr>
                <w:rFonts w:ascii="Times New Roman" w:eastAsia="Times New Roman" w:hAnsi="Times New Roman" w:cs="Times New Roman"/>
                <w:sz w:val="21"/>
                <w:szCs w:val="21"/>
              </w:rPr>
              <w:t>60</w:t>
            </w:r>
          </w:p>
          <w:p w:rsidR="00A24EDF" w:rsidRPr="00FF03A5" w:rsidRDefault="00A24EDF" w:rsidP="001502B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F03A5">
              <w:rPr>
                <w:rFonts w:ascii="Times New Roman" w:eastAsia="Times New Roman" w:hAnsi="Times New Roman" w:cs="Times New Roman"/>
                <w:sz w:val="21"/>
                <w:szCs w:val="21"/>
              </w:rPr>
              <w:t>90</w:t>
            </w:r>
          </w:p>
        </w:tc>
        <w:tc>
          <w:tcPr>
            <w:tcW w:w="855" w:type="dxa"/>
            <w:vAlign w:val="center"/>
          </w:tcPr>
          <w:p w:rsidR="009134F1" w:rsidRPr="00FF03A5" w:rsidRDefault="00A24EDF" w:rsidP="001502B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F03A5">
              <w:rPr>
                <w:rFonts w:ascii="Times New Roman" w:eastAsia="Times New Roman" w:hAnsi="Times New Roman" w:cs="Times New Roman"/>
                <w:sz w:val="21"/>
                <w:szCs w:val="21"/>
              </w:rPr>
              <w:t>100</w:t>
            </w:r>
          </w:p>
          <w:p w:rsidR="00A24EDF" w:rsidRPr="00FF03A5" w:rsidRDefault="00A24EDF" w:rsidP="001502B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F03A5">
              <w:rPr>
                <w:rFonts w:ascii="Times New Roman" w:eastAsia="Times New Roman" w:hAnsi="Times New Roman" w:cs="Times New Roman"/>
                <w:sz w:val="21"/>
                <w:szCs w:val="21"/>
              </w:rPr>
              <w:t>70</w:t>
            </w:r>
          </w:p>
          <w:p w:rsidR="00A24EDF" w:rsidRPr="00FF03A5" w:rsidRDefault="00A24EDF" w:rsidP="001502B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F03A5">
              <w:rPr>
                <w:rFonts w:ascii="Times New Roman" w:eastAsia="Times New Roman" w:hAnsi="Times New Roman" w:cs="Times New Roman"/>
                <w:sz w:val="21"/>
                <w:szCs w:val="21"/>
              </w:rPr>
              <w:t>100</w:t>
            </w:r>
          </w:p>
        </w:tc>
      </w:tr>
      <w:tr w:rsidR="009134F1" w:rsidRPr="00FF03A5" w:rsidTr="001E5ABE">
        <w:tc>
          <w:tcPr>
            <w:tcW w:w="617" w:type="dxa"/>
          </w:tcPr>
          <w:p w:rsidR="009134F1" w:rsidRPr="00FF03A5" w:rsidRDefault="009134F1" w:rsidP="001E5ABE">
            <w:pPr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F03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172" w:type="dxa"/>
            <w:vAlign w:val="center"/>
          </w:tcPr>
          <w:p w:rsidR="009134F1" w:rsidRPr="00FF03A5" w:rsidRDefault="009134F1" w:rsidP="001502B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F03A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Количество молодых специалистов, пришедших на </w:t>
            </w:r>
            <w:r w:rsidRPr="00FF03A5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работу в учреждения образования, здравоохранения, культуры и спорта, расположенные на территории района, в том числе:</w:t>
            </w:r>
          </w:p>
          <w:p w:rsidR="009134F1" w:rsidRPr="00FF03A5" w:rsidRDefault="00C9519F" w:rsidP="001502B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F03A5">
              <w:rPr>
                <w:rFonts w:ascii="Times New Roman" w:eastAsia="Times New Roman" w:hAnsi="Times New Roman" w:cs="Times New Roman"/>
                <w:sz w:val="21"/>
                <w:szCs w:val="21"/>
              </w:rPr>
              <w:t>- образование;</w:t>
            </w:r>
          </w:p>
          <w:p w:rsidR="00C9519F" w:rsidRPr="00FF03A5" w:rsidRDefault="00C9519F" w:rsidP="001502B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F03A5">
              <w:rPr>
                <w:rFonts w:ascii="Times New Roman" w:eastAsia="Times New Roman" w:hAnsi="Times New Roman" w:cs="Times New Roman"/>
                <w:sz w:val="21"/>
                <w:szCs w:val="21"/>
              </w:rPr>
              <w:t>- здравоохранение;</w:t>
            </w:r>
          </w:p>
          <w:p w:rsidR="00C9519F" w:rsidRPr="00FF03A5" w:rsidRDefault="00C9519F" w:rsidP="001502B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F03A5">
              <w:rPr>
                <w:rFonts w:ascii="Times New Roman" w:eastAsia="Times New Roman" w:hAnsi="Times New Roman" w:cs="Times New Roman"/>
                <w:sz w:val="21"/>
                <w:szCs w:val="21"/>
              </w:rPr>
              <w:t>- культура и спорт</w:t>
            </w:r>
          </w:p>
          <w:p w:rsidR="00AB1F51" w:rsidRPr="00FF03A5" w:rsidRDefault="00AB1F51" w:rsidP="001502B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F03A5">
              <w:rPr>
                <w:rFonts w:ascii="Times New Roman" w:eastAsia="Times New Roman" w:hAnsi="Times New Roman" w:cs="Times New Roman"/>
                <w:sz w:val="21"/>
                <w:szCs w:val="21"/>
              </w:rPr>
              <w:t>- МУП «Фармация»</w:t>
            </w:r>
          </w:p>
          <w:p w:rsidR="009134F1" w:rsidRPr="00FF03A5" w:rsidRDefault="009134F1" w:rsidP="001502B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9134F1" w:rsidRPr="00FF03A5" w:rsidRDefault="009134F1" w:rsidP="001502B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9134F1" w:rsidRPr="00FF03A5" w:rsidRDefault="009134F1" w:rsidP="001502B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9134F1" w:rsidRPr="00FF03A5" w:rsidRDefault="009134F1" w:rsidP="001502B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9134F1" w:rsidRPr="00FF03A5" w:rsidRDefault="009134F1" w:rsidP="001502B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158" w:type="dxa"/>
            <w:vAlign w:val="center"/>
          </w:tcPr>
          <w:p w:rsidR="009134F1" w:rsidRPr="00FF03A5" w:rsidRDefault="009134F1" w:rsidP="001502B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F03A5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количество</w:t>
            </w:r>
          </w:p>
        </w:tc>
        <w:tc>
          <w:tcPr>
            <w:tcW w:w="1391" w:type="dxa"/>
            <w:vAlign w:val="center"/>
          </w:tcPr>
          <w:p w:rsidR="009134F1" w:rsidRPr="00FF03A5" w:rsidRDefault="009134F1" w:rsidP="001502B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502" w:type="dxa"/>
            <w:vAlign w:val="center"/>
          </w:tcPr>
          <w:p w:rsidR="00C9519F" w:rsidRPr="00FF03A5" w:rsidRDefault="00C9519F" w:rsidP="009134F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145B6B" w:rsidRPr="00FF03A5" w:rsidRDefault="00145B6B" w:rsidP="009134F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145B6B" w:rsidRPr="00FF03A5" w:rsidRDefault="00145B6B" w:rsidP="009134F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145B6B" w:rsidRPr="00FF03A5" w:rsidRDefault="00145B6B" w:rsidP="009134F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9519F" w:rsidRPr="00FF03A5" w:rsidRDefault="00996E33" w:rsidP="009134F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F03A5">
              <w:rPr>
                <w:rFonts w:ascii="Times New Roman" w:eastAsia="Times New Roman" w:hAnsi="Times New Roman" w:cs="Times New Roman"/>
                <w:sz w:val="21"/>
                <w:szCs w:val="21"/>
              </w:rPr>
              <w:t>5</w:t>
            </w:r>
          </w:p>
          <w:p w:rsidR="009134F1" w:rsidRPr="00FF03A5" w:rsidRDefault="00D93376" w:rsidP="009134F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F03A5">
              <w:rPr>
                <w:rFonts w:ascii="Times New Roman" w:eastAsia="Times New Roman" w:hAnsi="Times New Roman" w:cs="Times New Roman"/>
                <w:sz w:val="21"/>
                <w:szCs w:val="21"/>
              </w:rPr>
              <w:t>3</w:t>
            </w:r>
          </w:p>
          <w:p w:rsidR="00C9519F" w:rsidRPr="00FF03A5" w:rsidRDefault="00D93376" w:rsidP="009134F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F03A5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  <w:p w:rsidR="00C9519F" w:rsidRPr="00FF03A5" w:rsidRDefault="00AB1F51" w:rsidP="009134F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F03A5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876" w:type="dxa"/>
            <w:vAlign w:val="center"/>
          </w:tcPr>
          <w:p w:rsidR="00C9519F" w:rsidRPr="00FF03A5" w:rsidRDefault="00C9519F" w:rsidP="001502B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145B6B" w:rsidRPr="00FF03A5" w:rsidRDefault="00145B6B" w:rsidP="001502B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145B6B" w:rsidRPr="00FF03A5" w:rsidRDefault="00145B6B" w:rsidP="001502B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145B6B" w:rsidRPr="00FF03A5" w:rsidRDefault="00145B6B" w:rsidP="001502B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9519F" w:rsidRPr="00FF03A5" w:rsidRDefault="00D93376" w:rsidP="001502B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F03A5">
              <w:rPr>
                <w:rFonts w:ascii="Times New Roman" w:eastAsia="Times New Roman" w:hAnsi="Times New Roman" w:cs="Times New Roman"/>
                <w:sz w:val="21"/>
                <w:szCs w:val="21"/>
              </w:rPr>
              <w:t>4</w:t>
            </w:r>
          </w:p>
          <w:p w:rsidR="009134F1" w:rsidRPr="00FF03A5" w:rsidRDefault="00D93376" w:rsidP="001502B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F03A5">
              <w:rPr>
                <w:rFonts w:ascii="Times New Roman" w:eastAsia="Times New Roman" w:hAnsi="Times New Roman" w:cs="Times New Roman"/>
                <w:sz w:val="21"/>
                <w:szCs w:val="21"/>
              </w:rPr>
              <w:t>4</w:t>
            </w:r>
          </w:p>
          <w:p w:rsidR="00C9519F" w:rsidRPr="00FF03A5" w:rsidRDefault="00D93376" w:rsidP="001502B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F03A5">
              <w:rPr>
                <w:rFonts w:ascii="Times New Roman" w:eastAsia="Times New Roman" w:hAnsi="Times New Roman" w:cs="Times New Roman"/>
                <w:sz w:val="21"/>
                <w:szCs w:val="21"/>
              </w:rPr>
              <w:t>2</w:t>
            </w:r>
          </w:p>
          <w:p w:rsidR="00C9519F" w:rsidRPr="00FF03A5" w:rsidRDefault="00AB1F51" w:rsidP="001502B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F03A5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855" w:type="dxa"/>
            <w:vAlign w:val="center"/>
          </w:tcPr>
          <w:p w:rsidR="00C9519F" w:rsidRPr="00FF03A5" w:rsidRDefault="00C9519F" w:rsidP="001502B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145B6B" w:rsidRPr="00FF03A5" w:rsidRDefault="00145B6B" w:rsidP="001502B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145B6B" w:rsidRPr="00FF03A5" w:rsidRDefault="00145B6B" w:rsidP="001502B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145B6B" w:rsidRPr="00FF03A5" w:rsidRDefault="00145B6B" w:rsidP="001502B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9519F" w:rsidRPr="00FF03A5" w:rsidRDefault="00996E33" w:rsidP="001502B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F03A5">
              <w:rPr>
                <w:rFonts w:ascii="Times New Roman" w:eastAsia="Times New Roman" w:hAnsi="Times New Roman" w:cs="Times New Roman"/>
                <w:sz w:val="21"/>
                <w:szCs w:val="21"/>
              </w:rPr>
              <w:t>5</w:t>
            </w:r>
          </w:p>
          <w:p w:rsidR="009134F1" w:rsidRPr="00FF03A5" w:rsidRDefault="00D93376" w:rsidP="001502B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F03A5">
              <w:rPr>
                <w:rFonts w:ascii="Times New Roman" w:eastAsia="Times New Roman" w:hAnsi="Times New Roman" w:cs="Times New Roman"/>
                <w:sz w:val="21"/>
                <w:szCs w:val="21"/>
              </w:rPr>
              <w:t>4</w:t>
            </w:r>
          </w:p>
          <w:p w:rsidR="00C9519F" w:rsidRPr="00FF03A5" w:rsidRDefault="00D93376" w:rsidP="001502B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F03A5">
              <w:rPr>
                <w:rFonts w:ascii="Times New Roman" w:eastAsia="Times New Roman" w:hAnsi="Times New Roman" w:cs="Times New Roman"/>
                <w:sz w:val="21"/>
                <w:szCs w:val="21"/>
              </w:rPr>
              <w:t>2</w:t>
            </w:r>
          </w:p>
          <w:p w:rsidR="00C9519F" w:rsidRPr="00FF03A5" w:rsidRDefault="00AB1F51" w:rsidP="001502B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F03A5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</w:tr>
    </w:tbl>
    <w:p w:rsidR="001E5ABE" w:rsidRPr="00FF03A5" w:rsidRDefault="001E5ABE" w:rsidP="001E5AB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F2584" w:rsidRPr="00FF03A5" w:rsidRDefault="005F2584" w:rsidP="005F258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F2584" w:rsidRPr="00FF03A5" w:rsidRDefault="005F2584" w:rsidP="005F258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F03A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9. Ожидаемый результат</w:t>
      </w:r>
    </w:p>
    <w:p w:rsidR="005F2584" w:rsidRPr="00FF03A5" w:rsidRDefault="005F2584" w:rsidP="005F258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F2584" w:rsidRPr="00FF03A5" w:rsidRDefault="005F2584" w:rsidP="005F258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03A5"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Реализация мероприятий, предусмотренных Программой, позволит:</w:t>
      </w:r>
    </w:p>
    <w:p w:rsidR="005F2584" w:rsidRPr="00FF03A5" w:rsidRDefault="005F2584" w:rsidP="005F258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03A5">
        <w:rPr>
          <w:rFonts w:ascii="Times New Roman" w:eastAsia="Times New Roman" w:hAnsi="Times New Roman" w:cs="Times New Roman"/>
          <w:color w:val="000000"/>
          <w:sz w:val="28"/>
          <w:szCs w:val="28"/>
        </w:rPr>
        <w:t>- Привлечь молодых специалистов - за 20</w:t>
      </w:r>
      <w:r w:rsidR="00067B3D" w:rsidRPr="00FF03A5">
        <w:rPr>
          <w:rFonts w:ascii="Times New Roman" w:eastAsia="Times New Roman" w:hAnsi="Times New Roman" w:cs="Times New Roman"/>
          <w:color w:val="000000"/>
          <w:sz w:val="28"/>
          <w:szCs w:val="28"/>
        </w:rPr>
        <w:t>22</w:t>
      </w:r>
      <w:r w:rsidRPr="00FF03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- 20</w:t>
      </w:r>
      <w:r w:rsidR="00C9519F" w:rsidRPr="00FF03A5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067B3D" w:rsidRPr="00FF03A5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FF03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годы </w:t>
      </w:r>
      <w:r w:rsidR="00063199" w:rsidRPr="00FF03A5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067B3D" w:rsidRPr="00FF03A5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FF03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человек, в том числе в учреждения образования - </w:t>
      </w:r>
      <w:r w:rsidR="00E7277D" w:rsidRPr="00FF03A5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063199" w:rsidRPr="00FF03A5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Pr="00FF03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человек, здравоохранения - </w:t>
      </w:r>
      <w:r w:rsidR="00E7277D" w:rsidRPr="00FF03A5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063199" w:rsidRPr="00FF03A5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Pr="00FF03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человек,</w:t>
      </w:r>
      <w:r w:rsidR="006967CF" w:rsidRPr="00FF03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МУП «Фармация»</w:t>
      </w:r>
      <w:proofErr w:type="gramStart"/>
      <w:r w:rsidR="006967CF" w:rsidRPr="00FF03A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FF03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FF03A5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gramEnd"/>
      <w:r w:rsidRPr="00FF03A5">
        <w:rPr>
          <w:rFonts w:ascii="Times New Roman" w:eastAsia="Times New Roman" w:hAnsi="Times New Roman" w:cs="Times New Roman"/>
          <w:color w:val="000000"/>
          <w:sz w:val="28"/>
          <w:szCs w:val="28"/>
        </w:rPr>
        <w:t>ультуры и спорта</w:t>
      </w:r>
      <w:r w:rsidR="00063199" w:rsidRPr="00FF03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5 </w:t>
      </w:r>
      <w:r w:rsidRPr="00FF03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человек;</w:t>
      </w:r>
    </w:p>
    <w:p w:rsidR="005F2584" w:rsidRPr="00FF03A5" w:rsidRDefault="005F2584" w:rsidP="005F258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03A5">
        <w:rPr>
          <w:rFonts w:ascii="Times New Roman" w:eastAsia="Times New Roman" w:hAnsi="Times New Roman" w:cs="Times New Roman"/>
          <w:color w:val="000000"/>
          <w:sz w:val="28"/>
          <w:szCs w:val="28"/>
        </w:rPr>
        <w:t>- укомплектовать к 20</w:t>
      </w:r>
      <w:r w:rsidR="00C9519F" w:rsidRPr="00FF03A5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067B3D" w:rsidRPr="00FF03A5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FF03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году муниципальные и государственные учреждения социальной сферы </w:t>
      </w:r>
      <w:r w:rsidR="00C9519F" w:rsidRPr="00FF03A5"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 w:rsidRPr="00FF03A5">
        <w:rPr>
          <w:rFonts w:ascii="Times New Roman" w:eastAsia="Times New Roman" w:hAnsi="Times New Roman" w:cs="Times New Roman"/>
          <w:color w:val="000000"/>
          <w:sz w:val="28"/>
          <w:szCs w:val="28"/>
        </w:rPr>
        <w:t>ниципального района</w:t>
      </w:r>
      <w:r w:rsidR="00C9519F" w:rsidRPr="00FF03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«Могочинский район»</w:t>
      </w:r>
      <w:r w:rsidRPr="00FF03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квалифицированными кадрами: здравоохранение - </w:t>
      </w:r>
      <w:r w:rsidR="00896AF0" w:rsidRPr="00FF03A5">
        <w:rPr>
          <w:rFonts w:ascii="Times New Roman" w:eastAsia="Times New Roman" w:hAnsi="Times New Roman" w:cs="Times New Roman"/>
          <w:color w:val="000000"/>
          <w:sz w:val="28"/>
          <w:szCs w:val="28"/>
        </w:rPr>
        <w:t>80</w:t>
      </w:r>
      <w:r w:rsidRPr="00FF03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%, образование - </w:t>
      </w:r>
      <w:r w:rsidR="00896AF0" w:rsidRPr="00FF03A5">
        <w:rPr>
          <w:rFonts w:ascii="Times New Roman" w:eastAsia="Times New Roman" w:hAnsi="Times New Roman" w:cs="Times New Roman"/>
          <w:color w:val="000000"/>
          <w:sz w:val="28"/>
          <w:szCs w:val="28"/>
        </w:rPr>
        <w:t>100</w:t>
      </w:r>
      <w:r w:rsidRPr="00FF03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%, культура и спорт - </w:t>
      </w:r>
      <w:r w:rsidR="00896AF0" w:rsidRPr="00FF03A5">
        <w:rPr>
          <w:rFonts w:ascii="Times New Roman" w:eastAsia="Times New Roman" w:hAnsi="Times New Roman" w:cs="Times New Roman"/>
          <w:color w:val="000000"/>
          <w:sz w:val="28"/>
          <w:szCs w:val="28"/>
        </w:rPr>
        <w:t>100</w:t>
      </w:r>
      <w:r w:rsidRPr="00FF03A5">
        <w:rPr>
          <w:rFonts w:ascii="Times New Roman" w:eastAsia="Times New Roman" w:hAnsi="Times New Roman" w:cs="Times New Roman"/>
          <w:color w:val="000000"/>
          <w:sz w:val="28"/>
          <w:szCs w:val="28"/>
        </w:rPr>
        <w:t>%.</w:t>
      </w:r>
    </w:p>
    <w:p w:rsidR="00C9519F" w:rsidRPr="00FF03A5" w:rsidRDefault="00C9519F" w:rsidP="005F258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9519F" w:rsidRPr="00FF03A5" w:rsidRDefault="009F4F65" w:rsidP="005F258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F03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</w:t>
      </w:r>
      <w:r w:rsidRPr="00FF03A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10. </w:t>
      </w:r>
      <w:proofErr w:type="gramStart"/>
      <w:r w:rsidRPr="00FF03A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Контроль за</w:t>
      </w:r>
      <w:proofErr w:type="gramEnd"/>
      <w:r w:rsidRPr="00FF03A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реализацией муниципальной программы</w:t>
      </w:r>
    </w:p>
    <w:p w:rsidR="009F4F65" w:rsidRPr="00FF03A5" w:rsidRDefault="009F4F65" w:rsidP="005F258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502B0" w:rsidRPr="00FF03A5" w:rsidRDefault="009F4F65" w:rsidP="005F258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03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Общий </w:t>
      </w:r>
      <w:proofErr w:type="gramStart"/>
      <w:r w:rsidRPr="00FF03A5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FF03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ходом реализации Программы осуществляет заместитель</w:t>
      </w:r>
      <w:r w:rsidR="00145B6B" w:rsidRPr="00FF03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F03A5">
        <w:rPr>
          <w:rFonts w:ascii="Times New Roman" w:eastAsia="Times New Roman" w:hAnsi="Times New Roman" w:cs="Times New Roman"/>
          <w:color w:val="000000"/>
          <w:sz w:val="28"/>
          <w:szCs w:val="28"/>
        </w:rPr>
        <w:t>главы муниципального района</w:t>
      </w:r>
      <w:r w:rsidR="001502B0" w:rsidRPr="00FF03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«Могочинский район» по социальным вопросам в соответствии с действующим законодательством.</w:t>
      </w:r>
    </w:p>
    <w:p w:rsidR="001502B0" w:rsidRPr="00FF03A5" w:rsidRDefault="001502B0" w:rsidP="005F258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F4F65" w:rsidRPr="00FF03A5" w:rsidRDefault="001502B0" w:rsidP="005F258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F03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</w:t>
      </w:r>
      <w:r w:rsidRPr="00FF03A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11.Риски реализации программы</w:t>
      </w:r>
      <w:r w:rsidR="009F4F65" w:rsidRPr="00FF03A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343CC4" w:rsidRPr="00FF03A5" w:rsidRDefault="00343CC4" w:rsidP="005F258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755B5" w:rsidRPr="00FF03A5" w:rsidRDefault="009755B5" w:rsidP="009755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03A5">
        <w:rPr>
          <w:rFonts w:ascii="Times New Roman" w:hAnsi="Times New Roman" w:cs="Times New Roman"/>
          <w:sz w:val="28"/>
          <w:szCs w:val="28"/>
        </w:rPr>
        <w:t xml:space="preserve">         К рискам реализации муниципальной программы, которыми может управлять ответственный исполнитель муниципальной программы, уменьшая вероятность их возникновения, следует отнести следующие:</w:t>
      </w:r>
    </w:p>
    <w:p w:rsidR="009755B5" w:rsidRPr="00FF03A5" w:rsidRDefault="009755B5" w:rsidP="009755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03A5">
        <w:rPr>
          <w:rFonts w:ascii="Times New Roman" w:hAnsi="Times New Roman" w:cs="Times New Roman"/>
          <w:sz w:val="28"/>
          <w:szCs w:val="28"/>
        </w:rPr>
        <w:t>1.Исполнительский риск, который связан с возникновением проблем в реализации муниципальной программы в результате недостаточной квалификации и (или) недобросовестности ответственных исполнителей. Данный риск обусловлен большим количеством участников реализации муниципальной программы. Реализация исполнительского риска может привести к нецелевому или неэффективному использованию бюджетных средств, невыполнению ряда мероприятий муниципальной программы.</w:t>
      </w:r>
    </w:p>
    <w:p w:rsidR="009755B5" w:rsidRPr="00FF03A5" w:rsidRDefault="009755B5" w:rsidP="009755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03A5">
        <w:rPr>
          <w:rFonts w:ascii="Times New Roman" w:hAnsi="Times New Roman" w:cs="Times New Roman"/>
          <w:sz w:val="28"/>
          <w:szCs w:val="28"/>
        </w:rPr>
        <w:t xml:space="preserve">2.Организационный риск, который связан с несоответствием организационной инфраструктуры реализации муниципальной программы ее </w:t>
      </w:r>
      <w:r w:rsidRPr="00FF03A5">
        <w:rPr>
          <w:rFonts w:ascii="Times New Roman" w:hAnsi="Times New Roman" w:cs="Times New Roman"/>
          <w:sz w:val="28"/>
          <w:szCs w:val="28"/>
        </w:rPr>
        <w:lastRenderedPageBreak/>
        <w:t>задачам.</w:t>
      </w:r>
      <w:r w:rsidR="006C786D" w:rsidRPr="00FF03A5">
        <w:rPr>
          <w:rFonts w:ascii="Times New Roman" w:hAnsi="Times New Roman" w:cs="Times New Roman"/>
          <w:sz w:val="28"/>
          <w:szCs w:val="28"/>
        </w:rPr>
        <w:t xml:space="preserve"> </w:t>
      </w:r>
      <w:r w:rsidRPr="00FF03A5">
        <w:rPr>
          <w:rFonts w:ascii="Times New Roman" w:hAnsi="Times New Roman" w:cs="Times New Roman"/>
          <w:sz w:val="28"/>
          <w:szCs w:val="28"/>
        </w:rPr>
        <w:t>Реализация мероприятий муниципальной программы зависят от принятия</w:t>
      </w:r>
      <w:r w:rsidR="006C786D" w:rsidRPr="00FF03A5">
        <w:rPr>
          <w:rFonts w:ascii="Times New Roman" w:hAnsi="Times New Roman" w:cs="Times New Roman"/>
          <w:sz w:val="28"/>
          <w:szCs w:val="28"/>
        </w:rPr>
        <w:t xml:space="preserve"> </w:t>
      </w:r>
      <w:r w:rsidRPr="00FF03A5">
        <w:rPr>
          <w:rFonts w:ascii="Times New Roman" w:hAnsi="Times New Roman" w:cs="Times New Roman"/>
          <w:sz w:val="28"/>
          <w:szCs w:val="28"/>
        </w:rPr>
        <w:t>необходимых организационных решений, требует высокой эффективности координации</w:t>
      </w:r>
      <w:r w:rsidR="006C786D" w:rsidRPr="00FF03A5">
        <w:rPr>
          <w:rFonts w:ascii="Times New Roman" w:hAnsi="Times New Roman" w:cs="Times New Roman"/>
          <w:sz w:val="28"/>
          <w:szCs w:val="28"/>
        </w:rPr>
        <w:t xml:space="preserve"> </w:t>
      </w:r>
      <w:r w:rsidRPr="00FF03A5">
        <w:rPr>
          <w:rFonts w:ascii="Times New Roman" w:hAnsi="Times New Roman" w:cs="Times New Roman"/>
          <w:sz w:val="28"/>
          <w:szCs w:val="28"/>
        </w:rPr>
        <w:t>их деятельности и отлаженных административных процедур для снижения данного риска.</w:t>
      </w:r>
      <w:r w:rsidR="00FF03A5">
        <w:rPr>
          <w:rFonts w:ascii="Times New Roman" w:hAnsi="Times New Roman" w:cs="Times New Roman"/>
          <w:sz w:val="28"/>
          <w:szCs w:val="28"/>
        </w:rPr>
        <w:t xml:space="preserve"> </w:t>
      </w:r>
      <w:r w:rsidRPr="00FF03A5">
        <w:rPr>
          <w:rFonts w:ascii="Times New Roman" w:hAnsi="Times New Roman" w:cs="Times New Roman"/>
          <w:sz w:val="28"/>
          <w:szCs w:val="28"/>
        </w:rPr>
        <w:t>Реализация данного риска может привести к задержкам в реализации</w:t>
      </w:r>
      <w:r w:rsidR="006C786D" w:rsidRPr="00FF03A5">
        <w:rPr>
          <w:rFonts w:ascii="Times New Roman" w:hAnsi="Times New Roman" w:cs="Times New Roman"/>
          <w:sz w:val="28"/>
          <w:szCs w:val="28"/>
        </w:rPr>
        <w:t xml:space="preserve"> </w:t>
      </w:r>
      <w:r w:rsidRPr="00FF03A5">
        <w:rPr>
          <w:rFonts w:ascii="Times New Roman" w:hAnsi="Times New Roman" w:cs="Times New Roman"/>
          <w:sz w:val="28"/>
          <w:szCs w:val="28"/>
        </w:rPr>
        <w:t xml:space="preserve">муниципальной программы, срыву сроков и результатов выполнения </w:t>
      </w:r>
      <w:proofErr w:type="spellStart"/>
      <w:r w:rsidRPr="00FF03A5">
        <w:rPr>
          <w:rFonts w:ascii="Times New Roman" w:hAnsi="Times New Roman" w:cs="Times New Roman"/>
          <w:sz w:val="28"/>
          <w:szCs w:val="28"/>
        </w:rPr>
        <w:t>отдельныхмероприятий</w:t>
      </w:r>
      <w:proofErr w:type="spellEnd"/>
      <w:r w:rsidRPr="00FF03A5">
        <w:rPr>
          <w:rFonts w:ascii="Times New Roman" w:hAnsi="Times New Roman" w:cs="Times New Roman"/>
          <w:sz w:val="28"/>
          <w:szCs w:val="28"/>
        </w:rPr>
        <w:t>.</w:t>
      </w:r>
    </w:p>
    <w:p w:rsidR="009755B5" w:rsidRPr="00FF03A5" w:rsidRDefault="006C786D" w:rsidP="009755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03A5">
        <w:rPr>
          <w:rFonts w:ascii="Times New Roman" w:hAnsi="Times New Roman" w:cs="Times New Roman"/>
          <w:sz w:val="28"/>
          <w:szCs w:val="28"/>
        </w:rPr>
        <w:t>3.</w:t>
      </w:r>
      <w:r w:rsidR="009755B5" w:rsidRPr="00FF03A5">
        <w:rPr>
          <w:rFonts w:ascii="Times New Roman" w:hAnsi="Times New Roman" w:cs="Times New Roman"/>
          <w:sz w:val="28"/>
          <w:szCs w:val="28"/>
        </w:rPr>
        <w:t>Риск финансового обеспечения, который связан с финансированием</w:t>
      </w:r>
      <w:r w:rsidRPr="00FF03A5">
        <w:rPr>
          <w:rFonts w:ascii="Times New Roman" w:hAnsi="Times New Roman" w:cs="Times New Roman"/>
          <w:sz w:val="28"/>
          <w:szCs w:val="28"/>
        </w:rPr>
        <w:t xml:space="preserve"> </w:t>
      </w:r>
      <w:r w:rsidR="009755B5" w:rsidRPr="00FF03A5">
        <w:rPr>
          <w:rFonts w:ascii="Times New Roman" w:hAnsi="Times New Roman" w:cs="Times New Roman"/>
          <w:sz w:val="28"/>
          <w:szCs w:val="28"/>
        </w:rPr>
        <w:t>муниципальной программы в неполном объеме</w:t>
      </w:r>
      <w:r w:rsidRPr="00FF03A5">
        <w:rPr>
          <w:rFonts w:ascii="Times New Roman" w:hAnsi="Times New Roman" w:cs="Times New Roman"/>
          <w:sz w:val="28"/>
          <w:szCs w:val="28"/>
        </w:rPr>
        <w:t>. С</w:t>
      </w:r>
      <w:r w:rsidR="009755B5" w:rsidRPr="00FF03A5">
        <w:rPr>
          <w:rFonts w:ascii="Times New Roman" w:hAnsi="Times New Roman" w:cs="Times New Roman"/>
          <w:sz w:val="28"/>
          <w:szCs w:val="28"/>
        </w:rPr>
        <w:t>нижение объема финансирования</w:t>
      </w:r>
      <w:r w:rsidRPr="00FF03A5">
        <w:rPr>
          <w:rFonts w:ascii="Times New Roman" w:hAnsi="Times New Roman" w:cs="Times New Roman"/>
          <w:sz w:val="28"/>
          <w:szCs w:val="28"/>
        </w:rPr>
        <w:t xml:space="preserve"> </w:t>
      </w:r>
      <w:r w:rsidR="009755B5" w:rsidRPr="00FF03A5">
        <w:rPr>
          <w:rFonts w:ascii="Times New Roman" w:hAnsi="Times New Roman" w:cs="Times New Roman"/>
          <w:sz w:val="28"/>
          <w:szCs w:val="28"/>
        </w:rPr>
        <w:t>муниципальных программ является финансовым риском,</w:t>
      </w:r>
      <w:r w:rsidR="009755B5" w:rsidRPr="00FF03A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9755B5" w:rsidRPr="00FF03A5">
        <w:rPr>
          <w:rFonts w:ascii="Times New Roman" w:hAnsi="Times New Roman" w:cs="Times New Roman"/>
          <w:sz w:val="28"/>
          <w:szCs w:val="28"/>
        </w:rPr>
        <w:t>который характеризует</w:t>
      </w:r>
      <w:r w:rsidRPr="00FF03A5">
        <w:rPr>
          <w:rFonts w:ascii="Times New Roman" w:hAnsi="Times New Roman" w:cs="Times New Roman"/>
          <w:sz w:val="28"/>
          <w:szCs w:val="28"/>
        </w:rPr>
        <w:t xml:space="preserve"> </w:t>
      </w:r>
      <w:r w:rsidR="009755B5" w:rsidRPr="00FF03A5">
        <w:rPr>
          <w:rFonts w:ascii="Times New Roman" w:hAnsi="Times New Roman" w:cs="Times New Roman"/>
          <w:sz w:val="28"/>
          <w:szCs w:val="28"/>
        </w:rPr>
        <w:t>невыполнение обязательств по принятым муниципальным программам, в том числе</w:t>
      </w:r>
      <w:r w:rsidRPr="00FF03A5">
        <w:rPr>
          <w:rFonts w:ascii="Times New Roman" w:hAnsi="Times New Roman" w:cs="Times New Roman"/>
          <w:sz w:val="28"/>
          <w:szCs w:val="28"/>
        </w:rPr>
        <w:t xml:space="preserve"> </w:t>
      </w:r>
      <w:r w:rsidR="009755B5" w:rsidRPr="00FF03A5">
        <w:rPr>
          <w:rFonts w:ascii="Times New Roman" w:hAnsi="Times New Roman" w:cs="Times New Roman"/>
          <w:sz w:val="28"/>
          <w:szCs w:val="28"/>
        </w:rPr>
        <w:t>достижение целей и задач, а также целевых показателей результативности программ.</w:t>
      </w:r>
    </w:p>
    <w:p w:rsidR="009755B5" w:rsidRPr="00FF03A5" w:rsidRDefault="006C786D" w:rsidP="009755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03A5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755B5" w:rsidRPr="00FF03A5">
        <w:rPr>
          <w:rFonts w:ascii="Times New Roman" w:hAnsi="Times New Roman" w:cs="Times New Roman"/>
          <w:sz w:val="28"/>
          <w:szCs w:val="28"/>
        </w:rPr>
        <w:t>Для минимизации указанных рисков в ходе реализации муниципальной программы</w:t>
      </w:r>
      <w:r w:rsidRPr="00FF03A5">
        <w:rPr>
          <w:rFonts w:ascii="Times New Roman" w:hAnsi="Times New Roman" w:cs="Times New Roman"/>
          <w:sz w:val="28"/>
          <w:szCs w:val="28"/>
        </w:rPr>
        <w:t xml:space="preserve"> </w:t>
      </w:r>
      <w:r w:rsidR="009755B5" w:rsidRPr="00FF03A5">
        <w:rPr>
          <w:rFonts w:ascii="Times New Roman" w:hAnsi="Times New Roman" w:cs="Times New Roman"/>
          <w:sz w:val="28"/>
          <w:szCs w:val="28"/>
        </w:rPr>
        <w:t>необходимо:</w:t>
      </w:r>
    </w:p>
    <w:p w:rsidR="009755B5" w:rsidRPr="00FF03A5" w:rsidRDefault="009755B5" w:rsidP="009755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03A5">
        <w:rPr>
          <w:rFonts w:ascii="Times New Roman" w:hAnsi="Times New Roman" w:cs="Times New Roman"/>
          <w:sz w:val="28"/>
          <w:szCs w:val="28"/>
        </w:rPr>
        <w:t>-создание эффективной системы управления на основе четкого распределения</w:t>
      </w:r>
      <w:r w:rsidR="006C786D" w:rsidRPr="00FF03A5">
        <w:rPr>
          <w:rFonts w:ascii="Times New Roman" w:hAnsi="Times New Roman" w:cs="Times New Roman"/>
          <w:sz w:val="28"/>
          <w:szCs w:val="28"/>
        </w:rPr>
        <w:t xml:space="preserve"> </w:t>
      </w:r>
      <w:r w:rsidRPr="00FF03A5">
        <w:rPr>
          <w:rFonts w:ascii="Times New Roman" w:hAnsi="Times New Roman" w:cs="Times New Roman"/>
          <w:sz w:val="28"/>
          <w:szCs w:val="28"/>
        </w:rPr>
        <w:t>полномочий и ответственности исполнителей муниципальной программы,</w:t>
      </w:r>
    </w:p>
    <w:p w:rsidR="009755B5" w:rsidRPr="00FF03A5" w:rsidRDefault="009755B5" w:rsidP="009755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03A5">
        <w:rPr>
          <w:rFonts w:ascii="Times New Roman" w:hAnsi="Times New Roman" w:cs="Times New Roman"/>
          <w:sz w:val="28"/>
          <w:szCs w:val="28"/>
        </w:rPr>
        <w:t>- мониторинг выполнения муниципальной программы,</w:t>
      </w:r>
    </w:p>
    <w:p w:rsidR="009755B5" w:rsidRPr="00FF03A5" w:rsidRDefault="009755B5" w:rsidP="009755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03A5">
        <w:rPr>
          <w:rFonts w:ascii="Times New Roman" w:hAnsi="Times New Roman" w:cs="Times New Roman"/>
          <w:sz w:val="28"/>
          <w:szCs w:val="28"/>
        </w:rPr>
        <w:t>- регулярный анализ и, при необходимости, корректировка показателей и</w:t>
      </w:r>
      <w:r w:rsidR="006C786D" w:rsidRPr="00FF03A5">
        <w:rPr>
          <w:rFonts w:ascii="Times New Roman" w:hAnsi="Times New Roman" w:cs="Times New Roman"/>
          <w:sz w:val="28"/>
          <w:szCs w:val="28"/>
        </w:rPr>
        <w:t xml:space="preserve"> </w:t>
      </w:r>
      <w:r w:rsidRPr="00FF03A5">
        <w:rPr>
          <w:rFonts w:ascii="Times New Roman" w:hAnsi="Times New Roman" w:cs="Times New Roman"/>
          <w:sz w:val="28"/>
          <w:szCs w:val="28"/>
        </w:rPr>
        <w:t>мероприятий муниципальной программы, перераспределение объемов финансирования в</w:t>
      </w:r>
      <w:r w:rsidR="006C786D" w:rsidRPr="00FF03A5">
        <w:rPr>
          <w:rFonts w:ascii="Times New Roman" w:hAnsi="Times New Roman" w:cs="Times New Roman"/>
          <w:sz w:val="28"/>
          <w:szCs w:val="28"/>
        </w:rPr>
        <w:t xml:space="preserve"> </w:t>
      </w:r>
      <w:r w:rsidRPr="00FF03A5">
        <w:rPr>
          <w:rFonts w:ascii="Times New Roman" w:hAnsi="Times New Roman" w:cs="Times New Roman"/>
          <w:sz w:val="28"/>
          <w:szCs w:val="28"/>
        </w:rPr>
        <w:t>зависимости от динамики и темпов решения тактических задач;</w:t>
      </w:r>
    </w:p>
    <w:p w:rsidR="009755B5" w:rsidRPr="00FF03A5" w:rsidRDefault="009755B5" w:rsidP="009755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03A5">
        <w:rPr>
          <w:rFonts w:ascii="Times New Roman" w:hAnsi="Times New Roman" w:cs="Times New Roman"/>
          <w:sz w:val="28"/>
          <w:szCs w:val="28"/>
        </w:rPr>
        <w:t xml:space="preserve">- </w:t>
      </w:r>
      <w:r w:rsidR="006C786D" w:rsidRPr="00FF03A5">
        <w:rPr>
          <w:rFonts w:ascii="Times New Roman" w:hAnsi="Times New Roman" w:cs="Times New Roman"/>
          <w:sz w:val="28"/>
          <w:szCs w:val="28"/>
        </w:rPr>
        <w:t xml:space="preserve">организация своевременного </w:t>
      </w:r>
      <w:proofErr w:type="gramStart"/>
      <w:r w:rsidR="006C786D" w:rsidRPr="00FF03A5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6C786D" w:rsidRPr="00FF03A5">
        <w:rPr>
          <w:rFonts w:ascii="Times New Roman" w:hAnsi="Times New Roman" w:cs="Times New Roman"/>
          <w:sz w:val="28"/>
          <w:szCs w:val="28"/>
        </w:rPr>
        <w:t xml:space="preserve"> ходом реализации Программы</w:t>
      </w:r>
      <w:r w:rsidRPr="00FF03A5">
        <w:rPr>
          <w:rFonts w:ascii="Times New Roman" w:hAnsi="Times New Roman" w:cs="Times New Roman"/>
          <w:sz w:val="28"/>
          <w:szCs w:val="28"/>
        </w:rPr>
        <w:t>;</w:t>
      </w:r>
    </w:p>
    <w:p w:rsidR="009755B5" w:rsidRPr="00FF03A5" w:rsidRDefault="009755B5" w:rsidP="009755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03A5">
        <w:rPr>
          <w:rFonts w:ascii="Times New Roman" w:hAnsi="Times New Roman" w:cs="Times New Roman"/>
          <w:sz w:val="28"/>
          <w:szCs w:val="28"/>
        </w:rPr>
        <w:t>- осуществлять прогнозную (справочную) оценку ресурсного обеспечения</w:t>
      </w:r>
      <w:r w:rsidR="006C786D" w:rsidRPr="00FF03A5">
        <w:rPr>
          <w:rFonts w:ascii="Times New Roman" w:hAnsi="Times New Roman" w:cs="Times New Roman"/>
          <w:sz w:val="28"/>
          <w:szCs w:val="28"/>
        </w:rPr>
        <w:t xml:space="preserve"> </w:t>
      </w:r>
      <w:r w:rsidRPr="00FF03A5">
        <w:rPr>
          <w:rFonts w:ascii="Times New Roman" w:hAnsi="Times New Roman" w:cs="Times New Roman"/>
          <w:sz w:val="28"/>
          <w:szCs w:val="28"/>
        </w:rPr>
        <w:t>муниципальной программы за счет всех источников финансирования.</w:t>
      </w:r>
    </w:p>
    <w:p w:rsidR="00054FC8" w:rsidRPr="00FF03A5" w:rsidRDefault="00054FC8" w:rsidP="009755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4FC8" w:rsidRPr="00FF03A5" w:rsidRDefault="00054FC8" w:rsidP="009755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4FC8" w:rsidRPr="00FF03A5" w:rsidRDefault="00054FC8" w:rsidP="009755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4FC8" w:rsidRPr="00FF03A5" w:rsidRDefault="00054FC8" w:rsidP="009755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4FC8" w:rsidRPr="00FF03A5" w:rsidRDefault="00054FC8" w:rsidP="009755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4FC8" w:rsidRPr="00FF03A5" w:rsidRDefault="00054FC8" w:rsidP="009755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4FC8" w:rsidRPr="00FF03A5" w:rsidRDefault="00054FC8" w:rsidP="009755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4FC8" w:rsidRPr="00FF03A5" w:rsidRDefault="00054FC8" w:rsidP="009755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4FC8" w:rsidRPr="00FF03A5" w:rsidRDefault="00054FC8" w:rsidP="009755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4FC8" w:rsidRPr="00FF03A5" w:rsidRDefault="00054FC8" w:rsidP="009755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4FC8" w:rsidRPr="00FF03A5" w:rsidRDefault="00054FC8" w:rsidP="009755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4FC8" w:rsidRPr="00FF03A5" w:rsidRDefault="00054FC8" w:rsidP="009755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4FC8" w:rsidRPr="00FF03A5" w:rsidRDefault="00054FC8" w:rsidP="009755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4FC8" w:rsidRPr="00FF03A5" w:rsidRDefault="00054FC8" w:rsidP="009755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4FC8" w:rsidRPr="00FF03A5" w:rsidRDefault="00054FC8" w:rsidP="009755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4FC8" w:rsidRPr="00FF03A5" w:rsidRDefault="00054FC8" w:rsidP="009755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4FC8" w:rsidRPr="00FF03A5" w:rsidRDefault="00054FC8" w:rsidP="009755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4FC8" w:rsidRPr="00FF03A5" w:rsidRDefault="00054FC8" w:rsidP="009755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4FC8" w:rsidRPr="00FF03A5" w:rsidRDefault="00054FC8" w:rsidP="009755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4FC8" w:rsidRPr="00FF03A5" w:rsidRDefault="00054FC8" w:rsidP="009755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4FC8" w:rsidRPr="00FF03A5" w:rsidRDefault="00054FC8" w:rsidP="009755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4FC8" w:rsidRPr="00FF03A5" w:rsidRDefault="00054FC8" w:rsidP="009755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4FC8" w:rsidRPr="00FF03A5" w:rsidRDefault="00054FC8" w:rsidP="009755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03A5" w:rsidRDefault="001502B0" w:rsidP="007C46CB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F03A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 </w:t>
      </w:r>
      <w:r w:rsidR="005F2584" w:rsidRPr="00FF03A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Приложение </w:t>
      </w:r>
      <w:r w:rsidR="00FF03A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№</w:t>
      </w:r>
      <w:r w:rsidR="005F2584" w:rsidRPr="00FF03A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1</w:t>
      </w:r>
    </w:p>
    <w:p w:rsidR="00FF03A5" w:rsidRPr="00FF03A5" w:rsidRDefault="005F2584" w:rsidP="00FF03A5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F03A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к </w:t>
      </w:r>
      <w:r w:rsidR="00FF03A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муниципальной программе </w:t>
      </w:r>
    </w:p>
    <w:p w:rsidR="00FF03A5" w:rsidRPr="00FF03A5" w:rsidRDefault="005F2584" w:rsidP="00FF03A5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F03A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"Привлечение молодых специалистов </w:t>
      </w:r>
    </w:p>
    <w:p w:rsidR="00FF03A5" w:rsidRPr="00FF03A5" w:rsidRDefault="005F2584" w:rsidP="00FF03A5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F03A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для работы в учреждениях </w:t>
      </w:r>
    </w:p>
    <w:p w:rsidR="00FF03A5" w:rsidRPr="00FF03A5" w:rsidRDefault="005F2584" w:rsidP="00FF03A5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F03A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социальной сферы  </w:t>
      </w:r>
    </w:p>
    <w:p w:rsidR="00FF03A5" w:rsidRPr="00FF03A5" w:rsidRDefault="005F2584" w:rsidP="00FF03A5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F03A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муниципального района</w:t>
      </w:r>
      <w:r w:rsidR="006C786D" w:rsidRPr="00FF03A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FF03A5" w:rsidRPr="00FF03A5" w:rsidRDefault="006C786D" w:rsidP="00FF03A5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F03A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«Могочинский район» </w:t>
      </w:r>
      <w:r w:rsidR="005F2584" w:rsidRPr="00FF03A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5F2584" w:rsidRPr="00FF03A5" w:rsidRDefault="005F2584" w:rsidP="00FF03A5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03A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 20</w:t>
      </w:r>
      <w:r w:rsidR="005C49FF" w:rsidRPr="00FF03A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22</w:t>
      </w:r>
      <w:r w:rsidRPr="00FF03A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- 20</w:t>
      </w:r>
      <w:r w:rsidR="006C786D" w:rsidRPr="00FF03A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</w:t>
      </w:r>
      <w:r w:rsidR="005C49FF" w:rsidRPr="00FF03A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</w:t>
      </w:r>
      <w:r w:rsidRPr="00FF03A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годы</w:t>
      </w:r>
      <w:r w:rsidRPr="00FF03A5"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</w:p>
    <w:p w:rsidR="005F2584" w:rsidRPr="00FF03A5" w:rsidRDefault="005F2584" w:rsidP="00FF03A5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03A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DB0552" w:rsidRPr="00C563CC" w:rsidRDefault="00C563CC" w:rsidP="00DB0552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F1E1E"/>
          <w:sz w:val="28"/>
          <w:szCs w:val="28"/>
        </w:rPr>
      </w:pPr>
      <w:r w:rsidRPr="00C563CC">
        <w:rPr>
          <w:rFonts w:ascii="Times New Roman" w:eastAsia="Times New Roman" w:hAnsi="Times New Roman" w:cs="Times New Roman"/>
          <w:b/>
          <w:color w:val="1F1E1E"/>
          <w:sz w:val="28"/>
          <w:szCs w:val="28"/>
        </w:rPr>
        <w:t xml:space="preserve">ПОРЯДОК </w:t>
      </w:r>
    </w:p>
    <w:p w:rsidR="005F2584" w:rsidRPr="00C563CC" w:rsidRDefault="00C563CC" w:rsidP="00DB0552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F1E1E"/>
          <w:sz w:val="28"/>
          <w:szCs w:val="28"/>
        </w:rPr>
      </w:pPr>
      <w:r w:rsidRPr="00C563CC">
        <w:rPr>
          <w:rFonts w:ascii="Times New Roman" w:eastAsia="Times New Roman" w:hAnsi="Times New Roman" w:cs="Times New Roman"/>
          <w:b/>
          <w:color w:val="1F1E1E"/>
          <w:sz w:val="28"/>
          <w:szCs w:val="28"/>
        </w:rPr>
        <w:t>реализации мероприятия "</w:t>
      </w:r>
      <w:r w:rsidR="007C46CB">
        <w:rPr>
          <w:rFonts w:ascii="Times New Roman" w:eastAsia="Times New Roman" w:hAnsi="Times New Roman" w:cs="Times New Roman"/>
          <w:b/>
          <w:color w:val="1F1E1E"/>
          <w:sz w:val="28"/>
          <w:szCs w:val="28"/>
        </w:rPr>
        <w:t>В</w:t>
      </w:r>
      <w:r w:rsidRPr="00C563CC">
        <w:rPr>
          <w:rFonts w:ascii="Times New Roman" w:eastAsia="Times New Roman" w:hAnsi="Times New Roman" w:cs="Times New Roman"/>
          <w:b/>
          <w:color w:val="1F1E1E"/>
          <w:sz w:val="28"/>
          <w:szCs w:val="28"/>
        </w:rPr>
        <w:t>ыплата единовременного пособия специалистам, поступившим на работу в учреждения образования, культуры, спорта, здравоохранения муниципального района «</w:t>
      </w:r>
      <w:r>
        <w:rPr>
          <w:rFonts w:ascii="Times New Roman" w:eastAsia="Times New Roman" w:hAnsi="Times New Roman" w:cs="Times New Roman"/>
          <w:b/>
          <w:color w:val="1F1E1E"/>
          <w:sz w:val="28"/>
          <w:szCs w:val="28"/>
        </w:rPr>
        <w:t>М</w:t>
      </w:r>
      <w:r w:rsidRPr="00C563CC">
        <w:rPr>
          <w:rFonts w:ascii="Times New Roman" w:eastAsia="Times New Roman" w:hAnsi="Times New Roman" w:cs="Times New Roman"/>
          <w:b/>
          <w:color w:val="1F1E1E"/>
          <w:sz w:val="28"/>
          <w:szCs w:val="28"/>
        </w:rPr>
        <w:t>огочинский район»" (далее - порядок)</w:t>
      </w:r>
    </w:p>
    <w:p w:rsidR="005F2584" w:rsidRPr="00FF03A5" w:rsidRDefault="005F2584" w:rsidP="005F258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F2584" w:rsidRPr="00DB0552" w:rsidRDefault="005F2584" w:rsidP="005F258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0552">
        <w:rPr>
          <w:rFonts w:ascii="Times New Roman" w:eastAsia="Times New Roman" w:hAnsi="Times New Roman" w:cs="Times New Roman"/>
          <w:color w:val="000000"/>
          <w:sz w:val="28"/>
          <w:szCs w:val="28"/>
        </w:rPr>
        <w:t>1. Настоящий Порядок определяет условия предоставления и возврата единовременного пособия (далее - Пособие) молодым специалистам, поступившим на работу в учреждения образования, культуры, спорта, здравоохранения муниципального района</w:t>
      </w:r>
      <w:r w:rsidR="0060064F" w:rsidRPr="00DB05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«Могочинский район»</w:t>
      </w:r>
      <w:r w:rsidRPr="00DB055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F2584" w:rsidRPr="00DB0552" w:rsidRDefault="005F2584" w:rsidP="005F258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05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Молодыми специалистами муниципальных и государственных учреждений образования, культуры, спорта, здравоохранения муниципального района </w:t>
      </w:r>
      <w:r w:rsidR="0060064F" w:rsidRPr="00DB05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«Могочинский район» </w:t>
      </w:r>
      <w:r w:rsidRPr="00DB0552">
        <w:rPr>
          <w:rFonts w:ascii="Times New Roman" w:eastAsia="Times New Roman" w:hAnsi="Times New Roman" w:cs="Times New Roman"/>
          <w:color w:val="000000"/>
          <w:sz w:val="28"/>
          <w:szCs w:val="28"/>
        </w:rPr>
        <w:t>являются:</w:t>
      </w:r>
    </w:p>
    <w:p w:rsidR="005F2584" w:rsidRPr="00DB0552" w:rsidRDefault="005F2584" w:rsidP="005F258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0552">
        <w:rPr>
          <w:rFonts w:ascii="Times New Roman" w:eastAsia="Times New Roman" w:hAnsi="Times New Roman" w:cs="Times New Roman"/>
          <w:color w:val="000000"/>
          <w:sz w:val="28"/>
          <w:szCs w:val="28"/>
        </w:rPr>
        <w:t>- работники в возрасте до 30 лет, получившие высшее или среднее специальное педагогическое образование и впервые принятые на работу в муниципальные учреждения образования муниципального района</w:t>
      </w:r>
      <w:r w:rsidR="0060064F" w:rsidRPr="00DB05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«Могочинский район»</w:t>
      </w:r>
      <w:r w:rsidRPr="00DB05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(далее - Учреждения) по полученной специальности в течение года после окончания образовательного учреждения (далее - Молодые специалисты);</w:t>
      </w:r>
    </w:p>
    <w:p w:rsidR="005F2584" w:rsidRPr="00DB0552" w:rsidRDefault="005F2584" w:rsidP="005F258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05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работники в возрасте до 30 лет, получившие высшее или среднее профессиональное образование по специальностям культурно-досуговой, библиотечной, спортивной деятельности и впервые принятые на работу в муниципальные учреждения культуры, спорта муниципального района </w:t>
      </w:r>
      <w:r w:rsidR="0060064F" w:rsidRPr="00DB05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«Могочинский район» </w:t>
      </w:r>
      <w:r w:rsidRPr="00DB0552">
        <w:rPr>
          <w:rFonts w:ascii="Times New Roman" w:eastAsia="Times New Roman" w:hAnsi="Times New Roman" w:cs="Times New Roman"/>
          <w:color w:val="000000"/>
          <w:sz w:val="28"/>
          <w:szCs w:val="28"/>
        </w:rPr>
        <w:t>(далее - Учреждения) по полученной специальности в течение года после окончания образовательного учреждения (далее - Молодые специалисты);</w:t>
      </w:r>
    </w:p>
    <w:p w:rsidR="005F2584" w:rsidRPr="00DB0552" w:rsidRDefault="005F2584" w:rsidP="005F258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0552">
        <w:rPr>
          <w:rFonts w:ascii="Times New Roman" w:eastAsia="Times New Roman" w:hAnsi="Times New Roman" w:cs="Times New Roman"/>
          <w:color w:val="000000"/>
          <w:sz w:val="28"/>
          <w:szCs w:val="28"/>
        </w:rPr>
        <w:t>- работники в возрасте до 30 лет, получившие высшее профессиональное медицинское образование и впервые принятые на работу в государственное учреждение здравоохранения муниципального района</w:t>
      </w:r>
      <w:r w:rsidR="0060064F" w:rsidRPr="00DB05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«Могочинский район»</w:t>
      </w:r>
      <w:r w:rsidRPr="00DB05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(далее - Учреждения) по полученной специальности в течение года после окончания образовательного учреждения (далее - Молодые специалисты).</w:t>
      </w:r>
    </w:p>
    <w:p w:rsidR="005F2584" w:rsidRPr="00DB0552" w:rsidRDefault="005F2584" w:rsidP="005F258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05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Условием предоставления Пособия Молодым специалистам является их обязанность отработать в Учреждении в течение </w:t>
      </w:r>
      <w:r w:rsidR="003F239E" w:rsidRPr="00DB0552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DB05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лет с момента заключения трудового договора. В случае прекращения трудовых отношений с Учреждением раньше указанного срока молодой специалист обязан вернуть </w:t>
      </w:r>
      <w:r w:rsidRPr="00DB055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администрации  муниципального района</w:t>
      </w:r>
      <w:r w:rsidR="0060064F" w:rsidRPr="00DB05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«Могочинский район»</w:t>
      </w:r>
      <w:r w:rsidRPr="00DB05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денежные средства, полученные в качестве гарантий. Молодому специалисту, получившему до истечения трехлетнего срока с момента поступления на работу отпуск по беременности и родам и отпуск по уходу за ребенком, отпуск без сохранения заработной платы более 2 недель в году, срок отработки продлевается на срок пребывания в таком отпуске.</w:t>
      </w:r>
    </w:p>
    <w:p w:rsidR="005F2584" w:rsidRPr="00DB0552" w:rsidRDefault="005F2584" w:rsidP="005F258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0552">
        <w:rPr>
          <w:rFonts w:ascii="Times New Roman" w:eastAsia="Times New Roman" w:hAnsi="Times New Roman" w:cs="Times New Roman"/>
          <w:color w:val="000000"/>
          <w:sz w:val="28"/>
          <w:szCs w:val="28"/>
        </w:rPr>
        <w:t>4. Пособие предоставляются Молодым специалистам, принятым на работу в Учреждения с 1 января 201</w:t>
      </w:r>
      <w:r w:rsidR="009C5EDC" w:rsidRPr="00DB0552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Pr="00DB05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года.</w:t>
      </w:r>
    </w:p>
    <w:p w:rsidR="005F2584" w:rsidRPr="00DB0552" w:rsidRDefault="005F2584" w:rsidP="005F258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0552">
        <w:rPr>
          <w:rFonts w:ascii="Times New Roman" w:eastAsia="Times New Roman" w:hAnsi="Times New Roman" w:cs="Times New Roman"/>
          <w:color w:val="000000"/>
          <w:sz w:val="28"/>
          <w:szCs w:val="28"/>
        </w:rPr>
        <w:t>5. Решение о предоставлении Молодым специалистам Пособия принимается главой администрации муниципального района</w:t>
      </w:r>
      <w:r w:rsidR="009C5EDC" w:rsidRPr="00DB05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«Могочинский район»</w:t>
      </w:r>
      <w:r w:rsidRPr="00DB05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ходатайству руководителя Учреждения с приложением следующих документов:</w:t>
      </w:r>
    </w:p>
    <w:p w:rsidR="005F2584" w:rsidRPr="00DB0552" w:rsidRDefault="005F2584" w:rsidP="005F258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0552">
        <w:rPr>
          <w:rFonts w:ascii="Times New Roman" w:eastAsia="Times New Roman" w:hAnsi="Times New Roman" w:cs="Times New Roman"/>
          <w:color w:val="000000"/>
          <w:sz w:val="28"/>
          <w:szCs w:val="28"/>
        </w:rPr>
        <w:t>а) заявления на получение денежных выплат на имя главы администрации  муниципального района</w:t>
      </w:r>
      <w:r w:rsidR="009C5EDC" w:rsidRPr="00DB05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Могочинский район»</w:t>
      </w:r>
      <w:r w:rsidRPr="00DB05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форме согласно приложению к настоящему Порядку, с указанием номера лицевого счета, открытого в банке, на который будет перечислено Пособие;</w:t>
      </w:r>
    </w:p>
    <w:p w:rsidR="005F2584" w:rsidRPr="00DB0552" w:rsidRDefault="005F2584" w:rsidP="005F258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0552">
        <w:rPr>
          <w:rFonts w:ascii="Times New Roman" w:eastAsia="Times New Roman" w:hAnsi="Times New Roman" w:cs="Times New Roman"/>
          <w:color w:val="000000"/>
          <w:sz w:val="28"/>
          <w:szCs w:val="28"/>
        </w:rPr>
        <w:t>б) копии трудового договора, заключенного молодым специалистом с Учреждением;</w:t>
      </w:r>
    </w:p>
    <w:p w:rsidR="005F2584" w:rsidRPr="00DB0552" w:rsidRDefault="005F2584" w:rsidP="005F258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0552">
        <w:rPr>
          <w:rFonts w:ascii="Times New Roman" w:eastAsia="Times New Roman" w:hAnsi="Times New Roman" w:cs="Times New Roman"/>
          <w:color w:val="000000"/>
          <w:sz w:val="28"/>
          <w:szCs w:val="28"/>
        </w:rPr>
        <w:t>в) копии приказа (распоряжения) о приеме молодого специалиста на работу в Учреждение;</w:t>
      </w:r>
    </w:p>
    <w:p w:rsidR="005F2584" w:rsidRPr="00DB0552" w:rsidRDefault="005F2584" w:rsidP="005F258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0552">
        <w:rPr>
          <w:rFonts w:ascii="Times New Roman" w:eastAsia="Times New Roman" w:hAnsi="Times New Roman" w:cs="Times New Roman"/>
          <w:color w:val="000000"/>
          <w:sz w:val="28"/>
          <w:szCs w:val="28"/>
        </w:rPr>
        <w:t>г) копии паспорта молодого специалиста;</w:t>
      </w:r>
    </w:p>
    <w:p w:rsidR="005F2584" w:rsidRPr="00DB0552" w:rsidRDefault="005F2584" w:rsidP="005F258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0552">
        <w:rPr>
          <w:rFonts w:ascii="Times New Roman" w:eastAsia="Times New Roman" w:hAnsi="Times New Roman" w:cs="Times New Roman"/>
          <w:color w:val="000000"/>
          <w:sz w:val="28"/>
          <w:szCs w:val="28"/>
        </w:rPr>
        <w:t>д) копии документа об образовании и о квалификации молодого специалиста;</w:t>
      </w:r>
    </w:p>
    <w:p w:rsidR="005F2584" w:rsidRPr="00DB0552" w:rsidRDefault="005F2584" w:rsidP="005F258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0552">
        <w:rPr>
          <w:rFonts w:ascii="Times New Roman" w:eastAsia="Times New Roman" w:hAnsi="Times New Roman" w:cs="Times New Roman"/>
          <w:color w:val="000000"/>
          <w:sz w:val="28"/>
          <w:szCs w:val="28"/>
        </w:rPr>
        <w:t>е) копии трудовой книжки;</w:t>
      </w:r>
    </w:p>
    <w:p w:rsidR="005F2584" w:rsidRPr="00DB0552" w:rsidRDefault="005F2584" w:rsidP="005F258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0552">
        <w:rPr>
          <w:rFonts w:ascii="Times New Roman" w:eastAsia="Times New Roman" w:hAnsi="Times New Roman" w:cs="Times New Roman"/>
          <w:color w:val="000000"/>
          <w:sz w:val="28"/>
          <w:szCs w:val="28"/>
        </w:rPr>
        <w:t>ж) копии военного билета молодого специалиста (в случае его призыва на военную службу в Вооруженные Силы Российской Федерации или направления на заменяющую ее альтернативную гражданскую службу после окончания обучения и (или) после заключения первого трудового договора с Учреждением).</w:t>
      </w:r>
    </w:p>
    <w:p w:rsidR="005F2584" w:rsidRPr="00DB0552" w:rsidRDefault="005F2584" w:rsidP="005F258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05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 Руководитель Учреждения обязан ознакомить Молодого специалиста с распоряжением администрации муниципального района </w:t>
      </w:r>
      <w:r w:rsidR="009C5EDC" w:rsidRPr="00DB05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«Могочинский район» </w:t>
      </w:r>
      <w:r w:rsidRPr="00DB0552">
        <w:rPr>
          <w:rFonts w:ascii="Times New Roman" w:eastAsia="Times New Roman" w:hAnsi="Times New Roman" w:cs="Times New Roman"/>
          <w:color w:val="000000"/>
          <w:sz w:val="28"/>
          <w:szCs w:val="28"/>
        </w:rPr>
        <w:t>о назначении Пособия Молодому специалисту в трехдневный срок со дня его вынесения.</w:t>
      </w:r>
    </w:p>
    <w:p w:rsidR="005F2584" w:rsidRPr="00DB0552" w:rsidRDefault="005F2584" w:rsidP="005F258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0552">
        <w:rPr>
          <w:rFonts w:ascii="Times New Roman" w:eastAsia="Times New Roman" w:hAnsi="Times New Roman" w:cs="Times New Roman"/>
          <w:color w:val="000000"/>
          <w:sz w:val="28"/>
          <w:szCs w:val="28"/>
        </w:rPr>
        <w:t>7. Молодой специалист после ознакомления с распоряжением о предоставлении Пособия вправе в трехдневный срок отказаться от его получения. В случае отказа от получения Пособия Молодой специалист подает заявление в администрацию  муниципального района</w:t>
      </w:r>
      <w:r w:rsidR="009C5EDC" w:rsidRPr="00DB05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«Могочинский район»</w:t>
      </w:r>
      <w:r w:rsidRPr="00DB055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F2584" w:rsidRPr="00DB0552" w:rsidRDefault="005F2584" w:rsidP="005F258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05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8. Размер единовременного пособия Молодым специалистам составляет </w:t>
      </w:r>
      <w:r w:rsidR="003F239E" w:rsidRPr="00DB0552">
        <w:rPr>
          <w:rFonts w:ascii="Times New Roman" w:eastAsia="Times New Roman" w:hAnsi="Times New Roman" w:cs="Times New Roman"/>
          <w:color w:val="000000"/>
          <w:sz w:val="28"/>
          <w:szCs w:val="28"/>
        </w:rPr>
        <w:t>20000</w:t>
      </w:r>
      <w:r w:rsidRPr="00DB055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DB0552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3F239E" w:rsidRPr="00DB0552">
        <w:rPr>
          <w:rFonts w:ascii="Times New Roman" w:eastAsia="Times New Roman" w:hAnsi="Times New Roman" w:cs="Times New Roman"/>
          <w:color w:val="000000"/>
          <w:sz w:val="28"/>
          <w:szCs w:val="28"/>
        </w:rPr>
        <w:t>двадцать</w:t>
      </w:r>
      <w:r w:rsidRPr="00DB05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тысяч) рублей.</w:t>
      </w:r>
    </w:p>
    <w:p w:rsidR="005F2584" w:rsidRPr="00DB0552" w:rsidRDefault="005F2584" w:rsidP="005F258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05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9. Молодой специалист, получивший Пособие, обязан в течение одного месяца возвратить полученные денежные средства в случае прекращения трудового договора до истечения </w:t>
      </w:r>
      <w:r w:rsidR="003F239E" w:rsidRPr="00DB0552">
        <w:rPr>
          <w:rFonts w:ascii="Times New Roman" w:eastAsia="Times New Roman" w:hAnsi="Times New Roman" w:cs="Times New Roman"/>
          <w:color w:val="000000"/>
          <w:sz w:val="28"/>
          <w:szCs w:val="28"/>
        </w:rPr>
        <w:t>пятилетнего</w:t>
      </w:r>
      <w:r w:rsidRPr="00DB05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срока с момента поступления на работу:</w:t>
      </w:r>
    </w:p>
    <w:p w:rsidR="005F2584" w:rsidRPr="00DB0552" w:rsidRDefault="005F2584" w:rsidP="005F258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055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1) по основаниям, предусмотренным пунктами 1, 5, 6, 7 и 8 статьи 77 Трудового кодекса Российской Федерации;</w:t>
      </w:r>
    </w:p>
    <w:p w:rsidR="005F2584" w:rsidRPr="00DB0552" w:rsidRDefault="005F2584" w:rsidP="005F258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0552">
        <w:rPr>
          <w:rFonts w:ascii="Times New Roman" w:eastAsia="Times New Roman" w:hAnsi="Times New Roman" w:cs="Times New Roman"/>
          <w:color w:val="000000"/>
          <w:sz w:val="28"/>
          <w:szCs w:val="28"/>
        </w:rPr>
        <w:t>2) по инициативе работника в соответствии со статьей 80 Трудового кодекса Российской Федерации (за исключением случаев прекращения трудового договора по причине установленного нарушения работодателем законов и иных нормативных правовых актов, содержащих нормы трудового права, условий коллективного договора, соглашения или трудового договора);</w:t>
      </w:r>
    </w:p>
    <w:p w:rsidR="005F2584" w:rsidRPr="00DB0552" w:rsidRDefault="005F2584" w:rsidP="005F258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0552">
        <w:rPr>
          <w:rFonts w:ascii="Times New Roman" w:eastAsia="Times New Roman" w:hAnsi="Times New Roman" w:cs="Times New Roman"/>
          <w:color w:val="000000"/>
          <w:sz w:val="28"/>
          <w:szCs w:val="28"/>
        </w:rPr>
        <w:t>3) по инициативе работодателя по основаниям, предусмотренным абзацем 1 статьи 71, пунктом 3, пунктами 5 - 8, 11 статьи 81 Трудового кодекса Российской Федерации.</w:t>
      </w:r>
    </w:p>
    <w:p w:rsidR="005F2584" w:rsidRPr="00DB0552" w:rsidRDefault="005F2584" w:rsidP="005F258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05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10. Молодой специалист, получивший Пособие в размере </w:t>
      </w:r>
      <w:r w:rsidR="003F239E" w:rsidRPr="00DB0552"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 w:rsidRPr="00DB0552">
        <w:rPr>
          <w:rFonts w:ascii="Times New Roman" w:eastAsia="Times New Roman" w:hAnsi="Times New Roman" w:cs="Times New Roman"/>
          <w:color w:val="000000"/>
          <w:sz w:val="28"/>
          <w:szCs w:val="28"/>
        </w:rPr>
        <w:t>000</w:t>
      </w:r>
      <w:r w:rsidRPr="00DB055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3F239E" w:rsidRPr="00DB0552">
        <w:rPr>
          <w:rFonts w:ascii="Times New Roman" w:eastAsia="Times New Roman" w:hAnsi="Times New Roman" w:cs="Times New Roman"/>
          <w:color w:val="000000"/>
          <w:sz w:val="28"/>
          <w:szCs w:val="28"/>
        </w:rPr>
        <w:t>(двадцати</w:t>
      </w:r>
      <w:r w:rsidRPr="00DB05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тысяч)</w:t>
      </w:r>
      <w:r w:rsidRPr="00DB055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DB05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рублей не возвращает сумму полученной денежной выплаты в случаях, прекращения трудового договора до истечения </w:t>
      </w:r>
      <w:r w:rsidR="003F239E" w:rsidRPr="00DB0552">
        <w:rPr>
          <w:rFonts w:ascii="Times New Roman" w:eastAsia="Times New Roman" w:hAnsi="Times New Roman" w:cs="Times New Roman"/>
          <w:color w:val="000000"/>
          <w:sz w:val="28"/>
          <w:szCs w:val="28"/>
        </w:rPr>
        <w:t>пятилетнего</w:t>
      </w:r>
      <w:r w:rsidRPr="00DB05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срока с момента поступления на работу по следующим основаниям:</w:t>
      </w:r>
    </w:p>
    <w:p w:rsidR="005F2584" w:rsidRPr="00DB0552" w:rsidRDefault="005F2584" w:rsidP="005F258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0552">
        <w:rPr>
          <w:rFonts w:ascii="Times New Roman" w:eastAsia="Times New Roman" w:hAnsi="Times New Roman" w:cs="Times New Roman"/>
          <w:color w:val="000000"/>
          <w:sz w:val="28"/>
          <w:szCs w:val="28"/>
        </w:rPr>
        <w:t>1) прекращение трудового договора по инициативе Учреждения по основаниям, предусмотренным пунктами 1, 2 статьи 81 Трудового кодекса Российской Федерации;</w:t>
      </w:r>
    </w:p>
    <w:p w:rsidR="005F2584" w:rsidRPr="00DB0552" w:rsidRDefault="005F2584" w:rsidP="005F258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0552">
        <w:rPr>
          <w:rFonts w:ascii="Times New Roman" w:eastAsia="Times New Roman" w:hAnsi="Times New Roman" w:cs="Times New Roman"/>
          <w:color w:val="000000"/>
          <w:sz w:val="28"/>
          <w:szCs w:val="28"/>
        </w:rPr>
        <w:t>2) прекращение трудового договора по обстоятельствам, не зависящим от воли сторон, по основаниям, предусмотренным пунктами 1, 2, 5, 6, 7 статьи 83 Трудового кодекса Российской Федерации;</w:t>
      </w:r>
    </w:p>
    <w:p w:rsidR="005F2584" w:rsidRPr="00DB0552" w:rsidRDefault="005F2584" w:rsidP="005F258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0552">
        <w:rPr>
          <w:rFonts w:ascii="Times New Roman" w:eastAsia="Times New Roman" w:hAnsi="Times New Roman" w:cs="Times New Roman"/>
          <w:color w:val="000000"/>
          <w:sz w:val="28"/>
          <w:szCs w:val="28"/>
        </w:rPr>
        <w:t>3) при выявлении медицинских противопоказаний к работе на конкретных должностях.</w:t>
      </w:r>
    </w:p>
    <w:p w:rsidR="005F2584" w:rsidRPr="00DB0552" w:rsidRDefault="005F2584" w:rsidP="005F258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05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11. </w:t>
      </w:r>
      <w:proofErr w:type="gramStart"/>
      <w:r w:rsidRPr="00DB05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случае прекращения трудового договора с Молодым специалистом до истечения </w:t>
      </w:r>
      <w:r w:rsidR="003F239E" w:rsidRPr="00DB0552">
        <w:rPr>
          <w:rFonts w:ascii="Times New Roman" w:eastAsia="Times New Roman" w:hAnsi="Times New Roman" w:cs="Times New Roman"/>
          <w:color w:val="000000"/>
          <w:sz w:val="28"/>
          <w:szCs w:val="28"/>
        </w:rPr>
        <w:t>пятилетнего</w:t>
      </w:r>
      <w:r w:rsidRPr="00DB05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срока с момента поступления на работу</w:t>
      </w:r>
      <w:proofErr w:type="gramEnd"/>
      <w:r w:rsidRPr="00DB05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основаниям указанным в пункте 19 настоящего Положения, руководитель Учреждения обязан выдать уведомление об обязанности в течение одного месяца возвратить полученные денежные средства с указанием реквизитов для их перечисления.</w:t>
      </w:r>
    </w:p>
    <w:p w:rsidR="005F2584" w:rsidRPr="00DB0552" w:rsidRDefault="005F2584" w:rsidP="005F258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05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12. </w:t>
      </w:r>
      <w:proofErr w:type="gramStart"/>
      <w:r w:rsidRPr="00DB05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случае прекращения трудового договора с Молодым специалистом до истечения </w:t>
      </w:r>
      <w:r w:rsidR="003F239E" w:rsidRPr="00DB0552">
        <w:rPr>
          <w:rFonts w:ascii="Times New Roman" w:eastAsia="Times New Roman" w:hAnsi="Times New Roman" w:cs="Times New Roman"/>
          <w:color w:val="000000"/>
          <w:sz w:val="28"/>
          <w:szCs w:val="28"/>
        </w:rPr>
        <w:t>пятилетнего</w:t>
      </w:r>
      <w:r w:rsidRPr="00DB05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срока с момента поступления на работу</w:t>
      </w:r>
      <w:proofErr w:type="gramEnd"/>
      <w:r w:rsidR="003F239E" w:rsidRPr="00DB055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DB05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руководитель Учреждения обязан незамедлительно письменно уведомить об этом администрацию муниципального района</w:t>
      </w:r>
      <w:r w:rsidR="009C5EDC" w:rsidRPr="00DB05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«Могочинский район»</w:t>
      </w:r>
      <w:r w:rsidRPr="00DB05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направить в ее адрес заверенную копию приказа о прекращении трудового договора с Молодым специалистом.</w:t>
      </w:r>
    </w:p>
    <w:p w:rsidR="005F2584" w:rsidRPr="00DB0552" w:rsidRDefault="005F2584" w:rsidP="005F258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54FC8" w:rsidRPr="00DB0552" w:rsidRDefault="00054FC8" w:rsidP="005F2584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54FC8" w:rsidRPr="00DB0552" w:rsidRDefault="00054FC8" w:rsidP="005F2584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54FC8" w:rsidRPr="00DB0552" w:rsidRDefault="00054FC8" w:rsidP="005F2584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54FC8" w:rsidRPr="00FF03A5" w:rsidRDefault="00054FC8" w:rsidP="005F2584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54FC8" w:rsidRPr="00FF03A5" w:rsidRDefault="00054FC8" w:rsidP="005F2584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54FC8" w:rsidRPr="00FF03A5" w:rsidRDefault="00054FC8" w:rsidP="005F2584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54FC8" w:rsidRDefault="00054FC8" w:rsidP="005F2584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563CC" w:rsidRDefault="00C563CC" w:rsidP="005F2584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563CC" w:rsidRDefault="00C563CC" w:rsidP="005F2584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563CC" w:rsidRPr="00FF03A5" w:rsidRDefault="00C563CC" w:rsidP="005F2584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54FC8" w:rsidRPr="00FF03A5" w:rsidRDefault="00054FC8" w:rsidP="005F2584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B0552" w:rsidRPr="00C563CC" w:rsidRDefault="005F2584" w:rsidP="005F2584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63C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Приложение </w:t>
      </w:r>
    </w:p>
    <w:p w:rsidR="00DB0552" w:rsidRPr="00C563CC" w:rsidRDefault="005F2584" w:rsidP="005F2584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63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Порядку реализации мероприятия </w:t>
      </w:r>
    </w:p>
    <w:p w:rsidR="00DB0552" w:rsidRPr="00C563CC" w:rsidRDefault="005F2584" w:rsidP="005F2584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63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"Выплата единовременного пособия </w:t>
      </w:r>
    </w:p>
    <w:p w:rsidR="00DB0552" w:rsidRPr="00C563CC" w:rsidRDefault="005F2584" w:rsidP="005F2584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63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специалистам, поступившим на работу </w:t>
      </w:r>
    </w:p>
    <w:p w:rsidR="00DB0552" w:rsidRPr="00C563CC" w:rsidRDefault="005F2584" w:rsidP="005F2584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63CC">
        <w:rPr>
          <w:rFonts w:ascii="Times New Roman" w:eastAsia="Times New Roman" w:hAnsi="Times New Roman" w:cs="Times New Roman"/>
          <w:color w:val="000000"/>
          <w:sz w:val="24"/>
          <w:szCs w:val="24"/>
        </w:rPr>
        <w:t>в учреждения образования, культуры,</w:t>
      </w:r>
    </w:p>
    <w:p w:rsidR="00DB0552" w:rsidRPr="00C563CC" w:rsidRDefault="005F2584" w:rsidP="005F2584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63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спорта, здравоохранения</w:t>
      </w:r>
    </w:p>
    <w:p w:rsidR="00DB0552" w:rsidRPr="00C563CC" w:rsidRDefault="005F2584" w:rsidP="005F2584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63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муниципального района</w:t>
      </w:r>
      <w:r w:rsidR="009C5EDC" w:rsidRPr="00C563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5F2584" w:rsidRPr="00413676" w:rsidRDefault="009C5EDC" w:rsidP="005F2584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563CC">
        <w:rPr>
          <w:rFonts w:ascii="Times New Roman" w:eastAsia="Times New Roman" w:hAnsi="Times New Roman" w:cs="Times New Roman"/>
          <w:color w:val="000000"/>
          <w:sz w:val="24"/>
          <w:szCs w:val="24"/>
        </w:rPr>
        <w:t>«Могочинский район»</w:t>
      </w:r>
      <w:r w:rsidR="005F2584" w:rsidRPr="00C563CC">
        <w:rPr>
          <w:rFonts w:ascii="Times New Roman" w:eastAsia="Times New Roman" w:hAnsi="Times New Roman" w:cs="Times New Roman"/>
          <w:color w:val="000000"/>
          <w:sz w:val="24"/>
          <w:szCs w:val="24"/>
        </w:rPr>
        <w:t>"</w:t>
      </w:r>
    </w:p>
    <w:p w:rsidR="00B932FD" w:rsidRPr="00413676" w:rsidRDefault="00B932FD" w:rsidP="005F2584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C46CB" w:rsidRDefault="005F2584" w:rsidP="007C46CB">
      <w:pPr>
        <w:pBdr>
          <w:top w:val="single" w:sz="6" w:space="0" w:color="EBEBEB"/>
          <w:left w:val="single" w:sz="6" w:space="0" w:color="EBEBEB"/>
          <w:bottom w:val="single" w:sz="6" w:space="0" w:color="EBEBEB"/>
          <w:right w:val="single" w:sz="6" w:space="0" w:color="EBEBEB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36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</w:t>
      </w:r>
      <w:r w:rsidR="00B932FD" w:rsidRPr="004136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</w:t>
      </w:r>
      <w:r w:rsidRPr="004136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В </w:t>
      </w:r>
      <w:r w:rsidR="004473EB" w:rsidRPr="0041367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136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дминистрацию </w:t>
      </w:r>
    </w:p>
    <w:p w:rsidR="007C46CB" w:rsidRDefault="007C46CB" w:rsidP="007C46CB">
      <w:pPr>
        <w:pBdr>
          <w:top w:val="single" w:sz="6" w:space="0" w:color="EBEBEB"/>
          <w:left w:val="single" w:sz="6" w:space="0" w:color="EBEBEB"/>
          <w:bottom w:val="single" w:sz="6" w:space="0" w:color="EBEBEB"/>
          <w:right w:val="single" w:sz="6" w:space="0" w:color="EBEBEB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</w:t>
      </w:r>
      <w:r w:rsidR="005F2584" w:rsidRPr="00413676">
        <w:rPr>
          <w:rFonts w:ascii="Times New Roman" w:eastAsia="Times New Roman" w:hAnsi="Times New Roman" w:cs="Times New Roman"/>
          <w:color w:val="000000"/>
          <w:sz w:val="24"/>
          <w:szCs w:val="24"/>
        </w:rPr>
        <w:t>униципального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F2584" w:rsidRPr="004136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</w:t>
      </w:r>
      <w:r w:rsidR="00B932FD" w:rsidRPr="004136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</w:t>
      </w:r>
      <w:r w:rsidR="005F2584" w:rsidRPr="004136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</w:p>
    <w:p w:rsidR="009C5EDC" w:rsidRPr="00413676" w:rsidRDefault="007C46CB" w:rsidP="007C46CB">
      <w:pPr>
        <w:pBdr>
          <w:top w:val="single" w:sz="6" w:space="0" w:color="EBEBEB"/>
          <w:left w:val="single" w:sz="6" w:space="0" w:color="EBEBEB"/>
          <w:bottom w:val="single" w:sz="6" w:space="0" w:color="EBEBEB"/>
          <w:right w:val="single" w:sz="6" w:space="0" w:color="EBEBEB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</w:t>
      </w:r>
      <w:r w:rsidR="005F2584" w:rsidRPr="00413676">
        <w:rPr>
          <w:rFonts w:ascii="Times New Roman" w:eastAsia="Times New Roman" w:hAnsi="Times New Roman" w:cs="Times New Roman"/>
          <w:color w:val="000000"/>
          <w:sz w:val="24"/>
          <w:szCs w:val="24"/>
        </w:rPr>
        <w:t>айон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="009C5EDC" w:rsidRPr="004136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</w:t>
      </w:r>
      <w:r w:rsidR="00B932FD" w:rsidRPr="004136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</w:t>
      </w:r>
      <w:r w:rsidR="009C5EDC" w:rsidRPr="004136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«Могочинский район» </w:t>
      </w:r>
    </w:p>
    <w:p w:rsidR="005F2584" w:rsidRPr="00413676" w:rsidRDefault="009C5EDC" w:rsidP="005F2584">
      <w:pPr>
        <w:pBdr>
          <w:top w:val="single" w:sz="6" w:space="0" w:color="EBEBEB"/>
          <w:left w:val="single" w:sz="6" w:space="0" w:color="EBEBEB"/>
          <w:bottom w:val="single" w:sz="6" w:space="0" w:color="EBEBEB"/>
          <w:right w:val="single" w:sz="6" w:space="0" w:color="EBEBEB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36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</w:t>
      </w:r>
      <w:r w:rsidR="00B932FD" w:rsidRPr="004136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</w:t>
      </w:r>
      <w:r w:rsidRPr="004136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F2584" w:rsidRPr="00413676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</w:t>
      </w:r>
    </w:p>
    <w:p w:rsidR="005F2584" w:rsidRPr="00413676" w:rsidRDefault="005F2584" w:rsidP="005F2584">
      <w:pPr>
        <w:pBdr>
          <w:top w:val="single" w:sz="6" w:space="0" w:color="EBEBEB"/>
          <w:left w:val="single" w:sz="6" w:space="0" w:color="EBEBEB"/>
          <w:bottom w:val="single" w:sz="6" w:space="0" w:color="EBEBEB"/>
          <w:right w:val="single" w:sz="6" w:space="0" w:color="EBEBEB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36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</w:t>
      </w:r>
      <w:r w:rsidR="00B932FD" w:rsidRPr="004136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</w:t>
      </w:r>
      <w:r w:rsidRPr="004136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(Ф.И.О. заявителя)</w:t>
      </w:r>
    </w:p>
    <w:p w:rsidR="00B932FD" w:rsidRPr="00413676" w:rsidRDefault="005F2584" w:rsidP="005F2584">
      <w:pPr>
        <w:pBdr>
          <w:top w:val="single" w:sz="6" w:space="0" w:color="EBEBEB"/>
          <w:left w:val="single" w:sz="6" w:space="0" w:color="EBEBEB"/>
          <w:bottom w:val="single" w:sz="6" w:space="0" w:color="EBEBEB"/>
          <w:right w:val="single" w:sz="6" w:space="0" w:color="EBEBEB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36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</w:t>
      </w:r>
      <w:r w:rsidR="00B932FD" w:rsidRPr="004136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</w:t>
      </w:r>
      <w:r w:rsidRPr="004136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проживающег</w:t>
      </w:r>
      <w:proofErr w:type="gramStart"/>
      <w:r w:rsidRPr="00413676">
        <w:rPr>
          <w:rFonts w:ascii="Times New Roman" w:eastAsia="Times New Roman" w:hAnsi="Times New Roman" w:cs="Times New Roman"/>
          <w:color w:val="000000"/>
          <w:sz w:val="24"/>
          <w:szCs w:val="24"/>
        </w:rPr>
        <w:t>о(</w:t>
      </w:r>
      <w:proofErr w:type="gramEnd"/>
      <w:r w:rsidRPr="004136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ей) по адресу </w:t>
      </w:r>
    </w:p>
    <w:p w:rsidR="005F2584" w:rsidRPr="00413676" w:rsidRDefault="00B932FD" w:rsidP="005F2584">
      <w:pPr>
        <w:pBdr>
          <w:top w:val="single" w:sz="6" w:space="0" w:color="EBEBEB"/>
          <w:left w:val="single" w:sz="6" w:space="0" w:color="EBEBEB"/>
          <w:bottom w:val="single" w:sz="6" w:space="0" w:color="EBEBEB"/>
          <w:right w:val="single" w:sz="6" w:space="0" w:color="EBEBEB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36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</w:t>
      </w:r>
      <w:r w:rsidR="005F2584" w:rsidRPr="004136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</w:t>
      </w:r>
      <w:r w:rsidRPr="004136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</w:t>
      </w:r>
      <w:r w:rsidR="005F2584" w:rsidRPr="00413676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</w:t>
      </w:r>
    </w:p>
    <w:p w:rsidR="005F2584" w:rsidRPr="00413676" w:rsidRDefault="005F2584" w:rsidP="005F2584">
      <w:pPr>
        <w:pBdr>
          <w:top w:val="single" w:sz="6" w:space="0" w:color="EBEBEB"/>
          <w:left w:val="single" w:sz="6" w:space="0" w:color="EBEBEB"/>
          <w:bottom w:val="single" w:sz="6" w:space="0" w:color="EBEBEB"/>
          <w:right w:val="single" w:sz="6" w:space="0" w:color="EBEBEB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36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</w:t>
      </w:r>
      <w:r w:rsidR="00B932FD" w:rsidRPr="004136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</w:t>
      </w:r>
      <w:r w:rsidRPr="004136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(почтовый адрес, контактный телефон)</w:t>
      </w:r>
    </w:p>
    <w:p w:rsidR="005F2584" w:rsidRPr="00413676" w:rsidRDefault="005F2584" w:rsidP="005F2584">
      <w:pPr>
        <w:pBdr>
          <w:top w:val="single" w:sz="6" w:space="0" w:color="EBEBEB"/>
          <w:left w:val="single" w:sz="6" w:space="0" w:color="EBEBEB"/>
          <w:bottom w:val="single" w:sz="6" w:space="0" w:color="EBEBEB"/>
          <w:right w:val="single" w:sz="6" w:space="0" w:color="EBEBEB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1367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____________________________________</w:t>
      </w:r>
    </w:p>
    <w:p w:rsidR="00B932FD" w:rsidRPr="00413676" w:rsidRDefault="005F2584" w:rsidP="00B932FD">
      <w:pPr>
        <w:pBdr>
          <w:top w:val="single" w:sz="6" w:space="0" w:color="EBEBEB"/>
          <w:left w:val="single" w:sz="6" w:space="0" w:color="EBEBEB"/>
          <w:bottom w:val="single" w:sz="6" w:space="0" w:color="EBEBEB"/>
          <w:right w:val="single" w:sz="6" w:space="0" w:color="EBEBEB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1367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</w:t>
      </w:r>
    </w:p>
    <w:p w:rsidR="005F2584" w:rsidRPr="00413676" w:rsidRDefault="00B932FD" w:rsidP="00B932FD">
      <w:pPr>
        <w:pBdr>
          <w:top w:val="single" w:sz="6" w:space="0" w:color="EBEBEB"/>
          <w:left w:val="single" w:sz="6" w:space="0" w:color="EBEBEB"/>
          <w:bottom w:val="single" w:sz="6" w:space="0" w:color="EBEBEB"/>
          <w:right w:val="single" w:sz="6" w:space="0" w:color="EBEBEB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36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Зая</w:t>
      </w:r>
      <w:r w:rsidR="005F2584" w:rsidRPr="00413676">
        <w:rPr>
          <w:rFonts w:ascii="Times New Roman" w:eastAsia="Times New Roman" w:hAnsi="Times New Roman" w:cs="Times New Roman"/>
          <w:color w:val="000000"/>
          <w:sz w:val="24"/>
          <w:szCs w:val="24"/>
        </w:rPr>
        <w:t>вление.</w:t>
      </w:r>
    </w:p>
    <w:p w:rsidR="00B932FD" w:rsidRPr="00413676" w:rsidRDefault="00B932FD" w:rsidP="00B932FD">
      <w:pPr>
        <w:pBdr>
          <w:top w:val="single" w:sz="6" w:space="0" w:color="EBEBEB"/>
          <w:left w:val="single" w:sz="6" w:space="0" w:color="EBEBEB"/>
          <w:bottom w:val="single" w:sz="6" w:space="0" w:color="EBEBEB"/>
          <w:right w:val="single" w:sz="6" w:space="0" w:color="EBEBEB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932FD" w:rsidRPr="00413676" w:rsidRDefault="00B932FD" w:rsidP="00B932FD">
      <w:pPr>
        <w:pBdr>
          <w:top w:val="single" w:sz="6" w:space="0" w:color="EBEBEB"/>
          <w:left w:val="single" w:sz="6" w:space="0" w:color="EBEBEB"/>
          <w:bottom w:val="single" w:sz="6" w:space="0" w:color="EBEBEB"/>
          <w:right w:val="single" w:sz="6" w:space="0" w:color="EBEBEB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F2584" w:rsidRPr="00413676" w:rsidRDefault="005F2584" w:rsidP="00B932FD">
      <w:pPr>
        <w:pBdr>
          <w:top w:val="single" w:sz="6" w:space="0" w:color="EBEBEB"/>
          <w:left w:val="single" w:sz="6" w:space="0" w:color="EBEBEB"/>
          <w:bottom w:val="single" w:sz="6" w:space="0" w:color="EBEBEB"/>
          <w:right w:val="single" w:sz="6" w:space="0" w:color="EBEBEB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36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Я, ___________________________________________________________________,</w:t>
      </w:r>
    </w:p>
    <w:p w:rsidR="005F2584" w:rsidRPr="00413676" w:rsidRDefault="005F2584" w:rsidP="00B932FD">
      <w:pPr>
        <w:pBdr>
          <w:top w:val="single" w:sz="6" w:space="0" w:color="EBEBEB"/>
          <w:left w:val="single" w:sz="6" w:space="0" w:color="EBEBEB"/>
          <w:bottom w:val="single" w:sz="6" w:space="0" w:color="EBEBEB"/>
          <w:right w:val="single" w:sz="6" w:space="0" w:color="EBEBEB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36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(фамилия, имя, отчество)</w:t>
      </w:r>
    </w:p>
    <w:p w:rsidR="005F2584" w:rsidRPr="00413676" w:rsidRDefault="005F2584" w:rsidP="00B932FD">
      <w:pPr>
        <w:pBdr>
          <w:top w:val="single" w:sz="6" w:space="0" w:color="EBEBEB"/>
          <w:left w:val="single" w:sz="6" w:space="0" w:color="EBEBEB"/>
          <w:bottom w:val="single" w:sz="6" w:space="0" w:color="EBEBEB"/>
          <w:right w:val="single" w:sz="6" w:space="0" w:color="EBEBEB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3676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</w:t>
      </w:r>
    </w:p>
    <w:p w:rsidR="005F2584" w:rsidRPr="00413676" w:rsidRDefault="005F2584" w:rsidP="00B932FD">
      <w:pPr>
        <w:pBdr>
          <w:top w:val="single" w:sz="6" w:space="0" w:color="EBEBEB"/>
          <w:left w:val="single" w:sz="6" w:space="0" w:color="EBEBEB"/>
          <w:bottom w:val="single" w:sz="6" w:space="0" w:color="EBEBEB"/>
          <w:right w:val="single" w:sz="6" w:space="0" w:color="EBEBEB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36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(место работы, занимаемая должность)</w:t>
      </w:r>
    </w:p>
    <w:p w:rsidR="005F2584" w:rsidRPr="00413676" w:rsidRDefault="005F2584" w:rsidP="00B932FD">
      <w:pPr>
        <w:pBdr>
          <w:top w:val="single" w:sz="6" w:space="0" w:color="EBEBEB"/>
          <w:left w:val="single" w:sz="6" w:space="0" w:color="EBEBEB"/>
          <w:bottom w:val="single" w:sz="6" w:space="0" w:color="EBEBEB"/>
          <w:right w:val="single" w:sz="6" w:space="0" w:color="EBEBEB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3676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</w:t>
      </w:r>
    </w:p>
    <w:p w:rsidR="005F2584" w:rsidRPr="00413676" w:rsidRDefault="005F2584" w:rsidP="00B932FD">
      <w:pPr>
        <w:pBdr>
          <w:top w:val="single" w:sz="6" w:space="0" w:color="EBEBEB"/>
          <w:left w:val="single" w:sz="6" w:space="0" w:color="EBEBEB"/>
          <w:bottom w:val="single" w:sz="6" w:space="0" w:color="EBEBEB"/>
          <w:right w:val="single" w:sz="6" w:space="0" w:color="EBEBEB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36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 основании муниципальной программы "Привлечение молодых специалистов </w:t>
      </w:r>
      <w:proofErr w:type="gramStart"/>
      <w:r w:rsidRPr="00413676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proofErr w:type="gramEnd"/>
    </w:p>
    <w:p w:rsidR="005F2584" w:rsidRPr="00413676" w:rsidRDefault="005F2584" w:rsidP="00B932FD">
      <w:pPr>
        <w:pBdr>
          <w:top w:val="single" w:sz="6" w:space="0" w:color="EBEBEB"/>
          <w:left w:val="single" w:sz="6" w:space="0" w:color="EBEBEB"/>
          <w:bottom w:val="single" w:sz="6" w:space="0" w:color="EBEBEB"/>
          <w:right w:val="single" w:sz="6" w:space="0" w:color="EBEBEB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3676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  в  муниципальных  и  государственных  учреждениях  социальной сферы</w:t>
      </w:r>
      <w:r w:rsidR="00B932FD" w:rsidRPr="004136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13676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 района</w:t>
      </w:r>
      <w:r w:rsidR="009C5EDC" w:rsidRPr="004136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«Могочинский район»</w:t>
      </w:r>
      <w:r w:rsidRPr="004136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20</w:t>
      </w:r>
      <w:r w:rsidR="005C49FF" w:rsidRPr="00413676">
        <w:rPr>
          <w:rFonts w:ascii="Times New Roman" w:eastAsia="Times New Roman" w:hAnsi="Times New Roman" w:cs="Times New Roman"/>
          <w:color w:val="000000"/>
          <w:sz w:val="24"/>
          <w:szCs w:val="24"/>
        </w:rPr>
        <w:t>22</w:t>
      </w:r>
      <w:r w:rsidRPr="004136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- 20</w:t>
      </w:r>
      <w:r w:rsidR="009C5EDC" w:rsidRPr="00413676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5C49FF" w:rsidRPr="00413676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4136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годы" прошу предоставить</w:t>
      </w:r>
    </w:p>
    <w:p w:rsidR="005F2584" w:rsidRPr="00413676" w:rsidRDefault="005F2584" w:rsidP="00B932FD">
      <w:pPr>
        <w:pBdr>
          <w:top w:val="single" w:sz="6" w:space="0" w:color="EBEBEB"/>
          <w:left w:val="single" w:sz="6" w:space="0" w:color="EBEBEB"/>
          <w:bottom w:val="single" w:sz="6" w:space="0" w:color="EBEBEB"/>
          <w:right w:val="single" w:sz="6" w:space="0" w:color="EBEBEB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3676">
        <w:rPr>
          <w:rFonts w:ascii="Times New Roman" w:eastAsia="Times New Roman" w:hAnsi="Times New Roman" w:cs="Times New Roman"/>
          <w:color w:val="000000"/>
          <w:sz w:val="24"/>
          <w:szCs w:val="24"/>
        </w:rPr>
        <w:t>мне единовременное пособие.</w:t>
      </w:r>
    </w:p>
    <w:p w:rsidR="005F2584" w:rsidRPr="00413676" w:rsidRDefault="005F2584" w:rsidP="00B932FD">
      <w:pPr>
        <w:pBdr>
          <w:top w:val="single" w:sz="6" w:space="0" w:color="EBEBEB"/>
          <w:left w:val="single" w:sz="6" w:space="0" w:color="EBEBEB"/>
          <w:bottom w:val="single" w:sz="6" w:space="0" w:color="EBEBEB"/>
          <w:right w:val="single" w:sz="6" w:space="0" w:color="EBEBEB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36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Указанные средства прошу перечислить на счет N ________________________</w:t>
      </w:r>
    </w:p>
    <w:p w:rsidR="005F2584" w:rsidRPr="00413676" w:rsidRDefault="005F2584" w:rsidP="00B932FD">
      <w:pPr>
        <w:pBdr>
          <w:top w:val="single" w:sz="6" w:space="0" w:color="EBEBEB"/>
          <w:left w:val="single" w:sz="6" w:space="0" w:color="EBEBEB"/>
          <w:bottom w:val="single" w:sz="6" w:space="0" w:color="EBEBEB"/>
          <w:right w:val="single" w:sz="6" w:space="0" w:color="EBEBEB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36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(N лицевого счета)</w:t>
      </w:r>
    </w:p>
    <w:p w:rsidR="005F2584" w:rsidRPr="00413676" w:rsidRDefault="005F2584" w:rsidP="00B932FD">
      <w:pPr>
        <w:pBdr>
          <w:top w:val="single" w:sz="6" w:space="0" w:color="EBEBEB"/>
          <w:left w:val="single" w:sz="6" w:space="0" w:color="EBEBEB"/>
          <w:bottom w:val="single" w:sz="6" w:space="0" w:color="EBEBEB"/>
          <w:right w:val="single" w:sz="6" w:space="0" w:color="EBEBEB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3676">
        <w:rPr>
          <w:rFonts w:ascii="Times New Roman" w:eastAsia="Times New Roman" w:hAnsi="Times New Roman" w:cs="Times New Roman"/>
          <w:color w:val="000000"/>
          <w:sz w:val="24"/>
          <w:szCs w:val="24"/>
        </w:rPr>
        <w:t>в _________________________________________________________________________</w:t>
      </w:r>
    </w:p>
    <w:p w:rsidR="005F2584" w:rsidRPr="00413676" w:rsidRDefault="005F2584" w:rsidP="00B932FD">
      <w:pPr>
        <w:pBdr>
          <w:top w:val="single" w:sz="6" w:space="0" w:color="EBEBEB"/>
          <w:left w:val="single" w:sz="6" w:space="0" w:color="EBEBEB"/>
          <w:bottom w:val="single" w:sz="6" w:space="0" w:color="EBEBEB"/>
          <w:right w:val="single" w:sz="6" w:space="0" w:color="EBEBEB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36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(наименование, адрес и реквизиты кредитного учреждения)</w:t>
      </w:r>
    </w:p>
    <w:p w:rsidR="005F2584" w:rsidRPr="00413676" w:rsidRDefault="005F2584" w:rsidP="00B932FD">
      <w:pPr>
        <w:pBdr>
          <w:top w:val="single" w:sz="6" w:space="0" w:color="EBEBEB"/>
          <w:left w:val="single" w:sz="6" w:space="0" w:color="EBEBEB"/>
          <w:bottom w:val="single" w:sz="6" w:space="0" w:color="EBEBEB"/>
          <w:right w:val="single" w:sz="6" w:space="0" w:color="EBEBEB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3676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</w:t>
      </w:r>
    </w:p>
    <w:p w:rsidR="005F2584" w:rsidRPr="00413676" w:rsidRDefault="005F2584" w:rsidP="00B932FD">
      <w:pPr>
        <w:pBdr>
          <w:top w:val="single" w:sz="6" w:space="0" w:color="EBEBEB"/>
          <w:left w:val="single" w:sz="6" w:space="0" w:color="EBEBEB"/>
          <w:bottom w:val="single" w:sz="6" w:space="0" w:color="EBEBEB"/>
          <w:right w:val="single" w:sz="6" w:space="0" w:color="EBEBEB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36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proofErr w:type="gramStart"/>
      <w:r w:rsidRPr="00413676">
        <w:rPr>
          <w:rFonts w:ascii="Times New Roman" w:eastAsia="Times New Roman" w:hAnsi="Times New Roman" w:cs="Times New Roman"/>
          <w:color w:val="000000"/>
          <w:sz w:val="24"/>
          <w:szCs w:val="24"/>
        </w:rPr>
        <w:t>В  случае  увольнения по собственному желанию, по соглашению сторон или</w:t>
      </w:r>
      <w:r w:rsidR="00B932FD" w:rsidRPr="004136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136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  виновные  действия  до  истечения  </w:t>
      </w:r>
      <w:r w:rsidR="004473EB" w:rsidRPr="00413676">
        <w:rPr>
          <w:rFonts w:ascii="Times New Roman" w:eastAsia="Times New Roman" w:hAnsi="Times New Roman" w:cs="Times New Roman"/>
          <w:color w:val="000000"/>
          <w:sz w:val="24"/>
          <w:szCs w:val="24"/>
        </w:rPr>
        <w:t>пяти</w:t>
      </w:r>
      <w:r w:rsidRPr="004136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лет со дня заключения трудового</w:t>
      </w:r>
      <w:r w:rsidR="00B932FD" w:rsidRPr="004136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13676"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договора  (дополнительного  соглашения  к  трудовому  договору)  обязуюсь в</w:t>
      </w:r>
      <w:r w:rsidR="00B932FD" w:rsidRPr="004136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13676">
        <w:rPr>
          <w:rFonts w:ascii="Times New Roman" w:eastAsia="Times New Roman" w:hAnsi="Times New Roman" w:cs="Times New Roman"/>
          <w:color w:val="000000"/>
          <w:sz w:val="24"/>
          <w:szCs w:val="24"/>
        </w:rPr>
        <w:t>течение   одного  месяца  со  дня  увольнения  вернуть  денежные  средства,</w:t>
      </w:r>
      <w:r w:rsidR="00B932FD" w:rsidRPr="004136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13676"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полученные  в  качестве  единовременного  пособия,  в  полном  объеме путем</w:t>
      </w:r>
      <w:r w:rsidR="00B932FD" w:rsidRPr="004136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13676">
        <w:rPr>
          <w:rFonts w:ascii="Times New Roman" w:eastAsia="Times New Roman" w:hAnsi="Times New Roman" w:cs="Times New Roman"/>
          <w:color w:val="000000"/>
          <w:sz w:val="24"/>
          <w:szCs w:val="24"/>
        </w:rPr>
        <w:t>внесения  в  кассу  администрации муниципального район</w:t>
      </w:r>
      <w:r w:rsidR="009C5EDC" w:rsidRPr="00413676">
        <w:rPr>
          <w:rFonts w:ascii="Times New Roman" w:eastAsia="Times New Roman" w:hAnsi="Times New Roman" w:cs="Times New Roman"/>
          <w:color w:val="000000"/>
          <w:sz w:val="24"/>
          <w:szCs w:val="24"/>
        </w:rPr>
        <w:t>а «Могочинский район»</w:t>
      </w:r>
      <w:r w:rsidRPr="0041367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5F2584" w:rsidRPr="00413676" w:rsidRDefault="005F2584" w:rsidP="00B932FD">
      <w:pPr>
        <w:pBdr>
          <w:top w:val="single" w:sz="6" w:space="0" w:color="EBEBEB"/>
          <w:left w:val="single" w:sz="6" w:space="0" w:color="EBEBEB"/>
          <w:bottom w:val="single" w:sz="6" w:space="0" w:color="EBEBEB"/>
          <w:right w:val="single" w:sz="6" w:space="0" w:color="EBEBEB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36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С  условиями  Порядка  реализации  мероприятия "Выплата единовременного</w:t>
      </w:r>
      <w:r w:rsidR="00B932FD" w:rsidRPr="004136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13676">
        <w:rPr>
          <w:rFonts w:ascii="Times New Roman" w:eastAsia="Times New Roman" w:hAnsi="Times New Roman" w:cs="Times New Roman"/>
          <w:color w:val="000000"/>
          <w:sz w:val="24"/>
          <w:szCs w:val="24"/>
        </w:rPr>
        <w:t>пособия   молодым   специалистам,   поступившим   на  работу  в  учреждения</w:t>
      </w:r>
      <w:r w:rsidR="00B932FD" w:rsidRPr="004136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13676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образования, культуры, спорта, здравоохранения муниципального</w:t>
      </w:r>
      <w:r w:rsidR="00B932FD" w:rsidRPr="004136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13676">
        <w:rPr>
          <w:rFonts w:ascii="Times New Roman" w:eastAsia="Times New Roman" w:hAnsi="Times New Roman" w:cs="Times New Roman"/>
          <w:color w:val="000000"/>
          <w:sz w:val="24"/>
          <w:szCs w:val="24"/>
        </w:rPr>
        <w:t>района</w:t>
      </w:r>
      <w:r w:rsidR="00B932FD" w:rsidRPr="004136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«Могочинский район»</w:t>
      </w:r>
      <w:r w:rsidRPr="00413676">
        <w:rPr>
          <w:rFonts w:ascii="Times New Roman" w:eastAsia="Times New Roman" w:hAnsi="Times New Roman" w:cs="Times New Roman"/>
          <w:color w:val="000000"/>
          <w:sz w:val="24"/>
          <w:szCs w:val="24"/>
        </w:rPr>
        <w:t>" ознакомле</w:t>
      </w:r>
      <w:proofErr w:type="gramStart"/>
      <w:r w:rsidRPr="00413676">
        <w:rPr>
          <w:rFonts w:ascii="Times New Roman" w:eastAsia="Times New Roman" w:hAnsi="Times New Roman" w:cs="Times New Roman"/>
          <w:color w:val="000000"/>
          <w:sz w:val="24"/>
          <w:szCs w:val="24"/>
        </w:rPr>
        <w:t>н(</w:t>
      </w:r>
      <w:proofErr w:type="gramEnd"/>
      <w:r w:rsidRPr="00413676">
        <w:rPr>
          <w:rFonts w:ascii="Times New Roman" w:eastAsia="Times New Roman" w:hAnsi="Times New Roman" w:cs="Times New Roman"/>
          <w:color w:val="000000"/>
          <w:sz w:val="24"/>
          <w:szCs w:val="24"/>
        </w:rPr>
        <w:t>а).</w:t>
      </w:r>
    </w:p>
    <w:p w:rsidR="005F2584" w:rsidRPr="00413676" w:rsidRDefault="005F2584" w:rsidP="00B932FD">
      <w:pPr>
        <w:pBdr>
          <w:top w:val="single" w:sz="6" w:space="0" w:color="EBEBEB"/>
          <w:left w:val="single" w:sz="6" w:space="0" w:color="EBEBEB"/>
          <w:bottom w:val="single" w:sz="6" w:space="0" w:color="EBEBEB"/>
          <w:right w:val="single" w:sz="6" w:space="0" w:color="EBEBEB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3676">
        <w:rPr>
          <w:rFonts w:ascii="Times New Roman" w:eastAsia="Times New Roman" w:hAnsi="Times New Roman" w:cs="Times New Roman"/>
          <w:color w:val="000000"/>
          <w:sz w:val="24"/>
          <w:szCs w:val="24"/>
        </w:rPr>
        <w:t>"___"______________ 20__ г.</w:t>
      </w:r>
    </w:p>
    <w:p w:rsidR="005F2584" w:rsidRPr="00413676" w:rsidRDefault="005F2584" w:rsidP="00B932FD">
      <w:pPr>
        <w:pBdr>
          <w:top w:val="single" w:sz="6" w:space="0" w:color="EBEBEB"/>
          <w:left w:val="single" w:sz="6" w:space="0" w:color="EBEBEB"/>
          <w:bottom w:val="single" w:sz="6" w:space="0" w:color="EBEBEB"/>
          <w:right w:val="single" w:sz="6" w:space="0" w:color="EBEBEB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3676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</w:t>
      </w:r>
    </w:p>
    <w:p w:rsidR="005F2584" w:rsidRPr="00413676" w:rsidRDefault="005F2584" w:rsidP="00B932FD">
      <w:pPr>
        <w:pBdr>
          <w:top w:val="single" w:sz="6" w:space="0" w:color="EBEBEB"/>
          <w:left w:val="single" w:sz="6" w:space="0" w:color="EBEBEB"/>
          <w:bottom w:val="single" w:sz="6" w:space="0" w:color="EBEBEB"/>
          <w:right w:val="single" w:sz="6" w:space="0" w:color="EBEBEB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3676">
        <w:rPr>
          <w:rFonts w:ascii="Times New Roman" w:eastAsia="Times New Roman" w:hAnsi="Times New Roman" w:cs="Times New Roman"/>
          <w:color w:val="000000"/>
          <w:sz w:val="24"/>
          <w:szCs w:val="24"/>
        </w:rPr>
        <w:t>подпись заявителя</w:t>
      </w:r>
    </w:p>
    <w:p w:rsidR="005F2584" w:rsidRDefault="005F2584" w:rsidP="005F258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C46CB" w:rsidRPr="00413676" w:rsidRDefault="007C46CB" w:rsidP="005F258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B0552" w:rsidRPr="00C563CC" w:rsidRDefault="005F2584" w:rsidP="005F2584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63C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Приложение </w:t>
      </w:r>
      <w:r w:rsidR="00C563CC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Pr="00C563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 </w:t>
      </w:r>
    </w:p>
    <w:p w:rsidR="00DB0552" w:rsidRPr="00C563CC" w:rsidRDefault="00C563CC" w:rsidP="005F2584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 w:rsidR="00DB0552" w:rsidRPr="00C563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муниципальной программе </w:t>
      </w:r>
    </w:p>
    <w:p w:rsidR="00DB0552" w:rsidRPr="00C563CC" w:rsidRDefault="005F2584" w:rsidP="005F2584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63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"Привлечение молодых специалистов </w:t>
      </w:r>
    </w:p>
    <w:p w:rsidR="00DB0552" w:rsidRPr="00C563CC" w:rsidRDefault="005F2584" w:rsidP="005F2584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63CC">
        <w:rPr>
          <w:rFonts w:ascii="Times New Roman" w:eastAsia="Times New Roman" w:hAnsi="Times New Roman" w:cs="Times New Roman"/>
          <w:color w:val="000000"/>
          <w:sz w:val="28"/>
          <w:szCs w:val="28"/>
        </w:rPr>
        <w:t>для работы в  учреждениях социальной</w:t>
      </w:r>
    </w:p>
    <w:p w:rsidR="00DB0552" w:rsidRPr="00C563CC" w:rsidRDefault="005F2584" w:rsidP="005F2584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63CC">
        <w:rPr>
          <w:rFonts w:ascii="Times New Roman" w:eastAsia="Times New Roman" w:hAnsi="Times New Roman" w:cs="Times New Roman"/>
          <w:color w:val="000000"/>
          <w:sz w:val="28"/>
          <w:szCs w:val="28"/>
        </w:rPr>
        <w:t>сферы муниципального района</w:t>
      </w:r>
    </w:p>
    <w:p w:rsidR="00DB0552" w:rsidRPr="00C563CC" w:rsidRDefault="00B932FD" w:rsidP="005F2584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63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«Могочинский район»</w:t>
      </w:r>
      <w:r w:rsidR="005F2584" w:rsidRPr="00C563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5F2584" w:rsidRPr="00DB0552" w:rsidRDefault="005F2584" w:rsidP="005F2584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563CC">
        <w:rPr>
          <w:rFonts w:ascii="Times New Roman" w:eastAsia="Times New Roman" w:hAnsi="Times New Roman" w:cs="Times New Roman"/>
          <w:color w:val="000000"/>
          <w:sz w:val="28"/>
          <w:szCs w:val="28"/>
        </w:rPr>
        <w:t>на 20</w:t>
      </w:r>
      <w:r w:rsidR="005C49FF" w:rsidRPr="00C563CC">
        <w:rPr>
          <w:rFonts w:ascii="Times New Roman" w:eastAsia="Times New Roman" w:hAnsi="Times New Roman" w:cs="Times New Roman"/>
          <w:color w:val="000000"/>
          <w:sz w:val="28"/>
          <w:szCs w:val="28"/>
        </w:rPr>
        <w:t>22</w:t>
      </w:r>
      <w:r w:rsidRPr="00C563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- 20</w:t>
      </w:r>
      <w:r w:rsidR="00B932FD" w:rsidRPr="00C563CC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5C49FF" w:rsidRPr="00C563CC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C563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годы</w:t>
      </w:r>
      <w:r w:rsidRPr="00DB055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"</w:t>
      </w:r>
    </w:p>
    <w:p w:rsidR="005F2584" w:rsidRPr="00413676" w:rsidRDefault="005F2584" w:rsidP="005F258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367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DB0552" w:rsidRDefault="005F2584" w:rsidP="00DB0552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F1E1E"/>
          <w:sz w:val="28"/>
          <w:szCs w:val="28"/>
        </w:rPr>
      </w:pPr>
      <w:r w:rsidRPr="00DB0552">
        <w:rPr>
          <w:rFonts w:ascii="Times New Roman" w:eastAsia="Times New Roman" w:hAnsi="Times New Roman" w:cs="Times New Roman"/>
          <w:b/>
          <w:color w:val="1F1E1E"/>
          <w:sz w:val="28"/>
          <w:szCs w:val="28"/>
        </w:rPr>
        <w:t xml:space="preserve">ПОРЯДОК </w:t>
      </w:r>
    </w:p>
    <w:p w:rsidR="00EE1C71" w:rsidRDefault="00C563CC" w:rsidP="00DB0552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F1E1E"/>
          <w:sz w:val="24"/>
          <w:szCs w:val="28"/>
        </w:rPr>
      </w:pPr>
      <w:r w:rsidRPr="00C563CC">
        <w:rPr>
          <w:rFonts w:ascii="Times New Roman" w:eastAsia="Times New Roman" w:hAnsi="Times New Roman" w:cs="Times New Roman"/>
          <w:b/>
          <w:color w:val="1F1E1E"/>
          <w:sz w:val="28"/>
          <w:szCs w:val="28"/>
        </w:rPr>
        <w:t>реализации мероприятия "</w:t>
      </w:r>
      <w:r w:rsidR="007C46CB">
        <w:rPr>
          <w:rFonts w:ascii="Times New Roman" w:eastAsia="Times New Roman" w:hAnsi="Times New Roman" w:cs="Times New Roman"/>
          <w:b/>
          <w:color w:val="1F1E1E"/>
          <w:sz w:val="28"/>
          <w:szCs w:val="28"/>
        </w:rPr>
        <w:t>В</w:t>
      </w:r>
      <w:r w:rsidRPr="00C563CC">
        <w:rPr>
          <w:rFonts w:ascii="Times New Roman" w:eastAsia="Times New Roman" w:hAnsi="Times New Roman" w:cs="Times New Roman"/>
          <w:b/>
          <w:color w:val="1F1E1E"/>
          <w:sz w:val="28"/>
          <w:szCs w:val="28"/>
        </w:rPr>
        <w:t>ыплата денежной компенсации  на оплату расходов по найму (поднайму) жилых помещений молодым специалистам, работающим в учреждениях образования, культуры, спорта, здравоохранения  муниципального района «</w:t>
      </w:r>
      <w:r w:rsidR="00EE1C71">
        <w:rPr>
          <w:rFonts w:ascii="Times New Roman" w:eastAsia="Times New Roman" w:hAnsi="Times New Roman" w:cs="Times New Roman"/>
          <w:b/>
          <w:color w:val="1F1E1E"/>
          <w:sz w:val="28"/>
          <w:szCs w:val="28"/>
        </w:rPr>
        <w:t>М</w:t>
      </w:r>
      <w:r w:rsidRPr="00C563CC">
        <w:rPr>
          <w:rFonts w:ascii="Times New Roman" w:eastAsia="Times New Roman" w:hAnsi="Times New Roman" w:cs="Times New Roman"/>
          <w:b/>
          <w:color w:val="1F1E1E"/>
          <w:sz w:val="28"/>
          <w:szCs w:val="28"/>
        </w:rPr>
        <w:t>огочинский район»"</w:t>
      </w:r>
      <w:r w:rsidRPr="00C563CC">
        <w:rPr>
          <w:rFonts w:ascii="Times New Roman" w:eastAsia="Times New Roman" w:hAnsi="Times New Roman" w:cs="Times New Roman"/>
          <w:b/>
          <w:color w:val="1F1E1E"/>
          <w:sz w:val="24"/>
          <w:szCs w:val="28"/>
        </w:rPr>
        <w:t xml:space="preserve"> </w:t>
      </w:r>
    </w:p>
    <w:p w:rsidR="005F2584" w:rsidRPr="00DB0552" w:rsidRDefault="00EE1C71" w:rsidP="00DB0552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F1E1E"/>
          <w:sz w:val="28"/>
          <w:szCs w:val="28"/>
        </w:rPr>
      </w:pPr>
      <w:r w:rsidRPr="00DB0552">
        <w:rPr>
          <w:rFonts w:ascii="Times New Roman" w:eastAsia="Times New Roman" w:hAnsi="Times New Roman" w:cs="Times New Roman"/>
          <w:b/>
          <w:color w:val="1F1E1E"/>
          <w:sz w:val="28"/>
          <w:szCs w:val="28"/>
        </w:rPr>
        <w:t>(далее - порядок)</w:t>
      </w:r>
    </w:p>
    <w:p w:rsidR="005F2584" w:rsidRPr="00413676" w:rsidRDefault="005F2584" w:rsidP="005F258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F2584" w:rsidRPr="00DB0552" w:rsidRDefault="005F2584" w:rsidP="005F258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05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proofErr w:type="gramStart"/>
      <w:r w:rsidRPr="00DB0552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Настоящий Порядок определяет условия предоставления и возврата денежной компенсации на оплату расходов по найму (поднайму) жилых помещений молодым специалистам, работающим в учреждениях образования, культуры, спорта, расположенных на территории  муниципального района</w:t>
      </w:r>
      <w:r w:rsidR="00951B15" w:rsidRPr="00DB05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«Могочинский район»</w:t>
      </w:r>
      <w:r w:rsidRPr="00DB05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не имеющим жилых помещений на праве собственности (в том числе долевой, совместной) на территории  муниципального района </w:t>
      </w:r>
      <w:r w:rsidR="00951B15" w:rsidRPr="00DB05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«Могочинский район» </w:t>
      </w:r>
      <w:r w:rsidRPr="00DB0552">
        <w:rPr>
          <w:rFonts w:ascii="Times New Roman" w:eastAsia="Times New Roman" w:hAnsi="Times New Roman" w:cs="Times New Roman"/>
          <w:color w:val="000000"/>
          <w:sz w:val="28"/>
          <w:szCs w:val="28"/>
        </w:rPr>
        <w:t>и не имеющим регистрации по месту жительства на территории населенного</w:t>
      </w:r>
      <w:proofErr w:type="gramEnd"/>
      <w:r w:rsidRPr="00DB05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DB05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пункта, где находится учреждение, в размере, предусмотренном договором найма, но не более 4000 рублей </w:t>
      </w:r>
      <w:r w:rsidR="009E291F" w:rsidRPr="00DB05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(четырех тысяч рублей </w:t>
      </w:r>
      <w:r w:rsidRPr="00DB0552">
        <w:rPr>
          <w:rFonts w:ascii="Times New Roman" w:eastAsia="Times New Roman" w:hAnsi="Times New Roman" w:cs="Times New Roman"/>
          <w:color w:val="000000"/>
          <w:sz w:val="28"/>
          <w:szCs w:val="28"/>
        </w:rPr>
        <w:t>(далее - денежная компенсация).</w:t>
      </w:r>
      <w:proofErr w:type="gramEnd"/>
    </w:p>
    <w:p w:rsidR="005F2584" w:rsidRPr="00DB0552" w:rsidRDefault="005F2584" w:rsidP="005F258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0552">
        <w:rPr>
          <w:rFonts w:ascii="Times New Roman" w:eastAsia="Times New Roman" w:hAnsi="Times New Roman" w:cs="Times New Roman"/>
          <w:color w:val="000000"/>
          <w:sz w:val="28"/>
          <w:szCs w:val="28"/>
        </w:rPr>
        <w:t>2. Молодыми специалистами муниципальных и государственных учреждений образования, культуры, спорта, здравоохранения  муниципального района</w:t>
      </w:r>
      <w:r w:rsidR="00951B15" w:rsidRPr="00DB05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«Могочинский район»</w:t>
      </w:r>
      <w:r w:rsidRPr="00DB05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являются:</w:t>
      </w:r>
    </w:p>
    <w:p w:rsidR="005F2584" w:rsidRPr="00DB0552" w:rsidRDefault="005F2584" w:rsidP="005F258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0552">
        <w:rPr>
          <w:rFonts w:ascii="Times New Roman" w:eastAsia="Times New Roman" w:hAnsi="Times New Roman" w:cs="Times New Roman"/>
          <w:color w:val="000000"/>
          <w:sz w:val="28"/>
          <w:szCs w:val="28"/>
        </w:rPr>
        <w:t>- работники в возрасте до 30 лет, получившие высшее или среднее специальное педагогическое образование и впервые принятые на работу в муниципальные учреждения образования  муниципального района</w:t>
      </w:r>
      <w:r w:rsidR="00951B15" w:rsidRPr="00DB05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«Могочинский район»</w:t>
      </w:r>
      <w:r w:rsidRPr="00DB05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(далее - Учреждения) по полученной специальности в течение года после окончания образовательного учреждения (далее - Молодые специалисты);</w:t>
      </w:r>
    </w:p>
    <w:p w:rsidR="005F2584" w:rsidRPr="00DB0552" w:rsidRDefault="005F2584" w:rsidP="005F258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0552">
        <w:rPr>
          <w:rFonts w:ascii="Times New Roman" w:eastAsia="Times New Roman" w:hAnsi="Times New Roman" w:cs="Times New Roman"/>
          <w:color w:val="000000"/>
          <w:sz w:val="28"/>
          <w:szCs w:val="28"/>
        </w:rPr>
        <w:t>- работники в возрасте до 30 лет, получившие высшее или среднее профессиональное образование по специальностям культурно-досуговой, библиотечной, спортивной деятельности и впервые принятые на работу в муниципальные учреждения культуры, спорта муниципального района</w:t>
      </w:r>
      <w:r w:rsidR="00951B15" w:rsidRPr="00DB05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«Могочинский район»</w:t>
      </w:r>
      <w:r w:rsidRPr="00DB05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(далее - Учреждения) по полученной специальности в течение года после окончания образовательного учреждения (далее - Молодые специалисты);</w:t>
      </w:r>
    </w:p>
    <w:p w:rsidR="005F2584" w:rsidRPr="00DB0552" w:rsidRDefault="005F2584" w:rsidP="005F258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05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работники в возрасте до 30 лет, получившие высшее профессиональное медицинское образование и впервые принятые на работу в государственное </w:t>
      </w:r>
      <w:r w:rsidRPr="00DB055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учреждение здравоохранения муниципального района</w:t>
      </w:r>
      <w:r w:rsidR="00951B15" w:rsidRPr="00DB05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«Могочинский район»</w:t>
      </w:r>
      <w:r w:rsidRPr="00DB05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(далее - Учреждения) по полученной специальности в течение года после окончания образовательного учреждения (далее - Молодые специалисты).</w:t>
      </w:r>
    </w:p>
    <w:p w:rsidR="005F2584" w:rsidRPr="00DB0552" w:rsidRDefault="005F2584" w:rsidP="005F258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05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Условием предоставления денежной компенсации Молодым специалистам является их обязанность отработать в Учреждении в течение </w:t>
      </w:r>
      <w:r w:rsidR="009E291F" w:rsidRPr="00DB0552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DB05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лет с момента заключения трудового договора. В случае прекращения трудовых отношений с Учреждением раньше указанного срока молодой специалист обязан вернуть администрации муниципального района </w:t>
      </w:r>
      <w:r w:rsidR="00951B15" w:rsidRPr="00DB05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«Могочинский район» </w:t>
      </w:r>
      <w:r w:rsidRPr="00DB05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полученные денежные средства. Молодому специалисту, получившему до истечения </w:t>
      </w:r>
      <w:r w:rsidR="009E291F" w:rsidRPr="00DB0552">
        <w:rPr>
          <w:rFonts w:ascii="Times New Roman" w:eastAsia="Times New Roman" w:hAnsi="Times New Roman" w:cs="Times New Roman"/>
          <w:color w:val="000000"/>
          <w:sz w:val="28"/>
          <w:szCs w:val="28"/>
        </w:rPr>
        <w:t>пятилетнего</w:t>
      </w:r>
      <w:r w:rsidRPr="00DB05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срока с момента поступления на работу отпуск по беременности и родам и отпуск по уходу за ребенком, отпуск без сохранения заработной платы более 2 недель в году, срок отработки продлевается на срок пребывания в таком отпуске.</w:t>
      </w:r>
    </w:p>
    <w:p w:rsidR="005F2584" w:rsidRPr="00DB0552" w:rsidRDefault="005F2584" w:rsidP="005F258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0552">
        <w:rPr>
          <w:rFonts w:ascii="Times New Roman" w:eastAsia="Times New Roman" w:hAnsi="Times New Roman" w:cs="Times New Roman"/>
          <w:color w:val="000000"/>
          <w:sz w:val="28"/>
          <w:szCs w:val="28"/>
        </w:rPr>
        <w:t>4. Решение о предоставлении Молодым специалистам денежной компенсации принимается главой администрации муниципального района</w:t>
      </w:r>
      <w:r w:rsidR="00951B15" w:rsidRPr="00DB05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«Могочинский район»</w:t>
      </w:r>
      <w:r w:rsidRPr="00DB05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ходатайству руководителя Учреждения с приложением документов, указанных в п. 10 настоящего Положения.</w:t>
      </w:r>
    </w:p>
    <w:p w:rsidR="005F2584" w:rsidRPr="00DB0552" w:rsidRDefault="005F2584" w:rsidP="005F258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0552">
        <w:rPr>
          <w:rFonts w:ascii="Times New Roman" w:eastAsia="Times New Roman" w:hAnsi="Times New Roman" w:cs="Times New Roman"/>
          <w:color w:val="000000"/>
          <w:sz w:val="28"/>
          <w:szCs w:val="28"/>
        </w:rPr>
        <w:t>5. Руководитель Учреждения обязан ознакомить Молодого специалиста с распоряжением о назначении денежной компенсации Молодому специалисту в трехдневный срок со дня его вынесения.</w:t>
      </w:r>
    </w:p>
    <w:p w:rsidR="005F2584" w:rsidRPr="00DB0552" w:rsidRDefault="005F2584" w:rsidP="005F258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0552">
        <w:rPr>
          <w:rFonts w:ascii="Times New Roman" w:eastAsia="Times New Roman" w:hAnsi="Times New Roman" w:cs="Times New Roman"/>
          <w:color w:val="000000"/>
          <w:sz w:val="28"/>
          <w:szCs w:val="28"/>
        </w:rPr>
        <w:t>6. Молодой специалист после ознакомления с распоряжением о предоставлении денежной компенсации вправе в трехдневный срок отказаться от ее получения.</w:t>
      </w:r>
    </w:p>
    <w:p w:rsidR="005F2584" w:rsidRPr="00DB0552" w:rsidRDefault="005F2584" w:rsidP="005F258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0552">
        <w:rPr>
          <w:rFonts w:ascii="Times New Roman" w:eastAsia="Times New Roman" w:hAnsi="Times New Roman" w:cs="Times New Roman"/>
          <w:color w:val="000000"/>
          <w:sz w:val="28"/>
          <w:szCs w:val="28"/>
        </w:rPr>
        <w:t>7. В случае отказа от получения гарантий Молодой специалист подает заявление главе администрации  муниципального района</w:t>
      </w:r>
      <w:r w:rsidR="00951B15" w:rsidRPr="00DB05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«Могочинский район»</w:t>
      </w:r>
      <w:r w:rsidRPr="00DB055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F2584" w:rsidRPr="00DB0552" w:rsidRDefault="005F2584" w:rsidP="005F258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0552">
        <w:rPr>
          <w:rFonts w:ascii="Times New Roman" w:eastAsia="Times New Roman" w:hAnsi="Times New Roman" w:cs="Times New Roman"/>
          <w:color w:val="000000"/>
          <w:sz w:val="28"/>
          <w:szCs w:val="28"/>
        </w:rPr>
        <w:t>8. Размер денежной компенсации Молодому специалисту составляет размер фактической оплаты по найму (поднайму) жилого помещения по договору найма, но не более 4000</w:t>
      </w:r>
      <w:r w:rsidRPr="00DB055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DB0552">
        <w:rPr>
          <w:rFonts w:ascii="Times New Roman" w:eastAsia="Times New Roman" w:hAnsi="Times New Roman" w:cs="Times New Roman"/>
          <w:color w:val="000000"/>
          <w:sz w:val="28"/>
          <w:szCs w:val="28"/>
        </w:rPr>
        <w:t>тысяч рублей в месяц.</w:t>
      </w:r>
    </w:p>
    <w:p w:rsidR="005F2584" w:rsidRPr="00DB0552" w:rsidRDefault="005F2584" w:rsidP="005F258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0552">
        <w:rPr>
          <w:rFonts w:ascii="Times New Roman" w:eastAsia="Times New Roman" w:hAnsi="Times New Roman" w:cs="Times New Roman"/>
          <w:color w:val="000000"/>
          <w:sz w:val="28"/>
          <w:szCs w:val="28"/>
        </w:rPr>
        <w:t>9. Выплата денежной компенсации осуществляется Молодому специалисту ежемесячно на основании документа, подтверждающего факт оплаты найма (поднайма) жилого помещения.</w:t>
      </w:r>
    </w:p>
    <w:p w:rsidR="005F2584" w:rsidRPr="00DB0552" w:rsidRDefault="005F2584" w:rsidP="005F258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0552">
        <w:rPr>
          <w:rFonts w:ascii="Times New Roman" w:eastAsia="Times New Roman" w:hAnsi="Times New Roman" w:cs="Times New Roman"/>
          <w:color w:val="000000"/>
          <w:sz w:val="28"/>
          <w:szCs w:val="28"/>
        </w:rPr>
        <w:t>10. Денежная компенсация Молодому специалисту назначается на основании письменного заявления Молодого специалиста о назначении денежной компенсации на имя главы администрации муниципального района</w:t>
      </w:r>
      <w:r w:rsidR="00951B15" w:rsidRPr="00DB05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«Могочинский район»</w:t>
      </w:r>
      <w:r w:rsidRPr="00DB05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форме, согласно приложению к настоящему Порядку.</w:t>
      </w:r>
    </w:p>
    <w:p w:rsidR="005F2584" w:rsidRPr="00DB0552" w:rsidRDefault="005F2584" w:rsidP="005F258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0552">
        <w:rPr>
          <w:rFonts w:ascii="Times New Roman" w:eastAsia="Times New Roman" w:hAnsi="Times New Roman" w:cs="Times New Roman"/>
          <w:color w:val="000000"/>
          <w:sz w:val="28"/>
          <w:szCs w:val="28"/>
        </w:rPr>
        <w:t>К заявлению прилагаются следующие документы:</w:t>
      </w:r>
    </w:p>
    <w:p w:rsidR="005F2584" w:rsidRPr="00DB0552" w:rsidRDefault="005F2584" w:rsidP="005F258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0552">
        <w:rPr>
          <w:rFonts w:ascii="Times New Roman" w:eastAsia="Times New Roman" w:hAnsi="Times New Roman" w:cs="Times New Roman"/>
          <w:color w:val="000000"/>
          <w:sz w:val="28"/>
          <w:szCs w:val="28"/>
        </w:rPr>
        <w:t>1) копия трудового договора, заключенного молодым специалистом с Учреждением;</w:t>
      </w:r>
    </w:p>
    <w:p w:rsidR="005F2584" w:rsidRPr="00DB0552" w:rsidRDefault="005F2584" w:rsidP="005F258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0552">
        <w:rPr>
          <w:rFonts w:ascii="Times New Roman" w:eastAsia="Times New Roman" w:hAnsi="Times New Roman" w:cs="Times New Roman"/>
          <w:color w:val="000000"/>
          <w:sz w:val="28"/>
          <w:szCs w:val="28"/>
        </w:rPr>
        <w:t>2) копия приказа (распоряжения) о приеме молодого специалиста на работу в Учреждение;</w:t>
      </w:r>
    </w:p>
    <w:p w:rsidR="005F2584" w:rsidRPr="00DB0552" w:rsidRDefault="005F2584" w:rsidP="005F258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0552">
        <w:rPr>
          <w:rFonts w:ascii="Times New Roman" w:eastAsia="Times New Roman" w:hAnsi="Times New Roman" w:cs="Times New Roman"/>
          <w:color w:val="000000"/>
          <w:sz w:val="28"/>
          <w:szCs w:val="28"/>
        </w:rPr>
        <w:t>3) копия паспорта молодого специалиста;</w:t>
      </w:r>
    </w:p>
    <w:p w:rsidR="005F2584" w:rsidRPr="00DB0552" w:rsidRDefault="005F2584" w:rsidP="005F258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055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4) выписка из Управления Федеральной службы государственной регистрации, кадастра и картографии об отсутствии права собственности на жилое помещение, выданная не </w:t>
      </w:r>
      <w:proofErr w:type="gramStart"/>
      <w:r w:rsidRPr="00DB0552">
        <w:rPr>
          <w:rFonts w:ascii="Times New Roman" w:eastAsia="Times New Roman" w:hAnsi="Times New Roman" w:cs="Times New Roman"/>
          <w:color w:val="000000"/>
          <w:sz w:val="28"/>
          <w:szCs w:val="28"/>
        </w:rPr>
        <w:t>позднее</w:t>
      </w:r>
      <w:proofErr w:type="gramEnd"/>
      <w:r w:rsidRPr="00DB05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чем за десять дней до даты обращения Молодого специалиста о предоставлении денежной компенсации;</w:t>
      </w:r>
    </w:p>
    <w:p w:rsidR="005F2584" w:rsidRPr="00DB0552" w:rsidRDefault="005F2584" w:rsidP="005F258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0552">
        <w:rPr>
          <w:rFonts w:ascii="Times New Roman" w:eastAsia="Times New Roman" w:hAnsi="Times New Roman" w:cs="Times New Roman"/>
          <w:color w:val="000000"/>
          <w:sz w:val="28"/>
          <w:szCs w:val="28"/>
        </w:rPr>
        <w:t>5) возмездный договор найма (поднайма) на жилое помещение в муниципальном районе</w:t>
      </w:r>
      <w:r w:rsidR="00951B15" w:rsidRPr="00DB05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«Могочинский район»</w:t>
      </w:r>
      <w:r w:rsidRPr="00DB055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F2584" w:rsidRPr="00DB0552" w:rsidRDefault="005F2584" w:rsidP="005F258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0552">
        <w:rPr>
          <w:rFonts w:ascii="Times New Roman" w:eastAsia="Times New Roman" w:hAnsi="Times New Roman" w:cs="Times New Roman"/>
          <w:color w:val="000000"/>
          <w:sz w:val="28"/>
          <w:szCs w:val="28"/>
        </w:rPr>
        <w:t>6) реквизиты банковского счета Молодого специалиста для зачисления денежной компенсации.</w:t>
      </w:r>
    </w:p>
    <w:p w:rsidR="005F2584" w:rsidRPr="00DB0552" w:rsidRDefault="005F2584" w:rsidP="005F258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0552">
        <w:rPr>
          <w:rFonts w:ascii="Times New Roman" w:eastAsia="Times New Roman" w:hAnsi="Times New Roman" w:cs="Times New Roman"/>
          <w:color w:val="000000"/>
          <w:sz w:val="28"/>
          <w:szCs w:val="28"/>
        </w:rPr>
        <w:t>11. Заявление с прилагаемыми к нему документами регистрируется администрацией  муниципального района</w:t>
      </w:r>
      <w:r w:rsidR="00951B15" w:rsidRPr="00DB05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«Могочинский район»</w:t>
      </w:r>
      <w:r w:rsidRPr="00DB05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день подачи заявления.</w:t>
      </w:r>
    </w:p>
    <w:p w:rsidR="005F2584" w:rsidRPr="00DB0552" w:rsidRDefault="005F2584" w:rsidP="005F258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05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12. Выплата денежной компенсации Молодому специалисту производится </w:t>
      </w:r>
      <w:proofErr w:type="gramStart"/>
      <w:r w:rsidRPr="00DB0552">
        <w:rPr>
          <w:rFonts w:ascii="Times New Roman" w:eastAsia="Times New Roman" w:hAnsi="Times New Roman" w:cs="Times New Roman"/>
          <w:color w:val="000000"/>
          <w:sz w:val="28"/>
          <w:szCs w:val="28"/>
        </w:rPr>
        <w:t>с даты подачи</w:t>
      </w:r>
      <w:proofErr w:type="gramEnd"/>
      <w:r w:rsidRPr="00DB05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заявления, но не ранее даты заключения договора найма (поднайма), путем перечисления суммы денежной компенсации на банковский счет, открытый Молодым специалистом в кредитной организации, указанный им в заявлении о назначении денежной компенсации.</w:t>
      </w:r>
    </w:p>
    <w:p w:rsidR="005F2584" w:rsidRPr="00DB0552" w:rsidRDefault="005F2584" w:rsidP="005F258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0552">
        <w:rPr>
          <w:rFonts w:ascii="Times New Roman" w:eastAsia="Times New Roman" w:hAnsi="Times New Roman" w:cs="Times New Roman"/>
          <w:color w:val="000000"/>
          <w:sz w:val="28"/>
          <w:szCs w:val="28"/>
        </w:rPr>
        <w:t>13. Основаниями прекращения выплаты денежной компенсации, связанной с наймом (поднаймом) жилых помещений, Молодому специалисту являются:</w:t>
      </w:r>
    </w:p>
    <w:p w:rsidR="005F2584" w:rsidRPr="00DB0552" w:rsidRDefault="005F2584" w:rsidP="005F258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0552">
        <w:rPr>
          <w:rFonts w:ascii="Times New Roman" w:eastAsia="Times New Roman" w:hAnsi="Times New Roman" w:cs="Times New Roman"/>
          <w:color w:val="000000"/>
          <w:sz w:val="28"/>
          <w:szCs w:val="28"/>
        </w:rPr>
        <w:t>1) непредставление Молодым специалистом документа, подтверждающего оплату за наем (поднаем) жилого помещения;</w:t>
      </w:r>
    </w:p>
    <w:p w:rsidR="005F2584" w:rsidRPr="00DB0552" w:rsidRDefault="005F2584" w:rsidP="005F258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0552">
        <w:rPr>
          <w:rFonts w:ascii="Times New Roman" w:eastAsia="Times New Roman" w:hAnsi="Times New Roman" w:cs="Times New Roman"/>
          <w:color w:val="000000"/>
          <w:sz w:val="28"/>
          <w:szCs w:val="28"/>
        </w:rPr>
        <w:t>2) прекращение трудового договора с Учреждением;</w:t>
      </w:r>
    </w:p>
    <w:p w:rsidR="005F2584" w:rsidRPr="00DB0552" w:rsidRDefault="005F2584" w:rsidP="005F258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0552">
        <w:rPr>
          <w:rFonts w:ascii="Times New Roman" w:eastAsia="Times New Roman" w:hAnsi="Times New Roman" w:cs="Times New Roman"/>
          <w:color w:val="000000"/>
          <w:sz w:val="28"/>
          <w:szCs w:val="28"/>
        </w:rPr>
        <w:t>3) приобретение Молодым специалистом в собственность или пользование (по договору социального найма или по договору найма специализированного жилого помещения) жилого помещения в муниципальном районе</w:t>
      </w:r>
      <w:r w:rsidR="00951B15" w:rsidRPr="00DB05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«Могочинский район»</w:t>
      </w:r>
      <w:r w:rsidRPr="00DB055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F2584" w:rsidRPr="00DB0552" w:rsidRDefault="005F2584" w:rsidP="005F258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0552">
        <w:rPr>
          <w:rFonts w:ascii="Times New Roman" w:eastAsia="Times New Roman" w:hAnsi="Times New Roman" w:cs="Times New Roman"/>
          <w:color w:val="000000"/>
          <w:sz w:val="28"/>
          <w:szCs w:val="28"/>
        </w:rPr>
        <w:t>4) расторжение договора найма (поднайма) жилого помещения.</w:t>
      </w:r>
    </w:p>
    <w:p w:rsidR="005F2584" w:rsidRPr="00DB0552" w:rsidRDefault="005F2584" w:rsidP="005F258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0552">
        <w:rPr>
          <w:rFonts w:ascii="Times New Roman" w:eastAsia="Times New Roman" w:hAnsi="Times New Roman" w:cs="Times New Roman"/>
          <w:color w:val="000000"/>
          <w:sz w:val="28"/>
          <w:szCs w:val="28"/>
        </w:rPr>
        <w:t>14. Молодой специалист, получающий денежную компенсацию, обязан в течение семи рабочих дней сообщить в письменной форме руководителю Учреждения об обстоятельствах, влекущих прекращение выплаты денежной компенсации, связанной с наймом (поднаймом) жилого помещения.</w:t>
      </w:r>
    </w:p>
    <w:p w:rsidR="005F2584" w:rsidRPr="00DB0552" w:rsidRDefault="005F2584" w:rsidP="005F258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54FC8" w:rsidRPr="00DB0552" w:rsidRDefault="00054FC8" w:rsidP="005F2584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54FC8" w:rsidRPr="00DB0552" w:rsidRDefault="00054FC8" w:rsidP="005F2584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54FC8" w:rsidRPr="00DB0552" w:rsidRDefault="00054FC8" w:rsidP="005F2584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54FC8" w:rsidRPr="00413676" w:rsidRDefault="00054FC8" w:rsidP="005F2584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54FC8" w:rsidRPr="00413676" w:rsidRDefault="00054FC8" w:rsidP="005F2584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54FC8" w:rsidRPr="00413676" w:rsidRDefault="00054FC8" w:rsidP="005F2584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54FC8" w:rsidRPr="00413676" w:rsidRDefault="00054FC8" w:rsidP="005F2584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54FC8" w:rsidRPr="00413676" w:rsidRDefault="00054FC8" w:rsidP="005F2584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54FC8" w:rsidRPr="00413676" w:rsidRDefault="00054FC8" w:rsidP="005F2584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54FC8" w:rsidRPr="00413676" w:rsidRDefault="00054FC8" w:rsidP="005F2584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54FC8" w:rsidRPr="00413676" w:rsidRDefault="00054FC8" w:rsidP="005F2584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54FC8" w:rsidRPr="00413676" w:rsidRDefault="00054FC8" w:rsidP="005F2584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54FC8" w:rsidRPr="00413676" w:rsidRDefault="00054FC8" w:rsidP="005F2584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54FC8" w:rsidRPr="00413676" w:rsidRDefault="00054FC8" w:rsidP="005F2584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B0552" w:rsidRPr="00EE1C71" w:rsidRDefault="005F2584" w:rsidP="005F2584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1C7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Приложение к Порядку реализации </w:t>
      </w:r>
    </w:p>
    <w:p w:rsidR="00DB0552" w:rsidRPr="00EE1C71" w:rsidRDefault="005F2584" w:rsidP="005F2584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1C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мероприятия "Выплата денежной компенсации </w:t>
      </w:r>
    </w:p>
    <w:p w:rsidR="00DB0552" w:rsidRPr="00EE1C71" w:rsidRDefault="005F2584" w:rsidP="005F2584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1C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оплату расходов по найму (поднайму) жилых </w:t>
      </w:r>
    </w:p>
    <w:p w:rsidR="00DB0552" w:rsidRPr="00EE1C71" w:rsidRDefault="005F2584" w:rsidP="005F2584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1C71">
        <w:rPr>
          <w:rFonts w:ascii="Times New Roman" w:eastAsia="Times New Roman" w:hAnsi="Times New Roman" w:cs="Times New Roman"/>
          <w:color w:val="000000"/>
          <w:sz w:val="24"/>
          <w:szCs w:val="24"/>
        </w:rPr>
        <w:t>помещений молодым специалистам,</w:t>
      </w:r>
    </w:p>
    <w:p w:rsidR="00DB0552" w:rsidRPr="00EE1C71" w:rsidRDefault="005F2584" w:rsidP="005F2584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1C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EE1C71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работающим</w:t>
      </w:r>
      <w:proofErr w:type="gramEnd"/>
      <w:r w:rsidRPr="00EE1C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учреждениях образования, </w:t>
      </w:r>
    </w:p>
    <w:p w:rsidR="00DB0552" w:rsidRPr="00EE1C71" w:rsidRDefault="005F2584" w:rsidP="005F2584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1C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культуры, спорта, здравоохранения </w:t>
      </w:r>
    </w:p>
    <w:p w:rsidR="00DB0552" w:rsidRPr="00EE1C71" w:rsidRDefault="00951B15" w:rsidP="005F2584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1C7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5F2584" w:rsidRPr="00EE1C71">
        <w:rPr>
          <w:rFonts w:ascii="Times New Roman" w:eastAsia="Times New Roman" w:hAnsi="Times New Roman" w:cs="Times New Roman"/>
          <w:color w:val="000000"/>
          <w:sz w:val="24"/>
          <w:szCs w:val="24"/>
        </w:rPr>
        <w:t>униципального района</w:t>
      </w:r>
      <w:r w:rsidRPr="00EE1C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5F2584" w:rsidRPr="00EE1C71" w:rsidRDefault="00951B15" w:rsidP="005F2584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1C71">
        <w:rPr>
          <w:rFonts w:ascii="Times New Roman" w:eastAsia="Times New Roman" w:hAnsi="Times New Roman" w:cs="Times New Roman"/>
          <w:color w:val="000000"/>
          <w:sz w:val="24"/>
          <w:szCs w:val="24"/>
        </w:rPr>
        <w:t>«Могочинский район»</w:t>
      </w:r>
      <w:r w:rsidR="005F2584" w:rsidRPr="00EE1C71">
        <w:rPr>
          <w:rFonts w:ascii="Times New Roman" w:eastAsia="Times New Roman" w:hAnsi="Times New Roman" w:cs="Times New Roman"/>
          <w:color w:val="000000"/>
          <w:sz w:val="24"/>
          <w:szCs w:val="24"/>
        </w:rPr>
        <w:t>"</w:t>
      </w:r>
    </w:p>
    <w:p w:rsidR="005F2584" w:rsidRPr="00413676" w:rsidRDefault="005F2584" w:rsidP="005F258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1C7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5F2584" w:rsidRPr="00413676" w:rsidRDefault="005F2584" w:rsidP="005F2584">
      <w:pPr>
        <w:pBdr>
          <w:top w:val="single" w:sz="6" w:space="0" w:color="EBEBEB"/>
          <w:left w:val="single" w:sz="6" w:space="0" w:color="EBEBEB"/>
          <w:bottom w:val="single" w:sz="6" w:space="0" w:color="EBEBEB"/>
          <w:right w:val="single" w:sz="6" w:space="0" w:color="EBEBEB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1367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В </w:t>
      </w:r>
      <w:r w:rsidR="009E291F" w:rsidRPr="00413676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Pr="0041367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дминистрацию </w:t>
      </w:r>
      <w:proofErr w:type="gramStart"/>
      <w:r w:rsidRPr="00413676">
        <w:rPr>
          <w:rFonts w:ascii="Times New Roman" w:eastAsia="Times New Roman" w:hAnsi="Times New Roman" w:cs="Times New Roman"/>
          <w:color w:val="000000"/>
          <w:sz w:val="20"/>
          <w:szCs w:val="20"/>
        </w:rPr>
        <w:t>муниципального</w:t>
      </w:r>
      <w:proofErr w:type="gramEnd"/>
    </w:p>
    <w:p w:rsidR="005F2584" w:rsidRPr="00413676" w:rsidRDefault="005F2584" w:rsidP="005F2584">
      <w:pPr>
        <w:pBdr>
          <w:top w:val="single" w:sz="6" w:space="0" w:color="EBEBEB"/>
          <w:left w:val="single" w:sz="6" w:space="0" w:color="EBEBEB"/>
          <w:bottom w:val="single" w:sz="6" w:space="0" w:color="EBEBEB"/>
          <w:right w:val="single" w:sz="6" w:space="0" w:color="EBEBEB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1367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район</w:t>
      </w:r>
      <w:r w:rsidR="007C46CB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</w:p>
    <w:p w:rsidR="00951B15" w:rsidRPr="00413676" w:rsidRDefault="00951B15" w:rsidP="005F2584">
      <w:pPr>
        <w:pBdr>
          <w:top w:val="single" w:sz="6" w:space="0" w:color="EBEBEB"/>
          <w:left w:val="single" w:sz="6" w:space="0" w:color="EBEBEB"/>
          <w:bottom w:val="single" w:sz="6" w:space="0" w:color="EBEBEB"/>
          <w:right w:val="single" w:sz="6" w:space="0" w:color="EBEBEB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1367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«Могочинский район»</w:t>
      </w:r>
    </w:p>
    <w:p w:rsidR="005F2584" w:rsidRPr="00413676" w:rsidRDefault="005F2584" w:rsidP="005F2584">
      <w:pPr>
        <w:pBdr>
          <w:top w:val="single" w:sz="6" w:space="0" w:color="EBEBEB"/>
          <w:left w:val="single" w:sz="6" w:space="0" w:color="EBEBEB"/>
          <w:bottom w:val="single" w:sz="6" w:space="0" w:color="EBEBEB"/>
          <w:right w:val="single" w:sz="6" w:space="0" w:color="EBEBEB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1367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____________________________________</w:t>
      </w:r>
    </w:p>
    <w:p w:rsidR="005F2584" w:rsidRPr="00413676" w:rsidRDefault="005F2584" w:rsidP="005F2584">
      <w:pPr>
        <w:pBdr>
          <w:top w:val="single" w:sz="6" w:space="0" w:color="EBEBEB"/>
          <w:left w:val="single" w:sz="6" w:space="0" w:color="EBEBEB"/>
          <w:bottom w:val="single" w:sz="6" w:space="0" w:color="EBEBEB"/>
          <w:right w:val="single" w:sz="6" w:space="0" w:color="EBEBEB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1367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(Ф.И.О. заявителя)</w:t>
      </w:r>
    </w:p>
    <w:p w:rsidR="005F2584" w:rsidRPr="00413676" w:rsidRDefault="005F2584" w:rsidP="005F2584">
      <w:pPr>
        <w:pBdr>
          <w:top w:val="single" w:sz="6" w:space="0" w:color="EBEBEB"/>
          <w:left w:val="single" w:sz="6" w:space="0" w:color="EBEBEB"/>
          <w:bottom w:val="single" w:sz="6" w:space="0" w:color="EBEBEB"/>
          <w:right w:val="single" w:sz="6" w:space="0" w:color="EBEBEB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1367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проживающег</w:t>
      </w:r>
      <w:proofErr w:type="gramStart"/>
      <w:r w:rsidRPr="00413676">
        <w:rPr>
          <w:rFonts w:ascii="Times New Roman" w:eastAsia="Times New Roman" w:hAnsi="Times New Roman" w:cs="Times New Roman"/>
          <w:color w:val="000000"/>
          <w:sz w:val="20"/>
          <w:szCs w:val="20"/>
        </w:rPr>
        <w:t>о(</w:t>
      </w:r>
      <w:proofErr w:type="gramEnd"/>
      <w:r w:rsidRPr="00413676">
        <w:rPr>
          <w:rFonts w:ascii="Times New Roman" w:eastAsia="Times New Roman" w:hAnsi="Times New Roman" w:cs="Times New Roman"/>
          <w:color w:val="000000"/>
          <w:sz w:val="20"/>
          <w:szCs w:val="20"/>
        </w:rPr>
        <w:t>ей) по адресу _________</w:t>
      </w:r>
    </w:p>
    <w:p w:rsidR="005F2584" w:rsidRPr="00413676" w:rsidRDefault="005F2584" w:rsidP="005F2584">
      <w:pPr>
        <w:pBdr>
          <w:top w:val="single" w:sz="6" w:space="0" w:color="EBEBEB"/>
          <w:left w:val="single" w:sz="6" w:space="0" w:color="EBEBEB"/>
          <w:bottom w:val="single" w:sz="6" w:space="0" w:color="EBEBEB"/>
          <w:right w:val="single" w:sz="6" w:space="0" w:color="EBEBEB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1367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____________________________________</w:t>
      </w:r>
    </w:p>
    <w:p w:rsidR="005F2584" w:rsidRPr="00413676" w:rsidRDefault="005F2584" w:rsidP="005F2584">
      <w:pPr>
        <w:pBdr>
          <w:top w:val="single" w:sz="6" w:space="0" w:color="EBEBEB"/>
          <w:left w:val="single" w:sz="6" w:space="0" w:color="EBEBEB"/>
          <w:bottom w:val="single" w:sz="6" w:space="0" w:color="EBEBEB"/>
          <w:right w:val="single" w:sz="6" w:space="0" w:color="EBEBEB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1367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(почтовый адрес, контактный телефон)</w:t>
      </w:r>
    </w:p>
    <w:p w:rsidR="005F2584" w:rsidRPr="00413676" w:rsidRDefault="005F2584" w:rsidP="005F2584">
      <w:pPr>
        <w:pBdr>
          <w:top w:val="single" w:sz="6" w:space="0" w:color="EBEBEB"/>
          <w:left w:val="single" w:sz="6" w:space="0" w:color="EBEBEB"/>
          <w:bottom w:val="single" w:sz="6" w:space="0" w:color="EBEBEB"/>
          <w:right w:val="single" w:sz="6" w:space="0" w:color="EBEBEB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1367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____________________________________</w:t>
      </w:r>
    </w:p>
    <w:p w:rsidR="005F2584" w:rsidRPr="00413676" w:rsidRDefault="005F2584" w:rsidP="005F2584">
      <w:pPr>
        <w:pBdr>
          <w:top w:val="single" w:sz="6" w:space="0" w:color="EBEBEB"/>
          <w:left w:val="single" w:sz="6" w:space="0" w:color="EBEBEB"/>
          <w:bottom w:val="single" w:sz="6" w:space="0" w:color="EBEBEB"/>
          <w:right w:val="single" w:sz="6" w:space="0" w:color="EBEBEB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1367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заявление.</w:t>
      </w:r>
    </w:p>
    <w:p w:rsidR="005F2584" w:rsidRPr="00413676" w:rsidRDefault="005F2584" w:rsidP="005F2584">
      <w:pPr>
        <w:pBdr>
          <w:top w:val="single" w:sz="6" w:space="0" w:color="EBEBEB"/>
          <w:left w:val="single" w:sz="6" w:space="0" w:color="EBEBEB"/>
          <w:bottom w:val="single" w:sz="6" w:space="0" w:color="EBEBEB"/>
          <w:right w:val="single" w:sz="6" w:space="0" w:color="EBEBEB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1367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Я, ___________________________________________________________________,</w:t>
      </w:r>
    </w:p>
    <w:p w:rsidR="005F2584" w:rsidRPr="00413676" w:rsidRDefault="005F2584" w:rsidP="005F2584">
      <w:pPr>
        <w:pBdr>
          <w:top w:val="single" w:sz="6" w:space="0" w:color="EBEBEB"/>
          <w:left w:val="single" w:sz="6" w:space="0" w:color="EBEBEB"/>
          <w:bottom w:val="single" w:sz="6" w:space="0" w:color="EBEBEB"/>
          <w:right w:val="single" w:sz="6" w:space="0" w:color="EBEBEB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1367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(фамилия, имя, отчество)</w:t>
      </w:r>
    </w:p>
    <w:p w:rsidR="005F2584" w:rsidRPr="00413676" w:rsidRDefault="005F2584" w:rsidP="005F2584">
      <w:pPr>
        <w:pBdr>
          <w:top w:val="single" w:sz="6" w:space="0" w:color="EBEBEB"/>
          <w:left w:val="single" w:sz="6" w:space="0" w:color="EBEBEB"/>
          <w:bottom w:val="single" w:sz="6" w:space="0" w:color="EBEBEB"/>
          <w:right w:val="single" w:sz="6" w:space="0" w:color="EBEBEB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13676"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___________________________________________________________________________</w:t>
      </w:r>
    </w:p>
    <w:p w:rsidR="005F2584" w:rsidRPr="00413676" w:rsidRDefault="005F2584" w:rsidP="005F2584">
      <w:pPr>
        <w:pBdr>
          <w:top w:val="single" w:sz="6" w:space="0" w:color="EBEBEB"/>
          <w:left w:val="single" w:sz="6" w:space="0" w:color="EBEBEB"/>
          <w:bottom w:val="single" w:sz="6" w:space="0" w:color="EBEBEB"/>
          <w:right w:val="single" w:sz="6" w:space="0" w:color="EBEBEB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1367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(место работы, занимаемая должность)</w:t>
      </w:r>
    </w:p>
    <w:p w:rsidR="005F2584" w:rsidRPr="00413676" w:rsidRDefault="005F2584" w:rsidP="005F2584">
      <w:pPr>
        <w:pBdr>
          <w:top w:val="single" w:sz="6" w:space="0" w:color="EBEBEB"/>
          <w:left w:val="single" w:sz="6" w:space="0" w:color="EBEBEB"/>
          <w:bottom w:val="single" w:sz="6" w:space="0" w:color="EBEBEB"/>
          <w:right w:val="single" w:sz="6" w:space="0" w:color="EBEBEB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13676"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___________________________________________________________________________</w:t>
      </w:r>
    </w:p>
    <w:p w:rsidR="005F2584" w:rsidRPr="00413676" w:rsidRDefault="005F2584" w:rsidP="0034557B">
      <w:pPr>
        <w:pBdr>
          <w:top w:val="single" w:sz="6" w:space="0" w:color="EBEBEB"/>
          <w:left w:val="single" w:sz="6" w:space="0" w:color="EBEBEB"/>
          <w:bottom w:val="single" w:sz="6" w:space="0" w:color="EBEBEB"/>
          <w:right w:val="single" w:sz="6" w:space="0" w:color="EBEBEB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1367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на  основании муниципальной программы "Привлечение молодых специалистов </w:t>
      </w:r>
      <w:proofErr w:type="gramStart"/>
      <w:r w:rsidRPr="00413676">
        <w:rPr>
          <w:rFonts w:ascii="Times New Roman" w:eastAsia="Times New Roman" w:hAnsi="Times New Roman" w:cs="Times New Roman"/>
          <w:color w:val="000000"/>
          <w:sz w:val="20"/>
          <w:szCs w:val="20"/>
        </w:rPr>
        <w:t>для</w:t>
      </w:r>
      <w:proofErr w:type="gramEnd"/>
    </w:p>
    <w:p w:rsidR="0034557B" w:rsidRPr="00413676" w:rsidRDefault="005F2584" w:rsidP="0034557B">
      <w:pPr>
        <w:pBdr>
          <w:top w:val="single" w:sz="6" w:space="0" w:color="EBEBEB"/>
          <w:left w:val="single" w:sz="6" w:space="0" w:color="EBEBEB"/>
          <w:bottom w:val="single" w:sz="6" w:space="0" w:color="EBEBEB"/>
          <w:right w:val="single" w:sz="6" w:space="0" w:color="EBEBEB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13676">
        <w:rPr>
          <w:rFonts w:ascii="Times New Roman" w:eastAsia="Times New Roman" w:hAnsi="Times New Roman" w:cs="Times New Roman"/>
          <w:color w:val="000000"/>
          <w:sz w:val="20"/>
          <w:szCs w:val="20"/>
        </w:rPr>
        <w:t>работы  в учреждениях  социальной сферы</w:t>
      </w:r>
      <w:r w:rsidR="00951B15" w:rsidRPr="0041367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13676">
        <w:rPr>
          <w:rFonts w:ascii="Times New Roman" w:eastAsia="Times New Roman" w:hAnsi="Times New Roman" w:cs="Times New Roman"/>
          <w:color w:val="000000"/>
          <w:sz w:val="20"/>
          <w:szCs w:val="20"/>
        </w:rPr>
        <w:t>муниципального района</w:t>
      </w:r>
      <w:r w:rsidR="00951B15" w:rsidRPr="0041367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«Могочинский</w:t>
      </w:r>
    </w:p>
    <w:p w:rsidR="0034557B" w:rsidRPr="00413676" w:rsidRDefault="00951B15" w:rsidP="0034557B">
      <w:pPr>
        <w:pBdr>
          <w:top w:val="single" w:sz="6" w:space="0" w:color="EBEBEB"/>
          <w:left w:val="single" w:sz="6" w:space="0" w:color="EBEBEB"/>
          <w:bottom w:val="single" w:sz="6" w:space="0" w:color="EBEBEB"/>
          <w:right w:val="single" w:sz="6" w:space="0" w:color="EBEBEB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13676">
        <w:rPr>
          <w:rFonts w:ascii="Times New Roman" w:eastAsia="Times New Roman" w:hAnsi="Times New Roman" w:cs="Times New Roman"/>
          <w:color w:val="000000"/>
          <w:sz w:val="20"/>
          <w:szCs w:val="20"/>
        </w:rPr>
        <w:t>район»</w:t>
      </w:r>
      <w:r w:rsidR="005F2584" w:rsidRPr="0041367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на 201</w:t>
      </w:r>
      <w:r w:rsidR="0034557B" w:rsidRPr="00413676">
        <w:rPr>
          <w:rFonts w:ascii="Times New Roman" w:eastAsia="Times New Roman" w:hAnsi="Times New Roman" w:cs="Times New Roman"/>
          <w:color w:val="000000"/>
          <w:sz w:val="20"/>
          <w:szCs w:val="20"/>
        </w:rPr>
        <w:t>9</w:t>
      </w:r>
      <w:r w:rsidR="005F2584" w:rsidRPr="0041367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- 20</w:t>
      </w:r>
      <w:r w:rsidR="0034557B" w:rsidRPr="00413676">
        <w:rPr>
          <w:rFonts w:ascii="Times New Roman" w:eastAsia="Times New Roman" w:hAnsi="Times New Roman" w:cs="Times New Roman"/>
          <w:color w:val="000000"/>
          <w:sz w:val="20"/>
          <w:szCs w:val="20"/>
        </w:rPr>
        <w:t>21</w:t>
      </w:r>
      <w:r w:rsidR="005F2584" w:rsidRPr="0041367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годы" прошу предоставить</w:t>
      </w:r>
      <w:r w:rsidR="0034557B" w:rsidRPr="0041367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5F2584" w:rsidRPr="00413676">
        <w:rPr>
          <w:rFonts w:ascii="Times New Roman" w:eastAsia="Times New Roman" w:hAnsi="Times New Roman" w:cs="Times New Roman"/>
          <w:color w:val="000000"/>
          <w:sz w:val="20"/>
          <w:szCs w:val="20"/>
        </w:rPr>
        <w:t>мне  денежную  компенсацию</w:t>
      </w:r>
    </w:p>
    <w:p w:rsidR="005F2584" w:rsidRPr="00413676" w:rsidRDefault="005F2584" w:rsidP="0034557B">
      <w:pPr>
        <w:pBdr>
          <w:top w:val="single" w:sz="6" w:space="0" w:color="EBEBEB"/>
          <w:left w:val="single" w:sz="6" w:space="0" w:color="EBEBEB"/>
          <w:bottom w:val="single" w:sz="6" w:space="0" w:color="EBEBEB"/>
          <w:right w:val="single" w:sz="6" w:space="0" w:color="EBEBEB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13676">
        <w:rPr>
          <w:rFonts w:ascii="Times New Roman" w:eastAsia="Times New Roman" w:hAnsi="Times New Roman" w:cs="Times New Roman"/>
          <w:color w:val="000000"/>
          <w:sz w:val="20"/>
          <w:szCs w:val="20"/>
        </w:rPr>
        <w:t>на  оплату  расходов по найму (поднайму) жилого</w:t>
      </w:r>
      <w:r w:rsidR="0034557B" w:rsidRPr="0041367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13676">
        <w:rPr>
          <w:rFonts w:ascii="Times New Roman" w:eastAsia="Times New Roman" w:hAnsi="Times New Roman" w:cs="Times New Roman"/>
          <w:color w:val="000000"/>
          <w:sz w:val="20"/>
          <w:szCs w:val="20"/>
        </w:rPr>
        <w:t>помещения.</w:t>
      </w:r>
    </w:p>
    <w:p w:rsidR="005F2584" w:rsidRPr="00413676" w:rsidRDefault="005F2584" w:rsidP="0034557B">
      <w:pPr>
        <w:pBdr>
          <w:top w:val="single" w:sz="6" w:space="0" w:color="EBEBEB"/>
          <w:left w:val="single" w:sz="6" w:space="0" w:color="EBEBEB"/>
          <w:bottom w:val="single" w:sz="6" w:space="0" w:color="EBEBEB"/>
          <w:right w:val="single" w:sz="6" w:space="0" w:color="EBEBEB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1367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Указанные средства прошу перечислить на счет N ________________________</w:t>
      </w:r>
    </w:p>
    <w:p w:rsidR="005F2584" w:rsidRPr="00413676" w:rsidRDefault="005F2584" w:rsidP="0034557B">
      <w:pPr>
        <w:pBdr>
          <w:top w:val="single" w:sz="6" w:space="0" w:color="EBEBEB"/>
          <w:left w:val="single" w:sz="6" w:space="0" w:color="EBEBEB"/>
          <w:bottom w:val="single" w:sz="6" w:space="0" w:color="EBEBEB"/>
          <w:right w:val="single" w:sz="6" w:space="0" w:color="EBEBEB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1367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  (N лицевого счета)</w:t>
      </w:r>
    </w:p>
    <w:p w:rsidR="005F2584" w:rsidRPr="00413676" w:rsidRDefault="005F2584" w:rsidP="0034557B">
      <w:pPr>
        <w:pBdr>
          <w:top w:val="single" w:sz="6" w:space="0" w:color="EBEBEB"/>
          <w:left w:val="single" w:sz="6" w:space="0" w:color="EBEBEB"/>
          <w:bottom w:val="single" w:sz="6" w:space="0" w:color="EBEBEB"/>
          <w:right w:val="single" w:sz="6" w:space="0" w:color="EBEBEB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13676">
        <w:rPr>
          <w:rFonts w:ascii="Times New Roman" w:eastAsia="Times New Roman" w:hAnsi="Times New Roman" w:cs="Times New Roman"/>
          <w:color w:val="000000"/>
          <w:sz w:val="20"/>
          <w:szCs w:val="20"/>
        </w:rPr>
        <w:t>в _________________________________________________________________________</w:t>
      </w:r>
    </w:p>
    <w:p w:rsidR="005F2584" w:rsidRPr="00413676" w:rsidRDefault="005F2584" w:rsidP="0034557B">
      <w:pPr>
        <w:pBdr>
          <w:top w:val="single" w:sz="6" w:space="0" w:color="EBEBEB"/>
          <w:left w:val="single" w:sz="6" w:space="0" w:color="EBEBEB"/>
          <w:bottom w:val="single" w:sz="6" w:space="0" w:color="EBEBEB"/>
          <w:right w:val="single" w:sz="6" w:space="0" w:color="EBEBEB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1367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(наименование, адрес и реквизиты кредитного учреждения)</w:t>
      </w:r>
    </w:p>
    <w:p w:rsidR="005F2584" w:rsidRPr="00413676" w:rsidRDefault="005F2584" w:rsidP="0034557B">
      <w:pPr>
        <w:pBdr>
          <w:top w:val="single" w:sz="6" w:space="0" w:color="EBEBEB"/>
          <w:left w:val="single" w:sz="6" w:space="0" w:color="EBEBEB"/>
          <w:bottom w:val="single" w:sz="6" w:space="0" w:color="EBEBEB"/>
          <w:right w:val="single" w:sz="6" w:space="0" w:color="EBEBEB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13676"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___________________________________________________________________________</w:t>
      </w:r>
    </w:p>
    <w:p w:rsidR="005F2584" w:rsidRPr="00413676" w:rsidRDefault="005F2584" w:rsidP="0034557B">
      <w:pPr>
        <w:pBdr>
          <w:top w:val="single" w:sz="6" w:space="0" w:color="EBEBEB"/>
          <w:left w:val="single" w:sz="6" w:space="0" w:color="EBEBEB"/>
          <w:bottom w:val="single" w:sz="6" w:space="0" w:color="EBEBEB"/>
          <w:right w:val="single" w:sz="6" w:space="0" w:color="EBEBEB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1367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В  случае  увольнения по собственному желанию, по соглашению сторон или</w:t>
      </w:r>
    </w:p>
    <w:p w:rsidR="005F2584" w:rsidRPr="00413676" w:rsidRDefault="005F2584" w:rsidP="0034557B">
      <w:pPr>
        <w:pBdr>
          <w:top w:val="single" w:sz="6" w:space="0" w:color="EBEBEB"/>
          <w:left w:val="single" w:sz="6" w:space="0" w:color="EBEBEB"/>
          <w:bottom w:val="single" w:sz="6" w:space="0" w:color="EBEBEB"/>
          <w:right w:val="single" w:sz="6" w:space="0" w:color="EBEBEB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1367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за  виновные  действия  до  истечения  </w:t>
      </w:r>
      <w:r w:rsidR="009E291F" w:rsidRPr="00413676">
        <w:rPr>
          <w:rFonts w:ascii="Times New Roman" w:eastAsia="Times New Roman" w:hAnsi="Times New Roman" w:cs="Times New Roman"/>
          <w:color w:val="000000"/>
          <w:sz w:val="20"/>
          <w:szCs w:val="20"/>
        </w:rPr>
        <w:t>пяти</w:t>
      </w:r>
      <w:r w:rsidRPr="0041367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лет со дня заключения трудового</w:t>
      </w:r>
    </w:p>
    <w:p w:rsidR="005F2584" w:rsidRPr="00413676" w:rsidRDefault="005F2584" w:rsidP="0034557B">
      <w:pPr>
        <w:pBdr>
          <w:top w:val="single" w:sz="6" w:space="0" w:color="EBEBEB"/>
          <w:left w:val="single" w:sz="6" w:space="0" w:color="EBEBEB"/>
          <w:bottom w:val="single" w:sz="6" w:space="0" w:color="EBEBEB"/>
          <w:right w:val="single" w:sz="6" w:space="0" w:color="EBEBEB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1367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договора  (дополнительного  соглашения  к  трудовому  договору)  обязуюсь </w:t>
      </w:r>
      <w:proofErr w:type="gramStart"/>
      <w:r w:rsidRPr="00413676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proofErr w:type="gramEnd"/>
    </w:p>
    <w:p w:rsidR="005F2584" w:rsidRPr="00413676" w:rsidRDefault="005F2584" w:rsidP="0034557B">
      <w:pPr>
        <w:pBdr>
          <w:top w:val="single" w:sz="6" w:space="0" w:color="EBEBEB"/>
          <w:left w:val="single" w:sz="6" w:space="0" w:color="EBEBEB"/>
          <w:bottom w:val="single" w:sz="6" w:space="0" w:color="EBEBEB"/>
          <w:right w:val="single" w:sz="6" w:space="0" w:color="EBEBEB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13676">
        <w:rPr>
          <w:rFonts w:ascii="Times New Roman" w:eastAsia="Times New Roman" w:hAnsi="Times New Roman" w:cs="Times New Roman"/>
          <w:color w:val="000000"/>
          <w:sz w:val="20"/>
          <w:szCs w:val="20"/>
        </w:rPr>
        <w:t>течение  одного  месяца  со  дня  увольнения  вернуть  полученные  денежные</w:t>
      </w:r>
    </w:p>
    <w:p w:rsidR="005F2584" w:rsidRPr="00413676" w:rsidRDefault="005F2584" w:rsidP="0034557B">
      <w:pPr>
        <w:pBdr>
          <w:top w:val="single" w:sz="6" w:space="0" w:color="EBEBEB"/>
          <w:left w:val="single" w:sz="6" w:space="0" w:color="EBEBEB"/>
          <w:bottom w:val="single" w:sz="6" w:space="0" w:color="EBEBEB"/>
          <w:right w:val="single" w:sz="6" w:space="0" w:color="EBEBEB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13676">
        <w:rPr>
          <w:rFonts w:ascii="Times New Roman" w:eastAsia="Times New Roman" w:hAnsi="Times New Roman" w:cs="Times New Roman"/>
          <w:color w:val="000000"/>
          <w:sz w:val="20"/>
          <w:szCs w:val="20"/>
        </w:rPr>
        <w:t>средства  путем внесения в кассу администрации муниципального образования -</w:t>
      </w:r>
    </w:p>
    <w:p w:rsidR="005F2584" w:rsidRPr="00413676" w:rsidRDefault="005F2584" w:rsidP="0034557B">
      <w:pPr>
        <w:pBdr>
          <w:top w:val="single" w:sz="6" w:space="0" w:color="EBEBEB"/>
          <w:left w:val="single" w:sz="6" w:space="0" w:color="EBEBEB"/>
          <w:bottom w:val="single" w:sz="6" w:space="0" w:color="EBEBEB"/>
          <w:right w:val="single" w:sz="6" w:space="0" w:color="EBEBEB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13676">
        <w:rPr>
          <w:rFonts w:ascii="Times New Roman" w:eastAsia="Times New Roman" w:hAnsi="Times New Roman" w:cs="Times New Roman"/>
          <w:color w:val="000000"/>
          <w:sz w:val="20"/>
          <w:szCs w:val="20"/>
        </w:rPr>
        <w:t>муниципальный район</w:t>
      </w:r>
      <w:r w:rsidR="0034557B" w:rsidRPr="0041367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«Могочинский район»</w:t>
      </w:r>
      <w:r w:rsidRPr="00413676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5F2584" w:rsidRPr="00413676" w:rsidRDefault="005F2584" w:rsidP="0034557B">
      <w:pPr>
        <w:pBdr>
          <w:top w:val="single" w:sz="6" w:space="0" w:color="EBEBEB"/>
          <w:left w:val="single" w:sz="6" w:space="0" w:color="EBEBEB"/>
          <w:bottom w:val="single" w:sz="6" w:space="0" w:color="EBEBEB"/>
          <w:right w:val="single" w:sz="6" w:space="0" w:color="EBEBEB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1367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С   условиями   Порядка   реализации   мероприятия   "Выплата  денежной</w:t>
      </w:r>
    </w:p>
    <w:p w:rsidR="005F2584" w:rsidRPr="00413676" w:rsidRDefault="005F2584" w:rsidP="0034557B">
      <w:pPr>
        <w:pBdr>
          <w:top w:val="single" w:sz="6" w:space="0" w:color="EBEBEB"/>
          <w:left w:val="single" w:sz="6" w:space="0" w:color="EBEBEB"/>
          <w:bottom w:val="single" w:sz="6" w:space="0" w:color="EBEBEB"/>
          <w:right w:val="single" w:sz="6" w:space="0" w:color="EBEBEB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13676">
        <w:rPr>
          <w:rFonts w:ascii="Times New Roman" w:eastAsia="Times New Roman" w:hAnsi="Times New Roman" w:cs="Times New Roman"/>
          <w:color w:val="000000"/>
          <w:sz w:val="20"/>
          <w:szCs w:val="20"/>
        </w:rPr>
        <w:t>компенсации  на оплату расходов по найму (поднайму) жилых помещений молодым</w:t>
      </w:r>
    </w:p>
    <w:p w:rsidR="005F2584" w:rsidRPr="00413676" w:rsidRDefault="005F2584" w:rsidP="0034557B">
      <w:pPr>
        <w:pBdr>
          <w:top w:val="single" w:sz="6" w:space="0" w:color="EBEBEB"/>
          <w:left w:val="single" w:sz="6" w:space="0" w:color="EBEBEB"/>
          <w:bottom w:val="single" w:sz="6" w:space="0" w:color="EBEBEB"/>
          <w:right w:val="single" w:sz="6" w:space="0" w:color="EBEBEB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13676">
        <w:rPr>
          <w:rFonts w:ascii="Times New Roman" w:eastAsia="Times New Roman" w:hAnsi="Times New Roman" w:cs="Times New Roman"/>
          <w:color w:val="000000"/>
          <w:sz w:val="20"/>
          <w:szCs w:val="20"/>
        </w:rPr>
        <w:t>специалистам,  работающим  в  учреждениях  образования,  культуры,  спорта,</w:t>
      </w:r>
    </w:p>
    <w:p w:rsidR="0034557B" w:rsidRPr="00413676" w:rsidRDefault="005F2584" w:rsidP="0034557B">
      <w:pPr>
        <w:pBdr>
          <w:top w:val="single" w:sz="6" w:space="0" w:color="EBEBEB"/>
          <w:left w:val="single" w:sz="6" w:space="0" w:color="EBEBEB"/>
          <w:bottom w:val="single" w:sz="6" w:space="0" w:color="EBEBEB"/>
          <w:right w:val="single" w:sz="6" w:space="0" w:color="EBEBEB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 w:rsidRPr="00413676">
        <w:rPr>
          <w:rFonts w:ascii="Times New Roman" w:eastAsia="Times New Roman" w:hAnsi="Times New Roman" w:cs="Times New Roman"/>
          <w:color w:val="000000"/>
          <w:sz w:val="20"/>
          <w:szCs w:val="20"/>
        </w:rPr>
        <w:t>расположенных</w:t>
      </w:r>
      <w:proofErr w:type="gramEnd"/>
      <w:r w:rsidRPr="0041367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на   территории   муниципального   района</w:t>
      </w:r>
      <w:r w:rsidR="0034557B" w:rsidRPr="0041367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:rsidR="005F2584" w:rsidRPr="00413676" w:rsidRDefault="0034557B" w:rsidP="0034557B">
      <w:pPr>
        <w:pBdr>
          <w:top w:val="single" w:sz="6" w:space="0" w:color="EBEBEB"/>
          <w:left w:val="single" w:sz="6" w:space="0" w:color="EBEBEB"/>
          <w:bottom w:val="single" w:sz="6" w:space="0" w:color="EBEBEB"/>
          <w:right w:val="single" w:sz="6" w:space="0" w:color="EBEBEB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13676">
        <w:rPr>
          <w:rFonts w:ascii="Times New Roman" w:eastAsia="Times New Roman" w:hAnsi="Times New Roman" w:cs="Times New Roman"/>
          <w:color w:val="000000"/>
          <w:sz w:val="20"/>
          <w:szCs w:val="20"/>
        </w:rPr>
        <w:t>«Могочинский район»</w:t>
      </w:r>
      <w:r w:rsidR="005F2584" w:rsidRPr="00413676">
        <w:rPr>
          <w:rFonts w:ascii="Times New Roman" w:eastAsia="Times New Roman" w:hAnsi="Times New Roman" w:cs="Times New Roman"/>
          <w:color w:val="000000"/>
          <w:sz w:val="20"/>
          <w:szCs w:val="20"/>
        </w:rPr>
        <w:t>"</w:t>
      </w:r>
      <w:r w:rsidRPr="0041367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5F2584" w:rsidRPr="00413676">
        <w:rPr>
          <w:rFonts w:ascii="Times New Roman" w:eastAsia="Times New Roman" w:hAnsi="Times New Roman" w:cs="Times New Roman"/>
          <w:color w:val="000000"/>
          <w:sz w:val="20"/>
          <w:szCs w:val="20"/>
        </w:rPr>
        <w:t>ознакомле</w:t>
      </w:r>
      <w:proofErr w:type="gramStart"/>
      <w:r w:rsidR="005F2584" w:rsidRPr="00413676">
        <w:rPr>
          <w:rFonts w:ascii="Times New Roman" w:eastAsia="Times New Roman" w:hAnsi="Times New Roman" w:cs="Times New Roman"/>
          <w:color w:val="000000"/>
          <w:sz w:val="20"/>
          <w:szCs w:val="20"/>
        </w:rPr>
        <w:t>н(</w:t>
      </w:r>
      <w:proofErr w:type="gramEnd"/>
      <w:r w:rsidR="005F2584" w:rsidRPr="00413676">
        <w:rPr>
          <w:rFonts w:ascii="Times New Roman" w:eastAsia="Times New Roman" w:hAnsi="Times New Roman" w:cs="Times New Roman"/>
          <w:color w:val="000000"/>
          <w:sz w:val="20"/>
          <w:szCs w:val="20"/>
        </w:rPr>
        <w:t>а).</w:t>
      </w:r>
    </w:p>
    <w:p w:rsidR="005F2584" w:rsidRPr="00413676" w:rsidRDefault="005F2584" w:rsidP="0034557B">
      <w:pPr>
        <w:pBdr>
          <w:top w:val="single" w:sz="6" w:space="0" w:color="EBEBEB"/>
          <w:left w:val="single" w:sz="6" w:space="0" w:color="EBEBEB"/>
          <w:bottom w:val="single" w:sz="6" w:space="0" w:color="EBEBEB"/>
          <w:right w:val="single" w:sz="6" w:space="0" w:color="EBEBEB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13676">
        <w:rPr>
          <w:rFonts w:ascii="Times New Roman" w:eastAsia="Times New Roman" w:hAnsi="Times New Roman" w:cs="Times New Roman"/>
          <w:color w:val="000000"/>
          <w:sz w:val="20"/>
          <w:szCs w:val="20"/>
        </w:rPr>
        <w:t>"___"______________ 20__ г.</w:t>
      </w:r>
    </w:p>
    <w:p w:rsidR="005F2584" w:rsidRPr="00413676" w:rsidRDefault="005F2584" w:rsidP="0034557B">
      <w:pPr>
        <w:pBdr>
          <w:top w:val="single" w:sz="6" w:space="0" w:color="EBEBEB"/>
          <w:left w:val="single" w:sz="6" w:space="0" w:color="EBEBEB"/>
          <w:bottom w:val="single" w:sz="6" w:space="0" w:color="EBEBEB"/>
          <w:right w:val="single" w:sz="6" w:space="0" w:color="EBEBEB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13676"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</w:t>
      </w:r>
    </w:p>
    <w:p w:rsidR="005F2584" w:rsidRPr="00413676" w:rsidRDefault="005F2584" w:rsidP="005F2584">
      <w:pPr>
        <w:pBdr>
          <w:top w:val="single" w:sz="6" w:space="0" w:color="EBEBEB"/>
          <w:left w:val="single" w:sz="6" w:space="0" w:color="EBEBEB"/>
          <w:bottom w:val="single" w:sz="6" w:space="0" w:color="EBEBEB"/>
          <w:right w:val="single" w:sz="6" w:space="0" w:color="EBEBEB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13676">
        <w:rPr>
          <w:rFonts w:ascii="Times New Roman" w:eastAsia="Times New Roman" w:hAnsi="Times New Roman" w:cs="Times New Roman"/>
          <w:color w:val="000000"/>
          <w:sz w:val="20"/>
          <w:szCs w:val="20"/>
        </w:rPr>
        <w:t>подпись заявителя</w:t>
      </w:r>
    </w:p>
    <w:p w:rsidR="005F2584" w:rsidRPr="00413676" w:rsidRDefault="005F2584" w:rsidP="005F258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54FC8" w:rsidRPr="00413676" w:rsidRDefault="00054FC8" w:rsidP="005F2584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54FC8" w:rsidRPr="00413676" w:rsidRDefault="00054FC8" w:rsidP="005F2584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54FC8" w:rsidRPr="00413676" w:rsidRDefault="00054FC8" w:rsidP="005F2584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54FC8" w:rsidRPr="00413676" w:rsidRDefault="00054FC8" w:rsidP="005F2584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54FC8" w:rsidRPr="00413676" w:rsidRDefault="00054FC8" w:rsidP="005F2584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54FC8" w:rsidRPr="00413676" w:rsidRDefault="00054FC8" w:rsidP="005F2584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54FC8" w:rsidRPr="00413676" w:rsidRDefault="00054FC8" w:rsidP="005F2584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54FC8" w:rsidRPr="00413676" w:rsidRDefault="00054FC8" w:rsidP="005F2584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54FC8" w:rsidRPr="00413676" w:rsidRDefault="00054FC8" w:rsidP="005F2584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B0552" w:rsidRPr="00EE1C71" w:rsidRDefault="005F2584" w:rsidP="005F2584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1C7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Приложение </w:t>
      </w:r>
    </w:p>
    <w:p w:rsidR="00DB0552" w:rsidRPr="00EE1C71" w:rsidRDefault="005F2584" w:rsidP="005F2584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1C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 w:rsidR="00DB0552" w:rsidRPr="00EE1C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муниципальной программе </w:t>
      </w:r>
      <w:r w:rsidRPr="00EE1C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DB0552" w:rsidRPr="00EE1C71" w:rsidRDefault="005F2584" w:rsidP="005F2584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1C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"Привлечение молодых специалистов </w:t>
      </w:r>
    </w:p>
    <w:p w:rsidR="00DB0552" w:rsidRPr="00EE1C71" w:rsidRDefault="005F2584" w:rsidP="005F2584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1C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работы в </w:t>
      </w:r>
      <w:r w:rsidR="0034557B" w:rsidRPr="00EE1C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учреждениях </w:t>
      </w:r>
      <w:r w:rsidRPr="00EE1C71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социальной сферы</w:t>
      </w:r>
    </w:p>
    <w:p w:rsidR="00DB0552" w:rsidRPr="00EE1C71" w:rsidRDefault="0034557B" w:rsidP="005F2584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1C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F2584" w:rsidRPr="00EE1C71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района</w:t>
      </w:r>
      <w:r w:rsidRPr="00EE1C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DB0552" w:rsidRPr="00EE1C71" w:rsidRDefault="0034557B" w:rsidP="005F2584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1C71">
        <w:rPr>
          <w:rFonts w:ascii="Times New Roman" w:eastAsia="Times New Roman" w:hAnsi="Times New Roman" w:cs="Times New Roman"/>
          <w:color w:val="000000"/>
          <w:sz w:val="28"/>
          <w:szCs w:val="28"/>
        </w:rPr>
        <w:t>«Могочинский район»</w:t>
      </w:r>
    </w:p>
    <w:p w:rsidR="005F2584" w:rsidRPr="00413676" w:rsidRDefault="005F2584" w:rsidP="005F2584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E1C71">
        <w:rPr>
          <w:rFonts w:ascii="Times New Roman" w:eastAsia="Times New Roman" w:hAnsi="Times New Roman" w:cs="Times New Roman"/>
          <w:color w:val="000000"/>
          <w:sz w:val="28"/>
          <w:szCs w:val="28"/>
        </w:rPr>
        <w:t>на 20</w:t>
      </w:r>
      <w:r w:rsidR="005C49FF" w:rsidRPr="00EE1C71">
        <w:rPr>
          <w:rFonts w:ascii="Times New Roman" w:eastAsia="Times New Roman" w:hAnsi="Times New Roman" w:cs="Times New Roman"/>
          <w:color w:val="000000"/>
          <w:sz w:val="28"/>
          <w:szCs w:val="28"/>
        </w:rPr>
        <w:t>22</w:t>
      </w:r>
      <w:r w:rsidRPr="00EE1C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- 20</w:t>
      </w:r>
      <w:r w:rsidR="0034557B" w:rsidRPr="00EE1C71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5C49FF" w:rsidRPr="00EE1C71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EE1C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годы"</w:t>
      </w:r>
    </w:p>
    <w:p w:rsidR="00DB0552" w:rsidRPr="00DB0552" w:rsidRDefault="005F2584" w:rsidP="007C46C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1F1E1E"/>
          <w:sz w:val="28"/>
          <w:szCs w:val="28"/>
        </w:rPr>
      </w:pPr>
      <w:r w:rsidRPr="0041367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B0552">
        <w:rPr>
          <w:rFonts w:ascii="Times New Roman" w:eastAsia="Times New Roman" w:hAnsi="Times New Roman" w:cs="Times New Roman"/>
          <w:b/>
          <w:color w:val="1F1E1E"/>
          <w:sz w:val="28"/>
          <w:szCs w:val="28"/>
        </w:rPr>
        <w:t>ПОРЯДОК</w:t>
      </w:r>
    </w:p>
    <w:p w:rsidR="00DB0552" w:rsidRDefault="00DB0552" w:rsidP="00DB0552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F1E1E"/>
          <w:sz w:val="28"/>
          <w:szCs w:val="28"/>
        </w:rPr>
      </w:pPr>
      <w:r w:rsidRPr="00DB0552">
        <w:rPr>
          <w:rFonts w:ascii="Times New Roman" w:eastAsia="Times New Roman" w:hAnsi="Times New Roman" w:cs="Times New Roman"/>
          <w:b/>
          <w:color w:val="1F1E1E"/>
          <w:sz w:val="28"/>
          <w:szCs w:val="28"/>
        </w:rPr>
        <w:t>реализации мероприятия "</w:t>
      </w:r>
      <w:r w:rsidR="007C46CB">
        <w:rPr>
          <w:rFonts w:ascii="Times New Roman" w:eastAsia="Times New Roman" w:hAnsi="Times New Roman" w:cs="Times New Roman"/>
          <w:b/>
          <w:color w:val="1F1E1E"/>
          <w:sz w:val="28"/>
          <w:szCs w:val="28"/>
        </w:rPr>
        <w:t>Д</w:t>
      </w:r>
      <w:r w:rsidRPr="00DB0552">
        <w:rPr>
          <w:rFonts w:ascii="Times New Roman" w:eastAsia="Times New Roman" w:hAnsi="Times New Roman" w:cs="Times New Roman"/>
          <w:b/>
          <w:color w:val="1F1E1E"/>
          <w:sz w:val="28"/>
          <w:szCs w:val="28"/>
        </w:rPr>
        <w:t>оплата к стипендии студентам, обучающимся по очной форме обучения в государственных образовательных высших профессиональных и средних специальных учреждениях по педагогическим специальностям и специальностям культурно-досуговой, библиотечной и спортивной деятельности, в рамках договора о целевой подготовке специалистов, заключившим договор с учреждениями образования, культуры, спорта муниципального района «</w:t>
      </w:r>
      <w:r>
        <w:rPr>
          <w:rFonts w:ascii="Times New Roman" w:eastAsia="Times New Roman" w:hAnsi="Times New Roman" w:cs="Times New Roman"/>
          <w:b/>
          <w:color w:val="1F1E1E"/>
          <w:sz w:val="28"/>
          <w:szCs w:val="28"/>
        </w:rPr>
        <w:t>М</w:t>
      </w:r>
      <w:r w:rsidRPr="00DB0552">
        <w:rPr>
          <w:rFonts w:ascii="Times New Roman" w:eastAsia="Times New Roman" w:hAnsi="Times New Roman" w:cs="Times New Roman"/>
          <w:b/>
          <w:color w:val="1F1E1E"/>
          <w:sz w:val="28"/>
          <w:szCs w:val="28"/>
        </w:rPr>
        <w:t xml:space="preserve">огочинский район»" </w:t>
      </w:r>
    </w:p>
    <w:p w:rsidR="005F2584" w:rsidRPr="00DB0552" w:rsidRDefault="00DB0552" w:rsidP="00DB0552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F1E1E"/>
          <w:sz w:val="28"/>
          <w:szCs w:val="28"/>
        </w:rPr>
      </w:pPr>
      <w:r w:rsidRPr="00DB0552">
        <w:rPr>
          <w:rFonts w:ascii="Times New Roman" w:eastAsia="Times New Roman" w:hAnsi="Times New Roman" w:cs="Times New Roman"/>
          <w:b/>
          <w:color w:val="1F1E1E"/>
          <w:sz w:val="28"/>
          <w:szCs w:val="28"/>
        </w:rPr>
        <w:t>(далее - порядок)</w:t>
      </w:r>
    </w:p>
    <w:p w:rsidR="005F2584" w:rsidRPr="00413676" w:rsidRDefault="005F2584" w:rsidP="005F258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F2584" w:rsidRPr="00DB0552" w:rsidRDefault="005F2584" w:rsidP="005F258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05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proofErr w:type="gramStart"/>
      <w:r w:rsidRPr="00DB05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Настоящий Порядок определяет условия предоставления и возврата доплаты к стипендии студентам, обучающимся по очной форме обучения в государственных образовательных высших профессиональных и средних специальных учреждениях по педагогическим специальностям и специальностям культурно-досуговой, библиотечной и спортивной деятельности в рамках договора о целевой подготовке специалистов, заключившим договор с учреждениями образования, культуры, спорта  муниципального района </w:t>
      </w:r>
      <w:r w:rsidR="0074127F" w:rsidRPr="00DB05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«Могочинский район» </w:t>
      </w:r>
      <w:r w:rsidRPr="00DB0552">
        <w:rPr>
          <w:rFonts w:ascii="Times New Roman" w:eastAsia="Times New Roman" w:hAnsi="Times New Roman" w:cs="Times New Roman"/>
          <w:color w:val="000000"/>
          <w:sz w:val="28"/>
          <w:szCs w:val="28"/>
        </w:rPr>
        <w:t>(далее - Доплата к стипендии).</w:t>
      </w:r>
      <w:proofErr w:type="gramEnd"/>
    </w:p>
    <w:p w:rsidR="005F2584" w:rsidRPr="00DB0552" w:rsidRDefault="005F2584" w:rsidP="005F258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B05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proofErr w:type="gramStart"/>
      <w:r w:rsidRPr="00DB0552">
        <w:rPr>
          <w:rFonts w:ascii="Times New Roman" w:eastAsia="Times New Roman" w:hAnsi="Times New Roman" w:cs="Times New Roman"/>
          <w:color w:val="000000"/>
          <w:sz w:val="28"/>
          <w:szCs w:val="28"/>
        </w:rPr>
        <w:t>Доплата к стипендии назначается студентам, обучающимся по очной форме обучения в государственных образовательных высших профессиональных и средних специальных учреждениях по педагогическим специальностям и специальностям культурно-досуговой, библиотечной и спортивной деятельности в рамках договора о целевой подготовке специалистов, заключившим договор с учреждениями образования, культуры, спорта  муниципального района</w:t>
      </w:r>
      <w:r w:rsidR="0074127F" w:rsidRPr="00DB05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«Могочинский район»</w:t>
      </w:r>
      <w:r w:rsidRPr="00DB05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(далее - Учреждения), в размере 500</w:t>
      </w:r>
      <w:r w:rsidRPr="00DB055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DB0552">
        <w:rPr>
          <w:rFonts w:ascii="Times New Roman" w:eastAsia="Times New Roman" w:hAnsi="Times New Roman" w:cs="Times New Roman"/>
          <w:color w:val="000000"/>
          <w:sz w:val="28"/>
          <w:szCs w:val="28"/>
        </w:rPr>
        <w:t>рублей ежемесячно в течение учебного года.</w:t>
      </w:r>
      <w:proofErr w:type="gramEnd"/>
    </w:p>
    <w:p w:rsidR="005F2584" w:rsidRPr="00DB0552" w:rsidRDefault="005F2584" w:rsidP="005F258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05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Условием предоставления Доплаты студентам является их обязанность после получения документа об образовании и квалификации заключить трудовой договор с учреждением, заключившим договор о целевой подготовке специалиста, и отработать в учреждениях образования, культуры, спорта муниципального района </w:t>
      </w:r>
      <w:r w:rsidR="0074127F" w:rsidRPr="00DB05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«Могочинский район» </w:t>
      </w:r>
      <w:r w:rsidRPr="00DB05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течение </w:t>
      </w:r>
      <w:r w:rsidR="00F464C4" w:rsidRPr="00DB0552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DB05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лет с момента заключения трудового договора. В случае неисполнения условия или прекращения трудовых отношений с Учреждением раньше указанного срока молодой специалист обязан вернуть администрации муниципального района </w:t>
      </w:r>
      <w:r w:rsidR="0074127F" w:rsidRPr="00DB05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«Могочинский район» </w:t>
      </w:r>
      <w:r w:rsidRPr="00DB0552">
        <w:rPr>
          <w:rFonts w:ascii="Times New Roman" w:eastAsia="Times New Roman" w:hAnsi="Times New Roman" w:cs="Times New Roman"/>
          <w:color w:val="000000"/>
          <w:sz w:val="28"/>
          <w:szCs w:val="28"/>
        </w:rPr>
        <w:t>сумму полученной Доплаты к стипендии.</w:t>
      </w:r>
    </w:p>
    <w:p w:rsidR="005F2584" w:rsidRPr="00DB0552" w:rsidRDefault="005F2584" w:rsidP="005F258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055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4. Для назначения ежемесячной доплаты к стипендии необходимы следующие документы:</w:t>
      </w:r>
    </w:p>
    <w:p w:rsidR="005F2584" w:rsidRPr="00DB0552" w:rsidRDefault="005F2584" w:rsidP="005F258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0552">
        <w:rPr>
          <w:rFonts w:ascii="Times New Roman" w:eastAsia="Times New Roman" w:hAnsi="Times New Roman" w:cs="Times New Roman"/>
          <w:color w:val="000000"/>
          <w:sz w:val="28"/>
          <w:szCs w:val="28"/>
        </w:rPr>
        <w:t>1) заявление о назначении ежемесячной доплаты к стипендии с указанием номера лицевого счета, открытого в кредитной организации, согласно приложению к настоящему Порядку;</w:t>
      </w:r>
    </w:p>
    <w:p w:rsidR="005F2584" w:rsidRPr="00DB0552" w:rsidRDefault="005F2584" w:rsidP="005F258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0552">
        <w:rPr>
          <w:rFonts w:ascii="Times New Roman" w:eastAsia="Times New Roman" w:hAnsi="Times New Roman" w:cs="Times New Roman"/>
          <w:color w:val="000000"/>
          <w:sz w:val="28"/>
          <w:szCs w:val="28"/>
        </w:rPr>
        <w:t>2) копия документа, удостоверяющего личность;</w:t>
      </w:r>
    </w:p>
    <w:p w:rsidR="005F2584" w:rsidRPr="00DB0552" w:rsidRDefault="005F2584" w:rsidP="005F258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0552">
        <w:rPr>
          <w:rFonts w:ascii="Times New Roman" w:eastAsia="Times New Roman" w:hAnsi="Times New Roman" w:cs="Times New Roman"/>
          <w:color w:val="000000"/>
          <w:sz w:val="28"/>
          <w:szCs w:val="28"/>
        </w:rPr>
        <w:t>3) документ, подтверждающий прохождение обучения студентом, выдаваемый организацией, осуществляющей образовательную деятельность, предоставляется ежегодно;</w:t>
      </w:r>
    </w:p>
    <w:p w:rsidR="005F2584" w:rsidRPr="00DB0552" w:rsidRDefault="005F2584" w:rsidP="005F258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0552">
        <w:rPr>
          <w:rFonts w:ascii="Times New Roman" w:eastAsia="Times New Roman" w:hAnsi="Times New Roman" w:cs="Times New Roman"/>
          <w:color w:val="000000"/>
          <w:sz w:val="28"/>
          <w:szCs w:val="28"/>
        </w:rPr>
        <w:t>4) копия договора о целевой подготовке специалиста, заключенного между студентом, образовательным учреждением высшего профессионального образования и учреждениями образования, культуры, спорта  муниципального района</w:t>
      </w:r>
      <w:r w:rsidR="0074127F" w:rsidRPr="00DB05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«Могочинский район»</w:t>
      </w:r>
      <w:r w:rsidRPr="00DB055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F2584" w:rsidRPr="00DB0552" w:rsidRDefault="005F2584" w:rsidP="005F258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0552">
        <w:rPr>
          <w:rFonts w:ascii="Times New Roman" w:eastAsia="Times New Roman" w:hAnsi="Times New Roman" w:cs="Times New Roman"/>
          <w:color w:val="000000"/>
          <w:sz w:val="28"/>
          <w:szCs w:val="28"/>
        </w:rPr>
        <w:t>5. Решение о назначении Доплаты к стипендии (об отказе в назначении доплаты к стипендии) оформляется распоряжением главы администрации муниципального района</w:t>
      </w:r>
      <w:r w:rsidR="0074127F" w:rsidRPr="00DB05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«Могочинский район»</w:t>
      </w:r>
      <w:r w:rsidRPr="00DB055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F2584" w:rsidRPr="00DB0552" w:rsidRDefault="005F2584" w:rsidP="005F258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05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 Решение об отказе в назначении Доплаты к стипендии принимается администрацией  муниципального района </w:t>
      </w:r>
      <w:r w:rsidR="0074127F" w:rsidRPr="00DB05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«Могочинский район» </w:t>
      </w:r>
      <w:r w:rsidRPr="00DB0552"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случаях:</w:t>
      </w:r>
    </w:p>
    <w:p w:rsidR="005F2584" w:rsidRPr="00DB0552" w:rsidRDefault="005F2584" w:rsidP="005F258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0552">
        <w:rPr>
          <w:rFonts w:ascii="Times New Roman" w:eastAsia="Times New Roman" w:hAnsi="Times New Roman" w:cs="Times New Roman"/>
          <w:color w:val="000000"/>
          <w:sz w:val="28"/>
          <w:szCs w:val="28"/>
        </w:rPr>
        <w:t>6.1. Представления документов, содержащих недостоверные сведения.</w:t>
      </w:r>
    </w:p>
    <w:p w:rsidR="005F2584" w:rsidRPr="00DB0552" w:rsidRDefault="005F2584" w:rsidP="005F258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0552">
        <w:rPr>
          <w:rFonts w:ascii="Times New Roman" w:eastAsia="Times New Roman" w:hAnsi="Times New Roman" w:cs="Times New Roman"/>
          <w:color w:val="000000"/>
          <w:sz w:val="28"/>
          <w:szCs w:val="28"/>
        </w:rPr>
        <w:t>6.2. Непредставления документов, указанных в п. 4 настоящего Порядка.</w:t>
      </w:r>
    </w:p>
    <w:p w:rsidR="005F2584" w:rsidRPr="00DB0552" w:rsidRDefault="005F2584" w:rsidP="005F258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0552">
        <w:rPr>
          <w:rFonts w:ascii="Times New Roman" w:eastAsia="Times New Roman" w:hAnsi="Times New Roman" w:cs="Times New Roman"/>
          <w:color w:val="000000"/>
          <w:sz w:val="28"/>
          <w:szCs w:val="28"/>
        </w:rPr>
        <w:t>7. Уведомление о принятом решении направляется студенту в течение трех дней со дня принятия соответствующего решения. В случае принятия решения об отказе в назначении ежемесячной доплаты к стипендии студенту также направляется копия распоряжения с указанием причины отказа.</w:t>
      </w:r>
    </w:p>
    <w:p w:rsidR="005F2584" w:rsidRPr="00DB0552" w:rsidRDefault="005F2584" w:rsidP="005F258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0552">
        <w:rPr>
          <w:rFonts w:ascii="Times New Roman" w:eastAsia="Times New Roman" w:hAnsi="Times New Roman" w:cs="Times New Roman"/>
          <w:color w:val="000000"/>
          <w:sz w:val="28"/>
          <w:szCs w:val="28"/>
        </w:rPr>
        <w:t>8. Выплата Доплаты к стипендии осуществляется администрацией муниципального района</w:t>
      </w:r>
      <w:r w:rsidR="0074127F" w:rsidRPr="00DB05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«Могочинский район»</w:t>
      </w:r>
      <w:r w:rsidRPr="00DB05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основании распоряжения главы администрации  муниципального района</w:t>
      </w:r>
      <w:r w:rsidR="0074127F" w:rsidRPr="00DB05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«Могочинский район»</w:t>
      </w:r>
      <w:r w:rsidRPr="00DB05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gramStart"/>
      <w:r w:rsidRPr="00DB0552"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производится</w:t>
      </w:r>
      <w:proofErr w:type="gramEnd"/>
      <w:r w:rsidRPr="00DB05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ежемесячно начиная с месяца зачисления образовательным учреждением студента на место, выделенное для целевого приема. Денежные средства направляются на лицевые счета студентов, открытые в кредитных организациях.</w:t>
      </w:r>
    </w:p>
    <w:p w:rsidR="005F2584" w:rsidRPr="00DB0552" w:rsidRDefault="005F2584" w:rsidP="005F258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0552">
        <w:rPr>
          <w:rFonts w:ascii="Times New Roman" w:eastAsia="Times New Roman" w:hAnsi="Times New Roman" w:cs="Times New Roman"/>
          <w:color w:val="000000"/>
          <w:sz w:val="28"/>
          <w:szCs w:val="28"/>
        </w:rPr>
        <w:t>9. При получении информации, не подтверждающей обучение студента, получающего ежемесячную доплату к стипендии, в образовательном учреждении, администрация  муниципального района</w:t>
      </w:r>
      <w:r w:rsidR="0074127F" w:rsidRPr="00DB05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«Могочинский район»</w:t>
      </w:r>
      <w:r w:rsidRPr="00DB05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течение пяти дней со дня ее получения принимает решение о прекращении (приостановлении) выплаты Доплаты к стипендии. Решение о прекращении (приостановлении) выплаты Доплаты к стипендии оформляется распоряжением администрации муниципального района</w:t>
      </w:r>
      <w:r w:rsidR="0074127F" w:rsidRPr="00DB05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«Могочинский район»</w:t>
      </w:r>
      <w:r w:rsidRPr="00DB0552">
        <w:rPr>
          <w:rFonts w:ascii="Times New Roman" w:eastAsia="Times New Roman" w:hAnsi="Times New Roman" w:cs="Times New Roman"/>
          <w:color w:val="000000"/>
          <w:sz w:val="28"/>
          <w:szCs w:val="28"/>
        </w:rPr>
        <w:t>. Основанием для принятия решения о прекращении выплаты Доплаты к стипендии является отчисление студента из образовательного учреждения. Доплата к стипендии прекращается с месяца, следующего за месяцем, в котором принято решение о прекращении выплаты Доплаты к стипендии.</w:t>
      </w:r>
    </w:p>
    <w:p w:rsidR="005F2584" w:rsidRPr="00DB0552" w:rsidRDefault="005F2584" w:rsidP="005F258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055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10. Основанием принятия решения о приостановлении выплаты Доплаты к стипендии является предоставление студенту академического отпуска. Выплата Доплаты к стипендии приостанавливается с месяца, следующего за месяцем, в котором принято решение о приостановлении выплаты Доплаты к стипендии, до окончания предоставленного студенту академического отпуска.</w:t>
      </w:r>
    </w:p>
    <w:p w:rsidR="005F2584" w:rsidRPr="00DB0552" w:rsidRDefault="005F2584" w:rsidP="005F258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05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11. Выплата Доплаты к стипендии возобновляется в случае окончания академического отпуска и продолжения обучения студента в образовательном учреждении с месяца, следующего за месяцем, в котором принято решение о возобновлении ежемесячной доплаты к стипендии. </w:t>
      </w:r>
      <w:proofErr w:type="gramStart"/>
      <w:r w:rsidRPr="00DB0552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Основанием для возобновления выплаты Доплаты к стипендии является предоставление студентом в администрацию муниципального района</w:t>
      </w:r>
      <w:r w:rsidR="0074127F" w:rsidRPr="00DB05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«Могочинский район»</w:t>
      </w:r>
      <w:r w:rsidRPr="00DB05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заявления о возобновлении выплаты ежемесячной доплаты к стипендии с указанием номера лицевого счета, открытого в кредитной организации (приложение 2 к настоящему Порядку), и документа из образовательного учреждения, подтверждающего окончание академического отпуска студента, обучающегося в образовательном учреждении.</w:t>
      </w:r>
      <w:proofErr w:type="gramEnd"/>
    </w:p>
    <w:p w:rsidR="005F2584" w:rsidRPr="00DB0552" w:rsidRDefault="005F2584" w:rsidP="005F258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0552">
        <w:rPr>
          <w:rFonts w:ascii="Times New Roman" w:eastAsia="Times New Roman" w:hAnsi="Times New Roman" w:cs="Times New Roman"/>
          <w:color w:val="000000"/>
          <w:sz w:val="28"/>
          <w:szCs w:val="28"/>
        </w:rPr>
        <w:t>12. Администрация муниципального района</w:t>
      </w:r>
      <w:r w:rsidR="0074127F" w:rsidRPr="00DB05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«Могочинский район»</w:t>
      </w:r>
      <w:r w:rsidRPr="00DB05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течение пяти дней со дня регистрации заявления о возобновлении выплаты Доплаты к стипендии рассматривает документы и принимает решение о возобновлении выплаты Доплаты к стипендии либо об отказе в возобновлении выплаты Доплаты к стипендии. Решение о возобновлении (об отказе в возобновлении) выплаты Доплаты к стипендии оформляется распоряжением администрации  муниципального района</w:t>
      </w:r>
      <w:r w:rsidR="0074127F" w:rsidRPr="00DB05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«Могочинский район»</w:t>
      </w:r>
      <w:r w:rsidRPr="00DB055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F2584" w:rsidRPr="00DB0552" w:rsidRDefault="005F2584" w:rsidP="005F258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54FC8" w:rsidRPr="00DB0552" w:rsidRDefault="00054FC8" w:rsidP="005F2584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54FC8" w:rsidRDefault="00054FC8" w:rsidP="005F2584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B0552" w:rsidRDefault="00DB0552" w:rsidP="005F2584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B0552" w:rsidRDefault="00DB0552" w:rsidP="005F2584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B0552" w:rsidRDefault="00DB0552" w:rsidP="005F2584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B0552" w:rsidRDefault="00DB0552" w:rsidP="005F2584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B0552" w:rsidRDefault="00DB0552" w:rsidP="005F2584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B0552" w:rsidRDefault="00DB0552" w:rsidP="005F2584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B0552" w:rsidRDefault="00DB0552" w:rsidP="005F2584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B0552" w:rsidRDefault="00DB0552" w:rsidP="005F2584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B0552" w:rsidRDefault="00DB0552" w:rsidP="005F2584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B0552" w:rsidRDefault="00DB0552" w:rsidP="005F2584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B0552" w:rsidRDefault="00DB0552" w:rsidP="005F2584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E1C71" w:rsidRDefault="00EE1C71" w:rsidP="005F2584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E1C71" w:rsidRDefault="00EE1C71" w:rsidP="005F2584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B0552" w:rsidRDefault="00DB0552" w:rsidP="005F2584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B0552" w:rsidRDefault="00DB0552" w:rsidP="005F2584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B0552" w:rsidRDefault="00DB0552" w:rsidP="005F2584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B0552" w:rsidRPr="00413676" w:rsidRDefault="00DB0552" w:rsidP="005F2584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54FC8" w:rsidRPr="00413676" w:rsidRDefault="00054FC8" w:rsidP="005F2584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C46CB" w:rsidRDefault="005F2584" w:rsidP="005F2584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1367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Приложение к Порядку реализации мероприятия </w:t>
      </w:r>
    </w:p>
    <w:p w:rsidR="007C46CB" w:rsidRDefault="005F2584" w:rsidP="005F2584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1367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"Доплата к стипендии студентам, обучающимся </w:t>
      </w:r>
      <w:proofErr w:type="gramStart"/>
      <w:r w:rsidRPr="0041367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</w:t>
      </w:r>
      <w:proofErr w:type="gramEnd"/>
      <w:r w:rsidRPr="0041367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очной </w:t>
      </w:r>
    </w:p>
    <w:p w:rsidR="007C46CB" w:rsidRDefault="005F2584" w:rsidP="005F2584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1367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форме обучения в </w:t>
      </w:r>
      <w:proofErr w:type="gramStart"/>
      <w:r w:rsidRPr="0041367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государственных</w:t>
      </w:r>
      <w:proofErr w:type="gramEnd"/>
      <w:r w:rsidRPr="0041367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образовательных высших</w:t>
      </w:r>
    </w:p>
    <w:p w:rsidR="007C46CB" w:rsidRDefault="005F2584" w:rsidP="005F2584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1367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профессиональных и средних специальных </w:t>
      </w:r>
      <w:proofErr w:type="gramStart"/>
      <w:r w:rsidRPr="0041367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учреждениях</w:t>
      </w:r>
      <w:proofErr w:type="gramEnd"/>
      <w:r w:rsidRPr="0041367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7C46CB" w:rsidRDefault="005F2584" w:rsidP="005F2584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1367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педагогическим</w:t>
      </w:r>
      <w:r w:rsidRPr="004136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1367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специальностям и специальностям </w:t>
      </w:r>
    </w:p>
    <w:p w:rsidR="007C46CB" w:rsidRDefault="005F2584" w:rsidP="005F2584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1367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культурно-досуговой, библиотечной и спортивной</w:t>
      </w:r>
    </w:p>
    <w:p w:rsidR="007C46CB" w:rsidRDefault="005F2584" w:rsidP="005F2584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1367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деятельности в рамках договора о целевой подготовке </w:t>
      </w:r>
    </w:p>
    <w:p w:rsidR="007C46CB" w:rsidRDefault="005F2584" w:rsidP="005F2584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1367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специалистов, </w:t>
      </w:r>
      <w:proofErr w:type="gramStart"/>
      <w:r w:rsidRPr="0041367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заключившим</w:t>
      </w:r>
      <w:proofErr w:type="gramEnd"/>
      <w:r w:rsidRPr="0041367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договор с учреждениями </w:t>
      </w:r>
    </w:p>
    <w:p w:rsidR="007C46CB" w:rsidRDefault="005F2584" w:rsidP="005F2584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1367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образования, культуры, спорта, здравоохранения  </w:t>
      </w:r>
    </w:p>
    <w:p w:rsidR="005F2584" w:rsidRPr="00413676" w:rsidRDefault="005F2584" w:rsidP="005F2584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1367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муниципального района</w:t>
      </w:r>
      <w:r w:rsidR="00054FC8" w:rsidRPr="0041367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«Могочинский район»</w:t>
      </w:r>
      <w:r w:rsidRPr="0041367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"</w:t>
      </w:r>
    </w:p>
    <w:p w:rsidR="005F2584" w:rsidRPr="00413676" w:rsidRDefault="005F2584" w:rsidP="005F258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367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</w:p>
    <w:p w:rsidR="005F2584" w:rsidRPr="00EE7771" w:rsidRDefault="005F2584" w:rsidP="005F2584">
      <w:pPr>
        <w:pBdr>
          <w:top w:val="single" w:sz="6" w:space="0" w:color="EBEBEB"/>
          <w:left w:val="single" w:sz="6" w:space="0" w:color="EBEBEB"/>
          <w:bottom w:val="single" w:sz="6" w:space="0" w:color="EBEBEB"/>
          <w:right w:val="single" w:sz="6" w:space="0" w:color="EBEBEB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1367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</w:t>
      </w:r>
      <w:r w:rsidRPr="00EE777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В </w:t>
      </w:r>
      <w:r w:rsidR="00F464C4" w:rsidRPr="00EE7771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Pr="00EE777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дминистрацию </w:t>
      </w:r>
      <w:proofErr w:type="gramStart"/>
      <w:r w:rsidRPr="00EE7771">
        <w:rPr>
          <w:rFonts w:ascii="Times New Roman" w:eastAsia="Times New Roman" w:hAnsi="Times New Roman" w:cs="Times New Roman"/>
          <w:color w:val="000000"/>
          <w:sz w:val="20"/>
          <w:szCs w:val="20"/>
        </w:rPr>
        <w:t>муниципального</w:t>
      </w:r>
      <w:proofErr w:type="gramEnd"/>
    </w:p>
    <w:p w:rsidR="00054FC8" w:rsidRPr="00EE7771" w:rsidRDefault="005F2584" w:rsidP="005F2584">
      <w:pPr>
        <w:pBdr>
          <w:top w:val="single" w:sz="6" w:space="0" w:color="EBEBEB"/>
          <w:left w:val="single" w:sz="6" w:space="0" w:color="EBEBEB"/>
          <w:bottom w:val="single" w:sz="6" w:space="0" w:color="EBEBEB"/>
          <w:right w:val="single" w:sz="6" w:space="0" w:color="EBEBEB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E777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район</w:t>
      </w:r>
      <w:r w:rsidR="00054FC8" w:rsidRPr="00EE777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«Могочинский район»</w:t>
      </w:r>
    </w:p>
    <w:p w:rsidR="005F2584" w:rsidRPr="00EE7771" w:rsidRDefault="005F2584" w:rsidP="005F2584">
      <w:pPr>
        <w:pBdr>
          <w:top w:val="single" w:sz="6" w:space="0" w:color="EBEBEB"/>
          <w:left w:val="single" w:sz="6" w:space="0" w:color="EBEBEB"/>
          <w:bottom w:val="single" w:sz="6" w:space="0" w:color="EBEBEB"/>
          <w:right w:val="single" w:sz="6" w:space="0" w:color="EBEBEB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E777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____________________________________</w:t>
      </w:r>
    </w:p>
    <w:p w:rsidR="005F2584" w:rsidRPr="00EE7771" w:rsidRDefault="005F2584" w:rsidP="005F2584">
      <w:pPr>
        <w:pBdr>
          <w:top w:val="single" w:sz="6" w:space="0" w:color="EBEBEB"/>
          <w:left w:val="single" w:sz="6" w:space="0" w:color="EBEBEB"/>
          <w:bottom w:val="single" w:sz="6" w:space="0" w:color="EBEBEB"/>
          <w:right w:val="single" w:sz="6" w:space="0" w:color="EBEBEB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E777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(Ф.И.О. заявителя)</w:t>
      </w:r>
    </w:p>
    <w:p w:rsidR="005F2584" w:rsidRPr="00EE7771" w:rsidRDefault="005F2584" w:rsidP="005F2584">
      <w:pPr>
        <w:pBdr>
          <w:top w:val="single" w:sz="6" w:space="0" w:color="EBEBEB"/>
          <w:left w:val="single" w:sz="6" w:space="0" w:color="EBEBEB"/>
          <w:bottom w:val="single" w:sz="6" w:space="0" w:color="EBEBEB"/>
          <w:right w:val="single" w:sz="6" w:space="0" w:color="EBEBEB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E777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проживающег</w:t>
      </w:r>
      <w:proofErr w:type="gramStart"/>
      <w:r w:rsidRPr="00EE7771">
        <w:rPr>
          <w:rFonts w:ascii="Times New Roman" w:eastAsia="Times New Roman" w:hAnsi="Times New Roman" w:cs="Times New Roman"/>
          <w:color w:val="000000"/>
          <w:sz w:val="20"/>
          <w:szCs w:val="20"/>
        </w:rPr>
        <w:t>о(</w:t>
      </w:r>
      <w:proofErr w:type="gramEnd"/>
      <w:r w:rsidRPr="00EE7771">
        <w:rPr>
          <w:rFonts w:ascii="Times New Roman" w:eastAsia="Times New Roman" w:hAnsi="Times New Roman" w:cs="Times New Roman"/>
          <w:color w:val="000000"/>
          <w:sz w:val="20"/>
          <w:szCs w:val="20"/>
        </w:rPr>
        <w:t>ей) по адресу _________</w:t>
      </w:r>
    </w:p>
    <w:p w:rsidR="005F2584" w:rsidRPr="00EE7771" w:rsidRDefault="005F2584" w:rsidP="005F2584">
      <w:pPr>
        <w:pBdr>
          <w:top w:val="single" w:sz="6" w:space="0" w:color="EBEBEB"/>
          <w:left w:val="single" w:sz="6" w:space="0" w:color="EBEBEB"/>
          <w:bottom w:val="single" w:sz="6" w:space="0" w:color="EBEBEB"/>
          <w:right w:val="single" w:sz="6" w:space="0" w:color="EBEBEB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E777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____________________________________</w:t>
      </w:r>
    </w:p>
    <w:p w:rsidR="005F2584" w:rsidRPr="00EE7771" w:rsidRDefault="005F2584" w:rsidP="005F2584">
      <w:pPr>
        <w:pBdr>
          <w:top w:val="single" w:sz="6" w:space="0" w:color="EBEBEB"/>
          <w:left w:val="single" w:sz="6" w:space="0" w:color="EBEBEB"/>
          <w:bottom w:val="single" w:sz="6" w:space="0" w:color="EBEBEB"/>
          <w:right w:val="single" w:sz="6" w:space="0" w:color="EBEBEB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E777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(почтовый адрес, контактный телефон)</w:t>
      </w:r>
    </w:p>
    <w:p w:rsidR="005F2584" w:rsidRPr="00EE7771" w:rsidRDefault="005F2584" w:rsidP="005F2584">
      <w:pPr>
        <w:pBdr>
          <w:top w:val="single" w:sz="6" w:space="0" w:color="EBEBEB"/>
          <w:left w:val="single" w:sz="6" w:space="0" w:color="EBEBEB"/>
          <w:bottom w:val="single" w:sz="6" w:space="0" w:color="EBEBEB"/>
          <w:right w:val="single" w:sz="6" w:space="0" w:color="EBEBEB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E777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____________________________________</w:t>
      </w:r>
    </w:p>
    <w:p w:rsidR="005F2584" w:rsidRPr="00EE7771" w:rsidRDefault="005F2584" w:rsidP="005F2584">
      <w:pPr>
        <w:pBdr>
          <w:top w:val="single" w:sz="6" w:space="0" w:color="EBEBEB"/>
          <w:left w:val="single" w:sz="6" w:space="0" w:color="EBEBEB"/>
          <w:bottom w:val="single" w:sz="6" w:space="0" w:color="EBEBEB"/>
          <w:right w:val="single" w:sz="6" w:space="0" w:color="EBEBEB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E777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заявление.</w:t>
      </w:r>
    </w:p>
    <w:p w:rsidR="005F2584" w:rsidRPr="00EE7771" w:rsidRDefault="005F2584" w:rsidP="005F2584">
      <w:pPr>
        <w:pBdr>
          <w:top w:val="single" w:sz="6" w:space="0" w:color="EBEBEB"/>
          <w:left w:val="single" w:sz="6" w:space="0" w:color="EBEBEB"/>
          <w:bottom w:val="single" w:sz="6" w:space="0" w:color="EBEBEB"/>
          <w:right w:val="single" w:sz="6" w:space="0" w:color="EBEBEB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E777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Я, ___________________________________________________________________,</w:t>
      </w:r>
    </w:p>
    <w:p w:rsidR="005F2584" w:rsidRPr="00EE7771" w:rsidRDefault="005F2584" w:rsidP="005F2584">
      <w:pPr>
        <w:pBdr>
          <w:top w:val="single" w:sz="6" w:space="0" w:color="EBEBEB"/>
          <w:left w:val="single" w:sz="6" w:space="0" w:color="EBEBEB"/>
          <w:bottom w:val="single" w:sz="6" w:space="0" w:color="EBEBEB"/>
          <w:right w:val="single" w:sz="6" w:space="0" w:color="EBEBEB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E777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(фамилия, имя, отчество)</w:t>
      </w:r>
    </w:p>
    <w:p w:rsidR="005F2584" w:rsidRPr="00EE7771" w:rsidRDefault="005F2584" w:rsidP="005F2584">
      <w:pPr>
        <w:pBdr>
          <w:top w:val="single" w:sz="6" w:space="0" w:color="EBEBEB"/>
          <w:left w:val="single" w:sz="6" w:space="0" w:color="EBEBEB"/>
          <w:bottom w:val="single" w:sz="6" w:space="0" w:color="EBEBEB"/>
          <w:right w:val="single" w:sz="6" w:space="0" w:color="EBEBEB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E7771"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___________________________________________________________________________</w:t>
      </w:r>
    </w:p>
    <w:p w:rsidR="005F2584" w:rsidRPr="00EE7771" w:rsidRDefault="005F2584" w:rsidP="005F2584">
      <w:pPr>
        <w:pBdr>
          <w:top w:val="single" w:sz="6" w:space="0" w:color="EBEBEB"/>
          <w:left w:val="single" w:sz="6" w:space="0" w:color="EBEBEB"/>
          <w:bottom w:val="single" w:sz="6" w:space="0" w:color="EBEBEB"/>
          <w:right w:val="single" w:sz="6" w:space="0" w:color="EBEBEB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E777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(наименование учебного учреждения)</w:t>
      </w:r>
    </w:p>
    <w:p w:rsidR="005F2584" w:rsidRPr="00EE7771" w:rsidRDefault="005F2584" w:rsidP="005F2584">
      <w:pPr>
        <w:pBdr>
          <w:top w:val="single" w:sz="6" w:space="0" w:color="EBEBEB"/>
          <w:left w:val="single" w:sz="6" w:space="0" w:color="EBEBEB"/>
          <w:bottom w:val="single" w:sz="6" w:space="0" w:color="EBEBEB"/>
          <w:right w:val="single" w:sz="6" w:space="0" w:color="EBEBEB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E7771"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___________________________________________________________________________</w:t>
      </w:r>
    </w:p>
    <w:p w:rsidR="005F2584" w:rsidRPr="00EE7771" w:rsidRDefault="005F2584" w:rsidP="005F2584">
      <w:pPr>
        <w:pBdr>
          <w:top w:val="single" w:sz="6" w:space="0" w:color="EBEBEB"/>
          <w:left w:val="single" w:sz="6" w:space="0" w:color="EBEBEB"/>
          <w:bottom w:val="single" w:sz="6" w:space="0" w:color="EBEBEB"/>
          <w:right w:val="single" w:sz="6" w:space="0" w:color="EBEBEB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E777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на  основании муниципальной программы "Привлечение молодых специалистов </w:t>
      </w:r>
      <w:proofErr w:type="gramStart"/>
      <w:r w:rsidRPr="00EE7771">
        <w:rPr>
          <w:rFonts w:ascii="Times New Roman" w:eastAsia="Times New Roman" w:hAnsi="Times New Roman" w:cs="Times New Roman"/>
          <w:color w:val="000000"/>
          <w:sz w:val="20"/>
          <w:szCs w:val="20"/>
        </w:rPr>
        <w:t>для</w:t>
      </w:r>
      <w:proofErr w:type="gramEnd"/>
    </w:p>
    <w:p w:rsidR="00054FC8" w:rsidRPr="00EE7771" w:rsidRDefault="005F2584" w:rsidP="005F2584">
      <w:pPr>
        <w:pBdr>
          <w:top w:val="single" w:sz="6" w:space="0" w:color="EBEBEB"/>
          <w:left w:val="single" w:sz="6" w:space="0" w:color="EBEBEB"/>
          <w:bottom w:val="single" w:sz="6" w:space="0" w:color="EBEBEB"/>
          <w:right w:val="single" w:sz="6" w:space="0" w:color="EBEBEB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E7771">
        <w:rPr>
          <w:rFonts w:ascii="Times New Roman" w:eastAsia="Times New Roman" w:hAnsi="Times New Roman" w:cs="Times New Roman"/>
          <w:color w:val="000000"/>
          <w:sz w:val="20"/>
          <w:szCs w:val="20"/>
        </w:rPr>
        <w:t>работы  в  учреждениях  социальной сферы</w:t>
      </w:r>
      <w:r w:rsidR="00054FC8" w:rsidRPr="00EE777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EE7771">
        <w:rPr>
          <w:rFonts w:ascii="Times New Roman" w:eastAsia="Times New Roman" w:hAnsi="Times New Roman" w:cs="Times New Roman"/>
          <w:color w:val="000000"/>
          <w:sz w:val="20"/>
          <w:szCs w:val="20"/>
        </w:rPr>
        <w:t>муниципального района</w:t>
      </w:r>
      <w:r w:rsidR="00054FC8" w:rsidRPr="00EE777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«Могочинский район»</w:t>
      </w:r>
    </w:p>
    <w:p w:rsidR="005F2584" w:rsidRPr="00EE7771" w:rsidRDefault="005F2584" w:rsidP="005F2584">
      <w:pPr>
        <w:pBdr>
          <w:top w:val="single" w:sz="6" w:space="0" w:color="EBEBEB"/>
          <w:left w:val="single" w:sz="6" w:space="0" w:color="EBEBEB"/>
          <w:bottom w:val="single" w:sz="6" w:space="0" w:color="EBEBEB"/>
          <w:right w:val="single" w:sz="6" w:space="0" w:color="EBEBEB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E7771">
        <w:rPr>
          <w:rFonts w:ascii="Times New Roman" w:eastAsia="Times New Roman" w:hAnsi="Times New Roman" w:cs="Times New Roman"/>
          <w:color w:val="000000"/>
          <w:sz w:val="20"/>
          <w:szCs w:val="20"/>
        </w:rPr>
        <w:t>на 201</w:t>
      </w:r>
      <w:r w:rsidR="00054FC8" w:rsidRPr="00EE7771">
        <w:rPr>
          <w:rFonts w:ascii="Times New Roman" w:eastAsia="Times New Roman" w:hAnsi="Times New Roman" w:cs="Times New Roman"/>
          <w:color w:val="000000"/>
          <w:sz w:val="20"/>
          <w:szCs w:val="20"/>
        </w:rPr>
        <w:t>9</w:t>
      </w:r>
      <w:r w:rsidRPr="00EE777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- 20</w:t>
      </w:r>
      <w:r w:rsidR="00054FC8" w:rsidRPr="00EE7771">
        <w:rPr>
          <w:rFonts w:ascii="Times New Roman" w:eastAsia="Times New Roman" w:hAnsi="Times New Roman" w:cs="Times New Roman"/>
          <w:color w:val="000000"/>
          <w:sz w:val="20"/>
          <w:szCs w:val="20"/>
        </w:rPr>
        <w:t>21</w:t>
      </w:r>
      <w:r w:rsidRPr="00EE777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годы" прошу предоставить</w:t>
      </w:r>
    </w:p>
    <w:p w:rsidR="005F2584" w:rsidRPr="00EE7771" w:rsidRDefault="005F2584" w:rsidP="005F2584">
      <w:pPr>
        <w:pBdr>
          <w:top w:val="single" w:sz="6" w:space="0" w:color="EBEBEB"/>
          <w:left w:val="single" w:sz="6" w:space="0" w:color="EBEBEB"/>
          <w:bottom w:val="single" w:sz="6" w:space="0" w:color="EBEBEB"/>
          <w:right w:val="single" w:sz="6" w:space="0" w:color="EBEBEB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E777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мне  доплату  к  стипендии студентам, обучающимся по очной форме обучения </w:t>
      </w:r>
      <w:proofErr w:type="gramStart"/>
      <w:r w:rsidRPr="00EE7771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proofErr w:type="gramEnd"/>
    </w:p>
    <w:p w:rsidR="005F2584" w:rsidRPr="00EE7771" w:rsidRDefault="005F2584" w:rsidP="005F2584">
      <w:pPr>
        <w:pBdr>
          <w:top w:val="single" w:sz="6" w:space="0" w:color="EBEBEB"/>
          <w:left w:val="single" w:sz="6" w:space="0" w:color="EBEBEB"/>
          <w:bottom w:val="single" w:sz="6" w:space="0" w:color="EBEBEB"/>
          <w:right w:val="single" w:sz="6" w:space="0" w:color="EBEBEB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E7771">
        <w:rPr>
          <w:rFonts w:ascii="Times New Roman" w:eastAsia="Times New Roman" w:hAnsi="Times New Roman" w:cs="Times New Roman"/>
          <w:color w:val="000000"/>
          <w:sz w:val="20"/>
          <w:szCs w:val="20"/>
        </w:rPr>
        <w:t>государственных   образовательных   высших   профессиональных   и   средних</w:t>
      </w:r>
    </w:p>
    <w:p w:rsidR="005F2584" w:rsidRPr="00EE7771" w:rsidRDefault="005F2584" w:rsidP="005F2584">
      <w:pPr>
        <w:pBdr>
          <w:top w:val="single" w:sz="6" w:space="0" w:color="EBEBEB"/>
          <w:left w:val="single" w:sz="6" w:space="0" w:color="EBEBEB"/>
          <w:bottom w:val="single" w:sz="6" w:space="0" w:color="EBEBEB"/>
          <w:right w:val="single" w:sz="6" w:space="0" w:color="EBEBEB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E777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специальных  </w:t>
      </w:r>
      <w:proofErr w:type="gramStart"/>
      <w:r w:rsidRPr="00EE7771">
        <w:rPr>
          <w:rFonts w:ascii="Times New Roman" w:eastAsia="Times New Roman" w:hAnsi="Times New Roman" w:cs="Times New Roman"/>
          <w:color w:val="000000"/>
          <w:sz w:val="20"/>
          <w:szCs w:val="20"/>
        </w:rPr>
        <w:t>учреждениях</w:t>
      </w:r>
      <w:proofErr w:type="gramEnd"/>
      <w:r w:rsidRPr="00EE777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по педагогическим специальностям и специальностям</w:t>
      </w:r>
    </w:p>
    <w:p w:rsidR="005F2584" w:rsidRPr="00EE7771" w:rsidRDefault="005F2584" w:rsidP="005F2584">
      <w:pPr>
        <w:pBdr>
          <w:top w:val="single" w:sz="6" w:space="0" w:color="EBEBEB"/>
          <w:left w:val="single" w:sz="6" w:space="0" w:color="EBEBEB"/>
          <w:bottom w:val="single" w:sz="6" w:space="0" w:color="EBEBEB"/>
          <w:right w:val="single" w:sz="6" w:space="0" w:color="EBEBEB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E7771">
        <w:rPr>
          <w:rFonts w:ascii="Times New Roman" w:eastAsia="Times New Roman" w:hAnsi="Times New Roman" w:cs="Times New Roman"/>
          <w:color w:val="000000"/>
          <w:sz w:val="20"/>
          <w:szCs w:val="20"/>
        </w:rPr>
        <w:t>культурно-досуговой,   библиотечной  и  спортивной  деятельности  в  рамках</w:t>
      </w:r>
    </w:p>
    <w:p w:rsidR="005F2584" w:rsidRPr="00EE7771" w:rsidRDefault="005F2584" w:rsidP="005F2584">
      <w:pPr>
        <w:pBdr>
          <w:top w:val="single" w:sz="6" w:space="0" w:color="EBEBEB"/>
          <w:left w:val="single" w:sz="6" w:space="0" w:color="EBEBEB"/>
          <w:bottom w:val="single" w:sz="6" w:space="0" w:color="EBEBEB"/>
          <w:right w:val="single" w:sz="6" w:space="0" w:color="EBEBEB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E777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договора   о   целевой   подготовке  специалистов,  </w:t>
      </w:r>
      <w:proofErr w:type="gramStart"/>
      <w:r w:rsidRPr="00EE7771">
        <w:rPr>
          <w:rFonts w:ascii="Times New Roman" w:eastAsia="Times New Roman" w:hAnsi="Times New Roman" w:cs="Times New Roman"/>
          <w:color w:val="000000"/>
          <w:sz w:val="20"/>
          <w:szCs w:val="20"/>
        </w:rPr>
        <w:t>заключившим</w:t>
      </w:r>
      <w:proofErr w:type="gramEnd"/>
      <w:r w:rsidRPr="00EE777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договор  с</w:t>
      </w:r>
    </w:p>
    <w:p w:rsidR="005F2584" w:rsidRPr="00EE7771" w:rsidRDefault="005F2584" w:rsidP="005F2584">
      <w:pPr>
        <w:pBdr>
          <w:top w:val="single" w:sz="6" w:space="0" w:color="EBEBEB"/>
          <w:left w:val="single" w:sz="6" w:space="0" w:color="EBEBEB"/>
          <w:bottom w:val="single" w:sz="6" w:space="0" w:color="EBEBEB"/>
          <w:right w:val="single" w:sz="6" w:space="0" w:color="EBEBEB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E7771">
        <w:rPr>
          <w:rFonts w:ascii="Times New Roman" w:eastAsia="Times New Roman" w:hAnsi="Times New Roman" w:cs="Times New Roman"/>
          <w:color w:val="000000"/>
          <w:sz w:val="20"/>
          <w:szCs w:val="20"/>
        </w:rPr>
        <w:t>учреждениями  образования,  культуры,  спорта муниципального</w:t>
      </w:r>
      <w:r w:rsidR="00054FC8" w:rsidRPr="00EE777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EE7771">
        <w:rPr>
          <w:rFonts w:ascii="Times New Roman" w:eastAsia="Times New Roman" w:hAnsi="Times New Roman" w:cs="Times New Roman"/>
          <w:color w:val="000000"/>
          <w:sz w:val="20"/>
          <w:szCs w:val="20"/>
        </w:rPr>
        <w:t>района</w:t>
      </w:r>
      <w:r w:rsidR="00054FC8" w:rsidRPr="00EE777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«Могочинский район»</w:t>
      </w:r>
      <w:r w:rsidRPr="00EE7771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5F2584" w:rsidRPr="00EE7771" w:rsidRDefault="005F2584" w:rsidP="005F2584">
      <w:pPr>
        <w:pBdr>
          <w:top w:val="single" w:sz="6" w:space="0" w:color="EBEBEB"/>
          <w:left w:val="single" w:sz="6" w:space="0" w:color="EBEBEB"/>
          <w:bottom w:val="single" w:sz="6" w:space="0" w:color="EBEBEB"/>
          <w:right w:val="single" w:sz="6" w:space="0" w:color="EBEBEB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E777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Указанные средства прошу перечислить на счет N ________________________</w:t>
      </w:r>
    </w:p>
    <w:p w:rsidR="005F2584" w:rsidRPr="00EE7771" w:rsidRDefault="005F2584" w:rsidP="005F2584">
      <w:pPr>
        <w:pBdr>
          <w:top w:val="single" w:sz="6" w:space="0" w:color="EBEBEB"/>
          <w:left w:val="single" w:sz="6" w:space="0" w:color="EBEBEB"/>
          <w:bottom w:val="single" w:sz="6" w:space="0" w:color="EBEBEB"/>
          <w:right w:val="single" w:sz="6" w:space="0" w:color="EBEBEB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E777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  (N лицевого счета)</w:t>
      </w:r>
    </w:p>
    <w:p w:rsidR="005F2584" w:rsidRPr="00EE7771" w:rsidRDefault="005F2584" w:rsidP="005F2584">
      <w:pPr>
        <w:pBdr>
          <w:top w:val="single" w:sz="6" w:space="0" w:color="EBEBEB"/>
          <w:left w:val="single" w:sz="6" w:space="0" w:color="EBEBEB"/>
          <w:bottom w:val="single" w:sz="6" w:space="0" w:color="EBEBEB"/>
          <w:right w:val="single" w:sz="6" w:space="0" w:color="EBEBEB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E7771">
        <w:rPr>
          <w:rFonts w:ascii="Times New Roman" w:eastAsia="Times New Roman" w:hAnsi="Times New Roman" w:cs="Times New Roman"/>
          <w:color w:val="000000"/>
          <w:sz w:val="20"/>
          <w:szCs w:val="20"/>
        </w:rPr>
        <w:t>в _________________________________________________________________________</w:t>
      </w:r>
    </w:p>
    <w:p w:rsidR="005F2584" w:rsidRPr="00EE7771" w:rsidRDefault="005F2584" w:rsidP="005F2584">
      <w:pPr>
        <w:pBdr>
          <w:top w:val="single" w:sz="6" w:space="0" w:color="EBEBEB"/>
          <w:left w:val="single" w:sz="6" w:space="0" w:color="EBEBEB"/>
          <w:bottom w:val="single" w:sz="6" w:space="0" w:color="EBEBEB"/>
          <w:right w:val="single" w:sz="6" w:space="0" w:color="EBEBEB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E777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(наименование, адрес и реквизиты кредитного учреждения)</w:t>
      </w:r>
    </w:p>
    <w:p w:rsidR="005F2584" w:rsidRPr="00EE7771" w:rsidRDefault="005F2584" w:rsidP="005F2584">
      <w:pPr>
        <w:pBdr>
          <w:top w:val="single" w:sz="6" w:space="0" w:color="EBEBEB"/>
          <w:left w:val="single" w:sz="6" w:space="0" w:color="EBEBEB"/>
          <w:bottom w:val="single" w:sz="6" w:space="0" w:color="EBEBEB"/>
          <w:right w:val="single" w:sz="6" w:space="0" w:color="EBEBEB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E7771"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___________________________________________________________________________</w:t>
      </w:r>
    </w:p>
    <w:p w:rsidR="005F2584" w:rsidRPr="00EE7771" w:rsidRDefault="005F2584" w:rsidP="005F2584">
      <w:pPr>
        <w:pBdr>
          <w:top w:val="single" w:sz="6" w:space="0" w:color="EBEBEB"/>
          <w:left w:val="single" w:sz="6" w:space="0" w:color="EBEBEB"/>
          <w:bottom w:val="single" w:sz="6" w:space="0" w:color="EBEBEB"/>
          <w:right w:val="single" w:sz="6" w:space="0" w:color="EBEBEB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E777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В  случае  неисполнения  условий п. 3 настоящего Порядка или увольнения</w:t>
      </w:r>
    </w:p>
    <w:p w:rsidR="005F2584" w:rsidRPr="00EE7771" w:rsidRDefault="005F2584" w:rsidP="005F2584">
      <w:pPr>
        <w:pBdr>
          <w:top w:val="single" w:sz="6" w:space="0" w:color="EBEBEB"/>
          <w:left w:val="single" w:sz="6" w:space="0" w:color="EBEBEB"/>
          <w:bottom w:val="single" w:sz="6" w:space="0" w:color="EBEBEB"/>
          <w:right w:val="single" w:sz="6" w:space="0" w:color="EBEBEB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E777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по  собственному  желанию, по соглашению сторон или за виновные действия </w:t>
      </w:r>
      <w:proofErr w:type="gramStart"/>
      <w:r w:rsidRPr="00EE7771">
        <w:rPr>
          <w:rFonts w:ascii="Times New Roman" w:eastAsia="Times New Roman" w:hAnsi="Times New Roman" w:cs="Times New Roman"/>
          <w:color w:val="000000"/>
          <w:sz w:val="20"/>
          <w:szCs w:val="20"/>
        </w:rPr>
        <w:t>до</w:t>
      </w:r>
      <w:proofErr w:type="gramEnd"/>
    </w:p>
    <w:p w:rsidR="005F2584" w:rsidRPr="00EE7771" w:rsidRDefault="005F2584" w:rsidP="005F2584">
      <w:pPr>
        <w:pBdr>
          <w:top w:val="single" w:sz="6" w:space="0" w:color="EBEBEB"/>
          <w:left w:val="single" w:sz="6" w:space="0" w:color="EBEBEB"/>
          <w:bottom w:val="single" w:sz="6" w:space="0" w:color="EBEBEB"/>
          <w:right w:val="single" w:sz="6" w:space="0" w:color="EBEBEB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 w:rsidRPr="00EE777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истечения  </w:t>
      </w:r>
      <w:r w:rsidR="00F464C4" w:rsidRPr="00EE7771">
        <w:rPr>
          <w:rFonts w:ascii="Times New Roman" w:eastAsia="Times New Roman" w:hAnsi="Times New Roman" w:cs="Times New Roman"/>
          <w:color w:val="000000"/>
          <w:sz w:val="20"/>
          <w:szCs w:val="20"/>
        </w:rPr>
        <w:t>пяти</w:t>
      </w:r>
      <w:r w:rsidRPr="00EE777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лет  со дня заключения трудового договора (дополнительного</w:t>
      </w:r>
      <w:proofErr w:type="gramEnd"/>
    </w:p>
    <w:p w:rsidR="005F2584" w:rsidRPr="00EE7771" w:rsidRDefault="005F2584" w:rsidP="005F2584">
      <w:pPr>
        <w:pBdr>
          <w:top w:val="single" w:sz="6" w:space="0" w:color="EBEBEB"/>
          <w:left w:val="single" w:sz="6" w:space="0" w:color="EBEBEB"/>
          <w:bottom w:val="single" w:sz="6" w:space="0" w:color="EBEBEB"/>
          <w:right w:val="single" w:sz="6" w:space="0" w:color="EBEBEB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E7771">
        <w:rPr>
          <w:rFonts w:ascii="Times New Roman" w:eastAsia="Times New Roman" w:hAnsi="Times New Roman" w:cs="Times New Roman"/>
          <w:color w:val="000000"/>
          <w:sz w:val="20"/>
          <w:szCs w:val="20"/>
        </w:rPr>
        <w:t>соглашения  к  трудовому  договору) обязуюсь в течение одного месяца со дня</w:t>
      </w:r>
    </w:p>
    <w:p w:rsidR="005F2584" w:rsidRPr="00EE7771" w:rsidRDefault="005F2584" w:rsidP="005F2584">
      <w:pPr>
        <w:pBdr>
          <w:top w:val="single" w:sz="6" w:space="0" w:color="EBEBEB"/>
          <w:left w:val="single" w:sz="6" w:space="0" w:color="EBEBEB"/>
          <w:bottom w:val="single" w:sz="6" w:space="0" w:color="EBEBEB"/>
          <w:right w:val="single" w:sz="6" w:space="0" w:color="EBEBEB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E7771">
        <w:rPr>
          <w:rFonts w:ascii="Times New Roman" w:eastAsia="Times New Roman" w:hAnsi="Times New Roman" w:cs="Times New Roman"/>
          <w:color w:val="000000"/>
          <w:sz w:val="20"/>
          <w:szCs w:val="20"/>
        </w:rPr>
        <w:t>увольнения  вернуть  полученные  денежные  средства  путем внесения в кассу</w:t>
      </w:r>
    </w:p>
    <w:p w:rsidR="00054FC8" w:rsidRPr="00EE7771" w:rsidRDefault="005F2584" w:rsidP="005F2584">
      <w:pPr>
        <w:pBdr>
          <w:top w:val="single" w:sz="6" w:space="0" w:color="EBEBEB"/>
          <w:left w:val="single" w:sz="6" w:space="0" w:color="EBEBEB"/>
          <w:bottom w:val="single" w:sz="6" w:space="0" w:color="EBEBEB"/>
          <w:right w:val="single" w:sz="6" w:space="0" w:color="EBEBEB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E7771">
        <w:rPr>
          <w:rFonts w:ascii="Times New Roman" w:eastAsia="Times New Roman" w:hAnsi="Times New Roman" w:cs="Times New Roman"/>
          <w:color w:val="000000"/>
          <w:sz w:val="20"/>
          <w:szCs w:val="20"/>
        </w:rPr>
        <w:t>администрации   муниципального  образования  -  муниципальный</w:t>
      </w:r>
      <w:r w:rsidR="00054FC8" w:rsidRPr="00EE777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EE7771">
        <w:rPr>
          <w:rFonts w:ascii="Times New Roman" w:eastAsia="Times New Roman" w:hAnsi="Times New Roman" w:cs="Times New Roman"/>
          <w:color w:val="000000"/>
          <w:sz w:val="20"/>
          <w:szCs w:val="20"/>
        </w:rPr>
        <w:t>район</w:t>
      </w:r>
      <w:bookmarkStart w:id="0" w:name="_GoBack"/>
      <w:bookmarkEnd w:id="0"/>
    </w:p>
    <w:p w:rsidR="005F2584" w:rsidRPr="00EE7771" w:rsidRDefault="00054FC8" w:rsidP="005F2584">
      <w:pPr>
        <w:pBdr>
          <w:top w:val="single" w:sz="6" w:space="0" w:color="EBEBEB"/>
          <w:left w:val="single" w:sz="6" w:space="0" w:color="EBEBEB"/>
          <w:bottom w:val="single" w:sz="6" w:space="0" w:color="EBEBEB"/>
          <w:right w:val="single" w:sz="6" w:space="0" w:color="EBEBEB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E777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«Могочинский район»</w:t>
      </w:r>
      <w:r w:rsidR="005F2584" w:rsidRPr="00EE7771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5F2584" w:rsidRPr="00EE7771" w:rsidRDefault="005F2584" w:rsidP="005F2584">
      <w:pPr>
        <w:pBdr>
          <w:top w:val="single" w:sz="6" w:space="0" w:color="EBEBEB"/>
          <w:left w:val="single" w:sz="6" w:space="0" w:color="EBEBEB"/>
          <w:bottom w:val="single" w:sz="6" w:space="0" w:color="EBEBEB"/>
          <w:right w:val="single" w:sz="6" w:space="0" w:color="EBEBEB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E777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С   условиями  Порядка  реализации  мероприятия  "Доплата  к  стипендии</w:t>
      </w:r>
    </w:p>
    <w:p w:rsidR="005F2584" w:rsidRPr="00EE7771" w:rsidRDefault="005F2584" w:rsidP="005F2584">
      <w:pPr>
        <w:pBdr>
          <w:top w:val="single" w:sz="6" w:space="0" w:color="EBEBEB"/>
          <w:left w:val="single" w:sz="6" w:space="0" w:color="EBEBEB"/>
          <w:bottom w:val="single" w:sz="6" w:space="0" w:color="EBEBEB"/>
          <w:right w:val="single" w:sz="6" w:space="0" w:color="EBEBEB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E777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студентам,   обучающимся   по   очной   форме  обучения  в  </w:t>
      </w:r>
      <w:proofErr w:type="gramStart"/>
      <w:r w:rsidRPr="00EE7771">
        <w:rPr>
          <w:rFonts w:ascii="Times New Roman" w:eastAsia="Times New Roman" w:hAnsi="Times New Roman" w:cs="Times New Roman"/>
          <w:color w:val="000000"/>
          <w:sz w:val="20"/>
          <w:szCs w:val="20"/>
        </w:rPr>
        <w:t>государственных</w:t>
      </w:r>
      <w:proofErr w:type="gramEnd"/>
    </w:p>
    <w:p w:rsidR="005F2584" w:rsidRPr="00EE7771" w:rsidRDefault="005F2584" w:rsidP="005F2584">
      <w:pPr>
        <w:pBdr>
          <w:top w:val="single" w:sz="6" w:space="0" w:color="EBEBEB"/>
          <w:left w:val="single" w:sz="6" w:space="0" w:color="EBEBEB"/>
          <w:bottom w:val="single" w:sz="6" w:space="0" w:color="EBEBEB"/>
          <w:right w:val="single" w:sz="6" w:space="0" w:color="EBEBEB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E777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образовательных  высших  профессиональных и средних специальных </w:t>
      </w:r>
      <w:proofErr w:type="gramStart"/>
      <w:r w:rsidRPr="00EE7771">
        <w:rPr>
          <w:rFonts w:ascii="Times New Roman" w:eastAsia="Times New Roman" w:hAnsi="Times New Roman" w:cs="Times New Roman"/>
          <w:color w:val="000000"/>
          <w:sz w:val="20"/>
          <w:szCs w:val="20"/>
        </w:rPr>
        <w:t>учреждениях</w:t>
      </w:r>
      <w:proofErr w:type="gramEnd"/>
    </w:p>
    <w:p w:rsidR="005F2584" w:rsidRPr="00EE7771" w:rsidRDefault="005F2584" w:rsidP="005F2584">
      <w:pPr>
        <w:pBdr>
          <w:top w:val="single" w:sz="6" w:space="0" w:color="EBEBEB"/>
          <w:left w:val="single" w:sz="6" w:space="0" w:color="EBEBEB"/>
          <w:bottom w:val="single" w:sz="6" w:space="0" w:color="EBEBEB"/>
          <w:right w:val="single" w:sz="6" w:space="0" w:color="EBEBEB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E7771">
        <w:rPr>
          <w:rFonts w:ascii="Times New Roman" w:eastAsia="Times New Roman" w:hAnsi="Times New Roman" w:cs="Times New Roman"/>
          <w:color w:val="000000"/>
          <w:sz w:val="20"/>
          <w:szCs w:val="20"/>
        </w:rPr>
        <w:t>по  педагогическим  специальностям  и  специальностям  культурно-досуговой,</w:t>
      </w:r>
    </w:p>
    <w:p w:rsidR="005F2584" w:rsidRPr="00EE7771" w:rsidRDefault="005F2584" w:rsidP="005F2584">
      <w:pPr>
        <w:pBdr>
          <w:top w:val="single" w:sz="6" w:space="0" w:color="EBEBEB"/>
          <w:left w:val="single" w:sz="6" w:space="0" w:color="EBEBEB"/>
          <w:bottom w:val="single" w:sz="6" w:space="0" w:color="EBEBEB"/>
          <w:right w:val="single" w:sz="6" w:space="0" w:color="EBEBEB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E777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библиотечной   и  спортивной  деятельности  в  рамках  договора  </w:t>
      </w:r>
      <w:proofErr w:type="gramStart"/>
      <w:r w:rsidRPr="00EE7771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proofErr w:type="gramEnd"/>
      <w:r w:rsidRPr="00EE777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целевой</w:t>
      </w:r>
    </w:p>
    <w:p w:rsidR="005F2584" w:rsidRPr="00EE7771" w:rsidRDefault="005F2584" w:rsidP="005F2584">
      <w:pPr>
        <w:pBdr>
          <w:top w:val="single" w:sz="6" w:space="0" w:color="EBEBEB"/>
          <w:left w:val="single" w:sz="6" w:space="0" w:color="EBEBEB"/>
          <w:bottom w:val="single" w:sz="6" w:space="0" w:color="EBEBEB"/>
          <w:right w:val="single" w:sz="6" w:space="0" w:color="EBEBEB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E777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подготовке  специалистов,  </w:t>
      </w:r>
      <w:proofErr w:type="gramStart"/>
      <w:r w:rsidRPr="00EE7771">
        <w:rPr>
          <w:rFonts w:ascii="Times New Roman" w:eastAsia="Times New Roman" w:hAnsi="Times New Roman" w:cs="Times New Roman"/>
          <w:color w:val="000000"/>
          <w:sz w:val="20"/>
          <w:szCs w:val="20"/>
        </w:rPr>
        <w:t>заключившим</w:t>
      </w:r>
      <w:proofErr w:type="gramEnd"/>
      <w:r w:rsidRPr="00EE777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договор с учреждениями образования,</w:t>
      </w:r>
    </w:p>
    <w:p w:rsidR="005F2584" w:rsidRPr="00EE7771" w:rsidRDefault="005F2584" w:rsidP="005F2584">
      <w:pPr>
        <w:pBdr>
          <w:top w:val="single" w:sz="6" w:space="0" w:color="EBEBEB"/>
          <w:left w:val="single" w:sz="6" w:space="0" w:color="EBEBEB"/>
          <w:bottom w:val="single" w:sz="6" w:space="0" w:color="EBEBEB"/>
          <w:right w:val="single" w:sz="6" w:space="0" w:color="EBEBEB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E7771">
        <w:rPr>
          <w:rFonts w:ascii="Times New Roman" w:eastAsia="Times New Roman" w:hAnsi="Times New Roman" w:cs="Times New Roman"/>
          <w:color w:val="000000"/>
          <w:sz w:val="20"/>
          <w:szCs w:val="20"/>
        </w:rPr>
        <w:t>культуры, спорта муниципального района</w:t>
      </w:r>
      <w:r w:rsidR="00054FC8" w:rsidRPr="00EE777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«Могочинский район»</w:t>
      </w:r>
      <w:r w:rsidRPr="00EE7771">
        <w:rPr>
          <w:rFonts w:ascii="Times New Roman" w:eastAsia="Times New Roman" w:hAnsi="Times New Roman" w:cs="Times New Roman"/>
          <w:color w:val="000000"/>
          <w:sz w:val="20"/>
          <w:szCs w:val="20"/>
        </w:rPr>
        <w:t>" ознакомле</w:t>
      </w:r>
      <w:proofErr w:type="gramStart"/>
      <w:r w:rsidRPr="00EE7771">
        <w:rPr>
          <w:rFonts w:ascii="Times New Roman" w:eastAsia="Times New Roman" w:hAnsi="Times New Roman" w:cs="Times New Roman"/>
          <w:color w:val="000000"/>
          <w:sz w:val="20"/>
          <w:szCs w:val="20"/>
        </w:rPr>
        <w:t>н(</w:t>
      </w:r>
      <w:proofErr w:type="gramEnd"/>
      <w:r w:rsidRPr="00EE7771">
        <w:rPr>
          <w:rFonts w:ascii="Times New Roman" w:eastAsia="Times New Roman" w:hAnsi="Times New Roman" w:cs="Times New Roman"/>
          <w:color w:val="000000"/>
          <w:sz w:val="20"/>
          <w:szCs w:val="20"/>
        </w:rPr>
        <w:t>а).</w:t>
      </w:r>
    </w:p>
    <w:p w:rsidR="005F2584" w:rsidRPr="00EE7771" w:rsidRDefault="005F2584" w:rsidP="005F2584">
      <w:pPr>
        <w:pBdr>
          <w:top w:val="single" w:sz="6" w:space="0" w:color="EBEBEB"/>
          <w:left w:val="single" w:sz="6" w:space="0" w:color="EBEBEB"/>
          <w:bottom w:val="single" w:sz="6" w:space="0" w:color="EBEBEB"/>
          <w:right w:val="single" w:sz="6" w:space="0" w:color="EBEBEB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E7771">
        <w:rPr>
          <w:rFonts w:ascii="Times New Roman" w:eastAsia="Times New Roman" w:hAnsi="Times New Roman" w:cs="Times New Roman"/>
          <w:color w:val="000000"/>
          <w:sz w:val="20"/>
          <w:szCs w:val="20"/>
        </w:rPr>
        <w:t>"___"______________ 20__ г.</w:t>
      </w:r>
    </w:p>
    <w:p w:rsidR="005F2584" w:rsidRPr="00EE7771" w:rsidRDefault="005F2584" w:rsidP="005F2584">
      <w:pPr>
        <w:pBdr>
          <w:top w:val="single" w:sz="6" w:space="0" w:color="EBEBEB"/>
          <w:left w:val="single" w:sz="6" w:space="0" w:color="EBEBEB"/>
          <w:bottom w:val="single" w:sz="6" w:space="0" w:color="EBEBEB"/>
          <w:right w:val="single" w:sz="6" w:space="0" w:color="EBEBEB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E7771"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</w:t>
      </w:r>
    </w:p>
    <w:p w:rsidR="005F2584" w:rsidRPr="00413676" w:rsidRDefault="005F2584" w:rsidP="005F2584">
      <w:pPr>
        <w:pBdr>
          <w:top w:val="single" w:sz="6" w:space="0" w:color="EBEBEB"/>
          <w:left w:val="single" w:sz="6" w:space="0" w:color="EBEBEB"/>
          <w:bottom w:val="single" w:sz="6" w:space="0" w:color="EBEBEB"/>
          <w:right w:val="single" w:sz="6" w:space="0" w:color="EBEBEB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E7771">
        <w:rPr>
          <w:rFonts w:ascii="Times New Roman" w:eastAsia="Times New Roman" w:hAnsi="Times New Roman" w:cs="Times New Roman"/>
          <w:color w:val="000000"/>
          <w:sz w:val="20"/>
          <w:szCs w:val="20"/>
        </w:rPr>
        <w:t>(подпись заявителя)</w:t>
      </w:r>
    </w:p>
    <w:sectPr w:rsidR="005F2584" w:rsidRPr="00413676" w:rsidSect="0089302F">
      <w:foot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6504" w:rsidRDefault="00CB6504" w:rsidP="00961A37">
      <w:pPr>
        <w:spacing w:after="0" w:line="240" w:lineRule="auto"/>
      </w:pPr>
      <w:r>
        <w:separator/>
      </w:r>
    </w:p>
  </w:endnote>
  <w:endnote w:type="continuationSeparator" w:id="0">
    <w:p w:rsidR="00CB6504" w:rsidRDefault="00CB6504" w:rsidP="00961A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02225214"/>
      <w:docPartObj>
        <w:docPartGallery w:val="Page Numbers (Bottom of Page)"/>
        <w:docPartUnique/>
      </w:docPartObj>
    </w:sdtPr>
    <w:sdtEndPr/>
    <w:sdtContent>
      <w:p w:rsidR="0089302F" w:rsidRDefault="0089302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7771">
          <w:rPr>
            <w:noProof/>
          </w:rPr>
          <w:t>22</w:t>
        </w:r>
        <w:r>
          <w:fldChar w:fldCharType="end"/>
        </w:r>
      </w:p>
    </w:sdtContent>
  </w:sdt>
  <w:p w:rsidR="00FF03A5" w:rsidRDefault="00FF03A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6504" w:rsidRDefault="00CB6504" w:rsidP="00961A37">
      <w:pPr>
        <w:spacing w:after="0" w:line="240" w:lineRule="auto"/>
      </w:pPr>
      <w:r>
        <w:separator/>
      </w:r>
    </w:p>
  </w:footnote>
  <w:footnote w:type="continuationSeparator" w:id="0">
    <w:p w:rsidR="00CB6504" w:rsidRDefault="00CB6504" w:rsidP="00961A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63A40"/>
    <w:multiLevelType w:val="multilevel"/>
    <w:tmpl w:val="4B72EBB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524052"/>
    <w:multiLevelType w:val="multilevel"/>
    <w:tmpl w:val="E6FE41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584"/>
    <w:rsid w:val="00054FC8"/>
    <w:rsid w:val="00063199"/>
    <w:rsid w:val="00067B3D"/>
    <w:rsid w:val="0007038C"/>
    <w:rsid w:val="000748ED"/>
    <w:rsid w:val="000A6622"/>
    <w:rsid w:val="000C5743"/>
    <w:rsid w:val="000F2D55"/>
    <w:rsid w:val="00124FAA"/>
    <w:rsid w:val="00145B6B"/>
    <w:rsid w:val="001479C9"/>
    <w:rsid w:val="001502B0"/>
    <w:rsid w:val="001525C4"/>
    <w:rsid w:val="00192BF7"/>
    <w:rsid w:val="001E5ABE"/>
    <w:rsid w:val="0023001D"/>
    <w:rsid w:val="002348B8"/>
    <w:rsid w:val="00285DED"/>
    <w:rsid w:val="00287F4E"/>
    <w:rsid w:val="002A06F5"/>
    <w:rsid w:val="002B2D92"/>
    <w:rsid w:val="002F5EC6"/>
    <w:rsid w:val="00330BF5"/>
    <w:rsid w:val="003322B1"/>
    <w:rsid w:val="00343CC4"/>
    <w:rsid w:val="0034557B"/>
    <w:rsid w:val="00364E28"/>
    <w:rsid w:val="00386D45"/>
    <w:rsid w:val="00390CFD"/>
    <w:rsid w:val="003947D8"/>
    <w:rsid w:val="003B7DB9"/>
    <w:rsid w:val="003E1900"/>
    <w:rsid w:val="003F239E"/>
    <w:rsid w:val="004101DA"/>
    <w:rsid w:val="00413676"/>
    <w:rsid w:val="00431FB1"/>
    <w:rsid w:val="004473EB"/>
    <w:rsid w:val="004D088B"/>
    <w:rsid w:val="005309A5"/>
    <w:rsid w:val="00553B8A"/>
    <w:rsid w:val="0056144E"/>
    <w:rsid w:val="00565F04"/>
    <w:rsid w:val="005A603C"/>
    <w:rsid w:val="005C0D1B"/>
    <w:rsid w:val="005C49FF"/>
    <w:rsid w:val="005F2584"/>
    <w:rsid w:val="0060064F"/>
    <w:rsid w:val="00600E35"/>
    <w:rsid w:val="0060711D"/>
    <w:rsid w:val="006102C1"/>
    <w:rsid w:val="00645197"/>
    <w:rsid w:val="00650BDF"/>
    <w:rsid w:val="0069046C"/>
    <w:rsid w:val="00693FC1"/>
    <w:rsid w:val="006967CF"/>
    <w:rsid w:val="006C786D"/>
    <w:rsid w:val="006D20B1"/>
    <w:rsid w:val="006E7B01"/>
    <w:rsid w:val="006F5DE5"/>
    <w:rsid w:val="0074127F"/>
    <w:rsid w:val="00744B7F"/>
    <w:rsid w:val="00760837"/>
    <w:rsid w:val="00765CAF"/>
    <w:rsid w:val="0077571E"/>
    <w:rsid w:val="00776287"/>
    <w:rsid w:val="00795DCC"/>
    <w:rsid w:val="007A6065"/>
    <w:rsid w:val="007C46CB"/>
    <w:rsid w:val="007F4044"/>
    <w:rsid w:val="00805355"/>
    <w:rsid w:val="0081708C"/>
    <w:rsid w:val="00832565"/>
    <w:rsid w:val="0086601C"/>
    <w:rsid w:val="008916D8"/>
    <w:rsid w:val="0089302F"/>
    <w:rsid w:val="00896AF0"/>
    <w:rsid w:val="008F2D82"/>
    <w:rsid w:val="009134F1"/>
    <w:rsid w:val="00951B15"/>
    <w:rsid w:val="00961A37"/>
    <w:rsid w:val="009656B8"/>
    <w:rsid w:val="009755B5"/>
    <w:rsid w:val="00992F24"/>
    <w:rsid w:val="00996E33"/>
    <w:rsid w:val="009C5EDC"/>
    <w:rsid w:val="009E291F"/>
    <w:rsid w:val="009F4F65"/>
    <w:rsid w:val="00A20E33"/>
    <w:rsid w:val="00A24EDF"/>
    <w:rsid w:val="00A51DEE"/>
    <w:rsid w:val="00A728D3"/>
    <w:rsid w:val="00A81C59"/>
    <w:rsid w:val="00A9013F"/>
    <w:rsid w:val="00AB1F51"/>
    <w:rsid w:val="00B02D28"/>
    <w:rsid w:val="00B70960"/>
    <w:rsid w:val="00B932FD"/>
    <w:rsid w:val="00BA3A24"/>
    <w:rsid w:val="00BA775C"/>
    <w:rsid w:val="00BB57B2"/>
    <w:rsid w:val="00C143F5"/>
    <w:rsid w:val="00C510A9"/>
    <w:rsid w:val="00C563CC"/>
    <w:rsid w:val="00C64E0E"/>
    <w:rsid w:val="00C75411"/>
    <w:rsid w:val="00C919E9"/>
    <w:rsid w:val="00C9519F"/>
    <w:rsid w:val="00CB2AF3"/>
    <w:rsid w:val="00CB6504"/>
    <w:rsid w:val="00CD7963"/>
    <w:rsid w:val="00D260F0"/>
    <w:rsid w:val="00D33E15"/>
    <w:rsid w:val="00D44434"/>
    <w:rsid w:val="00D51FCB"/>
    <w:rsid w:val="00D60178"/>
    <w:rsid w:val="00D67022"/>
    <w:rsid w:val="00D70F55"/>
    <w:rsid w:val="00D81055"/>
    <w:rsid w:val="00D81556"/>
    <w:rsid w:val="00D93376"/>
    <w:rsid w:val="00DA56CD"/>
    <w:rsid w:val="00DB0552"/>
    <w:rsid w:val="00DC326F"/>
    <w:rsid w:val="00DC5636"/>
    <w:rsid w:val="00DC5D47"/>
    <w:rsid w:val="00DE6529"/>
    <w:rsid w:val="00E3684C"/>
    <w:rsid w:val="00E42879"/>
    <w:rsid w:val="00E4460C"/>
    <w:rsid w:val="00E521F4"/>
    <w:rsid w:val="00E5719C"/>
    <w:rsid w:val="00E627C8"/>
    <w:rsid w:val="00E7277D"/>
    <w:rsid w:val="00E80C1B"/>
    <w:rsid w:val="00EB097A"/>
    <w:rsid w:val="00EC14E6"/>
    <w:rsid w:val="00EE1C71"/>
    <w:rsid w:val="00EE7771"/>
    <w:rsid w:val="00F36387"/>
    <w:rsid w:val="00F41F49"/>
    <w:rsid w:val="00F464C4"/>
    <w:rsid w:val="00F62DCD"/>
    <w:rsid w:val="00F7205A"/>
    <w:rsid w:val="00F942B8"/>
    <w:rsid w:val="00FB26BA"/>
    <w:rsid w:val="00FB3D73"/>
    <w:rsid w:val="00FC22E8"/>
    <w:rsid w:val="00FF0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F25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5F258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5F258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5">
    <w:name w:val="heading 5"/>
    <w:basedOn w:val="a"/>
    <w:link w:val="50"/>
    <w:uiPriority w:val="9"/>
    <w:qFormat/>
    <w:rsid w:val="005F258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258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F258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F258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F258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F2584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5F25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F258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rpexcerpt">
    <w:name w:val="crp_excerpt"/>
    <w:basedOn w:val="a0"/>
    <w:rsid w:val="005F2584"/>
  </w:style>
  <w:style w:type="paragraph" w:styleId="a4">
    <w:name w:val="header"/>
    <w:basedOn w:val="a"/>
    <w:link w:val="a5"/>
    <w:uiPriority w:val="99"/>
    <w:unhideWhenUsed/>
    <w:rsid w:val="00961A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61A37"/>
  </w:style>
  <w:style w:type="paragraph" w:styleId="a6">
    <w:name w:val="footer"/>
    <w:basedOn w:val="a"/>
    <w:link w:val="a7"/>
    <w:uiPriority w:val="99"/>
    <w:unhideWhenUsed/>
    <w:rsid w:val="00961A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61A37"/>
  </w:style>
  <w:style w:type="table" w:styleId="a8">
    <w:name w:val="Table Grid"/>
    <w:basedOn w:val="a1"/>
    <w:uiPriority w:val="59"/>
    <w:rsid w:val="00961A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uiPriority w:val="99"/>
    <w:rsid w:val="00FF03A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a">
    <w:name w:val="Основной текст Знак"/>
    <w:basedOn w:val="a0"/>
    <w:link w:val="a9"/>
    <w:uiPriority w:val="99"/>
    <w:rsid w:val="00FF03A5"/>
    <w:rPr>
      <w:rFonts w:ascii="Times New Roman" w:eastAsia="Times New Roman" w:hAnsi="Times New Roman" w:cs="Times New Roman"/>
      <w:sz w:val="28"/>
      <w:szCs w:val="20"/>
    </w:rPr>
  </w:style>
  <w:style w:type="paragraph" w:styleId="ab">
    <w:name w:val="List Paragraph"/>
    <w:basedOn w:val="a"/>
    <w:uiPriority w:val="99"/>
    <w:qFormat/>
    <w:rsid w:val="00FF03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6451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451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F25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5F258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5F258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5">
    <w:name w:val="heading 5"/>
    <w:basedOn w:val="a"/>
    <w:link w:val="50"/>
    <w:uiPriority w:val="9"/>
    <w:qFormat/>
    <w:rsid w:val="005F258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258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F258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F258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F258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F2584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5F25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F258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rpexcerpt">
    <w:name w:val="crp_excerpt"/>
    <w:basedOn w:val="a0"/>
    <w:rsid w:val="005F2584"/>
  </w:style>
  <w:style w:type="paragraph" w:styleId="a4">
    <w:name w:val="header"/>
    <w:basedOn w:val="a"/>
    <w:link w:val="a5"/>
    <w:uiPriority w:val="99"/>
    <w:unhideWhenUsed/>
    <w:rsid w:val="00961A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61A37"/>
  </w:style>
  <w:style w:type="paragraph" w:styleId="a6">
    <w:name w:val="footer"/>
    <w:basedOn w:val="a"/>
    <w:link w:val="a7"/>
    <w:uiPriority w:val="99"/>
    <w:unhideWhenUsed/>
    <w:rsid w:val="00961A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61A37"/>
  </w:style>
  <w:style w:type="table" w:styleId="a8">
    <w:name w:val="Table Grid"/>
    <w:basedOn w:val="a1"/>
    <w:uiPriority w:val="59"/>
    <w:rsid w:val="00961A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uiPriority w:val="99"/>
    <w:rsid w:val="00FF03A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a">
    <w:name w:val="Основной текст Знак"/>
    <w:basedOn w:val="a0"/>
    <w:link w:val="a9"/>
    <w:uiPriority w:val="99"/>
    <w:rsid w:val="00FF03A5"/>
    <w:rPr>
      <w:rFonts w:ascii="Times New Roman" w:eastAsia="Times New Roman" w:hAnsi="Times New Roman" w:cs="Times New Roman"/>
      <w:sz w:val="28"/>
      <w:szCs w:val="20"/>
    </w:rPr>
  </w:style>
  <w:style w:type="paragraph" w:styleId="ab">
    <w:name w:val="List Paragraph"/>
    <w:basedOn w:val="a"/>
    <w:uiPriority w:val="99"/>
    <w:qFormat/>
    <w:rsid w:val="00FF03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6451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451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0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97583">
          <w:marLeft w:val="0"/>
          <w:marRight w:val="0"/>
          <w:marTop w:val="75"/>
          <w:marBottom w:val="225"/>
          <w:divBdr>
            <w:top w:val="single" w:sz="6" w:space="4" w:color="B17452"/>
            <w:left w:val="none" w:sz="0" w:space="4" w:color="auto"/>
            <w:bottom w:val="none" w:sz="0" w:space="4" w:color="auto"/>
            <w:right w:val="none" w:sz="0" w:space="4" w:color="auto"/>
          </w:divBdr>
        </w:div>
        <w:div w:id="36006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03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rz7.info/1996/09/reshenie142903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DD80DB-29C5-4878-A84D-24D673D70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23</Pages>
  <Words>7400</Words>
  <Characters>42181</Characters>
  <Application>Microsoft Office Word</Application>
  <DocSecurity>0</DocSecurity>
  <Lines>351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49483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Елена Алексеевна</cp:lastModifiedBy>
  <cp:revision>10</cp:revision>
  <cp:lastPrinted>2021-08-31T02:53:00Z</cp:lastPrinted>
  <dcterms:created xsi:type="dcterms:W3CDTF">2021-08-31T02:40:00Z</dcterms:created>
  <dcterms:modified xsi:type="dcterms:W3CDTF">2021-09-01T02:17:00Z</dcterms:modified>
</cp:coreProperties>
</file>