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87" w:rsidRDefault="00485A87" w:rsidP="000730A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0A2" w:rsidRPr="00335880" w:rsidRDefault="000730A2" w:rsidP="000730A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5880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«Могочинский район»</w:t>
      </w:r>
    </w:p>
    <w:p w:rsidR="000730A2" w:rsidRDefault="000730A2" w:rsidP="000730A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5A87" w:rsidRPr="00335880" w:rsidRDefault="00485A87" w:rsidP="000730A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0A2" w:rsidRPr="00485A87" w:rsidRDefault="000730A2" w:rsidP="000730A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85A8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0730A2" w:rsidRPr="00335880" w:rsidRDefault="000730A2" w:rsidP="000730A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358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5A87">
        <w:rPr>
          <w:rFonts w:ascii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5A87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2021 </w:t>
      </w:r>
      <w:r w:rsidRPr="0033588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2045B6">
        <w:rPr>
          <w:rFonts w:ascii="Times New Roman" w:hAnsi="Times New Roman" w:cs="Times New Roman"/>
          <w:sz w:val="28"/>
          <w:szCs w:val="28"/>
          <w:lang w:eastAsia="ar-SA"/>
        </w:rPr>
        <w:t xml:space="preserve"> 639</w:t>
      </w:r>
      <w:bookmarkStart w:id="0" w:name="_GoBack"/>
      <w:bookmarkEnd w:id="0"/>
    </w:p>
    <w:p w:rsidR="000730A2" w:rsidRPr="00A75CCF" w:rsidRDefault="000730A2" w:rsidP="000730A2">
      <w:pPr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0730A2" w:rsidRPr="00356828" w:rsidRDefault="000730A2" w:rsidP="00073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0A2" w:rsidRPr="00356828" w:rsidRDefault="000730A2" w:rsidP="00073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0A2" w:rsidRPr="000730A2" w:rsidRDefault="000730A2" w:rsidP="000730A2">
      <w:pPr>
        <w:pStyle w:val="ConsTitle"/>
        <w:widowControl/>
        <w:ind w:right="0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 административный регламент</w:t>
      </w:r>
      <w:r w:rsidRPr="00633C5E">
        <w:rPr>
          <w:rFonts w:ascii="Times New Roman" w:hAnsi="Times New Roman" w:cs="Times New Roman"/>
          <w:sz w:val="28"/>
          <w:szCs w:val="28"/>
        </w:rPr>
        <w:t xml:space="preserve">  по предоставлению муниципальной услуги </w:t>
      </w:r>
      <w:r w:rsidRPr="00633C5E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0730A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«Предоставление порубочного билета и (или) разрешения на пересадку деревьев и кустарников»,</w:t>
      </w:r>
    </w:p>
    <w:p w:rsidR="000730A2" w:rsidRPr="000730A2" w:rsidRDefault="000730A2" w:rsidP="000730A2">
      <w:pPr>
        <w:pStyle w:val="ConsTitle"/>
        <w:widowControl/>
        <w:ind w:right="0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 w:rsidRPr="000730A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утвержденный постановлением администрации муниципального района «Могочинский район» от  29 января 2019 года № 61</w:t>
      </w:r>
    </w:p>
    <w:p w:rsidR="000730A2" w:rsidRPr="000730A2" w:rsidRDefault="000730A2" w:rsidP="00073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87" w:rsidRDefault="00485A87" w:rsidP="00485A8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730A2" w:rsidRPr="00485A87" w:rsidRDefault="000730A2" w:rsidP="00485A87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5A8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85A87" w:rsidRPr="00485A87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 w:rsidRPr="00485A87">
        <w:rPr>
          <w:rFonts w:ascii="Times New Roman" w:hAnsi="Times New Roman" w:cs="Times New Roman"/>
          <w:sz w:val="28"/>
          <w:szCs w:val="28"/>
        </w:rPr>
        <w:t>в соответствие с  действующ</w:t>
      </w:r>
      <w:r w:rsidR="00485A87" w:rsidRPr="00485A87">
        <w:rPr>
          <w:rFonts w:ascii="Times New Roman" w:hAnsi="Times New Roman" w:cs="Times New Roman"/>
          <w:bCs/>
          <w:sz w:val="28"/>
          <w:szCs w:val="28"/>
        </w:rPr>
        <w:t>им</w:t>
      </w:r>
      <w:r w:rsidRPr="00485A8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85A87" w:rsidRPr="00485A87">
        <w:rPr>
          <w:rFonts w:ascii="Times New Roman" w:hAnsi="Times New Roman" w:cs="Times New Roman"/>
          <w:bCs/>
          <w:sz w:val="28"/>
          <w:szCs w:val="28"/>
        </w:rPr>
        <w:t>ом</w:t>
      </w:r>
      <w:r w:rsidRPr="00485A8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85A87" w:rsidRPr="00485A87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</w:t>
      </w:r>
      <w:r w:rsidR="00485A87" w:rsidRP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85A87" w:rsidRP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 w:rsid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85A87" w:rsidRP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85A87" w:rsidRP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85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85A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5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предоставлении государственных и муниципальных услуг», Федеральн</w:t>
      </w:r>
      <w:r w:rsidR="00485A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5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27.07.2006  № 149-ФЗ «Об информации, информационных технологиях и о защите информации», руководствуясь Уставом муниципального района «Могочинский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администрация муниципального района «Могочинский район» </w:t>
      </w:r>
      <w:r w:rsidRPr="00485A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0A2" w:rsidRPr="00356828" w:rsidRDefault="000730A2" w:rsidP="00073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2" w:rsidRDefault="000730A2" w:rsidP="000730A2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«Могочинский район» от 29.01.2019</w:t>
      </w:r>
      <w:r w:rsidR="0048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61 </w:t>
      </w:r>
      <w:r w:rsidR="00381CE9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E9">
        <w:rPr>
          <w:rFonts w:ascii="Times New Roman" w:hAnsi="Times New Roman" w:cs="Times New Roman"/>
          <w:sz w:val="28"/>
          <w:szCs w:val="28"/>
        </w:rPr>
        <w:t xml:space="preserve">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1C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порубочного билета и (или) разрешения на пересадку деревьев и кустарников», следующие изменения:</w:t>
      </w:r>
    </w:p>
    <w:p w:rsidR="000730A2" w:rsidRDefault="000730A2" w:rsidP="00485A87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-п. 2. изложить в </w:t>
      </w:r>
      <w:r w:rsidR="00485A8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«2.Настоящее постановление вступает в силу после</w:t>
      </w:r>
      <w:r w:rsidR="00A7248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A724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E9" w:rsidRDefault="00381CE9" w:rsidP="00381C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CE9">
        <w:rPr>
          <w:rFonts w:ascii="Times New Roman" w:hAnsi="Times New Roman" w:cs="Times New Roman"/>
          <w:b w:val="0"/>
          <w:sz w:val="28"/>
          <w:szCs w:val="28"/>
        </w:rPr>
        <w:t xml:space="preserve">      2. </w:t>
      </w:r>
      <w:r w:rsidR="00485A87">
        <w:rPr>
          <w:rFonts w:ascii="Times New Roman" w:hAnsi="Times New Roman" w:cs="Times New Roman"/>
          <w:b w:val="0"/>
          <w:sz w:val="28"/>
          <w:szCs w:val="28"/>
        </w:rPr>
        <w:t>Р</w:t>
      </w:r>
      <w:r w:rsidR="00506F03">
        <w:rPr>
          <w:rFonts w:ascii="Times New Roman" w:hAnsi="Times New Roman" w:cs="Times New Roman"/>
          <w:b w:val="0"/>
          <w:sz w:val="28"/>
          <w:szCs w:val="28"/>
        </w:rPr>
        <w:t>аздел 2 административного</w:t>
      </w:r>
      <w:r w:rsidRPr="00381CE9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506F0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81CE9">
        <w:rPr>
          <w:rFonts w:ascii="Times New Roman" w:hAnsi="Times New Roman" w:cs="Times New Roman"/>
          <w:b w:val="0"/>
          <w:sz w:val="28"/>
          <w:szCs w:val="28"/>
        </w:rPr>
        <w:t xml:space="preserve">  по предоставлению муниципальной услуги </w:t>
      </w:r>
      <w:r w:rsidRPr="00381CE9">
        <w:rPr>
          <w:rStyle w:val="a3"/>
          <w:rFonts w:ascii="Times New Roman" w:hAnsi="Times New Roman"/>
          <w:b/>
          <w:bCs/>
          <w:sz w:val="28"/>
          <w:szCs w:val="28"/>
        </w:rPr>
        <w:t xml:space="preserve"> </w:t>
      </w:r>
      <w:r w:rsidRPr="00381CE9">
        <w:rPr>
          <w:rStyle w:val="a3"/>
          <w:rFonts w:ascii="Times New Roman" w:hAnsi="Times New Roman"/>
          <w:bCs/>
          <w:color w:val="auto"/>
          <w:sz w:val="28"/>
          <w:szCs w:val="28"/>
        </w:rPr>
        <w:t>«Предоставление порубочного билета и (или) разрешения на пересадку деревьев и кустарников»,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81CE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B7129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81C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«Могочинский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29.01.2019 № 61 </w:t>
      </w:r>
      <w:r w:rsidR="0016324F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пунктами 2.31 и 2.32 </w:t>
      </w:r>
      <w:r w:rsidR="00506F03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16324F" w:rsidRDefault="0016324F" w:rsidP="0016324F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4F">
        <w:rPr>
          <w:rFonts w:ascii="Times New Roman" w:hAnsi="Times New Roman" w:cs="Times New Roman"/>
          <w:sz w:val="28"/>
          <w:szCs w:val="28"/>
        </w:rPr>
        <w:t xml:space="preserve">«п. 2.31. </w:t>
      </w:r>
      <w:proofErr w:type="gramStart"/>
      <w:r w:rsidRPr="00163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1632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63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или посредством </w:t>
      </w:r>
      <w:r w:rsidRPr="001632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идентификации и аутентификации в органе, предоставляющим муниципальную услугу, многофункциональных центрах с использованием информационных технологий, предусмотренных </w:t>
      </w:r>
      <w:hyperlink r:id="rId6" w:history="1">
        <w:r w:rsidRPr="001632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18 статьи 14.1</w:t>
        </w:r>
      </w:hyperlink>
      <w:r w:rsidRPr="00163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2006 года № 149-ФЗ</w:t>
      </w:r>
      <w:proofErr w:type="gramEnd"/>
      <w:r w:rsidRPr="00163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информации, информационных технологиях и о защите информации»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30A2" w:rsidRDefault="0016324F" w:rsidP="0016324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«п. 2.32. </w:t>
      </w:r>
      <w:r w:rsidR="00506F03">
        <w:rPr>
          <w:rFonts w:ascii="Times New Roman" w:hAnsi="Times New Roman" w:cs="Times New Roman"/>
          <w:sz w:val="28"/>
          <w:szCs w:val="28"/>
        </w:rPr>
        <w:t xml:space="preserve"> </w:t>
      </w:r>
      <w:r w:rsidR="000730A2">
        <w:rPr>
          <w:rFonts w:ascii="Times New Roman" w:hAnsi="Times New Roman" w:cs="Times New Roman"/>
          <w:sz w:val="28"/>
          <w:szCs w:val="28"/>
        </w:rPr>
        <w:t>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30A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30A2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0730A2" w:rsidRDefault="000730A2" w:rsidP="0016324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или иных государственных информационных систем, если такие государственные информационные системы в установленной Правительством Российской Федерации порядке 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730A2" w:rsidRDefault="000730A2" w:rsidP="000730A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30A2" w:rsidRPr="00404A1B" w:rsidRDefault="000730A2" w:rsidP="00506F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1B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 настоящее постановление официально обнародовать на сайте администрации муниципального района «Могочинский район» в инф</w:t>
      </w:r>
      <w:r w:rsidR="00506F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ормационно-телекоммуникационной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сети Интернет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 w:rsidR="0016324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proofErr w:type="spellStart"/>
      <w:r w:rsidR="0016324F" w:rsidRPr="0016324F">
        <w:rPr>
          <w:rFonts w:ascii="Times New Roman" w:hAnsi="Times New Roman"/>
          <w:b w:val="0"/>
          <w:sz w:val="28"/>
          <w:szCs w:val="28"/>
          <w:lang w:val="en-US"/>
        </w:rPr>
        <w:t>mogocha</w:t>
      </w:r>
      <w:proofErr w:type="spellEnd"/>
      <w:r w:rsidR="0016324F" w:rsidRPr="0016324F">
        <w:rPr>
          <w:rFonts w:ascii="Times New Roman" w:hAnsi="Times New Roman"/>
          <w:b w:val="0"/>
          <w:sz w:val="28"/>
          <w:szCs w:val="28"/>
        </w:rPr>
        <w:t>.75.</w:t>
      </w:r>
      <w:proofErr w:type="spellStart"/>
      <w:r w:rsidR="0016324F" w:rsidRPr="0016324F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="0016324F" w:rsidRPr="0016324F">
        <w:rPr>
          <w:rFonts w:ascii="Times New Roman" w:hAnsi="Times New Roman"/>
          <w:b w:val="0"/>
          <w:sz w:val="28"/>
          <w:szCs w:val="28"/>
        </w:rPr>
        <w:t>.</w:t>
      </w:r>
      <w:r w:rsidRPr="0016324F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0730A2" w:rsidRDefault="000730A2" w:rsidP="000730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</w:t>
      </w:r>
      <w:r w:rsidRPr="00913EF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A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 после официального </w:t>
      </w:r>
      <w:r w:rsidR="0016324F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</w:t>
      </w:r>
      <w:r w:rsidRPr="00404A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730A2" w:rsidRDefault="000730A2" w:rsidP="000730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0A2" w:rsidRDefault="000730A2" w:rsidP="000730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0A2" w:rsidRDefault="000730A2" w:rsidP="000730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0A2" w:rsidRPr="00E67B77" w:rsidRDefault="000730A2" w:rsidP="00073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67B77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6D9D" w:rsidRDefault="000730A2" w:rsidP="000730A2">
      <w:pPr>
        <w:pStyle w:val="ConsPlusNonformat"/>
      </w:pPr>
      <w:r w:rsidRPr="00E67B77">
        <w:rPr>
          <w:rFonts w:ascii="Times New Roman" w:hAnsi="Times New Roman" w:cs="Times New Roman"/>
          <w:sz w:val="28"/>
          <w:szCs w:val="28"/>
        </w:rPr>
        <w:t>«Могочинский р</w:t>
      </w:r>
      <w:r>
        <w:rPr>
          <w:rFonts w:ascii="Times New Roman" w:hAnsi="Times New Roman" w:cs="Times New Roman"/>
          <w:sz w:val="28"/>
          <w:szCs w:val="28"/>
        </w:rPr>
        <w:t>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Е.А. Евдокимов</w:t>
      </w:r>
    </w:p>
    <w:sectPr w:rsidR="0060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2"/>
    <w:rsid w:val="000730A2"/>
    <w:rsid w:val="0016324F"/>
    <w:rsid w:val="002045B6"/>
    <w:rsid w:val="00381CE9"/>
    <w:rsid w:val="00485A87"/>
    <w:rsid w:val="00506F03"/>
    <w:rsid w:val="00606D9D"/>
    <w:rsid w:val="00767248"/>
    <w:rsid w:val="00905E11"/>
    <w:rsid w:val="00910801"/>
    <w:rsid w:val="00A72482"/>
    <w:rsid w:val="00B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730A2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07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730A2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07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0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470C6E4FF200B8D715A2853DF6914AD2178052C9AC9EEA42A642E47D34CC5F705781696B80A3AEEB889EF516AA1AAD4CBA19C82iEE7F" TargetMode="External"/><Relationship Id="rId5" Type="http://schemas.openxmlformats.org/officeDocument/2006/relationships/hyperlink" Target="consultantplus://offline/ref=EFE470C6E4FF200B8D715A2853DF6914AF2D780F2D9CC9EEA42A642E47D34CC5F70578149EBE016EB8F788B3153EB2ABD7CBA29E9EE46C69i3E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2021-12-02T02:16:00Z</cp:lastPrinted>
  <dcterms:created xsi:type="dcterms:W3CDTF">2021-12-02T02:17:00Z</dcterms:created>
  <dcterms:modified xsi:type="dcterms:W3CDTF">2021-12-02T02:17:00Z</dcterms:modified>
</cp:coreProperties>
</file>