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3A" w:rsidRPr="007C0295" w:rsidRDefault="0036483A" w:rsidP="0036483A">
      <w:pPr>
        <w:jc w:val="right"/>
      </w:pPr>
      <w:r>
        <w:t>Проект</w:t>
      </w:r>
      <w:r w:rsidRPr="007C0295">
        <w:t xml:space="preserve">                                                     </w:t>
      </w:r>
    </w:p>
    <w:p w:rsidR="0036483A" w:rsidRDefault="0036483A" w:rsidP="0036483A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57225" cy="876300"/>
            <wp:effectExtent l="19050" t="0" r="9525" b="0"/>
            <wp:docPr id="2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83A" w:rsidRDefault="0036483A" w:rsidP="0036483A">
      <w:pPr>
        <w:jc w:val="center"/>
        <w:rPr>
          <w:b/>
        </w:rPr>
      </w:pPr>
    </w:p>
    <w:p w:rsidR="0036483A" w:rsidRDefault="0036483A" w:rsidP="0036483A">
      <w:pPr>
        <w:jc w:val="center"/>
        <w:rPr>
          <w:b/>
          <w:sz w:val="28"/>
          <w:szCs w:val="28"/>
        </w:rPr>
      </w:pPr>
      <w:r w:rsidRPr="008F4DC7">
        <w:rPr>
          <w:b/>
          <w:sz w:val="28"/>
          <w:szCs w:val="28"/>
        </w:rPr>
        <w:t>СОВЕТ МУНИЦИПАЛЬНОГО РАЙОНА  «МОГОЧИНСКИЙ РАЙОН»</w:t>
      </w:r>
    </w:p>
    <w:p w:rsidR="0036483A" w:rsidRDefault="0036483A" w:rsidP="0036483A">
      <w:pPr>
        <w:jc w:val="center"/>
        <w:rPr>
          <w:b/>
          <w:sz w:val="32"/>
          <w:szCs w:val="32"/>
        </w:rPr>
      </w:pPr>
    </w:p>
    <w:p w:rsidR="00930732" w:rsidRDefault="0036483A" w:rsidP="0036483A">
      <w:pPr>
        <w:jc w:val="center"/>
        <w:rPr>
          <w:b/>
          <w:sz w:val="32"/>
          <w:szCs w:val="32"/>
        </w:rPr>
      </w:pPr>
      <w:r w:rsidRPr="008F4DC7">
        <w:rPr>
          <w:b/>
          <w:sz w:val="32"/>
          <w:szCs w:val="32"/>
        </w:rPr>
        <w:t>РЕШЕНИЕ</w:t>
      </w:r>
    </w:p>
    <w:p w:rsidR="0036483A" w:rsidRPr="008F4DC7" w:rsidRDefault="0036483A" w:rsidP="0036483A">
      <w:pPr>
        <w:jc w:val="center"/>
        <w:rPr>
          <w:b/>
          <w:sz w:val="32"/>
          <w:szCs w:val="32"/>
        </w:rPr>
      </w:pPr>
      <w:r w:rsidRPr="008F4DC7">
        <w:rPr>
          <w:b/>
          <w:sz w:val="32"/>
          <w:szCs w:val="32"/>
        </w:rPr>
        <w:t xml:space="preserve"> </w:t>
      </w:r>
    </w:p>
    <w:p w:rsidR="0036483A" w:rsidRDefault="0036483A" w:rsidP="0036483A">
      <w:pPr>
        <w:pStyle w:val="ConsTitle"/>
        <w:widowControl/>
        <w:tabs>
          <w:tab w:val="left" w:pos="4678"/>
          <w:tab w:val="left" w:pos="8222"/>
        </w:tabs>
        <w:ind w:left="8222" w:right="0" w:hanging="8222"/>
        <w:jc w:val="right"/>
        <w:rPr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</w:t>
      </w:r>
    </w:p>
    <w:p w:rsidR="00930732" w:rsidRDefault="00930732" w:rsidP="0036483A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36483A">
        <w:rPr>
          <w:sz w:val="28"/>
          <w:szCs w:val="28"/>
        </w:rPr>
        <w:t xml:space="preserve"> декабря  2021 </w:t>
      </w:r>
      <w:r w:rsidR="0036483A" w:rsidRPr="004A29BC">
        <w:rPr>
          <w:sz w:val="28"/>
          <w:szCs w:val="28"/>
        </w:rPr>
        <w:t xml:space="preserve">года                                                        </w:t>
      </w:r>
      <w:r w:rsidR="0036483A">
        <w:rPr>
          <w:sz w:val="28"/>
          <w:szCs w:val="28"/>
        </w:rPr>
        <w:t xml:space="preserve">                          </w:t>
      </w:r>
      <w:r w:rsidR="0036483A" w:rsidRPr="004A29BC">
        <w:rPr>
          <w:sz w:val="28"/>
          <w:szCs w:val="28"/>
        </w:rPr>
        <w:t>№</w:t>
      </w:r>
      <w:r w:rsidR="0036483A">
        <w:rPr>
          <w:sz w:val="28"/>
          <w:szCs w:val="28"/>
        </w:rPr>
        <w:t>___</w:t>
      </w:r>
    </w:p>
    <w:p w:rsidR="0036483A" w:rsidRPr="004A29BC" w:rsidRDefault="0036483A" w:rsidP="0036483A">
      <w:pPr>
        <w:jc w:val="both"/>
        <w:rPr>
          <w:sz w:val="28"/>
          <w:szCs w:val="28"/>
        </w:rPr>
      </w:pPr>
      <w:r w:rsidRPr="004A29BC">
        <w:rPr>
          <w:sz w:val="28"/>
          <w:szCs w:val="28"/>
        </w:rPr>
        <w:t xml:space="preserve">  </w:t>
      </w:r>
    </w:p>
    <w:p w:rsidR="0036483A" w:rsidRDefault="0036483A" w:rsidP="0036483A">
      <w:pPr>
        <w:pStyle w:val="ConsTitle"/>
        <w:widowControl/>
        <w:ind w:right="0"/>
        <w:jc w:val="center"/>
        <w:rPr>
          <w:rFonts w:ascii="Times New Roman" w:hAnsi="Times New Roman" w:cs="Aharoni"/>
          <w:b w:val="0"/>
          <w:sz w:val="28"/>
          <w:szCs w:val="28"/>
        </w:rPr>
      </w:pPr>
      <w:r w:rsidRPr="00B73698">
        <w:rPr>
          <w:rFonts w:ascii="Times New Roman" w:hAnsi="Times New Roman" w:cs="Aharoni"/>
          <w:b w:val="0"/>
          <w:sz w:val="28"/>
          <w:szCs w:val="28"/>
        </w:rPr>
        <w:t xml:space="preserve"> г.</w:t>
      </w:r>
      <w:r>
        <w:rPr>
          <w:rFonts w:ascii="Times New Roman" w:hAnsi="Times New Roman" w:cs="Aharoni"/>
          <w:b w:val="0"/>
          <w:sz w:val="28"/>
          <w:szCs w:val="28"/>
        </w:rPr>
        <w:t xml:space="preserve"> М</w:t>
      </w:r>
      <w:r w:rsidRPr="00B73698">
        <w:rPr>
          <w:rFonts w:ascii="Times New Roman" w:hAnsi="Times New Roman" w:cs="Aharoni"/>
          <w:b w:val="0"/>
          <w:sz w:val="28"/>
          <w:szCs w:val="28"/>
        </w:rPr>
        <w:t>огоча</w:t>
      </w:r>
    </w:p>
    <w:p w:rsidR="0036483A" w:rsidRDefault="0036483A" w:rsidP="0036483A">
      <w:pPr>
        <w:jc w:val="center"/>
        <w:rPr>
          <w:b/>
          <w:sz w:val="28"/>
          <w:szCs w:val="28"/>
        </w:rPr>
      </w:pPr>
    </w:p>
    <w:p w:rsidR="0036483A" w:rsidRDefault="0036483A" w:rsidP="003648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02EB" w:rsidRPr="002A02EB" w:rsidRDefault="002A02EB" w:rsidP="00CB734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6C93" w:rsidRPr="002A02EB" w:rsidRDefault="00676C93" w:rsidP="00CB73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A02EB">
        <w:rPr>
          <w:rFonts w:ascii="Times New Roman" w:hAnsi="Times New Roman" w:cs="Times New Roman"/>
          <w:sz w:val="28"/>
          <w:szCs w:val="28"/>
        </w:rPr>
        <w:t>О принятии к осуществлению части полномочий органа местного самоуправления городского поселения «</w:t>
      </w:r>
      <w:proofErr w:type="spellStart"/>
      <w:r w:rsidR="0037007C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Pr="002A02E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B7344" w:rsidRDefault="00CB7344" w:rsidP="00CB73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24DE" w:rsidRPr="007B7CB1" w:rsidRDefault="00D024DE" w:rsidP="00CB73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7344" w:rsidRPr="002A02EB" w:rsidRDefault="00F57EA3" w:rsidP="00CB734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решение Совета городского поселения «</w:t>
      </w:r>
      <w:proofErr w:type="spellStart"/>
      <w:r w:rsidR="0037007C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Pr="009F5736">
        <w:rPr>
          <w:rFonts w:ascii="Times New Roman" w:hAnsi="Times New Roman" w:cs="Times New Roman"/>
          <w:sz w:val="28"/>
          <w:szCs w:val="28"/>
        </w:rPr>
        <w:t xml:space="preserve">» от </w:t>
      </w:r>
      <w:r w:rsidR="007B31C9">
        <w:rPr>
          <w:rFonts w:ascii="Times New Roman" w:hAnsi="Times New Roman" w:cs="Times New Roman"/>
          <w:sz w:val="28"/>
          <w:szCs w:val="28"/>
        </w:rPr>
        <w:t>07 декабря</w:t>
      </w:r>
      <w:r w:rsidR="009F5736" w:rsidRPr="009F5736">
        <w:rPr>
          <w:rFonts w:ascii="Times New Roman" w:hAnsi="Times New Roman" w:cs="Times New Roman"/>
          <w:sz w:val="28"/>
          <w:szCs w:val="28"/>
        </w:rPr>
        <w:t xml:space="preserve"> </w:t>
      </w:r>
      <w:r w:rsidR="007B31C9">
        <w:rPr>
          <w:rFonts w:ascii="Times New Roman" w:hAnsi="Times New Roman" w:cs="Times New Roman"/>
          <w:sz w:val="28"/>
          <w:szCs w:val="28"/>
        </w:rPr>
        <w:t>2021</w:t>
      </w:r>
      <w:r w:rsidR="009F5736" w:rsidRPr="009F573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B31C9">
        <w:rPr>
          <w:rFonts w:ascii="Times New Roman" w:hAnsi="Times New Roman" w:cs="Times New Roman"/>
          <w:sz w:val="28"/>
          <w:szCs w:val="28"/>
        </w:rPr>
        <w:t xml:space="preserve">68 </w:t>
      </w:r>
      <w:r w:rsidRPr="009F5736">
        <w:rPr>
          <w:rFonts w:ascii="Times New Roman" w:hAnsi="Times New Roman" w:cs="Times New Roman"/>
          <w:sz w:val="28"/>
          <w:szCs w:val="28"/>
        </w:rPr>
        <w:t>«О передаче осущест</w:t>
      </w:r>
      <w:r w:rsidR="009F5736" w:rsidRPr="009F5736">
        <w:rPr>
          <w:rFonts w:ascii="Times New Roman" w:hAnsi="Times New Roman" w:cs="Times New Roman"/>
          <w:sz w:val="28"/>
          <w:szCs w:val="28"/>
        </w:rPr>
        <w:t>вления части полномочий органам</w:t>
      </w:r>
      <w:r w:rsidRPr="009F5736">
        <w:rPr>
          <w:rFonts w:ascii="Times New Roman" w:hAnsi="Times New Roman" w:cs="Times New Roman"/>
          <w:sz w:val="28"/>
          <w:szCs w:val="28"/>
        </w:rPr>
        <w:t xml:space="preserve"> местн6ого самоуправления муниципального ра</w:t>
      </w:r>
      <w:r w:rsidR="007B31C9">
        <w:rPr>
          <w:rFonts w:ascii="Times New Roman" w:hAnsi="Times New Roman" w:cs="Times New Roman"/>
          <w:sz w:val="28"/>
          <w:szCs w:val="28"/>
        </w:rPr>
        <w:t>йона «Могочинский район» на 2022</w:t>
      </w:r>
      <w:r w:rsidRPr="009F5736"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частью 4 статьи 15 Федерального закона от 6 октября 2003 г. № 131-ФЗ «Об общих принципах организации самоуправления в Российской Федерации», </w:t>
      </w:r>
      <w:r w:rsidR="00676C93" w:rsidRPr="002A02EB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 Уставом муниципального района «Могочинский район», Совет муниципального района</w:t>
      </w:r>
      <w:proofErr w:type="gramEnd"/>
      <w:r w:rsidR="00676C93" w:rsidRPr="002A02EB">
        <w:rPr>
          <w:rFonts w:ascii="Times New Roman" w:hAnsi="Times New Roman" w:cs="Times New Roman"/>
          <w:sz w:val="28"/>
          <w:szCs w:val="28"/>
        </w:rPr>
        <w:t xml:space="preserve"> «Могочинский район» </w:t>
      </w:r>
      <w:r w:rsidR="00CB7344" w:rsidRPr="002A02EB">
        <w:rPr>
          <w:rFonts w:ascii="Times New Roman" w:hAnsi="Times New Roman" w:cs="Times New Roman"/>
          <w:sz w:val="28"/>
          <w:szCs w:val="28"/>
        </w:rPr>
        <w:t xml:space="preserve"> </w:t>
      </w:r>
      <w:r w:rsidR="00CB7344" w:rsidRPr="002A02E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B7344" w:rsidRPr="002A02EB" w:rsidRDefault="00CB7344" w:rsidP="00CB73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EA3" w:rsidRDefault="00FC76F2" w:rsidP="00676C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C93" w:rsidRPr="002A02EB">
        <w:rPr>
          <w:rFonts w:ascii="Times New Roman" w:hAnsi="Times New Roman" w:cs="Times New Roman"/>
          <w:sz w:val="28"/>
          <w:szCs w:val="28"/>
        </w:rPr>
        <w:t>1. Администрации муниципального рай</w:t>
      </w:r>
      <w:r w:rsidR="00930732">
        <w:rPr>
          <w:rFonts w:ascii="Times New Roman" w:hAnsi="Times New Roman" w:cs="Times New Roman"/>
          <w:sz w:val="28"/>
          <w:szCs w:val="28"/>
        </w:rPr>
        <w:t>она «</w:t>
      </w:r>
      <w:proofErr w:type="spellStart"/>
      <w:r w:rsidR="00930732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930732">
        <w:rPr>
          <w:rFonts w:ascii="Times New Roman" w:hAnsi="Times New Roman" w:cs="Times New Roman"/>
          <w:sz w:val="28"/>
          <w:szCs w:val="28"/>
        </w:rPr>
        <w:t xml:space="preserve"> район» принять</w:t>
      </w:r>
      <w:r w:rsidR="00F57EA3">
        <w:rPr>
          <w:rFonts w:ascii="Times New Roman" w:hAnsi="Times New Roman" w:cs="Times New Roman"/>
          <w:sz w:val="28"/>
          <w:szCs w:val="28"/>
        </w:rPr>
        <w:t xml:space="preserve"> </w:t>
      </w:r>
      <w:r w:rsidR="00676C93" w:rsidRPr="002A02EB">
        <w:rPr>
          <w:rFonts w:ascii="Times New Roman" w:hAnsi="Times New Roman" w:cs="Times New Roman"/>
          <w:sz w:val="28"/>
          <w:szCs w:val="28"/>
        </w:rPr>
        <w:t>к осуществлению части полномочий администрации городского поселения «</w:t>
      </w:r>
      <w:proofErr w:type="spellStart"/>
      <w:r w:rsidR="0037007C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676C93" w:rsidRPr="002A02EB">
        <w:rPr>
          <w:rFonts w:ascii="Times New Roman" w:hAnsi="Times New Roman" w:cs="Times New Roman"/>
          <w:sz w:val="28"/>
          <w:szCs w:val="28"/>
        </w:rPr>
        <w:t>» по решению</w:t>
      </w:r>
      <w:r w:rsidR="00930732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F57EA3">
        <w:rPr>
          <w:rFonts w:ascii="Times New Roman" w:hAnsi="Times New Roman" w:cs="Times New Roman"/>
          <w:sz w:val="28"/>
          <w:szCs w:val="28"/>
        </w:rPr>
        <w:t>:</w:t>
      </w:r>
      <w:r w:rsidR="00676C93" w:rsidRPr="002A0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666" w:rsidRDefault="00906666" w:rsidP="00676C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</w:t>
      </w:r>
      <w:r w:rsidR="00664381">
        <w:rPr>
          <w:rFonts w:ascii="Times New Roman" w:hAnsi="Times New Roman" w:cs="Times New Roman"/>
          <w:sz w:val="28"/>
          <w:szCs w:val="28"/>
        </w:rPr>
        <w:t xml:space="preserve"> организации досуга и обеспечения жителей городского поселения услугами организации культуры;</w:t>
      </w:r>
    </w:p>
    <w:p w:rsidR="00CB7344" w:rsidRDefault="00676C93" w:rsidP="00676C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2EB">
        <w:rPr>
          <w:rFonts w:ascii="Times New Roman" w:hAnsi="Times New Roman" w:cs="Times New Roman"/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комплектование и обеспечение сохранности библиотечных фондов библиотеки поселения.</w:t>
      </w:r>
      <w:r w:rsidR="00CB7344" w:rsidRPr="002A0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83A" w:rsidRPr="002A02EB" w:rsidRDefault="0036483A" w:rsidP="00676C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344" w:rsidRDefault="00CB7344" w:rsidP="00676C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02EB">
        <w:rPr>
          <w:rFonts w:ascii="Times New Roman" w:hAnsi="Times New Roman" w:cs="Times New Roman"/>
          <w:sz w:val="28"/>
          <w:szCs w:val="28"/>
        </w:rPr>
        <w:t xml:space="preserve">        2. </w:t>
      </w:r>
      <w:r w:rsidR="00676C93" w:rsidRPr="002A02EB">
        <w:rPr>
          <w:rFonts w:ascii="Times New Roman" w:hAnsi="Times New Roman" w:cs="Times New Roman"/>
          <w:sz w:val="28"/>
          <w:szCs w:val="28"/>
        </w:rPr>
        <w:t>Администрации муниципального района «Могочинский район» заключить соглашение с администрацией городского поселения «</w:t>
      </w:r>
      <w:proofErr w:type="spellStart"/>
      <w:r w:rsidR="0037007C"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 w:rsidR="00676C93" w:rsidRPr="002A02EB">
        <w:rPr>
          <w:rFonts w:ascii="Times New Roman" w:hAnsi="Times New Roman" w:cs="Times New Roman"/>
          <w:sz w:val="28"/>
          <w:szCs w:val="28"/>
        </w:rPr>
        <w:t>» о передаче осуществления части полномочий согласно пункту 1 данного решения</w:t>
      </w:r>
      <w:r w:rsidRPr="002A02EB">
        <w:rPr>
          <w:rFonts w:ascii="Times New Roman" w:hAnsi="Times New Roman" w:cs="Times New Roman"/>
          <w:sz w:val="28"/>
          <w:szCs w:val="28"/>
        </w:rPr>
        <w:t>.</w:t>
      </w:r>
    </w:p>
    <w:p w:rsidR="0036483A" w:rsidRPr="002A02EB" w:rsidRDefault="0036483A" w:rsidP="00676C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483A" w:rsidRDefault="0036483A" w:rsidP="0036483A">
      <w:pPr>
        <w:ind w:left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2163B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</w:t>
      </w:r>
      <w:r w:rsidRPr="002163BE">
        <w:rPr>
          <w:color w:val="000000" w:themeColor="text1"/>
          <w:sz w:val="28"/>
          <w:szCs w:val="28"/>
        </w:rPr>
        <w:t xml:space="preserve"> </w:t>
      </w:r>
      <w:r w:rsidRPr="002A02EB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Настоящее решение вступает в силу с 01.01.2022 г.</w:t>
      </w:r>
    </w:p>
    <w:p w:rsidR="0036483A" w:rsidRDefault="0036483A" w:rsidP="0036483A">
      <w:pPr>
        <w:ind w:left="567"/>
        <w:jc w:val="both"/>
        <w:rPr>
          <w:sz w:val="28"/>
          <w:szCs w:val="28"/>
        </w:rPr>
      </w:pPr>
    </w:p>
    <w:p w:rsidR="0036483A" w:rsidRPr="00E02277" w:rsidRDefault="0036483A" w:rsidP="0036483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ab/>
        <w:t>4.</w:t>
      </w:r>
      <w:r w:rsidRPr="00E02277">
        <w:rPr>
          <w:sz w:val="28"/>
          <w:szCs w:val="28"/>
        </w:rPr>
        <w:t xml:space="preserve">  Настоящее решение подлежит официальному опубликованию (обнародованию) в газете «Могочинский рабочий»,</w:t>
      </w:r>
      <w:r w:rsidRPr="00E02277">
        <w:rPr>
          <w:rFonts w:eastAsia="Calibri"/>
          <w:sz w:val="28"/>
          <w:szCs w:val="28"/>
        </w:rPr>
        <w:t xml:space="preserve"> а также обнародованию на специально оборудованном стенде, расположенном  на первом этаже здания по адресу: Забайкальский край, </w:t>
      </w:r>
      <w:proofErr w:type="gramStart"/>
      <w:r w:rsidRPr="00E02277">
        <w:rPr>
          <w:rFonts w:eastAsia="Calibri"/>
          <w:sz w:val="28"/>
          <w:szCs w:val="28"/>
        </w:rPr>
        <w:t>г</w:t>
      </w:r>
      <w:proofErr w:type="gramEnd"/>
      <w:r w:rsidRPr="00E02277">
        <w:rPr>
          <w:rFonts w:eastAsia="Calibri"/>
          <w:sz w:val="28"/>
          <w:szCs w:val="28"/>
        </w:rPr>
        <w:t xml:space="preserve">. Могоча, ул. Комсомольская, д. 13. </w:t>
      </w:r>
      <w:r w:rsidRPr="00E02277">
        <w:rPr>
          <w:rFonts w:eastAsia="Calibri"/>
          <w:bCs/>
          <w:sz w:val="28"/>
          <w:szCs w:val="28"/>
        </w:rPr>
        <w:t>Допол</w:t>
      </w:r>
      <w:r w:rsidR="00930732">
        <w:rPr>
          <w:rFonts w:eastAsia="Calibri"/>
          <w:bCs/>
          <w:sz w:val="28"/>
          <w:szCs w:val="28"/>
        </w:rPr>
        <w:t>нительно настоящее решение</w:t>
      </w:r>
      <w:r w:rsidRPr="00E02277">
        <w:rPr>
          <w:rFonts w:eastAsia="Calibri"/>
          <w:bCs/>
          <w:sz w:val="28"/>
          <w:szCs w:val="28"/>
        </w:rPr>
        <w:t xml:space="preserve"> официально опубликовать (обнародовать) на </w:t>
      </w:r>
      <w:r w:rsidRPr="00E02277">
        <w:rPr>
          <w:rFonts w:eastAsia="Calibri"/>
          <w:sz w:val="28"/>
          <w:szCs w:val="28"/>
        </w:rPr>
        <w:t>сайте администрации муниципального района</w:t>
      </w:r>
      <w:r>
        <w:rPr>
          <w:rFonts w:eastAsia="Calibri"/>
          <w:sz w:val="28"/>
          <w:szCs w:val="28"/>
        </w:rPr>
        <w:t xml:space="preserve">  </w:t>
      </w:r>
      <w:r w:rsidRPr="00E02277">
        <w:rPr>
          <w:rFonts w:eastAsia="Calibri"/>
          <w:sz w:val="28"/>
          <w:szCs w:val="28"/>
        </w:rPr>
        <w:t>«Могочинский район» в информационно-телекоммуникационной сети Интернет «</w:t>
      </w:r>
      <w:proofErr w:type="spellStart"/>
      <w:r w:rsidRPr="00E02277">
        <w:rPr>
          <w:rFonts w:eastAsia="Calibri"/>
          <w:sz w:val="28"/>
          <w:szCs w:val="28"/>
        </w:rPr>
        <w:t>http</w:t>
      </w:r>
      <w:proofErr w:type="spellEnd"/>
      <w:r w:rsidRPr="00E02277">
        <w:rPr>
          <w:rFonts w:eastAsia="Calibri"/>
          <w:sz w:val="28"/>
          <w:szCs w:val="28"/>
          <w:lang w:val="en-US"/>
        </w:rPr>
        <w:t>s</w:t>
      </w:r>
      <w:r w:rsidRPr="00E02277">
        <w:rPr>
          <w:rFonts w:eastAsia="Calibri"/>
          <w:sz w:val="28"/>
          <w:szCs w:val="28"/>
        </w:rPr>
        <w:t>://</w:t>
      </w:r>
      <w:proofErr w:type="spellStart"/>
      <w:r w:rsidRPr="00E02277">
        <w:rPr>
          <w:rFonts w:eastAsia="Calibri"/>
          <w:sz w:val="28"/>
          <w:szCs w:val="28"/>
          <w:u w:val="single"/>
          <w:lang w:val="en-US"/>
        </w:rPr>
        <w:t>mogocha</w:t>
      </w:r>
      <w:proofErr w:type="spellEnd"/>
      <w:r w:rsidRPr="00E02277">
        <w:rPr>
          <w:rFonts w:eastAsia="Calibri"/>
          <w:sz w:val="28"/>
          <w:szCs w:val="28"/>
          <w:u w:val="single"/>
        </w:rPr>
        <w:t>.75.</w:t>
      </w:r>
      <w:proofErr w:type="spellStart"/>
      <w:r w:rsidRPr="00E02277">
        <w:rPr>
          <w:rFonts w:eastAsia="Calibri"/>
          <w:sz w:val="28"/>
          <w:szCs w:val="28"/>
          <w:u w:val="single"/>
          <w:lang w:val="en-US"/>
        </w:rPr>
        <w:t>ru</w:t>
      </w:r>
      <w:proofErr w:type="spellEnd"/>
      <w:r w:rsidRPr="00E02277">
        <w:rPr>
          <w:rFonts w:eastAsia="Calibri"/>
          <w:sz w:val="28"/>
          <w:szCs w:val="28"/>
          <w:u w:val="single"/>
        </w:rPr>
        <w:t>.».</w:t>
      </w:r>
    </w:p>
    <w:p w:rsidR="0036483A" w:rsidRDefault="0036483A" w:rsidP="0036483A">
      <w:pPr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CB7344" w:rsidRDefault="00CB7344" w:rsidP="0036483A">
      <w:pPr>
        <w:jc w:val="both"/>
        <w:rPr>
          <w:sz w:val="28"/>
          <w:szCs w:val="28"/>
        </w:rPr>
      </w:pPr>
    </w:p>
    <w:p w:rsidR="0037007C" w:rsidRPr="002A02EB" w:rsidRDefault="0037007C" w:rsidP="00CB7344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644"/>
      </w:tblGrid>
      <w:tr w:rsidR="00CB7344" w:rsidRPr="002A02EB" w:rsidTr="0094479D">
        <w:tc>
          <w:tcPr>
            <w:tcW w:w="4927" w:type="dxa"/>
            <w:vAlign w:val="center"/>
          </w:tcPr>
          <w:p w:rsidR="0094479D" w:rsidRDefault="0094479D" w:rsidP="00994A48">
            <w:pPr>
              <w:rPr>
                <w:sz w:val="28"/>
                <w:szCs w:val="28"/>
              </w:rPr>
            </w:pPr>
          </w:p>
          <w:p w:rsidR="00CB7344" w:rsidRPr="002A02EB" w:rsidRDefault="0094479D" w:rsidP="00994A48">
            <w:pPr>
              <w:rPr>
                <w:sz w:val="28"/>
                <w:szCs w:val="28"/>
              </w:rPr>
            </w:pPr>
            <w:r w:rsidRPr="0094479D">
              <w:rPr>
                <w:sz w:val="28"/>
                <w:szCs w:val="28"/>
              </w:rPr>
              <w:t>П</w:t>
            </w:r>
            <w:r w:rsidR="00CB7344" w:rsidRPr="002A02EB">
              <w:rPr>
                <w:sz w:val="28"/>
                <w:szCs w:val="28"/>
              </w:rPr>
              <w:t xml:space="preserve">редседатель Совета </w:t>
            </w:r>
          </w:p>
          <w:p w:rsidR="00CB7344" w:rsidRPr="002A02EB" w:rsidRDefault="00CB7344" w:rsidP="00994A48">
            <w:pPr>
              <w:rPr>
                <w:sz w:val="28"/>
                <w:szCs w:val="28"/>
              </w:rPr>
            </w:pPr>
            <w:r w:rsidRPr="002A02EB">
              <w:rPr>
                <w:sz w:val="28"/>
                <w:szCs w:val="28"/>
              </w:rPr>
              <w:t xml:space="preserve">муниципального района </w:t>
            </w:r>
          </w:p>
          <w:p w:rsidR="00CB7344" w:rsidRPr="002A02EB" w:rsidRDefault="00CB7344" w:rsidP="00994A48">
            <w:pPr>
              <w:rPr>
                <w:sz w:val="28"/>
                <w:szCs w:val="28"/>
              </w:rPr>
            </w:pPr>
            <w:r w:rsidRPr="002A02EB">
              <w:rPr>
                <w:sz w:val="28"/>
                <w:szCs w:val="28"/>
              </w:rPr>
              <w:t>«Могочинский район»</w:t>
            </w:r>
          </w:p>
          <w:p w:rsidR="00CB7344" w:rsidRPr="002A02EB" w:rsidRDefault="00CB7344" w:rsidP="00994A48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CB7344" w:rsidRPr="002A02EB" w:rsidRDefault="00CB7344" w:rsidP="00994A48">
            <w:pPr>
              <w:ind w:hanging="72"/>
              <w:jc w:val="right"/>
              <w:rPr>
                <w:sz w:val="28"/>
                <w:szCs w:val="28"/>
              </w:rPr>
            </w:pPr>
            <w:r w:rsidRPr="002A02EB">
              <w:rPr>
                <w:sz w:val="28"/>
                <w:szCs w:val="28"/>
              </w:rPr>
              <w:t xml:space="preserve">         </w:t>
            </w:r>
          </w:p>
          <w:p w:rsidR="00CB7344" w:rsidRPr="002A02EB" w:rsidRDefault="00C56449" w:rsidP="00994A48">
            <w:pPr>
              <w:ind w:hanging="7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B7344" w:rsidRPr="002A02EB">
              <w:rPr>
                <w:sz w:val="28"/>
                <w:szCs w:val="28"/>
              </w:rPr>
              <w:t xml:space="preserve"> муниципального района   </w:t>
            </w:r>
          </w:p>
          <w:p w:rsidR="00CB7344" w:rsidRPr="002A02EB" w:rsidRDefault="00CB7344" w:rsidP="00930732">
            <w:pPr>
              <w:ind w:hanging="72"/>
              <w:rPr>
                <w:sz w:val="28"/>
                <w:szCs w:val="28"/>
              </w:rPr>
            </w:pPr>
            <w:r w:rsidRPr="002A02EB">
              <w:rPr>
                <w:sz w:val="28"/>
                <w:szCs w:val="28"/>
              </w:rPr>
              <w:t xml:space="preserve">            «Могочинский район»</w:t>
            </w:r>
          </w:p>
        </w:tc>
      </w:tr>
      <w:tr w:rsidR="00CB7344" w:rsidRPr="002A02EB" w:rsidTr="0094479D">
        <w:tc>
          <w:tcPr>
            <w:tcW w:w="4927" w:type="dxa"/>
            <w:vAlign w:val="center"/>
          </w:tcPr>
          <w:p w:rsidR="00CB7344" w:rsidRPr="002A02EB" w:rsidRDefault="00CB7344" w:rsidP="00994A48">
            <w:pPr>
              <w:rPr>
                <w:sz w:val="28"/>
                <w:szCs w:val="28"/>
              </w:rPr>
            </w:pPr>
            <w:r w:rsidRPr="002A02EB">
              <w:rPr>
                <w:sz w:val="28"/>
                <w:szCs w:val="28"/>
              </w:rPr>
              <w:t>__________ А.М. Уфимцев</w:t>
            </w:r>
          </w:p>
        </w:tc>
        <w:tc>
          <w:tcPr>
            <w:tcW w:w="4644" w:type="dxa"/>
            <w:vAlign w:val="center"/>
          </w:tcPr>
          <w:p w:rsidR="00CB7344" w:rsidRPr="002A02EB" w:rsidRDefault="00C56449" w:rsidP="00C56449">
            <w:pPr>
              <w:tabs>
                <w:tab w:val="left" w:pos="189"/>
                <w:tab w:val="left" w:pos="331"/>
                <w:tab w:val="left" w:pos="75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B7344" w:rsidRPr="002A02EB">
              <w:rPr>
                <w:sz w:val="28"/>
                <w:szCs w:val="28"/>
              </w:rPr>
              <w:t xml:space="preserve">__________ </w:t>
            </w:r>
            <w:r>
              <w:rPr>
                <w:sz w:val="28"/>
                <w:szCs w:val="28"/>
              </w:rPr>
              <w:t xml:space="preserve">А. А. </w:t>
            </w:r>
            <w:proofErr w:type="spellStart"/>
            <w:r>
              <w:rPr>
                <w:sz w:val="28"/>
                <w:szCs w:val="28"/>
              </w:rPr>
              <w:t>Сорокотягин</w:t>
            </w:r>
            <w:proofErr w:type="spellEnd"/>
            <w:r w:rsidR="00CB7344" w:rsidRPr="002A02EB">
              <w:rPr>
                <w:sz w:val="28"/>
                <w:szCs w:val="28"/>
              </w:rPr>
              <w:t xml:space="preserve"> </w:t>
            </w:r>
          </w:p>
        </w:tc>
      </w:tr>
      <w:tr w:rsidR="00CB7344" w:rsidRPr="002A02EB" w:rsidTr="0094479D">
        <w:tc>
          <w:tcPr>
            <w:tcW w:w="4927" w:type="dxa"/>
            <w:vAlign w:val="center"/>
          </w:tcPr>
          <w:p w:rsidR="00CB7344" w:rsidRPr="002A02EB" w:rsidRDefault="00CB7344" w:rsidP="00994A48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CB7344" w:rsidRPr="002A02EB" w:rsidRDefault="00CB7344" w:rsidP="00994A48">
            <w:pPr>
              <w:jc w:val="right"/>
              <w:rPr>
                <w:sz w:val="28"/>
                <w:szCs w:val="28"/>
              </w:rPr>
            </w:pPr>
          </w:p>
        </w:tc>
      </w:tr>
    </w:tbl>
    <w:p w:rsidR="00267AC2" w:rsidRPr="002A02EB" w:rsidRDefault="00267AC2">
      <w:pPr>
        <w:rPr>
          <w:sz w:val="28"/>
          <w:szCs w:val="28"/>
        </w:rPr>
      </w:pPr>
    </w:p>
    <w:sectPr w:rsidR="00267AC2" w:rsidRPr="002A02EB" w:rsidSect="00D024DE">
      <w:pgSz w:w="11906" w:h="16838"/>
      <w:pgMar w:top="567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54824"/>
    <w:multiLevelType w:val="hybridMultilevel"/>
    <w:tmpl w:val="5212EC06"/>
    <w:lvl w:ilvl="0" w:tplc="FA703BF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44"/>
    <w:rsid w:val="00024743"/>
    <w:rsid w:val="00192520"/>
    <w:rsid w:val="001B6A53"/>
    <w:rsid w:val="00226C66"/>
    <w:rsid w:val="00267AC2"/>
    <w:rsid w:val="002A02EB"/>
    <w:rsid w:val="003565BC"/>
    <w:rsid w:val="0036483A"/>
    <w:rsid w:val="0037007C"/>
    <w:rsid w:val="003834F8"/>
    <w:rsid w:val="0042128C"/>
    <w:rsid w:val="004A485F"/>
    <w:rsid w:val="004D5DD9"/>
    <w:rsid w:val="00652394"/>
    <w:rsid w:val="00664381"/>
    <w:rsid w:val="00676C93"/>
    <w:rsid w:val="0076265E"/>
    <w:rsid w:val="0076351B"/>
    <w:rsid w:val="007B31C9"/>
    <w:rsid w:val="007B7CB1"/>
    <w:rsid w:val="007D1E7D"/>
    <w:rsid w:val="00877873"/>
    <w:rsid w:val="008862B8"/>
    <w:rsid w:val="00906666"/>
    <w:rsid w:val="00927F02"/>
    <w:rsid w:val="00930732"/>
    <w:rsid w:val="0094479D"/>
    <w:rsid w:val="009532F0"/>
    <w:rsid w:val="009F5736"/>
    <w:rsid w:val="00A6253C"/>
    <w:rsid w:val="00AA3D4D"/>
    <w:rsid w:val="00AF4590"/>
    <w:rsid w:val="00B16CCC"/>
    <w:rsid w:val="00B24A73"/>
    <w:rsid w:val="00BB3883"/>
    <w:rsid w:val="00BB5AD0"/>
    <w:rsid w:val="00BE3722"/>
    <w:rsid w:val="00C05A39"/>
    <w:rsid w:val="00C56449"/>
    <w:rsid w:val="00C63845"/>
    <w:rsid w:val="00CB7344"/>
    <w:rsid w:val="00D024DE"/>
    <w:rsid w:val="00E33B7F"/>
    <w:rsid w:val="00F30F57"/>
    <w:rsid w:val="00F56E18"/>
    <w:rsid w:val="00F57EA3"/>
    <w:rsid w:val="00FC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7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CB7344"/>
    <w:rPr>
      <w:color w:val="0000FF"/>
      <w:u w:val="single"/>
    </w:rPr>
  </w:style>
  <w:style w:type="table" w:styleId="a4">
    <w:name w:val="Table Grid"/>
    <w:basedOn w:val="a1"/>
    <w:uiPriority w:val="59"/>
    <w:rsid w:val="00CB7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64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648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8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Yakimova</dc:creator>
  <cp:lastModifiedBy>Председатель Совета</cp:lastModifiedBy>
  <cp:revision>30</cp:revision>
  <cp:lastPrinted>2021-12-16T06:44:00Z</cp:lastPrinted>
  <dcterms:created xsi:type="dcterms:W3CDTF">2018-10-26T01:09:00Z</dcterms:created>
  <dcterms:modified xsi:type="dcterms:W3CDTF">2021-12-16T06:55:00Z</dcterms:modified>
</cp:coreProperties>
</file>