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2D" w:rsidRPr="00B66153" w:rsidRDefault="00BA2551" w:rsidP="002B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5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A2551" w:rsidRPr="00B66153" w:rsidRDefault="00BA2551" w:rsidP="002B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53">
        <w:rPr>
          <w:rFonts w:ascii="Times New Roman" w:hAnsi="Times New Roman" w:cs="Times New Roman"/>
          <w:b/>
          <w:sz w:val="24"/>
          <w:szCs w:val="24"/>
        </w:rPr>
        <w:t>публичных слушаний по проекту решения Совета</w:t>
      </w:r>
      <w:r w:rsidR="00373479" w:rsidRPr="00B66153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«Амазарское»</w:t>
      </w:r>
      <w:r w:rsidRPr="00B66153"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в Правила землепользования и застройки </w:t>
      </w:r>
      <w:r w:rsidR="00373479" w:rsidRPr="00B66153">
        <w:rPr>
          <w:rFonts w:ascii="Times New Roman" w:hAnsi="Times New Roman" w:cs="Times New Roman"/>
          <w:b/>
          <w:sz w:val="24"/>
          <w:szCs w:val="24"/>
        </w:rPr>
        <w:t>городс</w:t>
      </w:r>
      <w:r w:rsidRPr="00B66153">
        <w:rPr>
          <w:rFonts w:ascii="Times New Roman" w:hAnsi="Times New Roman" w:cs="Times New Roman"/>
          <w:b/>
          <w:sz w:val="24"/>
          <w:szCs w:val="24"/>
        </w:rPr>
        <w:t>кого поселения «</w:t>
      </w:r>
      <w:r w:rsidR="00373479" w:rsidRPr="00B66153">
        <w:rPr>
          <w:rFonts w:ascii="Times New Roman" w:hAnsi="Times New Roman" w:cs="Times New Roman"/>
          <w:b/>
          <w:sz w:val="24"/>
          <w:szCs w:val="24"/>
        </w:rPr>
        <w:t>Амазар</w:t>
      </w:r>
      <w:r w:rsidRPr="00B66153"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56263F" w:rsidRPr="00B66153" w:rsidRDefault="0056263F" w:rsidP="002B2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551" w:rsidRPr="00B66153" w:rsidRDefault="00B66153" w:rsidP="00BA2551">
      <w:pPr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>16.02</w:t>
      </w:r>
      <w:r w:rsidR="0056263F" w:rsidRPr="00B66153">
        <w:rPr>
          <w:rFonts w:ascii="Times New Roman" w:hAnsi="Times New Roman" w:cs="Times New Roman"/>
          <w:sz w:val="24"/>
          <w:szCs w:val="24"/>
        </w:rPr>
        <w:t>.2020</w:t>
      </w:r>
      <w:r w:rsidR="00BA2551" w:rsidRPr="00B66153">
        <w:rPr>
          <w:rFonts w:ascii="Times New Roman" w:hAnsi="Times New Roman" w:cs="Times New Roman"/>
          <w:sz w:val="24"/>
          <w:szCs w:val="24"/>
        </w:rPr>
        <w:t xml:space="preserve"> г.</w:t>
      </w:r>
      <w:r w:rsidR="0056263F" w:rsidRPr="00B66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263F" w:rsidRPr="00B66153">
        <w:rPr>
          <w:rFonts w:ascii="Times New Roman" w:hAnsi="Times New Roman" w:cs="Times New Roman"/>
          <w:sz w:val="24"/>
          <w:szCs w:val="24"/>
        </w:rPr>
        <w:t xml:space="preserve">        п. Амазар</w:t>
      </w:r>
    </w:p>
    <w:p w:rsidR="00BA2551" w:rsidRPr="00B66153" w:rsidRDefault="00BA2551" w:rsidP="00562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56263F" w:rsidRPr="00B66153">
        <w:rPr>
          <w:rFonts w:ascii="Times New Roman" w:hAnsi="Times New Roman" w:cs="Times New Roman"/>
          <w:sz w:val="24"/>
          <w:szCs w:val="24"/>
        </w:rPr>
        <w:t>здание клуба железнодорожников, ул. Клубная, 15.</w:t>
      </w:r>
      <w:r w:rsidRPr="00B66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551" w:rsidRPr="00B66153" w:rsidRDefault="00BA2551" w:rsidP="00BA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551" w:rsidRPr="00B66153" w:rsidRDefault="00BA2551" w:rsidP="00BA2551">
      <w:pPr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B66153" w:rsidRPr="00B66153">
        <w:rPr>
          <w:rFonts w:ascii="Times New Roman" w:hAnsi="Times New Roman" w:cs="Times New Roman"/>
          <w:sz w:val="24"/>
          <w:szCs w:val="24"/>
        </w:rPr>
        <w:t>14</w:t>
      </w:r>
      <w:r w:rsidR="0056263F" w:rsidRPr="00B66153">
        <w:rPr>
          <w:rFonts w:ascii="Times New Roman" w:hAnsi="Times New Roman" w:cs="Times New Roman"/>
          <w:sz w:val="24"/>
          <w:szCs w:val="24"/>
        </w:rPr>
        <w:t>:00 часов</w:t>
      </w:r>
      <w:r w:rsidRPr="00B66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479" w:rsidRPr="00B66153" w:rsidRDefault="00335055" w:rsidP="00BA2551">
      <w:pPr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>Председатель: Алексейчик Н.Ю.</w:t>
      </w:r>
      <w:r w:rsidR="00BA2551" w:rsidRPr="00B66153">
        <w:rPr>
          <w:rFonts w:ascii="Times New Roman" w:hAnsi="Times New Roman" w:cs="Times New Roman"/>
          <w:sz w:val="24"/>
          <w:szCs w:val="24"/>
        </w:rPr>
        <w:t xml:space="preserve"> –</w:t>
      </w:r>
      <w:r w:rsidRPr="00B66153"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="00BA2551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городского поселения «Амазарское»</w:t>
      </w:r>
    </w:p>
    <w:p w:rsidR="00BA2551" w:rsidRPr="00B66153" w:rsidRDefault="00BA2551" w:rsidP="00BA2551">
      <w:pPr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Апресян Т.О. </w:t>
      </w:r>
      <w:r w:rsidRPr="00B66153">
        <w:rPr>
          <w:rFonts w:ascii="Times New Roman" w:hAnsi="Times New Roman" w:cs="Times New Roman"/>
          <w:sz w:val="24"/>
          <w:szCs w:val="24"/>
        </w:rPr>
        <w:t xml:space="preserve"> –</w:t>
      </w:r>
      <w:r w:rsidR="00373479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56263F" w:rsidRPr="00B66153">
        <w:rPr>
          <w:rFonts w:ascii="Times New Roman" w:hAnsi="Times New Roman" w:cs="Times New Roman"/>
          <w:sz w:val="24"/>
          <w:szCs w:val="24"/>
        </w:rPr>
        <w:t xml:space="preserve">главный специалист по управлению имуществом и земельным вопросам </w:t>
      </w:r>
      <w:r w:rsidRPr="00B661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городского поселения «Амазарское»</w:t>
      </w:r>
    </w:p>
    <w:p w:rsidR="00EB28C5" w:rsidRPr="00B66153" w:rsidRDefault="00BA2551" w:rsidP="00373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8C5" w:rsidRPr="00B66153" w:rsidRDefault="00BA2551" w:rsidP="00EB2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>Председатель: Добрый день, уважаемые участники публичных слушаний. В соответствии с требованиями Федерального Закона №</w:t>
      </w:r>
      <w:r w:rsidR="0056263F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Pr="00B66153">
        <w:rPr>
          <w:rFonts w:ascii="Times New Roman" w:hAnsi="Times New Roman" w:cs="Times New Roman"/>
          <w:sz w:val="24"/>
          <w:szCs w:val="24"/>
        </w:rPr>
        <w:t xml:space="preserve">131 «Об общих принципах организации местного самоуправления в Российской Федерации», Градостроительным кодексом РФ, Уставом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 «</w:t>
      </w:r>
      <w:r w:rsidR="00373479" w:rsidRPr="00B66153">
        <w:rPr>
          <w:rFonts w:ascii="Times New Roman" w:hAnsi="Times New Roman" w:cs="Times New Roman"/>
          <w:sz w:val="24"/>
          <w:szCs w:val="24"/>
        </w:rPr>
        <w:t>Амазарское</w:t>
      </w:r>
      <w:r w:rsidR="00EB28C5" w:rsidRPr="00B66153">
        <w:rPr>
          <w:rFonts w:ascii="Times New Roman" w:hAnsi="Times New Roman" w:cs="Times New Roman"/>
          <w:sz w:val="24"/>
          <w:szCs w:val="24"/>
        </w:rPr>
        <w:t>»</w:t>
      </w:r>
      <w:r w:rsidR="0056263F" w:rsidRPr="00B66153">
        <w:rPr>
          <w:rFonts w:ascii="Times New Roman" w:hAnsi="Times New Roman" w:cs="Times New Roman"/>
          <w:sz w:val="24"/>
          <w:szCs w:val="24"/>
        </w:rPr>
        <w:t xml:space="preserve">, </w:t>
      </w:r>
      <w:r w:rsidRPr="00B66153">
        <w:rPr>
          <w:rFonts w:ascii="Times New Roman" w:hAnsi="Times New Roman" w:cs="Times New Roman"/>
          <w:sz w:val="24"/>
          <w:szCs w:val="24"/>
        </w:rPr>
        <w:t xml:space="preserve">определено проводить публичные слушания по проекту решения Совета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 «</w:t>
      </w:r>
      <w:r w:rsidR="00373479" w:rsidRPr="00B66153">
        <w:rPr>
          <w:rFonts w:ascii="Times New Roman" w:hAnsi="Times New Roman" w:cs="Times New Roman"/>
          <w:sz w:val="24"/>
          <w:szCs w:val="24"/>
        </w:rPr>
        <w:t>Амазарское</w:t>
      </w:r>
      <w:r w:rsidR="00EB28C5" w:rsidRPr="00B66153">
        <w:rPr>
          <w:rFonts w:ascii="Times New Roman" w:hAnsi="Times New Roman" w:cs="Times New Roman"/>
          <w:sz w:val="24"/>
          <w:szCs w:val="24"/>
        </w:rPr>
        <w:t>»</w:t>
      </w:r>
      <w:r w:rsidRPr="00B66153">
        <w:rPr>
          <w:rFonts w:ascii="Times New Roman" w:hAnsi="Times New Roman" w:cs="Times New Roman"/>
          <w:sz w:val="24"/>
          <w:szCs w:val="24"/>
        </w:rPr>
        <w:t xml:space="preserve"> о внесении изменений в Правила землепользования и застройки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городс</w:t>
      </w:r>
      <w:r w:rsidR="00EB28C5" w:rsidRPr="00B66153">
        <w:rPr>
          <w:rFonts w:ascii="Times New Roman" w:hAnsi="Times New Roman" w:cs="Times New Roman"/>
          <w:sz w:val="24"/>
          <w:szCs w:val="24"/>
        </w:rPr>
        <w:t>кого поселения «</w:t>
      </w:r>
      <w:r w:rsidR="00373479" w:rsidRPr="00B66153">
        <w:rPr>
          <w:rFonts w:ascii="Times New Roman" w:hAnsi="Times New Roman" w:cs="Times New Roman"/>
          <w:sz w:val="24"/>
          <w:szCs w:val="24"/>
        </w:rPr>
        <w:t>Амазар</w:t>
      </w:r>
      <w:r w:rsidR="00EB28C5" w:rsidRPr="00B66153">
        <w:rPr>
          <w:rFonts w:ascii="Times New Roman" w:hAnsi="Times New Roman" w:cs="Times New Roman"/>
          <w:sz w:val="24"/>
          <w:szCs w:val="24"/>
        </w:rPr>
        <w:t>ское»</w:t>
      </w:r>
      <w:r w:rsidRPr="00B66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8C5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В связи с этим постановлением администрации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 «</w:t>
      </w:r>
      <w:r w:rsidR="00373479" w:rsidRPr="00B66153">
        <w:rPr>
          <w:rFonts w:ascii="Times New Roman" w:hAnsi="Times New Roman" w:cs="Times New Roman"/>
          <w:sz w:val="24"/>
          <w:szCs w:val="24"/>
        </w:rPr>
        <w:t>Амазарское</w:t>
      </w:r>
      <w:r w:rsidR="00EB28C5" w:rsidRPr="00B66153">
        <w:rPr>
          <w:rFonts w:ascii="Times New Roman" w:hAnsi="Times New Roman" w:cs="Times New Roman"/>
          <w:sz w:val="24"/>
          <w:szCs w:val="24"/>
        </w:rPr>
        <w:t>»</w:t>
      </w:r>
      <w:r w:rsidRPr="00B66153">
        <w:rPr>
          <w:rFonts w:ascii="Times New Roman" w:hAnsi="Times New Roman" w:cs="Times New Roman"/>
          <w:sz w:val="24"/>
          <w:szCs w:val="24"/>
        </w:rPr>
        <w:t xml:space="preserve"> от </w:t>
      </w:r>
      <w:r w:rsidR="00B66153" w:rsidRPr="00B66153">
        <w:rPr>
          <w:rFonts w:ascii="Times New Roman" w:hAnsi="Times New Roman" w:cs="Times New Roman"/>
          <w:sz w:val="24"/>
          <w:szCs w:val="24"/>
        </w:rPr>
        <w:t>17.01.2020</w:t>
      </w:r>
      <w:r w:rsidR="00373479" w:rsidRPr="00B66153">
        <w:rPr>
          <w:rFonts w:ascii="Times New Roman" w:hAnsi="Times New Roman" w:cs="Times New Roman"/>
          <w:sz w:val="24"/>
          <w:szCs w:val="24"/>
        </w:rPr>
        <w:t xml:space="preserve"> г.</w:t>
      </w:r>
      <w:r w:rsidRPr="00B66153">
        <w:rPr>
          <w:rFonts w:ascii="Times New Roman" w:hAnsi="Times New Roman" w:cs="Times New Roman"/>
          <w:sz w:val="24"/>
          <w:szCs w:val="24"/>
        </w:rPr>
        <w:t xml:space="preserve"> № </w:t>
      </w:r>
      <w:r w:rsidR="00B66153" w:rsidRPr="00B66153">
        <w:rPr>
          <w:rFonts w:ascii="Times New Roman" w:hAnsi="Times New Roman" w:cs="Times New Roman"/>
          <w:sz w:val="24"/>
          <w:szCs w:val="24"/>
        </w:rPr>
        <w:t>3</w:t>
      </w:r>
      <w:r w:rsidRPr="00B66153">
        <w:rPr>
          <w:rFonts w:ascii="Times New Roman" w:hAnsi="Times New Roman" w:cs="Times New Roman"/>
          <w:sz w:val="24"/>
          <w:szCs w:val="24"/>
        </w:rPr>
        <w:t xml:space="preserve"> назначены публичные слушания по данному вопросу. На публичные слушания приглашались: 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депутаты Совета </w:t>
      </w:r>
      <w:r w:rsidR="00373479" w:rsidRPr="00B66153">
        <w:rPr>
          <w:rFonts w:ascii="Times New Roman" w:hAnsi="Times New Roman" w:cs="Times New Roman"/>
          <w:sz w:val="24"/>
          <w:szCs w:val="24"/>
        </w:rPr>
        <w:t>город</w:t>
      </w:r>
      <w:r w:rsidR="00EB28C5" w:rsidRPr="00B66153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373479" w:rsidRPr="00B66153">
        <w:rPr>
          <w:rFonts w:ascii="Times New Roman" w:hAnsi="Times New Roman" w:cs="Times New Roman"/>
          <w:sz w:val="24"/>
          <w:szCs w:val="24"/>
        </w:rPr>
        <w:t>Амазар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ское», </w:t>
      </w:r>
      <w:r w:rsidRPr="00B66153">
        <w:rPr>
          <w:rFonts w:ascii="Times New Roman" w:hAnsi="Times New Roman" w:cs="Times New Roman"/>
          <w:sz w:val="24"/>
          <w:szCs w:val="24"/>
        </w:rPr>
        <w:t>жители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EB28C5" w:rsidRPr="00B66153">
        <w:rPr>
          <w:rFonts w:ascii="Times New Roman" w:hAnsi="Times New Roman" w:cs="Times New Roman"/>
          <w:sz w:val="24"/>
          <w:szCs w:val="24"/>
        </w:rPr>
        <w:t>п.</w:t>
      </w:r>
      <w:r w:rsidR="00373479" w:rsidRPr="00B66153">
        <w:rPr>
          <w:rFonts w:ascii="Times New Roman" w:hAnsi="Times New Roman" w:cs="Times New Roman"/>
          <w:sz w:val="24"/>
          <w:szCs w:val="24"/>
        </w:rPr>
        <w:t>г.</w:t>
      </w:r>
      <w:r w:rsidR="00EB28C5" w:rsidRPr="00B66153">
        <w:rPr>
          <w:rFonts w:ascii="Times New Roman" w:hAnsi="Times New Roman" w:cs="Times New Roman"/>
          <w:sz w:val="24"/>
          <w:szCs w:val="24"/>
        </w:rPr>
        <w:t xml:space="preserve">т. </w:t>
      </w:r>
      <w:r w:rsidR="00373479" w:rsidRPr="00B66153">
        <w:rPr>
          <w:rFonts w:ascii="Times New Roman" w:hAnsi="Times New Roman" w:cs="Times New Roman"/>
          <w:sz w:val="24"/>
          <w:szCs w:val="24"/>
        </w:rPr>
        <w:t>Амазар</w:t>
      </w:r>
      <w:r w:rsidRPr="00B66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1DC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В публичных слушаниях участвует </w:t>
      </w:r>
      <w:r w:rsidR="00B66153" w:rsidRPr="00B66153">
        <w:rPr>
          <w:rFonts w:ascii="Times New Roman" w:hAnsi="Times New Roman" w:cs="Times New Roman"/>
          <w:sz w:val="24"/>
          <w:szCs w:val="24"/>
        </w:rPr>
        <w:t>5</w:t>
      </w:r>
      <w:r w:rsidR="0056263F" w:rsidRPr="00B66153">
        <w:rPr>
          <w:rFonts w:ascii="Times New Roman" w:hAnsi="Times New Roman" w:cs="Times New Roman"/>
          <w:sz w:val="24"/>
          <w:szCs w:val="24"/>
        </w:rPr>
        <w:t>3</w:t>
      </w:r>
      <w:r w:rsidRPr="00B6615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66153" w:rsidRPr="00B66153">
        <w:rPr>
          <w:rFonts w:ascii="Times New Roman" w:hAnsi="Times New Roman" w:cs="Times New Roman"/>
          <w:sz w:val="24"/>
          <w:szCs w:val="24"/>
        </w:rPr>
        <w:t>а</w:t>
      </w:r>
      <w:r w:rsidRPr="00B66153">
        <w:rPr>
          <w:rFonts w:ascii="Times New Roman" w:hAnsi="Times New Roman" w:cs="Times New Roman"/>
          <w:sz w:val="24"/>
          <w:szCs w:val="24"/>
        </w:rPr>
        <w:t xml:space="preserve">. Целью наших публичных слушаний является формирование общественного мнения и принятия рекомендаций и замечаний </w:t>
      </w:r>
      <w:r w:rsidR="0056263F" w:rsidRPr="00B66153">
        <w:rPr>
          <w:rFonts w:ascii="Times New Roman" w:hAnsi="Times New Roman" w:cs="Times New Roman"/>
          <w:sz w:val="24"/>
          <w:szCs w:val="24"/>
        </w:rPr>
        <w:t>по внесению изменений в Правила землепользования и застройки городского поселения «Амазарское»</w:t>
      </w:r>
      <w:r w:rsidRPr="00B66153">
        <w:rPr>
          <w:rFonts w:ascii="Times New Roman" w:hAnsi="Times New Roman" w:cs="Times New Roman"/>
          <w:sz w:val="24"/>
          <w:szCs w:val="24"/>
        </w:rPr>
        <w:t xml:space="preserve">. Перейдем к рассмотрению вопроса. Согласно Положению о публичных слушаниях докладчику - отводится для доклада </w:t>
      </w:r>
      <w:r w:rsidR="007741DC" w:rsidRPr="00B66153">
        <w:rPr>
          <w:rFonts w:ascii="Times New Roman" w:hAnsi="Times New Roman" w:cs="Times New Roman"/>
          <w:sz w:val="24"/>
          <w:szCs w:val="24"/>
        </w:rPr>
        <w:t>1</w:t>
      </w:r>
      <w:r w:rsidRPr="00B66153">
        <w:rPr>
          <w:rFonts w:ascii="Times New Roman" w:hAnsi="Times New Roman" w:cs="Times New Roman"/>
          <w:sz w:val="24"/>
          <w:szCs w:val="24"/>
        </w:rPr>
        <w:t xml:space="preserve">0 минут, для выступлений участникам слушаний – до </w:t>
      </w:r>
      <w:r w:rsidR="007741DC" w:rsidRPr="00B66153">
        <w:rPr>
          <w:rFonts w:ascii="Times New Roman" w:hAnsi="Times New Roman" w:cs="Times New Roman"/>
          <w:sz w:val="24"/>
          <w:szCs w:val="24"/>
        </w:rPr>
        <w:t>5</w:t>
      </w:r>
      <w:r w:rsidRPr="00B66153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7741DC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Докладчик: Уважаемые участники публичных слушаний. Правила землепользования и застройки </w:t>
      </w:r>
      <w:r w:rsidR="005E18A9" w:rsidRPr="00B66153">
        <w:rPr>
          <w:rFonts w:ascii="Times New Roman" w:hAnsi="Times New Roman" w:cs="Times New Roman"/>
          <w:sz w:val="24"/>
          <w:szCs w:val="24"/>
        </w:rPr>
        <w:t>город</w:t>
      </w:r>
      <w:r w:rsidR="007741DC" w:rsidRPr="00B66153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5E18A9" w:rsidRPr="00B66153">
        <w:rPr>
          <w:rFonts w:ascii="Times New Roman" w:hAnsi="Times New Roman" w:cs="Times New Roman"/>
          <w:sz w:val="24"/>
          <w:szCs w:val="24"/>
        </w:rPr>
        <w:t>Амазар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ское» </w:t>
      </w:r>
      <w:r w:rsidRPr="00B66153">
        <w:rPr>
          <w:rFonts w:ascii="Times New Roman" w:hAnsi="Times New Roman" w:cs="Times New Roman"/>
          <w:sz w:val="24"/>
          <w:szCs w:val="24"/>
        </w:rPr>
        <w:t xml:space="preserve">были утверждены 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B66153">
        <w:rPr>
          <w:rFonts w:ascii="Times New Roman" w:hAnsi="Times New Roman" w:cs="Times New Roman"/>
          <w:sz w:val="24"/>
          <w:szCs w:val="24"/>
        </w:rPr>
        <w:t>Совет</w:t>
      </w:r>
      <w:r w:rsidR="007741DC" w:rsidRPr="00B66153">
        <w:rPr>
          <w:rFonts w:ascii="Times New Roman" w:hAnsi="Times New Roman" w:cs="Times New Roman"/>
          <w:sz w:val="24"/>
          <w:szCs w:val="24"/>
        </w:rPr>
        <w:t>а</w:t>
      </w:r>
      <w:r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5E18A9" w:rsidRPr="00B66153">
        <w:rPr>
          <w:rFonts w:ascii="Times New Roman" w:hAnsi="Times New Roman" w:cs="Times New Roman"/>
          <w:sz w:val="24"/>
          <w:szCs w:val="24"/>
        </w:rPr>
        <w:t>городс</w:t>
      </w:r>
      <w:r w:rsidR="007741DC" w:rsidRPr="00B66153">
        <w:rPr>
          <w:rFonts w:ascii="Times New Roman" w:hAnsi="Times New Roman" w:cs="Times New Roman"/>
          <w:sz w:val="24"/>
          <w:szCs w:val="24"/>
        </w:rPr>
        <w:t>кого поселения «</w:t>
      </w:r>
      <w:r w:rsidR="005E18A9" w:rsidRPr="00B66153">
        <w:rPr>
          <w:rFonts w:ascii="Times New Roman" w:hAnsi="Times New Roman" w:cs="Times New Roman"/>
          <w:sz w:val="24"/>
          <w:szCs w:val="24"/>
        </w:rPr>
        <w:t>Амазар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ское» </w:t>
      </w:r>
      <w:r w:rsidRPr="00B66153">
        <w:rPr>
          <w:rFonts w:ascii="Times New Roman" w:hAnsi="Times New Roman" w:cs="Times New Roman"/>
          <w:sz w:val="24"/>
          <w:szCs w:val="24"/>
        </w:rPr>
        <w:t xml:space="preserve"> от </w:t>
      </w:r>
      <w:r w:rsidR="003A1B10" w:rsidRPr="00B66153">
        <w:rPr>
          <w:rFonts w:ascii="Times New Roman" w:eastAsia="Calibri" w:hAnsi="Times New Roman" w:cs="Times New Roman"/>
          <w:sz w:val="24"/>
          <w:szCs w:val="24"/>
        </w:rPr>
        <w:t xml:space="preserve">20.06.2017 </w:t>
      </w:r>
      <w:r w:rsidR="005E18A9" w:rsidRPr="00B66153">
        <w:rPr>
          <w:rFonts w:ascii="Times New Roman" w:hAnsi="Times New Roman" w:cs="Times New Roman"/>
          <w:sz w:val="24"/>
          <w:szCs w:val="24"/>
        </w:rPr>
        <w:t>г.</w:t>
      </w:r>
      <w:r w:rsidRPr="00B66153">
        <w:rPr>
          <w:rFonts w:ascii="Times New Roman" w:hAnsi="Times New Roman" w:cs="Times New Roman"/>
          <w:sz w:val="24"/>
          <w:szCs w:val="24"/>
        </w:rPr>
        <w:t xml:space="preserve"> № </w:t>
      </w:r>
      <w:r w:rsidR="003A1B10" w:rsidRPr="00B66153">
        <w:rPr>
          <w:rFonts w:ascii="Times New Roman" w:hAnsi="Times New Roman" w:cs="Times New Roman"/>
          <w:sz w:val="24"/>
          <w:szCs w:val="24"/>
        </w:rPr>
        <w:t>84</w:t>
      </w:r>
      <w:r w:rsidRPr="00B66153">
        <w:rPr>
          <w:rFonts w:ascii="Times New Roman" w:hAnsi="Times New Roman" w:cs="Times New Roman"/>
          <w:sz w:val="24"/>
          <w:szCs w:val="24"/>
        </w:rPr>
        <w:t xml:space="preserve">. </w:t>
      </w:r>
      <w:r w:rsidR="0056263F" w:rsidRPr="00B66153">
        <w:rPr>
          <w:rFonts w:ascii="Times New Roman" w:hAnsi="Times New Roman" w:cs="Times New Roman"/>
          <w:sz w:val="24"/>
          <w:szCs w:val="24"/>
        </w:rPr>
        <w:t xml:space="preserve">В целях соблюдения прав человека на благоприятные условия жизни, прав и </w:t>
      </w:r>
      <w:r w:rsidR="00282B77" w:rsidRPr="00B66153">
        <w:rPr>
          <w:rFonts w:ascii="Times New Roman" w:hAnsi="Times New Roman" w:cs="Times New Roman"/>
          <w:sz w:val="24"/>
          <w:szCs w:val="24"/>
        </w:rPr>
        <w:t xml:space="preserve">законных интересов правообладателей земельных участков, </w:t>
      </w:r>
      <w:r w:rsidRPr="00B66153">
        <w:rPr>
          <w:rFonts w:ascii="Times New Roman" w:hAnsi="Times New Roman" w:cs="Times New Roman"/>
          <w:sz w:val="24"/>
          <w:szCs w:val="24"/>
        </w:rPr>
        <w:t xml:space="preserve">разработан проект решения Совета </w:t>
      </w:r>
      <w:r w:rsidR="00282B77" w:rsidRPr="00B66153">
        <w:rPr>
          <w:rFonts w:ascii="Times New Roman" w:hAnsi="Times New Roman" w:cs="Times New Roman"/>
          <w:sz w:val="24"/>
          <w:szCs w:val="24"/>
        </w:rPr>
        <w:t>городского поселения «Амазарское»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Pr="00B66153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5E18A9" w:rsidRPr="00B66153">
        <w:rPr>
          <w:rFonts w:ascii="Times New Roman" w:hAnsi="Times New Roman" w:cs="Times New Roman"/>
          <w:sz w:val="24"/>
          <w:szCs w:val="24"/>
        </w:rPr>
        <w:t>город</w:t>
      </w:r>
      <w:r w:rsidR="007741DC" w:rsidRPr="00B66153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5E18A9" w:rsidRPr="00B66153">
        <w:rPr>
          <w:rFonts w:ascii="Times New Roman" w:hAnsi="Times New Roman" w:cs="Times New Roman"/>
          <w:sz w:val="24"/>
          <w:szCs w:val="24"/>
        </w:rPr>
        <w:t>Амазар</w:t>
      </w:r>
      <w:r w:rsidR="007741DC" w:rsidRPr="00B66153">
        <w:rPr>
          <w:rFonts w:ascii="Times New Roman" w:hAnsi="Times New Roman" w:cs="Times New Roman"/>
          <w:sz w:val="24"/>
          <w:szCs w:val="24"/>
        </w:rPr>
        <w:t>ское»</w:t>
      </w:r>
      <w:r w:rsidRPr="00B66153">
        <w:rPr>
          <w:rFonts w:ascii="Times New Roman" w:hAnsi="Times New Roman" w:cs="Times New Roman"/>
          <w:sz w:val="24"/>
          <w:szCs w:val="24"/>
        </w:rPr>
        <w:t xml:space="preserve">, утвержденные решением Совета </w:t>
      </w:r>
      <w:r w:rsidR="005E18A9" w:rsidRPr="00B66153">
        <w:rPr>
          <w:rFonts w:ascii="Times New Roman" w:hAnsi="Times New Roman" w:cs="Times New Roman"/>
          <w:sz w:val="24"/>
          <w:szCs w:val="24"/>
        </w:rPr>
        <w:t>город</w:t>
      </w:r>
      <w:r w:rsidR="007741DC" w:rsidRPr="00B66153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5E18A9" w:rsidRPr="00B66153">
        <w:rPr>
          <w:rFonts w:ascii="Times New Roman" w:hAnsi="Times New Roman" w:cs="Times New Roman"/>
          <w:sz w:val="24"/>
          <w:szCs w:val="24"/>
        </w:rPr>
        <w:t>Амазар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ское»  от </w:t>
      </w:r>
      <w:r w:rsidR="003A1B10" w:rsidRPr="00B66153">
        <w:rPr>
          <w:rFonts w:ascii="Times New Roman" w:hAnsi="Times New Roman" w:cs="Times New Roman"/>
          <w:sz w:val="24"/>
          <w:szCs w:val="24"/>
        </w:rPr>
        <w:t>20.06.2017 г.</w:t>
      </w:r>
      <w:r w:rsidR="007741DC" w:rsidRPr="00B66153">
        <w:rPr>
          <w:rFonts w:ascii="Times New Roman" w:hAnsi="Times New Roman" w:cs="Times New Roman"/>
          <w:sz w:val="24"/>
          <w:szCs w:val="24"/>
        </w:rPr>
        <w:t xml:space="preserve"> № </w:t>
      </w:r>
      <w:r w:rsidR="003A1B10" w:rsidRPr="00B66153">
        <w:rPr>
          <w:rFonts w:ascii="Times New Roman" w:hAnsi="Times New Roman" w:cs="Times New Roman"/>
          <w:sz w:val="24"/>
          <w:szCs w:val="24"/>
        </w:rPr>
        <w:t>84</w:t>
      </w:r>
      <w:r w:rsidRPr="00B6615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6153" w:rsidRDefault="00BA2551" w:rsidP="00B66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>Сегодня на публичные слушания вынесены следующие предложения</w:t>
      </w:r>
      <w:r w:rsidR="00B66153">
        <w:rPr>
          <w:rFonts w:ascii="Times New Roman" w:hAnsi="Times New Roman" w:cs="Times New Roman"/>
          <w:sz w:val="24"/>
          <w:szCs w:val="24"/>
        </w:rPr>
        <w:t>:</w:t>
      </w:r>
      <w:r w:rsidRPr="00B66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153" w:rsidRDefault="00B66153" w:rsidP="00B66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Правила землепользования и застройки городского поселения «Амазарское» внести следующие изменения:</w:t>
      </w:r>
    </w:p>
    <w:p w:rsidR="00B66153" w:rsidRDefault="00B66153" w:rsidP="00B66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6153" w:rsidRPr="009B7F28" w:rsidRDefault="00B66153" w:rsidP="00B66153">
      <w:pPr>
        <w:pStyle w:val="ab"/>
        <w:numPr>
          <w:ilvl w:val="1"/>
          <w:numId w:val="2"/>
        </w:numPr>
        <w:tabs>
          <w:tab w:val="left" w:pos="516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</w:t>
      </w:r>
      <w:r w:rsidRPr="009B7F28">
        <w:rPr>
          <w:rFonts w:ascii="Times New Roman" w:hAnsi="Times New Roman" w:cs="Times New Roman"/>
          <w:sz w:val="24"/>
          <w:szCs w:val="24"/>
        </w:rPr>
        <w:t xml:space="preserve"> 27. Зоны специального назначения и виды разрешенного использования земельных участков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66153" w:rsidRPr="009B7F28" w:rsidRDefault="00B66153" w:rsidP="00B66153">
      <w:pPr>
        <w:spacing w:after="0" w:line="240" w:lineRule="auto"/>
        <w:ind w:left="106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Pr="009B7F28">
        <w:rPr>
          <w:rFonts w:ascii="Times New Roman" w:hAnsi="Times New Roman" w:cs="Times New Roman"/>
          <w:snapToGrid w:val="0"/>
          <w:sz w:val="24"/>
          <w:szCs w:val="24"/>
        </w:rPr>
        <w:t>К зонам специального назначения относятся:</w:t>
      </w:r>
    </w:p>
    <w:p w:rsidR="00B66153" w:rsidRPr="0004460C" w:rsidRDefault="00B66153" w:rsidP="00B66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</w:rPr>
      </w:pPr>
      <w:r w:rsidRPr="0004460C">
        <w:rPr>
          <w:rFonts w:ascii="Times New Roman" w:hAnsi="Times New Roman" w:cs="Times New Roman"/>
          <w:b/>
          <w:snapToGrid w:val="0"/>
        </w:rPr>
        <w:t>Зона добычи полезных ископаемых (С1)</w:t>
      </w:r>
      <w:r w:rsidRPr="0004460C">
        <w:rPr>
          <w:rFonts w:ascii="Times New Roman" w:hAnsi="Times New Roman" w:cs="Times New Roman"/>
          <w:snapToGrid w:val="0"/>
        </w:rPr>
        <w:t xml:space="preserve"> - используется для освоения месторождений общераспространенных полезных ископаемых, в границах населенных пунктов. </w:t>
      </w:r>
    </w:p>
    <w:p w:rsidR="00B66153" w:rsidRPr="0004460C" w:rsidRDefault="00B66153" w:rsidP="00B661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napToGrid w:val="0"/>
        </w:rPr>
      </w:pPr>
      <w:r w:rsidRPr="0004460C">
        <w:rPr>
          <w:rFonts w:ascii="Times New Roman" w:hAnsi="Times New Roman" w:cs="Times New Roman"/>
          <w:b/>
          <w:snapToGrid w:val="0"/>
        </w:rPr>
        <w:t>Зона кладбищ  (С2)</w:t>
      </w:r>
      <w:r w:rsidRPr="0004460C">
        <w:rPr>
          <w:rFonts w:ascii="Times New Roman" w:hAnsi="Times New Roman" w:cs="Times New Roman"/>
          <w:snapToGrid w:val="0"/>
        </w:rPr>
        <w:t xml:space="preserve"> - используется для размещения объектов погребения и оказания ритуальных услуг населению </w:t>
      </w:r>
      <w:r w:rsidRPr="0004460C">
        <w:rPr>
          <w:rFonts w:ascii="Times New Roman" w:hAnsi="Times New Roman" w:cs="Times New Roman"/>
        </w:rPr>
        <w:t>муниципального образования  «</w:t>
      </w:r>
      <w:r>
        <w:rPr>
          <w:rFonts w:ascii="Times New Roman" w:hAnsi="Times New Roman" w:cs="Times New Roman"/>
        </w:rPr>
        <w:t>Амазарское</w:t>
      </w:r>
      <w:r w:rsidRPr="0004460C">
        <w:rPr>
          <w:rFonts w:ascii="Times New Roman" w:hAnsi="Times New Roman" w:cs="Times New Roman"/>
        </w:rPr>
        <w:t>»</w:t>
      </w:r>
      <w:r w:rsidRPr="0004460C">
        <w:rPr>
          <w:rFonts w:ascii="Times New Roman" w:hAnsi="Times New Roman" w:cs="Times New Roman"/>
          <w:snapToGrid w:val="0"/>
        </w:rPr>
        <w:t xml:space="preserve">. </w:t>
      </w:r>
    </w:p>
    <w:p w:rsidR="00B66153" w:rsidRDefault="00B66153" w:rsidP="00B66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</w:rPr>
      </w:pPr>
      <w:r w:rsidRPr="0004460C">
        <w:rPr>
          <w:rFonts w:ascii="Times New Roman" w:hAnsi="Times New Roman" w:cs="Times New Roman"/>
          <w:b/>
          <w:snapToGrid w:val="0"/>
        </w:rPr>
        <w:lastRenderedPageBreak/>
        <w:t>Зону полигонов промышленных и бытовых отходов, скотомогильников (С3)</w:t>
      </w:r>
      <w:r w:rsidRPr="0004460C">
        <w:rPr>
          <w:rFonts w:ascii="Times New Roman" w:hAnsi="Times New Roman" w:cs="Times New Roman"/>
          <w:snapToGrid w:val="0"/>
        </w:rPr>
        <w:t xml:space="preserve"> - используется для размещения предприятий по складированию и утилизации промышленных и бытовых отходов.</w:t>
      </w:r>
    </w:p>
    <w:p w:rsidR="00B66153" w:rsidRPr="0004460C" w:rsidRDefault="00B66153" w:rsidP="00B66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B66153" w:rsidRPr="0004460C" w:rsidRDefault="00B66153" w:rsidP="00B66153">
      <w:pPr>
        <w:spacing w:after="0"/>
        <w:ind w:firstLine="709"/>
        <w:jc w:val="both"/>
        <w:rPr>
          <w:rFonts w:ascii="Times New Roman" w:hAnsi="Times New Roman" w:cs="Times New Roman"/>
          <w:snapToGrid w:val="0"/>
        </w:rPr>
      </w:pPr>
      <w:r w:rsidRPr="0004460C">
        <w:rPr>
          <w:rFonts w:ascii="Times New Roman" w:hAnsi="Times New Roman" w:cs="Times New Roman"/>
          <w:snapToGrid w:val="0"/>
        </w:rPr>
        <w:t>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правил, а также специальных нормативов.</w:t>
      </w:r>
    </w:p>
    <w:p w:rsidR="00B66153" w:rsidRPr="0004460C" w:rsidRDefault="00B66153" w:rsidP="00B661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napToGrid w:val="0"/>
        </w:rPr>
      </w:pPr>
    </w:p>
    <w:tbl>
      <w:tblPr>
        <w:tblW w:w="46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66"/>
        <w:gridCol w:w="1491"/>
        <w:gridCol w:w="1423"/>
        <w:gridCol w:w="1425"/>
      </w:tblGrid>
      <w:tr w:rsidR="00B66153" w:rsidRPr="0004460C" w:rsidTr="003D22AB">
        <w:trPr>
          <w:trHeight w:val="285"/>
        </w:trPr>
        <w:tc>
          <w:tcPr>
            <w:tcW w:w="5000" w:type="pct"/>
            <w:gridSpan w:val="4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bCs/>
                <w:snapToGrid w:val="0"/>
              </w:rPr>
              <w:t>Таблица 12</w:t>
            </w:r>
          </w:p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4460C">
              <w:rPr>
                <w:rFonts w:ascii="Times New Roman" w:hAnsi="Times New Roman" w:cs="Times New Roman"/>
                <w:snapToGrid w:val="0"/>
              </w:rPr>
              <w:t xml:space="preserve">О - основные виды использования, не требующие  получения зонального разрешения, </w:t>
            </w:r>
          </w:p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4460C">
              <w:rPr>
                <w:rFonts w:ascii="Times New Roman" w:hAnsi="Times New Roman" w:cs="Times New Roman"/>
                <w:snapToGrid w:val="0"/>
              </w:rPr>
              <w:t xml:space="preserve">С – условно разрешенные виды использования, требующие получения зонального разрешения, </w:t>
            </w:r>
          </w:p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460C">
              <w:rPr>
                <w:rFonts w:ascii="Times New Roman" w:hAnsi="Times New Roman" w:cs="Times New Roman"/>
                <w:snapToGrid w:val="0"/>
              </w:rPr>
              <w:t>-  - виды использования, на которые не может быть получено зональное разрешение.</w:t>
            </w:r>
            <w:r w:rsidRPr="008F1A20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7.5pt"/>
              </w:pict>
            </w:r>
          </w:p>
        </w:tc>
      </w:tr>
      <w:tr w:rsidR="00B66153" w:rsidRPr="0004460C" w:rsidTr="003D22AB">
        <w:trPr>
          <w:trHeight w:val="285"/>
        </w:trPr>
        <w:tc>
          <w:tcPr>
            <w:tcW w:w="5000" w:type="pct"/>
            <w:gridSpan w:val="4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460C">
              <w:rPr>
                <w:rFonts w:ascii="Times New Roman" w:hAnsi="Times New Roman" w:cs="Times New Roman"/>
                <w:b/>
                <w:bCs/>
              </w:rPr>
              <w:t>Виды разрешенного использования</w:t>
            </w:r>
            <w:r w:rsidRPr="0004460C">
              <w:rPr>
                <w:rFonts w:ascii="Times New Roman" w:hAnsi="Times New Roman" w:cs="Times New Roman"/>
              </w:rPr>
              <w:t> </w:t>
            </w:r>
          </w:p>
        </w:tc>
      </w:tr>
      <w:tr w:rsidR="00B66153" w:rsidRPr="0004460C" w:rsidTr="003D22AB">
        <w:trPr>
          <w:trHeight w:val="285"/>
        </w:trPr>
        <w:tc>
          <w:tcPr>
            <w:tcW w:w="2564" w:type="pct"/>
          </w:tcPr>
          <w:p w:rsidR="00B66153" w:rsidRPr="0004460C" w:rsidRDefault="00B66153" w:rsidP="003D22A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37" w:type="pct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60C">
              <w:rPr>
                <w:rFonts w:ascii="Times New Roman" w:hAnsi="Times New Roman" w:cs="Times New Roman"/>
                <w:b/>
                <w:bCs/>
              </w:rPr>
              <w:t>С1</w:t>
            </w:r>
          </w:p>
        </w:tc>
        <w:tc>
          <w:tcPr>
            <w:tcW w:w="799" w:type="pct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60C">
              <w:rPr>
                <w:rFonts w:ascii="Times New Roman" w:hAnsi="Times New Roman" w:cs="Times New Roman"/>
                <w:b/>
                <w:bCs/>
              </w:rPr>
              <w:t>С2</w:t>
            </w:r>
          </w:p>
        </w:tc>
        <w:tc>
          <w:tcPr>
            <w:tcW w:w="800" w:type="pct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60C">
              <w:rPr>
                <w:rFonts w:ascii="Times New Roman" w:hAnsi="Times New Roman" w:cs="Times New Roman"/>
                <w:b/>
                <w:bCs/>
              </w:rPr>
              <w:t>С3</w:t>
            </w:r>
          </w:p>
        </w:tc>
      </w:tr>
      <w:tr w:rsidR="00B66153" w:rsidRPr="0004460C" w:rsidTr="003D22AB">
        <w:trPr>
          <w:trHeight w:val="285"/>
        </w:trPr>
        <w:tc>
          <w:tcPr>
            <w:tcW w:w="2564" w:type="pct"/>
          </w:tcPr>
          <w:p w:rsidR="00B66153" w:rsidRDefault="00B66153" w:rsidP="003D22A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Недропользование (6.1)</w:t>
            </w:r>
          </w:p>
          <w:p w:rsidR="00B66153" w:rsidRDefault="00B66153" w:rsidP="003D22A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геологических изысканий;</w:t>
            </w:r>
          </w:p>
          <w:p w:rsidR="00B66153" w:rsidRDefault="00B66153" w:rsidP="003D22A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Добыча недр открытым (карьеры, отвалы) и закрытым (шахты, скважины) способами;</w:t>
            </w:r>
          </w:p>
          <w:p w:rsidR="00B66153" w:rsidRDefault="00B66153" w:rsidP="003D22A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объектов капитального строительства, в том числе подземных, в целях добычи недр;</w:t>
            </w:r>
          </w:p>
          <w:p w:rsidR="00B66153" w:rsidRPr="00CE53C6" w:rsidRDefault="00B66153" w:rsidP="003D22A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</w:t>
            </w:r>
          </w:p>
        </w:tc>
        <w:tc>
          <w:tcPr>
            <w:tcW w:w="837" w:type="pct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799" w:type="pct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00" w:type="pct"/>
          </w:tcPr>
          <w:p w:rsidR="00B66153" w:rsidRPr="0004460C" w:rsidRDefault="00B66153" w:rsidP="003D22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66153" w:rsidRPr="0004460C" w:rsidTr="003D22AB">
        <w:trPr>
          <w:trHeight w:val="270"/>
        </w:trPr>
        <w:tc>
          <w:tcPr>
            <w:tcW w:w="2564" w:type="pct"/>
          </w:tcPr>
          <w:p w:rsidR="00B66153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08C7">
              <w:rPr>
                <w:rFonts w:ascii="Times New Roman" w:hAnsi="Times New Roman" w:cs="Times New Roman"/>
                <w:snapToGrid w:val="0"/>
              </w:rPr>
              <w:t>Р</w:t>
            </w:r>
            <w:r>
              <w:rPr>
                <w:rFonts w:ascii="Times New Roman" w:hAnsi="Times New Roman" w:cs="Times New Roman"/>
                <w:snapToGrid w:val="0"/>
              </w:rPr>
              <w:t>итуальная деятельность (12.1)</w:t>
            </w:r>
          </w:p>
          <w:p w:rsidR="00B66153" w:rsidRPr="004908C7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</w:tc>
        <w:tc>
          <w:tcPr>
            <w:tcW w:w="837" w:type="pct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</w:tc>
        <w:tc>
          <w:tcPr>
            <w:tcW w:w="799" w:type="pct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snapToGrid w:val="0"/>
              </w:rPr>
              <w:t>О</w:t>
            </w:r>
          </w:p>
        </w:tc>
        <w:tc>
          <w:tcPr>
            <w:tcW w:w="800" w:type="pct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</w:tc>
      </w:tr>
      <w:tr w:rsidR="00B66153" w:rsidRPr="0004460C" w:rsidTr="003D22AB">
        <w:trPr>
          <w:trHeight w:val="435"/>
        </w:trPr>
        <w:tc>
          <w:tcPr>
            <w:tcW w:w="2564" w:type="pct"/>
          </w:tcPr>
          <w:p w:rsidR="00B66153" w:rsidRPr="004908C7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Размещение полигонов</w:t>
            </w:r>
            <w:r w:rsidRPr="004908C7">
              <w:rPr>
                <w:rFonts w:ascii="Times New Roman" w:hAnsi="Times New Roman" w:cs="Times New Roman"/>
                <w:snapToGrid w:val="0"/>
              </w:rPr>
              <w:t xml:space="preserve"> для хранения и утилизации твердых бытовых отходов, мусороперерабатывающие заводы, скотомогильники</w:t>
            </w:r>
          </w:p>
        </w:tc>
        <w:tc>
          <w:tcPr>
            <w:tcW w:w="837" w:type="pct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799" w:type="pct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snapToGrid w:val="0"/>
              </w:rPr>
              <w:t>-</w:t>
            </w:r>
          </w:p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800" w:type="pct"/>
          </w:tcPr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04460C">
              <w:rPr>
                <w:rFonts w:ascii="Times New Roman" w:hAnsi="Times New Roman" w:cs="Times New Roman"/>
                <w:b/>
                <w:snapToGrid w:val="0"/>
              </w:rPr>
              <w:t>О</w:t>
            </w:r>
          </w:p>
          <w:p w:rsidR="00B66153" w:rsidRPr="0004460C" w:rsidRDefault="00B66153" w:rsidP="003D22A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</w:tbl>
    <w:p w:rsidR="00B66153" w:rsidRDefault="00B66153" w:rsidP="00B66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66153" w:rsidRPr="009B7F28" w:rsidRDefault="00B66153" w:rsidP="00B66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для данного вида территориальных зон не подлежат установлению.</w:t>
      </w:r>
    </w:p>
    <w:p w:rsidR="00654643" w:rsidRPr="00654643" w:rsidRDefault="00654643" w:rsidP="0065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1FB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Председатель: Хочу поблагодарить всех собравшихся за участие в публичных слушаниях по проекту решения Совета </w:t>
      </w:r>
      <w:r w:rsidR="008820F0" w:rsidRPr="00B661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 «</w:t>
      </w:r>
      <w:r w:rsidR="008820F0" w:rsidRPr="00B66153">
        <w:rPr>
          <w:rFonts w:ascii="Times New Roman" w:hAnsi="Times New Roman" w:cs="Times New Roman"/>
          <w:sz w:val="24"/>
          <w:szCs w:val="24"/>
        </w:rPr>
        <w:t>Амазарское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» </w:t>
      </w:r>
      <w:r w:rsidRPr="00B66153">
        <w:rPr>
          <w:rFonts w:ascii="Times New Roman" w:hAnsi="Times New Roman" w:cs="Times New Roman"/>
          <w:sz w:val="24"/>
          <w:szCs w:val="24"/>
        </w:rPr>
        <w:t>«О внесении изменений в Правила землепользования и застройки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8820F0" w:rsidRPr="00B66153">
        <w:rPr>
          <w:rFonts w:ascii="Times New Roman" w:hAnsi="Times New Roman" w:cs="Times New Roman"/>
          <w:sz w:val="24"/>
          <w:szCs w:val="24"/>
        </w:rPr>
        <w:t>городс</w:t>
      </w:r>
      <w:r w:rsidR="000331FB" w:rsidRPr="00B66153">
        <w:rPr>
          <w:rFonts w:ascii="Times New Roman" w:hAnsi="Times New Roman" w:cs="Times New Roman"/>
          <w:sz w:val="24"/>
          <w:szCs w:val="24"/>
        </w:rPr>
        <w:t>кого поселения «</w:t>
      </w:r>
      <w:r w:rsidR="008820F0" w:rsidRPr="00B66153">
        <w:rPr>
          <w:rFonts w:ascii="Times New Roman" w:hAnsi="Times New Roman" w:cs="Times New Roman"/>
          <w:sz w:val="24"/>
          <w:szCs w:val="24"/>
        </w:rPr>
        <w:t>Амазарс</w:t>
      </w:r>
      <w:r w:rsidR="000331FB" w:rsidRPr="00B66153">
        <w:rPr>
          <w:rFonts w:ascii="Times New Roman" w:hAnsi="Times New Roman" w:cs="Times New Roman"/>
          <w:sz w:val="24"/>
          <w:szCs w:val="24"/>
        </w:rPr>
        <w:t>кое»</w:t>
      </w:r>
      <w:r w:rsidR="00335055" w:rsidRPr="00B66153">
        <w:rPr>
          <w:rFonts w:ascii="Times New Roman" w:hAnsi="Times New Roman" w:cs="Times New Roman"/>
          <w:sz w:val="24"/>
          <w:szCs w:val="24"/>
        </w:rPr>
        <w:t>, утвержденные решением Совета городского поселения «Амазарское»  от 20.06.2017 г. № 84»</w:t>
      </w:r>
      <w:r w:rsidRPr="00B66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31FB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Протокол и заключение по результатам публичных слушаний будут направлены главе </w:t>
      </w:r>
      <w:r w:rsidR="008820F0" w:rsidRPr="00B661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 «</w:t>
      </w:r>
      <w:r w:rsidR="008820F0" w:rsidRPr="00B66153">
        <w:rPr>
          <w:rFonts w:ascii="Times New Roman" w:hAnsi="Times New Roman" w:cs="Times New Roman"/>
          <w:sz w:val="24"/>
          <w:szCs w:val="24"/>
        </w:rPr>
        <w:t>Амазарское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»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Pr="00B66153">
        <w:rPr>
          <w:rFonts w:ascii="Times New Roman" w:hAnsi="Times New Roman" w:cs="Times New Roman"/>
          <w:sz w:val="24"/>
          <w:szCs w:val="24"/>
        </w:rPr>
        <w:t>для принятия решения о направлении его в Совет</w:t>
      </w:r>
      <w:r w:rsidR="00335055" w:rsidRPr="00B6615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9321E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8820F0" w:rsidRPr="00B6615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 «</w:t>
      </w:r>
      <w:r w:rsidR="008820F0" w:rsidRPr="00B66153">
        <w:rPr>
          <w:rFonts w:ascii="Times New Roman" w:hAnsi="Times New Roman" w:cs="Times New Roman"/>
          <w:sz w:val="24"/>
          <w:szCs w:val="24"/>
        </w:rPr>
        <w:t>Амазарское</w:t>
      </w:r>
      <w:r w:rsidR="000331FB" w:rsidRPr="00B66153">
        <w:rPr>
          <w:rFonts w:ascii="Times New Roman" w:hAnsi="Times New Roman" w:cs="Times New Roman"/>
          <w:sz w:val="24"/>
          <w:szCs w:val="24"/>
        </w:rPr>
        <w:t>»</w:t>
      </w:r>
      <w:r w:rsidRPr="00B66153">
        <w:rPr>
          <w:rFonts w:ascii="Times New Roman" w:hAnsi="Times New Roman" w:cs="Times New Roman"/>
          <w:sz w:val="24"/>
          <w:szCs w:val="24"/>
        </w:rPr>
        <w:t>.</w:t>
      </w:r>
    </w:p>
    <w:p w:rsidR="000331FB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lastRenderedPageBreak/>
        <w:t xml:space="preserve"> Заключение по результатам публичных слушаний будет опубликован</w:t>
      </w:r>
      <w:r w:rsidR="00335055" w:rsidRPr="00B66153">
        <w:rPr>
          <w:rFonts w:ascii="Times New Roman" w:hAnsi="Times New Roman" w:cs="Times New Roman"/>
          <w:sz w:val="24"/>
          <w:szCs w:val="24"/>
        </w:rPr>
        <w:t>о</w:t>
      </w:r>
      <w:r w:rsidRPr="00B66153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="000331FB" w:rsidRPr="00B66153">
        <w:rPr>
          <w:rFonts w:ascii="Times New Roman" w:hAnsi="Times New Roman" w:cs="Times New Roman"/>
          <w:sz w:val="24"/>
          <w:szCs w:val="24"/>
        </w:rPr>
        <w:t>«Могочинский район»</w:t>
      </w:r>
      <w:r w:rsidR="00335055" w:rsidRPr="00B66153">
        <w:rPr>
          <w:rFonts w:ascii="Times New Roman" w:hAnsi="Times New Roman" w:cs="Times New Roman"/>
          <w:sz w:val="24"/>
          <w:szCs w:val="24"/>
        </w:rPr>
        <w:t xml:space="preserve"> </w:t>
      </w:r>
      <w:r w:rsidRPr="00B66153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335055" w:rsidRPr="00B66153">
        <w:rPr>
          <w:rFonts w:ascii="Times New Roman" w:hAnsi="Times New Roman" w:cs="Times New Roman"/>
          <w:sz w:val="24"/>
          <w:szCs w:val="24"/>
        </w:rPr>
        <w:t>.</w:t>
      </w:r>
      <w:r w:rsidRPr="00B66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1FB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Публичные слушания завершены. Спасибо всем за участие». </w:t>
      </w:r>
    </w:p>
    <w:p w:rsidR="00335055" w:rsidRPr="00B66153" w:rsidRDefault="00335055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1FB" w:rsidRPr="00B66153" w:rsidRDefault="000331FB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1FB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        </w:t>
      </w:r>
      <w:r w:rsidR="00B6615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   </w:t>
      </w:r>
      <w:r w:rsidR="008820F0" w:rsidRPr="00B66153">
        <w:rPr>
          <w:rFonts w:ascii="Times New Roman" w:hAnsi="Times New Roman" w:cs="Times New Roman"/>
          <w:sz w:val="24"/>
          <w:szCs w:val="24"/>
        </w:rPr>
        <w:t>Н.Ю. Алексейчик</w:t>
      </w:r>
    </w:p>
    <w:p w:rsidR="000331FB" w:rsidRPr="00B66153" w:rsidRDefault="000331FB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993" w:rsidRPr="00B66153" w:rsidRDefault="00BA2551" w:rsidP="00EB2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153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331FB" w:rsidRPr="00B6615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      </w:t>
      </w:r>
      <w:r w:rsidR="00B6615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A1B10" w:rsidRPr="00B66153">
        <w:rPr>
          <w:rFonts w:ascii="Times New Roman" w:hAnsi="Times New Roman" w:cs="Times New Roman"/>
          <w:sz w:val="24"/>
          <w:szCs w:val="24"/>
        </w:rPr>
        <w:t xml:space="preserve">    Т.О. Апресян</w:t>
      </w:r>
    </w:p>
    <w:sectPr w:rsidR="009E6993" w:rsidRPr="00B66153" w:rsidSect="009E69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72" w:rsidRDefault="004A5A72" w:rsidP="002B272D">
      <w:pPr>
        <w:spacing w:after="0" w:line="240" w:lineRule="auto"/>
      </w:pPr>
      <w:r>
        <w:separator/>
      </w:r>
    </w:p>
  </w:endnote>
  <w:endnote w:type="continuationSeparator" w:id="0">
    <w:p w:rsidR="004A5A72" w:rsidRDefault="004A5A72" w:rsidP="002B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5761"/>
    </w:sdtPr>
    <w:sdtContent>
      <w:p w:rsidR="002B272D" w:rsidRDefault="008F30A4">
        <w:pPr>
          <w:pStyle w:val="a5"/>
          <w:jc w:val="center"/>
        </w:pPr>
        <w:fldSimple w:instr=" PAGE   \* MERGEFORMAT ">
          <w:r w:rsidR="00B66153">
            <w:rPr>
              <w:noProof/>
            </w:rPr>
            <w:t>1</w:t>
          </w:r>
        </w:fldSimple>
      </w:p>
    </w:sdtContent>
  </w:sdt>
  <w:p w:rsidR="002B272D" w:rsidRDefault="002B27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72" w:rsidRDefault="004A5A72" w:rsidP="002B272D">
      <w:pPr>
        <w:spacing w:after="0" w:line="240" w:lineRule="auto"/>
      </w:pPr>
      <w:r>
        <w:separator/>
      </w:r>
    </w:p>
  </w:footnote>
  <w:footnote w:type="continuationSeparator" w:id="0">
    <w:p w:rsidR="004A5A72" w:rsidRDefault="004A5A72" w:rsidP="002B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B0837"/>
    <w:multiLevelType w:val="multilevel"/>
    <w:tmpl w:val="04F0C7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474D23DF"/>
    <w:multiLevelType w:val="hybridMultilevel"/>
    <w:tmpl w:val="7270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551"/>
    <w:rsid w:val="000331FB"/>
    <w:rsid w:val="0009321E"/>
    <w:rsid w:val="000C2C3F"/>
    <w:rsid w:val="00177FD8"/>
    <w:rsid w:val="00282B77"/>
    <w:rsid w:val="002B272D"/>
    <w:rsid w:val="002C1713"/>
    <w:rsid w:val="00335055"/>
    <w:rsid w:val="00373479"/>
    <w:rsid w:val="003A1B10"/>
    <w:rsid w:val="004A5A72"/>
    <w:rsid w:val="0056263F"/>
    <w:rsid w:val="005C350C"/>
    <w:rsid w:val="005D6A80"/>
    <w:rsid w:val="005E18A9"/>
    <w:rsid w:val="00654643"/>
    <w:rsid w:val="00662619"/>
    <w:rsid w:val="00683583"/>
    <w:rsid w:val="006B180B"/>
    <w:rsid w:val="006D004C"/>
    <w:rsid w:val="007741DC"/>
    <w:rsid w:val="007E48F9"/>
    <w:rsid w:val="00806C20"/>
    <w:rsid w:val="008820F0"/>
    <w:rsid w:val="008F30A4"/>
    <w:rsid w:val="009122E2"/>
    <w:rsid w:val="00950932"/>
    <w:rsid w:val="00982CE1"/>
    <w:rsid w:val="009E6993"/>
    <w:rsid w:val="00A40997"/>
    <w:rsid w:val="00B66153"/>
    <w:rsid w:val="00BA2551"/>
    <w:rsid w:val="00BE4EB8"/>
    <w:rsid w:val="00EB28C5"/>
    <w:rsid w:val="00EB3E5D"/>
    <w:rsid w:val="00EF482E"/>
    <w:rsid w:val="00F128F6"/>
    <w:rsid w:val="00F80F2D"/>
    <w:rsid w:val="00FB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72D"/>
  </w:style>
  <w:style w:type="paragraph" w:styleId="a5">
    <w:name w:val="footer"/>
    <w:basedOn w:val="a"/>
    <w:link w:val="a6"/>
    <w:uiPriority w:val="99"/>
    <w:unhideWhenUsed/>
    <w:rsid w:val="002B2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272D"/>
  </w:style>
  <w:style w:type="paragraph" w:styleId="a7">
    <w:name w:val="Balloon Text"/>
    <w:basedOn w:val="a"/>
    <w:link w:val="a8"/>
    <w:uiPriority w:val="99"/>
    <w:semiHidden/>
    <w:unhideWhenUsed/>
    <w:rsid w:val="003A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B1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9122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12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6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Амазар</cp:lastModifiedBy>
  <cp:revision>4</cp:revision>
  <cp:lastPrinted>2020-02-20T01:47:00Z</cp:lastPrinted>
  <dcterms:created xsi:type="dcterms:W3CDTF">2020-02-18T02:33:00Z</dcterms:created>
  <dcterms:modified xsi:type="dcterms:W3CDTF">2020-02-20T01:47:00Z</dcterms:modified>
</cp:coreProperties>
</file>