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A9" w:rsidRDefault="00DC5A8D" w:rsidP="00501B68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</w:p>
    <w:p w:rsidR="000E36A9" w:rsidRDefault="000E36A9" w:rsidP="000E36A9">
      <w:pPr>
        <w:spacing w:after="0"/>
        <w:rPr>
          <w:rFonts w:ascii="Times New Roman" w:hAnsi="Times New Roman"/>
          <w:sz w:val="27"/>
          <w:szCs w:val="27"/>
        </w:rPr>
      </w:pPr>
    </w:p>
    <w:p w:rsidR="000E36A9" w:rsidRPr="00C32EC7" w:rsidRDefault="000E36A9" w:rsidP="000E36A9">
      <w:pPr>
        <w:spacing w:after="0"/>
        <w:rPr>
          <w:rFonts w:ascii="Times New Roman" w:hAnsi="Times New Roman"/>
          <w:sz w:val="27"/>
          <w:szCs w:val="27"/>
        </w:rPr>
      </w:pPr>
    </w:p>
    <w:p w:rsidR="000E36A9" w:rsidRPr="00C32EC7" w:rsidRDefault="000E36A9" w:rsidP="00FA55D8">
      <w:pPr>
        <w:pStyle w:val="Textbody"/>
        <w:jc w:val="center"/>
        <w:rPr>
          <w:rFonts w:cs="Times New Roman"/>
          <w:bCs/>
          <w:iCs/>
          <w:sz w:val="27"/>
          <w:szCs w:val="27"/>
        </w:rPr>
      </w:pPr>
      <w:r w:rsidRPr="00C32EC7">
        <w:rPr>
          <w:rFonts w:cs="Times New Roman"/>
          <w:bCs/>
          <w:iCs/>
          <w:sz w:val="27"/>
          <w:szCs w:val="27"/>
        </w:rPr>
        <w:t>АДМИНИСТРАЦИЯ СЕЛЬСКОГО ПОСЕЛЕНИЯ «СБЕГИНСКОЕ»</w:t>
      </w:r>
    </w:p>
    <w:p w:rsidR="00FA55D8" w:rsidRPr="00C32EC7" w:rsidRDefault="00FA55D8" w:rsidP="00FA55D8">
      <w:pPr>
        <w:pStyle w:val="Textbody"/>
        <w:jc w:val="center"/>
        <w:rPr>
          <w:rFonts w:cs="Times New Roman"/>
          <w:bCs/>
          <w:iCs/>
          <w:sz w:val="27"/>
          <w:szCs w:val="27"/>
        </w:rPr>
      </w:pPr>
      <w:r w:rsidRPr="00C32EC7">
        <w:rPr>
          <w:rFonts w:cs="Times New Roman"/>
          <w:bCs/>
          <w:iCs/>
          <w:sz w:val="27"/>
          <w:szCs w:val="27"/>
        </w:rPr>
        <w:t>МУНИЦИПАЛЬНОГО РАЙОНА «МОГОЧИНСКИЙ РАЙОН»</w:t>
      </w:r>
    </w:p>
    <w:p w:rsidR="000E36A9" w:rsidRPr="00C32EC7" w:rsidRDefault="000E36A9" w:rsidP="000E36A9">
      <w:pPr>
        <w:pStyle w:val="Textbody"/>
        <w:jc w:val="both"/>
        <w:rPr>
          <w:rFonts w:cs="Times New Roman"/>
          <w:bCs/>
          <w:iCs/>
          <w:sz w:val="27"/>
          <w:szCs w:val="27"/>
        </w:rPr>
      </w:pPr>
    </w:p>
    <w:p w:rsidR="000E36A9" w:rsidRPr="00C32EC7" w:rsidRDefault="00FA55D8" w:rsidP="002273AF">
      <w:pPr>
        <w:pStyle w:val="Textbody"/>
        <w:jc w:val="center"/>
        <w:rPr>
          <w:rFonts w:cs="Times New Roman"/>
          <w:bCs/>
          <w:iCs/>
          <w:sz w:val="27"/>
          <w:szCs w:val="27"/>
        </w:rPr>
      </w:pPr>
      <w:r w:rsidRPr="00C32EC7">
        <w:rPr>
          <w:rFonts w:cs="Times New Roman"/>
          <w:bCs/>
          <w:iCs/>
          <w:sz w:val="27"/>
          <w:szCs w:val="27"/>
        </w:rPr>
        <w:t>ПОСТАНОВЛЕНИЕ</w:t>
      </w:r>
    </w:p>
    <w:p w:rsidR="00FA55D8" w:rsidRPr="00C32EC7" w:rsidRDefault="00FA55D8" w:rsidP="00FA55D8">
      <w:pPr>
        <w:pStyle w:val="Textbody"/>
        <w:jc w:val="center"/>
        <w:rPr>
          <w:rFonts w:cs="Times New Roman"/>
          <w:bCs/>
          <w:iCs/>
          <w:sz w:val="27"/>
          <w:szCs w:val="27"/>
        </w:rPr>
      </w:pPr>
    </w:p>
    <w:p w:rsidR="00FA55D8" w:rsidRPr="00C32EC7" w:rsidRDefault="00AC0199" w:rsidP="00FA55D8">
      <w:pPr>
        <w:pStyle w:val="Textbody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22</w:t>
      </w:r>
      <w:r w:rsidR="00FA55D8" w:rsidRPr="00C32EC7">
        <w:rPr>
          <w:rFonts w:cs="Times New Roman"/>
          <w:sz w:val="27"/>
          <w:szCs w:val="27"/>
        </w:rPr>
        <w:t xml:space="preserve"> марта 2022 года                                                       </w:t>
      </w:r>
      <w:r w:rsidR="0039195C">
        <w:rPr>
          <w:rFonts w:cs="Times New Roman"/>
          <w:sz w:val="27"/>
          <w:szCs w:val="27"/>
        </w:rPr>
        <w:t xml:space="preserve">                            № 16</w:t>
      </w:r>
    </w:p>
    <w:p w:rsidR="00C32EC7" w:rsidRPr="00C32EC7" w:rsidRDefault="00C32EC7" w:rsidP="00FA55D8">
      <w:pPr>
        <w:pStyle w:val="Textbody"/>
        <w:rPr>
          <w:rFonts w:cs="Times New Roman"/>
          <w:sz w:val="27"/>
          <w:szCs w:val="27"/>
        </w:rPr>
      </w:pPr>
    </w:p>
    <w:p w:rsidR="0039195C" w:rsidRPr="002273AF" w:rsidRDefault="0039195C" w:rsidP="002273AF">
      <w:pPr>
        <w:jc w:val="center"/>
        <w:rPr>
          <w:rFonts w:ascii="Times New Roman" w:hAnsi="Times New Roman"/>
          <w:sz w:val="28"/>
          <w:szCs w:val="28"/>
        </w:rPr>
      </w:pPr>
      <w:r w:rsidRPr="0039195C"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0E36A9" w:rsidRPr="00C32EC7" w:rsidRDefault="000E36A9" w:rsidP="000E36A9">
      <w:pPr>
        <w:pStyle w:val="Textbody"/>
        <w:jc w:val="center"/>
        <w:rPr>
          <w:rFonts w:cs="Times New Roman"/>
          <w:b/>
          <w:sz w:val="27"/>
          <w:szCs w:val="27"/>
        </w:rPr>
      </w:pPr>
      <w:r w:rsidRPr="00C32EC7">
        <w:rPr>
          <w:rFonts w:cs="Times New Roman"/>
          <w:b/>
          <w:bCs/>
          <w:iCs/>
          <w:sz w:val="27"/>
          <w:szCs w:val="27"/>
        </w:rPr>
        <w:t>«</w:t>
      </w:r>
      <w:r w:rsidR="00C32EC7" w:rsidRPr="00C32EC7">
        <w:rPr>
          <w:rFonts w:cs="Times New Roman"/>
          <w:b/>
          <w:bCs/>
          <w:iCs/>
          <w:sz w:val="27"/>
          <w:szCs w:val="27"/>
        </w:rPr>
        <w:t xml:space="preserve">О признании  </w:t>
      </w:r>
      <w:r w:rsidR="00C32EC7" w:rsidRPr="00C32EC7">
        <w:rPr>
          <w:b/>
          <w:sz w:val="27"/>
          <w:szCs w:val="27"/>
        </w:rPr>
        <w:t>Постановления Администрации сельского поселения «Сбегинское»  муниципального района «Могочинский район»  Забайкальского края  от 28.02.2018 года №188 «Об утверждении  положения об участии  в организации  деятельности по сбору (в том числе раздельному сбору) и транспортированию  твердых коммунальных отходов на территории сельского поселени</w:t>
      </w:r>
      <w:r w:rsidR="002273AF">
        <w:rPr>
          <w:b/>
          <w:sz w:val="27"/>
          <w:szCs w:val="27"/>
        </w:rPr>
        <w:t>я «Сбегинское», утратившим силу»</w:t>
      </w:r>
    </w:p>
    <w:p w:rsidR="000E36A9" w:rsidRPr="00C32EC7" w:rsidRDefault="000E36A9" w:rsidP="000E36A9">
      <w:pPr>
        <w:pStyle w:val="Textbody"/>
        <w:jc w:val="both"/>
        <w:rPr>
          <w:rFonts w:cs="Times New Roman"/>
          <w:bCs/>
          <w:iCs/>
          <w:sz w:val="27"/>
          <w:szCs w:val="27"/>
        </w:rPr>
      </w:pPr>
    </w:p>
    <w:p w:rsidR="000E36A9" w:rsidRPr="002273AF" w:rsidRDefault="000E36A9" w:rsidP="000E36A9">
      <w:pPr>
        <w:pStyle w:val="Textbody"/>
        <w:jc w:val="both"/>
        <w:rPr>
          <w:rFonts w:cs="Times New Roman"/>
          <w:bCs/>
          <w:iCs/>
          <w:sz w:val="27"/>
          <w:szCs w:val="27"/>
        </w:rPr>
      </w:pPr>
      <w:r w:rsidRPr="00C32EC7">
        <w:rPr>
          <w:rFonts w:cs="Times New Roman"/>
          <w:bCs/>
          <w:iCs/>
          <w:sz w:val="27"/>
          <w:szCs w:val="27"/>
        </w:rPr>
        <w:t xml:space="preserve">     </w:t>
      </w:r>
      <w:r w:rsidR="002273AF">
        <w:rPr>
          <w:rFonts w:cs="Times New Roman"/>
          <w:bCs/>
          <w:iCs/>
          <w:sz w:val="27"/>
          <w:szCs w:val="27"/>
        </w:rPr>
        <w:t xml:space="preserve">  </w:t>
      </w:r>
      <w:r w:rsidRPr="00C32EC7">
        <w:rPr>
          <w:rFonts w:cs="Times New Roman"/>
          <w:bCs/>
          <w:iCs/>
          <w:sz w:val="27"/>
          <w:szCs w:val="27"/>
        </w:rPr>
        <w:t>С целью проведения нормативно-правовых актов в соответствие с действующим законодательством Российской Федерации, в соответствие с Федеральным законом от 06.10.2003 №131-ФЗ «Об общих принципах организации местного самоуправление в РФ», руководствуясь Уставом сельского поселения «Сбегинское», Совет сельского поселения «Сбегинское»</w:t>
      </w:r>
    </w:p>
    <w:p w:rsidR="000E36A9" w:rsidRPr="00C32EC7" w:rsidRDefault="000E36A9" w:rsidP="000E36A9">
      <w:pPr>
        <w:pStyle w:val="Textbody"/>
        <w:rPr>
          <w:rFonts w:cs="Times New Roman"/>
          <w:b/>
          <w:sz w:val="27"/>
          <w:szCs w:val="27"/>
        </w:rPr>
      </w:pPr>
      <w:r w:rsidRPr="00C32EC7">
        <w:rPr>
          <w:rFonts w:cs="Times New Roman"/>
          <w:b/>
          <w:bCs/>
          <w:iCs/>
          <w:sz w:val="27"/>
          <w:szCs w:val="27"/>
        </w:rPr>
        <w:t>РЕШИЛ:</w:t>
      </w:r>
    </w:p>
    <w:p w:rsidR="00C32EC7" w:rsidRPr="00C32EC7" w:rsidRDefault="000E36A9" w:rsidP="00C32EC7">
      <w:pPr>
        <w:pStyle w:val="Textbody"/>
        <w:jc w:val="both"/>
        <w:rPr>
          <w:rFonts w:cs="Times New Roman"/>
          <w:sz w:val="27"/>
          <w:szCs w:val="27"/>
        </w:rPr>
      </w:pPr>
      <w:r w:rsidRPr="00C32EC7">
        <w:rPr>
          <w:rFonts w:cs="Times New Roman"/>
          <w:bCs/>
          <w:iCs/>
          <w:sz w:val="27"/>
          <w:szCs w:val="27"/>
        </w:rPr>
        <w:t>1.</w:t>
      </w:r>
      <w:r w:rsidR="00C32EC7" w:rsidRPr="00C32EC7">
        <w:rPr>
          <w:rFonts w:cs="Times New Roman"/>
          <w:bCs/>
          <w:iCs/>
          <w:sz w:val="27"/>
          <w:szCs w:val="27"/>
        </w:rPr>
        <w:t xml:space="preserve"> Признать </w:t>
      </w:r>
      <w:r w:rsidR="00C32EC7" w:rsidRPr="00C32EC7">
        <w:rPr>
          <w:sz w:val="27"/>
          <w:szCs w:val="27"/>
        </w:rPr>
        <w:t>Постановление Администрации сельского поселения «Сбегинское»  муниципального района «Могочинский район»  Забайкальского края  от 28.02.2018 года № 188 «Об утверждении  положения об участии  в организации  деятельности по сбору (в том числе раздельному сбору) и транспортированию  твердых коммунальных отходов на территории сельского поселения «Сбегинское», утратившим силу.</w:t>
      </w:r>
    </w:p>
    <w:p w:rsidR="000E36A9" w:rsidRPr="00C32EC7" w:rsidRDefault="000E36A9" w:rsidP="000E36A9">
      <w:pPr>
        <w:pStyle w:val="Textbody"/>
        <w:jc w:val="both"/>
        <w:rPr>
          <w:rFonts w:cs="Times New Roman"/>
          <w:bCs/>
          <w:iCs/>
          <w:sz w:val="27"/>
          <w:szCs w:val="27"/>
        </w:rPr>
      </w:pPr>
      <w:r w:rsidRPr="00C32EC7">
        <w:rPr>
          <w:rFonts w:cs="Times New Roman"/>
          <w:bCs/>
          <w:iCs/>
          <w:sz w:val="27"/>
          <w:szCs w:val="27"/>
        </w:rPr>
        <w:t xml:space="preserve">2.Настоящее решение опубликовать (обнародовать) на информационном стенде администрации сельского поселения «Сбегинское» и на информационном сайте администрации муниципального района «Могочинский район» Информационно-коммуникационной сети интернет, размещенном по адресу: </w:t>
      </w:r>
      <w:hyperlink r:id="rId7" w:history="1">
        <w:r w:rsidRPr="00C32EC7">
          <w:rPr>
            <w:rStyle w:val="af0"/>
            <w:rFonts w:cs="Times New Roman"/>
            <w:bCs/>
            <w:iCs/>
            <w:sz w:val="27"/>
            <w:szCs w:val="27"/>
            <w:lang w:val="en-US"/>
          </w:rPr>
          <w:t>http</w:t>
        </w:r>
        <w:r w:rsidRPr="00C32EC7">
          <w:rPr>
            <w:rStyle w:val="af0"/>
            <w:rFonts w:cs="Times New Roman"/>
            <w:bCs/>
            <w:iCs/>
            <w:sz w:val="27"/>
            <w:szCs w:val="27"/>
          </w:rPr>
          <w:t>://</w:t>
        </w:r>
        <w:r w:rsidRPr="00C32EC7">
          <w:rPr>
            <w:rStyle w:val="af0"/>
            <w:rFonts w:cs="Times New Roman"/>
            <w:bCs/>
            <w:iCs/>
            <w:sz w:val="27"/>
            <w:szCs w:val="27"/>
            <w:lang w:val="en-US"/>
          </w:rPr>
          <w:t>mogocha</w:t>
        </w:r>
        <w:r w:rsidRPr="00C32EC7">
          <w:rPr>
            <w:rStyle w:val="af0"/>
            <w:rFonts w:cs="Times New Roman"/>
            <w:bCs/>
            <w:iCs/>
            <w:sz w:val="27"/>
            <w:szCs w:val="27"/>
          </w:rPr>
          <w:t>/75.</w:t>
        </w:r>
        <w:r w:rsidRPr="00C32EC7">
          <w:rPr>
            <w:rStyle w:val="af0"/>
            <w:rFonts w:cs="Times New Roman"/>
            <w:bCs/>
            <w:iCs/>
            <w:sz w:val="27"/>
            <w:szCs w:val="27"/>
            <w:lang w:val="en-US"/>
          </w:rPr>
          <w:t>ru</w:t>
        </w:r>
        <w:r w:rsidRPr="00C32EC7">
          <w:rPr>
            <w:rStyle w:val="af0"/>
            <w:rFonts w:cs="Times New Roman"/>
            <w:bCs/>
            <w:iCs/>
            <w:sz w:val="27"/>
            <w:szCs w:val="27"/>
          </w:rPr>
          <w:t>/</w:t>
        </w:r>
      </w:hyperlink>
      <w:r w:rsidRPr="00C32EC7">
        <w:rPr>
          <w:rFonts w:cs="Times New Roman"/>
          <w:bCs/>
          <w:iCs/>
          <w:sz w:val="27"/>
          <w:szCs w:val="27"/>
        </w:rPr>
        <w:t>.</w:t>
      </w:r>
    </w:p>
    <w:p w:rsidR="00C32EC7" w:rsidRPr="00C32EC7" w:rsidRDefault="00C32EC7" w:rsidP="000E36A9">
      <w:pPr>
        <w:pStyle w:val="Textbody"/>
        <w:jc w:val="both"/>
        <w:rPr>
          <w:rFonts w:cs="Times New Roman"/>
          <w:bCs/>
          <w:iCs/>
          <w:sz w:val="27"/>
          <w:szCs w:val="27"/>
        </w:rPr>
      </w:pPr>
      <w:r w:rsidRPr="00C32EC7">
        <w:rPr>
          <w:rFonts w:cs="Times New Roman"/>
          <w:bCs/>
          <w:iCs/>
          <w:sz w:val="27"/>
          <w:szCs w:val="27"/>
        </w:rPr>
        <w:t>3.Решение вступает в силу в порядке установленном Уставом сельского поселения «Сбегинское»</w:t>
      </w:r>
    </w:p>
    <w:p w:rsidR="00C32EC7" w:rsidRDefault="00C32EC7" w:rsidP="00C32EC7">
      <w:pPr>
        <w:pStyle w:val="Textbody"/>
        <w:spacing w:after="0"/>
        <w:jc w:val="both"/>
        <w:rPr>
          <w:rFonts w:cs="Times New Roman"/>
          <w:bCs/>
          <w:iCs/>
          <w:sz w:val="27"/>
          <w:szCs w:val="27"/>
        </w:rPr>
      </w:pPr>
    </w:p>
    <w:p w:rsidR="000E36A9" w:rsidRPr="00C32EC7" w:rsidRDefault="000E36A9" w:rsidP="00C32EC7">
      <w:pPr>
        <w:pStyle w:val="Textbody"/>
        <w:spacing w:after="0"/>
        <w:jc w:val="both"/>
        <w:rPr>
          <w:rFonts w:cs="Times New Roman"/>
          <w:bCs/>
          <w:iCs/>
          <w:sz w:val="27"/>
          <w:szCs w:val="27"/>
        </w:rPr>
      </w:pPr>
      <w:bookmarkStart w:id="0" w:name="_GoBack"/>
      <w:bookmarkEnd w:id="0"/>
      <w:r w:rsidRPr="00C32EC7">
        <w:rPr>
          <w:rFonts w:cs="Times New Roman"/>
          <w:bCs/>
          <w:iCs/>
          <w:sz w:val="27"/>
          <w:szCs w:val="27"/>
        </w:rPr>
        <w:t xml:space="preserve">Глава сельского поселения </w:t>
      </w:r>
      <w:r w:rsidR="0039195C">
        <w:rPr>
          <w:rFonts w:cs="Times New Roman"/>
          <w:bCs/>
          <w:iCs/>
          <w:sz w:val="27"/>
          <w:szCs w:val="27"/>
        </w:rPr>
        <w:t xml:space="preserve"> </w:t>
      </w:r>
      <w:r w:rsidRPr="00C32EC7">
        <w:rPr>
          <w:rFonts w:cs="Times New Roman"/>
          <w:bCs/>
          <w:iCs/>
          <w:sz w:val="27"/>
          <w:szCs w:val="27"/>
        </w:rPr>
        <w:t>«Сбегинское»</w:t>
      </w:r>
      <w:r w:rsidR="0039195C">
        <w:rPr>
          <w:rFonts w:cs="Times New Roman"/>
          <w:bCs/>
          <w:iCs/>
          <w:sz w:val="27"/>
          <w:szCs w:val="27"/>
        </w:rPr>
        <w:t xml:space="preserve">                                   </w:t>
      </w:r>
      <w:r w:rsidR="00C32EC7" w:rsidRPr="00C32EC7">
        <w:rPr>
          <w:rFonts w:cs="Times New Roman"/>
          <w:bCs/>
          <w:iCs/>
          <w:sz w:val="27"/>
          <w:szCs w:val="27"/>
        </w:rPr>
        <w:t>Куприянов С.М.</w:t>
      </w:r>
    </w:p>
    <w:p w:rsidR="000E36A9" w:rsidRPr="00C32EC7" w:rsidRDefault="000E36A9" w:rsidP="000E36A9">
      <w:pPr>
        <w:pStyle w:val="Textbody"/>
        <w:jc w:val="both"/>
        <w:rPr>
          <w:rFonts w:cs="Times New Roman"/>
          <w:bCs/>
          <w:iCs/>
          <w:sz w:val="27"/>
          <w:szCs w:val="27"/>
        </w:rPr>
      </w:pPr>
    </w:p>
    <w:sectPr w:rsidR="000E36A9" w:rsidRPr="00C32EC7" w:rsidSect="002E0A21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B49" w:rsidRDefault="004F2B49">
      <w:pPr>
        <w:spacing w:after="0" w:line="240" w:lineRule="auto"/>
      </w:pPr>
      <w:r>
        <w:separator/>
      </w:r>
    </w:p>
  </w:endnote>
  <w:endnote w:type="continuationSeparator" w:id="0">
    <w:p w:rsidR="004F2B49" w:rsidRDefault="004F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Verdana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B49" w:rsidRDefault="004F2B49">
      <w:pPr>
        <w:spacing w:after="0" w:line="240" w:lineRule="auto"/>
      </w:pPr>
      <w:r>
        <w:separator/>
      </w:r>
    </w:p>
  </w:footnote>
  <w:footnote w:type="continuationSeparator" w:id="0">
    <w:p w:rsidR="004F2B49" w:rsidRDefault="004F2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584"/>
    <w:rsid w:val="000E36A9"/>
    <w:rsid w:val="002273AF"/>
    <w:rsid w:val="002E0A21"/>
    <w:rsid w:val="0039195C"/>
    <w:rsid w:val="004F2B49"/>
    <w:rsid w:val="00501B68"/>
    <w:rsid w:val="00532FF9"/>
    <w:rsid w:val="005D0E12"/>
    <w:rsid w:val="006D51EE"/>
    <w:rsid w:val="0074599B"/>
    <w:rsid w:val="007C5584"/>
    <w:rsid w:val="00831DB1"/>
    <w:rsid w:val="0086523A"/>
    <w:rsid w:val="00956181"/>
    <w:rsid w:val="00AC0199"/>
    <w:rsid w:val="00B535B9"/>
    <w:rsid w:val="00BD4561"/>
    <w:rsid w:val="00C32EC7"/>
    <w:rsid w:val="00C85A13"/>
    <w:rsid w:val="00DC5A8D"/>
    <w:rsid w:val="00FA5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21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E0A2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E0A2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E0A2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E0A2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E0A2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E0A2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E0A2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E0A2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E0A2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E0A2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E0A2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E0A2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E0A2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E0A2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E0A2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E0A2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E0A2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E0A2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E0A21"/>
    <w:pPr>
      <w:ind w:left="720"/>
      <w:contextualSpacing/>
    </w:pPr>
  </w:style>
  <w:style w:type="paragraph" w:styleId="a4">
    <w:name w:val="No Spacing"/>
    <w:uiPriority w:val="1"/>
    <w:qFormat/>
    <w:rsid w:val="002E0A21"/>
  </w:style>
  <w:style w:type="paragraph" w:styleId="a5">
    <w:name w:val="Title"/>
    <w:basedOn w:val="a"/>
    <w:next w:val="a"/>
    <w:link w:val="a6"/>
    <w:uiPriority w:val="10"/>
    <w:qFormat/>
    <w:rsid w:val="002E0A21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E0A2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E0A21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2E0A2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E0A2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E0A2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E0A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E0A21"/>
    <w:rPr>
      <w:i/>
    </w:rPr>
  </w:style>
  <w:style w:type="paragraph" w:styleId="ab">
    <w:name w:val="header"/>
    <w:basedOn w:val="a"/>
    <w:link w:val="ac"/>
    <w:uiPriority w:val="99"/>
    <w:unhideWhenUsed/>
    <w:rsid w:val="002E0A2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2E0A21"/>
  </w:style>
  <w:style w:type="paragraph" w:styleId="ad">
    <w:name w:val="footer"/>
    <w:basedOn w:val="a"/>
    <w:link w:val="ae"/>
    <w:uiPriority w:val="99"/>
    <w:unhideWhenUsed/>
    <w:rsid w:val="002E0A2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2E0A21"/>
  </w:style>
  <w:style w:type="character" w:customStyle="1" w:styleId="ae">
    <w:name w:val="Нижний колонтитул Знак"/>
    <w:link w:val="ad"/>
    <w:uiPriority w:val="99"/>
    <w:rsid w:val="002E0A21"/>
  </w:style>
  <w:style w:type="table" w:styleId="af">
    <w:name w:val="Table Grid"/>
    <w:uiPriority w:val="59"/>
    <w:rsid w:val="002E0A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E0A2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E0A2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2E0A2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E0A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2E0A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2E0A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2E0A2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2E0A2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2E0A2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2E0A2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2E0A2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2E0A2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2E0A2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E0A2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E0A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2E0A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2E0A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2E0A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2E0A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2E0A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2E0A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2E0A2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2E0A2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2E0A2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2E0A2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2E0A2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2E0A2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2E0A2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E0A2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E0A2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E0A2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E0A2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E0A2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E0A2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E0A2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E0A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2E0A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2E0A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2E0A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2E0A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2E0A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2E0A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2E0A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2E0A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2E0A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2E0A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2E0A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2E0A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2E0A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E0A2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2E0A21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E0A21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2E0A21"/>
    <w:rPr>
      <w:sz w:val="18"/>
    </w:rPr>
  </w:style>
  <w:style w:type="character" w:styleId="af3">
    <w:name w:val="footnote reference"/>
    <w:uiPriority w:val="99"/>
    <w:unhideWhenUsed/>
    <w:rsid w:val="002E0A2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2E0A21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2E0A21"/>
    <w:rPr>
      <w:sz w:val="20"/>
    </w:rPr>
  </w:style>
  <w:style w:type="character" w:styleId="af6">
    <w:name w:val="endnote reference"/>
    <w:uiPriority w:val="99"/>
    <w:semiHidden/>
    <w:unhideWhenUsed/>
    <w:rsid w:val="002E0A2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E0A21"/>
    <w:pPr>
      <w:spacing w:after="57"/>
    </w:pPr>
  </w:style>
  <w:style w:type="paragraph" w:styleId="23">
    <w:name w:val="toc 2"/>
    <w:basedOn w:val="a"/>
    <w:next w:val="a"/>
    <w:uiPriority w:val="39"/>
    <w:unhideWhenUsed/>
    <w:rsid w:val="002E0A2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E0A2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E0A2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E0A2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E0A2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E0A2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E0A2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E0A21"/>
    <w:pPr>
      <w:spacing w:after="57"/>
      <w:ind w:left="2268"/>
    </w:pPr>
  </w:style>
  <w:style w:type="paragraph" w:styleId="af7">
    <w:name w:val="TOC Heading"/>
    <w:uiPriority w:val="39"/>
    <w:unhideWhenUsed/>
    <w:rsid w:val="002E0A21"/>
  </w:style>
  <w:style w:type="paragraph" w:styleId="af8">
    <w:name w:val="table of figures"/>
    <w:basedOn w:val="a"/>
    <w:next w:val="a"/>
    <w:uiPriority w:val="99"/>
    <w:unhideWhenUsed/>
    <w:rsid w:val="002E0A21"/>
    <w:pPr>
      <w:spacing w:after="0"/>
    </w:pPr>
  </w:style>
  <w:style w:type="paragraph" w:customStyle="1" w:styleId="Heading">
    <w:name w:val="Heading"/>
    <w:basedOn w:val="a"/>
    <w:next w:val="af9"/>
    <w:qFormat/>
    <w:rsid w:val="002E0A2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sid w:val="002E0A21"/>
    <w:pPr>
      <w:spacing w:after="140"/>
    </w:pPr>
  </w:style>
  <w:style w:type="paragraph" w:styleId="afa">
    <w:name w:val="List"/>
    <w:basedOn w:val="af9"/>
    <w:rsid w:val="002E0A21"/>
  </w:style>
  <w:style w:type="paragraph" w:styleId="afb">
    <w:name w:val="caption"/>
    <w:basedOn w:val="a"/>
    <w:qFormat/>
    <w:rsid w:val="002E0A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E0A21"/>
    <w:pPr>
      <w:suppressLineNumbers/>
    </w:pPr>
  </w:style>
  <w:style w:type="paragraph" w:customStyle="1" w:styleId="Textbody">
    <w:name w:val="Text body"/>
    <w:basedOn w:val="a"/>
    <w:rsid w:val="000E36A9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gocha/75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dc:description/>
  <cp:lastModifiedBy>сбега</cp:lastModifiedBy>
  <cp:revision>8</cp:revision>
  <cp:lastPrinted>2022-03-18T04:01:00Z</cp:lastPrinted>
  <dcterms:created xsi:type="dcterms:W3CDTF">2022-03-18T03:52:00Z</dcterms:created>
  <dcterms:modified xsi:type="dcterms:W3CDTF">2022-04-13T02:41:00Z</dcterms:modified>
  <dc:language>en-US</dc:language>
</cp:coreProperties>
</file>