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91" w:rsidRPr="005760C9" w:rsidRDefault="00CE08DB" w:rsidP="00576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5760C9" w:rsidRPr="00923212" w:rsidRDefault="005760C9" w:rsidP="005760C9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b/>
          <w:sz w:val="28"/>
          <w:szCs w:val="28"/>
        </w:rPr>
      </w:pPr>
      <w:r w:rsidRPr="00923212">
        <w:rPr>
          <w:b/>
          <w:sz w:val="28"/>
          <w:szCs w:val="28"/>
        </w:rPr>
        <w:t>ДОКЛАД</w:t>
      </w:r>
    </w:p>
    <w:p w:rsidR="005760C9" w:rsidRPr="005760C9" w:rsidRDefault="005760C9" w:rsidP="005760C9">
      <w:pPr>
        <w:pStyle w:val="a4"/>
        <w:shd w:val="clear" w:color="auto" w:fill="FFFFFF"/>
        <w:spacing w:before="0" w:beforeAutospacing="0" w:after="0" w:afterAutospacing="0" w:line="336" w:lineRule="atLeast"/>
        <w:jc w:val="center"/>
        <w:rPr>
          <w:sz w:val="28"/>
          <w:szCs w:val="28"/>
        </w:rPr>
      </w:pPr>
      <w:r w:rsidRPr="00923212">
        <w:rPr>
          <w:sz w:val="28"/>
          <w:szCs w:val="28"/>
        </w:rPr>
        <w:t>об осуществлении  и эффективности муниципального контроля на территории  городского поселения «</w:t>
      </w:r>
      <w:proofErr w:type="spellStart"/>
      <w:r w:rsidRPr="00923212">
        <w:rPr>
          <w:sz w:val="28"/>
          <w:szCs w:val="28"/>
        </w:rPr>
        <w:t>Амазарское</w:t>
      </w:r>
      <w:proofErr w:type="spellEnd"/>
      <w:r w:rsidRPr="00923212">
        <w:rPr>
          <w:sz w:val="28"/>
          <w:szCs w:val="28"/>
        </w:rPr>
        <w:t>»  за 2021 год</w:t>
      </w:r>
    </w:p>
    <w:p w:rsidR="005760C9" w:rsidRPr="005760C9" w:rsidRDefault="005760C9" w:rsidP="005760C9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0C9" w:rsidRPr="005760C9" w:rsidRDefault="005760C9" w:rsidP="00C10CD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муниципального к</w:t>
      </w:r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онтроля на территории городского 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proofErr w:type="gramEnd"/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294-ФЗ), Уставом </w:t>
      </w:r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«</w:t>
      </w:r>
      <w:proofErr w:type="spellStart"/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60C9" w:rsidRPr="005760C9" w:rsidRDefault="005760C9" w:rsidP="00C10CD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на территории </w:t>
      </w:r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со следующими нормативно-правовыми актами:</w:t>
      </w:r>
    </w:p>
    <w:p w:rsidR="005760C9" w:rsidRPr="009009CA" w:rsidRDefault="005760C9" w:rsidP="00C10CD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Российской Федерации;</w:t>
      </w:r>
    </w:p>
    <w:p w:rsidR="005760C9" w:rsidRPr="005760C9" w:rsidRDefault="005760C9" w:rsidP="00C10CD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Закон Забайкальского края от 10 октября 2012 года № 720-ЗЗК «О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контроля».</w:t>
      </w:r>
      <w:r w:rsidRPr="00E938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760C9" w:rsidRPr="005760C9" w:rsidRDefault="005760C9" w:rsidP="00C10CD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«О муниципальном жилищном контроле на территории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09CA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№115 от 12 ноября 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9009CA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0C9" w:rsidRPr="005760C9" w:rsidRDefault="005760C9" w:rsidP="00C10CD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на территории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со следующими нормативно-правовыми актами:</w:t>
      </w:r>
    </w:p>
    <w:p w:rsidR="005760C9" w:rsidRPr="00E9384B" w:rsidRDefault="00C10CD4" w:rsidP="00C10CD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кодекс Российской Федерации;</w:t>
      </w:r>
    </w:p>
    <w:p w:rsidR="005760C9" w:rsidRPr="005760C9" w:rsidRDefault="00C10CD4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Правительства Забайкальского края  от 16 февраля 2015 года №50 «Об утверждении Порядка осуществления муниципального земельного контроля на территории  муниципальных образований Забайкальского края»</w:t>
      </w:r>
      <w:r w:rsidR="00AE54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0C9" w:rsidRPr="005760C9" w:rsidRDefault="00C10CD4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5760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09CA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ноября 2021 года  № 113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организации и осуществления муниципального земельного контроля на территории </w:t>
      </w:r>
      <w:r w:rsidR="005760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60C9" w:rsidRPr="005760C9" w:rsidRDefault="009009CA" w:rsidP="00C10CD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за сохранностью автомобильных дорог местного значения осуществляется в соответствии со следующими нормативно-правовыми актами:</w:t>
      </w:r>
    </w:p>
    <w:p w:rsidR="005760C9" w:rsidRPr="005760C9" w:rsidRDefault="009009CA" w:rsidP="00C10CD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hyperlink r:id="rId4" w:history="1">
        <w:r w:rsidR="005760C9" w:rsidRPr="00E938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760C9" w:rsidRPr="005760C9" w:rsidRDefault="005760C9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10.12.1995 года № 196-ФЗ «О безопасности дорожного движения»;</w:t>
      </w:r>
    </w:p>
    <w:p w:rsidR="009009CA" w:rsidRPr="00E9384B" w:rsidRDefault="009009CA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81525740"/>
      <w:bookmarkEnd w:id="0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hyperlink r:id="rId5" w:history="1">
        <w:r w:rsidR="005760C9" w:rsidRPr="00E938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транспорта РФ от 12.08.2011 года № 211 «Об утверждении порядка осуществления временных ограничений или прекращения движения транспортных средств по автомобильным дорогам».</w:t>
      </w:r>
    </w:p>
    <w:p w:rsidR="005760C9" w:rsidRPr="005760C9" w:rsidRDefault="009009CA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5760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12.11.2021 года  № 112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организации и осуществления муниципального контроля за обеспечением сохранности автомобильных дорог местного значения муниципального образования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proofErr w:type="spellStart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760C9" w:rsidRPr="005760C9" w:rsidRDefault="00290E31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на территории </w:t>
      </w:r>
      <w:r w:rsidR="005760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осуществляется в соответствии со следующими нормативно-правовыми актами:</w:t>
      </w:r>
    </w:p>
    <w:p w:rsidR="005760C9" w:rsidRPr="00E9384B" w:rsidRDefault="00290E31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5760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009CA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 w:rsidR="009009CA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9009CA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9CA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12.11.2021 № 114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организации и осуществления муниципального контроля за соблюдением Правил благоустройства на территории </w:t>
      </w:r>
      <w:r w:rsidR="005760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9009CA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9009CA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90E31" w:rsidRPr="005760C9" w:rsidRDefault="00290E31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Дополнительно осуществляется муниципальный контроль в сфере теплоснабжения городского поселения «</w:t>
      </w:r>
      <w:proofErr w:type="spellStart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на основании Постановления администрации городского поселения «</w:t>
      </w:r>
      <w:proofErr w:type="spellStart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12.11.2021 года № 116 «Об утверждении Положения о муниципальном контроле по исполнению единой теплоснабжающей организации обязательств по строительству, реконструкции и модернизации объектов теплоснабжения на территории городского поселения «</w:t>
      </w:r>
      <w:proofErr w:type="spellStart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60C9" w:rsidRPr="005760C9" w:rsidRDefault="00290E31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нормативно-правовыми актами.</w:t>
      </w:r>
    </w:p>
    <w:p w:rsidR="005760C9" w:rsidRPr="005760C9" w:rsidRDefault="00290E31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Нормативно-правовая база </w:t>
      </w:r>
      <w:r w:rsidR="005760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необходимая для осуществления функций муниципального контроля, сформирована в соответствии с действующим законодательством.</w:t>
      </w:r>
    </w:p>
    <w:p w:rsidR="005760C9" w:rsidRPr="005760C9" w:rsidRDefault="00290E31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 доведены до населения путем размещения на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стендах, </w:t>
      </w:r>
      <w:r w:rsidR="00AE54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путем обнародования в сети Интернет на сайте администрации  муниципального района «</w:t>
      </w:r>
      <w:proofErr w:type="spellStart"/>
      <w:r w:rsidR="00AE54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proofErr w:type="spellEnd"/>
      <w:r w:rsidR="00AE54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5760C9" w:rsidRPr="005760C9" w:rsidRDefault="00AE54C9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сотрудников, осуществляющих муниципальный контроль, регламентированы должностными инструкциями.</w:t>
      </w:r>
    </w:p>
    <w:p w:rsidR="005760C9" w:rsidRPr="005760C9" w:rsidRDefault="00AE54C9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 финансирование муниципального контроля не заложены.</w:t>
      </w:r>
    </w:p>
    <w:p w:rsidR="005760C9" w:rsidRPr="005760C9" w:rsidRDefault="00AE54C9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Штатные единицы по должностям, предусматривающим выполнение функций по муниципальным контролям, отсутствуют, поэтому обязанности муниципальных инспекторов осуществляют специалисты администрации, дополнительно к своим основным должностным обязанностям.</w:t>
      </w:r>
    </w:p>
    <w:p w:rsidR="005760C9" w:rsidRPr="005760C9" w:rsidRDefault="00AE54C9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квалификации в 2021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проводились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5760C9" w:rsidRPr="005760C9" w:rsidRDefault="00AE54C9" w:rsidP="00AE54C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в отчетный период к проведению мероприятий по муниципальным контролям не привлекались.</w:t>
      </w:r>
    </w:p>
    <w:p w:rsidR="005760C9" w:rsidRPr="005760C9" w:rsidRDefault="00AE54C9" w:rsidP="0092321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признаков нарушений требований федеральных законов, законов </w:t>
      </w:r>
      <w:r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нормативно правовых актов </w:t>
      </w:r>
      <w:r w:rsidR="005760C9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923212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923212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="00923212" w:rsidRP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60C9" w:rsidRPr="0057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не было.</w:t>
      </w:r>
    </w:p>
    <w:p w:rsidR="008D2F4C" w:rsidRDefault="00923212" w:rsidP="008D2F4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2021</w:t>
      </w:r>
      <w:r w:rsidR="005760C9" w:rsidRPr="008D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плановых проверок юридических лиц и индивидуальных предпринимателей по соблюдению требований законодательства Российской Федерации на территории городского </w:t>
      </w:r>
      <w:proofErr w:type="gramStart"/>
      <w:r w:rsidR="005760C9" w:rsidRPr="008D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8D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 w:rsidRPr="008D2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Амазарское</w:t>
      </w:r>
      <w:proofErr w:type="spellEnd"/>
      <w:r w:rsidRPr="008D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760C9" w:rsidRPr="008D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проводилось.</w:t>
      </w:r>
    </w:p>
    <w:p w:rsidR="00923212" w:rsidRPr="00923212" w:rsidRDefault="00923212" w:rsidP="008D2F4C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продолжится совершенствование механизмов взаимодействия с органами прокуратуры, иными контрольно-надзорными органами с целью обеспечения эффективности муниципального контроля.</w:t>
      </w:r>
    </w:p>
    <w:p w:rsidR="00923212" w:rsidRPr="00923212" w:rsidRDefault="00923212" w:rsidP="00E9384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923212" w:rsidRPr="00923212" w:rsidRDefault="00923212" w:rsidP="00E9384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полном объеме плана проведения проверок;</w:t>
      </w:r>
    </w:p>
    <w:p w:rsidR="00923212" w:rsidRPr="00923212" w:rsidRDefault="00923212" w:rsidP="00E9384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проверок, проведенных с нарушением требований законодательства о порядке их проведения;</w:t>
      </w:r>
    </w:p>
    <w:p w:rsidR="00923212" w:rsidRPr="00923212" w:rsidRDefault="00923212" w:rsidP="00E9384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профилактики нарушений юридическими лицами и индивидуа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предпринимателями на 2022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923212" w:rsidRPr="00923212" w:rsidRDefault="00923212" w:rsidP="00E9384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реагирования по выявленным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льтате проверок правонарушениям.</w:t>
      </w:r>
    </w:p>
    <w:p w:rsidR="00923212" w:rsidRPr="00923212" w:rsidRDefault="00923212" w:rsidP="008D2F4C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эффективности и результативности осуществления муниципального контроля будет способствовать:</w:t>
      </w:r>
    </w:p>
    <w:p w:rsidR="00923212" w:rsidRPr="00923212" w:rsidRDefault="00923212" w:rsidP="00E9384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индивидуальных и публичных консультаций с подконтрольными субъектами по разъяснению обязательных требований законодательства;</w:t>
      </w:r>
    </w:p>
    <w:p w:rsidR="00923212" w:rsidRPr="00923212" w:rsidRDefault="00923212" w:rsidP="00E9384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мер, направленных на предупреждение, выявление и пресечения нарушений, предусмотренных действующим законодательством;</w:t>
      </w:r>
    </w:p>
    <w:p w:rsidR="00923212" w:rsidRPr="00923212" w:rsidRDefault="00923212" w:rsidP="00E9384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усилению контроля за объективностью выявленных нарушений, их правильной квалификацией.</w:t>
      </w:r>
    </w:p>
    <w:p w:rsidR="00923212" w:rsidRPr="00923212" w:rsidRDefault="00923212" w:rsidP="00E9384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совершенствованию нормативно-правового регулирования и осуществления муниципального контроля отсутствуют.</w:t>
      </w:r>
    </w:p>
    <w:p w:rsidR="00923212" w:rsidRDefault="00923212" w:rsidP="00E9384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предложения, связанные с осуществлением муниципального контроля и направленные на повышение эффективности такого контроля, и </w:t>
      </w:r>
      <w:r w:rsidRPr="00923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сокращение административных ограничений в предпринимательской деятельности отсутствуют.</w:t>
      </w:r>
    </w:p>
    <w:sectPr w:rsidR="0092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DB"/>
    <w:rsid w:val="000A0C60"/>
    <w:rsid w:val="00283D77"/>
    <w:rsid w:val="00290E31"/>
    <w:rsid w:val="002E437B"/>
    <w:rsid w:val="004051AC"/>
    <w:rsid w:val="00540F02"/>
    <w:rsid w:val="005760C9"/>
    <w:rsid w:val="005C6D66"/>
    <w:rsid w:val="00704C5B"/>
    <w:rsid w:val="00883D2E"/>
    <w:rsid w:val="008D2F4C"/>
    <w:rsid w:val="009009CA"/>
    <w:rsid w:val="00923212"/>
    <w:rsid w:val="009E2629"/>
    <w:rsid w:val="00A3699E"/>
    <w:rsid w:val="00A81091"/>
    <w:rsid w:val="00A82129"/>
    <w:rsid w:val="00AA297A"/>
    <w:rsid w:val="00AC030F"/>
    <w:rsid w:val="00AE54C9"/>
    <w:rsid w:val="00B25223"/>
    <w:rsid w:val="00BF1733"/>
    <w:rsid w:val="00BF7990"/>
    <w:rsid w:val="00C10CD4"/>
    <w:rsid w:val="00CA0A82"/>
    <w:rsid w:val="00CB4D9C"/>
    <w:rsid w:val="00CE08DB"/>
    <w:rsid w:val="00DA31D2"/>
    <w:rsid w:val="00DA5191"/>
    <w:rsid w:val="00DF42BD"/>
    <w:rsid w:val="00E81685"/>
    <w:rsid w:val="00E9384B"/>
    <w:rsid w:val="00F00D3B"/>
    <w:rsid w:val="00F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8E43"/>
  <w15:docId w15:val="{E7D819C4-8311-4AAE-8AAB-253948DC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6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60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6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7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006098.2" TargetMode="External"/><Relationship Id="rId4" Type="http://schemas.openxmlformats.org/officeDocument/2006/relationships/hyperlink" Target="garantf1://120570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Windows</cp:lastModifiedBy>
  <cp:revision>4</cp:revision>
  <dcterms:created xsi:type="dcterms:W3CDTF">2022-02-04T06:38:00Z</dcterms:created>
  <dcterms:modified xsi:type="dcterms:W3CDTF">2022-02-07T00:09:00Z</dcterms:modified>
</cp:coreProperties>
</file>