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55" w:rsidRPr="00C42650" w:rsidRDefault="00266D55" w:rsidP="00C42650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42650">
        <w:rPr>
          <w:rFonts w:ascii="Times New Roman" w:hAnsi="Times New Roman" w:cs="Times New Roman"/>
          <w:bCs/>
          <w:kern w:val="2"/>
          <w:sz w:val="24"/>
          <w:szCs w:val="24"/>
        </w:rPr>
        <w:t xml:space="preserve">АДМИНИСТРАЦИЯ  </w:t>
      </w:r>
      <w:r w:rsidR="0045170E" w:rsidRPr="00C42650">
        <w:rPr>
          <w:rFonts w:ascii="Times New Roman" w:hAnsi="Times New Roman" w:cs="Times New Roman"/>
          <w:bCs/>
          <w:kern w:val="2"/>
          <w:sz w:val="24"/>
          <w:szCs w:val="24"/>
        </w:rPr>
        <w:t>ГОРОДСКОГО</w:t>
      </w:r>
      <w:r w:rsidRPr="00C42650">
        <w:rPr>
          <w:rFonts w:ascii="Times New Roman" w:hAnsi="Times New Roman" w:cs="Times New Roman"/>
          <w:bCs/>
          <w:kern w:val="2"/>
          <w:sz w:val="24"/>
          <w:szCs w:val="24"/>
        </w:rPr>
        <w:t xml:space="preserve"> ПОСЕЛЕНИЯ «</w:t>
      </w:r>
      <w:r w:rsidR="007C1640" w:rsidRPr="00C42650">
        <w:rPr>
          <w:rFonts w:ascii="Times New Roman" w:hAnsi="Times New Roman" w:cs="Times New Roman"/>
          <w:bCs/>
          <w:kern w:val="2"/>
          <w:sz w:val="24"/>
          <w:szCs w:val="24"/>
        </w:rPr>
        <w:t>АМАЗАРСКОЕ</w:t>
      </w:r>
      <w:r w:rsidRPr="00C42650">
        <w:rPr>
          <w:rFonts w:ascii="Times New Roman" w:hAnsi="Times New Roman" w:cs="Times New Roman"/>
          <w:bCs/>
          <w:kern w:val="2"/>
          <w:sz w:val="24"/>
          <w:szCs w:val="24"/>
        </w:rPr>
        <w:t>»</w:t>
      </w:r>
    </w:p>
    <w:p w:rsidR="00266D55" w:rsidRPr="00C42650" w:rsidRDefault="00266D55" w:rsidP="00C42650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42650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МУНИЦИПАЛЬНОГО РАЙОНА «МОГОЧИНСКИЙ РАЙОН»</w:t>
      </w:r>
    </w:p>
    <w:p w:rsidR="00266D55" w:rsidRPr="00C42650" w:rsidRDefault="00266D55" w:rsidP="00C42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6D55" w:rsidRPr="00C42650" w:rsidRDefault="00266D55" w:rsidP="00C426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66D55" w:rsidRPr="00C42650" w:rsidRDefault="00346A28" w:rsidP="00C42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 w:rsidRPr="00C4265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ПОСТАНОВЛЕНИЕ</w:t>
      </w:r>
    </w:p>
    <w:p w:rsidR="00266D55" w:rsidRPr="00C42650" w:rsidRDefault="00266D55" w:rsidP="00C42650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A32CE" w:rsidRPr="00C42650" w:rsidRDefault="00346A28" w:rsidP="00C42650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D55" w:rsidRPr="00C42650" w:rsidRDefault="00364962" w:rsidP="00C42650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6448A5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266D55" w:rsidRPr="00C4265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66D55" w:rsidRPr="00C42650">
        <w:rPr>
          <w:rFonts w:ascii="Times New Roman" w:hAnsi="Times New Roman" w:cs="Times New Roman"/>
          <w:sz w:val="24"/>
          <w:szCs w:val="24"/>
        </w:rPr>
        <w:t xml:space="preserve"> года                                                                              </w:t>
      </w:r>
      <w:r w:rsidR="00C426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448A5">
        <w:rPr>
          <w:rFonts w:ascii="Times New Roman" w:hAnsi="Times New Roman" w:cs="Times New Roman"/>
          <w:sz w:val="24"/>
          <w:szCs w:val="24"/>
        </w:rPr>
        <w:t xml:space="preserve">  </w:t>
      </w:r>
      <w:r w:rsidR="005960EE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6448A5">
        <w:rPr>
          <w:rFonts w:ascii="Times New Roman" w:hAnsi="Times New Roman" w:cs="Times New Roman"/>
          <w:sz w:val="24"/>
          <w:szCs w:val="24"/>
        </w:rPr>
        <w:t>№ 19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66D55" w:rsidRPr="00C42650" w:rsidRDefault="00266D55" w:rsidP="00C42650">
      <w:pPr>
        <w:spacing w:after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650">
        <w:rPr>
          <w:rFonts w:ascii="Times New Roman" w:hAnsi="Times New Roman" w:cs="Times New Roman"/>
          <w:sz w:val="24"/>
          <w:szCs w:val="24"/>
        </w:rPr>
        <w:t>п.</w:t>
      </w:r>
      <w:r w:rsidR="00B056DA" w:rsidRPr="00C42650">
        <w:rPr>
          <w:rFonts w:ascii="Times New Roman" w:hAnsi="Times New Roman" w:cs="Times New Roman"/>
          <w:sz w:val="24"/>
          <w:szCs w:val="24"/>
        </w:rPr>
        <w:t>г.т</w:t>
      </w:r>
      <w:r w:rsidR="007C1640" w:rsidRPr="00C42650">
        <w:rPr>
          <w:rFonts w:ascii="Times New Roman" w:hAnsi="Times New Roman" w:cs="Times New Roman"/>
          <w:sz w:val="24"/>
          <w:szCs w:val="24"/>
        </w:rPr>
        <w:t>. Амазар</w:t>
      </w:r>
    </w:p>
    <w:p w:rsidR="007C1640" w:rsidRPr="00C42650" w:rsidRDefault="007C1640" w:rsidP="00C42650">
      <w:pPr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42650" w:rsidRDefault="007C1640" w:rsidP="00C42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50">
        <w:rPr>
          <w:rStyle w:val="5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2650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(плана) </w:t>
      </w:r>
    </w:p>
    <w:p w:rsidR="007C1640" w:rsidRPr="00C42650" w:rsidRDefault="007C1640" w:rsidP="00C42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650">
        <w:rPr>
          <w:rFonts w:ascii="Times New Roman" w:hAnsi="Times New Roman" w:cs="Times New Roman"/>
          <w:b/>
          <w:sz w:val="24"/>
          <w:szCs w:val="24"/>
        </w:rPr>
        <w:t xml:space="preserve">«Профилактика рисков причинения вреда (ущерба) охраняемым законом ценностям </w:t>
      </w:r>
      <w:r w:rsidRPr="00C42650">
        <w:rPr>
          <w:rFonts w:ascii="Times New Roman" w:hAnsi="Times New Roman" w:cs="Times New Roman"/>
          <w:b/>
          <w:sz w:val="24"/>
          <w:szCs w:val="24"/>
          <w:lang w:eastAsia="ru-RU"/>
        </w:rPr>
        <w:t>по муниципальному земельному контролю на территории</w:t>
      </w:r>
      <w:r w:rsidRPr="00C42650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городского поселения «Амазарское» на 202</w:t>
      </w:r>
      <w:r w:rsidR="00364962">
        <w:rPr>
          <w:rFonts w:ascii="Times New Roman" w:hAnsi="Times New Roman" w:cs="Times New Roman"/>
          <w:b/>
          <w:sz w:val="24"/>
          <w:szCs w:val="24"/>
        </w:rPr>
        <w:t>3</w:t>
      </w:r>
      <w:r w:rsidRPr="00C4265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C1640" w:rsidRPr="00C42650" w:rsidRDefault="007C1640" w:rsidP="00C426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640" w:rsidRPr="00C42650" w:rsidRDefault="007C1640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2650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C42650">
        <w:rPr>
          <w:rFonts w:ascii="Times New Roman" w:hAnsi="Times New Roman" w:cs="Times New Roman"/>
          <w:sz w:val="24"/>
          <w:szCs w:val="24"/>
        </w:rPr>
        <w:t xml:space="preserve"> ценностям», решением Совета городског</w:t>
      </w:r>
      <w:r w:rsidR="00064A33" w:rsidRPr="00C42650">
        <w:rPr>
          <w:rFonts w:ascii="Times New Roman" w:hAnsi="Times New Roman" w:cs="Times New Roman"/>
          <w:sz w:val="24"/>
          <w:szCs w:val="24"/>
        </w:rPr>
        <w:t xml:space="preserve">о поселения «Амазарское»  от «12» ноября </w:t>
      </w:r>
      <w:r w:rsidRPr="00C42650">
        <w:rPr>
          <w:rFonts w:ascii="Times New Roman" w:hAnsi="Times New Roman" w:cs="Times New Roman"/>
          <w:sz w:val="24"/>
          <w:szCs w:val="24"/>
        </w:rPr>
        <w:t>2021 года</w:t>
      </w:r>
      <w:r w:rsidR="00064A33" w:rsidRPr="00C42650">
        <w:rPr>
          <w:rFonts w:ascii="Times New Roman" w:hAnsi="Times New Roman" w:cs="Times New Roman"/>
          <w:sz w:val="24"/>
          <w:szCs w:val="24"/>
        </w:rPr>
        <w:t xml:space="preserve"> № 113</w:t>
      </w:r>
      <w:r w:rsidRPr="00C42650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муниципальном земельном контроле на территории муниципального образования городского поселения «Амазарское», руководствуясь Уставом городского поселения «Амазарское», администрация городского поселения «Амазарское»  </w:t>
      </w:r>
      <w:r w:rsidR="00C42650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C42650">
        <w:rPr>
          <w:rFonts w:ascii="Times New Roman" w:hAnsi="Times New Roman" w:cs="Times New Roman"/>
          <w:b/>
          <w:sz w:val="24"/>
          <w:szCs w:val="24"/>
        </w:rPr>
        <w:t>:</w:t>
      </w:r>
    </w:p>
    <w:p w:rsidR="007C1640" w:rsidRPr="00C42650" w:rsidRDefault="007C1640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46A28" w:rsidRPr="00C42650" w:rsidRDefault="007C1640" w:rsidP="00C42650">
      <w:pPr>
        <w:pStyle w:val="a4"/>
        <w:ind w:firstLine="708"/>
        <w:rPr>
          <w:rFonts w:eastAsiaTheme="minorHAnsi" w:cs="Times New Roman"/>
          <w:color w:val="auto"/>
          <w:kern w:val="0"/>
          <w:lang w:val="ru-RU"/>
        </w:rPr>
      </w:pPr>
      <w:r w:rsidRPr="00C42650">
        <w:rPr>
          <w:rFonts w:eastAsiaTheme="minorHAnsi" w:cs="Times New Roman"/>
          <w:color w:val="auto"/>
          <w:kern w:val="0"/>
          <w:lang w:val="ru-RU"/>
        </w:rPr>
        <w:t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 городского поселения «Амазарское» на 2022 год» согласно приложению.</w:t>
      </w:r>
    </w:p>
    <w:p w:rsidR="00346A28" w:rsidRPr="00C42650" w:rsidRDefault="00346A28" w:rsidP="00C42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650">
        <w:rPr>
          <w:rFonts w:ascii="Times New Roman" w:hAnsi="Times New Roman" w:cs="Times New Roman"/>
          <w:sz w:val="24"/>
          <w:szCs w:val="24"/>
        </w:rPr>
        <w:t xml:space="preserve"> </w:t>
      </w:r>
      <w:r w:rsidRPr="00C42650">
        <w:rPr>
          <w:rFonts w:ascii="Times New Roman" w:hAnsi="Times New Roman" w:cs="Times New Roman"/>
          <w:sz w:val="24"/>
          <w:szCs w:val="24"/>
        </w:rPr>
        <w:tab/>
      </w:r>
      <w:r w:rsidR="007C1640" w:rsidRPr="00C42650">
        <w:rPr>
          <w:rFonts w:ascii="Times New Roman" w:hAnsi="Times New Roman" w:cs="Times New Roman"/>
          <w:sz w:val="24"/>
          <w:szCs w:val="24"/>
        </w:rPr>
        <w:t>2</w:t>
      </w:r>
      <w:r w:rsidRPr="00C42650">
        <w:rPr>
          <w:rFonts w:ascii="Times New Roman" w:hAnsi="Times New Roman" w:cs="Times New Roman"/>
          <w:sz w:val="24"/>
          <w:szCs w:val="24"/>
        </w:rPr>
        <w:t>. Настоящее постановление опубликовать  (обнародовать)  на информационном  стенде администрации  городского поселения «</w:t>
      </w:r>
      <w:r w:rsidR="007C1640" w:rsidRPr="00C42650">
        <w:rPr>
          <w:rFonts w:ascii="Times New Roman" w:hAnsi="Times New Roman" w:cs="Times New Roman"/>
          <w:sz w:val="24"/>
          <w:szCs w:val="24"/>
        </w:rPr>
        <w:t>Амазарское</w:t>
      </w:r>
      <w:r w:rsidRPr="00C42650">
        <w:rPr>
          <w:rFonts w:ascii="Times New Roman" w:hAnsi="Times New Roman" w:cs="Times New Roman"/>
          <w:sz w:val="24"/>
          <w:szCs w:val="24"/>
        </w:rPr>
        <w:t xml:space="preserve">»  и на официальном сайте  администрации муниципального района «Могочинский район»  информационно- коммуникационной  сети Интернет, размещенном по адресу: </w:t>
      </w:r>
      <w:hyperlink r:id="rId5" w:history="1">
        <w:r w:rsidR="00064A33" w:rsidRPr="00C42650">
          <w:rPr>
            <w:rStyle w:val="a5"/>
            <w:rFonts w:ascii="Times New Roman" w:hAnsi="Times New Roman" w:cs="Times New Roman"/>
            <w:sz w:val="24"/>
            <w:szCs w:val="24"/>
          </w:rPr>
          <w:t>http://mogocha.75.ru</w:t>
        </w:r>
      </w:hyperlink>
      <w:r w:rsidR="00064A33" w:rsidRPr="00C42650">
        <w:rPr>
          <w:rFonts w:ascii="Times New Roman" w:hAnsi="Times New Roman" w:cs="Times New Roman"/>
          <w:sz w:val="24"/>
          <w:szCs w:val="24"/>
        </w:rPr>
        <w:t xml:space="preserve"> </w:t>
      </w:r>
      <w:r w:rsidRPr="00C42650">
        <w:rPr>
          <w:rFonts w:ascii="Times New Roman" w:hAnsi="Times New Roman" w:cs="Times New Roman"/>
          <w:sz w:val="24"/>
          <w:szCs w:val="24"/>
        </w:rPr>
        <w:t>.</w:t>
      </w:r>
    </w:p>
    <w:p w:rsidR="00346A28" w:rsidRPr="00C42650" w:rsidRDefault="007C1640" w:rsidP="00C42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650">
        <w:rPr>
          <w:rFonts w:ascii="Times New Roman" w:hAnsi="Times New Roman" w:cs="Times New Roman"/>
          <w:sz w:val="24"/>
          <w:szCs w:val="24"/>
        </w:rPr>
        <w:t xml:space="preserve">        3. </w:t>
      </w:r>
      <w:proofErr w:type="gramStart"/>
      <w:r w:rsidRPr="00C4265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4265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6A28" w:rsidRPr="00C42650" w:rsidRDefault="00346A28" w:rsidP="00C426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6A28" w:rsidRPr="00C42650" w:rsidRDefault="00346A28" w:rsidP="00C4265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66D55" w:rsidRPr="00C42650" w:rsidRDefault="00346A28" w:rsidP="00C42650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26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D55" w:rsidRPr="00C42650" w:rsidRDefault="00266D55" w:rsidP="00C42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650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45170E" w:rsidRPr="00C42650">
        <w:rPr>
          <w:rFonts w:ascii="Times New Roman" w:hAnsi="Times New Roman" w:cs="Times New Roman"/>
          <w:sz w:val="24"/>
          <w:szCs w:val="24"/>
        </w:rPr>
        <w:t>городского</w:t>
      </w:r>
      <w:r w:rsidRPr="00C42650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266D55" w:rsidRPr="00C42650" w:rsidRDefault="00266D55" w:rsidP="00C42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650">
        <w:rPr>
          <w:rFonts w:ascii="Times New Roman" w:hAnsi="Times New Roman" w:cs="Times New Roman"/>
          <w:sz w:val="24"/>
          <w:szCs w:val="24"/>
        </w:rPr>
        <w:t>«</w:t>
      </w:r>
      <w:r w:rsidR="007C1640" w:rsidRPr="00C42650">
        <w:rPr>
          <w:rFonts w:ascii="Times New Roman" w:hAnsi="Times New Roman" w:cs="Times New Roman"/>
          <w:sz w:val="24"/>
          <w:szCs w:val="24"/>
        </w:rPr>
        <w:t>Амазарское</w:t>
      </w:r>
      <w:r w:rsidRPr="00C42650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</w:t>
      </w:r>
      <w:r w:rsidR="00346A28" w:rsidRPr="00C42650">
        <w:rPr>
          <w:rFonts w:ascii="Times New Roman" w:hAnsi="Times New Roman" w:cs="Times New Roman"/>
          <w:sz w:val="24"/>
          <w:szCs w:val="24"/>
        </w:rPr>
        <w:t xml:space="preserve">   </w:t>
      </w:r>
      <w:r w:rsidR="00C426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6A28" w:rsidRPr="00C42650">
        <w:rPr>
          <w:rFonts w:ascii="Times New Roman" w:hAnsi="Times New Roman" w:cs="Times New Roman"/>
          <w:sz w:val="24"/>
          <w:szCs w:val="24"/>
        </w:rPr>
        <w:t xml:space="preserve">  </w:t>
      </w:r>
      <w:r w:rsidR="007C1640" w:rsidRPr="00C42650">
        <w:rPr>
          <w:rFonts w:ascii="Times New Roman" w:hAnsi="Times New Roman" w:cs="Times New Roman"/>
          <w:sz w:val="24"/>
          <w:szCs w:val="24"/>
        </w:rPr>
        <w:t>Котлузаманов А.Р.</w:t>
      </w:r>
    </w:p>
    <w:p w:rsidR="00346A28" w:rsidRPr="00C42650" w:rsidRDefault="00346A28" w:rsidP="00C42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A28" w:rsidRPr="00C42650" w:rsidRDefault="00346A28" w:rsidP="00C42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A28" w:rsidRPr="00C42650" w:rsidRDefault="00346A28" w:rsidP="00C42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A28" w:rsidRPr="00C42650" w:rsidRDefault="00346A28" w:rsidP="00C42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6A28" w:rsidRPr="00C42650" w:rsidRDefault="00346A28" w:rsidP="00C42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4A33" w:rsidRDefault="00064A33" w:rsidP="00C42650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2650" w:rsidRDefault="00C42650" w:rsidP="00C42650">
      <w:pPr>
        <w:autoSpaceDE w:val="0"/>
        <w:spacing w:after="0"/>
        <w:jc w:val="both"/>
        <w:rPr>
          <w:rStyle w:val="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6448A5" w:rsidRPr="00C42650" w:rsidRDefault="006448A5" w:rsidP="00C42650">
      <w:pPr>
        <w:autoSpaceDE w:val="0"/>
        <w:spacing w:after="0"/>
        <w:jc w:val="both"/>
        <w:rPr>
          <w:rStyle w:val="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</w:p>
    <w:p w:rsidR="00346A28" w:rsidRPr="00C42650" w:rsidRDefault="00EE6BE9" w:rsidP="00C42650">
      <w:pPr>
        <w:spacing w:after="0"/>
        <w:ind w:firstLine="70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42650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r w:rsidR="00346A28" w:rsidRPr="00C42650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1</w:t>
      </w:r>
    </w:p>
    <w:p w:rsidR="00346A28" w:rsidRPr="00C42650" w:rsidRDefault="00EE6BE9" w:rsidP="00C4265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2650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6A28" w:rsidRPr="00C42650">
        <w:rPr>
          <w:rStyle w:val="2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="00346A28" w:rsidRPr="00C42650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EE6BE9" w:rsidRPr="00C42650" w:rsidRDefault="00EE6BE9" w:rsidP="00C42650">
      <w:pPr>
        <w:spacing w:after="0" w:line="240" w:lineRule="exact"/>
        <w:jc w:val="right"/>
        <w:rPr>
          <w:rStyle w:val="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C42650">
        <w:rPr>
          <w:rStyle w:val="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городского поселения</w:t>
      </w:r>
    </w:p>
    <w:p w:rsidR="00346A28" w:rsidRPr="00C42650" w:rsidRDefault="00EE6BE9" w:rsidP="00C42650">
      <w:pPr>
        <w:spacing w:after="0" w:line="240" w:lineRule="exact"/>
        <w:jc w:val="right"/>
        <w:rPr>
          <w:rStyle w:val="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</w:pPr>
      <w:r w:rsidRPr="00C42650">
        <w:rPr>
          <w:rStyle w:val="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 xml:space="preserve"> «</w:t>
      </w:r>
      <w:r w:rsidR="00107380" w:rsidRPr="00C42650">
        <w:rPr>
          <w:rStyle w:val="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Амазарское</w:t>
      </w:r>
      <w:r w:rsidRPr="00C42650">
        <w:rPr>
          <w:rStyle w:val="5"/>
          <w:rFonts w:ascii="Times New Roman" w:hAnsi="Times New Roman" w:cs="Times New Roman"/>
          <w:b w:val="0"/>
          <w:color w:val="000000"/>
          <w:sz w:val="24"/>
          <w:szCs w:val="24"/>
          <w:lang w:val="ru-RU"/>
        </w:rPr>
        <w:t>»</w:t>
      </w:r>
    </w:p>
    <w:p w:rsidR="00346A28" w:rsidRPr="00C42650" w:rsidRDefault="00EE6BE9" w:rsidP="00C4265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42650">
        <w:rPr>
          <w:rFonts w:ascii="Times New Roman" w:hAnsi="Times New Roman" w:cs="Times New Roman"/>
          <w:sz w:val="24"/>
          <w:szCs w:val="24"/>
        </w:rPr>
        <w:t xml:space="preserve"> </w:t>
      </w:r>
      <w:r w:rsidR="007C1640" w:rsidRPr="00C42650">
        <w:rPr>
          <w:rFonts w:ascii="Times New Roman" w:hAnsi="Times New Roman" w:cs="Times New Roman"/>
          <w:sz w:val="24"/>
          <w:szCs w:val="24"/>
        </w:rPr>
        <w:t xml:space="preserve">      </w:t>
      </w:r>
      <w:r w:rsidR="00346A28" w:rsidRPr="00C42650">
        <w:rPr>
          <w:rFonts w:ascii="Times New Roman" w:hAnsi="Times New Roman" w:cs="Times New Roman"/>
          <w:sz w:val="24"/>
          <w:szCs w:val="24"/>
        </w:rPr>
        <w:t xml:space="preserve">от </w:t>
      </w:r>
      <w:r w:rsidR="00364962">
        <w:rPr>
          <w:rFonts w:ascii="Times New Roman" w:hAnsi="Times New Roman" w:cs="Times New Roman"/>
          <w:sz w:val="24"/>
          <w:szCs w:val="24"/>
        </w:rPr>
        <w:t>«08</w:t>
      </w:r>
      <w:r w:rsidR="006448A5">
        <w:rPr>
          <w:rFonts w:ascii="Times New Roman" w:hAnsi="Times New Roman" w:cs="Times New Roman"/>
          <w:sz w:val="24"/>
          <w:szCs w:val="24"/>
        </w:rPr>
        <w:t>» декабря 202</w:t>
      </w:r>
      <w:r w:rsidR="00364962">
        <w:rPr>
          <w:rFonts w:ascii="Times New Roman" w:hAnsi="Times New Roman" w:cs="Times New Roman"/>
          <w:sz w:val="24"/>
          <w:szCs w:val="24"/>
        </w:rPr>
        <w:t>2 г. № 196</w:t>
      </w:r>
    </w:p>
    <w:p w:rsidR="00346A28" w:rsidRPr="00C42650" w:rsidRDefault="00346A28" w:rsidP="00C42650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346A28" w:rsidRPr="00C42650" w:rsidRDefault="00346A28" w:rsidP="00C426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B47FB" w:rsidRPr="00C42650" w:rsidRDefault="005B47FB" w:rsidP="00C4265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(ПЛАН)</w:t>
      </w:r>
    </w:p>
    <w:p w:rsidR="005B47FB" w:rsidRPr="00C42650" w:rsidRDefault="005B47FB" w:rsidP="00C4265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b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городского поселения «Амазарское»  на 202</w:t>
      </w:r>
      <w:r w:rsidR="00364962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C42650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</w:p>
    <w:p w:rsidR="005B47FB" w:rsidRPr="00C42650" w:rsidRDefault="005B47FB" w:rsidP="00C42650">
      <w:pPr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47FB" w:rsidRPr="00C42650" w:rsidRDefault="005B47FB" w:rsidP="00C4265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b/>
          <w:sz w:val="24"/>
          <w:szCs w:val="24"/>
          <w:lang w:eastAsia="ru-RU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городского поселения «Амазарское» (далее – контрольный (надзорный) орган) в соответствии с Положением о муниципальном земельном контроле на территории муниципального образования городского поселения «Амазарское» (далее – Положение), утвержденным решением Совета городского поселения «Амаза</w:t>
      </w:r>
      <w:r w:rsidR="00064A33" w:rsidRPr="00C42650">
        <w:rPr>
          <w:rFonts w:ascii="Times New Roman" w:hAnsi="Times New Roman" w:cs="Times New Roman"/>
          <w:sz w:val="24"/>
          <w:szCs w:val="24"/>
          <w:lang w:eastAsia="ru-RU"/>
        </w:rPr>
        <w:t>рское» № 113 от «12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64A33"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ноября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2021 года, осуществляет муниципальный земельный контроль </w:t>
      </w:r>
      <w:proofErr w:type="gramStart"/>
      <w:r w:rsidRPr="00C42650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4265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4) недопущением ненадлежащего использования земельного участка;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5) соблюдением требований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целях,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6) предоставлением достоверных сведений о состоянии земель;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2650">
        <w:rPr>
          <w:rFonts w:ascii="Times New Roman" w:hAnsi="Times New Roman" w:cs="Times New Roman"/>
          <w:sz w:val="24"/>
          <w:szCs w:val="24"/>
          <w:lang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9) своевременным и качественным выполнением обязательных мероприятий по улучшению земель и охране почв от ветровой, водной эрозии, заболачивания, 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C42650">
        <w:rPr>
          <w:rFonts w:ascii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13) выполнением иных требований законодательства.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Объектами муниципального земельного контроля являются территории земель, расположенные в границах муниципального образования городского поселения «Амазарское», земельные участки и их части независимо от прав на них (далее – объекты контроля).</w:t>
      </w:r>
    </w:p>
    <w:p w:rsidR="005B47FB" w:rsidRPr="00C42650" w:rsidRDefault="005B47FB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2650">
        <w:rPr>
          <w:rFonts w:ascii="Times New Roman" w:hAnsi="Times New Roman" w:cs="Times New Roman"/>
          <w:sz w:val="24"/>
          <w:szCs w:val="24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городского поселения «Амазарское»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5B47FB" w:rsidRPr="00C42650" w:rsidRDefault="0067718D" w:rsidP="00C426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265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B47FB" w:rsidRPr="00C42650">
        <w:rPr>
          <w:rFonts w:ascii="Times New Roman" w:hAnsi="Times New Roman" w:cs="Times New Roman"/>
          <w:sz w:val="24"/>
          <w:szCs w:val="24"/>
          <w:lang w:eastAsia="ru-RU"/>
        </w:rPr>
        <w:t>Запланиров</w:t>
      </w:r>
      <w:r w:rsidR="00064A33" w:rsidRPr="00C42650">
        <w:rPr>
          <w:rFonts w:ascii="Times New Roman" w:hAnsi="Times New Roman" w:cs="Times New Roman"/>
          <w:sz w:val="24"/>
          <w:szCs w:val="24"/>
          <w:lang w:eastAsia="ru-RU"/>
        </w:rPr>
        <w:t>ано</w:t>
      </w:r>
      <w:r w:rsidR="005B47FB"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провести в 202</w:t>
      </w:r>
      <w:r w:rsidR="0036496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B47FB"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осуществление земельного контроля  земельных участков, расположенных в городском поселении «Амазарское», для реализации проверки подготовлена информация о проведении земельного контроля в поселении, осуществления</w:t>
      </w:r>
      <w:r w:rsidR="005B47FB"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го </w:t>
      </w:r>
      <w:r w:rsidR="005B47FB" w:rsidRPr="00C42650">
        <w:rPr>
          <w:rFonts w:ascii="Times New Roman" w:hAnsi="Times New Roman" w:cs="Times New Roman"/>
          <w:sz w:val="24"/>
          <w:szCs w:val="24"/>
          <w:lang w:eastAsia="ru-RU"/>
        </w:rPr>
        <w:t>проведени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5B47FB"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  <w:proofErr w:type="gramEnd"/>
    </w:p>
    <w:p w:rsidR="005B47FB" w:rsidRPr="00C42650" w:rsidRDefault="0067718D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Учитывая, что п</w:t>
      </w:r>
      <w:r w:rsidR="005B47FB" w:rsidRPr="00C42650">
        <w:rPr>
          <w:rFonts w:ascii="Times New Roman" w:hAnsi="Times New Roman" w:cs="Times New Roman"/>
          <w:sz w:val="24"/>
          <w:szCs w:val="24"/>
          <w:lang w:eastAsia="ru-RU"/>
        </w:rPr>
        <w:t>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состоянии, пригодном для сельскохозяйственного использования.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Проблема заключается в том, что имеются правообладатели земельных участков из земель сельскохозяйственного назначения, оборот которых регулируется Федеральным законом от 24.07.2002 № 101-ФЗ «Об обороте земель сельскохозяйственного назначения» (далее – Закон), изначально не планировавшие использовать земельный участок сельскохозяйственного назначения по его прямому назначению.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C42650">
        <w:rPr>
          <w:rFonts w:ascii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при проведении контрольно-надзорных мероприятий, а в таких случаях земельный участок чаще всего уже находится в состоянии, не пригодном для сельскохозяйственного использования.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C42650">
        <w:rPr>
          <w:rFonts w:ascii="Times New Roman" w:hAnsi="Times New Roman" w:cs="Times New Roman"/>
          <w:sz w:val="24"/>
          <w:szCs w:val="24"/>
          <w:lang w:eastAsia="ru-RU"/>
        </w:rPr>
        <w:t>В качестве решения данной проблемы может быть организация первостепенной профилактической работы (мероприятий) с новыми правообладателями земельных участков на основе сведений, полученных от органа, осуществляющего государственную регистрацию прав на недвижимое имущество и сделок с ним, о государственной регистрации перехода прав на земельные участки из земель сельскохозяйственного назначения, в отношении которых в Едином государственном реестре недвижимости содержатся сведения о результатах проведения государственного</w:t>
      </w:r>
      <w:proofErr w:type="gramEnd"/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надзора,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47FB" w:rsidRPr="00C42650" w:rsidRDefault="005B47FB" w:rsidP="00C4265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II. Цели и задачи </w:t>
      </w:r>
      <w:proofErr w:type="gramStart"/>
      <w:r w:rsidRPr="00C42650">
        <w:rPr>
          <w:rFonts w:ascii="Times New Roman" w:hAnsi="Times New Roman" w:cs="Times New Roman"/>
          <w:b/>
          <w:sz w:val="24"/>
          <w:szCs w:val="24"/>
          <w:lang w:eastAsia="ru-RU"/>
        </w:rPr>
        <w:t>реализации программы профилактики рисков причинения вреда</w:t>
      </w:r>
      <w:proofErr w:type="gramEnd"/>
    </w:p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Цели разработки Программы и проведение профилактической работы: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bCs/>
          <w:kern w:val="24"/>
          <w:sz w:val="24"/>
          <w:szCs w:val="24"/>
          <w:lang w:eastAsia="ru-RU"/>
        </w:rPr>
        <w:tab/>
        <w:t xml:space="preserve">- 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повышение прозрачности системы муниципального контроля;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мотивация подконтрольных субъектов к добросовестному поведению.</w:t>
      </w:r>
    </w:p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повышение квалификации кадрового состава контрольно-надзорного органа;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5B47FB" w:rsidRPr="00C42650" w:rsidRDefault="005B47FB" w:rsidP="00C42650">
      <w:pPr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b/>
          <w:sz w:val="24"/>
          <w:szCs w:val="24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5B47FB" w:rsidRPr="00C42650" w:rsidRDefault="005B47FB" w:rsidP="00C42650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Перечень основных профилактических мероприятий Программы на 202</w:t>
      </w:r>
      <w:r w:rsidR="0036496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год приведен в таблице №1. </w:t>
      </w:r>
    </w:p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C4265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t>Таблица № 1</w:t>
      </w:r>
    </w:p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5B47FB" w:rsidRPr="00C42650" w:rsidTr="00BE5936">
        <w:tc>
          <w:tcPr>
            <w:tcW w:w="720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Адресат мероприятия</w:t>
            </w:r>
          </w:p>
        </w:tc>
      </w:tr>
    </w:tbl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5B47FB" w:rsidRPr="00C42650" w:rsidTr="00BE5936">
        <w:trPr>
          <w:trHeight w:val="28"/>
          <w:tblHeader/>
        </w:trPr>
        <w:tc>
          <w:tcPr>
            <w:tcW w:w="720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B47FB" w:rsidRPr="00C42650" w:rsidTr="00BE5936">
        <w:tc>
          <w:tcPr>
            <w:tcW w:w="720" w:type="dxa"/>
            <w:vMerge w:val="restart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</w:t>
            </w:r>
            <w:r w:rsidR="0067718D"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 «Могочинский район»  информации об осуществлении муниципального земельного контроля,</w:t>
            </w: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c>
          <w:tcPr>
            <w:tcW w:w="720" w:type="dxa"/>
            <w:vMerge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</w:p>
        </w:tc>
      </w:tr>
      <w:tr w:rsidR="005B47FB" w:rsidRPr="00C42650" w:rsidTr="00BE5936"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B4493C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5B47FB" w:rsidRPr="00C42650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5B47FB"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1327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2116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2216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5B47FB" w:rsidRPr="00C42650" w:rsidRDefault="005B47FB" w:rsidP="00364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1389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5B47FB" w:rsidRPr="00C42650" w:rsidRDefault="005B47FB" w:rsidP="00364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2216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5B47FB" w:rsidRPr="00C42650" w:rsidRDefault="005B47FB" w:rsidP="00364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2128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срок до 3 дней со дня утверждения доклада 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1114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ежегодный доклад о муниципальном земельном контроле;</w:t>
            </w:r>
          </w:p>
        </w:tc>
        <w:tc>
          <w:tcPr>
            <w:tcW w:w="2190" w:type="dxa"/>
          </w:tcPr>
          <w:p w:rsidR="005B47FB" w:rsidRPr="00C42650" w:rsidRDefault="005B47FB" w:rsidP="00364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срок до 3 дней со дня утверждения доклада (не позднее 15 марта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граждане, органы государственной власти, органы 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</w:tr>
      <w:tr w:rsidR="005B47FB" w:rsidRPr="00C42650" w:rsidTr="00BE5936">
        <w:trPr>
          <w:trHeight w:val="1880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2440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5B47FB" w:rsidP="00364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профилактики на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(проект Программы для общественного обсуждения);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240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5 рабочих дней со дня их утверждения 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2204"/>
        </w:trPr>
        <w:tc>
          <w:tcPr>
            <w:tcW w:w="720" w:type="dxa"/>
            <w:vMerge w:val="restart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2153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публикаций в средствах массовой информации (</w:t>
            </w:r>
            <w:r w:rsidR="0067718D"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районная газета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190" w:type="dxa"/>
          </w:tcPr>
          <w:p w:rsidR="005B47FB" w:rsidRPr="00C42650" w:rsidRDefault="005B47FB" w:rsidP="00364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63"/>
        </w:trPr>
        <w:tc>
          <w:tcPr>
            <w:tcW w:w="720" w:type="dxa"/>
            <w:vMerge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публикаций на официальном сайте </w:t>
            </w:r>
            <w:r w:rsidR="00B70285"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района «Могочинский район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90" w:type="dxa"/>
          </w:tcPr>
          <w:p w:rsidR="005B47FB" w:rsidRPr="00C42650" w:rsidRDefault="005B47FB" w:rsidP="00364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2216"/>
        </w:trPr>
        <w:tc>
          <w:tcPr>
            <w:tcW w:w="7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190" w:type="dxa"/>
          </w:tcPr>
          <w:p w:rsidR="005B47FB" w:rsidRPr="00C42650" w:rsidRDefault="005B47FB" w:rsidP="00364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 не позднее 1 марта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1076"/>
        </w:trPr>
        <w:tc>
          <w:tcPr>
            <w:tcW w:w="7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российским законодательством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3305"/>
        </w:trPr>
        <w:tc>
          <w:tcPr>
            <w:tcW w:w="7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вопросам, связанным с организацией и осуществлением муниципального земельного контроля в отношении контролируемых лиц</w:t>
            </w:r>
          </w:p>
        </w:tc>
        <w:tc>
          <w:tcPr>
            <w:tcW w:w="2190" w:type="dxa"/>
          </w:tcPr>
          <w:p w:rsidR="005B47FB" w:rsidRPr="00C42650" w:rsidRDefault="005B47FB" w:rsidP="00364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188"/>
        </w:trPr>
        <w:tc>
          <w:tcPr>
            <w:tcW w:w="7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5B47FB" w:rsidRPr="00C42650" w:rsidRDefault="005B47FB" w:rsidP="003649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реже чем 2 раза в год (I и IV квартал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B47FB" w:rsidRPr="00C42650" w:rsidTr="00BE5936">
        <w:trPr>
          <w:trHeight w:val="188"/>
        </w:trPr>
        <w:tc>
          <w:tcPr>
            <w:tcW w:w="7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2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Программы (Плана) профилактики рисков 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причинения вреда (ущерба) охраняемым законом ценностям по муниципальному земельному контролю на территории</w:t>
            </w:r>
            <w:r w:rsidR="00B70285"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«Амазарское»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2023 год</w:t>
            </w:r>
          </w:p>
        </w:tc>
        <w:tc>
          <w:tcPr>
            <w:tcW w:w="2190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октября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(разработка);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 декабря 202</w:t>
            </w:r>
            <w:r w:rsidR="003649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(утверждение)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</w:tbl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B47FB" w:rsidRPr="00C42650" w:rsidRDefault="005B47FB" w:rsidP="00C4265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IV. Показатели результативности и эффективности </w:t>
      </w:r>
      <w:proofErr w:type="gramStart"/>
      <w:r w:rsidRPr="00C42650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 профилактики рисков причинения вреда</w:t>
      </w:r>
      <w:proofErr w:type="gramEnd"/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</w:t>
      </w:r>
      <w:r w:rsidR="00B70285" w:rsidRPr="00C42650">
        <w:rPr>
          <w:rFonts w:ascii="Times New Roman" w:hAnsi="Times New Roman" w:cs="Times New Roman"/>
          <w:sz w:val="24"/>
          <w:szCs w:val="24"/>
          <w:lang w:eastAsia="ru-RU"/>
        </w:rPr>
        <w:t>и городского поселения «Амазарское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70285" w:rsidRPr="00C4265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70285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Отдельное финансирование на проведение контрольных мероприятий и реализации настоящей программы </w:t>
      </w:r>
      <w:r w:rsidR="00B70285" w:rsidRPr="00C42650">
        <w:rPr>
          <w:rFonts w:ascii="Times New Roman" w:hAnsi="Times New Roman" w:cs="Times New Roman"/>
          <w:sz w:val="24"/>
          <w:szCs w:val="24"/>
          <w:lang w:eastAsia="ru-RU"/>
        </w:rPr>
        <w:t>за счет бюджетных средств администрации муниципального района «Могочинский район», иных источников финансирования, производится при заключении отдельных нормативно-правовых актов.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2022 год приведен в таблице № 2. 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Текущее управление и </w:t>
      </w:r>
      <w:proofErr w:type="gramStart"/>
      <w:r w:rsidRPr="00C42650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ходом реализации Программы осуществляет администрация </w:t>
      </w:r>
      <w:r w:rsidR="00B70285"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поселения «Амазарское».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Мониторинг реализации Программы осуществляется на регулярной основе.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 w:rsidR="00B70285"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«Могочинский район» </w:t>
      </w:r>
      <w:r w:rsidRPr="00C42650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информационно-коммуникационной сети «Интернет».</w:t>
      </w:r>
    </w:p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Таблица № 2</w:t>
      </w:r>
    </w:p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5B47FB" w:rsidRPr="00C42650" w:rsidTr="00BE5936">
        <w:tc>
          <w:tcPr>
            <w:tcW w:w="720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</w:tbl>
    <w:p w:rsidR="005B47FB" w:rsidRPr="00C42650" w:rsidRDefault="005B47FB" w:rsidP="00C42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5B47FB" w:rsidRPr="00C42650" w:rsidTr="00BE5936">
        <w:trPr>
          <w:trHeight w:val="28"/>
          <w:tblHeader/>
        </w:trPr>
        <w:tc>
          <w:tcPr>
            <w:tcW w:w="720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5B47FB" w:rsidRPr="00C42650" w:rsidRDefault="00B70285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B47FB" w:rsidRPr="00C42650" w:rsidRDefault="00B70285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B47FB" w:rsidRPr="00C42650" w:rsidRDefault="00B70285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B47FB" w:rsidRPr="00C42650" w:rsidRDefault="00B70285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7FB" w:rsidRPr="00C42650" w:rsidTr="00BE5936">
        <w:trPr>
          <w:trHeight w:val="28"/>
          <w:tblHeader/>
        </w:trPr>
        <w:tc>
          <w:tcPr>
            <w:tcW w:w="720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5B47FB" w:rsidRPr="00C42650" w:rsidRDefault="00B70285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B47FB" w:rsidRPr="00C42650" w:rsidRDefault="00B70285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B47FB" w:rsidRPr="00C42650" w:rsidRDefault="00B70285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Целевые показатели результативности мероприятий Программы по муниципальному земельному контролю: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1) Количество выявленных нарушений требований земельного законодательства, шт.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Показатели эффективности: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земельного законодательства.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5B47FB" w:rsidRPr="00C42650" w:rsidRDefault="005B47FB" w:rsidP="00C42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5B47FB" w:rsidRPr="00C42650" w:rsidRDefault="005B47FB" w:rsidP="00C42650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2650">
        <w:rPr>
          <w:rFonts w:ascii="Times New Roman" w:hAnsi="Times New Roman" w:cs="Times New Roman"/>
          <w:sz w:val="24"/>
          <w:szCs w:val="24"/>
          <w:lang w:eastAsia="ru-RU"/>
        </w:rPr>
        <w:t>Таблица № 3</w:t>
      </w:r>
    </w:p>
    <w:p w:rsidR="005B47FB" w:rsidRPr="00C42650" w:rsidRDefault="005B47FB" w:rsidP="00C42650">
      <w:pPr>
        <w:tabs>
          <w:tab w:val="left" w:pos="3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5B47FB" w:rsidRPr="00C42650" w:rsidTr="00BE593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/</w:t>
            </w:r>
            <w:proofErr w:type="spellStart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5B47FB" w:rsidRPr="00C42650" w:rsidTr="00BE593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Наименование показателя</w:t>
            </w:r>
            <w:proofErr w:type="gramStart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ед. </w:t>
            </w:r>
            <w:proofErr w:type="spellStart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изм</w:t>
            </w:r>
            <w:proofErr w:type="spellEnd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Пла-новое</w:t>
            </w:r>
            <w:proofErr w:type="spellEnd"/>
            <w:proofErr w:type="gramEnd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Фак-тическ-ое</w:t>
            </w:r>
            <w:proofErr w:type="spellEnd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Отк-ло-не-ние</w:t>
            </w:r>
            <w:proofErr w:type="spellEnd"/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</w:p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Иные</w:t>
            </w:r>
          </w:p>
        </w:tc>
      </w:tr>
      <w:tr w:rsidR="005B47FB" w:rsidRPr="00C42650" w:rsidTr="006448A5">
        <w:trPr>
          <w:trHeight w:val="8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(План)</w:t>
            </w:r>
          </w:p>
          <w:p w:rsidR="005B47FB" w:rsidRPr="00C42650" w:rsidRDefault="005B47FB" w:rsidP="00C4265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«Профилактика рисков причинения вреда (ущерба) охраняемым законом ценностям по муниципальному земельному контролю на территории</w:t>
            </w:r>
          </w:p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A1038F"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</w:t>
            </w:r>
            <w:r w:rsidR="00A1038F"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«</w:t>
            </w:r>
            <w:r w:rsidR="00FB5C38"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Амазарское</w:t>
            </w:r>
            <w:r w:rsidR="00A1038F"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426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2022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7FB" w:rsidRPr="00C42650" w:rsidRDefault="005B47FB" w:rsidP="00C426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Выполнение запланированных мероприятий</w:t>
            </w:r>
          </w:p>
          <w:p w:rsidR="005B47FB" w:rsidRPr="00C42650" w:rsidRDefault="005B47FB" w:rsidP="00C42650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7FB" w:rsidRPr="00C42650" w:rsidRDefault="005B47FB" w:rsidP="00C42650">
            <w:pPr>
              <w:spacing w:after="0"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B47FB" w:rsidRPr="00C42650" w:rsidRDefault="005B47FB" w:rsidP="00C42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426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0,00</w:t>
            </w:r>
          </w:p>
        </w:tc>
      </w:tr>
    </w:tbl>
    <w:p w:rsidR="005B47FB" w:rsidRPr="00C42650" w:rsidRDefault="005B47FB" w:rsidP="00C42650">
      <w:pPr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5B47FB" w:rsidRPr="00C42650" w:rsidRDefault="005B47FB" w:rsidP="00C42650">
      <w:pPr>
        <w:autoSpaceDE w:val="0"/>
        <w:spacing w:after="0" w:line="240" w:lineRule="auto"/>
        <w:ind w:hanging="141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95453" w:rsidRPr="00C42650" w:rsidRDefault="00346A28" w:rsidP="00C426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6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95453" w:rsidRPr="00C42650" w:rsidSect="000D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12D7E"/>
    <w:multiLevelType w:val="multilevel"/>
    <w:tmpl w:val="EF54FC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1">
    <w:nsid w:val="347D55AD"/>
    <w:multiLevelType w:val="multilevel"/>
    <w:tmpl w:val="227078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2">
    <w:nsid w:val="3A186DA4"/>
    <w:multiLevelType w:val="multilevel"/>
    <w:tmpl w:val="D6FE8B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3">
    <w:nsid w:val="4C6E6188"/>
    <w:multiLevelType w:val="hybridMultilevel"/>
    <w:tmpl w:val="8BCEF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552E3"/>
    <w:multiLevelType w:val="multilevel"/>
    <w:tmpl w:val="360EFD7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abstractNum w:abstractNumId="5">
    <w:nsid w:val="5F406690"/>
    <w:multiLevelType w:val="multilevel"/>
    <w:tmpl w:val="C032AF92"/>
    <w:lvl w:ilvl="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  <w:lang w:eastAsia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CC0677"/>
    <w:multiLevelType w:val="multilevel"/>
    <w:tmpl w:val="79065B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391"/>
    <w:rsid w:val="00064A33"/>
    <w:rsid w:val="000A4233"/>
    <w:rsid w:val="000D0B84"/>
    <w:rsid w:val="00107380"/>
    <w:rsid w:val="00251D19"/>
    <w:rsid w:val="00266D55"/>
    <w:rsid w:val="002C4611"/>
    <w:rsid w:val="00346A28"/>
    <w:rsid w:val="00364962"/>
    <w:rsid w:val="00396045"/>
    <w:rsid w:val="0045170E"/>
    <w:rsid w:val="00595453"/>
    <w:rsid w:val="005960EE"/>
    <w:rsid w:val="005B47FB"/>
    <w:rsid w:val="006448A5"/>
    <w:rsid w:val="0067718D"/>
    <w:rsid w:val="006F6F08"/>
    <w:rsid w:val="007C1640"/>
    <w:rsid w:val="0084612F"/>
    <w:rsid w:val="00A1038F"/>
    <w:rsid w:val="00A515DD"/>
    <w:rsid w:val="00B056DA"/>
    <w:rsid w:val="00B4493C"/>
    <w:rsid w:val="00B61577"/>
    <w:rsid w:val="00B70285"/>
    <w:rsid w:val="00BA32CE"/>
    <w:rsid w:val="00C42650"/>
    <w:rsid w:val="00DA15D3"/>
    <w:rsid w:val="00E1056D"/>
    <w:rsid w:val="00E45711"/>
    <w:rsid w:val="00EE6BE9"/>
    <w:rsid w:val="00F65683"/>
    <w:rsid w:val="00FB5391"/>
    <w:rsid w:val="00FB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55"/>
    <w:pPr>
      <w:ind w:left="720"/>
      <w:contextualSpacing/>
    </w:pPr>
  </w:style>
  <w:style w:type="character" w:customStyle="1" w:styleId="5">
    <w:name w:val="Основной текст (5)_"/>
    <w:qFormat/>
    <w:rsid w:val="00346A28"/>
    <w:rPr>
      <w:rFonts w:ascii="Verdana" w:hAnsi="Verdana" w:cs="Verdana"/>
      <w:b/>
      <w:bCs/>
      <w:sz w:val="28"/>
      <w:szCs w:val="28"/>
      <w:shd w:val="clear" w:color="auto" w:fill="FFFFFF"/>
      <w:lang w:val="en-US" w:bidi="ar-SA"/>
    </w:rPr>
  </w:style>
  <w:style w:type="character" w:customStyle="1" w:styleId="InternetLink">
    <w:name w:val="Internet Link"/>
    <w:rsid w:val="00346A28"/>
    <w:rPr>
      <w:rFonts w:ascii="Verdana" w:hAnsi="Verdana" w:cs="Verdana"/>
      <w:color w:val="A75E2E"/>
      <w:u w:val="single"/>
      <w:lang w:val="en-US" w:bidi="ar-SA"/>
    </w:rPr>
  </w:style>
  <w:style w:type="character" w:customStyle="1" w:styleId="2">
    <w:name w:val="Основной текст (2)_"/>
    <w:qFormat/>
    <w:rsid w:val="00346A28"/>
    <w:rPr>
      <w:rFonts w:ascii="Verdana" w:hAnsi="Verdana" w:cs="Verdana"/>
      <w:sz w:val="28"/>
      <w:szCs w:val="28"/>
      <w:shd w:val="clear" w:color="auto" w:fill="FFFFFF"/>
      <w:lang w:val="en-US" w:bidi="ar-SA"/>
    </w:rPr>
  </w:style>
  <w:style w:type="paragraph" w:customStyle="1" w:styleId="ConsPlusTitle">
    <w:name w:val="ConsPlusTitle"/>
    <w:qFormat/>
    <w:rsid w:val="00346A28"/>
    <w:pPr>
      <w:widowControl w:val="0"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7">
    <w:name w:val="Основной текст (7)_"/>
    <w:qFormat/>
    <w:rsid w:val="00346A28"/>
    <w:rPr>
      <w:rFonts w:ascii="Verdana" w:hAnsi="Verdana" w:cs="Verdana"/>
      <w:shd w:val="clear" w:color="auto" w:fill="FFFFFF"/>
      <w:lang w:val="en-US" w:bidi="ar-SA"/>
    </w:rPr>
  </w:style>
  <w:style w:type="character" w:customStyle="1" w:styleId="712pt">
    <w:name w:val="Основной текст (7) + 12 pt"/>
    <w:qFormat/>
    <w:rsid w:val="00346A28"/>
    <w:rPr>
      <w:rFonts w:ascii="Verdana" w:hAnsi="Verdana" w:cs="Verdana"/>
      <w:sz w:val="24"/>
      <w:szCs w:val="24"/>
      <w:shd w:val="clear" w:color="auto" w:fill="FFFFFF"/>
      <w:lang w:val="en-US" w:bidi="ar-SA"/>
    </w:rPr>
  </w:style>
  <w:style w:type="character" w:customStyle="1" w:styleId="3">
    <w:name w:val="Основной текст (3)_"/>
    <w:qFormat/>
    <w:rsid w:val="00346A28"/>
    <w:rPr>
      <w:rFonts w:ascii="Verdana" w:hAnsi="Verdana" w:cs="Verdana"/>
      <w:shd w:val="clear" w:color="auto" w:fill="FFFFFF"/>
      <w:lang w:val="en-US" w:bidi="ar-SA"/>
    </w:rPr>
  </w:style>
  <w:style w:type="character" w:customStyle="1" w:styleId="211pt">
    <w:name w:val="Основной текст (2) + 11 pt"/>
    <w:qFormat/>
    <w:rsid w:val="00346A28"/>
    <w:rPr>
      <w:rFonts w:ascii="Times New Roman" w:hAnsi="Times New Roman" w:cs="Times New Roman"/>
      <w:sz w:val="22"/>
      <w:szCs w:val="22"/>
      <w:u w:val="none"/>
      <w:shd w:val="clear" w:color="auto" w:fill="FFFFFF"/>
      <w:lang w:val="en-US" w:bidi="ar-SA"/>
    </w:rPr>
  </w:style>
  <w:style w:type="character" w:customStyle="1" w:styleId="8">
    <w:name w:val="Основной текст (8)_"/>
    <w:qFormat/>
    <w:rsid w:val="00346A28"/>
    <w:rPr>
      <w:rFonts w:ascii="Verdana" w:hAnsi="Verdana" w:cs="Verdana"/>
      <w:sz w:val="22"/>
      <w:szCs w:val="22"/>
      <w:shd w:val="clear" w:color="auto" w:fill="FFFFFF"/>
      <w:lang w:val="en-US" w:bidi="ar-SA"/>
    </w:rPr>
  </w:style>
  <w:style w:type="paragraph" w:customStyle="1" w:styleId="20">
    <w:name w:val="Основной текст (2)"/>
    <w:basedOn w:val="a"/>
    <w:qFormat/>
    <w:rsid w:val="00346A28"/>
    <w:pPr>
      <w:widowControl w:val="0"/>
      <w:shd w:val="clear" w:color="auto" w:fill="FFFFFF"/>
      <w:spacing w:after="240" w:line="245" w:lineRule="exact"/>
    </w:pPr>
    <w:rPr>
      <w:rFonts w:ascii="Verdana" w:eastAsia="Times New Roman" w:hAnsi="Verdana" w:cs="Verdana"/>
      <w:sz w:val="28"/>
      <w:szCs w:val="28"/>
      <w:lang w:val="en-US" w:eastAsia="zh-CN"/>
    </w:rPr>
  </w:style>
  <w:style w:type="paragraph" w:styleId="a4">
    <w:name w:val="No Spacing"/>
    <w:uiPriority w:val="1"/>
    <w:qFormat/>
    <w:rsid w:val="007C164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064A3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4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4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http://mogocha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Высотская</dc:creator>
  <cp:lastModifiedBy>user</cp:lastModifiedBy>
  <cp:revision>2</cp:revision>
  <cp:lastPrinted>2021-12-14T00:27:00Z</cp:lastPrinted>
  <dcterms:created xsi:type="dcterms:W3CDTF">2022-12-14T05:26:00Z</dcterms:created>
  <dcterms:modified xsi:type="dcterms:W3CDTF">2022-12-14T05:26:00Z</dcterms:modified>
</cp:coreProperties>
</file>