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8592" w14:textId="15561960" w:rsidR="00AB1DB3" w:rsidRPr="00AA1F01" w:rsidRDefault="00AB1DB3" w:rsidP="00AB1DB3">
      <w:pPr>
        <w:jc w:val="right"/>
        <w:rPr>
          <w:rFonts w:ascii="Times New Roman" w:hAnsi="Times New Roman" w:cs="Times New Roman"/>
          <w:sz w:val="24"/>
          <w:szCs w:val="24"/>
        </w:rPr>
      </w:pPr>
      <w:r w:rsidRPr="00AA1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29C0941" w14:textId="77777777" w:rsidR="00AB1DB3" w:rsidRDefault="00AB1DB3" w:rsidP="00AB1DB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F911DE8" wp14:editId="4D3512F7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CEF" w14:textId="77777777" w:rsidR="00AB1DB3" w:rsidRDefault="00AB1DB3" w:rsidP="00AB1DB3">
      <w:pPr>
        <w:jc w:val="right"/>
        <w:rPr>
          <w:b/>
        </w:rPr>
      </w:pPr>
    </w:p>
    <w:p w14:paraId="055D835D" w14:textId="77777777" w:rsidR="00AB1DB3" w:rsidRPr="00E020EF" w:rsidRDefault="00AB1DB3" w:rsidP="00AB1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EF"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14:paraId="6F85480C" w14:textId="77777777" w:rsidR="00AB1DB3" w:rsidRPr="00E020EF" w:rsidRDefault="00AB1DB3" w:rsidP="00AB1DB3">
      <w:pPr>
        <w:tabs>
          <w:tab w:val="center" w:pos="4818"/>
          <w:tab w:val="left" w:pos="7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0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729D637" w14:textId="77777777" w:rsidR="00AB1DB3" w:rsidRPr="00E020EF" w:rsidRDefault="00AB1DB3" w:rsidP="00AB1DB3">
      <w:pPr>
        <w:tabs>
          <w:tab w:val="center" w:pos="4818"/>
          <w:tab w:val="left" w:pos="7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0BDE83" w14:textId="2ED0BBE7" w:rsidR="00AB1DB3" w:rsidRPr="00E020EF" w:rsidRDefault="00AB1DB3" w:rsidP="00AB1DB3">
      <w:pPr>
        <w:ind w:left="-284"/>
        <w:rPr>
          <w:rFonts w:ascii="Times New Roman" w:hAnsi="Times New Roman" w:cs="Times New Roman"/>
          <w:sz w:val="28"/>
          <w:szCs w:val="28"/>
        </w:rPr>
      </w:pPr>
      <w:r w:rsidRPr="00E020EF">
        <w:rPr>
          <w:rFonts w:ascii="Times New Roman" w:hAnsi="Times New Roman" w:cs="Times New Roman"/>
          <w:sz w:val="28"/>
          <w:szCs w:val="28"/>
        </w:rPr>
        <w:t xml:space="preserve">   </w:t>
      </w:r>
      <w:r w:rsidR="00AA1F01">
        <w:rPr>
          <w:rFonts w:ascii="Times New Roman" w:hAnsi="Times New Roman" w:cs="Times New Roman"/>
          <w:sz w:val="28"/>
          <w:szCs w:val="28"/>
        </w:rPr>
        <w:t>28</w:t>
      </w:r>
      <w:r w:rsidRPr="00E020EF">
        <w:rPr>
          <w:rFonts w:ascii="Times New Roman" w:hAnsi="Times New Roman" w:cs="Times New Roman"/>
          <w:sz w:val="28"/>
          <w:szCs w:val="28"/>
        </w:rPr>
        <w:t xml:space="preserve"> </w:t>
      </w:r>
      <w:r w:rsidR="005207A1">
        <w:rPr>
          <w:rFonts w:ascii="Times New Roman" w:hAnsi="Times New Roman" w:cs="Times New Roman"/>
          <w:sz w:val="28"/>
          <w:szCs w:val="28"/>
        </w:rPr>
        <w:t>февраля</w:t>
      </w:r>
      <w:r w:rsidRPr="00E020EF">
        <w:rPr>
          <w:rFonts w:ascii="Times New Roman" w:hAnsi="Times New Roman" w:cs="Times New Roman"/>
          <w:sz w:val="28"/>
          <w:szCs w:val="28"/>
        </w:rPr>
        <w:t xml:space="preserve"> 202</w:t>
      </w:r>
      <w:r w:rsidR="005207A1">
        <w:rPr>
          <w:rFonts w:ascii="Times New Roman" w:hAnsi="Times New Roman" w:cs="Times New Roman"/>
          <w:sz w:val="28"/>
          <w:szCs w:val="28"/>
        </w:rPr>
        <w:t>3</w:t>
      </w:r>
      <w:r w:rsidRPr="00E020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8A0">
        <w:rPr>
          <w:rFonts w:ascii="Times New Roman" w:hAnsi="Times New Roman" w:cs="Times New Roman"/>
          <w:sz w:val="28"/>
          <w:szCs w:val="28"/>
        </w:rPr>
        <w:t xml:space="preserve"> </w:t>
      </w:r>
      <w:r w:rsidRPr="00E020E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07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1F01">
        <w:rPr>
          <w:rFonts w:ascii="Times New Roman" w:hAnsi="Times New Roman" w:cs="Times New Roman"/>
          <w:sz w:val="28"/>
          <w:szCs w:val="28"/>
        </w:rPr>
        <w:t xml:space="preserve">     </w:t>
      </w:r>
      <w:r w:rsidR="005207A1">
        <w:rPr>
          <w:rFonts w:ascii="Times New Roman" w:hAnsi="Times New Roman" w:cs="Times New Roman"/>
          <w:sz w:val="28"/>
          <w:szCs w:val="28"/>
        </w:rPr>
        <w:t xml:space="preserve"> </w:t>
      </w:r>
      <w:r w:rsidRPr="00E020EF">
        <w:rPr>
          <w:rFonts w:ascii="Times New Roman" w:hAnsi="Times New Roman" w:cs="Times New Roman"/>
          <w:sz w:val="28"/>
          <w:szCs w:val="28"/>
        </w:rPr>
        <w:t xml:space="preserve"> № </w:t>
      </w:r>
      <w:r w:rsidR="003C37D1">
        <w:rPr>
          <w:rFonts w:ascii="Times New Roman" w:hAnsi="Times New Roman" w:cs="Times New Roman"/>
          <w:sz w:val="28"/>
          <w:szCs w:val="28"/>
        </w:rPr>
        <w:t>1</w:t>
      </w:r>
      <w:r w:rsidR="009D76A4">
        <w:rPr>
          <w:rFonts w:ascii="Times New Roman" w:hAnsi="Times New Roman" w:cs="Times New Roman"/>
          <w:sz w:val="28"/>
          <w:szCs w:val="28"/>
        </w:rPr>
        <w:t>73</w:t>
      </w:r>
    </w:p>
    <w:p w14:paraId="21641BF6" w14:textId="77777777" w:rsidR="00AB1DB3" w:rsidRPr="00E020EF" w:rsidRDefault="00AB1DB3" w:rsidP="00AB1DB3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18917414" w14:textId="77777777" w:rsidR="00AB1DB3" w:rsidRPr="00E020EF" w:rsidRDefault="00AB1DB3" w:rsidP="00AB1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EF">
        <w:rPr>
          <w:rFonts w:ascii="Times New Roman" w:hAnsi="Times New Roman" w:cs="Times New Roman"/>
          <w:sz w:val="28"/>
          <w:szCs w:val="28"/>
        </w:rPr>
        <w:t>г. Могоча</w:t>
      </w:r>
    </w:p>
    <w:p w14:paraId="1F1ED03A" w14:textId="77777777" w:rsidR="001647DF" w:rsidRPr="004D6779" w:rsidRDefault="001647DF" w:rsidP="004D6779">
      <w:pPr>
        <w:tabs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26F3F1" w14:textId="77777777" w:rsidR="004D6779" w:rsidRPr="004D6779" w:rsidRDefault="004D6779" w:rsidP="004D6779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77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Устав муниципального района «Могочинский район», утвержденный решением Совета муниципального района «Могочинский район» от 28.11.2014 г. №164</w:t>
      </w:r>
    </w:p>
    <w:p w14:paraId="7D697190" w14:textId="77777777" w:rsidR="004D6779" w:rsidRDefault="004D6779" w:rsidP="004D6779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779">
        <w:rPr>
          <w:rFonts w:ascii="Times New Roman" w:eastAsia="Calibri" w:hAnsi="Times New Roman" w:cs="Times New Roman"/>
          <w:b/>
          <w:sz w:val="28"/>
          <w:szCs w:val="28"/>
        </w:rPr>
        <w:t>(в редакции решений Совета муниципального района «Могочинский район» от 25.12.2015г. №261, от 21.02.2018г. №172, от 27.02.2019 №263, от 25.06.2019</w:t>
      </w:r>
      <w:r w:rsidR="00714F3B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4D6779">
        <w:rPr>
          <w:rFonts w:ascii="Times New Roman" w:eastAsia="Calibri" w:hAnsi="Times New Roman" w:cs="Times New Roman"/>
          <w:b/>
          <w:sz w:val="28"/>
          <w:szCs w:val="28"/>
        </w:rPr>
        <w:t xml:space="preserve"> №291</w:t>
      </w:r>
      <w:r>
        <w:rPr>
          <w:rFonts w:ascii="Times New Roman" w:eastAsia="Calibri" w:hAnsi="Times New Roman" w:cs="Times New Roman"/>
          <w:b/>
          <w:sz w:val="28"/>
          <w:szCs w:val="28"/>
        </w:rPr>
        <w:t>, от 26.12.2019</w:t>
      </w:r>
      <w:r w:rsidR="00714F3B"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332, от 26.02.2021</w:t>
      </w:r>
      <w:r w:rsidR="00714F3B"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41, </w:t>
      </w:r>
    </w:p>
    <w:p w14:paraId="51369BD2" w14:textId="77777777" w:rsidR="004D6779" w:rsidRDefault="004D6779" w:rsidP="004D6779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25.06.2021</w:t>
      </w:r>
      <w:r w:rsidR="00714F3B"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61</w:t>
      </w:r>
      <w:r w:rsidR="00F218A0">
        <w:rPr>
          <w:rFonts w:ascii="Times New Roman" w:eastAsia="Calibri" w:hAnsi="Times New Roman" w:cs="Times New Roman"/>
          <w:b/>
          <w:sz w:val="28"/>
          <w:szCs w:val="28"/>
        </w:rPr>
        <w:t>, от 28.04.2022 № 116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3704A088" w14:textId="77777777" w:rsidR="004D6779" w:rsidRDefault="004D6779" w:rsidP="004D6779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8F41B2" w14:textId="77777777" w:rsidR="001647DF" w:rsidRDefault="001647DF" w:rsidP="004D6779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D81DA8" w14:textId="77777777" w:rsidR="004D6779" w:rsidRPr="004D6779" w:rsidRDefault="004D6779" w:rsidP="004D6779">
      <w:pPr>
        <w:tabs>
          <w:tab w:val="left" w:pos="18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color w:val="000000"/>
        </w:rPr>
      </w:pPr>
      <w:r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В целях приведения Устава муниципального района</w:t>
      </w:r>
      <w:r w:rsidR="008611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соответствие с действующим федеральным законодательством и законодательством Забайкальского края, руководствуясь Уставом муниципального района «Могочинский район</w:t>
      </w:r>
      <w:r w:rsidRPr="004D6779">
        <w:rPr>
          <w:rFonts w:ascii="Times New Roman" w:eastAsia="Calibri" w:hAnsi="Times New Roman" w:cs="Times New Roman"/>
          <w:sz w:val="28"/>
          <w:szCs w:val="28"/>
        </w:rPr>
        <w:t>», Совет муниципального района«Могочинский район»</w:t>
      </w:r>
      <w:r w:rsidRPr="004D6779">
        <w:rPr>
          <w:rFonts w:ascii="Times New Roman" w:eastAsia="Calibri" w:hAnsi="Times New Roman" w:cs="Times New Roman"/>
          <w:b/>
          <w:sz w:val="28"/>
          <w:szCs w:val="28"/>
        </w:rPr>
        <w:t xml:space="preserve"> РЕШИЛ</w:t>
      </w:r>
      <w:r w:rsidRPr="004D67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14:paraId="46F6A79F" w14:textId="77777777" w:rsidR="004D6779" w:rsidRPr="004D6779" w:rsidRDefault="004D6779" w:rsidP="004D677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F8966AF" w14:textId="77777777" w:rsidR="004D6779" w:rsidRPr="004D6779" w:rsidRDefault="004D6779" w:rsidP="00714F3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 </w:t>
      </w:r>
      <w:r w:rsidRPr="004D6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14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Внести в Устав муниципального района «Могочинский район»</w:t>
      </w:r>
      <w:r w:rsidRPr="004D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решением Совета муниципального района «Могочинский район» от 28.11.2014 г. №164 (в редакции решения от 25.12.2015г. № 261, от 21.02.2018г. №172, от 27.02.2019</w:t>
      </w:r>
      <w:r w:rsid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D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263, 25.06.2019</w:t>
      </w:r>
      <w:r w:rsid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D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№291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4F3B">
        <w:rPr>
          <w:rFonts w:ascii="Times New Roman" w:eastAsia="Calibri" w:hAnsi="Times New Roman" w:cs="Times New Roman"/>
          <w:sz w:val="28"/>
          <w:szCs w:val="28"/>
        </w:rPr>
        <w:t>от 26.12.2019</w:t>
      </w:r>
      <w:r w:rsidR="00714F3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714F3B">
        <w:rPr>
          <w:rFonts w:ascii="Times New Roman" w:eastAsia="Calibri" w:hAnsi="Times New Roman" w:cs="Times New Roman"/>
          <w:sz w:val="28"/>
          <w:szCs w:val="28"/>
        </w:rPr>
        <w:t xml:space="preserve"> № 332, от 26.02.2021</w:t>
      </w:r>
      <w:r w:rsidR="00714F3B">
        <w:rPr>
          <w:rFonts w:ascii="Times New Roman" w:eastAsia="Calibri" w:hAnsi="Times New Roman" w:cs="Times New Roman"/>
          <w:sz w:val="28"/>
          <w:szCs w:val="28"/>
        </w:rPr>
        <w:t>г.</w:t>
      </w:r>
      <w:r w:rsidR="00AB1DB3">
        <w:rPr>
          <w:rFonts w:ascii="Times New Roman" w:eastAsia="Calibri" w:hAnsi="Times New Roman" w:cs="Times New Roman"/>
          <w:sz w:val="28"/>
          <w:szCs w:val="28"/>
        </w:rPr>
        <w:t xml:space="preserve"> № 41,</w:t>
      </w:r>
      <w:r w:rsidR="00714F3B">
        <w:rPr>
          <w:rFonts w:ascii="Times New Roman" w:eastAsia="Calibri" w:hAnsi="Times New Roman" w:cs="Times New Roman"/>
          <w:sz w:val="28"/>
          <w:szCs w:val="28"/>
        </w:rPr>
        <w:t xml:space="preserve"> от 25.06.2021г. № 61</w:t>
      </w:r>
      <w:r w:rsidR="00F218A0">
        <w:rPr>
          <w:rFonts w:ascii="Times New Roman" w:eastAsia="Calibri" w:hAnsi="Times New Roman" w:cs="Times New Roman"/>
          <w:sz w:val="28"/>
          <w:szCs w:val="28"/>
        </w:rPr>
        <w:t>, от 28.04.2022 № 116</w:t>
      </w:r>
      <w:r w:rsidRPr="00714F3B">
        <w:rPr>
          <w:rFonts w:ascii="Times New Roman" w:eastAsia="Calibri" w:hAnsi="Times New Roman" w:cs="Times New Roman"/>
          <w:sz w:val="28"/>
          <w:szCs w:val="28"/>
        </w:rPr>
        <w:t>)</w:t>
      </w:r>
      <w:r w:rsidR="00AB1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14:paraId="5535454E" w14:textId="77777777" w:rsidR="00D73920" w:rsidRDefault="004D6779" w:rsidP="00D7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7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73920">
        <w:rPr>
          <w:rFonts w:ascii="Times New Roman" w:eastAsia="Calibri" w:hAnsi="Times New Roman" w:cs="Times New Roman"/>
          <w:sz w:val="28"/>
          <w:szCs w:val="28"/>
        </w:rPr>
        <w:t xml:space="preserve">1.1. В абзаце 2 </w:t>
      </w:r>
      <w:r w:rsidR="005207A1">
        <w:rPr>
          <w:rFonts w:ascii="Times New Roman" w:eastAsia="Calibri" w:hAnsi="Times New Roman" w:cs="Times New Roman"/>
          <w:sz w:val="28"/>
          <w:szCs w:val="28"/>
        </w:rPr>
        <w:t>части</w:t>
      </w:r>
      <w:r w:rsidR="00D73920">
        <w:rPr>
          <w:rFonts w:ascii="Times New Roman" w:eastAsia="Calibri" w:hAnsi="Times New Roman" w:cs="Times New Roman"/>
          <w:sz w:val="28"/>
          <w:szCs w:val="28"/>
        </w:rPr>
        <w:t xml:space="preserve"> 5 статьи 13 слова «</w:t>
      </w:r>
      <w:r w:rsidR="00D73920">
        <w:rPr>
          <w:rFonts w:ascii="Times New Roman" w:hAnsi="Times New Roman" w:cs="Times New Roman"/>
          <w:sz w:val="28"/>
          <w:szCs w:val="28"/>
        </w:rPr>
        <w:t>избирательной комиссией муниципального района "Могочинский район"»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14:paraId="77B09361" w14:textId="77777777" w:rsidR="00D73920" w:rsidRDefault="00D73920" w:rsidP="00D73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В </w:t>
      </w:r>
      <w:r w:rsidR="005207A1">
        <w:rPr>
          <w:rFonts w:ascii="Times New Roman" w:eastAsia="Calibri" w:hAnsi="Times New Roman" w:cs="Times New Roman"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статьи 14 слова «</w:t>
      </w:r>
      <w:r>
        <w:rPr>
          <w:rFonts w:ascii="Times New Roman" w:hAnsi="Times New Roman" w:cs="Times New Roman"/>
          <w:sz w:val="28"/>
          <w:szCs w:val="28"/>
        </w:rPr>
        <w:t>избирательной комиссией муниципального района "Могочинский район"»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14:paraId="4C12EC78" w14:textId="77777777" w:rsidR="00D73920" w:rsidRDefault="00D73920" w:rsidP="00D73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2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4 статьи 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слова «в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муниципального района "Могочинский район"» заменить словами «в избирательную комиссию, организующ</w:t>
      </w:r>
      <w:r w:rsidR="00207C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референдума»;</w:t>
      </w:r>
    </w:p>
    <w:p w14:paraId="0D0697BB" w14:textId="77777777" w:rsidR="008D758E" w:rsidRDefault="008D758E" w:rsidP="00D73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6 статьи 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слова «в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муниципального района "Могочинский район"» заменить словами «в избирательную  комиссию, организующ</w:t>
      </w:r>
      <w:r w:rsidR="00207C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референдума»;</w:t>
      </w:r>
    </w:p>
    <w:p w14:paraId="50F79622" w14:textId="77777777" w:rsidR="00207C95" w:rsidRDefault="00207C95" w:rsidP="00D73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абзацах 1,2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7 статьи 19 слова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района "Могочинский район"»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14:paraId="45476ED8" w14:textId="77777777" w:rsidR="00207C95" w:rsidRDefault="00207C95" w:rsidP="00D73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абзаце 3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8 статьи 19 </w:t>
      </w:r>
      <w:r>
        <w:rPr>
          <w:rFonts w:ascii="Times New Roman" w:eastAsia="Calibri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избирательной комиссией муниципального района "Могочинский район"»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14:paraId="60741BCD" w14:textId="77777777" w:rsidR="00207C95" w:rsidRDefault="00207C95" w:rsidP="00D73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207A1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статьи 24 изложить в следующей редакции:</w:t>
      </w:r>
    </w:p>
    <w:p w14:paraId="615B5E50" w14:textId="77777777" w:rsidR="00207C95" w:rsidRDefault="00207C95" w:rsidP="0020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Глава муниципального района вступает в должность после официального опубликования (обнародования) решения избирательной комиссии</w:t>
      </w:r>
      <w:r w:rsidR="00A57410">
        <w:rPr>
          <w:rFonts w:ascii="Times New Roman" w:hAnsi="Times New Roman" w:cs="Times New Roman"/>
          <w:sz w:val="28"/>
          <w:szCs w:val="28"/>
        </w:rPr>
        <w:t>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 w:cs="Times New Roman"/>
          <w:sz w:val="28"/>
          <w:szCs w:val="28"/>
        </w:rPr>
        <w:t xml:space="preserve">  о признании кандидата избранным на должность главы муниципального района, регистрации его </w:t>
      </w:r>
      <w:r w:rsidR="00A5741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комиссией в качестве высшего должностного лица муниципального района и выдачи удостоверения об его избрании. О своем вступлении в должность г</w:t>
      </w:r>
      <w:r w:rsidR="00A57410">
        <w:rPr>
          <w:rFonts w:ascii="Times New Roman" w:hAnsi="Times New Roman" w:cs="Times New Roman"/>
          <w:sz w:val="28"/>
          <w:szCs w:val="28"/>
        </w:rPr>
        <w:t>лава района издает распоряжение».</w:t>
      </w:r>
    </w:p>
    <w:p w14:paraId="093E10E9" w14:textId="77777777" w:rsidR="00A57410" w:rsidRDefault="00A57410" w:rsidP="0020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Статью 28 исключить.</w:t>
      </w:r>
    </w:p>
    <w:p w14:paraId="2D1B7910" w14:textId="77777777" w:rsidR="000455F2" w:rsidRDefault="00A57410" w:rsidP="0020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0455F2">
        <w:rPr>
          <w:rFonts w:ascii="Times New Roman" w:hAnsi="Times New Roman" w:cs="Times New Roman"/>
          <w:sz w:val="28"/>
          <w:szCs w:val="28"/>
        </w:rPr>
        <w:t xml:space="preserve">В абзаце 3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 w:rsidR="000455F2">
        <w:rPr>
          <w:rFonts w:ascii="Times New Roman" w:hAnsi="Times New Roman" w:cs="Times New Roman"/>
          <w:sz w:val="28"/>
          <w:szCs w:val="28"/>
        </w:rPr>
        <w:t xml:space="preserve"> 2 статьи 29 </w:t>
      </w:r>
      <w:r w:rsidR="000455F2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0455F2">
        <w:rPr>
          <w:rFonts w:ascii="Times New Roman" w:hAnsi="Times New Roman" w:cs="Times New Roman"/>
          <w:sz w:val="28"/>
          <w:szCs w:val="28"/>
        </w:rPr>
        <w:t>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14:paraId="12001A0E" w14:textId="77777777" w:rsidR="005207A1" w:rsidRDefault="005207A1" w:rsidP="00207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Часть 5 статьи 29 дополнить абзацем следующего содержания»: </w:t>
      </w:r>
    </w:p>
    <w:p w14:paraId="28F44A41" w14:textId="77777777" w:rsidR="005207A1" w:rsidRDefault="005207A1" w:rsidP="0052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207A1">
        <w:rPr>
          <w:rFonts w:ascii="Times New Roman" w:eastAsia="Calibri" w:hAnsi="Times New Roman" w:cs="Times New Roman"/>
          <w:sz w:val="28"/>
          <w:szCs w:val="28"/>
        </w:rPr>
        <w:t>Депутату Совета муниципального района «Могочинский район» для осуществления своих полномочий на постоянной основе гарантируется сохранение места работы (должности) на период пяти рабочих дней в месяц</w:t>
      </w:r>
      <w:r w:rsidRPr="000250C8">
        <w:rPr>
          <w:rFonts w:eastAsia="Calibri"/>
          <w:sz w:val="26"/>
          <w:szCs w:val="26"/>
        </w:rPr>
        <w:t>».</w:t>
      </w:r>
    </w:p>
    <w:p w14:paraId="3ED157CF" w14:textId="77777777" w:rsidR="000455F2" w:rsidRDefault="000455F2" w:rsidP="0004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20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DF20EE">
        <w:rPr>
          <w:rFonts w:ascii="Times New Roman" w:hAnsi="Times New Roman" w:cs="Times New Roman"/>
          <w:sz w:val="28"/>
          <w:szCs w:val="28"/>
        </w:rPr>
        <w:t>абзацах</w:t>
      </w:r>
      <w:r>
        <w:rPr>
          <w:rFonts w:ascii="Times New Roman" w:hAnsi="Times New Roman" w:cs="Times New Roman"/>
          <w:sz w:val="28"/>
          <w:szCs w:val="28"/>
        </w:rPr>
        <w:t xml:space="preserve"> «а», «б» </w:t>
      </w:r>
      <w:r w:rsidR="00DF20EE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7 статьи 29 слова  «аппарате избирательной комиссии муниципального образования» исключить;</w:t>
      </w:r>
    </w:p>
    <w:p w14:paraId="002282E2" w14:textId="77777777" w:rsidR="000455F2" w:rsidRDefault="000455F2" w:rsidP="0004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207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0EE">
        <w:rPr>
          <w:rFonts w:ascii="Times New Roman" w:hAnsi="Times New Roman" w:cs="Times New Roman"/>
          <w:sz w:val="28"/>
          <w:szCs w:val="28"/>
        </w:rPr>
        <w:t xml:space="preserve">В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 w:rsidR="00DF20EE">
        <w:rPr>
          <w:rFonts w:ascii="Times New Roman" w:hAnsi="Times New Roman" w:cs="Times New Roman"/>
          <w:sz w:val="28"/>
          <w:szCs w:val="28"/>
        </w:rPr>
        <w:t xml:space="preserve"> 3 статьи 32:</w:t>
      </w:r>
    </w:p>
    <w:p w14:paraId="4703D40B" w14:textId="77777777" w:rsidR="00DF20EE" w:rsidRDefault="00DF20EE" w:rsidP="0049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«аппарата избирательной комиссии муниципального района» исключить; </w:t>
      </w:r>
    </w:p>
    <w:p w14:paraId="78EA8FD2" w14:textId="77777777" w:rsidR="00DF20EE" w:rsidRDefault="00DF20EE" w:rsidP="0049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="00497B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</w:t>
      </w:r>
      <w:r w:rsidR="00497B24">
        <w:rPr>
          <w:rFonts w:ascii="Times New Roman" w:hAnsi="Times New Roman" w:cs="Times New Roman"/>
          <w:sz w:val="28"/>
          <w:szCs w:val="28"/>
        </w:rPr>
        <w:t>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14:paraId="599C741B" w14:textId="77777777" w:rsidR="00497B24" w:rsidRDefault="00497B24" w:rsidP="0049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207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4 статьи 32 слова «аппарата избирательной комиссии муниципального района» исключить;</w:t>
      </w:r>
    </w:p>
    <w:p w14:paraId="621F23B9" w14:textId="77777777" w:rsidR="000C0630" w:rsidRDefault="000C0630" w:rsidP="000C0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207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5207A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6 статьи 32 слова «аппарата избирательной комиссии муниципального района»</w:t>
      </w:r>
      <w:r w:rsidR="00D47BF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5FAA49F8" w14:textId="3FF8A104" w:rsidR="00C22FF1" w:rsidRDefault="004D6779" w:rsidP="00C22FF1">
      <w:pPr>
        <w:shd w:val="clear" w:color="auto" w:fill="FFFFFF"/>
        <w:spacing w:after="0" w:line="354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779">
        <w:rPr>
          <w:rFonts w:ascii="Times New Roman" w:eastAsia="Calibri" w:hAnsi="Times New Roman" w:cs="Times New Roman"/>
          <w:sz w:val="28"/>
          <w:szCs w:val="28"/>
        </w:rPr>
        <w:t>2.</w:t>
      </w:r>
      <w:r w:rsidR="00C22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опубликованию</w:t>
      </w:r>
      <w:r w:rsidR="00C22F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в газете «Могочинский рабочий», а также обнародованию на специально оборудованном стенде, расположенном на первом этаже  здания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="00C22FF1" w:rsidRPr="00C22FF1">
        <w:rPr>
          <w:color w:val="000000"/>
          <w:sz w:val="28"/>
          <w:szCs w:val="28"/>
        </w:rPr>
        <w:t xml:space="preserve"> </w:t>
      </w:r>
      <w:r w:rsidR="00C22FF1" w:rsidRPr="00C22FF1">
        <w:rPr>
          <w:rFonts w:ascii="Times New Roman" w:hAnsi="Times New Roman" w:cs="Times New Roman"/>
          <w:color w:val="000000"/>
          <w:sz w:val="28"/>
          <w:szCs w:val="28"/>
        </w:rPr>
        <w:t>размещенному по адресу: «</w:t>
      </w:r>
      <w:r w:rsidR="00C22FF1" w:rsidRPr="00C22FF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C22FF1" w:rsidRPr="00C22FF1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C22FF1" w:rsidRPr="00C22FF1">
        <w:rPr>
          <w:rFonts w:ascii="Times New Roman" w:hAnsi="Times New Roman" w:cs="Times New Roman"/>
          <w:color w:val="000000"/>
          <w:sz w:val="28"/>
          <w:szCs w:val="28"/>
          <w:lang w:val="en-US"/>
        </w:rPr>
        <w:t>mogocha</w:t>
      </w:r>
      <w:r w:rsidR="00C22FF1" w:rsidRPr="00C22FF1">
        <w:rPr>
          <w:rFonts w:ascii="Times New Roman" w:hAnsi="Times New Roman" w:cs="Times New Roman"/>
          <w:color w:val="000000"/>
          <w:sz w:val="28"/>
          <w:szCs w:val="28"/>
        </w:rPr>
        <w:t>.75.</w:t>
      </w:r>
      <w:r w:rsidR="00C22FF1" w:rsidRPr="00C22FF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C22FF1" w:rsidRPr="00C22FF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2E4A02A" w14:textId="3BBF965F" w:rsidR="004D6779" w:rsidRDefault="004D6779" w:rsidP="00C22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779">
        <w:rPr>
          <w:rFonts w:ascii="Times New Roman" w:eastAsia="Calibri" w:hAnsi="Times New Roman" w:cs="Times New Roman"/>
          <w:sz w:val="28"/>
          <w:szCs w:val="28"/>
        </w:rPr>
        <w:t>3.</w:t>
      </w:r>
      <w:r w:rsidR="00AA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77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37E12268" w14:textId="77777777" w:rsidR="00B35357" w:rsidRDefault="00B35357" w:rsidP="00C22F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F1BDA2" w14:textId="77777777" w:rsidR="00B35357" w:rsidRPr="004D6779" w:rsidRDefault="00B35357" w:rsidP="00FC1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4BF21" w14:textId="77777777" w:rsidR="004D6779" w:rsidRPr="004D6779" w:rsidRDefault="004D6779" w:rsidP="00FC1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50F36" w14:textId="77777777" w:rsidR="004D6779" w:rsidRPr="00310B3F" w:rsidRDefault="004D6779" w:rsidP="00FC1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54343" w14:textId="77777777" w:rsidR="00FC19E1" w:rsidRPr="00310B3F" w:rsidRDefault="00FC19E1" w:rsidP="00FC1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4D6779" w:rsidRPr="004D6779" w14:paraId="6FFB0C42" w14:textId="77777777" w:rsidTr="004D6779">
        <w:trPr>
          <w:jc w:val="center"/>
        </w:trPr>
        <w:tc>
          <w:tcPr>
            <w:tcW w:w="2500" w:type="pct"/>
          </w:tcPr>
          <w:p w14:paraId="66B24777" w14:textId="77777777" w:rsidR="004D6779" w:rsidRPr="004D6779" w:rsidRDefault="004D6779" w:rsidP="004D677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06C903F" w14:textId="77777777" w:rsidR="004D6779" w:rsidRPr="004D6779" w:rsidRDefault="004D6779" w:rsidP="004D67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3FE6AFEE" w14:textId="77777777" w:rsidR="004D6779" w:rsidRPr="004D6779" w:rsidRDefault="004D6779" w:rsidP="004D67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0FF81EA5" w14:textId="77777777" w:rsidR="004D6779" w:rsidRPr="004D6779" w:rsidRDefault="004D6779" w:rsidP="004D67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C69F9" w14:textId="77777777" w:rsidR="004D6779" w:rsidRPr="004D6779" w:rsidRDefault="004D6779" w:rsidP="004D67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233A3A9E" w14:textId="3355B67C" w:rsidR="004D6779" w:rsidRPr="004D6779" w:rsidRDefault="00B35357" w:rsidP="004D677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A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6779"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14:paraId="0BE78BFB" w14:textId="0BCFCCB8" w:rsidR="004D6779" w:rsidRPr="004D6779" w:rsidRDefault="00B35357" w:rsidP="004D677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A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6779"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4CF1C1B9" w14:textId="77777777" w:rsidR="004D6779" w:rsidRPr="004D6779" w:rsidRDefault="004D6779" w:rsidP="004D677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A1B01E" w14:textId="77777777" w:rsidR="004D6779" w:rsidRPr="004D6779" w:rsidRDefault="004D6779" w:rsidP="004D677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EE6DE6" w14:textId="12E379AD" w:rsidR="004D6779" w:rsidRPr="004D6779" w:rsidRDefault="004D6779" w:rsidP="004D677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A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А.А. Сорокотягин</w:t>
            </w:r>
          </w:p>
        </w:tc>
      </w:tr>
    </w:tbl>
    <w:p w14:paraId="0D123BE9" w14:textId="77777777" w:rsidR="00E86FB1" w:rsidRDefault="00E86FB1"/>
    <w:sectPr w:rsidR="00E86FB1" w:rsidSect="00AA1F0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30"/>
    <w:rsid w:val="000455F2"/>
    <w:rsid w:val="000C0630"/>
    <w:rsid w:val="001647DF"/>
    <w:rsid w:val="00207C95"/>
    <w:rsid w:val="0027577D"/>
    <w:rsid w:val="002B6034"/>
    <w:rsid w:val="00310B3F"/>
    <w:rsid w:val="003C37D1"/>
    <w:rsid w:val="003D4EC7"/>
    <w:rsid w:val="00405BDC"/>
    <w:rsid w:val="00466338"/>
    <w:rsid w:val="0048318B"/>
    <w:rsid w:val="00497B24"/>
    <w:rsid w:val="004B79AA"/>
    <w:rsid w:val="004D6779"/>
    <w:rsid w:val="005207A1"/>
    <w:rsid w:val="0053411D"/>
    <w:rsid w:val="00584131"/>
    <w:rsid w:val="00714F3B"/>
    <w:rsid w:val="00766567"/>
    <w:rsid w:val="00800EE2"/>
    <w:rsid w:val="00845FE9"/>
    <w:rsid w:val="008611DB"/>
    <w:rsid w:val="008C0D81"/>
    <w:rsid w:val="008D758E"/>
    <w:rsid w:val="008E0C95"/>
    <w:rsid w:val="008F7961"/>
    <w:rsid w:val="009507C7"/>
    <w:rsid w:val="00991848"/>
    <w:rsid w:val="009D76A4"/>
    <w:rsid w:val="00A57410"/>
    <w:rsid w:val="00A85449"/>
    <w:rsid w:val="00AA1F01"/>
    <w:rsid w:val="00AB1DB3"/>
    <w:rsid w:val="00AD78A5"/>
    <w:rsid w:val="00B35357"/>
    <w:rsid w:val="00BB4FE2"/>
    <w:rsid w:val="00C22FF1"/>
    <w:rsid w:val="00C44865"/>
    <w:rsid w:val="00C6279F"/>
    <w:rsid w:val="00D43730"/>
    <w:rsid w:val="00D47BF3"/>
    <w:rsid w:val="00D73920"/>
    <w:rsid w:val="00DB7177"/>
    <w:rsid w:val="00DF20EE"/>
    <w:rsid w:val="00E366A3"/>
    <w:rsid w:val="00E86FB1"/>
    <w:rsid w:val="00EB52B1"/>
    <w:rsid w:val="00F218A0"/>
    <w:rsid w:val="00F549E1"/>
    <w:rsid w:val="00FC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E2A1"/>
  <w15:docId w15:val="{A6A869CF-C2B8-46EC-B439-6E45B37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E85C-E6FE-42F6-BB32-1A143514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29</cp:revision>
  <cp:lastPrinted>2022-02-04T06:10:00Z</cp:lastPrinted>
  <dcterms:created xsi:type="dcterms:W3CDTF">2022-02-03T07:37:00Z</dcterms:created>
  <dcterms:modified xsi:type="dcterms:W3CDTF">2023-02-20T08:01:00Z</dcterms:modified>
</cp:coreProperties>
</file>