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6A9C" w14:textId="0CC5D84A" w:rsidR="00FB67A2" w:rsidRPr="00FB67A2" w:rsidRDefault="00FB67A2" w:rsidP="00FB67A2">
      <w:pPr>
        <w:jc w:val="right"/>
        <w:rPr>
          <w:rFonts w:ascii="Times New Roman" w:hAnsi="Times New Roman" w:cs="Times New Roman"/>
        </w:rPr>
      </w:pPr>
      <w:bookmarkStart w:id="0" w:name="bookmark0"/>
      <w:r w:rsidRPr="00FB67A2">
        <w:rPr>
          <w:rFonts w:ascii="Times New Roman" w:hAnsi="Times New Roman" w:cs="Times New Roman"/>
        </w:rPr>
        <w:t xml:space="preserve">                                                     </w:t>
      </w:r>
    </w:p>
    <w:p w14:paraId="3330A270" w14:textId="77777777" w:rsidR="00FB67A2" w:rsidRPr="00FB67A2" w:rsidRDefault="00FB67A2" w:rsidP="00FB67A2">
      <w:pPr>
        <w:jc w:val="center"/>
        <w:rPr>
          <w:rFonts w:ascii="Times New Roman" w:hAnsi="Times New Roman" w:cs="Times New Roman"/>
          <w:b/>
        </w:rPr>
      </w:pPr>
      <w:r w:rsidRPr="00FB67A2">
        <w:rPr>
          <w:rFonts w:ascii="Times New Roman" w:hAnsi="Times New Roman" w:cs="Times New Roman"/>
          <w:b/>
          <w:noProof/>
        </w:rPr>
        <w:drawing>
          <wp:inline distT="0" distB="0" distL="0" distR="0" wp14:anchorId="6F5C8C4D" wp14:editId="4C7F5A09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46C44" w14:textId="77777777" w:rsidR="00FB67A2" w:rsidRPr="00FB67A2" w:rsidRDefault="00FB67A2" w:rsidP="00FB67A2">
      <w:pPr>
        <w:jc w:val="right"/>
        <w:rPr>
          <w:rFonts w:ascii="Times New Roman" w:hAnsi="Times New Roman" w:cs="Times New Roman"/>
          <w:b/>
        </w:rPr>
      </w:pPr>
    </w:p>
    <w:p w14:paraId="4F4A54C7" w14:textId="77777777" w:rsidR="00FB67A2" w:rsidRPr="00FB67A2" w:rsidRDefault="00FB67A2" w:rsidP="00FB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A2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</w:t>
      </w:r>
      <w:proofErr w:type="gramStart"/>
      <w:r w:rsidRPr="00FB67A2">
        <w:rPr>
          <w:rFonts w:ascii="Times New Roman" w:hAnsi="Times New Roman" w:cs="Times New Roman"/>
          <w:b/>
          <w:sz w:val="28"/>
          <w:szCs w:val="28"/>
        </w:rPr>
        <w:t>РАЙОНА  «</w:t>
      </w:r>
      <w:proofErr w:type="gramEnd"/>
      <w:r w:rsidRPr="00FB67A2">
        <w:rPr>
          <w:rFonts w:ascii="Times New Roman" w:hAnsi="Times New Roman" w:cs="Times New Roman"/>
          <w:b/>
          <w:sz w:val="28"/>
          <w:szCs w:val="28"/>
        </w:rPr>
        <w:t>МОГОЧИНСКИЙ РАЙОН»</w:t>
      </w:r>
    </w:p>
    <w:p w14:paraId="1E35061C" w14:textId="77777777" w:rsidR="00FB67A2" w:rsidRPr="00FB67A2" w:rsidRDefault="00FB67A2" w:rsidP="00FB67A2">
      <w:pPr>
        <w:tabs>
          <w:tab w:val="center" w:pos="4818"/>
          <w:tab w:val="left" w:pos="73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7A2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43CCDAA" w14:textId="77777777" w:rsidR="00FB67A2" w:rsidRDefault="00FB67A2" w:rsidP="00FB67A2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50EDD76E" w14:textId="3FD8D336" w:rsidR="00FB67A2" w:rsidRPr="00FB67A2" w:rsidRDefault="00FB67A2" w:rsidP="00FB67A2">
      <w:pPr>
        <w:ind w:left="-284"/>
        <w:rPr>
          <w:rFonts w:ascii="Times New Roman" w:hAnsi="Times New Roman" w:cs="Times New Roman"/>
          <w:sz w:val="28"/>
          <w:szCs w:val="28"/>
        </w:rPr>
      </w:pPr>
      <w:r w:rsidRPr="00FB67A2">
        <w:rPr>
          <w:rFonts w:ascii="Times New Roman" w:hAnsi="Times New Roman" w:cs="Times New Roman"/>
          <w:sz w:val="28"/>
          <w:szCs w:val="28"/>
        </w:rPr>
        <w:t xml:space="preserve">   28 февраля 2023 года                                                                                      № </w:t>
      </w:r>
      <w:r w:rsidR="00A71068">
        <w:rPr>
          <w:rFonts w:ascii="Times New Roman" w:hAnsi="Times New Roman" w:cs="Times New Roman"/>
          <w:sz w:val="28"/>
          <w:szCs w:val="28"/>
        </w:rPr>
        <w:t>17</w:t>
      </w:r>
      <w:r w:rsidR="00CD7BE8">
        <w:rPr>
          <w:rFonts w:ascii="Times New Roman" w:hAnsi="Times New Roman" w:cs="Times New Roman"/>
          <w:sz w:val="28"/>
          <w:szCs w:val="28"/>
        </w:rPr>
        <w:t>7</w:t>
      </w:r>
    </w:p>
    <w:p w14:paraId="4F6E7BD0" w14:textId="77777777" w:rsidR="00FB67A2" w:rsidRPr="00FB67A2" w:rsidRDefault="00FB67A2" w:rsidP="00FB67A2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253EA56A" w14:textId="77777777" w:rsidR="00FB67A2" w:rsidRPr="00FB67A2" w:rsidRDefault="00FB67A2" w:rsidP="00FB6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7A2">
        <w:rPr>
          <w:rFonts w:ascii="Times New Roman" w:hAnsi="Times New Roman" w:cs="Times New Roman"/>
          <w:sz w:val="28"/>
          <w:szCs w:val="28"/>
        </w:rPr>
        <w:t>г. Могоча</w:t>
      </w:r>
    </w:p>
    <w:p w14:paraId="60A88B9B" w14:textId="77777777" w:rsidR="004D5398" w:rsidRPr="0022738F" w:rsidRDefault="004D5398" w:rsidP="0022738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00AD99" w14:textId="77777777" w:rsidR="0043684E" w:rsidRDefault="0022738F" w:rsidP="0043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38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="004368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</w:t>
      </w:r>
      <w:bookmarkStart w:id="1" w:name="_Hlk125452872"/>
      <w:r w:rsidR="0043684E" w:rsidRPr="0098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</w:t>
      </w:r>
      <w:r w:rsidR="00436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подготовки и утверждения местных нормативов градостроительного проектирования </w:t>
      </w:r>
    </w:p>
    <w:p w14:paraId="5E109CD3" w14:textId="77777777" w:rsidR="0043684E" w:rsidRPr="00980D0F" w:rsidRDefault="0043684E" w:rsidP="0043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«Могочинский район»</w:t>
      </w:r>
      <w:r w:rsidRPr="0098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5D271D" w14:textId="77777777" w:rsidR="0022738F" w:rsidRPr="0022738F" w:rsidRDefault="0022738F" w:rsidP="002273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6B262EC" w14:textId="77777777" w:rsidR="0043684E" w:rsidRPr="00980D0F" w:rsidRDefault="0043684E" w:rsidP="0043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173951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29.4</w:t>
      </w:r>
      <w:r w:rsidRPr="0098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D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8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«Могочинский район» Забайкальского края, Совет муниципального района «Могочинский район»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201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8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89B3FA" w14:textId="77777777" w:rsidR="0022738F" w:rsidRDefault="0022738F" w:rsidP="00227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CA5928" w14:textId="77777777" w:rsidR="001F7831" w:rsidRDefault="001F7831" w:rsidP="001F78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и утверждения местных нормативов градостроительного проектирования муниципального района «Могочинский район» (прилагается)</w:t>
      </w:r>
      <w:r w:rsidR="004D5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0ACB3D7C" w14:textId="77777777" w:rsidR="0022738F" w:rsidRPr="0022738F" w:rsidRDefault="0022738F" w:rsidP="002273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F7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2.</w:t>
      </w:r>
      <w:r w:rsidRPr="0022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Совета муниципального района «Могочинский район»</w:t>
      </w:r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Положения о составе, порядке подготовки и утверждения местных нормативов градостроительного проектирования» от 26 июля 2018 года № 202 признать утратившим силу.</w:t>
      </w:r>
    </w:p>
    <w:p w14:paraId="32026B61" w14:textId="77777777" w:rsidR="00033899" w:rsidRPr="00033899" w:rsidRDefault="00033899" w:rsidP="00033899">
      <w:pPr>
        <w:shd w:val="clear" w:color="auto" w:fill="FFFFFF"/>
        <w:spacing w:after="0" w:line="354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33899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899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 г. Могоча, ул. Комсомольская,13. Дополнительно настоящее решение официально обнародовать на   сайте муниципального района «Могочинский район», в информационно-телекоммуникационной сети «Интернет»</w:t>
      </w:r>
      <w:r w:rsidRPr="0003389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033899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0338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033899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0338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033899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0338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33899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21DE3DF5" w14:textId="77777777" w:rsidR="00033899" w:rsidRDefault="00BE5AB3" w:rsidP="000338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033899" w:rsidRPr="00033899">
        <w:rPr>
          <w:rFonts w:ascii="Times New Roman" w:eastAsia="Calibri" w:hAnsi="Times New Roman" w:cs="Times New Roman"/>
          <w:sz w:val="28"/>
          <w:szCs w:val="28"/>
        </w:rPr>
        <w:t>4.</w:t>
      </w:r>
      <w:r w:rsidR="00033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899" w:rsidRPr="0003389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65FBB20C" w14:textId="77777777" w:rsidR="00BE5AB3" w:rsidRDefault="00BE5AB3" w:rsidP="000338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EA7298" w14:textId="77777777" w:rsidR="00BE5AB3" w:rsidRDefault="00BE5AB3" w:rsidP="000338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AEAD6" w14:textId="77777777" w:rsidR="00BE5AB3" w:rsidRPr="00033899" w:rsidRDefault="00BE5AB3" w:rsidP="000338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5007BA" w14:textId="77777777" w:rsidR="0022738F" w:rsidRPr="0022738F" w:rsidRDefault="0022738F" w:rsidP="002273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4571AA" w14:textId="5F9982F4" w:rsidR="0022738F" w:rsidRPr="0022738F" w:rsidRDefault="0022738F" w:rsidP="009B4F36">
      <w:pPr>
        <w:tabs>
          <w:tab w:val="left" w:pos="5670"/>
        </w:tabs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                                      </w:t>
      </w:r>
      <w:r w:rsidR="004D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Глава муниципального </w:t>
      </w:r>
      <w:r w:rsidR="009B4F36"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муниципального района                              </w:t>
      </w:r>
      <w:r w:rsidR="004D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4F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B4F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Могочинский район»      «Могочинский район»</w:t>
      </w:r>
    </w:p>
    <w:p w14:paraId="632673C7" w14:textId="77777777" w:rsidR="0022738F" w:rsidRPr="0022738F" w:rsidRDefault="0022738F" w:rsidP="0022738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347E25" w14:textId="186A1B23" w:rsidR="0022738F" w:rsidRPr="0022738F" w:rsidRDefault="0022738F" w:rsidP="0022738F">
      <w:pPr>
        <w:tabs>
          <w:tab w:val="left" w:pos="5529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___________А.М. Уфимцев                        </w:t>
      </w:r>
      <w:r w:rsidR="004D53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B4F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___________А.А. </w:t>
      </w:r>
      <w:proofErr w:type="spellStart"/>
      <w:r w:rsidRPr="00227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Сорокотягин</w:t>
      </w:r>
      <w:proofErr w:type="spellEnd"/>
    </w:p>
    <w:p w14:paraId="59D83E03" w14:textId="77777777" w:rsidR="0022738F" w:rsidRPr="0022738F" w:rsidRDefault="0022738F" w:rsidP="0022738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CFDA7F" w14:textId="77777777" w:rsidR="0022738F" w:rsidRPr="0022738F" w:rsidRDefault="0022738F" w:rsidP="0022738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BFE1912" w14:textId="77777777" w:rsidR="0022738F" w:rsidRPr="0022738F" w:rsidRDefault="0022738F" w:rsidP="00227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E14A6B3" w14:textId="77777777" w:rsidR="0022738F" w:rsidRPr="0022738F" w:rsidRDefault="0022738F" w:rsidP="00227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94BEEBB" w14:textId="77777777" w:rsidR="0022738F" w:rsidRPr="0022738F" w:rsidRDefault="0022738F" w:rsidP="0022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23D46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C568E5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55D116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432629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1BE5AF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474EE7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AAD612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E36ECB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1E3E21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4276C4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D323EE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163C6D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18E8B5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A429B2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E03F27" w14:textId="77777777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E3691A" w14:textId="7F6AA738" w:rsidR="0022738F" w:rsidRDefault="0022738F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9E02E2" w14:textId="77777777" w:rsidR="00FB67A2" w:rsidRDefault="00FB67A2" w:rsidP="00565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43CB30" w14:textId="77777777" w:rsidR="004D5398" w:rsidRDefault="004D5398" w:rsidP="005332B3">
      <w:pPr>
        <w:spacing w:after="0" w:line="238" w:lineRule="atLeast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14:paraId="07D6A185" w14:textId="77777777" w:rsidR="005332B3" w:rsidRDefault="00B7418C" w:rsidP="005332B3">
      <w:pPr>
        <w:spacing w:after="0" w:line="238" w:lineRule="atLeast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Утверждено  </w:t>
      </w:r>
    </w:p>
    <w:p w14:paraId="4FFF1DD1" w14:textId="77777777" w:rsidR="005332B3" w:rsidRDefault="00B7418C" w:rsidP="005332B3">
      <w:pPr>
        <w:spacing w:after="0" w:line="238" w:lineRule="atLeast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Решением Совета</w:t>
      </w:r>
    </w:p>
    <w:p w14:paraId="0927C51A" w14:textId="77777777" w:rsidR="005332B3" w:rsidRDefault="005332B3" w:rsidP="005332B3">
      <w:pPr>
        <w:spacing w:after="0" w:line="238" w:lineRule="atLeast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</w:p>
    <w:p w14:paraId="55C138AE" w14:textId="77777777" w:rsidR="005332B3" w:rsidRDefault="005332B3" w:rsidP="005332B3">
      <w:pPr>
        <w:spacing w:after="0" w:line="238" w:lineRule="atLeast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«Могочинский район»</w:t>
      </w:r>
    </w:p>
    <w:p w14:paraId="70A85AED" w14:textId="3A00F035" w:rsidR="005332B3" w:rsidRPr="005332B3" w:rsidRDefault="005332B3" w:rsidP="005332B3">
      <w:pPr>
        <w:spacing w:after="0" w:line="238" w:lineRule="atLeast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 </w:t>
      </w:r>
      <w:r w:rsidR="004D53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28.02.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2023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</w:t>
      </w:r>
      <w:r w:rsidR="004D53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</w:t>
      </w:r>
      <w:r w:rsidR="000D2C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17</w:t>
      </w:r>
      <w:r w:rsidR="00CD7B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</w:p>
    <w:p w14:paraId="05B52FA3" w14:textId="77777777" w:rsidR="005332B3" w:rsidRDefault="005332B3" w:rsidP="008C639F">
      <w:pPr>
        <w:spacing w:after="0" w:line="23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2F1254F" w14:textId="77777777" w:rsidR="005332B3" w:rsidRDefault="005332B3" w:rsidP="008C639F">
      <w:pPr>
        <w:spacing w:after="0" w:line="23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D731B0D" w14:textId="77777777" w:rsidR="00A23411" w:rsidRDefault="005332B3" w:rsidP="008C639F">
      <w:pPr>
        <w:spacing w:after="0" w:line="23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</w:t>
      </w:r>
    </w:p>
    <w:p w14:paraId="4830F7CE" w14:textId="03E18816" w:rsidR="008C639F" w:rsidRDefault="005332B3" w:rsidP="008C639F">
      <w:pPr>
        <w:spacing w:after="0" w:line="23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подготовки и утверждения местных нормативов градостроительного проектирования для муниципального района «Могочинский район»</w:t>
      </w:r>
    </w:p>
    <w:p w14:paraId="199F64D8" w14:textId="77777777" w:rsidR="005332B3" w:rsidRPr="008C639F" w:rsidRDefault="005332B3" w:rsidP="005332B3">
      <w:pPr>
        <w:spacing w:after="0" w:line="2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EC5F21" w14:textId="77777777" w:rsidR="008C639F" w:rsidRPr="005332B3" w:rsidRDefault="008C639F" w:rsidP="005332B3">
      <w:pPr>
        <w:pStyle w:val="a3"/>
        <w:numPr>
          <w:ilvl w:val="0"/>
          <w:numId w:val="2"/>
        </w:num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" w:name="bookmark1"/>
      <w:bookmarkEnd w:id="0"/>
      <w:r w:rsidRPr="005332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110A325C" w14:textId="77777777" w:rsidR="005332B3" w:rsidRPr="006646F4" w:rsidRDefault="005332B3" w:rsidP="005332B3">
      <w:pPr>
        <w:pStyle w:val="a3"/>
        <w:spacing w:after="0" w:line="238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3A9DD5" w14:textId="77777777" w:rsidR="008C639F" w:rsidRPr="006646F4" w:rsidRDefault="008C639F" w:rsidP="00E36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Настоящий Порядок подготовки и утверждения местн</w:t>
      </w:r>
      <w:r w:rsidR="00167D16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</w:t>
      </w: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норматив</w:t>
      </w:r>
      <w:r w:rsidR="00167D16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градостроительного </w:t>
      </w:r>
      <w:r w:rsidR="00E36B1F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проектирования муниципального</w:t>
      </w: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5332B3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E5A0F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5332B3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Могочинский район</w:t>
      </w:r>
      <w:r w:rsidR="005E5A0F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- Порядок) разработан в соответствии с частью 8 статьи 29.4 Градостроительного кодекса Российской Федерации, Федеральным законом от 06.10.2003 № 131-Ф3 </w:t>
      </w:r>
      <w:r w:rsidR="008F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</w:t>
      </w:r>
      <w:r w:rsidR="008F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равления в Российской Федерации»</w:t>
      </w: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6C5C6E1" w14:textId="77777777" w:rsidR="008C639F" w:rsidRPr="006646F4" w:rsidRDefault="008C639F" w:rsidP="00E3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Настоящий Порядок определяет состав, порядок подготовки и утверждения местн</w:t>
      </w:r>
      <w:r w:rsidR="00167D16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</w:t>
      </w: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норматив</w:t>
      </w:r>
      <w:r w:rsidR="00167D16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градостроительного проектирования </w:t>
      </w:r>
      <w:r w:rsidR="00E36B1F"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«Могочинский район»</w:t>
      </w: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- местный норматив).</w:t>
      </w:r>
    </w:p>
    <w:p w14:paraId="3C6B58B1" w14:textId="77777777" w:rsidR="008C639F" w:rsidRPr="008C639F" w:rsidRDefault="008C639F" w:rsidP="00E3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664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Местные нормативы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обязательны для использования, применения и соблюдения органами местного самоуправления, а также всеми гражданами и юридическими лицами, осуществляющими градостроительную деятельность на территории </w:t>
      </w:r>
      <w:r w:rsidR="00E36B1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при:</w:t>
      </w:r>
    </w:p>
    <w:p w14:paraId="7D36458E" w14:textId="77777777" w:rsidR="008C639F" w:rsidRPr="008C639F" w:rsidRDefault="008C639F" w:rsidP="00E3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разработке, экспертизе, согласовании, утверждении и реализации документов территориального планирования и градостроительного зонирования;</w:t>
      </w:r>
    </w:p>
    <w:p w14:paraId="26174ED3" w14:textId="77777777" w:rsidR="008C639F" w:rsidRPr="008C639F" w:rsidRDefault="008C639F" w:rsidP="00E3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разработке, экспертизе, согласовании, утверждении и реализации документации по планировке территорий;</w:t>
      </w:r>
    </w:p>
    <w:p w14:paraId="6737C067" w14:textId="77777777" w:rsidR="008C639F" w:rsidRPr="008C639F" w:rsidRDefault="008C639F" w:rsidP="00E3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заключении договоров о развитии застроенной территории.</w:t>
      </w:r>
    </w:p>
    <w:p w14:paraId="60DD21C2" w14:textId="77777777" w:rsidR="008C639F" w:rsidRPr="008F5A07" w:rsidRDefault="008C639F" w:rsidP="00E3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1.4. Контроль за соблюдением местных нормативов осуществляют полномочные государственные органы контроля и надзора, </w:t>
      </w:r>
      <w:r w:rsidR="00E36B1F" w:rsidRPr="008F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</w:t>
      </w:r>
      <w:r w:rsidR="008F5A07" w:rsidRPr="008F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E36B1F" w:rsidRPr="008F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8F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E36B1F" w:rsidRPr="008F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«Могочинский район»</w:t>
      </w:r>
      <w:r w:rsidRPr="008F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пределах своей компетенции.</w:t>
      </w:r>
    </w:p>
    <w:p w14:paraId="1E64F05C" w14:textId="77777777" w:rsidR="008C639F" w:rsidRPr="008C639F" w:rsidRDefault="008C639F" w:rsidP="00E36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1.5. В случае, если в нормативах градостроительного проектирования 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</w:t>
      </w:r>
      <w:r w:rsidR="00E36B1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, расчетные показатели минимального допустимого уровня обеспеченности такими 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 xml:space="preserve">объектами населения </w:t>
      </w:r>
      <w:r w:rsidR="00BE133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устанавливаемые местными нормативами градостроительного проектирования, не могут быть ниже этих предельных значений.</w:t>
      </w:r>
    </w:p>
    <w:p w14:paraId="2165CDF1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1.6. В случае, если в нормативах градостроительного проектирования </w:t>
      </w:r>
      <w:r w:rsidR="00BE133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установлены предельные значения расчетных показателей </w:t>
      </w:r>
      <w:r w:rsidR="00140928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максимально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допустимого уровня территориальной доступности объектов местного значения, предусмотренных частями 3 и 4 статьи 29.2 Градостроительного кодекса Российской Федерации, населения </w:t>
      </w:r>
      <w:r w:rsidR="00BE133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расчетные показатели м</w:t>
      </w:r>
      <w:r w:rsidR="00140928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аксимально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допустимого уровня территориальной доступности таких объектов для населения муниципального района не могут превышать эти предельные значения.</w:t>
      </w:r>
    </w:p>
    <w:p w14:paraId="599A6C31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1.7. Расчетные показатели минимально допустимого уровня обеспеченности объектами местного значения муниципального района населения и расчетные показатели максимально допустимого уровня муниципального района территориальной доступности могут быть утверждены в отношении одного или нескольких видов объектов, предусмотренных частями 3 и 4 статьи 29.2 Градостроительного кодекса Российской Федерации.</w:t>
      </w:r>
    </w:p>
    <w:p w14:paraId="1435853F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1.8. В случае несоответствия ранее утвержденных местных нормативов пунктам 1.5</w:t>
      </w:r>
      <w:r w:rsidR="00140928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softHyphen/>
        <w:t>1.7 настоящего Порядка, в них вносятся соответствующие изменения.</w:t>
      </w:r>
    </w:p>
    <w:p w14:paraId="64457583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1.9. Отсутствие местных нормативов не является препятствием для утверждения документа территориального планирования </w:t>
      </w:r>
      <w:r w:rsidR="006F57A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а также проектов планировки территории.</w:t>
      </w:r>
    </w:p>
    <w:p w14:paraId="57BA0232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1.10. Подготовка местных нормативов градостроительного проектирования осуществляется с учетом:</w:t>
      </w:r>
    </w:p>
    <w:p w14:paraId="15F32FAD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социально-демографического состава и плотности населения на территории;</w:t>
      </w:r>
    </w:p>
    <w:p w14:paraId="2D78CED3" w14:textId="77777777" w:rsidR="008C639F" w:rsidRDefault="00140928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2) </w:t>
      </w:r>
      <w:r w:rsidR="008C639F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планов и программ комплексного социально-экономического развития.</w:t>
      </w:r>
    </w:p>
    <w:p w14:paraId="0EA3395D" w14:textId="77777777" w:rsidR="006F57AF" w:rsidRPr="008D34F8" w:rsidRDefault="00140928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3)   предложений </w:t>
      </w:r>
      <w:r w:rsidRPr="008D34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органов местного самоуправления</w:t>
      </w:r>
      <w:r w:rsidR="008D34F8" w:rsidRPr="008D34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«Могочинский район»</w:t>
      </w:r>
      <w:r w:rsidRPr="008D34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заинтересованных лиц.</w:t>
      </w:r>
    </w:p>
    <w:p w14:paraId="26DC6DEB" w14:textId="77777777" w:rsidR="00140928" w:rsidRPr="008D34F8" w:rsidRDefault="00140928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1718EA2" w14:textId="77777777" w:rsidR="008C639F" w:rsidRPr="00140928" w:rsidRDefault="008C639F" w:rsidP="0014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2. Состав местного норматива градостроительного проектирования</w:t>
      </w:r>
    </w:p>
    <w:p w14:paraId="2C79DAE2" w14:textId="77777777" w:rsidR="00140928" w:rsidRPr="008C639F" w:rsidRDefault="00140928" w:rsidP="006F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59CED7A8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2.1. Перечень местных нормативов должен формироваться с учетом принятого перечня нормативов </w:t>
      </w:r>
      <w:r w:rsidR="006F57A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6F57AF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и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выявленных особенностей населенных </w:t>
      </w:r>
      <w:r w:rsidR="006F57AF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пунктов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 исходя из следующей системы расчетных показателей планируемых объектов местного значения муниципального района, для обеспечения благоприятных условий жизнедеятельности человека, относящихся к следующим областям:</w:t>
      </w:r>
    </w:p>
    <w:p w14:paraId="6F3433C7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показатели обеспеченности жителей основными видами инженерного обеспечения (электро-газоснабжение поселений);</w:t>
      </w:r>
    </w:p>
    <w:p w14:paraId="40B33AC6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2) показатели плотности дорог местного значения вне границ населенных пунктов в границах муниципального района;</w:t>
      </w:r>
    </w:p>
    <w:p w14:paraId="36E2A3E8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показатели допустимой пешеходной и транспортной доступности социально значимых объектов применительно к различным планировочным условиям:</w:t>
      </w:r>
    </w:p>
    <w:p w14:paraId="2FB6DD4A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-образование;</w:t>
      </w:r>
    </w:p>
    <w:p w14:paraId="155429D7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-здравоохранение;</w:t>
      </w:r>
    </w:p>
    <w:p w14:paraId="58D5DB4B" w14:textId="0FC36332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-физическая культура и массовый спорт</w:t>
      </w:r>
      <w:r w:rsidR="00A2341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;</w:t>
      </w:r>
    </w:p>
    <w:p w14:paraId="1F4AC34F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расчетные показатели в сфере утилизации</w:t>
      </w:r>
      <w:r w:rsidR="00565E0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размещение твердых коммунальных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и промышленных отходов;</w:t>
      </w:r>
    </w:p>
    <w:p w14:paraId="1233793B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расчетные показатели иных областей в связи с решением вопросов местного значения муниципального района.</w:t>
      </w:r>
    </w:p>
    <w:p w14:paraId="5BBE8381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2.2. Местные нормативы могут содержать иные минимальные расчетные показатели, которые будут предусмотрены в постановлении </w:t>
      </w:r>
      <w:r w:rsidR="006F57A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</w:t>
      </w:r>
      <w:r w:rsidR="006F57AF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дминистрации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6F57A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 подготовке местных нормативов.</w:t>
      </w:r>
    </w:p>
    <w:p w14:paraId="36C7D91C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2.3. Местные нормативы градостроительного проектирования оформляются в виде </w:t>
      </w:r>
      <w:r w:rsidRPr="007F2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нормативного правового документа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включающего следующие разделы:</w:t>
      </w:r>
    </w:p>
    <w:p w14:paraId="2BE0DA92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Основная часть (расчетные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населения).</w:t>
      </w:r>
    </w:p>
    <w:p w14:paraId="6C2DCCE2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Материалы по обоснованию расчетных показателей, содержащихся в основной части местного норматива.</w:t>
      </w:r>
    </w:p>
    <w:p w14:paraId="3419DCA2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Правила и область применения расчетных показателей, содержащихся в Основной части местного норматива.</w:t>
      </w:r>
    </w:p>
    <w:p w14:paraId="5F32074B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 Порядок подготовки и утверждения местного норматива</w:t>
      </w:r>
    </w:p>
    <w:p w14:paraId="1D4EBD49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3.1. Решение о подготовке местных нормативов и внесении в них изменений принимается в виде постановления </w:t>
      </w:r>
      <w:r w:rsidR="00B03F8B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администрации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B03F8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. Разработчиком проекта постановления </w:t>
      </w:r>
      <w:r w:rsidR="00B03F8B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администрации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B03F8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является </w:t>
      </w:r>
      <w:r w:rsidR="00700C1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Управление</w:t>
      </w:r>
      <w:r w:rsidR="00B03F8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имущественных, земельных отношений и градостроительства администрации 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</w:t>
      </w:r>
    </w:p>
    <w:p w14:paraId="70C068B7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3.2. </w:t>
      </w:r>
      <w:r w:rsidR="00565E0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Управление</w:t>
      </w:r>
      <w:r w:rsidR="00700C1F" w:rsidRPr="00700C1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700C1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имущественных, земельных отношений и градостроительства администрации 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осуществляет согласование проекта постановления </w:t>
      </w:r>
      <w:r w:rsidR="00B03F8B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администрации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B03F8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в установленном порядке. Срок принятия постановления не более двадцати рабочих дней с даты подготовки проекта постановления.</w:t>
      </w:r>
    </w:p>
    <w:p w14:paraId="207E3476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3.3. В постановлении </w:t>
      </w:r>
      <w:r w:rsidR="00C1021F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администрации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B03F8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«Могочинский район»</w:t>
      </w:r>
      <w:r w:rsidR="00C1021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определяются сроки разработки, условия финансирования и иные вопросы организации работ по подготовке местных 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нормативов. В постановлении дополнительно может уточняться перечень минимальных расчетных показателей.</w:t>
      </w:r>
    </w:p>
    <w:p w14:paraId="24AF4FA3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3.4. Подготовка местных нормативов осуществляется </w:t>
      </w:r>
      <w:r w:rsidR="00700C1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Управлением имущественных, земельных отношений и градостроительства администрации 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самостоятельно.</w:t>
      </w:r>
    </w:p>
    <w:p w14:paraId="748EDF9A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3.5. При подготовке местных нормативов </w:t>
      </w:r>
      <w:r w:rsidR="00700C1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Управление имущественных, земельных отношений и градостроительства администрации муниципального района «Могочинский район» 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имеет право направлять запросы в структурные подразделения </w:t>
      </w:r>
      <w:r w:rsidR="00C1021F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администрации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района, инженерные службы и организации о предоставлении в установленный срок информации, необходимой для подготовки местных нормативов.</w:t>
      </w:r>
    </w:p>
    <w:p w14:paraId="28250A69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3.6. Проект местных нормативов градостроительного проектирования подлежит размещению на официальном </w:t>
      </w:r>
      <w:r w:rsidR="00C1021F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сайте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 Ответственным за данную процедуру является </w:t>
      </w:r>
      <w:r w:rsidR="00C1055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Управление имущественных, земельных отношений и градостроительства администрации 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</w:t>
      </w:r>
    </w:p>
    <w:p w14:paraId="300D348A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3.7. </w:t>
      </w:r>
      <w:r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Местные нормативы утверждаются </w:t>
      </w:r>
      <w:r w:rsidR="00C1055B"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решением Совета муниципального района «Могочинский район»</w:t>
      </w:r>
      <w:r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Проект </w:t>
      </w:r>
      <w:r w:rsidR="00C1055B"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решения Совета</w:t>
      </w:r>
      <w:r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055B"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«Могочинский район»</w:t>
      </w:r>
      <w:r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подготавливается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в течение 5 рабочих дней по истечению месячного срока после официального опубликования проекта местных нормативов. Разработчиком проекта </w:t>
      </w:r>
      <w:r w:rsidR="00C1055B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решения является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C1055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Управление имущественных и земельных отношений администрации муниципального района «Могочинский район»</w:t>
      </w:r>
      <w:r w:rsidR="0093010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осуществляет согласование проекта решения в установленном порядке.</w:t>
      </w:r>
    </w:p>
    <w:p w14:paraId="05A5562C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3.8. Утвержденные местные нормативы подлежат размещению в информационной системе обеспечения градостроительной деятельности, а </w:t>
      </w:r>
      <w:r w:rsidR="00FF5C15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также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14:paraId="32E786C4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3.9. Местные нормативы подлежат применению со дня их первого официального опубликования.</w:t>
      </w:r>
    </w:p>
    <w:p w14:paraId="7729CA31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3.10. Финансирование разработки местных нормативов осуществляется в установленном порядке за счет средств бюджета </w:t>
      </w:r>
      <w:r w:rsidR="0093010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</w:t>
      </w:r>
    </w:p>
    <w:p w14:paraId="193EB476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3.11. Основанием для рассмотрения </w:t>
      </w:r>
      <w:r w:rsidR="0093010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вопроса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 внесении изменений в местные нормативы являются:</w:t>
      </w:r>
    </w:p>
    <w:p w14:paraId="159DD3AF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несоответствие местных нормативов законодательству в области градостроительной деятельности, возникающее в результате внесения изменений в такое законодательство;</w:t>
      </w:r>
    </w:p>
    <w:p w14:paraId="62CE989E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 xml:space="preserve">- утверждение планов и программ комплексного социально-экономического развития </w:t>
      </w:r>
      <w:r w:rsidR="0093010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влияющих на расчетные показатели местных нормативов;</w:t>
      </w:r>
    </w:p>
    <w:p w14:paraId="2AC1E082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- поступление предложений органов местного </w:t>
      </w:r>
      <w:r w:rsidR="00930106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самоуправления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 и заинтересованных лиц о внесении изменений в местные нормативы.</w:t>
      </w:r>
    </w:p>
    <w:p w14:paraId="6ACE9F69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3.12. Изменение местных нормативов может проводиться на основании обращений научно-исследовательских, проектных и других организаций и объединений, основанных на научных разработках и опыте практического применения местных нормативов при проектировании, строительстве, реконструкции, зданий, строений, сооружений, а также при проведении инженерных изысканий.</w:t>
      </w:r>
    </w:p>
    <w:p w14:paraId="13C6643A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3.13. При поступлении в </w:t>
      </w:r>
      <w:r w:rsidR="00FF5C15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администрацию муниципального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93010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предложений о внесении изменений в местные нормативы, данные предложения в течение 1 календарного дня </w:t>
      </w:r>
      <w:r w:rsidRPr="0067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регистрируются и в течение трёх календарных дней направляются на рассмотрение в </w:t>
      </w:r>
      <w:r w:rsidR="00930106" w:rsidRPr="0067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 имущественных, земельных отношений и градостроительства администрации муниципального района «Могочинский</w:t>
      </w:r>
      <w:r w:rsidR="0093010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</w:t>
      </w:r>
    </w:p>
    <w:p w14:paraId="3CFFB9E5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3.14. </w:t>
      </w:r>
      <w:r w:rsidR="00FF5C1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Управление</w:t>
      </w:r>
      <w:r w:rsidR="00673EA2" w:rsidRPr="00673EA2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673EA2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имущественных, земельных отношений и градостроительства администрации 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:</w:t>
      </w:r>
    </w:p>
    <w:p w14:paraId="398B6234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3.14.1. В течение десяти календарных дней со дня поступления указанных предложений рассматривает их.</w:t>
      </w:r>
    </w:p>
    <w:p w14:paraId="334340D4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3.14.2. В течение семи календарных дней после рассмотрения предложений направляет </w:t>
      </w:r>
      <w:r w:rsidRPr="0067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Главе</w:t>
      </w:r>
      <w:r w:rsidR="00FF5C15" w:rsidRPr="0067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73EA2" w:rsidRPr="0067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FF5C15" w:rsidRPr="0067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  <w:r w:rsidR="00673EA2" w:rsidRPr="0067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«Могочинский район»</w:t>
      </w:r>
      <w:r w:rsidR="00FF5C15" w:rsidRPr="0067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заключение</w:t>
      </w:r>
      <w:r w:rsidRPr="00673E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не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обходимости внесения изменений в местные нормативы, либо об отклонении предложения о внесении изменений в местные нормативы.</w:t>
      </w:r>
    </w:p>
    <w:p w14:paraId="361AD9FC" w14:textId="77777777" w:rsidR="008C639F" w:rsidRPr="00C374D8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3.15</w:t>
      </w:r>
      <w:r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F5C15"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</w:t>
      </w:r>
      <w:r w:rsidR="002425E5"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«Могочинский </w:t>
      </w:r>
      <w:proofErr w:type="gramStart"/>
      <w:r w:rsidR="002425E5"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район» </w:t>
      </w:r>
      <w:r w:rsidR="00FF5C15"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C37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течение трёх календарных дней принимает решение о необходимости внесения изменений в местные нормативы, либо об отклонении предложения о внесении изменений в местные нормативы путём визирования на заключении.</w:t>
      </w:r>
    </w:p>
    <w:p w14:paraId="3F2971A3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3.16. Основанием для отклонения предложения о внесении изменений в местные нормативы является несоответствие предложения требованиям пунктов 1.5, 1.6, 2.1 настоящего Порядка.</w:t>
      </w:r>
    </w:p>
    <w:p w14:paraId="33F952EE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3.17. </w:t>
      </w:r>
      <w:r w:rsidR="00FF5C1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Администрац</w:t>
      </w:r>
      <w:r w:rsidR="000F4E7C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и</w:t>
      </w:r>
      <w:r w:rsidR="00FF5C1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я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в течение тридцати календарных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другие вопросы организации работ, либо представляет мотивированный отказ, который 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может быть обжалован в соответствии с действующим законодательством Российской Федерации.</w:t>
      </w:r>
    </w:p>
    <w:p w14:paraId="7EEF50B2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3.18. Внесение изменений в местные нормативы осуществляется в порядке, установленном настоящим Порядком для их принятия.</w:t>
      </w:r>
    </w:p>
    <w:p w14:paraId="3DF7AD82" w14:textId="77777777" w:rsidR="00FF5C15" w:rsidRDefault="00FF5C15" w:rsidP="00FF5C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" w:name="bookmark2"/>
      <w:bookmarkEnd w:id="3"/>
    </w:p>
    <w:p w14:paraId="61C81CFB" w14:textId="77777777" w:rsidR="008C639F" w:rsidRPr="008C639F" w:rsidRDefault="008C639F" w:rsidP="00FF5C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63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Мониторинг местного норматива</w:t>
      </w:r>
    </w:p>
    <w:p w14:paraId="550CB155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4.1. Мониторинг местных нормативов проводится</w:t>
      </w:r>
      <w:r w:rsidR="003348B9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Управлением имущественных, земельных отношений и градостроительства администрации 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в целях оценки соответствия минимальных расчетных показателей, содержащихся в региональных нормативах:</w:t>
      </w:r>
    </w:p>
    <w:p w14:paraId="62FBF626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1) фактическому состоянию условий жизнедеятельности населения </w:t>
      </w:r>
      <w:r w:rsidR="003348B9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в том числе обеспечению объектами инженерной инфраструктуры, благоустройства территории, объектами социального и коммунально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softHyphen/>
        <w:t>-бытового назначения;</w:t>
      </w:r>
    </w:p>
    <w:p w14:paraId="771EFBB3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развитию научных и практических методов разработки документов территориального планирования и градостроительного зонирования, документации по планировке территорий, проектной документации архитектурно-строительного проектирования, по организации территорий, строительству, реконструкции, строений, сооружений, а также проведения инженерных изысканий;</w:t>
      </w:r>
    </w:p>
    <w:p w14:paraId="7AAAF171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развитию новых технологий строительства, реконструкции, сооружений, а также инженерных изысканий;</w:t>
      </w:r>
    </w:p>
    <w:p w14:paraId="0AFD8027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4) изменению состояния объектов градостроительной деятельности на территории </w:t>
      </w:r>
      <w:r w:rsidR="003348B9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муниципального района «Могочинский район»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;</w:t>
      </w:r>
    </w:p>
    <w:p w14:paraId="3A2A14A3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техническим регламентам по организации территорий, размещению, проектированию, строительству, реконструкции зданий, строений, сооружений.</w:t>
      </w:r>
    </w:p>
    <w:p w14:paraId="7B667B17" w14:textId="77777777" w:rsid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4.2. На основании данных </w:t>
      </w:r>
      <w:r w:rsidR="00704066"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мониторинга </w:t>
      </w:r>
      <w:r w:rsidR="0070406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Управления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в течение семи календарных дней с момента выявления несоответствий, указанных в пункте 4.1 настоящего Порядка, готовит </w:t>
      </w:r>
      <w:r w:rsidRPr="00D67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Главе </w:t>
      </w:r>
      <w:r w:rsidR="00D67531" w:rsidRPr="00D67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«Могочинский </w:t>
      </w:r>
      <w:proofErr w:type="gramStart"/>
      <w:r w:rsidR="00D67531" w:rsidRPr="00D67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район» </w:t>
      </w:r>
      <w:r w:rsidRPr="00D67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предложения</w:t>
      </w:r>
      <w:proofErr w:type="gramEnd"/>
      <w:r w:rsidRPr="00D675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изменению</w:t>
      </w: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действующих местных нормативов или разработке новых местных нормативов.</w:t>
      </w:r>
    </w:p>
    <w:p w14:paraId="258D254E" w14:textId="77777777" w:rsidR="00D67531" w:rsidRPr="008C639F" w:rsidRDefault="00D67531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14:paraId="32DCF63B" w14:textId="77777777" w:rsidR="008C639F" w:rsidRDefault="008C639F" w:rsidP="007040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" w:name="bookmark3"/>
      <w:bookmarkEnd w:id="4"/>
      <w:r w:rsidRPr="008C63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Заключительные положения</w:t>
      </w:r>
    </w:p>
    <w:p w14:paraId="61DF078E" w14:textId="77777777" w:rsidR="00704066" w:rsidRPr="008C639F" w:rsidRDefault="00704066" w:rsidP="007040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431AF6C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5.1.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регламентам.</w:t>
      </w:r>
    </w:p>
    <w:p w14:paraId="41239E19" w14:textId="77777777" w:rsidR="008C639F" w:rsidRPr="008C639F" w:rsidRDefault="008C639F" w:rsidP="00BE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8C639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5.2. Не допускается регламентировать местными нормативами положения о безопасности, определяемые законодательством о техническом регулировании и содержащиеся в технических регламентах. </w:t>
      </w:r>
    </w:p>
    <w:bookmarkEnd w:id="5"/>
    <w:p w14:paraId="0E74F316" w14:textId="77777777" w:rsidR="00DF23CC" w:rsidRPr="008C639F" w:rsidRDefault="00DF23CC" w:rsidP="00BE1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23CC" w:rsidRPr="008C639F" w:rsidSect="00D03AA2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6FBC" w14:textId="77777777" w:rsidR="00351EB5" w:rsidRDefault="00351EB5" w:rsidP="00D03AA2">
      <w:pPr>
        <w:spacing w:after="0" w:line="240" w:lineRule="auto"/>
      </w:pPr>
      <w:r>
        <w:separator/>
      </w:r>
    </w:p>
  </w:endnote>
  <w:endnote w:type="continuationSeparator" w:id="0">
    <w:p w14:paraId="0900D137" w14:textId="77777777" w:rsidR="00351EB5" w:rsidRDefault="00351EB5" w:rsidP="00D0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382834"/>
      <w:docPartObj>
        <w:docPartGallery w:val="Page Numbers (Bottom of Page)"/>
        <w:docPartUnique/>
      </w:docPartObj>
    </w:sdtPr>
    <w:sdtEndPr/>
    <w:sdtContent>
      <w:p w14:paraId="6CB8BF54" w14:textId="77777777" w:rsidR="00D67531" w:rsidRDefault="004228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90F5FA" w14:textId="77777777" w:rsidR="00D67531" w:rsidRDefault="00D675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53D6" w14:textId="77777777" w:rsidR="00351EB5" w:rsidRDefault="00351EB5" w:rsidP="00D03AA2">
      <w:pPr>
        <w:spacing w:after="0" w:line="240" w:lineRule="auto"/>
      </w:pPr>
      <w:r>
        <w:separator/>
      </w:r>
    </w:p>
  </w:footnote>
  <w:footnote w:type="continuationSeparator" w:id="0">
    <w:p w14:paraId="14F2E4A0" w14:textId="77777777" w:rsidR="00351EB5" w:rsidRDefault="00351EB5" w:rsidP="00D0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ACF"/>
    <w:multiLevelType w:val="multilevel"/>
    <w:tmpl w:val="7380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454B8"/>
    <w:multiLevelType w:val="hybridMultilevel"/>
    <w:tmpl w:val="1D803DEC"/>
    <w:lvl w:ilvl="0" w:tplc="0450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39F"/>
    <w:rsid w:val="0000506A"/>
    <w:rsid w:val="00033899"/>
    <w:rsid w:val="00057A6E"/>
    <w:rsid w:val="000D2C07"/>
    <w:rsid w:val="000F4E7C"/>
    <w:rsid w:val="00140928"/>
    <w:rsid w:val="00167D16"/>
    <w:rsid w:val="00186F38"/>
    <w:rsid w:val="001D502C"/>
    <w:rsid w:val="001F7831"/>
    <w:rsid w:val="0022738F"/>
    <w:rsid w:val="002425E5"/>
    <w:rsid w:val="002B33B3"/>
    <w:rsid w:val="003348B9"/>
    <w:rsid w:val="00351EB5"/>
    <w:rsid w:val="003C4302"/>
    <w:rsid w:val="00422819"/>
    <w:rsid w:val="0043684E"/>
    <w:rsid w:val="00445F3E"/>
    <w:rsid w:val="00486D12"/>
    <w:rsid w:val="004D5398"/>
    <w:rsid w:val="005332B3"/>
    <w:rsid w:val="00565E0F"/>
    <w:rsid w:val="005E5A0F"/>
    <w:rsid w:val="00614AD0"/>
    <w:rsid w:val="006646F4"/>
    <w:rsid w:val="00673EA2"/>
    <w:rsid w:val="006E505B"/>
    <w:rsid w:val="006F1FD7"/>
    <w:rsid w:val="006F57AF"/>
    <w:rsid w:val="00700C1F"/>
    <w:rsid w:val="00704066"/>
    <w:rsid w:val="0077581A"/>
    <w:rsid w:val="007F2E8D"/>
    <w:rsid w:val="008C639F"/>
    <w:rsid w:val="008D34F8"/>
    <w:rsid w:val="008F06F4"/>
    <w:rsid w:val="008F5A07"/>
    <w:rsid w:val="00930106"/>
    <w:rsid w:val="009B4F36"/>
    <w:rsid w:val="00A23411"/>
    <w:rsid w:val="00A71068"/>
    <w:rsid w:val="00B03F8B"/>
    <w:rsid w:val="00B7418C"/>
    <w:rsid w:val="00BE133D"/>
    <w:rsid w:val="00BE5AB3"/>
    <w:rsid w:val="00BF28E5"/>
    <w:rsid w:val="00C1021F"/>
    <w:rsid w:val="00C1055B"/>
    <w:rsid w:val="00C374D8"/>
    <w:rsid w:val="00CD7BE8"/>
    <w:rsid w:val="00D03AA2"/>
    <w:rsid w:val="00D67531"/>
    <w:rsid w:val="00D8462C"/>
    <w:rsid w:val="00DC34C6"/>
    <w:rsid w:val="00DD4CDC"/>
    <w:rsid w:val="00DF23CC"/>
    <w:rsid w:val="00E36B1F"/>
    <w:rsid w:val="00F11847"/>
    <w:rsid w:val="00FB67A2"/>
    <w:rsid w:val="00FC2EC2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CAC"/>
  <w15:docId w15:val="{5BB6523E-6026-49CF-913F-A96F48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AA2"/>
  </w:style>
  <w:style w:type="paragraph" w:styleId="a6">
    <w:name w:val="footer"/>
    <w:basedOn w:val="a"/>
    <w:link w:val="a7"/>
    <w:uiPriority w:val="99"/>
    <w:unhideWhenUsed/>
    <w:rsid w:val="00D0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AA2"/>
  </w:style>
  <w:style w:type="paragraph" w:styleId="a8">
    <w:name w:val="Balloon Text"/>
    <w:basedOn w:val="a"/>
    <w:link w:val="a9"/>
    <w:uiPriority w:val="99"/>
    <w:semiHidden/>
    <w:unhideWhenUsed/>
    <w:rsid w:val="0005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5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Леглер</dc:creator>
  <cp:keywords/>
  <dc:description/>
  <cp:lastModifiedBy>Уфимцев</cp:lastModifiedBy>
  <cp:revision>29</cp:revision>
  <cp:lastPrinted>2023-02-28T07:08:00Z</cp:lastPrinted>
  <dcterms:created xsi:type="dcterms:W3CDTF">2023-01-27T02:32:00Z</dcterms:created>
  <dcterms:modified xsi:type="dcterms:W3CDTF">2023-02-28T07:09:00Z</dcterms:modified>
</cp:coreProperties>
</file>