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B7" w:rsidRPr="00566E0F" w:rsidRDefault="00C451B7" w:rsidP="00C451B7">
      <w:pPr>
        <w:jc w:val="center"/>
        <w:rPr>
          <w:bCs/>
        </w:rPr>
      </w:pPr>
      <w:proofErr w:type="gramStart"/>
      <w:r w:rsidRPr="00566E0F">
        <w:rPr>
          <w:bCs/>
        </w:rPr>
        <w:t>АДМИНИСТРАЦИЯ  СЕЛЬСКОГО</w:t>
      </w:r>
      <w:proofErr w:type="gramEnd"/>
      <w:r w:rsidRPr="00566E0F">
        <w:rPr>
          <w:bCs/>
        </w:rPr>
        <w:t xml:space="preserve"> ПОСЕЛЕНИЯ «</w:t>
      </w:r>
      <w:r w:rsidR="00702E58">
        <w:rPr>
          <w:bCs/>
        </w:rPr>
        <w:t>СЕМИОЗЕРНИНСКОЕ</w:t>
      </w:r>
      <w:r w:rsidRPr="00566E0F">
        <w:rPr>
          <w:bCs/>
        </w:rPr>
        <w:t>»</w:t>
      </w:r>
    </w:p>
    <w:p w:rsidR="00C451B7" w:rsidRPr="00566E0F" w:rsidRDefault="00C451B7" w:rsidP="00C451B7">
      <w:pPr>
        <w:jc w:val="center"/>
        <w:rPr>
          <w:bCs/>
        </w:rPr>
      </w:pPr>
      <w:r w:rsidRPr="00566E0F">
        <w:rPr>
          <w:bCs/>
        </w:rPr>
        <w:t>МУНИЦИПАЛЬНОГО РАЙОНА «МОГОЧИНСКИЙ РАЙОН»</w:t>
      </w:r>
    </w:p>
    <w:p w:rsidR="00C451B7" w:rsidRPr="00566E0F" w:rsidRDefault="00C451B7" w:rsidP="00C451B7">
      <w:pPr>
        <w:rPr>
          <w:bCs/>
        </w:rPr>
      </w:pPr>
    </w:p>
    <w:p w:rsidR="00C451B7" w:rsidRPr="00566E0F" w:rsidRDefault="00C451B7" w:rsidP="00C451B7">
      <w:pPr>
        <w:rPr>
          <w:bCs/>
        </w:rPr>
      </w:pPr>
    </w:p>
    <w:p w:rsidR="00C451B7" w:rsidRPr="00566E0F" w:rsidRDefault="00C451B7" w:rsidP="00C451B7">
      <w:pPr>
        <w:jc w:val="center"/>
        <w:rPr>
          <w:b/>
          <w:bCs/>
        </w:rPr>
      </w:pPr>
      <w:r w:rsidRPr="00566E0F">
        <w:rPr>
          <w:b/>
          <w:bCs/>
        </w:rPr>
        <w:t>ПОСТАНОВЛЕНИЕ</w:t>
      </w:r>
    </w:p>
    <w:p w:rsidR="00C451B7" w:rsidRPr="00566E0F" w:rsidRDefault="00C451B7" w:rsidP="00C451B7">
      <w:pPr>
        <w:jc w:val="center"/>
      </w:pPr>
      <w:r w:rsidRPr="00566E0F">
        <w:t xml:space="preserve"> </w:t>
      </w:r>
    </w:p>
    <w:p w:rsidR="00C451B7" w:rsidRPr="00566E0F" w:rsidRDefault="00C451B7" w:rsidP="00C451B7">
      <w:r w:rsidRPr="00566E0F">
        <w:t xml:space="preserve"> </w:t>
      </w:r>
    </w:p>
    <w:p w:rsidR="00C451B7" w:rsidRPr="00566E0F" w:rsidRDefault="00830B01" w:rsidP="00C451B7">
      <w:r>
        <w:t>«22</w:t>
      </w:r>
      <w:r w:rsidR="00566E0F" w:rsidRPr="00566E0F">
        <w:t xml:space="preserve">» </w:t>
      </w:r>
      <w:proofErr w:type="gramStart"/>
      <w:r w:rsidR="00566E0F" w:rsidRPr="00566E0F">
        <w:t xml:space="preserve">марта </w:t>
      </w:r>
      <w:r w:rsidR="00C451B7" w:rsidRPr="00566E0F">
        <w:t xml:space="preserve"> 2023</w:t>
      </w:r>
      <w:proofErr w:type="gramEnd"/>
      <w:r w:rsidR="00C451B7" w:rsidRPr="00566E0F">
        <w:t xml:space="preserve"> года                                                                            </w:t>
      </w:r>
      <w:r w:rsidR="00566E0F">
        <w:t xml:space="preserve">                  </w:t>
      </w:r>
      <w:r>
        <w:t xml:space="preserve"> № 29</w:t>
      </w:r>
    </w:p>
    <w:p w:rsidR="00C451B7" w:rsidRPr="00566E0F" w:rsidRDefault="00C451B7" w:rsidP="00C451B7">
      <w:r w:rsidRPr="00566E0F">
        <w:t xml:space="preserve">                                                        </w:t>
      </w:r>
    </w:p>
    <w:p w:rsidR="00C451B7" w:rsidRPr="00566E0F" w:rsidRDefault="00702E58" w:rsidP="00C451B7">
      <w:pPr>
        <w:jc w:val="center"/>
      </w:pPr>
      <w:proofErr w:type="spellStart"/>
      <w:r>
        <w:t>п.ст</w:t>
      </w:r>
      <w:proofErr w:type="spellEnd"/>
      <w:r>
        <w:t>.</w:t>
      </w:r>
      <w:r w:rsidR="00830B01">
        <w:t xml:space="preserve"> </w:t>
      </w:r>
      <w:r>
        <w:t>Семиозерный</w:t>
      </w:r>
    </w:p>
    <w:p w:rsidR="00C451B7" w:rsidRPr="00566E0F" w:rsidRDefault="00C451B7" w:rsidP="00C451B7"/>
    <w:p w:rsidR="00C451B7" w:rsidRPr="00566E0F" w:rsidRDefault="00830B01" w:rsidP="00C451B7">
      <w:pPr>
        <w:jc w:val="center"/>
        <w:rPr>
          <w:b/>
          <w:bCs/>
        </w:rPr>
      </w:pPr>
      <w:r>
        <w:rPr>
          <w:b/>
        </w:rPr>
        <w:t>«</w:t>
      </w:r>
      <w:proofErr w:type="gramStart"/>
      <w:r w:rsidR="00C451B7" w:rsidRPr="00566E0F">
        <w:rPr>
          <w:b/>
        </w:rPr>
        <w:t xml:space="preserve">Об </w:t>
      </w:r>
      <w:r w:rsidR="00566E0F" w:rsidRPr="00566E0F">
        <w:rPr>
          <w:b/>
        </w:rPr>
        <w:t xml:space="preserve"> </w:t>
      </w:r>
      <w:r w:rsidR="00566E0F">
        <w:rPr>
          <w:b/>
        </w:rPr>
        <w:t>утверждении</w:t>
      </w:r>
      <w:proofErr w:type="gramEnd"/>
      <w:r w:rsidR="00566E0F">
        <w:rPr>
          <w:b/>
        </w:rPr>
        <w:t xml:space="preserve"> Плана </w:t>
      </w:r>
      <w:proofErr w:type="spellStart"/>
      <w:r w:rsidR="00566E0F">
        <w:rPr>
          <w:b/>
        </w:rPr>
        <w:t>противопаводковых</w:t>
      </w:r>
      <w:proofErr w:type="spellEnd"/>
      <w:r w:rsidR="00566E0F">
        <w:rPr>
          <w:b/>
        </w:rPr>
        <w:t xml:space="preserve"> мероприятий  на территории  сельского поселения «</w:t>
      </w:r>
      <w:r w:rsidR="00702E58">
        <w:rPr>
          <w:b/>
        </w:rPr>
        <w:t>Семиозернинское</w:t>
      </w:r>
      <w:r w:rsidR="00566E0F">
        <w:rPr>
          <w:b/>
        </w:rPr>
        <w:t>» муниципального района «Могочинский район»</w:t>
      </w:r>
    </w:p>
    <w:p w:rsidR="00C451B7" w:rsidRPr="00566E0F" w:rsidRDefault="00C451B7" w:rsidP="00566E0F">
      <w:pPr>
        <w:pStyle w:val="2"/>
        <w:shd w:val="clear" w:color="auto" w:fill="FFFFFF"/>
        <w:spacing w:before="0" w:after="24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566E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451B7" w:rsidRPr="00566E0F" w:rsidRDefault="00C451B7" w:rsidP="00566E0F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b/>
        </w:rPr>
      </w:pPr>
      <w:r w:rsidRPr="00566E0F">
        <w:t xml:space="preserve">В целях уменьшения риска возникновения чрезвычайных ситуаций, снижения возможного материального ущерба, обеспечения безопасности населения в период весеннего паводка, </w:t>
      </w:r>
      <w:r w:rsidR="00566E0F">
        <w:t xml:space="preserve">в соответствии с Протоколом  заседания комиссии по предупреждению и ликвидации чрезвычайных ситуаций и  обеспечению пожарной  безопасности  муниципального района «Могочинский район» № 2 от 17 марта 2023 года, </w:t>
      </w:r>
      <w:r w:rsidRPr="00566E0F">
        <w:t xml:space="preserve">Администрация </w:t>
      </w:r>
      <w:r w:rsidR="00566E0F">
        <w:t xml:space="preserve"> сельского поселения «</w:t>
      </w:r>
      <w:r w:rsidR="00702E58">
        <w:t>Семиозернинское</w:t>
      </w:r>
      <w:r w:rsidR="00566E0F">
        <w:t>» муниципального района «</w:t>
      </w:r>
      <w:proofErr w:type="spellStart"/>
      <w:r w:rsidR="00566E0F">
        <w:t>Могочигнский</w:t>
      </w:r>
      <w:proofErr w:type="spellEnd"/>
      <w:r w:rsidR="00566E0F">
        <w:t xml:space="preserve"> район» </w:t>
      </w:r>
      <w:r w:rsidRPr="00566E0F">
        <w:t xml:space="preserve"> </w:t>
      </w:r>
      <w:r w:rsidRPr="00566E0F">
        <w:rPr>
          <w:b/>
        </w:rPr>
        <w:t>постановляет:</w:t>
      </w:r>
      <w:r w:rsidRPr="00566E0F">
        <w:rPr>
          <w:b/>
        </w:rPr>
        <w:br/>
      </w:r>
    </w:p>
    <w:p w:rsidR="00C451B7" w:rsidRDefault="00C451B7" w:rsidP="00566E0F">
      <w:pPr>
        <w:pStyle w:val="formattext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566E0F">
        <w:t xml:space="preserve">Утвердить План </w:t>
      </w:r>
      <w:proofErr w:type="spellStart"/>
      <w:r w:rsidRPr="00566E0F">
        <w:t>проти</w:t>
      </w:r>
      <w:r w:rsidR="00566E0F">
        <w:t>вопаводковых</w:t>
      </w:r>
      <w:proofErr w:type="spellEnd"/>
      <w:r w:rsidR="00566E0F">
        <w:t xml:space="preserve"> мероприятий на 2023</w:t>
      </w:r>
      <w:r w:rsidRPr="00566E0F">
        <w:t xml:space="preserve"> </w:t>
      </w:r>
      <w:r w:rsidR="00830B01" w:rsidRPr="00566E0F">
        <w:t xml:space="preserve">год </w:t>
      </w:r>
      <w:r w:rsidR="00830B01">
        <w:t>сельскому</w:t>
      </w:r>
      <w:r w:rsidR="00566E0F">
        <w:t xml:space="preserve"> поселению «</w:t>
      </w:r>
      <w:r w:rsidR="00702E58">
        <w:t>Семиозернинское</w:t>
      </w:r>
      <w:r w:rsidR="00566E0F">
        <w:t>»</w:t>
      </w:r>
      <w:r w:rsidRPr="00566E0F">
        <w:t xml:space="preserve"> (прилагается).</w:t>
      </w:r>
    </w:p>
    <w:p w:rsidR="00566E0F" w:rsidRDefault="00566E0F" w:rsidP="00566E0F">
      <w:pPr>
        <w:pStyle w:val="formattext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Утвердить </w:t>
      </w:r>
      <w:proofErr w:type="spellStart"/>
      <w:r>
        <w:t>противопаводковую</w:t>
      </w:r>
      <w:proofErr w:type="spellEnd"/>
      <w:r>
        <w:t xml:space="preserve"> комиссию администрации сельского поселения «</w:t>
      </w:r>
      <w:r w:rsidR="00702E58">
        <w:t>Семиозернинское</w:t>
      </w:r>
      <w:r>
        <w:t>» по обследованию территории сельского поселения «</w:t>
      </w:r>
      <w:r w:rsidR="00702E58">
        <w:t>Семиозернинское</w:t>
      </w:r>
      <w:r>
        <w:t xml:space="preserve">» подверженных подтоплению </w:t>
      </w:r>
      <w:proofErr w:type="spellStart"/>
      <w:r>
        <w:t>наледными</w:t>
      </w:r>
      <w:proofErr w:type="spellEnd"/>
      <w:r>
        <w:t xml:space="preserve"> водами (прилагается).  </w:t>
      </w:r>
    </w:p>
    <w:p w:rsidR="00566E0F" w:rsidRPr="00566E0F" w:rsidRDefault="00830B01" w:rsidP="00566E0F">
      <w:pPr>
        <w:pStyle w:val="aff0"/>
        <w:numPr>
          <w:ilvl w:val="0"/>
          <w:numId w:val="24"/>
        </w:numPr>
        <w:autoSpaceDE w:val="0"/>
        <w:autoSpaceDN w:val="0"/>
        <w:adjustRightInd w:val="0"/>
        <w:rPr>
          <w:bCs/>
          <w:szCs w:val="28"/>
        </w:rPr>
      </w:pPr>
      <w:r w:rsidRPr="00566E0F">
        <w:rPr>
          <w:bCs/>
          <w:szCs w:val="28"/>
        </w:rPr>
        <w:t>Настоящее постановление</w:t>
      </w:r>
      <w:r w:rsidR="00566E0F" w:rsidRPr="00566E0F">
        <w:rPr>
          <w:bCs/>
          <w:szCs w:val="28"/>
        </w:rPr>
        <w:t xml:space="preserve"> вступает в силу после официального обнародования.</w:t>
      </w:r>
    </w:p>
    <w:p w:rsidR="00566E0F" w:rsidRPr="00566E0F" w:rsidRDefault="00566E0F" w:rsidP="00566E0F">
      <w:pPr>
        <w:pStyle w:val="aff0"/>
        <w:numPr>
          <w:ilvl w:val="0"/>
          <w:numId w:val="24"/>
        </w:numPr>
        <w:jc w:val="both"/>
        <w:rPr>
          <w:bCs/>
          <w:szCs w:val="28"/>
        </w:rPr>
      </w:pPr>
      <w:r w:rsidRPr="00566E0F">
        <w:rPr>
          <w:bCs/>
          <w:szCs w:val="28"/>
        </w:rPr>
        <w:t xml:space="preserve">Настоящее постановление </w:t>
      </w:r>
      <w:r w:rsidR="00830B01" w:rsidRPr="00566E0F">
        <w:rPr>
          <w:bCs/>
          <w:szCs w:val="28"/>
        </w:rPr>
        <w:t>опубликовать (обнародовать) на</w:t>
      </w:r>
      <w:r w:rsidRPr="00566E0F">
        <w:rPr>
          <w:bCs/>
          <w:szCs w:val="28"/>
        </w:rPr>
        <w:t xml:space="preserve"> </w:t>
      </w:r>
      <w:r w:rsidR="00830B01" w:rsidRPr="00566E0F">
        <w:rPr>
          <w:bCs/>
          <w:szCs w:val="28"/>
        </w:rPr>
        <w:t>информационном стенде</w:t>
      </w:r>
      <w:r w:rsidRPr="00566E0F">
        <w:rPr>
          <w:bCs/>
          <w:szCs w:val="28"/>
        </w:rPr>
        <w:t xml:space="preserve"> </w:t>
      </w:r>
      <w:r w:rsidR="00830B01" w:rsidRPr="00566E0F">
        <w:rPr>
          <w:bCs/>
          <w:szCs w:val="28"/>
        </w:rPr>
        <w:t>администрации сельского</w:t>
      </w:r>
      <w:r w:rsidRPr="00566E0F">
        <w:rPr>
          <w:bCs/>
          <w:szCs w:val="28"/>
        </w:rPr>
        <w:t xml:space="preserve"> поселения «</w:t>
      </w:r>
      <w:r w:rsidR="00830B01">
        <w:rPr>
          <w:bCs/>
          <w:szCs w:val="28"/>
        </w:rPr>
        <w:t>Семиозернинское</w:t>
      </w:r>
      <w:r w:rsidR="00830B01" w:rsidRPr="00566E0F">
        <w:rPr>
          <w:bCs/>
          <w:szCs w:val="28"/>
        </w:rPr>
        <w:t>» и</w:t>
      </w:r>
      <w:r w:rsidRPr="00566E0F">
        <w:rPr>
          <w:bCs/>
          <w:szCs w:val="28"/>
        </w:rPr>
        <w:t xml:space="preserve"> на официальном </w:t>
      </w:r>
      <w:r w:rsidR="00830B01" w:rsidRPr="00566E0F">
        <w:rPr>
          <w:bCs/>
          <w:szCs w:val="28"/>
        </w:rPr>
        <w:t>сайте администрации</w:t>
      </w:r>
      <w:r w:rsidRPr="00566E0F">
        <w:rPr>
          <w:bCs/>
          <w:szCs w:val="28"/>
        </w:rPr>
        <w:t xml:space="preserve">   Муниципального района «Могочинский район» </w:t>
      </w:r>
      <w:r w:rsidR="00830B01" w:rsidRPr="00566E0F">
        <w:rPr>
          <w:bCs/>
          <w:szCs w:val="28"/>
        </w:rPr>
        <w:t>в информационно</w:t>
      </w:r>
      <w:r w:rsidRPr="00566E0F">
        <w:rPr>
          <w:bCs/>
          <w:szCs w:val="28"/>
        </w:rPr>
        <w:t xml:space="preserve">- </w:t>
      </w:r>
      <w:r w:rsidR="00830B01" w:rsidRPr="00566E0F">
        <w:rPr>
          <w:bCs/>
          <w:szCs w:val="28"/>
        </w:rPr>
        <w:t>коммуникационной сети</w:t>
      </w:r>
      <w:r w:rsidRPr="00566E0F">
        <w:rPr>
          <w:bCs/>
          <w:szCs w:val="28"/>
        </w:rPr>
        <w:t xml:space="preserve"> Интернет, размещенном по </w:t>
      </w:r>
      <w:r w:rsidR="00830B01" w:rsidRPr="00566E0F">
        <w:rPr>
          <w:bCs/>
          <w:szCs w:val="28"/>
        </w:rPr>
        <w:t>адресу: http:mogocha.75.ru</w:t>
      </w:r>
      <w:r w:rsidRPr="00566E0F">
        <w:rPr>
          <w:bCs/>
          <w:szCs w:val="28"/>
        </w:rPr>
        <w:t>.</w:t>
      </w:r>
    </w:p>
    <w:p w:rsidR="00566E0F" w:rsidRDefault="00566E0F" w:rsidP="00566E0F">
      <w:pPr>
        <w:pStyle w:val="aff0"/>
        <w:autoSpaceDE w:val="0"/>
        <w:autoSpaceDN w:val="0"/>
        <w:adjustRightInd w:val="0"/>
        <w:ind w:left="840"/>
        <w:rPr>
          <w:bCs/>
          <w:szCs w:val="28"/>
        </w:rPr>
      </w:pPr>
    </w:p>
    <w:p w:rsidR="00566E0F" w:rsidRDefault="00566E0F" w:rsidP="00566E0F">
      <w:pPr>
        <w:pStyle w:val="aff0"/>
        <w:autoSpaceDE w:val="0"/>
        <w:autoSpaceDN w:val="0"/>
        <w:adjustRightInd w:val="0"/>
        <w:ind w:left="840"/>
        <w:rPr>
          <w:bCs/>
          <w:szCs w:val="28"/>
        </w:rPr>
      </w:pPr>
    </w:p>
    <w:p w:rsidR="00566E0F" w:rsidRDefault="00566E0F" w:rsidP="00566E0F">
      <w:pPr>
        <w:pStyle w:val="aff0"/>
        <w:autoSpaceDE w:val="0"/>
        <w:autoSpaceDN w:val="0"/>
        <w:adjustRightInd w:val="0"/>
        <w:ind w:left="840"/>
        <w:rPr>
          <w:bCs/>
          <w:szCs w:val="28"/>
        </w:rPr>
      </w:pPr>
    </w:p>
    <w:p w:rsidR="00566E0F" w:rsidRPr="00566E0F" w:rsidRDefault="00566E0F" w:rsidP="00566E0F">
      <w:pPr>
        <w:pStyle w:val="aff0"/>
        <w:autoSpaceDE w:val="0"/>
        <w:autoSpaceDN w:val="0"/>
        <w:adjustRightInd w:val="0"/>
        <w:ind w:left="840"/>
        <w:rPr>
          <w:bCs/>
          <w:szCs w:val="28"/>
        </w:rPr>
      </w:pPr>
    </w:p>
    <w:p w:rsidR="00566E0F" w:rsidRPr="00566E0F" w:rsidRDefault="00566E0F" w:rsidP="00566E0F">
      <w:pPr>
        <w:autoSpaceDE w:val="0"/>
        <w:autoSpaceDN w:val="0"/>
        <w:adjustRightInd w:val="0"/>
        <w:rPr>
          <w:bCs/>
          <w:szCs w:val="28"/>
        </w:rPr>
      </w:pPr>
      <w:r w:rsidRPr="00566E0F">
        <w:rPr>
          <w:bCs/>
          <w:szCs w:val="28"/>
        </w:rPr>
        <w:t xml:space="preserve">Глава сельского поселения </w:t>
      </w:r>
    </w:p>
    <w:p w:rsidR="00566E0F" w:rsidRPr="00566E0F" w:rsidRDefault="00566E0F" w:rsidP="00566E0F">
      <w:pPr>
        <w:autoSpaceDE w:val="0"/>
        <w:autoSpaceDN w:val="0"/>
        <w:adjustRightInd w:val="0"/>
        <w:rPr>
          <w:szCs w:val="28"/>
        </w:rPr>
      </w:pPr>
      <w:r w:rsidRPr="00566E0F">
        <w:rPr>
          <w:bCs/>
          <w:szCs w:val="28"/>
        </w:rPr>
        <w:t>«</w:t>
      </w:r>
      <w:proofErr w:type="gramStart"/>
      <w:r w:rsidR="00702E58">
        <w:rPr>
          <w:bCs/>
          <w:szCs w:val="28"/>
        </w:rPr>
        <w:t xml:space="preserve">Семиозернинское»   </w:t>
      </w:r>
      <w:proofErr w:type="gramEnd"/>
      <w:r w:rsidR="00702E58">
        <w:rPr>
          <w:bCs/>
          <w:szCs w:val="28"/>
        </w:rPr>
        <w:t xml:space="preserve">                                                                                           С.В. Грудинина</w:t>
      </w:r>
      <w:r w:rsidRPr="00566E0F">
        <w:rPr>
          <w:bCs/>
          <w:szCs w:val="28"/>
        </w:rPr>
        <w:t xml:space="preserve"> </w:t>
      </w:r>
    </w:p>
    <w:p w:rsidR="00566E0F" w:rsidRPr="00566E0F" w:rsidRDefault="00566E0F" w:rsidP="00566E0F">
      <w:pPr>
        <w:pStyle w:val="aff0"/>
        <w:tabs>
          <w:tab w:val="left" w:pos="1620"/>
        </w:tabs>
        <w:ind w:left="840"/>
        <w:rPr>
          <w:szCs w:val="28"/>
        </w:rPr>
      </w:pPr>
    </w:p>
    <w:p w:rsidR="00566E0F" w:rsidRPr="00566E0F" w:rsidRDefault="00566E0F" w:rsidP="00566E0F">
      <w:pPr>
        <w:pStyle w:val="formattext"/>
        <w:shd w:val="clear" w:color="auto" w:fill="FFFFFF"/>
        <w:spacing w:before="0" w:beforeAutospacing="0" w:after="0" w:afterAutospacing="0"/>
        <w:ind w:left="840"/>
        <w:jc w:val="both"/>
        <w:textAlignment w:val="baseline"/>
      </w:pPr>
    </w:p>
    <w:p w:rsidR="00C451B7" w:rsidRPr="00566E0F" w:rsidRDefault="00C451B7" w:rsidP="00C451B7">
      <w:pPr>
        <w:pStyle w:val="formattext"/>
        <w:shd w:val="clear" w:color="auto" w:fill="FFFFFF"/>
        <w:spacing w:before="0" w:beforeAutospacing="0" w:after="0" w:afterAutospacing="0"/>
        <w:textAlignment w:val="baseline"/>
      </w:pPr>
    </w:p>
    <w:p w:rsidR="00C451B7" w:rsidRPr="00566E0F" w:rsidRDefault="00566E0F" w:rsidP="00C451B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>
        <w:t xml:space="preserve"> </w:t>
      </w:r>
    </w:p>
    <w:p w:rsidR="00C451B7" w:rsidRPr="00566E0F" w:rsidRDefault="00C451B7" w:rsidP="00702E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</w:pPr>
      <w:r w:rsidRPr="00566E0F">
        <w:br/>
      </w:r>
      <w:r w:rsidRPr="00566E0F">
        <w:br/>
      </w:r>
      <w:r w:rsidR="00566E0F">
        <w:t xml:space="preserve">  </w:t>
      </w:r>
    </w:p>
    <w:p w:rsidR="00566E0F" w:rsidRPr="00566E0F" w:rsidRDefault="00566E0F" w:rsidP="00566E0F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6E0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                                            </w:t>
      </w:r>
      <w:r w:rsidR="00C451B7" w:rsidRPr="00566E0F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</w:t>
      </w:r>
      <w:r w:rsidRPr="00566E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№1 к постановлению администрации</w:t>
      </w:r>
    </w:p>
    <w:p w:rsidR="00566E0F" w:rsidRPr="00184CC6" w:rsidRDefault="00566E0F" w:rsidP="00184CC6">
      <w:pPr>
        <w:pStyle w:val="2"/>
        <w:shd w:val="clear" w:color="auto" w:fill="FFFFFF"/>
        <w:spacing w:before="0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</w:t>
      </w:r>
      <w:r w:rsidRPr="00566E0F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 </w:t>
      </w:r>
      <w:r w:rsidRPr="00566E0F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702E58">
        <w:rPr>
          <w:rFonts w:ascii="Times New Roman" w:hAnsi="Times New Roman" w:cs="Times New Roman"/>
          <w:b w:val="0"/>
          <w:color w:val="auto"/>
          <w:sz w:val="24"/>
          <w:szCs w:val="24"/>
        </w:rPr>
        <w:t>Семиозернинское</w:t>
      </w:r>
      <w:r w:rsidR="00830B01">
        <w:rPr>
          <w:rFonts w:ascii="Times New Roman" w:hAnsi="Times New Roman" w:cs="Times New Roman"/>
          <w:b w:val="0"/>
          <w:color w:val="auto"/>
          <w:sz w:val="24"/>
          <w:szCs w:val="24"/>
        </w:rPr>
        <w:t>» № 29  от 22.03.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2023 года                                                                                                                </w:t>
      </w:r>
      <w:r w:rsidR="00C451B7" w:rsidRPr="00566E0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51B7" w:rsidRPr="00566E0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                              </w:t>
      </w:r>
      <w:r w:rsidR="00C451B7" w:rsidRPr="00184CC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ПЛАН ПРОТИВОПАВОДКОВЫХ МЕРОПРИЯТИЙ </w:t>
      </w:r>
    </w:p>
    <w:p w:rsidR="00C451B7" w:rsidRPr="00184CC6" w:rsidRDefault="00566E0F" w:rsidP="00184CC6">
      <w:pPr>
        <w:pStyle w:val="2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184CC6">
        <w:rPr>
          <w:rFonts w:ascii="Times New Roman" w:hAnsi="Times New Roman" w:cs="Times New Roman"/>
          <w:bCs w:val="0"/>
          <w:color w:val="auto"/>
          <w:sz w:val="24"/>
          <w:szCs w:val="24"/>
        </w:rPr>
        <w:t>НА 2023</w:t>
      </w:r>
      <w:r w:rsidR="00C451B7" w:rsidRPr="00184CC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proofErr w:type="gramStart"/>
      <w:r w:rsidR="00C451B7" w:rsidRPr="00184CC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ГОД </w:t>
      </w:r>
      <w:r w:rsidR="00184CC6" w:rsidRPr="00184CC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НА</w:t>
      </w:r>
      <w:proofErr w:type="gramEnd"/>
      <w:r w:rsidR="00184CC6" w:rsidRPr="00184CC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ТЕРРИТОРИИ СЕЛЬСКОГО ПОСЕЛЕНИЯ «</w:t>
      </w:r>
      <w:r w:rsidR="00702E58">
        <w:rPr>
          <w:rFonts w:ascii="Times New Roman" w:hAnsi="Times New Roman" w:cs="Times New Roman"/>
          <w:bCs w:val="0"/>
          <w:color w:val="auto"/>
          <w:sz w:val="24"/>
          <w:szCs w:val="24"/>
        </w:rPr>
        <w:t>СЕМИОЗЕРНИНСКОЕ</w:t>
      </w:r>
      <w:r w:rsidR="00184CC6" w:rsidRPr="00184CC6">
        <w:rPr>
          <w:rFonts w:ascii="Times New Roman" w:hAnsi="Times New Roman" w:cs="Times New Roman"/>
          <w:bCs w:val="0"/>
          <w:color w:val="auto"/>
          <w:sz w:val="24"/>
          <w:szCs w:val="24"/>
        </w:rPr>
        <w:t>»</w:t>
      </w:r>
    </w:p>
    <w:p w:rsidR="00184CC6" w:rsidRPr="00184CC6" w:rsidRDefault="00184CC6" w:rsidP="00184CC6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514"/>
        <w:gridCol w:w="2422"/>
        <w:gridCol w:w="1796"/>
      </w:tblGrid>
      <w:tr w:rsidR="00C451B7" w:rsidRPr="00566E0F" w:rsidTr="00830B01">
        <w:trPr>
          <w:trHeight w:val="12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1B7" w:rsidRPr="00566E0F" w:rsidRDefault="00C451B7">
            <w:pPr>
              <w:rPr>
                <w:b/>
                <w:bCs/>
              </w:rPr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1B7" w:rsidRPr="00566E0F" w:rsidRDefault="00C451B7"/>
        </w:tc>
        <w:tc>
          <w:tcPr>
            <w:tcW w:w="2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1B7" w:rsidRPr="00566E0F" w:rsidRDefault="00C451B7"/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51B7" w:rsidRPr="00566E0F" w:rsidRDefault="00C451B7"/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N п/п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Наименование мероприятий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Ответственный исполнитель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Срок выполнения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1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3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4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1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184CC6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 Проведение комплексного обследования территории сельского поселения «</w:t>
            </w:r>
            <w:r w:rsidR="00702E58">
              <w:t>Семиозернинское</w:t>
            </w:r>
            <w:r>
              <w:t xml:space="preserve">» муниципального района «Могочинский район», подверженных затоплению  </w:t>
            </w:r>
            <w:proofErr w:type="spellStart"/>
            <w:r>
              <w:t>наледными</w:t>
            </w:r>
            <w:proofErr w:type="spellEnd"/>
            <w:r>
              <w:t xml:space="preserve"> водами.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184CC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="00830B01">
              <w:t>Грудинина С.В.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184CC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="00830B01">
              <w:t>03.04.2023г.</w:t>
            </w:r>
          </w:p>
        </w:tc>
      </w:tr>
      <w:tr w:rsidR="00184CC6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Pr="00566E0F" w:rsidRDefault="00830B0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Pr="00566E0F" w:rsidRDefault="00184CC6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Проверить  исправность  и готовность к работе  системы оповещения  и информирования  населения в период возможного наступления  чрезвычайной ситуации, связанной  с прохождением паводка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Default="00830B0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Степанова Д.С.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Pr="00566E0F" w:rsidRDefault="00830B0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04.04.2023г.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4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Обследование зоны возможного затопления и принятие мер к сохранности материальных ценностей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0B01" w:rsidRDefault="00830B0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Плотникова С.А.</w:t>
            </w:r>
          </w:p>
          <w:p w:rsidR="00C451B7" w:rsidRDefault="00830B0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>
              <w:t xml:space="preserve">Грудинина </w:t>
            </w:r>
            <w:r w:rsidR="00184CC6">
              <w:t xml:space="preserve"> </w:t>
            </w:r>
            <w:r>
              <w:t>С.В.</w:t>
            </w:r>
            <w:proofErr w:type="gramEnd"/>
          </w:p>
          <w:p w:rsidR="00830B01" w:rsidRPr="00566E0F" w:rsidRDefault="00830B0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Степанова Д.С.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830B0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04.04.2023г.</w:t>
            </w:r>
            <w:r w:rsidR="00184CC6">
              <w:t xml:space="preserve"> 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5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 xml:space="preserve">Создание </w:t>
            </w:r>
            <w:proofErr w:type="spellStart"/>
            <w:r w:rsidRPr="00566E0F">
              <w:t>противопаводковой</w:t>
            </w:r>
            <w:proofErr w:type="spellEnd"/>
            <w:r w:rsidRPr="00566E0F">
              <w:t xml:space="preserve"> комиссии для осуществления контроля за подготовкой к паводковому периоду и немедленным принятием мер по ликвидации нештатных и аварийных ситуаций.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184CC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proofErr w:type="spellStart"/>
            <w:r w:rsidR="00830B01" w:rsidRPr="00566E0F">
              <w:t>Противопаводковая</w:t>
            </w:r>
            <w:proofErr w:type="spellEnd"/>
            <w:r w:rsidR="00830B01"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184CC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="00C320F5" w:rsidRPr="00566E0F">
              <w:t>в паводковый период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6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Организация круглосуточного наблюдения за уровнем воды. Осуществление замеров уровня воды (3 раза в сутки в 9.00, 15.00. 20.00 час.)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830B0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  <w:r w:rsidR="00184CC6"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  <w:r w:rsidR="00184CC6">
              <w:t xml:space="preserve"> 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7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Проверка объектов жизнеобеспечения (электро-, тепло-, водоснабжения) на предмет безаварийной работы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184CC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proofErr w:type="spellStart"/>
            <w:r w:rsidR="00830B01" w:rsidRPr="00566E0F">
              <w:t>Противопаводковая</w:t>
            </w:r>
            <w:proofErr w:type="spellEnd"/>
            <w:r w:rsidR="00830B01"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  <w:r w:rsidR="00184CC6">
              <w:t xml:space="preserve"> </w:t>
            </w:r>
          </w:p>
        </w:tc>
      </w:tr>
      <w:tr w:rsidR="00184CC6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8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Pr="00566E0F" w:rsidRDefault="00184CC6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Организация  практических тренировок порядка эвакуации населения, определения маршрутов и транспортного обеспечения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</w:p>
        </w:tc>
      </w:tr>
      <w:tr w:rsidR="00184CC6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9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Default="00184CC6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П</w:t>
            </w:r>
            <w:r w:rsidR="005D617F">
              <w:t xml:space="preserve">одготовка  к работе в период паводка </w:t>
            </w:r>
            <w:proofErr w:type="spellStart"/>
            <w:r w:rsidR="005D617F">
              <w:t>эпидемиологически</w:t>
            </w:r>
            <w:proofErr w:type="spellEnd"/>
            <w:r w:rsidR="005D617F">
              <w:t xml:space="preserve"> значимые  объекты водоснабжения, мест размещения твердых коммунальных отходов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84CC6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10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 xml:space="preserve">Дежурство членов </w:t>
            </w:r>
            <w:proofErr w:type="spellStart"/>
            <w:r w:rsidRPr="00566E0F">
              <w:t>противопаводковой</w:t>
            </w:r>
            <w:proofErr w:type="spellEnd"/>
            <w:r w:rsidRPr="00566E0F">
              <w:t xml:space="preserve"> комиссии для оперативного решения возникающих задач (при необходимости)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  <w:r w:rsidR="005D617F"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11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5D617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 xml:space="preserve">Информирование населения </w:t>
            </w:r>
            <w:r w:rsidR="005D617F">
              <w:t xml:space="preserve"> сельского поселения «</w:t>
            </w:r>
            <w:r w:rsidR="00702E58">
              <w:t>Семиозернинское</w:t>
            </w:r>
            <w:r w:rsidR="005D617F">
              <w:t xml:space="preserve">» </w:t>
            </w:r>
            <w:r w:rsidRPr="00566E0F">
              <w:t xml:space="preserve"> о прохождении весеннего паводка, проводимой работе по защите населения и территорий от чрезвычайных ситуаций, вызванных паводком, состоянии источников питьевого водоснабжения и качества воды в них.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12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Подготовка списков населения попадающих в зону подтопления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  <w:r w:rsidR="005D617F"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  <w:r w:rsidR="005D617F">
              <w:t xml:space="preserve"> 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13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Проверка состояния сил и средств постоянной готовности привлекаемых для ликвидации чрезвычайных ситуаций. Проверка наличия и актуализация запасов резервов материально-технических средств для ликвидации последствий паводка.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  <w:r w:rsidR="005D617F">
              <w:t xml:space="preserve"> 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14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5D617F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 Заключение  предварительного договора  с Отделением г. Могоча  ФБУЗ  «Центр гигиены и эпидемиологии в Забайкальском крае  в Нерчинском районе» на проведение дезинфекционных, </w:t>
            </w:r>
            <w:proofErr w:type="spellStart"/>
            <w:r>
              <w:t>дератизационных</w:t>
            </w:r>
            <w:proofErr w:type="spellEnd"/>
            <w:r>
              <w:t xml:space="preserve"> и дезинсекционных  мероприятий на территориях, подверженных затоплению (подтоплению) сельского поселения «</w:t>
            </w:r>
            <w:r w:rsidR="00702E58">
              <w:t>Семиозернинское</w:t>
            </w:r>
            <w:r>
              <w:t>»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  <w:r w:rsidR="005D617F"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период весеннего паводка</w:t>
            </w:r>
          </w:p>
        </w:tc>
      </w:tr>
      <w:tr w:rsidR="005D617F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15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Default="005D617F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t>Подготовка  места</w:t>
            </w:r>
            <w:proofErr w:type="gramEnd"/>
            <w:r>
              <w:t xml:space="preserve"> временного размещения населения с определением   порядка обеспечения  питьевой водой и продуктами питания. Определение порядка эвакуации и размещения детей на случай подтопления детских оздоровительных учреждений.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</w:p>
        </w:tc>
      </w:tr>
      <w:tr w:rsidR="005D617F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16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Default="005D617F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Определение порядка работы и состава комиссии по оценке возможного  ущерба, возникшего в результате действия чрезвычайной ситуации, связанной с прохождением паводка.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</w:p>
        </w:tc>
      </w:tr>
      <w:tr w:rsidR="005D617F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17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Default="005D617F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Организация обучения членов комиссии  по вопросам организации незамедлительной работы по оценке  и документированию возможного ущерба.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18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Создание необходимого запаса медикаментов на период весеннего паводка.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proofErr w:type="spellStart"/>
            <w:r w:rsidR="00C320F5" w:rsidRPr="00566E0F">
              <w:t>Противопаводковая</w:t>
            </w:r>
            <w:proofErr w:type="spellEnd"/>
            <w:r w:rsidR="00C320F5"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="00C320F5" w:rsidRPr="00566E0F">
              <w:t>в паводковый период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19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 xml:space="preserve">Обеспечение охраны общественного порядка на пунктах временного размещения жителей, отселяемых из зоны возможного подтопления. (при необходимости). Организация </w:t>
            </w:r>
            <w:r w:rsidRPr="00566E0F">
              <w:lastRenderedPageBreak/>
              <w:t>дополнительного дежурства для охраны общественного порядка в период паводка.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lastRenderedPageBreak/>
              <w:t>Противопаводковая</w:t>
            </w:r>
            <w:proofErr w:type="spellEnd"/>
            <w:r w:rsidRPr="00566E0F">
              <w:t xml:space="preserve"> комиссия</w:t>
            </w:r>
            <w:r w:rsidR="0096775C"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период весеннего паводка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lastRenderedPageBreak/>
              <w:t>20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Обеспечение продуктами питания, предметами первой необходимости граждан, временно отселяемых из зоны подтопления (при необходимости).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Магазины сельского поселения «</w:t>
            </w:r>
            <w:r w:rsidR="00702E58">
              <w:t>Семиозернинское</w:t>
            </w:r>
            <w:r>
              <w:t>», ИП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период весеннего паводка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21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Корректировка планов эвакуации и подготовка мест возможного размещения отселенного населения. Проведение разъяснительной работы с населением по вопросу страхования личного имущества от последствий воздействия паводковых вод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proofErr w:type="spellStart"/>
            <w:r w:rsidR="00C320F5" w:rsidRPr="00566E0F">
              <w:t>Противопаводковая</w:t>
            </w:r>
            <w:proofErr w:type="spellEnd"/>
            <w:r w:rsidR="00C320F5"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  <w:r w:rsidR="0096775C">
              <w:t xml:space="preserve"> 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22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184CC6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 xml:space="preserve">Комплектование мобильных </w:t>
            </w:r>
            <w:r w:rsidR="005D617F">
              <w:t>групп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  <w:r w:rsidR="0096775C"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="00C320F5" w:rsidRPr="00566E0F">
              <w:t>в паводковый период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23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5D617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Проведение разъяснительной работы с населением, воспитанниками детсада, учащимися школы. Организация распространения памяток по правилам поведения при угрозе и во время весеннего паводка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Сотрудники администрации сельского поселения «</w:t>
            </w:r>
            <w:r w:rsidR="00702E58">
              <w:t>Семиозернинское</w:t>
            </w:r>
            <w:r>
              <w:t>» совместно с работниками дома культуры, с школы, детского сада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апрель - май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24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5D617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Уточнение мест возможной посадки вертолетов и порядок их обозначения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  <w:r w:rsidR="0096775C"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  <w:r w:rsidR="0096775C">
              <w:t xml:space="preserve"> 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25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5D617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Создание запасов материальных средств для устройства временных ограждающих дамб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  <w:r w:rsidR="0096775C"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="00C320F5" w:rsidRPr="00566E0F">
              <w:t>в паводковый период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26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5D617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 xml:space="preserve">Подготовка списков количества домов (с указанием адресов, их статуса), объектов социальной сферы, объектов </w:t>
            </w:r>
            <w:proofErr w:type="spellStart"/>
            <w:r w:rsidRPr="00566E0F">
              <w:t>сельхозназначения</w:t>
            </w:r>
            <w:proofErr w:type="spellEnd"/>
            <w:r w:rsidRPr="00566E0F">
              <w:t>, подпадающих в зону подтопления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 w:rsidP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="00C451B7" w:rsidRPr="00566E0F">
              <w:t xml:space="preserve"> </w:t>
            </w:r>
            <w:r>
              <w:t xml:space="preserve"> </w:t>
            </w:r>
            <w:proofErr w:type="spellStart"/>
            <w:r w:rsidR="00C320F5" w:rsidRPr="00566E0F">
              <w:t>Противопаводковая</w:t>
            </w:r>
            <w:proofErr w:type="spellEnd"/>
            <w:r w:rsidR="00C320F5"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="00C320F5" w:rsidRPr="00566E0F">
              <w:t>в паводковый период</w:t>
            </w:r>
          </w:p>
        </w:tc>
      </w:tr>
      <w:tr w:rsidR="00C451B7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27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451B7" w:rsidP="005D617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66E0F">
              <w:t>Организация работы с населением по вопросу страховой защиты строений, имущества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  <w:r w:rsidR="0096775C"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51B7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 </w:t>
            </w:r>
            <w:r w:rsidR="00C320F5" w:rsidRPr="00566E0F">
              <w:t>в паводковый период</w:t>
            </w:r>
          </w:p>
        </w:tc>
      </w:tr>
      <w:tr w:rsidR="005D617F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28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Pr="00566E0F" w:rsidRDefault="005D617F" w:rsidP="005D617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>Определить места возможного забора песчано-гравийной смеси  и скальных пород для проведения аварийно-восстановительных работ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D617F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</w:p>
        </w:tc>
      </w:tr>
      <w:tr w:rsidR="0096775C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75C" w:rsidRPr="00566E0F" w:rsidRDefault="0096775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29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75C" w:rsidRDefault="0096775C" w:rsidP="005D617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Определить  стоимость предполагаемых  работ на проведение работ по защите береговой линии, расчистке русел рек,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75C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775C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</w:p>
        </w:tc>
      </w:tr>
      <w:tr w:rsidR="00702E58" w:rsidRPr="00566E0F" w:rsidTr="00830B01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E58" w:rsidRDefault="00702E5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 xml:space="preserve">30 </w:t>
            </w:r>
          </w:p>
        </w:tc>
        <w:tc>
          <w:tcPr>
            <w:tcW w:w="4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E58" w:rsidRDefault="00702E58" w:rsidP="005D617F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>
              <w:t xml:space="preserve">Осуществление контроля за состоянием  автомобильной дороги на водозаборную  скважину в с. Семиозерный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E58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566E0F">
              <w:t>Противопаводковая</w:t>
            </w:r>
            <w:proofErr w:type="spellEnd"/>
            <w:r w:rsidRPr="00566E0F">
              <w:t xml:space="preserve"> комиссия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02E58" w:rsidRPr="00566E0F" w:rsidRDefault="00C320F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66E0F">
              <w:t>в паводковый период</w:t>
            </w:r>
          </w:p>
        </w:tc>
      </w:tr>
    </w:tbl>
    <w:p w:rsidR="00943328" w:rsidRPr="00566E0F" w:rsidRDefault="00943328" w:rsidP="00943328">
      <w:pPr>
        <w:rPr>
          <w:lang w:eastAsia="ru-RU"/>
        </w:rPr>
      </w:pPr>
    </w:p>
    <w:p w:rsidR="00C451B7" w:rsidRDefault="00C451B7" w:rsidP="00943328">
      <w:pPr>
        <w:rPr>
          <w:lang w:eastAsia="ru-RU"/>
        </w:rPr>
      </w:pPr>
    </w:p>
    <w:p w:rsidR="0096775C" w:rsidRDefault="0096775C" w:rsidP="00943328">
      <w:pPr>
        <w:rPr>
          <w:lang w:eastAsia="ru-RU"/>
        </w:rPr>
      </w:pPr>
    </w:p>
    <w:p w:rsidR="0096775C" w:rsidRDefault="0096775C" w:rsidP="00943328">
      <w:pPr>
        <w:rPr>
          <w:lang w:eastAsia="ru-RU"/>
        </w:rPr>
      </w:pPr>
    </w:p>
    <w:p w:rsidR="0096775C" w:rsidRPr="00566E0F" w:rsidRDefault="0096775C" w:rsidP="0096775C">
      <w:pPr>
        <w:pStyle w:val="2"/>
        <w:shd w:val="clear" w:color="auto" w:fill="FFFFFF"/>
        <w:spacing w:before="0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66E0F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Приложение №</w:t>
      </w:r>
      <w:r w:rsidR="00C320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Pr="00566E0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 постановлению администрации</w:t>
      </w:r>
    </w:p>
    <w:p w:rsidR="0096775C" w:rsidRPr="0096775C" w:rsidRDefault="0096775C" w:rsidP="0096775C">
      <w:pPr>
        <w:rPr>
          <w:lang w:eastAsia="ru-RU"/>
        </w:rPr>
      </w:pPr>
      <w:r>
        <w:t xml:space="preserve">                                                                      </w:t>
      </w:r>
      <w:r w:rsidRPr="0096775C">
        <w:t>СП «</w:t>
      </w:r>
      <w:r w:rsidR="00702E58">
        <w:t>Семиозернинское</w:t>
      </w:r>
      <w:r w:rsidR="00C320F5">
        <w:t>» № 29 от 22.03.</w:t>
      </w:r>
      <w:r w:rsidRPr="0096775C">
        <w:t xml:space="preserve">2023 года    </w:t>
      </w:r>
    </w:p>
    <w:p w:rsidR="00C451B7" w:rsidRPr="0096775C" w:rsidRDefault="00C451B7" w:rsidP="00943328">
      <w:pPr>
        <w:rPr>
          <w:lang w:eastAsia="ru-RU"/>
        </w:rPr>
      </w:pPr>
    </w:p>
    <w:p w:rsidR="0096775C" w:rsidRDefault="0096775C" w:rsidP="00943328">
      <w:pPr>
        <w:rPr>
          <w:lang w:eastAsia="ru-RU"/>
        </w:rPr>
      </w:pPr>
    </w:p>
    <w:p w:rsidR="0096775C" w:rsidRDefault="0096775C" w:rsidP="0096775C">
      <w:pPr>
        <w:rPr>
          <w:lang w:eastAsia="ru-RU"/>
        </w:rPr>
      </w:pPr>
    </w:p>
    <w:p w:rsidR="0096775C" w:rsidRDefault="0096775C" w:rsidP="0096775C">
      <w:pPr>
        <w:tabs>
          <w:tab w:val="left" w:pos="2028"/>
        </w:tabs>
        <w:rPr>
          <w:lang w:eastAsia="ru-RU"/>
        </w:rPr>
      </w:pPr>
      <w:r>
        <w:rPr>
          <w:lang w:eastAsia="ru-RU"/>
        </w:rPr>
        <w:tab/>
        <w:t xml:space="preserve">ПРОТИВОПАВОДКОВАЯ </w:t>
      </w:r>
      <w:r w:rsidR="00DC3570">
        <w:rPr>
          <w:lang w:eastAsia="ru-RU"/>
        </w:rPr>
        <w:t xml:space="preserve">   </w:t>
      </w:r>
      <w:r>
        <w:rPr>
          <w:lang w:eastAsia="ru-RU"/>
        </w:rPr>
        <w:t>КОМИССИЯ</w:t>
      </w:r>
      <w:r>
        <w:rPr>
          <w:lang w:eastAsia="ru-RU"/>
        </w:rPr>
        <w:br/>
      </w:r>
      <w:r w:rsidRPr="0096775C">
        <w:rPr>
          <w:lang w:eastAsia="ru-RU"/>
        </w:rPr>
        <w:t xml:space="preserve"> администрации сельского поселения «</w:t>
      </w:r>
      <w:r w:rsidR="00702E58">
        <w:rPr>
          <w:lang w:eastAsia="ru-RU"/>
        </w:rPr>
        <w:t>Семиозернинское</w:t>
      </w:r>
      <w:r w:rsidRPr="0096775C">
        <w:rPr>
          <w:lang w:eastAsia="ru-RU"/>
        </w:rPr>
        <w:t>» по обследованию территории сельского поселения «</w:t>
      </w:r>
      <w:r w:rsidR="00702E58">
        <w:rPr>
          <w:lang w:eastAsia="ru-RU"/>
        </w:rPr>
        <w:t>Семиозернинское</w:t>
      </w:r>
      <w:r w:rsidRPr="0096775C">
        <w:rPr>
          <w:lang w:eastAsia="ru-RU"/>
        </w:rPr>
        <w:t xml:space="preserve">» подверженных подтоплению </w:t>
      </w:r>
      <w:proofErr w:type="spellStart"/>
      <w:r w:rsidRPr="0096775C">
        <w:rPr>
          <w:lang w:eastAsia="ru-RU"/>
        </w:rPr>
        <w:t>наледными</w:t>
      </w:r>
      <w:proofErr w:type="spellEnd"/>
      <w:r w:rsidRPr="0096775C">
        <w:rPr>
          <w:lang w:eastAsia="ru-RU"/>
        </w:rPr>
        <w:t xml:space="preserve"> водами</w:t>
      </w:r>
    </w:p>
    <w:p w:rsidR="0096775C" w:rsidRPr="0096775C" w:rsidRDefault="0096775C" w:rsidP="0096775C">
      <w:pPr>
        <w:rPr>
          <w:lang w:eastAsia="ru-RU"/>
        </w:rPr>
      </w:pPr>
    </w:p>
    <w:p w:rsidR="0096775C" w:rsidRDefault="0096775C" w:rsidP="0096775C">
      <w:pPr>
        <w:rPr>
          <w:lang w:eastAsia="ru-RU"/>
        </w:rPr>
      </w:pPr>
    </w:p>
    <w:p w:rsidR="00C451B7" w:rsidRDefault="00C320F5" w:rsidP="0096775C">
      <w:pPr>
        <w:rPr>
          <w:lang w:eastAsia="ru-RU"/>
        </w:rPr>
      </w:pPr>
      <w:r>
        <w:rPr>
          <w:lang w:eastAsia="ru-RU"/>
        </w:rPr>
        <w:t>Глава администрации сельского поселения «</w:t>
      </w:r>
      <w:proofErr w:type="gramStart"/>
      <w:r>
        <w:rPr>
          <w:lang w:eastAsia="ru-RU"/>
        </w:rPr>
        <w:t>Семиозернинское»</w:t>
      </w:r>
      <w:r w:rsidR="0096775C">
        <w:rPr>
          <w:lang w:eastAsia="ru-RU"/>
        </w:rPr>
        <w:t xml:space="preserve">   </w:t>
      </w:r>
      <w:proofErr w:type="gramEnd"/>
      <w:r w:rsidR="0096775C">
        <w:rPr>
          <w:lang w:eastAsia="ru-RU"/>
        </w:rPr>
        <w:t>- председатель комиссии</w:t>
      </w:r>
    </w:p>
    <w:p w:rsidR="0096775C" w:rsidRDefault="0096775C" w:rsidP="0096775C">
      <w:pPr>
        <w:rPr>
          <w:lang w:eastAsia="ru-RU"/>
        </w:rPr>
      </w:pPr>
    </w:p>
    <w:p w:rsidR="00C320F5" w:rsidRDefault="0096775C" w:rsidP="00C320F5">
      <w:pPr>
        <w:rPr>
          <w:lang w:eastAsia="ru-RU"/>
        </w:rPr>
      </w:pPr>
      <w:r>
        <w:rPr>
          <w:lang w:eastAsia="ru-RU"/>
        </w:rPr>
        <w:t>Члены комиссии:</w:t>
      </w:r>
      <w:r w:rsidR="00C320F5" w:rsidRPr="00C320F5">
        <w:rPr>
          <w:lang w:eastAsia="ru-RU"/>
        </w:rPr>
        <w:t xml:space="preserve"> </w:t>
      </w:r>
      <w:r w:rsidR="00C320F5">
        <w:rPr>
          <w:lang w:eastAsia="ru-RU"/>
        </w:rPr>
        <w:t xml:space="preserve">Главный специалист по управлению муниципальным имуществом                        </w:t>
      </w:r>
      <w:r w:rsidR="00C320F5">
        <w:rPr>
          <w:lang w:eastAsia="ru-RU"/>
        </w:rPr>
        <w:tab/>
      </w:r>
      <w:r w:rsidR="00C320F5">
        <w:rPr>
          <w:lang w:eastAsia="ru-RU"/>
        </w:rPr>
        <w:tab/>
        <w:t xml:space="preserve">       сельского поселения «Семиозернинское»;</w:t>
      </w:r>
    </w:p>
    <w:p w:rsidR="00C320F5" w:rsidRDefault="00C320F5" w:rsidP="00C320F5">
      <w:pPr>
        <w:rPr>
          <w:lang w:eastAsia="ru-RU"/>
        </w:rPr>
      </w:pPr>
      <w:r>
        <w:rPr>
          <w:lang w:eastAsia="ru-RU"/>
        </w:rPr>
        <w:t xml:space="preserve">                              Специалист по общим вопросам</w:t>
      </w:r>
      <w:r w:rsidRPr="00C320F5">
        <w:rPr>
          <w:lang w:eastAsia="ru-RU"/>
        </w:rPr>
        <w:t xml:space="preserve"> </w:t>
      </w:r>
      <w:r>
        <w:rPr>
          <w:lang w:eastAsia="ru-RU"/>
        </w:rPr>
        <w:t xml:space="preserve">сельского поселения                  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</w:t>
      </w:r>
      <w:proofErr w:type="gramStart"/>
      <w:r>
        <w:rPr>
          <w:lang w:eastAsia="ru-RU"/>
        </w:rPr>
        <w:t xml:space="preserve">   «</w:t>
      </w:r>
      <w:proofErr w:type="gramEnd"/>
      <w:r>
        <w:rPr>
          <w:lang w:eastAsia="ru-RU"/>
        </w:rPr>
        <w:t>Семиозернинское»;</w:t>
      </w:r>
    </w:p>
    <w:p w:rsidR="00C320F5" w:rsidRDefault="00C320F5" w:rsidP="00C320F5">
      <w:pPr>
        <w:rPr>
          <w:lang w:eastAsia="ru-RU"/>
        </w:rPr>
      </w:pPr>
    </w:p>
    <w:p w:rsidR="00C320F5" w:rsidRDefault="00C320F5" w:rsidP="00C320F5">
      <w:pPr>
        <w:rPr>
          <w:lang w:eastAsia="ru-RU"/>
        </w:rPr>
      </w:pPr>
      <w:r>
        <w:rPr>
          <w:lang w:eastAsia="ru-RU"/>
        </w:rPr>
        <w:t xml:space="preserve"> </w:t>
      </w:r>
      <w:r w:rsidR="0096775C">
        <w:rPr>
          <w:lang w:eastAsia="ru-RU"/>
        </w:rPr>
        <w:t xml:space="preserve"> </w:t>
      </w:r>
      <w:r>
        <w:rPr>
          <w:lang w:eastAsia="ru-RU"/>
        </w:rPr>
        <w:t xml:space="preserve">                             </w:t>
      </w:r>
    </w:p>
    <w:p w:rsidR="00C320F5" w:rsidRDefault="00C320F5" w:rsidP="00C320F5">
      <w:pPr>
        <w:rPr>
          <w:lang w:eastAsia="ru-RU"/>
        </w:rPr>
      </w:pPr>
      <w:r>
        <w:rPr>
          <w:lang w:eastAsia="ru-RU"/>
        </w:rPr>
        <w:t xml:space="preserve">                           </w:t>
      </w:r>
    </w:p>
    <w:p w:rsidR="00C320F5" w:rsidRPr="0096775C" w:rsidRDefault="00C320F5" w:rsidP="00C320F5">
      <w:pPr>
        <w:rPr>
          <w:lang w:eastAsia="ru-RU"/>
        </w:rPr>
      </w:pPr>
      <w:r>
        <w:rPr>
          <w:lang w:eastAsia="ru-RU"/>
        </w:rPr>
        <w:t xml:space="preserve"> ;</w:t>
      </w:r>
    </w:p>
    <w:p w:rsidR="0096775C" w:rsidRPr="0096775C" w:rsidRDefault="0096775C" w:rsidP="0096775C">
      <w:pPr>
        <w:rPr>
          <w:lang w:eastAsia="ru-RU"/>
        </w:rPr>
      </w:pPr>
    </w:p>
    <w:sectPr w:rsidR="0096775C" w:rsidRPr="0096775C">
      <w:headerReference w:type="default" r:id="rId8"/>
      <w:headerReference w:type="first" r:id="rId9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CB" w:rsidRDefault="00515BCB">
      <w:r>
        <w:separator/>
      </w:r>
    </w:p>
  </w:endnote>
  <w:endnote w:type="continuationSeparator" w:id="0">
    <w:p w:rsidR="00515BCB" w:rsidRDefault="0051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CB" w:rsidRDefault="00515BCB">
      <w:r>
        <w:separator/>
      </w:r>
    </w:p>
  </w:footnote>
  <w:footnote w:type="continuationSeparator" w:id="0">
    <w:p w:rsidR="00515BCB" w:rsidRDefault="0051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099186"/>
      <w:docPartObj>
        <w:docPartGallery w:val="Page Numbers (Top of Page)"/>
        <w:docPartUnique/>
      </w:docPartObj>
    </w:sdtPr>
    <w:sdtEndPr/>
    <w:sdtContent>
      <w:p w:rsidR="00B20809" w:rsidRDefault="00756B6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7A7">
          <w:rPr>
            <w:noProof/>
          </w:rPr>
          <w:t>4</w:t>
        </w:r>
        <w:r>
          <w:fldChar w:fldCharType="end"/>
        </w:r>
      </w:p>
    </w:sdtContent>
  </w:sdt>
  <w:p w:rsidR="00B20809" w:rsidRDefault="00B20809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809" w:rsidRDefault="00B20809">
    <w:pPr>
      <w:pStyle w:val="afa"/>
      <w:jc w:val="center"/>
    </w:pPr>
  </w:p>
  <w:p w:rsidR="00B20809" w:rsidRDefault="00B20809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4CC"/>
    <w:multiLevelType w:val="multilevel"/>
    <w:tmpl w:val="3970F8F4"/>
    <w:lvl w:ilvl="0">
      <w:start w:val="3"/>
      <w:numFmt w:val="decimal"/>
      <w:lvlText w:val="%1."/>
      <w:lvlJc w:val="left"/>
      <w:pPr>
        <w:ind w:left="450" w:hanging="45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Gothic" w:hint="default"/>
      </w:rPr>
    </w:lvl>
  </w:abstractNum>
  <w:abstractNum w:abstractNumId="1" w15:restartNumberingAfterBreak="0">
    <w:nsid w:val="02CF5BBC"/>
    <w:multiLevelType w:val="multilevel"/>
    <w:tmpl w:val="3354818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2" w:hanging="825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3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6" w:hanging="2160"/>
      </w:pPr>
      <w:rPr>
        <w:rFonts w:hint="default"/>
      </w:rPr>
    </w:lvl>
  </w:abstractNum>
  <w:abstractNum w:abstractNumId="2" w15:restartNumberingAfterBreak="0">
    <w:nsid w:val="06FC3035"/>
    <w:multiLevelType w:val="hybridMultilevel"/>
    <w:tmpl w:val="16A07272"/>
    <w:lvl w:ilvl="0" w:tplc="066475B6">
      <w:start w:val="13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2D987F9E">
      <w:start w:val="1"/>
      <w:numFmt w:val="lowerLetter"/>
      <w:lvlText w:val="%2."/>
      <w:lvlJc w:val="left"/>
      <w:pPr>
        <w:ind w:left="2215" w:hanging="360"/>
      </w:pPr>
    </w:lvl>
    <w:lvl w:ilvl="2" w:tplc="5F8AB3D6">
      <w:start w:val="1"/>
      <w:numFmt w:val="lowerRoman"/>
      <w:lvlText w:val="%3."/>
      <w:lvlJc w:val="right"/>
      <w:pPr>
        <w:ind w:left="2935" w:hanging="180"/>
      </w:pPr>
    </w:lvl>
    <w:lvl w:ilvl="3" w:tplc="B6186BDC">
      <w:start w:val="1"/>
      <w:numFmt w:val="decimal"/>
      <w:lvlText w:val="%4."/>
      <w:lvlJc w:val="left"/>
      <w:pPr>
        <w:ind w:left="3655" w:hanging="360"/>
      </w:pPr>
    </w:lvl>
    <w:lvl w:ilvl="4" w:tplc="76925B10">
      <w:start w:val="1"/>
      <w:numFmt w:val="lowerLetter"/>
      <w:lvlText w:val="%5."/>
      <w:lvlJc w:val="left"/>
      <w:pPr>
        <w:ind w:left="4375" w:hanging="360"/>
      </w:pPr>
    </w:lvl>
    <w:lvl w:ilvl="5" w:tplc="0AAE07FA">
      <w:start w:val="1"/>
      <w:numFmt w:val="lowerRoman"/>
      <w:lvlText w:val="%6."/>
      <w:lvlJc w:val="right"/>
      <w:pPr>
        <w:ind w:left="5095" w:hanging="180"/>
      </w:pPr>
    </w:lvl>
    <w:lvl w:ilvl="6" w:tplc="655E4358">
      <w:start w:val="1"/>
      <w:numFmt w:val="decimal"/>
      <w:lvlText w:val="%7."/>
      <w:lvlJc w:val="left"/>
      <w:pPr>
        <w:ind w:left="5815" w:hanging="360"/>
      </w:pPr>
    </w:lvl>
    <w:lvl w:ilvl="7" w:tplc="E6F87788">
      <w:start w:val="1"/>
      <w:numFmt w:val="lowerLetter"/>
      <w:lvlText w:val="%8."/>
      <w:lvlJc w:val="left"/>
      <w:pPr>
        <w:ind w:left="6535" w:hanging="360"/>
      </w:pPr>
    </w:lvl>
    <w:lvl w:ilvl="8" w:tplc="3CCCB6C2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12FA3435"/>
    <w:multiLevelType w:val="hybridMultilevel"/>
    <w:tmpl w:val="1EA4EA7C"/>
    <w:lvl w:ilvl="0" w:tplc="1ACC64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8A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0AF1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6E97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84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86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9CC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0094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B0B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666463"/>
    <w:multiLevelType w:val="hybridMultilevel"/>
    <w:tmpl w:val="E1A04C96"/>
    <w:lvl w:ilvl="0" w:tplc="84D69028">
      <w:start w:val="23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D354D582">
      <w:start w:val="1"/>
      <w:numFmt w:val="lowerLetter"/>
      <w:lvlText w:val="%2."/>
      <w:lvlJc w:val="left"/>
      <w:pPr>
        <w:ind w:left="1931" w:hanging="360"/>
      </w:pPr>
    </w:lvl>
    <w:lvl w:ilvl="2" w:tplc="5BF88ACE">
      <w:start w:val="1"/>
      <w:numFmt w:val="lowerRoman"/>
      <w:lvlText w:val="%3."/>
      <w:lvlJc w:val="right"/>
      <w:pPr>
        <w:ind w:left="2651" w:hanging="180"/>
      </w:pPr>
    </w:lvl>
    <w:lvl w:ilvl="3" w:tplc="8468128E">
      <w:start w:val="1"/>
      <w:numFmt w:val="decimal"/>
      <w:lvlText w:val="%4."/>
      <w:lvlJc w:val="left"/>
      <w:pPr>
        <w:ind w:left="3371" w:hanging="360"/>
      </w:pPr>
    </w:lvl>
    <w:lvl w:ilvl="4" w:tplc="43CC3E24">
      <w:start w:val="1"/>
      <w:numFmt w:val="lowerLetter"/>
      <w:lvlText w:val="%5."/>
      <w:lvlJc w:val="left"/>
      <w:pPr>
        <w:ind w:left="4091" w:hanging="360"/>
      </w:pPr>
    </w:lvl>
    <w:lvl w:ilvl="5" w:tplc="63148F52">
      <w:start w:val="1"/>
      <w:numFmt w:val="lowerRoman"/>
      <w:lvlText w:val="%6."/>
      <w:lvlJc w:val="right"/>
      <w:pPr>
        <w:ind w:left="4811" w:hanging="180"/>
      </w:pPr>
    </w:lvl>
    <w:lvl w:ilvl="6" w:tplc="C8865AB6">
      <w:start w:val="1"/>
      <w:numFmt w:val="decimal"/>
      <w:lvlText w:val="%7."/>
      <w:lvlJc w:val="left"/>
      <w:pPr>
        <w:ind w:left="5531" w:hanging="360"/>
      </w:pPr>
    </w:lvl>
    <w:lvl w:ilvl="7" w:tplc="72826ACC">
      <w:start w:val="1"/>
      <w:numFmt w:val="lowerLetter"/>
      <w:lvlText w:val="%8."/>
      <w:lvlJc w:val="left"/>
      <w:pPr>
        <w:ind w:left="6251" w:hanging="360"/>
      </w:pPr>
    </w:lvl>
    <w:lvl w:ilvl="8" w:tplc="8F424F12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3459DA"/>
    <w:multiLevelType w:val="hybridMultilevel"/>
    <w:tmpl w:val="6DDE354E"/>
    <w:lvl w:ilvl="0" w:tplc="57A021D4">
      <w:start w:val="222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4C8CF790">
      <w:start w:val="1"/>
      <w:numFmt w:val="lowerLetter"/>
      <w:lvlText w:val="%2."/>
      <w:lvlJc w:val="left"/>
      <w:pPr>
        <w:ind w:left="1931" w:hanging="360"/>
      </w:pPr>
    </w:lvl>
    <w:lvl w:ilvl="2" w:tplc="1ADCD1C4">
      <w:start w:val="1"/>
      <w:numFmt w:val="lowerRoman"/>
      <w:lvlText w:val="%3."/>
      <w:lvlJc w:val="right"/>
      <w:pPr>
        <w:ind w:left="2651" w:hanging="180"/>
      </w:pPr>
    </w:lvl>
    <w:lvl w:ilvl="3" w:tplc="0CBCC50A">
      <w:start w:val="1"/>
      <w:numFmt w:val="decimal"/>
      <w:lvlText w:val="%4."/>
      <w:lvlJc w:val="left"/>
      <w:pPr>
        <w:ind w:left="3371" w:hanging="360"/>
      </w:pPr>
    </w:lvl>
    <w:lvl w:ilvl="4" w:tplc="A10E2AEE">
      <w:start w:val="1"/>
      <w:numFmt w:val="lowerLetter"/>
      <w:lvlText w:val="%5."/>
      <w:lvlJc w:val="left"/>
      <w:pPr>
        <w:ind w:left="4091" w:hanging="360"/>
      </w:pPr>
    </w:lvl>
    <w:lvl w:ilvl="5" w:tplc="527CD964">
      <w:start w:val="1"/>
      <w:numFmt w:val="lowerRoman"/>
      <w:lvlText w:val="%6."/>
      <w:lvlJc w:val="right"/>
      <w:pPr>
        <w:ind w:left="4811" w:hanging="180"/>
      </w:pPr>
    </w:lvl>
    <w:lvl w:ilvl="6" w:tplc="501CAACE">
      <w:start w:val="1"/>
      <w:numFmt w:val="decimal"/>
      <w:lvlText w:val="%7."/>
      <w:lvlJc w:val="left"/>
      <w:pPr>
        <w:ind w:left="5531" w:hanging="360"/>
      </w:pPr>
    </w:lvl>
    <w:lvl w:ilvl="7" w:tplc="439E5B82">
      <w:start w:val="1"/>
      <w:numFmt w:val="lowerLetter"/>
      <w:lvlText w:val="%8."/>
      <w:lvlJc w:val="left"/>
      <w:pPr>
        <w:ind w:left="6251" w:hanging="360"/>
      </w:pPr>
    </w:lvl>
    <w:lvl w:ilvl="8" w:tplc="1A6C2480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0A7178"/>
    <w:multiLevelType w:val="multilevel"/>
    <w:tmpl w:val="9940A476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7" w15:restartNumberingAfterBreak="0">
    <w:nsid w:val="26BD4E71"/>
    <w:multiLevelType w:val="hybridMultilevel"/>
    <w:tmpl w:val="2B40A0AE"/>
    <w:lvl w:ilvl="0" w:tplc="E3E2FF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AAE8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60A8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667C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2C9C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500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AE50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983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63B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614C82"/>
    <w:multiLevelType w:val="hybridMultilevel"/>
    <w:tmpl w:val="CBB46D1A"/>
    <w:lvl w:ilvl="0" w:tplc="107E0996">
      <w:start w:val="409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FE746D98">
      <w:start w:val="1"/>
      <w:numFmt w:val="lowerLetter"/>
      <w:lvlText w:val="%2."/>
      <w:lvlJc w:val="left"/>
      <w:pPr>
        <w:ind w:left="1440" w:hanging="360"/>
      </w:pPr>
    </w:lvl>
    <w:lvl w:ilvl="2" w:tplc="FE98D18C">
      <w:start w:val="1"/>
      <w:numFmt w:val="lowerRoman"/>
      <w:lvlText w:val="%3."/>
      <w:lvlJc w:val="right"/>
      <w:pPr>
        <w:ind w:left="2160" w:hanging="180"/>
      </w:pPr>
    </w:lvl>
    <w:lvl w:ilvl="3" w:tplc="952AE0A8">
      <w:start w:val="1"/>
      <w:numFmt w:val="decimal"/>
      <w:lvlText w:val="%4."/>
      <w:lvlJc w:val="left"/>
      <w:pPr>
        <w:ind w:left="2880" w:hanging="360"/>
      </w:pPr>
    </w:lvl>
    <w:lvl w:ilvl="4" w:tplc="3446EC60">
      <w:start w:val="1"/>
      <w:numFmt w:val="lowerLetter"/>
      <w:lvlText w:val="%5."/>
      <w:lvlJc w:val="left"/>
      <w:pPr>
        <w:ind w:left="3600" w:hanging="360"/>
      </w:pPr>
    </w:lvl>
    <w:lvl w:ilvl="5" w:tplc="A89E456C">
      <w:start w:val="1"/>
      <w:numFmt w:val="lowerRoman"/>
      <w:lvlText w:val="%6."/>
      <w:lvlJc w:val="right"/>
      <w:pPr>
        <w:ind w:left="4320" w:hanging="180"/>
      </w:pPr>
    </w:lvl>
    <w:lvl w:ilvl="6" w:tplc="998E682E">
      <w:start w:val="1"/>
      <w:numFmt w:val="decimal"/>
      <w:lvlText w:val="%7."/>
      <w:lvlJc w:val="left"/>
      <w:pPr>
        <w:ind w:left="5040" w:hanging="360"/>
      </w:pPr>
    </w:lvl>
    <w:lvl w:ilvl="7" w:tplc="31A85836">
      <w:start w:val="1"/>
      <w:numFmt w:val="lowerLetter"/>
      <w:lvlText w:val="%8."/>
      <w:lvlJc w:val="left"/>
      <w:pPr>
        <w:ind w:left="5760" w:hanging="360"/>
      </w:pPr>
    </w:lvl>
    <w:lvl w:ilvl="8" w:tplc="86469F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57B43"/>
    <w:multiLevelType w:val="hybridMultilevel"/>
    <w:tmpl w:val="E61EAADA"/>
    <w:lvl w:ilvl="0" w:tplc="1CB8FE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8403F77"/>
    <w:multiLevelType w:val="multilevel"/>
    <w:tmpl w:val="D0C6F9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860035E"/>
    <w:multiLevelType w:val="multilevel"/>
    <w:tmpl w:val="1EE4987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4CBD2FD7"/>
    <w:multiLevelType w:val="multilevel"/>
    <w:tmpl w:val="E6BEB6D8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0" w:hanging="82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3" w15:restartNumberingAfterBreak="0">
    <w:nsid w:val="57410EC4"/>
    <w:multiLevelType w:val="hybridMultilevel"/>
    <w:tmpl w:val="31281754"/>
    <w:lvl w:ilvl="0" w:tplc="59C4423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EF38C9D4">
      <w:start w:val="1"/>
      <w:numFmt w:val="lowerLetter"/>
      <w:lvlText w:val="%2."/>
      <w:lvlJc w:val="left"/>
      <w:pPr>
        <w:ind w:left="1648" w:hanging="360"/>
      </w:pPr>
    </w:lvl>
    <w:lvl w:ilvl="2" w:tplc="852EB69E">
      <w:start w:val="1"/>
      <w:numFmt w:val="lowerRoman"/>
      <w:lvlText w:val="%3."/>
      <w:lvlJc w:val="right"/>
      <w:pPr>
        <w:ind w:left="2368" w:hanging="180"/>
      </w:pPr>
    </w:lvl>
    <w:lvl w:ilvl="3" w:tplc="76B45612">
      <w:start w:val="1"/>
      <w:numFmt w:val="decimal"/>
      <w:lvlText w:val="%4."/>
      <w:lvlJc w:val="left"/>
      <w:pPr>
        <w:ind w:left="3088" w:hanging="360"/>
      </w:pPr>
    </w:lvl>
    <w:lvl w:ilvl="4" w:tplc="7AE666E8">
      <w:start w:val="1"/>
      <w:numFmt w:val="lowerLetter"/>
      <w:lvlText w:val="%5."/>
      <w:lvlJc w:val="left"/>
      <w:pPr>
        <w:ind w:left="3808" w:hanging="360"/>
      </w:pPr>
    </w:lvl>
    <w:lvl w:ilvl="5" w:tplc="3C9A40EE">
      <w:start w:val="1"/>
      <w:numFmt w:val="lowerRoman"/>
      <w:lvlText w:val="%6."/>
      <w:lvlJc w:val="right"/>
      <w:pPr>
        <w:ind w:left="4528" w:hanging="180"/>
      </w:pPr>
    </w:lvl>
    <w:lvl w:ilvl="6" w:tplc="74988996">
      <w:start w:val="1"/>
      <w:numFmt w:val="decimal"/>
      <w:lvlText w:val="%7."/>
      <w:lvlJc w:val="left"/>
      <w:pPr>
        <w:ind w:left="5248" w:hanging="360"/>
      </w:pPr>
    </w:lvl>
    <w:lvl w:ilvl="7" w:tplc="D28AB584">
      <w:start w:val="1"/>
      <w:numFmt w:val="lowerLetter"/>
      <w:lvlText w:val="%8."/>
      <w:lvlJc w:val="left"/>
      <w:pPr>
        <w:ind w:left="5968" w:hanging="360"/>
      </w:pPr>
    </w:lvl>
    <w:lvl w:ilvl="8" w:tplc="045A678C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2360994"/>
    <w:multiLevelType w:val="multilevel"/>
    <w:tmpl w:val="10107F5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657E6B57"/>
    <w:multiLevelType w:val="hybridMultilevel"/>
    <w:tmpl w:val="6ED8B57E"/>
    <w:lvl w:ilvl="0" w:tplc="561867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057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84B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1EAA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68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C885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6E18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E8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B8A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C04B0E"/>
    <w:multiLevelType w:val="hybridMultilevel"/>
    <w:tmpl w:val="156EA38A"/>
    <w:lvl w:ilvl="0" w:tplc="6D4C6F3E">
      <w:start w:val="408"/>
      <w:numFmt w:val="decimal"/>
      <w:lvlText w:val="%1."/>
      <w:lvlJc w:val="left"/>
      <w:pPr>
        <w:ind w:left="1152" w:hanging="504"/>
      </w:pPr>
      <w:rPr>
        <w:rFonts w:hint="default"/>
      </w:rPr>
    </w:lvl>
    <w:lvl w:ilvl="1" w:tplc="FB9C5B7E">
      <w:start w:val="1"/>
      <w:numFmt w:val="lowerLetter"/>
      <w:lvlText w:val="%2."/>
      <w:lvlJc w:val="left"/>
      <w:pPr>
        <w:ind w:left="1728" w:hanging="360"/>
      </w:pPr>
    </w:lvl>
    <w:lvl w:ilvl="2" w:tplc="4B6016B6">
      <w:start w:val="1"/>
      <w:numFmt w:val="lowerRoman"/>
      <w:lvlText w:val="%3."/>
      <w:lvlJc w:val="right"/>
      <w:pPr>
        <w:ind w:left="2448" w:hanging="180"/>
      </w:pPr>
    </w:lvl>
    <w:lvl w:ilvl="3" w:tplc="BB88FB94">
      <w:start w:val="1"/>
      <w:numFmt w:val="decimal"/>
      <w:lvlText w:val="%4."/>
      <w:lvlJc w:val="left"/>
      <w:pPr>
        <w:ind w:left="3168" w:hanging="360"/>
      </w:pPr>
    </w:lvl>
    <w:lvl w:ilvl="4" w:tplc="25463064">
      <w:start w:val="1"/>
      <w:numFmt w:val="lowerLetter"/>
      <w:lvlText w:val="%5."/>
      <w:lvlJc w:val="left"/>
      <w:pPr>
        <w:ind w:left="3888" w:hanging="360"/>
      </w:pPr>
    </w:lvl>
    <w:lvl w:ilvl="5" w:tplc="B15203E4">
      <w:start w:val="1"/>
      <w:numFmt w:val="lowerRoman"/>
      <w:lvlText w:val="%6."/>
      <w:lvlJc w:val="right"/>
      <w:pPr>
        <w:ind w:left="4608" w:hanging="180"/>
      </w:pPr>
    </w:lvl>
    <w:lvl w:ilvl="6" w:tplc="B1BADA02">
      <w:start w:val="1"/>
      <w:numFmt w:val="decimal"/>
      <w:lvlText w:val="%7."/>
      <w:lvlJc w:val="left"/>
      <w:pPr>
        <w:ind w:left="5328" w:hanging="360"/>
      </w:pPr>
    </w:lvl>
    <w:lvl w:ilvl="7" w:tplc="F918BDAE">
      <w:start w:val="1"/>
      <w:numFmt w:val="lowerLetter"/>
      <w:lvlText w:val="%8."/>
      <w:lvlJc w:val="left"/>
      <w:pPr>
        <w:ind w:left="6048" w:hanging="360"/>
      </w:pPr>
    </w:lvl>
    <w:lvl w:ilvl="8" w:tplc="5BC63748">
      <w:start w:val="1"/>
      <w:numFmt w:val="lowerRoman"/>
      <w:lvlText w:val="%9."/>
      <w:lvlJc w:val="right"/>
      <w:pPr>
        <w:ind w:left="6768" w:hanging="180"/>
      </w:pPr>
    </w:lvl>
  </w:abstractNum>
  <w:abstractNum w:abstractNumId="17" w15:restartNumberingAfterBreak="0">
    <w:nsid w:val="68C63939"/>
    <w:multiLevelType w:val="hybridMultilevel"/>
    <w:tmpl w:val="E304A0C2"/>
    <w:lvl w:ilvl="0" w:tplc="DC90FC60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484D1C6">
      <w:start w:val="1"/>
      <w:numFmt w:val="lowerLetter"/>
      <w:lvlText w:val="%2."/>
      <w:lvlJc w:val="left"/>
      <w:pPr>
        <w:ind w:left="1790" w:hanging="360"/>
      </w:pPr>
    </w:lvl>
    <w:lvl w:ilvl="2" w:tplc="599667A6">
      <w:start w:val="1"/>
      <w:numFmt w:val="lowerRoman"/>
      <w:lvlText w:val="%3."/>
      <w:lvlJc w:val="right"/>
      <w:pPr>
        <w:ind w:left="2510" w:hanging="180"/>
      </w:pPr>
    </w:lvl>
    <w:lvl w:ilvl="3" w:tplc="A82664D2">
      <w:start w:val="1"/>
      <w:numFmt w:val="decimal"/>
      <w:lvlText w:val="%4."/>
      <w:lvlJc w:val="left"/>
      <w:pPr>
        <w:ind w:left="3230" w:hanging="360"/>
      </w:pPr>
    </w:lvl>
    <w:lvl w:ilvl="4" w:tplc="5A62C6C4">
      <w:start w:val="1"/>
      <w:numFmt w:val="lowerLetter"/>
      <w:lvlText w:val="%5."/>
      <w:lvlJc w:val="left"/>
      <w:pPr>
        <w:ind w:left="3950" w:hanging="360"/>
      </w:pPr>
    </w:lvl>
    <w:lvl w:ilvl="5" w:tplc="C0341528">
      <w:start w:val="1"/>
      <w:numFmt w:val="lowerRoman"/>
      <w:lvlText w:val="%6."/>
      <w:lvlJc w:val="right"/>
      <w:pPr>
        <w:ind w:left="4670" w:hanging="180"/>
      </w:pPr>
    </w:lvl>
    <w:lvl w:ilvl="6" w:tplc="F8FEDE78">
      <w:start w:val="1"/>
      <w:numFmt w:val="decimal"/>
      <w:lvlText w:val="%7."/>
      <w:lvlJc w:val="left"/>
      <w:pPr>
        <w:ind w:left="5390" w:hanging="360"/>
      </w:pPr>
    </w:lvl>
    <w:lvl w:ilvl="7" w:tplc="4AE21144">
      <w:start w:val="1"/>
      <w:numFmt w:val="lowerLetter"/>
      <w:lvlText w:val="%8."/>
      <w:lvlJc w:val="left"/>
      <w:pPr>
        <w:ind w:left="6110" w:hanging="360"/>
      </w:pPr>
    </w:lvl>
    <w:lvl w:ilvl="8" w:tplc="A190A3E4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DBB60BB"/>
    <w:multiLevelType w:val="multilevel"/>
    <w:tmpl w:val="C4AA4B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9" w15:restartNumberingAfterBreak="0">
    <w:nsid w:val="702D3A54"/>
    <w:multiLevelType w:val="multilevel"/>
    <w:tmpl w:val="AA0C310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29F12FB"/>
    <w:multiLevelType w:val="hybridMultilevel"/>
    <w:tmpl w:val="D74C3766"/>
    <w:lvl w:ilvl="0" w:tplc="C0C6113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4EAD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76EF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8FD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2B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0A52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0459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CAF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46B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52526A"/>
    <w:multiLevelType w:val="hybridMultilevel"/>
    <w:tmpl w:val="E46CC868"/>
    <w:lvl w:ilvl="0" w:tplc="FA3E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881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62A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458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CB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76E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43C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6F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806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087649"/>
    <w:multiLevelType w:val="multilevel"/>
    <w:tmpl w:val="DC8EBCDE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92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 w15:restartNumberingAfterBreak="0">
    <w:nsid w:val="7FFC3363"/>
    <w:multiLevelType w:val="hybridMultilevel"/>
    <w:tmpl w:val="59AEC0D8"/>
    <w:lvl w:ilvl="0" w:tplc="C3E8248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F41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201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86F5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B284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88A6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4F6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EA3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4E1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19"/>
  </w:num>
  <w:num w:numId="5">
    <w:abstractNumId w:val="1"/>
  </w:num>
  <w:num w:numId="6">
    <w:abstractNumId w:val="12"/>
  </w:num>
  <w:num w:numId="7">
    <w:abstractNumId w:val="6"/>
  </w:num>
  <w:num w:numId="8">
    <w:abstractNumId w:val="14"/>
  </w:num>
  <w:num w:numId="9">
    <w:abstractNumId w:val="22"/>
  </w:num>
  <w:num w:numId="10">
    <w:abstractNumId w:val="11"/>
  </w:num>
  <w:num w:numId="11">
    <w:abstractNumId w:val="13"/>
  </w:num>
  <w:num w:numId="12">
    <w:abstractNumId w:val="17"/>
  </w:num>
  <w:num w:numId="13">
    <w:abstractNumId w:val="2"/>
  </w:num>
  <w:num w:numId="14">
    <w:abstractNumId w:val="5"/>
  </w:num>
  <w:num w:numId="15">
    <w:abstractNumId w:val="4"/>
  </w:num>
  <w:num w:numId="16">
    <w:abstractNumId w:val="21"/>
  </w:num>
  <w:num w:numId="17">
    <w:abstractNumId w:val="15"/>
  </w:num>
  <w:num w:numId="18">
    <w:abstractNumId w:val="3"/>
  </w:num>
  <w:num w:numId="19">
    <w:abstractNumId w:val="20"/>
  </w:num>
  <w:num w:numId="20">
    <w:abstractNumId w:val="7"/>
  </w:num>
  <w:num w:numId="21">
    <w:abstractNumId w:val="23"/>
  </w:num>
  <w:num w:numId="22">
    <w:abstractNumId w:val="16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09"/>
    <w:rsid w:val="00027B76"/>
    <w:rsid w:val="0004292F"/>
    <w:rsid w:val="00184CC6"/>
    <w:rsid w:val="002B0106"/>
    <w:rsid w:val="004217A7"/>
    <w:rsid w:val="00515BCB"/>
    <w:rsid w:val="005467EA"/>
    <w:rsid w:val="00566E0F"/>
    <w:rsid w:val="005A6A0A"/>
    <w:rsid w:val="005D617F"/>
    <w:rsid w:val="00702E58"/>
    <w:rsid w:val="00756B62"/>
    <w:rsid w:val="00830B01"/>
    <w:rsid w:val="008553C2"/>
    <w:rsid w:val="00943328"/>
    <w:rsid w:val="0096775C"/>
    <w:rsid w:val="00B20809"/>
    <w:rsid w:val="00BD321B"/>
    <w:rsid w:val="00C320F5"/>
    <w:rsid w:val="00C451B7"/>
    <w:rsid w:val="00D55A1C"/>
    <w:rsid w:val="00DC3570"/>
    <w:rsid w:val="00E54F51"/>
    <w:rsid w:val="00E861D6"/>
    <w:rsid w:val="00EA14B1"/>
    <w:rsid w:val="00FB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40BD"/>
  <w15:docId w15:val="{DF5CE986-6DBC-4B83-8777-6D38D8D9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3">
    <w:name w:val="Основной шрифт абзаца1"/>
  </w:style>
  <w:style w:type="character" w:customStyle="1" w:styleId="af0">
    <w:name w:val="Символ нумерации"/>
  </w:style>
  <w:style w:type="paragraph" w:styleId="af1">
    <w:name w:val="Title"/>
    <w:basedOn w:val="a"/>
    <w:next w:val="af2"/>
    <w:link w:val="af3"/>
    <w:uiPriority w:val="99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2">
    <w:name w:val="Body Text"/>
    <w:basedOn w:val="a"/>
    <w:pPr>
      <w:spacing w:after="120"/>
    </w:pPr>
  </w:style>
  <w:style w:type="paragraph" w:styleId="af4">
    <w:name w:val="List"/>
    <w:basedOn w:val="af2"/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5">
    <w:name w:val="Содержимое врезки"/>
    <w:basedOn w:val="af2"/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styleId="af8">
    <w:name w:val="Normal (Web)"/>
    <w:basedOn w:val="a"/>
    <w:uiPriority w:val="99"/>
    <w:unhideWhenUsed/>
    <w:pPr>
      <w:spacing w:before="100" w:beforeAutospacing="1" w:after="119"/>
    </w:pPr>
    <w:rPr>
      <w:lang w:eastAsia="ru-RU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uiPriority w:val="99"/>
    <w:semiHidden/>
    <w:unhideWhenUsed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Pr>
      <w:sz w:val="24"/>
      <w:szCs w:val="24"/>
      <w:lang w:eastAsia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sz w:val="24"/>
      <w:szCs w:val="24"/>
      <w:lang w:eastAsia="ar-SA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sz w:val="24"/>
      <w:szCs w:val="24"/>
      <w:lang w:eastAsia="ar-SA"/>
    </w:rPr>
  </w:style>
  <w:style w:type="paragraph" w:styleId="afe">
    <w:name w:val="Balloon Text"/>
    <w:basedOn w:val="a"/>
    <w:link w:val="aff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styleId="aff1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grame">
    <w:name w:val="grame"/>
    <w:basedOn w:val="a0"/>
  </w:style>
  <w:style w:type="character" w:customStyle="1" w:styleId="aff2">
    <w:name w:val="Гипертекстовая ссылка"/>
    <w:uiPriority w:val="99"/>
    <w:rPr>
      <w:color w:val="008000"/>
      <w:sz w:val="20"/>
      <w:szCs w:val="20"/>
      <w:u w:val="single"/>
    </w:rPr>
  </w:style>
  <w:style w:type="paragraph" w:styleId="aff3">
    <w:name w:val="Body Text Indent"/>
    <w:basedOn w:val="a"/>
    <w:link w:val="aff4"/>
    <w:pPr>
      <w:spacing w:after="120"/>
      <w:ind w:left="283"/>
    </w:pPr>
    <w:rPr>
      <w:lang w:eastAsia="ru-RU"/>
    </w:rPr>
  </w:style>
  <w:style w:type="character" w:customStyle="1" w:styleId="aff4">
    <w:name w:val="Основной текст с отступом Знак"/>
    <w:basedOn w:val="a0"/>
    <w:link w:val="aff3"/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</w:style>
  <w:style w:type="character" w:customStyle="1" w:styleId="30">
    <w:name w:val="Заголовок 3 Знак"/>
    <w:basedOn w:val="a0"/>
    <w:link w:val="3"/>
    <w:uiPriority w:val="9"/>
    <w:rPr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customStyle="1" w:styleId="unformattext">
    <w:name w:val="unformattext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af3">
    <w:name w:val="Заголовок Знак"/>
    <w:basedOn w:val="a0"/>
    <w:link w:val="af1"/>
    <w:uiPriority w:val="99"/>
    <w:rPr>
      <w:rFonts w:ascii="Arial" w:eastAsia="Arial Unicode MS" w:hAnsi="Arial" w:cs="Mangal"/>
      <w:sz w:val="28"/>
      <w:szCs w:val="28"/>
      <w:lang w:eastAsia="ar-SA"/>
    </w:rPr>
  </w:style>
  <w:style w:type="paragraph" w:styleId="aff5">
    <w:name w:val="No Spacing"/>
    <w:uiPriority w:val="1"/>
    <w:qFormat/>
    <w:rPr>
      <w:rFonts w:eastAsia="Calibri"/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Title">
    <w:name w:val="Title!Название НПА"/>
    <w:basedOn w:val="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customStyle="1" w:styleId="pboth">
    <w:name w:val="pboth"/>
    <w:basedOn w:val="a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</w:style>
  <w:style w:type="character" w:customStyle="1" w:styleId="eop">
    <w:name w:val="eop"/>
    <w:basedOn w:val="a0"/>
  </w:style>
  <w:style w:type="paragraph" w:customStyle="1" w:styleId="Default">
    <w:name w:val="Default"/>
    <w:rPr>
      <w:color w:val="000000"/>
      <w:sz w:val="24"/>
      <w:szCs w:val="24"/>
    </w:rPr>
  </w:style>
  <w:style w:type="paragraph" w:customStyle="1" w:styleId="no-indent">
    <w:name w:val="no-indent"/>
    <w:basedOn w:val="a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C451B7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D14A5-A5FA-4F21-AA03-6783CB72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KUI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shalaeva</dc:creator>
  <cp:lastModifiedBy>Администрация</cp:lastModifiedBy>
  <cp:revision>4</cp:revision>
  <cp:lastPrinted>2023-03-22T00:13:00Z</cp:lastPrinted>
  <dcterms:created xsi:type="dcterms:W3CDTF">2023-03-21T07:32:00Z</dcterms:created>
  <dcterms:modified xsi:type="dcterms:W3CDTF">2023-03-22T00:14:00Z</dcterms:modified>
</cp:coreProperties>
</file>