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4D7" w:rsidRPr="009D0694" w:rsidRDefault="003724D7" w:rsidP="003724D7">
      <w:pPr>
        <w:pStyle w:val="ConsPlusNormal0"/>
        <w:widowControl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D0694">
        <w:rPr>
          <w:rFonts w:ascii="Times New Roman" w:hAnsi="Times New Roman" w:cs="Times New Roman"/>
          <w:b/>
          <w:sz w:val="28"/>
          <w:szCs w:val="28"/>
        </w:rPr>
        <w:t>Совет городского поселения «</w:t>
      </w:r>
      <w:proofErr w:type="spellStart"/>
      <w:r w:rsidRPr="009D0694">
        <w:rPr>
          <w:rFonts w:ascii="Times New Roman" w:hAnsi="Times New Roman" w:cs="Times New Roman"/>
          <w:b/>
          <w:sz w:val="28"/>
          <w:szCs w:val="28"/>
        </w:rPr>
        <w:t>Амазарское</w:t>
      </w:r>
      <w:proofErr w:type="spellEnd"/>
      <w:r w:rsidRPr="009D0694">
        <w:rPr>
          <w:rFonts w:ascii="Times New Roman" w:hAnsi="Times New Roman" w:cs="Times New Roman"/>
          <w:b/>
          <w:sz w:val="28"/>
          <w:szCs w:val="28"/>
        </w:rPr>
        <w:t>»</w:t>
      </w:r>
    </w:p>
    <w:p w:rsidR="003724D7" w:rsidRPr="009D0694" w:rsidRDefault="003724D7" w:rsidP="003724D7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3724D7" w:rsidRPr="009D0694" w:rsidRDefault="00B6288E" w:rsidP="003724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0694">
        <w:rPr>
          <w:rFonts w:ascii="Times New Roman" w:hAnsi="Times New Roman" w:cs="Times New Roman"/>
          <w:b/>
          <w:sz w:val="28"/>
          <w:szCs w:val="28"/>
        </w:rPr>
        <w:t>РЕШЕНИЕ № 187</w:t>
      </w:r>
    </w:p>
    <w:p w:rsidR="003724D7" w:rsidRPr="009D0694" w:rsidRDefault="003724D7" w:rsidP="003724D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24D7" w:rsidRPr="009D0694" w:rsidRDefault="003724D7" w:rsidP="003724D7">
      <w:pPr>
        <w:jc w:val="both"/>
        <w:rPr>
          <w:rFonts w:ascii="Times New Roman" w:hAnsi="Times New Roman" w:cs="Times New Roman"/>
          <w:sz w:val="28"/>
          <w:szCs w:val="28"/>
        </w:rPr>
      </w:pPr>
      <w:r w:rsidRPr="009D0694">
        <w:rPr>
          <w:rFonts w:ascii="Times New Roman" w:hAnsi="Times New Roman" w:cs="Times New Roman"/>
          <w:sz w:val="28"/>
          <w:szCs w:val="28"/>
        </w:rPr>
        <w:t xml:space="preserve"> </w:t>
      </w:r>
      <w:r w:rsidR="00B6288E" w:rsidRPr="009D0694">
        <w:rPr>
          <w:rFonts w:ascii="Times New Roman" w:hAnsi="Times New Roman" w:cs="Times New Roman"/>
          <w:sz w:val="28"/>
          <w:szCs w:val="28"/>
        </w:rPr>
        <w:t>45</w:t>
      </w:r>
      <w:r w:rsidRPr="009D0694">
        <w:rPr>
          <w:rFonts w:ascii="Times New Roman" w:hAnsi="Times New Roman" w:cs="Times New Roman"/>
          <w:sz w:val="28"/>
          <w:szCs w:val="28"/>
        </w:rPr>
        <w:t xml:space="preserve"> </w:t>
      </w:r>
      <w:r w:rsidR="00B6288E" w:rsidRPr="009D0694">
        <w:rPr>
          <w:rFonts w:ascii="Times New Roman" w:hAnsi="Times New Roman" w:cs="Times New Roman"/>
          <w:sz w:val="28"/>
          <w:szCs w:val="28"/>
        </w:rPr>
        <w:t>сессия 5</w:t>
      </w:r>
      <w:r w:rsidRPr="009D0694">
        <w:rPr>
          <w:rFonts w:ascii="Times New Roman" w:hAnsi="Times New Roman" w:cs="Times New Roman"/>
          <w:sz w:val="28"/>
          <w:szCs w:val="28"/>
        </w:rPr>
        <w:t xml:space="preserve"> созыва                                      </w:t>
      </w:r>
      <w:r w:rsidR="00B6288E" w:rsidRPr="009D0694">
        <w:rPr>
          <w:rFonts w:ascii="Times New Roman" w:hAnsi="Times New Roman" w:cs="Times New Roman"/>
          <w:sz w:val="28"/>
          <w:szCs w:val="28"/>
        </w:rPr>
        <w:t xml:space="preserve">                              30 марта 2023</w:t>
      </w:r>
      <w:r w:rsidRPr="009D0694">
        <w:rPr>
          <w:rFonts w:ascii="Times New Roman" w:hAnsi="Times New Roman" w:cs="Times New Roman"/>
          <w:sz w:val="28"/>
          <w:szCs w:val="28"/>
        </w:rPr>
        <w:t xml:space="preserve"> года </w:t>
      </w:r>
    </w:p>
    <w:p w:rsidR="003724D7" w:rsidRPr="009D0694" w:rsidRDefault="003724D7" w:rsidP="003724D7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</w:p>
    <w:p w:rsidR="003724D7" w:rsidRPr="009D0694" w:rsidRDefault="003724D7" w:rsidP="003724D7">
      <w:pPr>
        <w:pStyle w:val="ConsPlusNormal0"/>
        <w:rPr>
          <w:rFonts w:ascii="Times New Roman" w:hAnsi="Times New Roman" w:cs="Times New Roman"/>
          <w:b/>
          <w:sz w:val="28"/>
          <w:szCs w:val="28"/>
        </w:rPr>
      </w:pPr>
      <w:r w:rsidRPr="009D0694">
        <w:rPr>
          <w:rFonts w:ascii="Times New Roman" w:hAnsi="Times New Roman" w:cs="Times New Roman"/>
          <w:sz w:val="28"/>
          <w:szCs w:val="28"/>
        </w:rPr>
        <w:t xml:space="preserve">«О </w:t>
      </w:r>
      <w:r w:rsidRPr="009D0694">
        <w:rPr>
          <w:rFonts w:ascii="Times New Roman" w:hAnsi="Times New Roman" w:cs="Times New Roman"/>
          <w:b/>
          <w:sz w:val="28"/>
          <w:szCs w:val="28"/>
        </w:rPr>
        <w:t>создании единой комиссии по осуществлению закупок</w:t>
      </w:r>
    </w:p>
    <w:p w:rsidR="003724D7" w:rsidRPr="009D0694" w:rsidRDefault="003724D7" w:rsidP="003724D7">
      <w:pPr>
        <w:pStyle w:val="ConsPlusNormal0"/>
        <w:rPr>
          <w:rFonts w:ascii="Times New Roman" w:hAnsi="Times New Roman" w:cs="Times New Roman"/>
          <w:b/>
          <w:sz w:val="28"/>
          <w:szCs w:val="28"/>
        </w:rPr>
      </w:pPr>
      <w:r w:rsidRPr="009D0694">
        <w:rPr>
          <w:rFonts w:ascii="Times New Roman" w:hAnsi="Times New Roman" w:cs="Times New Roman"/>
          <w:b/>
          <w:sz w:val="28"/>
          <w:szCs w:val="28"/>
        </w:rPr>
        <w:t>администрации городского поселения «</w:t>
      </w:r>
      <w:proofErr w:type="spellStart"/>
      <w:r w:rsidRPr="009D0694">
        <w:rPr>
          <w:rFonts w:ascii="Times New Roman" w:hAnsi="Times New Roman" w:cs="Times New Roman"/>
          <w:b/>
          <w:sz w:val="28"/>
          <w:szCs w:val="28"/>
        </w:rPr>
        <w:t>Амазарское</w:t>
      </w:r>
      <w:proofErr w:type="spellEnd"/>
      <w:r w:rsidRPr="009D0694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4678"/>
        <w:gridCol w:w="4677"/>
      </w:tblGrid>
      <w:tr w:rsidR="003724D7" w:rsidRPr="009D0694" w:rsidTr="00B707A4">
        <w:tc>
          <w:tcPr>
            <w:tcW w:w="4961" w:type="dxa"/>
          </w:tcPr>
          <w:p w:rsidR="003724D7" w:rsidRPr="009D0694" w:rsidRDefault="003724D7" w:rsidP="00B707A4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24D7" w:rsidRPr="009D0694" w:rsidRDefault="003724D7" w:rsidP="00B707A4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3724D7" w:rsidRPr="009D0694" w:rsidRDefault="003724D7" w:rsidP="00B707A4">
            <w:pPr>
              <w:pStyle w:val="ConsPlusNormal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724D7" w:rsidRPr="009D0694" w:rsidRDefault="003724D7" w:rsidP="003724D7">
      <w:pPr>
        <w:pStyle w:val="ConsPlusNormal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D0694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05.04.2013 N 44-ФЗ "О контрактной системе в сфере закупок товаров, работ, услуг для обеспечения государственных и муниципальных нужд" </w:t>
      </w:r>
      <w:r w:rsidRPr="009D0694">
        <w:rPr>
          <w:rFonts w:ascii="Times New Roman" w:hAnsi="Times New Roman" w:cs="Times New Roman"/>
          <w:bCs/>
          <w:sz w:val="28"/>
          <w:szCs w:val="28"/>
        </w:rPr>
        <w:t>постановляю:</w:t>
      </w:r>
    </w:p>
    <w:p w:rsidR="003724D7" w:rsidRPr="009D0694" w:rsidRDefault="003724D7" w:rsidP="003724D7">
      <w:pPr>
        <w:pStyle w:val="ConsPlusNormal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D0694">
        <w:rPr>
          <w:rFonts w:ascii="Times New Roman" w:hAnsi="Times New Roman" w:cs="Times New Roman"/>
          <w:sz w:val="28"/>
          <w:szCs w:val="28"/>
        </w:rPr>
        <w:t>1. Создать единую комиссию по осуществлению закупок путем проведения конкурсов, аукционов, запросов котировок и запросов предложений для определения поставщиков (подрядчиков, исполнителей) в целях заключения с ними контрактов на поставки товаров (выполнение работ, оказание услуг).</w:t>
      </w:r>
    </w:p>
    <w:p w:rsidR="003724D7" w:rsidRPr="009D0694" w:rsidRDefault="003724D7" w:rsidP="003724D7">
      <w:pPr>
        <w:pStyle w:val="ConsPlusNormal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D0694">
        <w:rPr>
          <w:rFonts w:ascii="Times New Roman" w:hAnsi="Times New Roman" w:cs="Times New Roman"/>
          <w:sz w:val="28"/>
          <w:szCs w:val="28"/>
        </w:rPr>
        <w:t>Состав единой комиссии определить следующим образом.</w:t>
      </w:r>
    </w:p>
    <w:p w:rsidR="003724D7" w:rsidRPr="009D0694" w:rsidRDefault="003724D7" w:rsidP="003724D7">
      <w:pPr>
        <w:pStyle w:val="ConsPlusNormal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D0694">
        <w:rPr>
          <w:rFonts w:ascii="Times New Roman" w:hAnsi="Times New Roman" w:cs="Times New Roman"/>
          <w:sz w:val="28"/>
          <w:szCs w:val="28"/>
        </w:rPr>
        <w:t>Председатель единой комиссии:</w:t>
      </w:r>
    </w:p>
    <w:p w:rsidR="003724D7" w:rsidRPr="009D0694" w:rsidRDefault="00B6288E" w:rsidP="003724D7">
      <w:pPr>
        <w:pStyle w:val="ConsPlusNormal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D0694">
        <w:rPr>
          <w:rFonts w:ascii="Times New Roman" w:hAnsi="Times New Roman" w:cs="Times New Roman"/>
          <w:sz w:val="28"/>
          <w:szCs w:val="28"/>
        </w:rPr>
        <w:t>Котлузаманов</w:t>
      </w:r>
      <w:proofErr w:type="spellEnd"/>
      <w:r w:rsidRPr="009D0694">
        <w:rPr>
          <w:rFonts w:ascii="Times New Roman" w:hAnsi="Times New Roman" w:cs="Times New Roman"/>
          <w:sz w:val="28"/>
          <w:szCs w:val="28"/>
        </w:rPr>
        <w:t xml:space="preserve"> Александр Рафаилович</w:t>
      </w:r>
      <w:r w:rsidR="003724D7" w:rsidRPr="009D0694">
        <w:rPr>
          <w:rFonts w:ascii="Times New Roman" w:hAnsi="Times New Roman" w:cs="Times New Roman"/>
          <w:sz w:val="28"/>
          <w:szCs w:val="28"/>
        </w:rPr>
        <w:t xml:space="preserve"> –  глава администрации;</w:t>
      </w:r>
    </w:p>
    <w:p w:rsidR="003724D7" w:rsidRPr="009D0694" w:rsidRDefault="003724D7" w:rsidP="003724D7">
      <w:pPr>
        <w:pStyle w:val="ConsPlusNormal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D0694">
        <w:rPr>
          <w:rFonts w:ascii="Times New Roman" w:hAnsi="Times New Roman" w:cs="Times New Roman"/>
          <w:sz w:val="28"/>
          <w:szCs w:val="28"/>
        </w:rPr>
        <w:t>Заместитель председателя единой комиссии:</w:t>
      </w:r>
    </w:p>
    <w:p w:rsidR="003724D7" w:rsidRPr="009D0694" w:rsidRDefault="003724D7" w:rsidP="003724D7">
      <w:pPr>
        <w:pStyle w:val="ConsPlusNormal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D0694">
        <w:rPr>
          <w:rFonts w:ascii="Times New Roman" w:hAnsi="Times New Roman" w:cs="Times New Roman"/>
          <w:sz w:val="28"/>
          <w:szCs w:val="28"/>
        </w:rPr>
        <w:t>Алексейчик Наталья Юрьевна – заместитель главы администрации городского поселения «</w:t>
      </w:r>
      <w:proofErr w:type="spellStart"/>
      <w:r w:rsidRPr="009D0694">
        <w:rPr>
          <w:rFonts w:ascii="Times New Roman" w:hAnsi="Times New Roman" w:cs="Times New Roman"/>
          <w:sz w:val="28"/>
          <w:szCs w:val="28"/>
        </w:rPr>
        <w:t>Амазарское</w:t>
      </w:r>
      <w:proofErr w:type="spellEnd"/>
      <w:r w:rsidRPr="009D0694">
        <w:rPr>
          <w:rFonts w:ascii="Times New Roman" w:hAnsi="Times New Roman" w:cs="Times New Roman"/>
          <w:sz w:val="28"/>
          <w:szCs w:val="28"/>
        </w:rPr>
        <w:t>»</w:t>
      </w:r>
    </w:p>
    <w:p w:rsidR="003724D7" w:rsidRPr="009D0694" w:rsidRDefault="003724D7" w:rsidP="003724D7">
      <w:pPr>
        <w:pStyle w:val="ConsPlusNormal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D0694">
        <w:rPr>
          <w:rFonts w:ascii="Times New Roman" w:hAnsi="Times New Roman" w:cs="Times New Roman"/>
          <w:sz w:val="28"/>
          <w:szCs w:val="28"/>
        </w:rPr>
        <w:t>Члены единой комиссии:</w:t>
      </w:r>
    </w:p>
    <w:p w:rsidR="003724D7" w:rsidRPr="009D0694" w:rsidRDefault="003724D7" w:rsidP="003724D7">
      <w:pPr>
        <w:pStyle w:val="ConsPlusNormal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9D0694">
        <w:rPr>
          <w:rFonts w:ascii="Times New Roman" w:hAnsi="Times New Roman" w:cs="Times New Roman"/>
          <w:sz w:val="28"/>
          <w:szCs w:val="28"/>
        </w:rPr>
        <w:t xml:space="preserve">Петрович Маргарита Владиславовна – </w:t>
      </w:r>
      <w:r w:rsidR="009D0694" w:rsidRPr="009D0694">
        <w:rPr>
          <w:rFonts w:ascii="Times New Roman" w:hAnsi="Times New Roman" w:cs="Times New Roman"/>
          <w:sz w:val="28"/>
          <w:szCs w:val="28"/>
        </w:rPr>
        <w:t>главный экономист</w:t>
      </w:r>
      <w:r w:rsidRPr="009D0694">
        <w:rPr>
          <w:rFonts w:ascii="Times New Roman" w:hAnsi="Times New Roman" w:cs="Times New Roman"/>
          <w:sz w:val="28"/>
          <w:szCs w:val="28"/>
        </w:rPr>
        <w:t>;</w:t>
      </w:r>
    </w:p>
    <w:p w:rsidR="003724D7" w:rsidRPr="009D0694" w:rsidRDefault="003724D7" w:rsidP="003724D7">
      <w:pPr>
        <w:pStyle w:val="ConsPlusNormal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D0694">
        <w:rPr>
          <w:rFonts w:ascii="Times New Roman" w:hAnsi="Times New Roman" w:cs="Times New Roman"/>
          <w:sz w:val="28"/>
          <w:szCs w:val="28"/>
        </w:rPr>
        <w:t>Апресян Таисия Олеговна – главный специалист по имуществу и земельным вопросам;</w:t>
      </w:r>
    </w:p>
    <w:p w:rsidR="003724D7" w:rsidRPr="009D0694" w:rsidRDefault="00EB07D5" w:rsidP="003724D7">
      <w:pPr>
        <w:pStyle w:val="ConsPlusNormal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D0694">
        <w:rPr>
          <w:rFonts w:ascii="Times New Roman" w:hAnsi="Times New Roman" w:cs="Times New Roman"/>
          <w:sz w:val="28"/>
          <w:szCs w:val="28"/>
        </w:rPr>
        <w:t>Баданова</w:t>
      </w:r>
      <w:proofErr w:type="spellEnd"/>
      <w:r w:rsidRPr="009D0694">
        <w:rPr>
          <w:rFonts w:ascii="Times New Roman" w:hAnsi="Times New Roman" w:cs="Times New Roman"/>
          <w:sz w:val="28"/>
          <w:szCs w:val="28"/>
        </w:rPr>
        <w:t xml:space="preserve"> Светлана Викторовна</w:t>
      </w:r>
      <w:r w:rsidR="003724D7" w:rsidRPr="009D0694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proofErr w:type="gramStart"/>
      <w:r w:rsidR="003724D7" w:rsidRPr="009D0694">
        <w:rPr>
          <w:rFonts w:ascii="Times New Roman" w:hAnsi="Times New Roman" w:cs="Times New Roman"/>
          <w:sz w:val="28"/>
          <w:szCs w:val="28"/>
        </w:rPr>
        <w:t>юр</w:t>
      </w:r>
      <w:proofErr w:type="gramEnd"/>
      <w:r w:rsidR="003724D7" w:rsidRPr="009D0694">
        <w:rPr>
          <w:rFonts w:ascii="Times New Roman" w:hAnsi="Times New Roman" w:cs="Times New Roman"/>
          <w:sz w:val="28"/>
          <w:szCs w:val="28"/>
        </w:rPr>
        <w:t>ист</w:t>
      </w:r>
      <w:r w:rsidRPr="009D0694">
        <w:rPr>
          <w:rFonts w:ascii="Times New Roman" w:hAnsi="Times New Roman" w:cs="Times New Roman"/>
          <w:sz w:val="28"/>
          <w:szCs w:val="28"/>
        </w:rPr>
        <w:t>консульт</w:t>
      </w:r>
      <w:proofErr w:type="spellEnd"/>
      <w:r w:rsidR="003724D7" w:rsidRPr="009D069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724D7" w:rsidRPr="009D0694" w:rsidRDefault="003724D7" w:rsidP="003724D7">
      <w:pPr>
        <w:pStyle w:val="ConsPlusNormal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D0694">
        <w:rPr>
          <w:rFonts w:ascii="Times New Roman" w:hAnsi="Times New Roman" w:cs="Times New Roman"/>
          <w:sz w:val="28"/>
          <w:szCs w:val="28"/>
        </w:rPr>
        <w:t xml:space="preserve">Функции секретаря единой комиссии возложить </w:t>
      </w:r>
      <w:proofErr w:type="gramStart"/>
      <w:r w:rsidRPr="009D0694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9D069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D0694">
        <w:rPr>
          <w:rFonts w:ascii="Times New Roman" w:hAnsi="Times New Roman" w:cs="Times New Roman"/>
          <w:sz w:val="28"/>
          <w:szCs w:val="28"/>
        </w:rPr>
        <w:t>Апресян</w:t>
      </w:r>
      <w:proofErr w:type="gramEnd"/>
      <w:r w:rsidRPr="009D0694">
        <w:rPr>
          <w:rFonts w:ascii="Times New Roman" w:hAnsi="Times New Roman" w:cs="Times New Roman"/>
          <w:sz w:val="28"/>
          <w:szCs w:val="28"/>
        </w:rPr>
        <w:t xml:space="preserve"> Таисию Олеговну.</w:t>
      </w:r>
    </w:p>
    <w:p w:rsidR="003724D7" w:rsidRPr="009D0694" w:rsidRDefault="003724D7" w:rsidP="003724D7">
      <w:pPr>
        <w:pStyle w:val="ConsPlusNormal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D0694">
        <w:rPr>
          <w:rFonts w:ascii="Times New Roman" w:hAnsi="Times New Roman" w:cs="Times New Roman"/>
          <w:sz w:val="28"/>
          <w:szCs w:val="28"/>
        </w:rPr>
        <w:t>2. Утвердить Порядок работы Комиссии согласно Положению о единой комиссии (Приложение N 1).</w:t>
      </w:r>
    </w:p>
    <w:p w:rsidR="003724D7" w:rsidRDefault="003724D7" w:rsidP="003724D7">
      <w:pPr>
        <w:pStyle w:val="ConsPlusNormal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D0694">
        <w:rPr>
          <w:rFonts w:ascii="Times New Roman" w:hAnsi="Times New Roman" w:cs="Times New Roman"/>
          <w:sz w:val="28"/>
          <w:szCs w:val="28"/>
        </w:rPr>
        <w:t xml:space="preserve">3. Ознакомить председателя, заместителя председателя и членов единой комиссии с данным </w:t>
      </w:r>
      <w:r w:rsidR="000976AC">
        <w:rPr>
          <w:rFonts w:ascii="Times New Roman" w:hAnsi="Times New Roman" w:cs="Times New Roman"/>
          <w:sz w:val="28"/>
          <w:szCs w:val="28"/>
        </w:rPr>
        <w:t>решением.</w:t>
      </w:r>
    </w:p>
    <w:p w:rsidR="00A50C31" w:rsidRPr="009D0694" w:rsidRDefault="00A50C31" w:rsidP="003724D7">
      <w:pPr>
        <w:pStyle w:val="ConsPlusNormal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Отменить Решение №167 от 26 марта 2019 года.</w:t>
      </w:r>
    </w:p>
    <w:p w:rsidR="009D0694" w:rsidRDefault="00A50C31" w:rsidP="00A50C31">
      <w:pPr>
        <w:pStyle w:val="Textbody"/>
        <w:spacing w:after="0"/>
        <w:ind w:firstLine="708"/>
        <w:jc w:val="both"/>
        <w:rPr>
          <w:rFonts w:cs="Times New Roman"/>
          <w:bCs/>
          <w:iCs/>
          <w:sz w:val="28"/>
          <w:szCs w:val="28"/>
        </w:rPr>
      </w:pPr>
      <w:r>
        <w:rPr>
          <w:rFonts w:cs="Times New Roman"/>
          <w:sz w:val="28"/>
          <w:szCs w:val="28"/>
        </w:rPr>
        <w:t>5</w:t>
      </w:r>
      <w:r w:rsidR="003724D7" w:rsidRPr="009D0694">
        <w:rPr>
          <w:rFonts w:cs="Times New Roman"/>
          <w:sz w:val="28"/>
          <w:szCs w:val="28"/>
        </w:rPr>
        <w:t>. Настоящее решение подлежит официальному опубликованию (обнародованию) на стенде__ и на официальном сайте администрации муниципального района «</w:t>
      </w:r>
      <w:proofErr w:type="spellStart"/>
      <w:r w:rsidR="003724D7" w:rsidRPr="009D0694">
        <w:rPr>
          <w:rFonts w:cs="Times New Roman"/>
          <w:sz w:val="28"/>
          <w:szCs w:val="28"/>
        </w:rPr>
        <w:t>Могочинский</w:t>
      </w:r>
      <w:proofErr w:type="spellEnd"/>
      <w:r w:rsidR="003724D7" w:rsidRPr="009D0694">
        <w:rPr>
          <w:rFonts w:cs="Times New Roman"/>
          <w:sz w:val="28"/>
          <w:szCs w:val="28"/>
        </w:rPr>
        <w:t xml:space="preserve"> район» в информационно-коммуникационной сети Интернет, размещенном по адресу: </w:t>
      </w:r>
      <w:hyperlink r:id="rId5" w:history="1">
        <w:r w:rsidR="009D0694" w:rsidRPr="00E0676E">
          <w:rPr>
            <w:rStyle w:val="a6"/>
            <w:rFonts w:cs="Times New Roman"/>
            <w:bCs/>
            <w:sz w:val="28"/>
            <w:szCs w:val="28"/>
            <w:lang w:val="en-US"/>
          </w:rPr>
          <w:t>http</w:t>
        </w:r>
        <w:r w:rsidR="009D0694" w:rsidRPr="00E0676E">
          <w:rPr>
            <w:rStyle w:val="a6"/>
            <w:rFonts w:cs="Times New Roman"/>
            <w:bCs/>
            <w:sz w:val="28"/>
            <w:szCs w:val="28"/>
          </w:rPr>
          <w:t>://</w:t>
        </w:r>
        <w:proofErr w:type="spellStart"/>
        <w:r w:rsidR="009D0694" w:rsidRPr="00E0676E">
          <w:rPr>
            <w:rStyle w:val="a6"/>
            <w:rFonts w:cs="Times New Roman"/>
            <w:bCs/>
            <w:sz w:val="28"/>
            <w:szCs w:val="28"/>
            <w:lang w:val="en-US"/>
          </w:rPr>
          <w:t>mogocha</w:t>
        </w:r>
        <w:proofErr w:type="spellEnd"/>
        <w:r w:rsidR="009D0694" w:rsidRPr="00E0676E">
          <w:rPr>
            <w:rStyle w:val="a6"/>
            <w:rFonts w:cs="Times New Roman"/>
            <w:bCs/>
            <w:sz w:val="28"/>
            <w:szCs w:val="28"/>
          </w:rPr>
          <w:t>/75.</w:t>
        </w:r>
        <w:proofErr w:type="spellStart"/>
        <w:r w:rsidR="009D0694" w:rsidRPr="00E0676E">
          <w:rPr>
            <w:rStyle w:val="a6"/>
            <w:rFonts w:cs="Times New Roman"/>
            <w:bCs/>
            <w:sz w:val="28"/>
            <w:szCs w:val="28"/>
            <w:lang w:val="en-US"/>
          </w:rPr>
          <w:t>ru</w:t>
        </w:r>
        <w:proofErr w:type="spellEnd"/>
        <w:r w:rsidR="009D0694" w:rsidRPr="00E0676E">
          <w:rPr>
            <w:rStyle w:val="a6"/>
            <w:rFonts w:cs="Times New Roman"/>
            <w:bCs/>
            <w:sz w:val="28"/>
            <w:szCs w:val="28"/>
          </w:rPr>
          <w:t>/</w:t>
        </w:r>
      </w:hyperlink>
      <w:r w:rsidR="009D0694" w:rsidRPr="00546F54">
        <w:rPr>
          <w:rFonts w:cs="Times New Roman"/>
          <w:bCs/>
          <w:iCs/>
          <w:sz w:val="28"/>
          <w:szCs w:val="28"/>
        </w:rPr>
        <w:t>.</w:t>
      </w:r>
    </w:p>
    <w:p w:rsidR="009D0694" w:rsidRPr="00B95965" w:rsidRDefault="009D0694" w:rsidP="009D069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3724D7" w:rsidRPr="009D0694" w:rsidRDefault="004402EF" w:rsidP="009D069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724D7" w:rsidRPr="009D0694">
        <w:rPr>
          <w:rFonts w:ascii="Times New Roman" w:hAnsi="Times New Roman" w:cs="Times New Roman"/>
          <w:sz w:val="28"/>
          <w:szCs w:val="28"/>
        </w:rPr>
        <w:t>. Решение вступает в силу со дня принятия.</w:t>
      </w:r>
    </w:p>
    <w:p w:rsidR="003724D7" w:rsidRPr="009D0694" w:rsidRDefault="003724D7" w:rsidP="003724D7">
      <w:pPr>
        <w:pStyle w:val="ConsNormal"/>
        <w:suppressAutoHyphens w:val="0"/>
        <w:ind w:righ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9D0694">
        <w:rPr>
          <w:rFonts w:ascii="Times New Roman" w:hAnsi="Times New Roman" w:cs="Times New Roman"/>
          <w:sz w:val="28"/>
          <w:szCs w:val="28"/>
        </w:rPr>
        <w:lastRenderedPageBreak/>
        <w:t xml:space="preserve">7. </w:t>
      </w:r>
      <w:proofErr w:type="gramStart"/>
      <w:r w:rsidRPr="009D069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D0694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главу городского поселения «</w:t>
      </w:r>
      <w:proofErr w:type="spellStart"/>
      <w:r w:rsidRPr="009D0694">
        <w:rPr>
          <w:rFonts w:ascii="Times New Roman" w:hAnsi="Times New Roman" w:cs="Times New Roman"/>
          <w:sz w:val="28"/>
          <w:szCs w:val="28"/>
        </w:rPr>
        <w:t>Амазарское</w:t>
      </w:r>
      <w:proofErr w:type="spellEnd"/>
      <w:r w:rsidRPr="009D0694">
        <w:rPr>
          <w:rFonts w:ascii="Times New Roman" w:hAnsi="Times New Roman" w:cs="Times New Roman"/>
          <w:sz w:val="28"/>
          <w:szCs w:val="28"/>
        </w:rPr>
        <w:t>».</w:t>
      </w:r>
    </w:p>
    <w:p w:rsidR="003724D7" w:rsidRPr="009D0694" w:rsidRDefault="003724D7" w:rsidP="003724D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724D7" w:rsidRPr="009D0694" w:rsidRDefault="003724D7" w:rsidP="003724D7">
      <w:pPr>
        <w:pStyle w:val="ConsPlusNormal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0694" w:rsidRPr="009D0694" w:rsidRDefault="003724D7" w:rsidP="009D0694">
      <w:pPr>
        <w:tabs>
          <w:tab w:val="right" w:pos="9354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9D0694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9472" w:type="dxa"/>
        <w:tblInd w:w="-14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807"/>
        <w:gridCol w:w="4665"/>
      </w:tblGrid>
      <w:tr w:rsidR="009D0694" w:rsidRPr="00B95965" w:rsidTr="00EC6EE3">
        <w:trPr>
          <w:trHeight w:val="1336"/>
        </w:trPr>
        <w:tc>
          <w:tcPr>
            <w:tcW w:w="4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0694" w:rsidRPr="00B95965" w:rsidRDefault="009D0694" w:rsidP="00EC6E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городского</w:t>
            </w:r>
            <w:r w:rsidRPr="00B95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поселения </w:t>
            </w:r>
          </w:p>
          <w:p w:rsidR="009D0694" w:rsidRPr="00B95965" w:rsidRDefault="009D0694" w:rsidP="00EC6E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Амазарское</w:t>
            </w:r>
            <w:proofErr w:type="spellEnd"/>
            <w:r w:rsidRPr="00B95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 </w:t>
            </w:r>
          </w:p>
          <w:p w:rsidR="009D0694" w:rsidRPr="00B95965" w:rsidRDefault="009D0694" w:rsidP="00EC6E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D0694" w:rsidRPr="00B95965" w:rsidRDefault="009D0694" w:rsidP="00EC6E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5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А.Р.Котлузаманов</w:t>
            </w:r>
            <w:proofErr w:type="spellEnd"/>
          </w:p>
        </w:tc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0694" w:rsidRPr="00B95965" w:rsidRDefault="009D0694" w:rsidP="00EC6E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Совета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городского</w:t>
            </w:r>
            <w:r w:rsidRPr="00B95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поселения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Амазарское</w:t>
            </w:r>
            <w:proofErr w:type="spellEnd"/>
            <w:r w:rsidRPr="00B95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 </w:t>
            </w:r>
          </w:p>
          <w:p w:rsidR="009D0694" w:rsidRPr="00B95965" w:rsidRDefault="009D0694" w:rsidP="00EC6E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D0694" w:rsidRPr="00B95965" w:rsidRDefault="009D0694" w:rsidP="00EC6E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5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Кузнецова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Н.Ю.</w:t>
            </w:r>
          </w:p>
        </w:tc>
      </w:tr>
    </w:tbl>
    <w:p w:rsidR="003724D7" w:rsidRPr="009D0694" w:rsidRDefault="003724D7" w:rsidP="009D0694">
      <w:pPr>
        <w:tabs>
          <w:tab w:val="right" w:pos="9354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24D7" w:rsidRPr="009D0694" w:rsidRDefault="003724D7" w:rsidP="003724D7">
      <w:pPr>
        <w:spacing w:after="0" w:line="36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24D7" w:rsidRDefault="003724D7" w:rsidP="003724D7">
      <w:pPr>
        <w:spacing w:after="0" w:line="36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3724D7" w:rsidRDefault="003724D7" w:rsidP="003724D7">
      <w:pPr>
        <w:spacing w:after="0" w:line="36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3724D7" w:rsidRDefault="003724D7" w:rsidP="003724D7">
      <w:pPr>
        <w:spacing w:after="0" w:line="36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3724D7" w:rsidRDefault="003724D7" w:rsidP="003724D7">
      <w:pPr>
        <w:spacing w:after="0" w:line="36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3724D7" w:rsidRDefault="003724D7" w:rsidP="003724D7">
      <w:pPr>
        <w:spacing w:after="0" w:line="36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3724D7" w:rsidRDefault="003724D7" w:rsidP="003724D7">
      <w:pPr>
        <w:spacing w:after="0" w:line="36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3724D7" w:rsidRDefault="003724D7" w:rsidP="003724D7">
      <w:pPr>
        <w:spacing w:after="0" w:line="36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3724D7" w:rsidRDefault="003724D7" w:rsidP="003724D7">
      <w:pPr>
        <w:spacing w:after="0" w:line="36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3724D7" w:rsidRDefault="003724D7" w:rsidP="003724D7">
      <w:pPr>
        <w:spacing w:after="0" w:line="36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3724D7" w:rsidRDefault="003724D7" w:rsidP="003724D7">
      <w:pPr>
        <w:spacing w:after="0" w:line="36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3724D7" w:rsidRDefault="003724D7" w:rsidP="003724D7">
      <w:pPr>
        <w:spacing w:after="0" w:line="36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3724D7" w:rsidRDefault="003724D7" w:rsidP="003724D7">
      <w:pPr>
        <w:spacing w:after="0" w:line="36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3724D7" w:rsidRDefault="003724D7" w:rsidP="003724D7">
      <w:pPr>
        <w:spacing w:after="0" w:line="36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3724D7" w:rsidRDefault="003724D7" w:rsidP="003724D7">
      <w:pPr>
        <w:spacing w:after="0" w:line="36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3724D7" w:rsidRDefault="003724D7" w:rsidP="003724D7">
      <w:pPr>
        <w:spacing w:after="0" w:line="36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3724D7" w:rsidRDefault="003724D7" w:rsidP="003724D7">
      <w:pPr>
        <w:spacing w:after="0" w:line="36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3724D7" w:rsidRDefault="003724D7" w:rsidP="003724D7">
      <w:pPr>
        <w:spacing w:after="0" w:line="36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3724D7" w:rsidRDefault="003724D7" w:rsidP="003724D7">
      <w:pPr>
        <w:spacing w:after="0" w:line="36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3724D7" w:rsidRDefault="003724D7" w:rsidP="003724D7">
      <w:pPr>
        <w:spacing w:after="0" w:line="36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3724D7" w:rsidRDefault="003724D7" w:rsidP="003724D7">
      <w:pPr>
        <w:spacing w:after="0" w:line="36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3724D7" w:rsidRDefault="003724D7" w:rsidP="003724D7">
      <w:pPr>
        <w:spacing w:after="0" w:line="36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3724D7" w:rsidRDefault="003724D7" w:rsidP="003724D7">
      <w:pPr>
        <w:spacing w:after="0" w:line="36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3724D7" w:rsidRDefault="003724D7" w:rsidP="003724D7">
      <w:pPr>
        <w:spacing w:after="0" w:line="36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3724D7" w:rsidRDefault="003724D7" w:rsidP="009D0694">
      <w:pPr>
        <w:pStyle w:val="ConsPlusNormal0"/>
        <w:rPr>
          <w:rFonts w:ascii="Times New Roman" w:hAnsi="Times New Roman" w:cs="Times New Roman"/>
          <w:bCs/>
          <w:sz w:val="28"/>
          <w:szCs w:val="28"/>
        </w:rPr>
      </w:pPr>
    </w:p>
    <w:p w:rsidR="009D0694" w:rsidRDefault="009D0694" w:rsidP="009D0694">
      <w:pPr>
        <w:pStyle w:val="ConsPlusNormal0"/>
        <w:rPr>
          <w:rFonts w:ascii="Times New Roman" w:hAnsi="Times New Roman" w:cs="Times New Roman"/>
          <w:bCs/>
          <w:sz w:val="28"/>
          <w:szCs w:val="28"/>
        </w:rPr>
      </w:pPr>
    </w:p>
    <w:p w:rsidR="009D0694" w:rsidRDefault="009D0694" w:rsidP="009D0694">
      <w:pPr>
        <w:pStyle w:val="ConsPlusNormal0"/>
        <w:rPr>
          <w:rFonts w:ascii="Times New Roman" w:hAnsi="Times New Roman" w:cs="Times New Roman"/>
          <w:bCs/>
          <w:sz w:val="28"/>
          <w:szCs w:val="28"/>
        </w:rPr>
      </w:pPr>
    </w:p>
    <w:p w:rsidR="009D0694" w:rsidRDefault="009D0694" w:rsidP="009D0694">
      <w:pPr>
        <w:pStyle w:val="ConsPlusNormal0"/>
        <w:rPr>
          <w:rFonts w:ascii="Times New Roman" w:hAnsi="Times New Roman" w:cs="Times New Roman"/>
          <w:bCs/>
          <w:sz w:val="28"/>
          <w:szCs w:val="28"/>
        </w:rPr>
      </w:pPr>
    </w:p>
    <w:p w:rsidR="009D0694" w:rsidRDefault="009D0694" w:rsidP="009D0694">
      <w:pPr>
        <w:pStyle w:val="ConsPlusNormal0"/>
        <w:rPr>
          <w:rFonts w:ascii="Times New Roman" w:hAnsi="Times New Roman" w:cs="Times New Roman"/>
          <w:bCs/>
          <w:sz w:val="28"/>
          <w:szCs w:val="28"/>
        </w:rPr>
      </w:pPr>
    </w:p>
    <w:p w:rsidR="003724D7" w:rsidRPr="00B526F8" w:rsidRDefault="003724D7" w:rsidP="003724D7">
      <w:pPr>
        <w:pStyle w:val="ConsPlusNormal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B526F8">
        <w:rPr>
          <w:rFonts w:ascii="Times New Roman" w:hAnsi="Times New Roman" w:cs="Times New Roman"/>
          <w:bCs/>
          <w:sz w:val="28"/>
          <w:szCs w:val="28"/>
        </w:rPr>
        <w:lastRenderedPageBreak/>
        <w:t>«Утверждено»</w:t>
      </w:r>
    </w:p>
    <w:p w:rsidR="003724D7" w:rsidRPr="00B526F8" w:rsidRDefault="003724D7" w:rsidP="003724D7">
      <w:pPr>
        <w:pStyle w:val="ConsPlusNormal0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Решением Совета</w:t>
      </w:r>
    </w:p>
    <w:p w:rsidR="003724D7" w:rsidRPr="00B526F8" w:rsidRDefault="003724D7" w:rsidP="003724D7">
      <w:pPr>
        <w:pStyle w:val="ConsPlusNormal0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городского поселения </w:t>
      </w:r>
      <w:r w:rsidRPr="00B526F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3724D7" w:rsidRPr="00B526F8" w:rsidRDefault="009D0694" w:rsidP="003724D7">
      <w:pPr>
        <w:pStyle w:val="ConsPlusNormal0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Амазарское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» № 18</w:t>
      </w:r>
      <w:r w:rsidR="003724D7">
        <w:rPr>
          <w:rFonts w:ascii="Times New Roman" w:hAnsi="Times New Roman" w:cs="Times New Roman"/>
          <w:bCs/>
          <w:sz w:val="28"/>
          <w:szCs w:val="28"/>
        </w:rPr>
        <w:t>7</w:t>
      </w:r>
    </w:p>
    <w:p w:rsidR="003724D7" w:rsidRPr="00B526F8" w:rsidRDefault="003724D7" w:rsidP="003724D7">
      <w:pPr>
        <w:pStyle w:val="ConsPlusNormal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B526F8">
        <w:rPr>
          <w:rFonts w:ascii="Times New Roman" w:hAnsi="Times New Roman" w:cs="Times New Roman"/>
          <w:bCs/>
          <w:sz w:val="28"/>
          <w:szCs w:val="28"/>
        </w:rPr>
        <w:t>от «</w:t>
      </w:r>
      <w:r w:rsidRPr="00EF4986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r w:rsidR="009D0694">
        <w:rPr>
          <w:rFonts w:ascii="Times New Roman" w:hAnsi="Times New Roman" w:cs="Times New Roman"/>
          <w:bCs/>
          <w:sz w:val="28"/>
          <w:szCs w:val="28"/>
          <w:u w:val="single"/>
        </w:rPr>
        <w:t>30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526F8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 xml:space="preserve"> марта</w:t>
      </w:r>
      <w:r w:rsidRPr="00EF4986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9D0694">
        <w:rPr>
          <w:rFonts w:ascii="Times New Roman" w:hAnsi="Times New Roman" w:cs="Times New Roman"/>
          <w:bCs/>
          <w:sz w:val="28"/>
          <w:szCs w:val="28"/>
        </w:rPr>
        <w:t>2023</w:t>
      </w:r>
      <w:r>
        <w:rPr>
          <w:rFonts w:ascii="Times New Roman" w:hAnsi="Times New Roman" w:cs="Times New Roman"/>
          <w:bCs/>
          <w:sz w:val="28"/>
          <w:szCs w:val="28"/>
        </w:rPr>
        <w:t xml:space="preserve"> г. </w:t>
      </w:r>
    </w:p>
    <w:p w:rsidR="003724D7" w:rsidRPr="00B526F8" w:rsidRDefault="003724D7" w:rsidP="003724D7">
      <w:pPr>
        <w:pStyle w:val="ConsPlusNormal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724D7" w:rsidRPr="00B526F8" w:rsidRDefault="003724D7" w:rsidP="003724D7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b/>
          <w:bCs/>
          <w:sz w:val="28"/>
          <w:szCs w:val="28"/>
        </w:rPr>
        <w:t>Положение о Единой комиссии</w:t>
      </w:r>
    </w:p>
    <w:p w:rsidR="003724D7" w:rsidRPr="00B526F8" w:rsidRDefault="003724D7" w:rsidP="003724D7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b/>
          <w:bCs/>
          <w:sz w:val="28"/>
          <w:szCs w:val="28"/>
        </w:rPr>
        <w:t>по определению поставщиков (подрядчиков, исполнителей)</w:t>
      </w:r>
    </w:p>
    <w:p w:rsidR="003724D7" w:rsidRDefault="003724D7" w:rsidP="003724D7">
      <w:pPr>
        <w:pStyle w:val="ConsPlusNormal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26F8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b/>
          <w:bCs/>
          <w:sz w:val="28"/>
          <w:szCs w:val="28"/>
        </w:rPr>
        <w:t>городского поселения «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Амазарское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3724D7" w:rsidRPr="00B526F8" w:rsidRDefault="003724D7" w:rsidP="003724D7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</w:p>
    <w:p w:rsidR="003724D7" w:rsidRPr="00B526F8" w:rsidRDefault="003724D7" w:rsidP="003724D7">
      <w:pPr>
        <w:pStyle w:val="ConsPlusNormal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3724D7" w:rsidRPr="00B526F8" w:rsidRDefault="003724D7" w:rsidP="003724D7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3724D7" w:rsidRPr="00B526F8" w:rsidRDefault="003724D7" w:rsidP="003724D7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B526F8">
        <w:rPr>
          <w:rFonts w:ascii="Times New Roman" w:hAnsi="Times New Roman" w:cs="Times New Roman"/>
          <w:sz w:val="28"/>
          <w:szCs w:val="28"/>
        </w:rPr>
        <w:t xml:space="preserve">Настоящее Положение определяет цели, задачи, функции, полномочия и порядок деятельности Единой комиссии по определению поставщиков (подрядчиков, исполнителей) </w:t>
      </w:r>
      <w:r w:rsidRPr="00B526F8"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bCs/>
          <w:sz w:val="28"/>
          <w:szCs w:val="28"/>
        </w:rPr>
        <w:t>городского поселения 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Амазарское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B526F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526F8">
        <w:rPr>
          <w:rFonts w:ascii="Times New Roman" w:hAnsi="Times New Roman" w:cs="Times New Roman"/>
          <w:sz w:val="28"/>
          <w:szCs w:val="28"/>
        </w:rPr>
        <w:t xml:space="preserve"> для заключения контрактов на поставку товаров, выполнение работ, оказание услуг (далее - Единая комиссия) путем проведения конкурсов, аукционов, запросов котировок, запросов предложений.</w:t>
      </w:r>
      <w:proofErr w:type="gramEnd"/>
    </w:p>
    <w:p w:rsidR="003724D7" w:rsidRPr="00B526F8" w:rsidRDefault="003724D7" w:rsidP="003724D7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>1.2. Основные понятия:</w:t>
      </w:r>
    </w:p>
    <w:p w:rsidR="003724D7" w:rsidRPr="00B526F8" w:rsidRDefault="003724D7" w:rsidP="003724D7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26F8">
        <w:rPr>
          <w:rFonts w:ascii="Times New Roman" w:hAnsi="Times New Roman" w:cs="Times New Roman"/>
          <w:b/>
          <w:bCs/>
          <w:sz w:val="28"/>
          <w:szCs w:val="28"/>
        </w:rPr>
        <w:t>- определение поставщика</w:t>
      </w:r>
      <w:r w:rsidRPr="00B526F8">
        <w:rPr>
          <w:rFonts w:ascii="Times New Roman" w:hAnsi="Times New Roman" w:cs="Times New Roman"/>
          <w:sz w:val="28"/>
          <w:szCs w:val="28"/>
        </w:rPr>
        <w:t xml:space="preserve"> (подрядчика, исполнителя) - совокупность действий, которые осуществляются заказчиком в порядке, установленном Федеральным законом от 05.04.2013 N 44-ФЗ "О контрактной системе в сфере закупок товаров, работ, услуг для обеспечения государственных и муниципальных нужд" (далее - Закон о контрактной системе), начиная с размещения извещения об осуществлении закупки товара, работы, услуги или направления приглашения принять участие в определении поставщика (подрядчика, исполнителя), и завершаются</w:t>
      </w:r>
      <w:proofErr w:type="gramEnd"/>
      <w:r w:rsidRPr="00B526F8">
        <w:rPr>
          <w:rFonts w:ascii="Times New Roman" w:hAnsi="Times New Roman" w:cs="Times New Roman"/>
          <w:sz w:val="28"/>
          <w:szCs w:val="28"/>
        </w:rPr>
        <w:t xml:space="preserve"> заключением контракта;</w:t>
      </w:r>
    </w:p>
    <w:p w:rsidR="003724D7" w:rsidRPr="00B526F8" w:rsidRDefault="003724D7" w:rsidP="003724D7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b/>
          <w:bCs/>
          <w:sz w:val="28"/>
          <w:szCs w:val="28"/>
        </w:rPr>
        <w:t>- участник закупки</w:t>
      </w:r>
      <w:r w:rsidRPr="00B526F8">
        <w:rPr>
          <w:rFonts w:ascii="Times New Roman" w:hAnsi="Times New Roman" w:cs="Times New Roman"/>
          <w:sz w:val="28"/>
          <w:szCs w:val="28"/>
        </w:rPr>
        <w:t xml:space="preserve"> - любое юридическое лицо независимо от его организационно-правовой формы, формы собственности, места нахождения и места происхождения капитала или любое физическое лицо, в том числе зарегистрированное в качестве индивидуального предпринимателя;</w:t>
      </w:r>
    </w:p>
    <w:p w:rsidR="003724D7" w:rsidRPr="00B526F8" w:rsidRDefault="003724D7" w:rsidP="003724D7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b/>
          <w:bCs/>
          <w:sz w:val="28"/>
          <w:szCs w:val="28"/>
        </w:rPr>
        <w:t xml:space="preserve">- конкурс </w:t>
      </w:r>
      <w:r w:rsidRPr="00B526F8">
        <w:rPr>
          <w:rFonts w:ascii="Times New Roman" w:hAnsi="Times New Roman" w:cs="Times New Roman"/>
          <w:sz w:val="28"/>
          <w:szCs w:val="28"/>
        </w:rPr>
        <w:t>- способ определения поставщика (подрядчика, исполнителя), при котором победителем признается участник закупки, предложивший лучшие условия исполнения контракта;</w:t>
      </w:r>
    </w:p>
    <w:p w:rsidR="003724D7" w:rsidRPr="00B526F8" w:rsidRDefault="003724D7" w:rsidP="003724D7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b/>
          <w:bCs/>
          <w:sz w:val="28"/>
          <w:szCs w:val="28"/>
        </w:rPr>
        <w:t>- открытый конкурс в электронной форме</w:t>
      </w:r>
      <w:r w:rsidRPr="00B526F8">
        <w:rPr>
          <w:rFonts w:ascii="Times New Roman" w:hAnsi="Times New Roman" w:cs="Times New Roman"/>
          <w:sz w:val="28"/>
          <w:szCs w:val="28"/>
        </w:rPr>
        <w:t xml:space="preserve"> - конкурс,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открытого конкурса в электронной форме и конкурсной документации и к участникам закупки предъявляются единые требования;</w:t>
      </w:r>
    </w:p>
    <w:p w:rsidR="003724D7" w:rsidRPr="00B526F8" w:rsidRDefault="003724D7" w:rsidP="003724D7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26F8">
        <w:rPr>
          <w:rFonts w:ascii="Times New Roman" w:hAnsi="Times New Roman" w:cs="Times New Roman"/>
          <w:b/>
          <w:bCs/>
          <w:sz w:val="28"/>
          <w:szCs w:val="28"/>
        </w:rPr>
        <w:t>- конкурс с ограниченным участием в электронной форме</w:t>
      </w:r>
      <w:r w:rsidRPr="00B526F8">
        <w:rPr>
          <w:rFonts w:ascii="Times New Roman" w:hAnsi="Times New Roman" w:cs="Times New Roman"/>
          <w:sz w:val="28"/>
          <w:szCs w:val="28"/>
        </w:rPr>
        <w:t xml:space="preserve"> - конкурс,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конкурса и конкурсной документации, к участникам закупки предъявляются единые требования и дополнительные требования и </w:t>
      </w:r>
      <w:r w:rsidRPr="00B526F8">
        <w:rPr>
          <w:rFonts w:ascii="Times New Roman" w:hAnsi="Times New Roman" w:cs="Times New Roman"/>
          <w:sz w:val="28"/>
          <w:szCs w:val="28"/>
        </w:rPr>
        <w:lastRenderedPageBreak/>
        <w:t>победитель данного конкурса определяется из числа участников закупки, соответствующих предъявленным к участникам закупки единым требованиям и дополнительным требованиям;</w:t>
      </w:r>
      <w:proofErr w:type="gramEnd"/>
    </w:p>
    <w:p w:rsidR="003724D7" w:rsidRPr="00B526F8" w:rsidRDefault="003724D7" w:rsidP="003724D7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26F8">
        <w:rPr>
          <w:rFonts w:ascii="Times New Roman" w:hAnsi="Times New Roman" w:cs="Times New Roman"/>
          <w:b/>
          <w:bCs/>
          <w:sz w:val="28"/>
          <w:szCs w:val="28"/>
        </w:rPr>
        <w:t>- двухэтапный конкурс в электронной форме</w:t>
      </w:r>
      <w:r w:rsidRPr="00B526F8">
        <w:rPr>
          <w:rFonts w:ascii="Times New Roman" w:hAnsi="Times New Roman" w:cs="Times New Roman"/>
          <w:sz w:val="28"/>
          <w:szCs w:val="28"/>
        </w:rPr>
        <w:t xml:space="preserve"> - конкурс,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этого конкурса и конкурсной документации, к участникам закупки предъявляются единые требования либо единые требования и дополнительные требования и победителем такого конкурса признается участник закупки, принявший участие в проведении обоих этапов такого конкурса (в том числе</w:t>
      </w:r>
      <w:proofErr w:type="gramEnd"/>
      <w:r w:rsidRPr="00B526F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526F8">
        <w:rPr>
          <w:rFonts w:ascii="Times New Roman" w:hAnsi="Times New Roman" w:cs="Times New Roman"/>
          <w:sz w:val="28"/>
          <w:szCs w:val="28"/>
        </w:rPr>
        <w:t>соответствующий</w:t>
      </w:r>
      <w:proofErr w:type="gramEnd"/>
      <w:r w:rsidRPr="00B526F8">
        <w:rPr>
          <w:rFonts w:ascii="Times New Roman" w:hAnsi="Times New Roman" w:cs="Times New Roman"/>
          <w:sz w:val="28"/>
          <w:szCs w:val="28"/>
        </w:rPr>
        <w:t xml:space="preserve"> дополнительным требованиям) и предложивший лучшие условия исполнения контракта по результатам второго этапа такого конкурса; </w:t>
      </w:r>
    </w:p>
    <w:p w:rsidR="003724D7" w:rsidRPr="00B526F8" w:rsidRDefault="003724D7" w:rsidP="003724D7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b/>
          <w:bCs/>
          <w:sz w:val="28"/>
          <w:szCs w:val="28"/>
        </w:rPr>
        <w:t>- аукцион</w:t>
      </w:r>
      <w:r w:rsidRPr="00B526F8">
        <w:rPr>
          <w:rFonts w:ascii="Times New Roman" w:hAnsi="Times New Roman" w:cs="Times New Roman"/>
          <w:sz w:val="28"/>
          <w:szCs w:val="28"/>
        </w:rPr>
        <w:t xml:space="preserve"> - способ определения поставщика (подрядчика, исполнителя), при котором победителем признается участник закупки, предложивший наименьшую цену контракта;</w:t>
      </w:r>
    </w:p>
    <w:p w:rsidR="003724D7" w:rsidRPr="00B526F8" w:rsidRDefault="003724D7" w:rsidP="003724D7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b/>
          <w:bCs/>
          <w:sz w:val="28"/>
          <w:szCs w:val="28"/>
        </w:rPr>
        <w:t>- аукцион в электронной форме</w:t>
      </w:r>
      <w:r w:rsidRPr="00B526F8">
        <w:rPr>
          <w:rFonts w:ascii="Times New Roman" w:hAnsi="Times New Roman" w:cs="Times New Roman"/>
          <w:sz w:val="28"/>
          <w:szCs w:val="28"/>
        </w:rPr>
        <w:t xml:space="preserve"> (электронный аукцион) - аукцион,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аукциона и документации о нем. К участникам закупки предъявляются единые требования и дополнительные требования. Проведение данного аукциона обеспечивается на электронной площадке ее оператором;</w:t>
      </w:r>
    </w:p>
    <w:p w:rsidR="003724D7" w:rsidRPr="00B526F8" w:rsidRDefault="003724D7" w:rsidP="003724D7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b/>
          <w:bCs/>
          <w:sz w:val="28"/>
          <w:szCs w:val="28"/>
        </w:rPr>
        <w:t>- запрос котировок</w:t>
      </w:r>
      <w:r w:rsidRPr="00B526F8">
        <w:rPr>
          <w:rFonts w:ascii="Times New Roman" w:hAnsi="Times New Roman" w:cs="Times New Roman"/>
          <w:sz w:val="28"/>
          <w:szCs w:val="28"/>
        </w:rPr>
        <w:t xml:space="preserve"> - способ определения поставщика (подрядчика, исполнителя), при котором информация о потребностях заказчика в товаре, работе или услуге сообщается неограниченному кругу лиц путем размещения в единой информационной системе извещения о проведении запроса котировок и победителем запроса котировок признается участник закупки, предложивший наиболее низкую цену контракта;</w:t>
      </w:r>
    </w:p>
    <w:p w:rsidR="003724D7" w:rsidRPr="00B526F8" w:rsidRDefault="003724D7" w:rsidP="003724D7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26F8">
        <w:rPr>
          <w:rFonts w:ascii="Times New Roman" w:hAnsi="Times New Roman" w:cs="Times New Roman"/>
          <w:b/>
          <w:bCs/>
          <w:sz w:val="28"/>
          <w:szCs w:val="28"/>
        </w:rPr>
        <w:t>- запрос котировок в электронной форме</w:t>
      </w:r>
      <w:r w:rsidRPr="00B526F8">
        <w:rPr>
          <w:rFonts w:ascii="Times New Roman" w:hAnsi="Times New Roman" w:cs="Times New Roman"/>
          <w:sz w:val="28"/>
          <w:szCs w:val="28"/>
        </w:rPr>
        <w:t xml:space="preserve"> - способ определения поставщика (подрядчика, исполнителя), при котором информация о потребностях заказчика в товаре, работе или услуге сообщается неограниченному кругу лиц путем размещения в единой информационной системе извещения о проведении запроса котировок в электронной форме, победителем такого запроса признается участник закупки, предложивший наиболее низкую цену контракта и соответствующий требованиям, установленным в извещении о проведении запроса котировок</w:t>
      </w:r>
      <w:proofErr w:type="gramEnd"/>
      <w:r w:rsidRPr="00B526F8">
        <w:rPr>
          <w:rFonts w:ascii="Times New Roman" w:hAnsi="Times New Roman" w:cs="Times New Roman"/>
          <w:sz w:val="28"/>
          <w:szCs w:val="28"/>
        </w:rPr>
        <w:t xml:space="preserve"> в электронной форме;</w:t>
      </w:r>
    </w:p>
    <w:p w:rsidR="003724D7" w:rsidRPr="00B526F8" w:rsidRDefault="003724D7" w:rsidP="003724D7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26F8">
        <w:rPr>
          <w:rFonts w:ascii="Times New Roman" w:hAnsi="Times New Roman" w:cs="Times New Roman"/>
          <w:b/>
          <w:bCs/>
          <w:sz w:val="28"/>
          <w:szCs w:val="28"/>
        </w:rPr>
        <w:t>- запрос предложений в электронной форме</w:t>
      </w:r>
      <w:r w:rsidRPr="00B526F8">
        <w:rPr>
          <w:rFonts w:ascii="Times New Roman" w:hAnsi="Times New Roman" w:cs="Times New Roman"/>
          <w:sz w:val="28"/>
          <w:szCs w:val="28"/>
        </w:rPr>
        <w:t xml:space="preserve"> - способ определения поставщика (подрядчика, исполнителя), при котором информация о потребностях в товаре, работе или услуге сообщается неограниченному кругу лиц путем размещения в единой информационной системе извещения о проведении запроса предложений в электронной форме и победителем такого запроса признается участник закупки, направивший окончательное предложение, которое наилучшим образом соответствует установленным </w:t>
      </w:r>
      <w:r w:rsidRPr="00B526F8">
        <w:rPr>
          <w:rFonts w:ascii="Times New Roman" w:hAnsi="Times New Roman" w:cs="Times New Roman"/>
          <w:sz w:val="28"/>
          <w:szCs w:val="28"/>
        </w:rPr>
        <w:lastRenderedPageBreak/>
        <w:t>заказчиком требованиям к товару, работе или услуге.</w:t>
      </w:r>
      <w:proofErr w:type="gramEnd"/>
    </w:p>
    <w:p w:rsidR="003724D7" w:rsidRPr="00B526F8" w:rsidRDefault="003724D7" w:rsidP="003724D7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>1.3. Процедуры по определению поставщиков (подрядчиков, исполнителей) проводятся самим заказчиком.</w:t>
      </w:r>
    </w:p>
    <w:p w:rsidR="003724D7" w:rsidRPr="00B526F8" w:rsidRDefault="003724D7" w:rsidP="003724D7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 xml:space="preserve">1.4. </w:t>
      </w:r>
      <w:proofErr w:type="gramStart"/>
      <w:r w:rsidRPr="00B526F8">
        <w:rPr>
          <w:rFonts w:ascii="Times New Roman" w:hAnsi="Times New Roman" w:cs="Times New Roman"/>
          <w:sz w:val="28"/>
          <w:szCs w:val="28"/>
        </w:rPr>
        <w:t>Заказчик вправе привлечь на основе контракта специализированную организацию для выполнения отдельных функций по определению поставщика (подрядчика, исполнителя) путем проведения конкурса или аукциона, в том числе для разработки конкурсной документации, документации об аукционе, размещения в единой информационной системе извещения о проведении открытого конкурса, конкурса с ограниченным участием, двухэтапного конкурса или электронного аукциона, направления приглашений принять участие в закрытом конкурсе, закрытом конкурсе</w:t>
      </w:r>
      <w:proofErr w:type="gramEnd"/>
      <w:r w:rsidRPr="00B526F8">
        <w:rPr>
          <w:rFonts w:ascii="Times New Roman" w:hAnsi="Times New Roman" w:cs="Times New Roman"/>
          <w:sz w:val="28"/>
          <w:szCs w:val="28"/>
        </w:rPr>
        <w:t xml:space="preserve"> с ограниченным участием, закрытом двухэтапном </w:t>
      </w:r>
      <w:proofErr w:type="gramStart"/>
      <w:r w:rsidRPr="00B526F8">
        <w:rPr>
          <w:rFonts w:ascii="Times New Roman" w:hAnsi="Times New Roman" w:cs="Times New Roman"/>
          <w:sz w:val="28"/>
          <w:szCs w:val="28"/>
        </w:rPr>
        <w:t>конкурсе</w:t>
      </w:r>
      <w:proofErr w:type="gramEnd"/>
      <w:r w:rsidRPr="00B526F8">
        <w:rPr>
          <w:rFonts w:ascii="Times New Roman" w:hAnsi="Times New Roman" w:cs="Times New Roman"/>
          <w:sz w:val="28"/>
          <w:szCs w:val="28"/>
        </w:rPr>
        <w:t xml:space="preserve"> или закрытом аукционе, выполнения иных функций, связанных с обеспечением проведения определения поставщика (подрядчика, исполнителя). При этом создание комиссии по осуществлению закупок, определение начальной (максимальной) цены контракта, предмета и существенных условий контракта, утверждение проекта контракта, конкурсной документации, документации об аукционе и подписание контракта осуществляются заказчиком.</w:t>
      </w:r>
    </w:p>
    <w:p w:rsidR="003724D7" w:rsidRPr="00B526F8" w:rsidRDefault="003724D7" w:rsidP="003724D7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>1.5. В процессе осуществления своих полномочий Единая комиссия взаимодействует со  специализированной организацией (в случае ее привлечения заказчиком) в порядке, установленном настоящим Положением.</w:t>
      </w:r>
    </w:p>
    <w:p w:rsidR="003724D7" w:rsidRPr="00B526F8" w:rsidRDefault="003724D7" w:rsidP="003724D7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>1.6. При отсутствии председателя Единой комиссии его обязанности исполняет заместитель председателя.</w:t>
      </w:r>
    </w:p>
    <w:p w:rsidR="003724D7" w:rsidRPr="00B526F8" w:rsidRDefault="003724D7" w:rsidP="003724D7">
      <w:pPr>
        <w:pStyle w:val="ConsPlusNormal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724D7" w:rsidRPr="00B526F8" w:rsidRDefault="003724D7" w:rsidP="003724D7">
      <w:pPr>
        <w:pStyle w:val="ConsPlusNormal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b/>
          <w:bCs/>
          <w:sz w:val="28"/>
          <w:szCs w:val="28"/>
        </w:rPr>
        <w:t>2. Правовое регулирование</w:t>
      </w:r>
    </w:p>
    <w:p w:rsidR="003724D7" w:rsidRPr="00B526F8" w:rsidRDefault="003724D7" w:rsidP="003724D7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3724D7" w:rsidRPr="00B526F8" w:rsidRDefault="003724D7" w:rsidP="003724D7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>Единая комиссия в процессе своей деятельности руководствуется Бюджетным кодексом Российской Федерации, Гражданским кодексом Российской Федерации, Законом о контрактной системе, Федеральным законом от 26.07.2006 N 135-ФЗ "О защите конкуренции" (далее - Закон о защите конкуренции), иными действующими нормативными правовыми актами Российской Федерации, распоряжениями заказчика и настоящим Положением.</w:t>
      </w:r>
    </w:p>
    <w:p w:rsidR="003724D7" w:rsidRPr="00B526F8" w:rsidRDefault="003724D7" w:rsidP="003724D7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3724D7" w:rsidRPr="00B526F8" w:rsidRDefault="003724D7" w:rsidP="003724D7">
      <w:pPr>
        <w:pStyle w:val="ConsPlusNormal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b/>
          <w:bCs/>
          <w:sz w:val="28"/>
          <w:szCs w:val="28"/>
        </w:rPr>
        <w:t>3. Цели создания и принципы работы Единой комиссии</w:t>
      </w:r>
    </w:p>
    <w:p w:rsidR="003724D7" w:rsidRPr="00B526F8" w:rsidRDefault="003724D7" w:rsidP="003724D7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3724D7" w:rsidRPr="00B526F8" w:rsidRDefault="003724D7" w:rsidP="003724D7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>3.1. Единая комиссия создается в целях проведения конкурсов (открытый конкурс в электронной форме, конкурс с ограниченным участием в электронной форме, двухэтапный конкурс в электронной форме), аукционов (аукцион в электронной форме), запросов котировок (запрос котировок в электронной форме), запросов предложений (запрос предложений в электронной форме).</w:t>
      </w:r>
    </w:p>
    <w:p w:rsidR="003724D7" w:rsidRPr="00B526F8" w:rsidRDefault="003724D7" w:rsidP="003724D7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>3.2. Принципы деятельности Единой комиссии:</w:t>
      </w:r>
    </w:p>
    <w:p w:rsidR="003724D7" w:rsidRPr="00B526F8" w:rsidRDefault="003724D7" w:rsidP="003724D7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 xml:space="preserve">3.2.1. Эффективность и экономичность использования выделенных </w:t>
      </w:r>
      <w:r w:rsidRPr="00B526F8">
        <w:rPr>
          <w:rFonts w:ascii="Times New Roman" w:hAnsi="Times New Roman" w:cs="Times New Roman"/>
          <w:sz w:val="28"/>
          <w:szCs w:val="28"/>
        </w:rPr>
        <w:lastRenderedPageBreak/>
        <w:t>средств бюджета и внебюджетных источников финансирования.</w:t>
      </w:r>
    </w:p>
    <w:p w:rsidR="003724D7" w:rsidRPr="00B526F8" w:rsidRDefault="003724D7" w:rsidP="003724D7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>3.2.2. Публичность, гласность, открытость и прозрачность процедуры определения поставщиков (подрядчиков, исполнителей).</w:t>
      </w:r>
    </w:p>
    <w:p w:rsidR="003724D7" w:rsidRPr="00B526F8" w:rsidRDefault="003724D7" w:rsidP="003724D7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>3.2.3. Обеспечение добросовестной конкуренции, недопущение дискриминации, введения ограничений или преимуще</w:t>
      </w:r>
      <w:proofErr w:type="gramStart"/>
      <w:r w:rsidRPr="00B526F8">
        <w:rPr>
          <w:rFonts w:ascii="Times New Roman" w:hAnsi="Times New Roman" w:cs="Times New Roman"/>
          <w:sz w:val="28"/>
          <w:szCs w:val="28"/>
        </w:rPr>
        <w:t>ств дл</w:t>
      </w:r>
      <w:proofErr w:type="gramEnd"/>
      <w:r w:rsidRPr="00B526F8">
        <w:rPr>
          <w:rFonts w:ascii="Times New Roman" w:hAnsi="Times New Roman" w:cs="Times New Roman"/>
          <w:sz w:val="28"/>
          <w:szCs w:val="28"/>
        </w:rPr>
        <w:t>я отдельных участников закупки, за исключением случаев, если такие преимущества установлены действующим законодательством Российской Федерации.</w:t>
      </w:r>
    </w:p>
    <w:p w:rsidR="003724D7" w:rsidRPr="00B526F8" w:rsidRDefault="003724D7" w:rsidP="003724D7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>3.2.4. Устранение возможностей злоупотребления и коррупции при определении поставщиков (подрядчиков, исполнителей).</w:t>
      </w:r>
    </w:p>
    <w:p w:rsidR="003724D7" w:rsidRPr="00B526F8" w:rsidRDefault="003724D7" w:rsidP="003724D7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>3.2.5. Недопущение разглашения сведений, ставших известными в ходе проведения процедур определения поставщиков (подрядчиков, исполнителей), в случаях, установленных действующим законодательством.</w:t>
      </w:r>
    </w:p>
    <w:p w:rsidR="003724D7" w:rsidRPr="00B526F8" w:rsidRDefault="003724D7" w:rsidP="003724D7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3724D7" w:rsidRPr="00B526F8" w:rsidRDefault="003724D7" w:rsidP="003724D7">
      <w:pPr>
        <w:pStyle w:val="ConsPlusNormal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3724D7" w:rsidRPr="00B526F8" w:rsidRDefault="003724D7" w:rsidP="003724D7">
      <w:pPr>
        <w:pStyle w:val="ConsPlusNormal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b/>
          <w:bCs/>
          <w:sz w:val="28"/>
          <w:szCs w:val="28"/>
        </w:rPr>
        <w:t>4. Функции Единой комиссии</w:t>
      </w:r>
    </w:p>
    <w:p w:rsidR="003724D7" w:rsidRPr="00B526F8" w:rsidRDefault="003724D7" w:rsidP="003724D7">
      <w:pPr>
        <w:pStyle w:val="ConsPlusNormal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724D7" w:rsidRPr="00B526F8" w:rsidRDefault="003724D7" w:rsidP="003724D7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51"/>
      <w:bookmarkEnd w:id="0"/>
      <w:r w:rsidRPr="00B526F8">
        <w:rPr>
          <w:rFonts w:ascii="Times New Roman" w:hAnsi="Times New Roman" w:cs="Times New Roman"/>
          <w:sz w:val="28"/>
          <w:szCs w:val="28"/>
        </w:rPr>
        <w:t xml:space="preserve">4.1. </w:t>
      </w:r>
      <w:r w:rsidRPr="00B526F8">
        <w:rPr>
          <w:rFonts w:ascii="Times New Roman" w:hAnsi="Times New Roman" w:cs="Times New Roman"/>
          <w:b/>
          <w:bCs/>
          <w:sz w:val="28"/>
          <w:szCs w:val="28"/>
        </w:rPr>
        <w:t>Открытый конкурс в электронной форме.</w:t>
      </w:r>
    </w:p>
    <w:p w:rsidR="003724D7" w:rsidRPr="00B526F8" w:rsidRDefault="003724D7" w:rsidP="003724D7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B526F8">
        <w:rPr>
          <w:rFonts w:ascii="Times New Roman" w:hAnsi="Times New Roman" w:cs="Times New Roman"/>
          <w:sz w:val="28"/>
          <w:szCs w:val="28"/>
        </w:rPr>
        <w:t xml:space="preserve">4.1.1. </w:t>
      </w:r>
      <w:proofErr w:type="gramStart"/>
      <w:r w:rsidRPr="00B526F8">
        <w:rPr>
          <w:rFonts w:ascii="Times New Roman" w:hAnsi="Times New Roman" w:cs="Times New Roman"/>
          <w:sz w:val="28"/>
          <w:szCs w:val="28"/>
        </w:rPr>
        <w:t>По результатам рассмотрения и оценки первых частей заявок на участие в открытом конкурсе в электронной форме, содержащих информацию, предусмотренную частью 4 статьи 54.4 Федерального закона 44-ФЗ, единая комиссия принимает решение о допуске участника закупки, подавшего заявку на участие в таком конкурсе, к участию в нем и признании этого участника закупки участником такого конкурса или об отказе в допуске к участию</w:t>
      </w:r>
      <w:proofErr w:type="gramEnd"/>
      <w:r w:rsidRPr="00B526F8">
        <w:rPr>
          <w:rFonts w:ascii="Times New Roman" w:hAnsi="Times New Roman" w:cs="Times New Roman"/>
          <w:sz w:val="28"/>
          <w:szCs w:val="28"/>
        </w:rPr>
        <w:t xml:space="preserve"> в таком конкурсе в порядке и по основаниям, которые предусмотрены частью 3 статьи 54.5 Федерального закона 44-ФЗ.</w:t>
      </w:r>
    </w:p>
    <w:p w:rsidR="003724D7" w:rsidRPr="00B526F8" w:rsidRDefault="003724D7" w:rsidP="003724D7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 xml:space="preserve">4.1.2. Единая комиссия осуществляет оценку первых частей заявок на участие в открытом конкурсе в электронной форме участников закупки, допущенных к участию в конкурсе, по критерию, установленному пунктом 3 части 1 статьи 32 Федерального закона 44-ФЗ (при установлении этого критерия в конкурсной документации). </w:t>
      </w:r>
      <w:proofErr w:type="gramStart"/>
      <w:r w:rsidRPr="00B526F8">
        <w:rPr>
          <w:rFonts w:ascii="Times New Roman" w:hAnsi="Times New Roman" w:cs="Times New Roman"/>
          <w:sz w:val="28"/>
          <w:szCs w:val="28"/>
        </w:rPr>
        <w:t>Оценка заявок на участие в открытом конкурсе в электронной форме не осуществляется в случае признания конкурса не состоявшимся в случае, если по результатам рассмотрения и оценки первых частей заявок на участие в открытом конкурсе в электронной форме единая комиссия приняла решение об отказе в допуске к участию в таком конкурсе всех участников закупки, подавших заявки на участие в нем, или</w:t>
      </w:r>
      <w:proofErr w:type="gramEnd"/>
      <w:r w:rsidRPr="00B526F8">
        <w:rPr>
          <w:rFonts w:ascii="Times New Roman" w:hAnsi="Times New Roman" w:cs="Times New Roman"/>
          <w:sz w:val="28"/>
          <w:szCs w:val="28"/>
        </w:rPr>
        <w:t xml:space="preserve"> о признании только одного участника закупки, подавшего заявку на участие в таком конкурсе, его участником.</w:t>
      </w:r>
    </w:p>
    <w:p w:rsidR="003724D7" w:rsidRPr="00B526F8" w:rsidRDefault="003724D7" w:rsidP="003724D7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 xml:space="preserve">4.1.3. </w:t>
      </w:r>
      <w:proofErr w:type="gramStart"/>
      <w:r w:rsidRPr="00B526F8">
        <w:rPr>
          <w:rFonts w:ascii="Times New Roman" w:hAnsi="Times New Roman" w:cs="Times New Roman"/>
          <w:sz w:val="28"/>
          <w:szCs w:val="28"/>
        </w:rPr>
        <w:t>По результатам рассмотрения и оценки первых частей заявок на участие в открытом конкурсе в электронной форме единая комиссия оформляет протокол рассмотрения и оценки первых частей заявок на участие в таком конкурсе, который подписывается всеми присутствующими на заседании единой комиссии ее членами не позднее даты окончания срока рассмотрения первых частей заявок на участие в конкурсе.</w:t>
      </w:r>
      <w:proofErr w:type="gramEnd"/>
    </w:p>
    <w:p w:rsidR="003724D7" w:rsidRPr="00B526F8" w:rsidRDefault="003724D7" w:rsidP="003724D7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 xml:space="preserve">4.1.4. Единой комиссией на основании результатов рассмотрения вторых частей заявок, документов и информации, предусмотренных частью 11 </w:t>
      </w:r>
      <w:r w:rsidRPr="00B526F8">
        <w:rPr>
          <w:rFonts w:ascii="Times New Roman" w:hAnsi="Times New Roman" w:cs="Times New Roman"/>
          <w:sz w:val="28"/>
          <w:szCs w:val="28"/>
        </w:rPr>
        <w:lastRenderedPageBreak/>
        <w:t>статьи 24.1 Федерального закона 44-ФЗ, принимается решение о соответствии или о несоответствии заявки на участие в конкурсе требованиям, установленным конкурсной документацией.</w:t>
      </w:r>
    </w:p>
    <w:p w:rsidR="003724D7" w:rsidRPr="00B526F8" w:rsidRDefault="003724D7" w:rsidP="003724D7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>4.1.5. В случае установления недостоверности информации, представленной участником открытого конкурса в электронной форме, единая комиссия обязана отстранить такого участника от участия в этом конкурсе на любом этапе его проведения.</w:t>
      </w:r>
    </w:p>
    <w:p w:rsidR="003724D7" w:rsidRPr="00B526F8" w:rsidRDefault="003724D7" w:rsidP="003724D7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 xml:space="preserve">4.1.6. </w:t>
      </w:r>
      <w:proofErr w:type="gramStart"/>
      <w:r w:rsidRPr="00B526F8">
        <w:rPr>
          <w:rFonts w:ascii="Times New Roman" w:hAnsi="Times New Roman" w:cs="Times New Roman"/>
          <w:sz w:val="28"/>
          <w:szCs w:val="28"/>
        </w:rPr>
        <w:t>Единая комиссия осуществляет оценку вторых частей заявок на участие в открытом конкурсе в электронной форме, в отношении которых принято решение о соответствии требованиям, установленным конкурсной документацией, для выявления победителя такого конкурса на основе критериев, указанных в конкурсной документации и относящихся ко второй части заявки (при установлении этих критериев в конкурсной документации).</w:t>
      </w:r>
      <w:proofErr w:type="gramEnd"/>
      <w:r w:rsidRPr="00B526F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526F8">
        <w:rPr>
          <w:rFonts w:ascii="Times New Roman" w:hAnsi="Times New Roman" w:cs="Times New Roman"/>
          <w:sz w:val="28"/>
          <w:szCs w:val="28"/>
        </w:rPr>
        <w:t>Оценка указанных заявок не осуществляется в случае признания открытого конкурса в электронной форме не состоявшимся в случае, если по результатам рассмотрения вторых частей заявок на участие в открытом конкурсе в электронной форме единая комиссия отклонила все такие заявки или только одна такая заявка и подавший ее участник соответствуют требованиям, установленным конкурсной документацией.</w:t>
      </w:r>
      <w:proofErr w:type="gramEnd"/>
    </w:p>
    <w:p w:rsidR="003724D7" w:rsidRPr="00B526F8" w:rsidRDefault="003724D7" w:rsidP="003724D7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 xml:space="preserve">4.1.7. </w:t>
      </w:r>
      <w:proofErr w:type="gramStart"/>
      <w:r w:rsidRPr="00B526F8">
        <w:rPr>
          <w:rFonts w:ascii="Times New Roman" w:hAnsi="Times New Roman" w:cs="Times New Roman"/>
          <w:sz w:val="28"/>
          <w:szCs w:val="28"/>
        </w:rPr>
        <w:t>Не позднее следующего рабочего дня после дня получения от оператора электронной площадки протокола подачи окончательных предложений, указанного в части 7 статьи 54.6 настоящего Федерального закона, конкурсная комиссия на основании результатов оценки заявок на участие в открытом конкурсе в электронной форме, содержащихся в протоколах, указанных в части 6 статьи 54.5 настоящего Федерального закона и части 7 настоящей статьи, присваивает каждой заявке</w:t>
      </w:r>
      <w:proofErr w:type="gramEnd"/>
      <w:r w:rsidRPr="00B526F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526F8">
        <w:rPr>
          <w:rFonts w:ascii="Times New Roman" w:hAnsi="Times New Roman" w:cs="Times New Roman"/>
          <w:sz w:val="28"/>
          <w:szCs w:val="28"/>
        </w:rPr>
        <w:t>на участие в открытом конкурсе в электронной форме порядковый номер в порядке уменьшения степени выгодности содержащихся в них условий</w:t>
      </w:r>
      <w:proofErr w:type="gramEnd"/>
      <w:r w:rsidRPr="00B526F8">
        <w:rPr>
          <w:rFonts w:ascii="Times New Roman" w:hAnsi="Times New Roman" w:cs="Times New Roman"/>
          <w:sz w:val="28"/>
          <w:szCs w:val="28"/>
        </w:rPr>
        <w:t xml:space="preserve"> исполнения контракта. Заявке на участие в открытом конкурсе в электронной форме, в которой содержатся лучшие условия исполнения контракта, присваивается первый номер. В случае</w:t>
      </w:r>
      <w:proofErr w:type="gramStart"/>
      <w:r w:rsidRPr="00B526F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B526F8">
        <w:rPr>
          <w:rFonts w:ascii="Times New Roman" w:hAnsi="Times New Roman" w:cs="Times New Roman"/>
          <w:sz w:val="28"/>
          <w:szCs w:val="28"/>
        </w:rPr>
        <w:t xml:space="preserve"> если в нескольких заявках на участие в открытом конкурсе в электронной форме содержатся одинаковые условия исполнения контракта, меньший порядковый номер присваивается заявке на участие в открытом конкурсе в электронной форме, которая поступила ранее других заявок на участие в открытом конкурсе в электронной форме, содержащих такие же условия. Результаты рассмотрения заявок на участие в открытом конкурсе в электронной форме фиксируются в протоколе подведения итогов открытого конкурса в электронной форме, который подписывается всеми присутствующими на заседании членами комиссии. Оценка заявок на участие в открытом конкурсе в электронной форме не осуществляется в случае признания конкурса не </w:t>
      </w:r>
      <w:proofErr w:type="gramStart"/>
      <w:r w:rsidRPr="00B526F8">
        <w:rPr>
          <w:rFonts w:ascii="Times New Roman" w:hAnsi="Times New Roman" w:cs="Times New Roman"/>
          <w:sz w:val="28"/>
          <w:szCs w:val="28"/>
        </w:rPr>
        <w:t>состоявшимся</w:t>
      </w:r>
      <w:proofErr w:type="gramEnd"/>
      <w:r w:rsidRPr="00B526F8">
        <w:rPr>
          <w:rFonts w:ascii="Times New Roman" w:hAnsi="Times New Roman" w:cs="Times New Roman"/>
          <w:sz w:val="28"/>
          <w:szCs w:val="28"/>
        </w:rPr>
        <w:t xml:space="preserve"> в соответствии с частью 9 настоящей статьи.</w:t>
      </w:r>
    </w:p>
    <w:p w:rsidR="003724D7" w:rsidRPr="00B526F8" w:rsidRDefault="003724D7" w:rsidP="003724D7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>4.1.8. В случае</w:t>
      </w:r>
      <w:proofErr w:type="gramStart"/>
      <w:r w:rsidRPr="00B526F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B526F8">
        <w:rPr>
          <w:rFonts w:ascii="Times New Roman" w:hAnsi="Times New Roman" w:cs="Times New Roman"/>
          <w:sz w:val="28"/>
          <w:szCs w:val="28"/>
        </w:rPr>
        <w:t xml:space="preserve"> если открытый конкурс в электронной форме признан не состоявшимся в связи с тем, что по окончании срока подачи заявок на участие в открытом конкурсе в электронной форме подана только одна </w:t>
      </w:r>
      <w:r w:rsidRPr="00B526F8">
        <w:rPr>
          <w:rFonts w:ascii="Times New Roman" w:hAnsi="Times New Roman" w:cs="Times New Roman"/>
          <w:sz w:val="28"/>
          <w:szCs w:val="28"/>
        </w:rPr>
        <w:lastRenderedPageBreak/>
        <w:t>заявка, единая комиссия в течение трех рабочих дней с даты получения единственной заявки на участие в открытом конкурсе в электронной форме рассматривает данную заявку на предмет ее соответствия требованиям Федерального закона и конкурсной документации и направляет оператору электронной площадки протокол рассмотрения единственной заявки на участие в открытом конкурсе в электронной форме, подписанный членами конкурсной комиссии.</w:t>
      </w:r>
    </w:p>
    <w:p w:rsidR="003724D7" w:rsidRPr="00B526F8" w:rsidRDefault="003724D7" w:rsidP="003724D7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64"/>
      <w:bookmarkEnd w:id="1"/>
      <w:r w:rsidRPr="00B526F8">
        <w:rPr>
          <w:rFonts w:ascii="Times New Roman" w:hAnsi="Times New Roman" w:cs="Times New Roman"/>
          <w:sz w:val="28"/>
          <w:szCs w:val="28"/>
        </w:rPr>
        <w:t xml:space="preserve">4.1.9. </w:t>
      </w:r>
      <w:bookmarkStart w:id="2" w:name="Par73"/>
      <w:bookmarkEnd w:id="2"/>
      <w:r w:rsidRPr="00B526F8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B526F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B526F8">
        <w:rPr>
          <w:rFonts w:ascii="Times New Roman" w:hAnsi="Times New Roman" w:cs="Times New Roman"/>
          <w:sz w:val="28"/>
          <w:szCs w:val="28"/>
        </w:rPr>
        <w:t xml:space="preserve"> если открытый конкурс в электронной форме признан не состоявшимся в связи с тем, что по результатам рассмотрения первых частей заявок на участие в открытом конкурсе в электронной форме только одна заявка соответствует требованиям, указанным в конкурсной документации, конкурсная комиссия в течение трех рабочих дней с даты получения второй части заявки единственного участника на участие в открытом конкурсе в электронной форме, информации и электронных документов, рассматривает эту заявку и указанные информацию и документы на предмет соответствия требованиям Федерального закона 44-ФЗ и конкурсной документации и направляет оператору электронной площадки протокол рассмотрения заявки единственного участника открытого конкурса в электронной форме, подписанный членами конкурсной комиссии.</w:t>
      </w:r>
    </w:p>
    <w:p w:rsidR="003724D7" w:rsidRPr="00B526F8" w:rsidRDefault="003724D7" w:rsidP="003724D7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>4.1.10. При осуществлении процедуры определения поставщика (подрядчика, исполнителя) путем проведения открытого конкурса в электронной форме Единая комиссия также выполняет иные действия в соответствии с положениями Закона о контрактной системе.</w:t>
      </w:r>
    </w:p>
    <w:p w:rsidR="003724D7" w:rsidRPr="00B526F8" w:rsidRDefault="003724D7" w:rsidP="003724D7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 xml:space="preserve">4.2. </w:t>
      </w:r>
      <w:r w:rsidRPr="00B526F8">
        <w:rPr>
          <w:rFonts w:ascii="Times New Roman" w:hAnsi="Times New Roman" w:cs="Times New Roman"/>
          <w:b/>
          <w:bCs/>
          <w:sz w:val="28"/>
          <w:szCs w:val="28"/>
        </w:rPr>
        <w:t>Конкурс с ограниченным участием в электронной форме.</w:t>
      </w:r>
    </w:p>
    <w:p w:rsidR="003724D7" w:rsidRPr="00B526F8" w:rsidRDefault="003724D7" w:rsidP="003724D7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 xml:space="preserve">При проведении конкурса с ограниченным участием единой комиссией применяются положения Закона о контрактной </w:t>
      </w:r>
      <w:proofErr w:type="gramStart"/>
      <w:r w:rsidRPr="00B526F8">
        <w:rPr>
          <w:rFonts w:ascii="Times New Roman" w:hAnsi="Times New Roman" w:cs="Times New Roman"/>
          <w:sz w:val="28"/>
          <w:szCs w:val="28"/>
        </w:rPr>
        <w:t>системе</w:t>
      </w:r>
      <w:proofErr w:type="gramEnd"/>
      <w:r w:rsidRPr="00B526F8">
        <w:rPr>
          <w:rFonts w:ascii="Times New Roman" w:hAnsi="Times New Roman" w:cs="Times New Roman"/>
          <w:sz w:val="28"/>
          <w:szCs w:val="28"/>
        </w:rPr>
        <w:t xml:space="preserve"> о проведении открытого конкурса, п.4.1 настоящего Положения с учетом особенностей, определенных ст.56.1. Закона о контрактной системе.</w:t>
      </w:r>
    </w:p>
    <w:p w:rsidR="003724D7" w:rsidRPr="00B526F8" w:rsidRDefault="003724D7" w:rsidP="003724D7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 xml:space="preserve">4.3. </w:t>
      </w:r>
      <w:r w:rsidRPr="00B526F8">
        <w:rPr>
          <w:rFonts w:ascii="Times New Roman" w:hAnsi="Times New Roman" w:cs="Times New Roman"/>
          <w:b/>
          <w:bCs/>
          <w:sz w:val="28"/>
          <w:szCs w:val="28"/>
        </w:rPr>
        <w:t>Двухэтапный конкурс в электронной форме.</w:t>
      </w:r>
    </w:p>
    <w:p w:rsidR="003724D7" w:rsidRPr="00B526F8" w:rsidRDefault="003724D7" w:rsidP="003724D7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 xml:space="preserve">4.3.1. При проведении двухэтапного конкурса в электронной форме единой комиссией применяются положения Закона о контрактной </w:t>
      </w:r>
      <w:proofErr w:type="gramStart"/>
      <w:r w:rsidRPr="00B526F8">
        <w:rPr>
          <w:rFonts w:ascii="Times New Roman" w:hAnsi="Times New Roman" w:cs="Times New Roman"/>
          <w:sz w:val="28"/>
          <w:szCs w:val="28"/>
        </w:rPr>
        <w:t>системе</w:t>
      </w:r>
      <w:proofErr w:type="gramEnd"/>
      <w:r w:rsidRPr="00B526F8">
        <w:rPr>
          <w:rFonts w:ascii="Times New Roman" w:hAnsi="Times New Roman" w:cs="Times New Roman"/>
          <w:sz w:val="28"/>
          <w:szCs w:val="28"/>
        </w:rPr>
        <w:t xml:space="preserve"> о проведении открытого конкурса с учетом особенностей, определенных ст.57.1. Закона о контрактной системе.</w:t>
      </w:r>
    </w:p>
    <w:p w:rsidR="003724D7" w:rsidRPr="00B526F8" w:rsidRDefault="003724D7" w:rsidP="003724D7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B526F8">
        <w:rPr>
          <w:rFonts w:ascii="Times New Roman" w:hAnsi="Times New Roman" w:cs="Times New Roman"/>
          <w:sz w:val="28"/>
          <w:szCs w:val="28"/>
        </w:rPr>
        <w:t>4.3.2. На первом этапе двухэтапного конкурса в электронной форме единая комиссия проводит с его участниками, подавшими первоначальные заявки на участие в таком конкурсе, обсуждения любых содержащихся в этих заявках предложений участников такого конкурса в отношении объекта закупки. При обсуждении предложения каждого участника двухэтапного конкурса в электронной форме единая комиссия обязана обеспечить равные возможности для участия в этих обсуждениях всем участникам двухэтапного конкурса в электронной форме. На обсуждении предложения каждого участника такого конкурса вправе присутствовать все его участники.</w:t>
      </w:r>
    </w:p>
    <w:p w:rsidR="003724D7" w:rsidRPr="00B526F8" w:rsidRDefault="003724D7" w:rsidP="003724D7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 xml:space="preserve">Срок проведения первого этапа двухэтапного конкурса в электронной форме не может превышать двадцать дней </w:t>
      </w:r>
      <w:proofErr w:type="gramStart"/>
      <w:r w:rsidRPr="00B526F8">
        <w:rPr>
          <w:rFonts w:ascii="Times New Roman" w:hAnsi="Times New Roman" w:cs="Times New Roman"/>
          <w:sz w:val="28"/>
          <w:szCs w:val="28"/>
        </w:rPr>
        <w:t>с даты окончания</w:t>
      </w:r>
      <w:proofErr w:type="gramEnd"/>
      <w:r w:rsidRPr="00B526F8">
        <w:rPr>
          <w:rFonts w:ascii="Times New Roman" w:hAnsi="Times New Roman" w:cs="Times New Roman"/>
          <w:sz w:val="28"/>
          <w:szCs w:val="28"/>
        </w:rPr>
        <w:t xml:space="preserve"> срока подачи первоначальных заявок на участие в таком конкурсе.</w:t>
      </w:r>
    </w:p>
    <w:p w:rsidR="003724D7" w:rsidRPr="00B526F8" w:rsidRDefault="003724D7" w:rsidP="003724D7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proofErr w:type="gramStart"/>
      <w:r w:rsidRPr="00B526F8">
        <w:rPr>
          <w:rFonts w:ascii="Times New Roman" w:hAnsi="Times New Roman" w:cs="Times New Roman"/>
          <w:sz w:val="28"/>
          <w:szCs w:val="28"/>
        </w:rPr>
        <w:lastRenderedPageBreak/>
        <w:t>Результаты состоявшегося на первом этапе двухэтапного конкурса в электронной форме обсуждения фиксируются единой комиссией в протоколе первого этапа двухэтапного конкурса в электронной форме, подписываемом всеми присутствующими членами единой комиссии по окончании первого этапа такого конкурса, и не позднее рабочего дня, следующего за датой подписания указанного протокола, размещаются заказчиком в единой информационной системе и на электронной площадке.</w:t>
      </w:r>
      <w:proofErr w:type="gramEnd"/>
    </w:p>
    <w:p w:rsidR="003724D7" w:rsidRPr="00B526F8" w:rsidRDefault="003724D7" w:rsidP="003724D7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B526F8">
        <w:rPr>
          <w:rFonts w:ascii="Times New Roman" w:hAnsi="Times New Roman" w:cs="Times New Roman"/>
          <w:sz w:val="28"/>
          <w:szCs w:val="28"/>
        </w:rPr>
        <w:t xml:space="preserve">4.3.3. </w:t>
      </w:r>
      <w:proofErr w:type="gramStart"/>
      <w:r w:rsidRPr="00B526F8">
        <w:rPr>
          <w:rFonts w:ascii="Times New Roman" w:hAnsi="Times New Roman" w:cs="Times New Roman"/>
          <w:sz w:val="28"/>
          <w:szCs w:val="28"/>
        </w:rPr>
        <w:t xml:space="preserve">Окончательные заявки на участие в двухэтапном конкурсе в электронной форме подаются участниками первого этапа такого конкурса, рассматриваются и оцениваются единой комиссией в соответствии с положениями настоящего Федерального закона о проведении открытого конкурса в электронной форме в сроки, установленные для проведения открытого конкурса в электронной форме и исчисляемые с даты рассмотрения окончательных заявок на участие в двухэтапном конкурсе в электронной форме. </w:t>
      </w:r>
      <w:proofErr w:type="gramEnd"/>
    </w:p>
    <w:p w:rsidR="003724D7" w:rsidRPr="00B526F8" w:rsidRDefault="003724D7" w:rsidP="003724D7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 xml:space="preserve">4.4. </w:t>
      </w:r>
      <w:r w:rsidRPr="00B526F8">
        <w:rPr>
          <w:rFonts w:ascii="Times New Roman" w:hAnsi="Times New Roman" w:cs="Times New Roman"/>
          <w:b/>
          <w:bCs/>
          <w:sz w:val="28"/>
          <w:szCs w:val="28"/>
        </w:rPr>
        <w:t>Аукцион в электронной форме (электронный аукцион).</w:t>
      </w:r>
    </w:p>
    <w:p w:rsidR="003724D7" w:rsidRPr="00B526F8" w:rsidRDefault="003724D7" w:rsidP="003724D7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>4.4.1. Единая комиссия проверяет первые части заявок на участие в электронном аукционе на соответствие требованиям, установленным документацией о таком аукционе в отношении закупаемых товаров, работ, услуг.</w:t>
      </w:r>
    </w:p>
    <w:p w:rsidR="003724D7" w:rsidRPr="00B526F8" w:rsidRDefault="003724D7" w:rsidP="003724D7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B526F8">
        <w:rPr>
          <w:rFonts w:ascii="Times New Roman" w:hAnsi="Times New Roman" w:cs="Times New Roman"/>
          <w:sz w:val="28"/>
          <w:szCs w:val="28"/>
        </w:rPr>
        <w:t xml:space="preserve">Срок рассмотрения первых частей заявок на участие в электронном аукционе не может превышать семи дней </w:t>
      </w:r>
      <w:proofErr w:type="gramStart"/>
      <w:r w:rsidRPr="00B526F8">
        <w:rPr>
          <w:rFonts w:ascii="Times New Roman" w:hAnsi="Times New Roman" w:cs="Times New Roman"/>
          <w:sz w:val="28"/>
          <w:szCs w:val="28"/>
        </w:rPr>
        <w:t>с даты окончания</w:t>
      </w:r>
      <w:proofErr w:type="gramEnd"/>
      <w:r w:rsidRPr="00B526F8">
        <w:rPr>
          <w:rFonts w:ascii="Times New Roman" w:hAnsi="Times New Roman" w:cs="Times New Roman"/>
          <w:sz w:val="28"/>
          <w:szCs w:val="28"/>
        </w:rPr>
        <w:t xml:space="preserve"> срока подачи указанных заявок, а в случае, если начальная (максимальная) цена контракта не превышает три миллиона рублей, такой срок не может превышать один рабочий день с даты окончания срока подачи указанных заявок.</w:t>
      </w:r>
    </w:p>
    <w:p w:rsidR="003724D7" w:rsidRPr="00B526F8" w:rsidRDefault="003724D7" w:rsidP="003724D7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 xml:space="preserve">4.4.2. По результатам рассмотрения первых частей заявок на участие в электронном аукционе Единая комиссия принимает решение о допуске участника закупки, подавшего заявку на участие в таком аукционе, к участию в нем и признании этого участника закупки участником данного аукциона или об отказе в допуске к участию в указанном аукционе. </w:t>
      </w:r>
    </w:p>
    <w:p w:rsidR="003724D7" w:rsidRPr="00B526F8" w:rsidRDefault="003724D7" w:rsidP="003724D7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>Участник электронного аукциона не допускается к участию в нем в случае:</w:t>
      </w:r>
    </w:p>
    <w:p w:rsidR="003724D7" w:rsidRPr="00B526F8" w:rsidRDefault="003724D7" w:rsidP="003724D7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526F8">
        <w:rPr>
          <w:rFonts w:ascii="Times New Roman" w:hAnsi="Times New Roman" w:cs="Times New Roman"/>
          <w:sz w:val="28"/>
          <w:szCs w:val="28"/>
        </w:rPr>
        <w:t>непредоставления</w:t>
      </w:r>
      <w:proofErr w:type="spellEnd"/>
      <w:r w:rsidRPr="00B526F8">
        <w:rPr>
          <w:rFonts w:ascii="Times New Roman" w:hAnsi="Times New Roman" w:cs="Times New Roman"/>
          <w:sz w:val="28"/>
          <w:szCs w:val="28"/>
        </w:rPr>
        <w:t xml:space="preserve"> информации, предусмотренной </w:t>
      </w:r>
      <w:proofErr w:type="gramStart"/>
      <w:r w:rsidRPr="00B526F8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B526F8">
        <w:rPr>
          <w:rFonts w:ascii="Times New Roman" w:hAnsi="Times New Roman" w:cs="Times New Roman"/>
          <w:sz w:val="28"/>
          <w:szCs w:val="28"/>
        </w:rPr>
        <w:t>.3 ст.66 Закона о контрактной системе, или предоставления недостоверной информации;</w:t>
      </w:r>
    </w:p>
    <w:p w:rsidR="003724D7" w:rsidRPr="00B526F8" w:rsidRDefault="003724D7" w:rsidP="003724D7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 xml:space="preserve">- несоответствия информации, предусмотренной </w:t>
      </w:r>
      <w:proofErr w:type="gramStart"/>
      <w:r w:rsidRPr="00B526F8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B526F8">
        <w:rPr>
          <w:rFonts w:ascii="Times New Roman" w:hAnsi="Times New Roman" w:cs="Times New Roman"/>
          <w:sz w:val="28"/>
          <w:szCs w:val="28"/>
        </w:rPr>
        <w:t>.3 ст.66 Закона о контрактной системе, требованиям документации о таком аукционе.</w:t>
      </w:r>
    </w:p>
    <w:p w:rsidR="003724D7" w:rsidRPr="00B526F8" w:rsidRDefault="003724D7" w:rsidP="003724D7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>Отказ в допуске к участию в электронном аукционе по иным основаниям не допускается.</w:t>
      </w:r>
    </w:p>
    <w:p w:rsidR="003724D7" w:rsidRPr="00B526F8" w:rsidRDefault="003724D7" w:rsidP="003724D7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101"/>
      <w:bookmarkEnd w:id="3"/>
      <w:r w:rsidRPr="00B526F8">
        <w:rPr>
          <w:rFonts w:ascii="Times New Roman" w:hAnsi="Times New Roman" w:cs="Times New Roman"/>
          <w:sz w:val="28"/>
          <w:szCs w:val="28"/>
        </w:rPr>
        <w:t>4.4.3. По результатам рассмотрения первых частей заявок на участие в электронном аукционе Единая комиссия оформляет протокол рассмотрения заявок на участие в нем, подписываемый всеми присутствующими на заседании Единой комиссии ее членами не позднее даты окончания срока рассмотрения данных заявок.</w:t>
      </w:r>
    </w:p>
    <w:p w:rsidR="003724D7" w:rsidRPr="00B526F8" w:rsidRDefault="003724D7" w:rsidP="003724D7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 xml:space="preserve">4.4.4. </w:t>
      </w:r>
      <w:proofErr w:type="gramStart"/>
      <w:r w:rsidRPr="00B526F8">
        <w:rPr>
          <w:rFonts w:ascii="Times New Roman" w:hAnsi="Times New Roman" w:cs="Times New Roman"/>
          <w:sz w:val="28"/>
          <w:szCs w:val="28"/>
        </w:rPr>
        <w:t xml:space="preserve">В случае если по результатам рассмотрения первых частей заявок на участие в электронном аукционе Единая комиссия приняла решение об </w:t>
      </w:r>
      <w:r w:rsidRPr="00B526F8">
        <w:rPr>
          <w:rFonts w:ascii="Times New Roman" w:hAnsi="Times New Roman" w:cs="Times New Roman"/>
          <w:sz w:val="28"/>
          <w:szCs w:val="28"/>
        </w:rPr>
        <w:lastRenderedPageBreak/>
        <w:t>отказе в допуске к участию в нем всех участников закупки, подавших заявки на участие в этом аукционе, или о признании только одного участника закупки, подавшего заявку на участие в данном аукционе, его участником, такой аукцион признается несостоявшимся.</w:t>
      </w:r>
      <w:proofErr w:type="gramEnd"/>
      <w:r w:rsidRPr="00B526F8">
        <w:rPr>
          <w:rFonts w:ascii="Times New Roman" w:hAnsi="Times New Roman" w:cs="Times New Roman"/>
          <w:sz w:val="28"/>
          <w:szCs w:val="28"/>
        </w:rPr>
        <w:t xml:space="preserve"> Информация об этом вносится в протокол, указанный в п.4.4.3 настоящего Положения.</w:t>
      </w:r>
    </w:p>
    <w:p w:rsidR="003724D7" w:rsidRPr="00B526F8" w:rsidRDefault="003724D7" w:rsidP="003724D7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 xml:space="preserve">4.4.5. Единая комиссия рассматривает вторые части заявок на участие в электронном аукционе, информацию и электронные документы, направленные заказчику оператором электронной площадки в соответствии с </w:t>
      </w:r>
      <w:proofErr w:type="gramStart"/>
      <w:r w:rsidRPr="00B526F8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B526F8">
        <w:rPr>
          <w:rFonts w:ascii="Times New Roman" w:hAnsi="Times New Roman" w:cs="Times New Roman"/>
          <w:sz w:val="28"/>
          <w:szCs w:val="28"/>
        </w:rPr>
        <w:t>.19 ст.68 Закона о контрактной системе, в части соответствия их требованиям, установленным документацией о таком аукционе.</w:t>
      </w:r>
    </w:p>
    <w:p w:rsidR="003724D7" w:rsidRPr="00B526F8" w:rsidRDefault="003724D7" w:rsidP="003724D7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>Единой комиссией на основании результатов рассмотрения вторых частей заявок на участие в электронном аукционе принимается решение о соответствии или о несоответствии заявки на участие в данном аукционе требованиям, установленным документацией о нем, в порядке и по основаниям, которые предусмотрены ст.69 Закона о контрактной системе. Для принятия указанного решения Единая комиссия рассматривает информацию о подавшем данную заявку участнике такого аукциона, содержащуюся в реестре его участников, получивших аккредитацию на электронной площадке.</w:t>
      </w:r>
    </w:p>
    <w:p w:rsidR="003724D7" w:rsidRPr="00B526F8" w:rsidRDefault="003724D7" w:rsidP="003724D7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 xml:space="preserve">4.4.6. Единая комиссия рассматривает вторые части заявок на участие в электронном аукционе, направленных согласно положениям </w:t>
      </w:r>
      <w:proofErr w:type="gramStart"/>
      <w:r w:rsidRPr="00B526F8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B526F8">
        <w:rPr>
          <w:rFonts w:ascii="Times New Roman" w:hAnsi="Times New Roman" w:cs="Times New Roman"/>
          <w:sz w:val="28"/>
          <w:szCs w:val="28"/>
        </w:rPr>
        <w:t xml:space="preserve">.19 ст.68 Закона о контрактной системе, до принятия решения о соответствии пяти таких заявок требованиям, которые установлены документацией о данном аукционе. В случае если в таком аукционе принимали участие менее десяти участников и указанным требованиям соответствуют менее пяти заявок на участие в этом аукционе, Единая комиссия рассматривает вторые части заявок на участие в указанном аукционе, которые поданы всеми его участниками. Рассмотрение данных заявок начинается с заявки на участие в таком аукционе, поданной предложившим наиболее низкую цену контракта участником, и осуществляется с учетом ранжирования этих заявок в соответствии с </w:t>
      </w:r>
      <w:proofErr w:type="gramStart"/>
      <w:r w:rsidRPr="00B526F8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B526F8">
        <w:rPr>
          <w:rFonts w:ascii="Times New Roman" w:hAnsi="Times New Roman" w:cs="Times New Roman"/>
          <w:sz w:val="28"/>
          <w:szCs w:val="28"/>
        </w:rPr>
        <w:t>.18 чт.68 Закона о контрактной системе.</w:t>
      </w:r>
    </w:p>
    <w:p w:rsidR="003724D7" w:rsidRPr="00B526F8" w:rsidRDefault="003724D7" w:rsidP="003724D7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 xml:space="preserve">Общий срок рассмотрения вторых частей заявок на участие в электронном аукционе не может превышать трех рабочих дней </w:t>
      </w:r>
      <w:proofErr w:type="gramStart"/>
      <w:r w:rsidRPr="00B526F8">
        <w:rPr>
          <w:rFonts w:ascii="Times New Roman" w:hAnsi="Times New Roman" w:cs="Times New Roman"/>
          <w:sz w:val="28"/>
          <w:szCs w:val="28"/>
        </w:rPr>
        <w:t>с даты размещения</w:t>
      </w:r>
      <w:proofErr w:type="gramEnd"/>
      <w:r w:rsidRPr="00B526F8">
        <w:rPr>
          <w:rFonts w:ascii="Times New Roman" w:hAnsi="Times New Roman" w:cs="Times New Roman"/>
          <w:sz w:val="28"/>
          <w:szCs w:val="28"/>
        </w:rPr>
        <w:t xml:space="preserve"> на электронной площадке протокола проведения электронного аукциона.</w:t>
      </w:r>
    </w:p>
    <w:p w:rsidR="003724D7" w:rsidRPr="00B526F8" w:rsidRDefault="003724D7" w:rsidP="003724D7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>4.4.7. Результаты рассмотрения заявок на участие в электронном аукционе фиксируются в протоколе подведения его итогов, который подписывается всеми участвовавшими в рассмотрении этих заявок членами Единой комиссии, и не позднее рабочего дня, следующего за датой подписания указанного протокола, размещаются заказчиком на электронной площадке и в единой информационной системе.</w:t>
      </w:r>
    </w:p>
    <w:p w:rsidR="003724D7" w:rsidRPr="00B526F8" w:rsidRDefault="003724D7" w:rsidP="003724D7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 xml:space="preserve">4.4.8. В случае если Единой комиссией принято решение о несоответствии требованиям, установленным документацией об электронном аукционе, всех вторых частей заявок на участие в нем или о соответствии указанным требованиям только одной второй части заявки на участие в нем, </w:t>
      </w:r>
      <w:r w:rsidRPr="00B526F8">
        <w:rPr>
          <w:rFonts w:ascii="Times New Roman" w:hAnsi="Times New Roman" w:cs="Times New Roman"/>
          <w:sz w:val="28"/>
          <w:szCs w:val="28"/>
        </w:rPr>
        <w:lastRenderedPageBreak/>
        <w:t>такой аукцион признается несостоявшимся.</w:t>
      </w:r>
    </w:p>
    <w:p w:rsidR="003724D7" w:rsidRPr="00B526F8" w:rsidRDefault="003724D7" w:rsidP="003724D7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 xml:space="preserve">4.4.9. </w:t>
      </w:r>
      <w:proofErr w:type="gramStart"/>
      <w:r w:rsidRPr="00B526F8">
        <w:rPr>
          <w:rFonts w:ascii="Times New Roman" w:hAnsi="Times New Roman" w:cs="Times New Roman"/>
          <w:sz w:val="28"/>
          <w:szCs w:val="28"/>
        </w:rPr>
        <w:t>В случае если электронный аукцион признан несостоявшимся в связи с тем, что по окончании срока подачи заявок на участие в нем подана только одна такая заявка, Единая комиссия в течение трех рабочих дней с даты получения этой заявки и соответствующих документов рассматривает данную заявку и документы на предмет соответствия требованиям Закона о контрактной системе и документации об указанном аукционе и</w:t>
      </w:r>
      <w:proofErr w:type="gramEnd"/>
      <w:r w:rsidRPr="00B526F8">
        <w:rPr>
          <w:rFonts w:ascii="Times New Roman" w:hAnsi="Times New Roman" w:cs="Times New Roman"/>
          <w:sz w:val="28"/>
          <w:szCs w:val="28"/>
        </w:rPr>
        <w:t xml:space="preserve"> направляет оператору электронной площадки протокол рассмотрения единственной заявки на участие в электронном аукционе, подписанный членами Единой комиссии.</w:t>
      </w:r>
    </w:p>
    <w:p w:rsidR="003724D7" w:rsidRPr="00B526F8" w:rsidRDefault="003724D7" w:rsidP="003724D7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 xml:space="preserve">4.4.10. </w:t>
      </w:r>
      <w:proofErr w:type="gramStart"/>
      <w:r w:rsidRPr="00B526F8">
        <w:rPr>
          <w:rFonts w:ascii="Times New Roman" w:hAnsi="Times New Roman" w:cs="Times New Roman"/>
          <w:sz w:val="28"/>
          <w:szCs w:val="28"/>
        </w:rPr>
        <w:t>В случае если электронный аукцион признан несостоявшимся в связи с тем, что Единая комиссия приняла решение о признании его участником только одного участника закупки, подавшего заявку на участие в таком аукционе, Единая комиссия в течение трех рабочих дней с даты получения заказчиком второй части этой заявки единственного участника и соответствующих документов рассматривает данную заявку и документы на предмет соответствия требованиям</w:t>
      </w:r>
      <w:proofErr w:type="gramEnd"/>
      <w:r w:rsidRPr="00B526F8">
        <w:rPr>
          <w:rFonts w:ascii="Times New Roman" w:hAnsi="Times New Roman" w:cs="Times New Roman"/>
          <w:sz w:val="28"/>
          <w:szCs w:val="28"/>
        </w:rPr>
        <w:t xml:space="preserve"> Закона о контрактной системе и документации об указанном аукционе и направляет оператору электронной площадки протокол рассмотрения заявки его единственного участника, подписанный членами Единой комиссии.</w:t>
      </w:r>
    </w:p>
    <w:p w:rsidR="003724D7" w:rsidRPr="00B526F8" w:rsidRDefault="003724D7" w:rsidP="003724D7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B526F8">
        <w:rPr>
          <w:rFonts w:ascii="Times New Roman" w:hAnsi="Times New Roman" w:cs="Times New Roman"/>
          <w:sz w:val="28"/>
          <w:szCs w:val="28"/>
        </w:rPr>
        <w:t xml:space="preserve">4.4.11. </w:t>
      </w:r>
      <w:proofErr w:type="gramStart"/>
      <w:r w:rsidRPr="00B526F8">
        <w:rPr>
          <w:rFonts w:ascii="Times New Roman" w:hAnsi="Times New Roman" w:cs="Times New Roman"/>
          <w:sz w:val="28"/>
          <w:szCs w:val="28"/>
        </w:rPr>
        <w:t>В случае если электронный аукцион признан несостоявшимся в связи с тем, что в течение 10 минут после начала его проведения ни один из его участников не подал предложение о цене контракта, Единая комиссия в течение трех рабочих дней с даты получения заказчиком вторых частей заявок на участие в таком аукционе его участников и соответствующих документов рассматривает вторые части этих заявок</w:t>
      </w:r>
      <w:proofErr w:type="gramEnd"/>
      <w:r w:rsidRPr="00B526F8">
        <w:rPr>
          <w:rFonts w:ascii="Times New Roman" w:hAnsi="Times New Roman" w:cs="Times New Roman"/>
          <w:sz w:val="28"/>
          <w:szCs w:val="28"/>
        </w:rPr>
        <w:t xml:space="preserve"> и указанные документы на предмет соответствия требованиям Закона о контрактной системе и документации о данном аукционе и направляет оператору электронной площадки протокол подведения итогов такого аукциона, подписанный членами Единой комиссии.</w:t>
      </w:r>
    </w:p>
    <w:p w:rsidR="003724D7" w:rsidRPr="00B526F8" w:rsidRDefault="003724D7" w:rsidP="003724D7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>4.4.12. При осуществлении процедуры определения поставщика (подрядчика, исполнителя) путем проведения электронного аукциона Единая комиссия также выполняет иные действия в соответствии с положениями Закона о контрактной системе.</w:t>
      </w:r>
    </w:p>
    <w:p w:rsidR="003724D7" w:rsidRPr="00B526F8" w:rsidRDefault="003724D7" w:rsidP="003724D7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 xml:space="preserve">4.5. </w:t>
      </w:r>
      <w:r w:rsidRPr="00B526F8">
        <w:rPr>
          <w:rFonts w:ascii="Times New Roman" w:hAnsi="Times New Roman" w:cs="Times New Roman"/>
          <w:b/>
          <w:bCs/>
          <w:sz w:val="28"/>
          <w:szCs w:val="28"/>
        </w:rPr>
        <w:t>Запрос котировок в электронной форме.</w:t>
      </w:r>
    </w:p>
    <w:p w:rsidR="003724D7" w:rsidRPr="00B526F8" w:rsidRDefault="003724D7" w:rsidP="003724D7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 xml:space="preserve">4.5.1. В течение одного рабочего дня, следующего после даты окончания срока подачи заявок на участие в запросе котировок в электронной форме, единая комиссия рассматривает заявки на участие в таком запросе. </w:t>
      </w:r>
    </w:p>
    <w:p w:rsidR="003724D7" w:rsidRPr="00B526F8" w:rsidRDefault="003724D7" w:rsidP="003724D7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 xml:space="preserve">4.5.2. </w:t>
      </w:r>
      <w:proofErr w:type="gramStart"/>
      <w:r w:rsidRPr="00B526F8">
        <w:rPr>
          <w:rFonts w:ascii="Times New Roman" w:hAnsi="Times New Roman" w:cs="Times New Roman"/>
          <w:sz w:val="28"/>
          <w:szCs w:val="28"/>
        </w:rPr>
        <w:t>По результатам рассмотрения заявок на участие в запросе котировок в электронной форме единая комиссия принимает решение о признании заявки на участие в запросе котировок в электронной форме и участника такого запроса, подавшего данную заявку, соответствующими требованиям, установленным в извещении о проведении запроса котировок, либо решение о несоответствии заявки и (или) участника требованиям, установленным в извещении о проведении запроса котировок, и</w:t>
      </w:r>
      <w:proofErr w:type="gramEnd"/>
      <w:r w:rsidRPr="00B526F8">
        <w:rPr>
          <w:rFonts w:ascii="Times New Roman" w:hAnsi="Times New Roman" w:cs="Times New Roman"/>
          <w:sz w:val="28"/>
          <w:szCs w:val="28"/>
        </w:rPr>
        <w:t xml:space="preserve"> об </w:t>
      </w:r>
      <w:r w:rsidRPr="00B526F8">
        <w:rPr>
          <w:rFonts w:ascii="Times New Roman" w:hAnsi="Times New Roman" w:cs="Times New Roman"/>
          <w:sz w:val="28"/>
          <w:szCs w:val="28"/>
        </w:rPr>
        <w:lastRenderedPageBreak/>
        <w:t xml:space="preserve">отклонении заявки в случаях, которые предусмотрены частью 3 статьи 82.4 Федерального закона 44-ФЗ. </w:t>
      </w:r>
    </w:p>
    <w:p w:rsidR="003724D7" w:rsidRPr="00B526F8" w:rsidRDefault="003724D7" w:rsidP="003724D7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B526F8">
        <w:rPr>
          <w:rFonts w:ascii="Times New Roman" w:hAnsi="Times New Roman" w:cs="Times New Roman"/>
          <w:sz w:val="28"/>
          <w:szCs w:val="28"/>
        </w:rPr>
        <w:t>Результаты рассмотрения заявок на участие в запросе котировок в электронной форме фиксируются в протоколе рассмотрения заявок на участие в запросе котировок в электронной форме, подписываемом всеми присутствующими членами единой комиссии не позднее даты окончания срока рассмотрения данных заявок.</w:t>
      </w:r>
    </w:p>
    <w:p w:rsidR="003724D7" w:rsidRPr="00B526F8" w:rsidRDefault="003724D7" w:rsidP="003724D7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>4.5.3. В случае</w:t>
      </w:r>
      <w:proofErr w:type="gramStart"/>
      <w:r w:rsidRPr="00B526F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B526F8">
        <w:rPr>
          <w:rFonts w:ascii="Times New Roman" w:hAnsi="Times New Roman" w:cs="Times New Roman"/>
          <w:sz w:val="28"/>
          <w:szCs w:val="28"/>
        </w:rPr>
        <w:t xml:space="preserve"> если по результатам рассмотрения заявок на участие в запросе котировок в электронной форме единая комиссия отклонила все поданные заявки на участие в запросе котировок в электронной форме или только одна такая заявка признана соответствующей всем требованиям, указанным в извещении о проведении запроса котировок в электронной форме, запрос котировок в электронной форме признается несостоявшимся. Информация о признании запроса котировок в электронной форме </w:t>
      </w:r>
      <w:proofErr w:type="gramStart"/>
      <w:r w:rsidRPr="00B526F8">
        <w:rPr>
          <w:rFonts w:ascii="Times New Roman" w:hAnsi="Times New Roman" w:cs="Times New Roman"/>
          <w:sz w:val="28"/>
          <w:szCs w:val="28"/>
        </w:rPr>
        <w:t>несостоявшимся</w:t>
      </w:r>
      <w:proofErr w:type="gramEnd"/>
      <w:r w:rsidRPr="00B526F8">
        <w:rPr>
          <w:rFonts w:ascii="Times New Roman" w:hAnsi="Times New Roman" w:cs="Times New Roman"/>
          <w:sz w:val="28"/>
          <w:szCs w:val="28"/>
        </w:rPr>
        <w:t xml:space="preserve"> вносится в протокол, указанный в пункте 4.5.2 Положения.</w:t>
      </w:r>
    </w:p>
    <w:p w:rsidR="003724D7" w:rsidRPr="00B526F8" w:rsidRDefault="003724D7" w:rsidP="003724D7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>4.5.4. При осуществлении процедуры определения поставщика (подрядчика, исполнителя) путем запроса котировок Единая комиссия также выполняет иные действия в соответствии с положениями Закона о контрактной системе.</w:t>
      </w:r>
    </w:p>
    <w:p w:rsidR="003724D7" w:rsidRPr="00B526F8" w:rsidRDefault="003724D7" w:rsidP="003724D7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 xml:space="preserve">4.6. </w:t>
      </w:r>
      <w:r w:rsidRPr="00B526F8">
        <w:rPr>
          <w:rFonts w:ascii="Times New Roman" w:hAnsi="Times New Roman" w:cs="Times New Roman"/>
          <w:b/>
          <w:bCs/>
          <w:sz w:val="28"/>
          <w:szCs w:val="28"/>
        </w:rPr>
        <w:t>Запрос котировок.</w:t>
      </w:r>
    </w:p>
    <w:p w:rsidR="003724D7" w:rsidRPr="00B526F8" w:rsidRDefault="003724D7" w:rsidP="003724D7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 xml:space="preserve">4.6.1. Единая комиссия вскрывает конверты с заявками на участие в запросе котировок и открывает доступ </w:t>
      </w:r>
      <w:proofErr w:type="gramStart"/>
      <w:r w:rsidRPr="00B526F8">
        <w:rPr>
          <w:rFonts w:ascii="Times New Roman" w:hAnsi="Times New Roman" w:cs="Times New Roman"/>
          <w:sz w:val="28"/>
          <w:szCs w:val="28"/>
        </w:rPr>
        <w:t>к поданным в форме электронных документов заявкам на участие в нем во время</w:t>
      </w:r>
      <w:proofErr w:type="gramEnd"/>
      <w:r w:rsidRPr="00B526F8">
        <w:rPr>
          <w:rFonts w:ascii="Times New Roman" w:hAnsi="Times New Roman" w:cs="Times New Roman"/>
          <w:sz w:val="28"/>
          <w:szCs w:val="28"/>
        </w:rPr>
        <w:t xml:space="preserve"> и в месте, которые указаны в извещении о проведении запроса котировок.</w:t>
      </w:r>
    </w:p>
    <w:p w:rsidR="003724D7" w:rsidRPr="00B526F8" w:rsidRDefault="003724D7" w:rsidP="003724D7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 xml:space="preserve">4.6.2. Вскрытие всех поступивших конвертов с такими заявками и открытие доступа к заявкам, поданным в форме электронных документов, их рассмотрение и оценка осуществляются в один день. Информация о месте, дате, времени вскрытия конвертов с такими заявками, наименование (для юридического лица), фамилия, имя, отчество (при наличии) (для физического лица), почтовый адрес каждого участника запроса котировок, конверт с заявкой на </w:t>
      </w:r>
      <w:proofErr w:type="gramStart"/>
      <w:r w:rsidRPr="00B526F8">
        <w:rPr>
          <w:rFonts w:ascii="Times New Roman" w:hAnsi="Times New Roman" w:cs="Times New Roman"/>
          <w:sz w:val="28"/>
          <w:szCs w:val="28"/>
        </w:rPr>
        <w:t>участие</w:t>
      </w:r>
      <w:proofErr w:type="gramEnd"/>
      <w:r w:rsidRPr="00B526F8">
        <w:rPr>
          <w:rFonts w:ascii="Times New Roman" w:hAnsi="Times New Roman" w:cs="Times New Roman"/>
          <w:sz w:val="28"/>
          <w:szCs w:val="28"/>
        </w:rPr>
        <w:t xml:space="preserve"> в запросе котировок которого вскрывается, предложения о цене контракта, указанные в таких заявках, объявляются при вскрытии конвертов с такими заявками.</w:t>
      </w:r>
    </w:p>
    <w:p w:rsidR="003724D7" w:rsidRPr="00B526F8" w:rsidRDefault="003724D7" w:rsidP="003724D7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>Непосредственно перед вскрытием конвертов с заявками на участие в запросе котировок единая комиссия обязана объявить участникам запроса котировок, присутствующим при вскрытии этих конвертов, о возможности подачи заявок на участие в запросе котировок до вскрытия конвертов с такими заявками.</w:t>
      </w:r>
    </w:p>
    <w:p w:rsidR="003724D7" w:rsidRPr="00B526F8" w:rsidRDefault="003724D7" w:rsidP="003724D7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>В случае установления факта подачи одним участником запроса котировок двух и более заявок на участие в запросе котировок при условии, что поданные ранее такие заявки этим участником не отозваны, все заявки на участие в запросе котировок, поданные им, не рассматриваются и возвращаются данному участнику.</w:t>
      </w:r>
    </w:p>
    <w:p w:rsidR="003724D7" w:rsidRPr="00B526F8" w:rsidRDefault="003724D7" w:rsidP="003724D7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 xml:space="preserve">4.6.3. Победителем запроса котировок признается его участник, подавший заявку на участие в запросе котировок, </w:t>
      </w:r>
      <w:proofErr w:type="gramStart"/>
      <w:r w:rsidRPr="00B526F8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Pr="00B526F8">
        <w:rPr>
          <w:rFonts w:ascii="Times New Roman" w:hAnsi="Times New Roman" w:cs="Times New Roman"/>
          <w:sz w:val="28"/>
          <w:szCs w:val="28"/>
        </w:rPr>
        <w:t xml:space="preserve"> соответствует всем </w:t>
      </w:r>
      <w:r w:rsidRPr="00B526F8">
        <w:rPr>
          <w:rFonts w:ascii="Times New Roman" w:hAnsi="Times New Roman" w:cs="Times New Roman"/>
          <w:sz w:val="28"/>
          <w:szCs w:val="28"/>
        </w:rPr>
        <w:lastRenderedPageBreak/>
        <w:t xml:space="preserve">требованиям, установленным в извещении о его проведении, и содержит предложение наиболее низкой цены товара, работы или услуги. При предложении наиболее низкой цены товара, работы или услуги несколькими участниками запроса котировок его победителем признается участник, заявка на </w:t>
      </w:r>
      <w:proofErr w:type="gramStart"/>
      <w:r w:rsidRPr="00B526F8">
        <w:rPr>
          <w:rFonts w:ascii="Times New Roman" w:hAnsi="Times New Roman" w:cs="Times New Roman"/>
          <w:sz w:val="28"/>
          <w:szCs w:val="28"/>
        </w:rPr>
        <w:t>участие</w:t>
      </w:r>
      <w:proofErr w:type="gramEnd"/>
      <w:r w:rsidRPr="00B526F8">
        <w:rPr>
          <w:rFonts w:ascii="Times New Roman" w:hAnsi="Times New Roman" w:cs="Times New Roman"/>
          <w:sz w:val="28"/>
          <w:szCs w:val="28"/>
        </w:rPr>
        <w:t xml:space="preserve"> в запросе котировок которого поступила ранее других таких заявок с аналогичным предложением.</w:t>
      </w:r>
    </w:p>
    <w:p w:rsidR="003724D7" w:rsidRPr="00B526F8" w:rsidRDefault="003724D7" w:rsidP="003724D7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 xml:space="preserve">4.6.4. </w:t>
      </w:r>
      <w:proofErr w:type="gramStart"/>
      <w:r w:rsidRPr="00B526F8">
        <w:rPr>
          <w:rFonts w:ascii="Times New Roman" w:hAnsi="Times New Roman" w:cs="Times New Roman"/>
          <w:sz w:val="28"/>
          <w:szCs w:val="28"/>
        </w:rPr>
        <w:t>Единая комиссия не рассматривает и отклоняет заявки на участие в запросе котировок, если они не соответствуют требованиям, установленным в извещении о проведении запроса котировок, либо предложенная в таких заявках цена товара, работы или услуги превышает начальную (максимальную) цену, указанную в извещении о проведении запроса котировок, или участником запроса котировок не предоставлены документы и информация, предусмотренные пунктами 1, 2, 4 - 7</w:t>
      </w:r>
      <w:proofErr w:type="gramEnd"/>
      <w:r w:rsidRPr="00B526F8">
        <w:rPr>
          <w:rFonts w:ascii="Times New Roman" w:hAnsi="Times New Roman" w:cs="Times New Roman"/>
          <w:sz w:val="28"/>
          <w:szCs w:val="28"/>
        </w:rPr>
        <w:t xml:space="preserve"> (за исключением случая закупки товаров, работ, услуг, в отношении которых установлен запрет, предусмотренный статьей 14 настоящего Федерального закона) части 3 статьи 73 Закона о контрактной системе.</w:t>
      </w:r>
    </w:p>
    <w:p w:rsidR="003724D7" w:rsidRPr="00B526F8" w:rsidRDefault="003724D7" w:rsidP="003724D7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>Отклонение заявок на участие в запросе котировок по иным основаниям не допускается.</w:t>
      </w:r>
    </w:p>
    <w:p w:rsidR="003724D7" w:rsidRPr="00B526F8" w:rsidRDefault="003724D7" w:rsidP="003724D7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 xml:space="preserve">4.6.5. Результаты рассмотрения и оценки заявок на участие в запросе котировок оформляются протоколом, в котором содержится информация о заказчике, о существенных условиях контракта, </w:t>
      </w:r>
      <w:proofErr w:type="gramStart"/>
      <w:r w:rsidRPr="00B526F8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B526F8">
        <w:rPr>
          <w:rFonts w:ascii="Times New Roman" w:hAnsi="Times New Roman" w:cs="Times New Roman"/>
          <w:sz w:val="28"/>
          <w:szCs w:val="28"/>
        </w:rPr>
        <w:t xml:space="preserve"> всех участниках, подавших заявки на участие в запросе котировок, об отклоненных заявках на участие в запросе котировок с обоснованием причин отклонения (в том числе с указанием положений Закона о контрактной системе и положений извещения о проведении запроса котировок, которым не соответствуют заявки на участие в запросе котировок этих участников, предложений, содержащихся в заявках на участие в запросе котировок, не соответствующих требованиям извещения о проведении запроса котировок, нарушений федеральных законов и иных нормативных правовых актов, послуживших основанием для отклонения заявок на участие в запросе котировок). В протоколе также содержится предложение о наиболее низкой цене товара, работы или услуги, информация о победителе запроса котировок, о его участнике, предложившем в заявке на участие в запросе котировок цену контракта такую же, как и победитель запроса котировок, или об участнике запроса котировок, </w:t>
      </w:r>
      <w:proofErr w:type="gramStart"/>
      <w:r w:rsidRPr="00B526F8">
        <w:rPr>
          <w:rFonts w:ascii="Times New Roman" w:hAnsi="Times New Roman" w:cs="Times New Roman"/>
          <w:sz w:val="28"/>
          <w:szCs w:val="28"/>
        </w:rPr>
        <w:t>предложение</w:t>
      </w:r>
      <w:proofErr w:type="gramEnd"/>
      <w:r w:rsidRPr="00B526F8">
        <w:rPr>
          <w:rFonts w:ascii="Times New Roman" w:hAnsi="Times New Roman" w:cs="Times New Roman"/>
          <w:sz w:val="28"/>
          <w:szCs w:val="28"/>
        </w:rPr>
        <w:t xml:space="preserve"> о цене контракта которого содержит лучшие условия по цене контракта, следующие после предложенных победителем запроса котировок условий.</w:t>
      </w:r>
    </w:p>
    <w:p w:rsidR="003724D7" w:rsidRPr="00B526F8" w:rsidRDefault="003724D7" w:rsidP="003724D7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>4.6.6. Протокол рассмотрения и оценки заявок на участие в запросе котировок подписывается всеми присутствующими на заседании членами Единой комиссии и в день его подписания размещается в единой информационной системе.</w:t>
      </w:r>
    </w:p>
    <w:p w:rsidR="003724D7" w:rsidRPr="00B526F8" w:rsidRDefault="003724D7" w:rsidP="003724D7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 xml:space="preserve">4.6.7. В случае если Единой комиссией отклонены все поданные заявки на участие в запросе котировок или по результатам рассмотрения таких заявок только одна из них признана соответствующей всем требованиям, указанным в извещении о проведении запроса котировок, запрос котировок </w:t>
      </w:r>
      <w:r w:rsidRPr="00B526F8">
        <w:rPr>
          <w:rFonts w:ascii="Times New Roman" w:hAnsi="Times New Roman" w:cs="Times New Roman"/>
          <w:sz w:val="28"/>
          <w:szCs w:val="28"/>
        </w:rPr>
        <w:lastRenderedPageBreak/>
        <w:t>признается несостоявшимся.</w:t>
      </w:r>
    </w:p>
    <w:p w:rsidR="003724D7" w:rsidRPr="00B526F8" w:rsidRDefault="003724D7" w:rsidP="003724D7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>4.6.8. В случае осуществления закупок путем проведения запроса котировок в целях оказания гуманитарной помощи либо ликвидации последствий чрезвычайных ситуаций природного или техногенного характера Единая комиссия действует в соответствии с положениями ст.82 Федерального закона 44-ФЗ.</w:t>
      </w:r>
    </w:p>
    <w:p w:rsidR="003724D7" w:rsidRPr="00B526F8" w:rsidRDefault="003724D7" w:rsidP="003724D7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>На основании результатов рассмотрения заявок на участие в запросе котировок единая комиссия принимает решение о соответствии или о несоответствии заявки на участие в запросе котировок требованиям, установленным в запросе о предоставлении котировок.</w:t>
      </w:r>
    </w:p>
    <w:p w:rsidR="003724D7" w:rsidRPr="00B526F8" w:rsidRDefault="003724D7" w:rsidP="003724D7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>На основании результатов рассмотрения и оценки заявок на участие в запросе котировок единая комиссия присваивает порядковый номер каждой заявке на участие в запросе котировок по мере увеличения предложенной в таких заявках цены контракта.</w:t>
      </w:r>
    </w:p>
    <w:p w:rsidR="003724D7" w:rsidRPr="00B526F8" w:rsidRDefault="003724D7" w:rsidP="003724D7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>Результаты рассмотрения и оценки заявок на участие в запросе котировок оформляются протоколом, который подписывается членами единой комиссии в день рассмотрения и оценки заявок на участие в запросе котировок и размещается в единой информационной системе.</w:t>
      </w:r>
    </w:p>
    <w:p w:rsidR="003724D7" w:rsidRPr="00B526F8" w:rsidRDefault="003724D7" w:rsidP="003724D7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>4.6.9. При осуществлении процедуры определения поставщика (подрядчика, исполнителя) путем запроса котировок Единая комиссия также выполняет иные действия в соответствии с положениями Закона о контрактной системе.</w:t>
      </w:r>
    </w:p>
    <w:p w:rsidR="003724D7" w:rsidRPr="00B526F8" w:rsidRDefault="003724D7" w:rsidP="003724D7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 xml:space="preserve">4.7. </w:t>
      </w:r>
      <w:r w:rsidRPr="00B526F8">
        <w:rPr>
          <w:rFonts w:ascii="Times New Roman" w:hAnsi="Times New Roman" w:cs="Times New Roman"/>
          <w:b/>
          <w:bCs/>
          <w:sz w:val="28"/>
          <w:szCs w:val="28"/>
        </w:rPr>
        <w:t>Запрос предложений в электронной форме.</w:t>
      </w:r>
    </w:p>
    <w:p w:rsidR="003724D7" w:rsidRPr="00B526F8" w:rsidRDefault="003724D7" w:rsidP="003724D7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 xml:space="preserve">4.7.1. Все заявки участников запроса предложений в электронной форме оцениваются единой комиссией на основании критериев, указанных в документации о проведении запроса предложений в электронной форме, фиксируются в виде таблицы и прилагаются к протоколу проведения запроса предложений в электронной форме. В указанный протокол включаются информация о заявке, признанной лучшей, или условия, содержащиеся в единственной заявке на участие в запросе предложений в электронной форме. </w:t>
      </w:r>
    </w:p>
    <w:p w:rsidR="003724D7" w:rsidRPr="00B526F8" w:rsidRDefault="003724D7" w:rsidP="003724D7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 xml:space="preserve">4.7.2. Рассмотрение окончательных предложений осуществляется на следующий рабочий день после даты окончания срока для направления окончательных предложений, его результаты фиксируются в итоговом протоколе. </w:t>
      </w:r>
      <w:proofErr w:type="gramStart"/>
      <w:r w:rsidRPr="00B526F8">
        <w:rPr>
          <w:rFonts w:ascii="Times New Roman" w:hAnsi="Times New Roman" w:cs="Times New Roman"/>
          <w:sz w:val="28"/>
          <w:szCs w:val="28"/>
        </w:rPr>
        <w:t>В итоговом протоколе фиксируются все условия, указанные в окончательных предложениях участников запроса предложений в электронной форме, принятое на основании результатов оценки окончательных предложений решение о присвоении таким окончательным предложениям порядковых номеров и условия победителя запроса предложений в электронной форме.</w:t>
      </w:r>
      <w:proofErr w:type="gramEnd"/>
      <w:r w:rsidRPr="00B526F8">
        <w:rPr>
          <w:rFonts w:ascii="Times New Roman" w:hAnsi="Times New Roman" w:cs="Times New Roman"/>
          <w:sz w:val="28"/>
          <w:szCs w:val="28"/>
        </w:rPr>
        <w:t xml:space="preserve"> Итоговый протокол и протокол проведения запроса предложений в электронной форме размещаются заказчиком в единой информационной системе и на электронной площадке в день подписания итогового протокола.</w:t>
      </w:r>
    </w:p>
    <w:p w:rsidR="003724D7" w:rsidRPr="00B526F8" w:rsidRDefault="003724D7" w:rsidP="003724D7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 xml:space="preserve">4.7.3. При осуществлении процедуры определения поставщика (подрядчика, исполнителя) путем запроса предложений Единая комиссия </w:t>
      </w:r>
      <w:r w:rsidRPr="00B526F8">
        <w:rPr>
          <w:rFonts w:ascii="Times New Roman" w:hAnsi="Times New Roman" w:cs="Times New Roman"/>
          <w:sz w:val="28"/>
          <w:szCs w:val="28"/>
        </w:rPr>
        <w:lastRenderedPageBreak/>
        <w:t>также выполняет иные действия в соответствии с положениями Закона о контрактной системе.</w:t>
      </w:r>
    </w:p>
    <w:p w:rsidR="003724D7" w:rsidRPr="00B526F8" w:rsidRDefault="003724D7" w:rsidP="003724D7">
      <w:pPr>
        <w:pStyle w:val="ConsPlusNormal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724D7" w:rsidRPr="00B526F8" w:rsidRDefault="003724D7" w:rsidP="003724D7">
      <w:pPr>
        <w:pStyle w:val="ConsPlusNormal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b/>
          <w:bCs/>
          <w:sz w:val="28"/>
          <w:szCs w:val="28"/>
        </w:rPr>
        <w:t>5. Порядок создания и работы Единой комиссии</w:t>
      </w:r>
    </w:p>
    <w:p w:rsidR="003724D7" w:rsidRPr="00B526F8" w:rsidRDefault="003724D7" w:rsidP="003724D7">
      <w:pPr>
        <w:pStyle w:val="ConsPlusNormal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724D7" w:rsidRPr="00B526F8" w:rsidRDefault="003724D7" w:rsidP="003724D7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 xml:space="preserve">5.1. Единая комиссия является коллегиальным органом заказчика, действующим на постоянной основе. Персональный состав Единой комиссии, ее председатель, заместитель председателя, </w:t>
      </w:r>
      <w:proofErr w:type="gramStart"/>
      <w:r w:rsidRPr="00B526F8">
        <w:rPr>
          <w:rFonts w:ascii="Times New Roman" w:hAnsi="Times New Roman" w:cs="Times New Roman"/>
          <w:sz w:val="28"/>
          <w:szCs w:val="28"/>
        </w:rPr>
        <w:t>секретарь</w:t>
      </w:r>
      <w:proofErr w:type="gramEnd"/>
      <w:r w:rsidRPr="00B526F8">
        <w:rPr>
          <w:rFonts w:ascii="Times New Roman" w:hAnsi="Times New Roman" w:cs="Times New Roman"/>
          <w:sz w:val="28"/>
          <w:szCs w:val="28"/>
        </w:rPr>
        <w:t xml:space="preserve"> и члены Единой комиссии утверждаются </w:t>
      </w:r>
      <w:r>
        <w:rPr>
          <w:rFonts w:ascii="Times New Roman" w:hAnsi="Times New Roman" w:cs="Times New Roman"/>
          <w:sz w:val="28"/>
          <w:szCs w:val="28"/>
        </w:rPr>
        <w:t>постановлением</w:t>
      </w:r>
      <w:r w:rsidRPr="00B526F8">
        <w:rPr>
          <w:rFonts w:ascii="Times New Roman" w:hAnsi="Times New Roman" w:cs="Times New Roman"/>
          <w:sz w:val="28"/>
          <w:szCs w:val="28"/>
        </w:rPr>
        <w:t xml:space="preserve"> заказчика.</w:t>
      </w:r>
    </w:p>
    <w:p w:rsidR="003724D7" w:rsidRPr="00B526F8" w:rsidRDefault="003724D7" w:rsidP="003724D7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>5.2. Решение о создании комиссии принимается заказчиком до начала проведения закупки. При этом определяются состав комиссии и порядок ее работы, назначается председатель комиссии.</w:t>
      </w:r>
    </w:p>
    <w:p w:rsidR="003724D7" w:rsidRPr="00B526F8" w:rsidRDefault="003724D7" w:rsidP="003724D7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>Единая комиссия должна состоять не менее чем из пяти человек.</w:t>
      </w:r>
    </w:p>
    <w:p w:rsidR="003724D7" w:rsidRPr="00B526F8" w:rsidRDefault="003724D7" w:rsidP="003724D7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>5.3. При проведении конкурсов для заключения контрактов на создание произведений литературы или искусства, исполнения (как результата интеллектуальной деятельности), на финансирование проката или показа национальных фильмов в состав Единой комиссии должны включаться представители творческих профессий в соответствующей области литературы или искусства. Число таких лиц должно составлять не менее чем 50 процентов общего числа членов Единой комиссии.</w:t>
      </w:r>
    </w:p>
    <w:p w:rsidR="003724D7" w:rsidRPr="00B526F8" w:rsidRDefault="003724D7" w:rsidP="003724D7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>5.4. Заказчик включает в состав Единой комиссии преимущественно лиц, прошедших профессиональную переподготовку или повышение квалификации в сфере закупок, а также лиц, которые обладают специальными знаниями, относящимися к объекту закупки.</w:t>
      </w:r>
    </w:p>
    <w:p w:rsidR="003724D7" w:rsidRPr="00B526F8" w:rsidRDefault="003724D7" w:rsidP="003724D7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 xml:space="preserve">5.5. Членами Единой комиссии не могут быть физические лица, которые были привлечены в качестве экспертов к проведению экспертной оценки конкурсной документации, заявок на участие в конкурсе, осуществляемой в ходе проведения </w:t>
      </w:r>
      <w:proofErr w:type="spellStart"/>
      <w:r w:rsidRPr="00B526F8">
        <w:rPr>
          <w:rFonts w:ascii="Times New Roman" w:hAnsi="Times New Roman" w:cs="Times New Roman"/>
          <w:sz w:val="28"/>
          <w:szCs w:val="28"/>
        </w:rPr>
        <w:t>предквалификационного</w:t>
      </w:r>
      <w:proofErr w:type="spellEnd"/>
      <w:r w:rsidRPr="00B526F8">
        <w:rPr>
          <w:rFonts w:ascii="Times New Roman" w:hAnsi="Times New Roman" w:cs="Times New Roman"/>
          <w:sz w:val="28"/>
          <w:szCs w:val="28"/>
        </w:rPr>
        <w:t xml:space="preserve"> отбора, оценки соответствия участников конкурса дополнительным требованиям. Также членами данной комиссии не могут быть физические лица, которые лично заинтересованы в результатах определения поставщиков (подрядчиков, исполнителей), в том числе физические лица, подавшие заявки на участие в таком определении или состоящие в штате организаций, подавших данные заявки. Кроме того, членами названной комиссии не могут являться физические лица, на которых способны оказать влияние участники закупки. </w:t>
      </w:r>
      <w:proofErr w:type="gramStart"/>
      <w:r w:rsidRPr="00B526F8">
        <w:rPr>
          <w:rFonts w:ascii="Times New Roman" w:hAnsi="Times New Roman" w:cs="Times New Roman"/>
          <w:sz w:val="28"/>
          <w:szCs w:val="28"/>
        </w:rPr>
        <w:t xml:space="preserve">В частности, такими физическими лицами являются участники (акционеры) этих организаций, члены их органов управления, кредиторы указанных участников закупки либо физические лица, которые состоят в браке с руководителем участника закупки или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</w:r>
      <w:proofErr w:type="spellStart"/>
      <w:r w:rsidRPr="00B526F8">
        <w:rPr>
          <w:rFonts w:ascii="Times New Roman" w:hAnsi="Times New Roman" w:cs="Times New Roman"/>
          <w:sz w:val="28"/>
          <w:szCs w:val="28"/>
        </w:rPr>
        <w:t>неполнородными</w:t>
      </w:r>
      <w:proofErr w:type="spellEnd"/>
      <w:r w:rsidRPr="00B526F8">
        <w:rPr>
          <w:rFonts w:ascii="Times New Roman" w:hAnsi="Times New Roman" w:cs="Times New Roman"/>
          <w:sz w:val="28"/>
          <w:szCs w:val="28"/>
        </w:rPr>
        <w:t xml:space="preserve"> (имеющими общих отца или мать) братьями и сестрами), усыновителями руководителя</w:t>
      </w:r>
      <w:proofErr w:type="gramEnd"/>
      <w:r w:rsidRPr="00B526F8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gramStart"/>
      <w:r w:rsidRPr="00B526F8">
        <w:rPr>
          <w:rFonts w:ascii="Times New Roman" w:hAnsi="Times New Roman" w:cs="Times New Roman"/>
          <w:sz w:val="28"/>
          <w:szCs w:val="28"/>
        </w:rPr>
        <w:t>усыновленными</w:t>
      </w:r>
      <w:proofErr w:type="gramEnd"/>
      <w:r w:rsidRPr="00B526F8">
        <w:rPr>
          <w:rFonts w:ascii="Times New Roman" w:hAnsi="Times New Roman" w:cs="Times New Roman"/>
          <w:sz w:val="28"/>
          <w:szCs w:val="28"/>
        </w:rPr>
        <w:t xml:space="preserve"> руководителем участника закупки. Членами Единой комиссии не могут становиться непосредственно осуществляющие контроль в сфере закупок должностные лица соответствующего контрольного органа.</w:t>
      </w:r>
    </w:p>
    <w:p w:rsidR="003724D7" w:rsidRPr="00B526F8" w:rsidRDefault="003724D7" w:rsidP="003724D7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lastRenderedPageBreak/>
        <w:t>В случае выявления в составе Единой комиссии указанных лиц заказчик обязан незамедлительно заменить их другими физическими лицами, которые отвечают перечисленным требованиям.</w:t>
      </w:r>
    </w:p>
    <w:p w:rsidR="003724D7" w:rsidRPr="00B526F8" w:rsidRDefault="003724D7" w:rsidP="003724D7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>5.6. Замена члена комиссии допускается только по решению заказчика.</w:t>
      </w:r>
    </w:p>
    <w:p w:rsidR="003724D7" w:rsidRPr="00B526F8" w:rsidRDefault="003724D7" w:rsidP="003724D7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>5.7. Комиссия правомочна осуществлять свои функции, если на заседании комиссии присутствует не менее чем 50 процентов общего числа ее членов. Члены комиссии должны быть своевременно уведомлены председателем комиссии о месте, дате и времени проведения заседания комиссии. Принятие решения членами комиссии путем проведения заочного голосования, а также делегирование ими своих полномочий иным лицам не допускаются.</w:t>
      </w:r>
    </w:p>
    <w:p w:rsidR="003724D7" w:rsidRPr="00B526F8" w:rsidRDefault="003724D7" w:rsidP="003724D7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>5.8. Уведомление членов Единой комиссии о месте, дате и времени проведения заседаний комиссии осуществляется не позднее, чем за два рабочих дня до даты проведения такого заседания посредством направления приглашений, содержащих сведения о повестке дня заседания. Подготовка приглашения, представление его на подписание председателю и направление членам комиссии осуществляется секретарем комиссии.</w:t>
      </w:r>
    </w:p>
    <w:p w:rsidR="003724D7" w:rsidRPr="00B526F8" w:rsidRDefault="003724D7" w:rsidP="003724D7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>5.9. Права членов единой комиссии</w:t>
      </w:r>
    </w:p>
    <w:p w:rsidR="003724D7" w:rsidRPr="00B526F8" w:rsidRDefault="003724D7" w:rsidP="003724D7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>5.9.1. Знакомиться со всеми представленными на рассмотрение документами и сведениями, составляющими заявку на участие в конкурсе, аукционе или запросе котировок, запросе предложений.</w:t>
      </w:r>
    </w:p>
    <w:p w:rsidR="003724D7" w:rsidRPr="00B526F8" w:rsidRDefault="003724D7" w:rsidP="003724D7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>5.9.2. Выступать по вопросам повестки дня на заседаниях Единой комиссии.</w:t>
      </w:r>
    </w:p>
    <w:p w:rsidR="003724D7" w:rsidRPr="00B526F8" w:rsidRDefault="003724D7" w:rsidP="003724D7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>5.9.3. Проверять правильность содержания составляемых Единой комиссией протоколов, в том числе правильность отражения в этих протоколах своего выступления.</w:t>
      </w:r>
    </w:p>
    <w:p w:rsidR="003724D7" w:rsidRPr="00B526F8" w:rsidRDefault="003724D7" w:rsidP="003724D7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>5.10. Обязанности членов Единой комиссии</w:t>
      </w:r>
    </w:p>
    <w:p w:rsidR="003724D7" w:rsidRPr="00B526F8" w:rsidRDefault="003724D7" w:rsidP="003724D7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>5.10.1. Присутствовать на заседаниях Единой комиссии, за исключением случаев, вызванных уважительными причинами (временная нетрудоспособность, командировка и другие уважительные причины).</w:t>
      </w:r>
    </w:p>
    <w:p w:rsidR="003724D7" w:rsidRPr="00B526F8" w:rsidRDefault="003724D7" w:rsidP="003724D7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>5.10.2. Принимать решения в пределах своей компетенции.</w:t>
      </w:r>
    </w:p>
    <w:p w:rsidR="003724D7" w:rsidRPr="00B526F8" w:rsidRDefault="003724D7" w:rsidP="003724D7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>5.11. Решение Единой комиссии, принятое в нарушение требований Закона о контрактной системе и настоящего Положения, может быть обжаловано любым участником закупки в порядке, установленном Законом о контрактной системе, и признано недействительным по решению контрольного органа в сфере закупок.</w:t>
      </w:r>
    </w:p>
    <w:p w:rsidR="003724D7" w:rsidRPr="00B526F8" w:rsidRDefault="003724D7" w:rsidP="003724D7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>5.12. Председатель Единой комиссии либо лицо, которое его замещает:</w:t>
      </w:r>
    </w:p>
    <w:p w:rsidR="003724D7" w:rsidRPr="00B526F8" w:rsidRDefault="003724D7" w:rsidP="003724D7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>5.12.1. Осуществляет общее руководство работой Единой комиссии, обеспечивает выполнение настоящего Положения, реализует права и выполняет обязанности члена комиссии.</w:t>
      </w:r>
    </w:p>
    <w:p w:rsidR="003724D7" w:rsidRPr="00B526F8" w:rsidRDefault="003724D7" w:rsidP="003724D7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>5.12.2. Открывает и ведет заседания Единой комиссии.</w:t>
      </w:r>
    </w:p>
    <w:p w:rsidR="003724D7" w:rsidRPr="00B526F8" w:rsidRDefault="003724D7" w:rsidP="003724D7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>5.12.3. В случае необходимости выносит на обсуждение Единой комиссии вопрос о привлечении к работе экспертов.</w:t>
      </w:r>
    </w:p>
    <w:p w:rsidR="003724D7" w:rsidRPr="00B526F8" w:rsidRDefault="003724D7" w:rsidP="003724D7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 xml:space="preserve">5.13. Секретарь Единой комиссии осуществляет подготовку заседаний Единой комиссии, включая оформление и рассылку необходимых </w:t>
      </w:r>
      <w:r w:rsidRPr="00B526F8">
        <w:rPr>
          <w:rFonts w:ascii="Times New Roman" w:hAnsi="Times New Roman" w:cs="Times New Roman"/>
          <w:sz w:val="28"/>
          <w:szCs w:val="28"/>
        </w:rPr>
        <w:lastRenderedPageBreak/>
        <w:t>документов, информирование членов Единой комиссии по всем вопросам, относящимся к их функциям (в том числе извещение лиц, которые принимают участие в работе комиссии, о времени и месте проведения заседаний и обеспечение членов комиссии необходимыми материалами).</w:t>
      </w:r>
    </w:p>
    <w:p w:rsidR="003724D7" w:rsidRPr="00B526F8" w:rsidRDefault="003724D7" w:rsidP="003724D7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>5.14. Члены Единой комиссии, виновные в нарушении законодательства Российской Федерации закупках товаров, работ, услуг для государственных и муниципальных нужд, а также иных нормативных правовых актов Российской Федерации и настоящего Положения, несут дисциплинарную, административную, уголовную ответственность в соответствии с законодательством Российской Федерации.</w:t>
      </w:r>
    </w:p>
    <w:p w:rsidR="00CB2292" w:rsidRPr="00B950C7" w:rsidRDefault="003724D7" w:rsidP="003724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>5.15. Не реже чем один раз в два года осуществляется ротация членов Единой комиссии. Такая ротация заключается в замене не менее 50 процентов членов Единой комиссии в целях недопущения работы в составе комиссии заинтересованных лиц, а также снижения и предотвращения коррупционных рисков и повышения качества осуществления закупок</w:t>
      </w:r>
    </w:p>
    <w:p w:rsidR="00CB2292" w:rsidRPr="00B950C7" w:rsidRDefault="00CB2292" w:rsidP="00B950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50C7">
        <w:rPr>
          <w:rFonts w:ascii="Times New Roman" w:eastAsia="Times New Roman" w:hAnsi="Times New Roman" w:cs="Times New Roman"/>
          <w:sz w:val="28"/>
          <w:szCs w:val="28"/>
        </w:rPr>
        <w:t> </w:t>
      </w:r>
    </w:p>
    <w:sectPr w:rsidR="00CB2292" w:rsidRPr="00B950C7" w:rsidSect="00616C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00276"/>
    <w:multiLevelType w:val="multilevel"/>
    <w:tmpl w:val="45BA6B8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346A90"/>
    <w:multiLevelType w:val="multilevel"/>
    <w:tmpl w:val="C4C44A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9772A0"/>
    <w:multiLevelType w:val="multilevel"/>
    <w:tmpl w:val="6CEAEB0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28930C2"/>
    <w:multiLevelType w:val="multilevel"/>
    <w:tmpl w:val="9E8AB53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7B07CC8"/>
    <w:multiLevelType w:val="multilevel"/>
    <w:tmpl w:val="724E7C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EB92B55"/>
    <w:multiLevelType w:val="multilevel"/>
    <w:tmpl w:val="CC7673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2484173"/>
    <w:multiLevelType w:val="multilevel"/>
    <w:tmpl w:val="575A815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897DB5"/>
    <w:multiLevelType w:val="multilevel"/>
    <w:tmpl w:val="A600C07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6A56088"/>
    <w:multiLevelType w:val="multilevel"/>
    <w:tmpl w:val="17B8503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C1D3429"/>
    <w:multiLevelType w:val="multilevel"/>
    <w:tmpl w:val="A6B02BC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6"/>
  </w:num>
  <w:num w:numId="5">
    <w:abstractNumId w:val="3"/>
  </w:num>
  <w:num w:numId="6">
    <w:abstractNumId w:val="0"/>
  </w:num>
  <w:num w:numId="7">
    <w:abstractNumId w:val="9"/>
  </w:num>
  <w:num w:numId="8">
    <w:abstractNumId w:val="2"/>
  </w:num>
  <w:num w:numId="9">
    <w:abstractNumId w:val="7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B2292"/>
    <w:rsid w:val="00044924"/>
    <w:rsid w:val="00073D75"/>
    <w:rsid w:val="000976AC"/>
    <w:rsid w:val="001B2226"/>
    <w:rsid w:val="001D3B64"/>
    <w:rsid w:val="003724D7"/>
    <w:rsid w:val="003F01A0"/>
    <w:rsid w:val="004402EF"/>
    <w:rsid w:val="004A3711"/>
    <w:rsid w:val="005E7402"/>
    <w:rsid w:val="00616C1A"/>
    <w:rsid w:val="00731CA1"/>
    <w:rsid w:val="008748ED"/>
    <w:rsid w:val="008C0429"/>
    <w:rsid w:val="008E5EF3"/>
    <w:rsid w:val="009755D6"/>
    <w:rsid w:val="009D0694"/>
    <w:rsid w:val="00A50C31"/>
    <w:rsid w:val="00B46DA1"/>
    <w:rsid w:val="00B5233E"/>
    <w:rsid w:val="00B6288E"/>
    <w:rsid w:val="00B950C7"/>
    <w:rsid w:val="00BC491A"/>
    <w:rsid w:val="00BC5726"/>
    <w:rsid w:val="00BE1567"/>
    <w:rsid w:val="00C315BE"/>
    <w:rsid w:val="00C4414C"/>
    <w:rsid w:val="00C836DB"/>
    <w:rsid w:val="00CB2292"/>
    <w:rsid w:val="00CF7A9C"/>
    <w:rsid w:val="00EB07D5"/>
    <w:rsid w:val="00EB4F6E"/>
    <w:rsid w:val="00F342F2"/>
    <w:rsid w:val="00FC0471"/>
    <w:rsid w:val="00FE2E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C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2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B2292"/>
    <w:rPr>
      <w:b/>
      <w:bCs/>
    </w:rPr>
  </w:style>
  <w:style w:type="paragraph" w:customStyle="1" w:styleId="a5">
    <w:name w:val="a"/>
    <w:basedOn w:val="a"/>
    <w:rsid w:val="005E74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5E7402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E74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E7402"/>
    <w:rPr>
      <w:rFonts w:ascii="Tahoma" w:hAnsi="Tahoma" w:cs="Tahoma"/>
      <w:sz w:val="16"/>
      <w:szCs w:val="16"/>
    </w:rPr>
  </w:style>
  <w:style w:type="character" w:customStyle="1" w:styleId="consplustitle">
    <w:name w:val="consplustitle"/>
    <w:basedOn w:val="a0"/>
    <w:rsid w:val="005E7402"/>
  </w:style>
  <w:style w:type="paragraph" w:customStyle="1" w:styleId="consplustitle1">
    <w:name w:val="consplustitle1"/>
    <w:basedOn w:val="a"/>
    <w:rsid w:val="005E74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">
    <w:name w:val="consplusnormal"/>
    <w:basedOn w:val="a0"/>
    <w:rsid w:val="005E7402"/>
  </w:style>
  <w:style w:type="paragraph" w:customStyle="1" w:styleId="consplusnormal1">
    <w:name w:val="consplusnormal1"/>
    <w:basedOn w:val="a"/>
    <w:rsid w:val="005E74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FC0471"/>
    <w:pPr>
      <w:ind w:left="720"/>
      <w:contextualSpacing/>
    </w:pPr>
  </w:style>
  <w:style w:type="table" w:styleId="aa">
    <w:name w:val="Table Grid"/>
    <w:basedOn w:val="a1"/>
    <w:uiPriority w:val="59"/>
    <w:rsid w:val="001D3B6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0">
    <w:name w:val="ConsPlusNormal"/>
    <w:rsid w:val="003724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3724D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3724D7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Textbody">
    <w:name w:val="Text body"/>
    <w:basedOn w:val="a"/>
    <w:rsid w:val="009D0694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78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9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0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37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ogocha/75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17</Pages>
  <Words>6160</Words>
  <Characters>35114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user</cp:lastModifiedBy>
  <cp:revision>6</cp:revision>
  <cp:lastPrinted>2023-05-02T07:25:00Z</cp:lastPrinted>
  <dcterms:created xsi:type="dcterms:W3CDTF">2023-05-02T07:21:00Z</dcterms:created>
  <dcterms:modified xsi:type="dcterms:W3CDTF">2023-05-02T23:31:00Z</dcterms:modified>
</cp:coreProperties>
</file>