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D1" w:rsidRDefault="005607D1" w:rsidP="0025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22" w:rsidRPr="005607D1" w:rsidRDefault="003658B6" w:rsidP="0025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2A22" w:rsidRPr="0056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«Могочинский район»</w:t>
      </w:r>
    </w:p>
    <w:p w:rsidR="00252A22" w:rsidRDefault="00252A22" w:rsidP="0025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D1" w:rsidRPr="00252A22" w:rsidRDefault="005607D1" w:rsidP="0025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A22" w:rsidRPr="00252A22" w:rsidRDefault="00252A22" w:rsidP="0025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52A22" w:rsidRPr="00252A22" w:rsidRDefault="005607D1" w:rsidP="0056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52A22" w:rsidRP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</w:t>
      </w:r>
      <w:r w:rsidR="00252A22" w:rsidRP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22" w:rsidRP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22" w:rsidRP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22" w:rsidRP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</w:p>
    <w:p w:rsidR="00252A22" w:rsidRPr="00252A22" w:rsidRDefault="00252A22" w:rsidP="0025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:rsidR="005A7C93" w:rsidRDefault="005A7C93" w:rsidP="005A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7D1" w:rsidRDefault="005607D1" w:rsidP="005A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4CB" w:rsidRPr="000A54CB" w:rsidRDefault="000A54CB" w:rsidP="00560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6B34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Могочинском </w:t>
      </w:r>
      <w:r w:rsidR="00252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 w:rsidR="006B34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округе </w:t>
      </w:r>
      <w:r w:rsidR="00252A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социальным сертификатом</w:t>
      </w:r>
    </w:p>
    <w:p w:rsidR="000A54CB" w:rsidRDefault="000A54CB" w:rsidP="00C3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D1" w:rsidRDefault="005607D1" w:rsidP="008F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9B" w:rsidRDefault="000A54CB" w:rsidP="008F449B">
      <w:pPr>
        <w:spacing w:after="0" w:line="240" w:lineRule="auto"/>
        <w:ind w:left="17" w:firstLine="54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6A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7B4" w:rsidRPr="00D06A38">
        <w:rPr>
          <w:rFonts w:ascii="Times New Roman" w:hAnsi="Times New Roman" w:cs="Times New Roman"/>
          <w:sz w:val="28"/>
          <w:szCs w:val="28"/>
        </w:rPr>
        <w:t xml:space="preserve">пунктом 4 статьи 5 </w:t>
      </w:r>
      <w:r w:rsidRPr="00D06A38">
        <w:rPr>
          <w:rStyle w:val="ad"/>
          <w:rFonts w:ascii="Times New Roman" w:hAnsi="Times New Roman"/>
          <w:color w:val="auto"/>
          <w:sz w:val="28"/>
          <w:szCs w:val="28"/>
        </w:rPr>
        <w:t>Федеральн</w:t>
      </w:r>
      <w:r w:rsidR="00F627B4" w:rsidRPr="00D06A38">
        <w:rPr>
          <w:rStyle w:val="ad"/>
          <w:rFonts w:ascii="Times New Roman" w:hAnsi="Times New Roman"/>
          <w:color w:val="auto"/>
          <w:sz w:val="28"/>
          <w:szCs w:val="28"/>
        </w:rPr>
        <w:t>ого</w:t>
      </w:r>
      <w:r w:rsidRPr="00D06A38">
        <w:rPr>
          <w:rStyle w:val="ad"/>
          <w:rFonts w:ascii="Times New Roman" w:hAnsi="Times New Roman"/>
          <w:color w:val="auto"/>
          <w:sz w:val="28"/>
          <w:szCs w:val="28"/>
        </w:rPr>
        <w:t xml:space="preserve"> закон</w:t>
      </w:r>
      <w:r w:rsidR="00F627B4" w:rsidRPr="00D06A38">
        <w:rPr>
          <w:rStyle w:val="ad"/>
          <w:rFonts w:ascii="Times New Roman" w:hAnsi="Times New Roman"/>
          <w:color w:val="auto"/>
          <w:sz w:val="28"/>
          <w:szCs w:val="28"/>
        </w:rPr>
        <w:t>а</w:t>
      </w:r>
      <w:r w:rsidRPr="00D06A38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</w:t>
      </w:r>
      <w:r w:rsidR="00F627B4" w:rsidRPr="00D06A38">
        <w:rPr>
          <w:rFonts w:ascii="Times New Roman" w:hAnsi="Times New Roman" w:cs="Times New Roman"/>
          <w:sz w:val="28"/>
          <w:szCs w:val="28"/>
        </w:rPr>
        <w:t>ями</w:t>
      </w:r>
      <w:r w:rsidRPr="00D06A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2A22">
        <w:rPr>
          <w:rFonts w:ascii="Times New Roman" w:hAnsi="Times New Roman" w:cs="Times New Roman"/>
          <w:sz w:val="28"/>
          <w:szCs w:val="28"/>
        </w:rPr>
        <w:t>муниципального района «М</w:t>
      </w:r>
      <w:r w:rsidR="00CA75ED">
        <w:rPr>
          <w:rFonts w:ascii="Times New Roman" w:hAnsi="Times New Roman" w:cs="Times New Roman"/>
          <w:sz w:val="28"/>
          <w:szCs w:val="28"/>
        </w:rPr>
        <w:t>о</w:t>
      </w:r>
      <w:r w:rsidR="00252A22">
        <w:rPr>
          <w:rFonts w:ascii="Times New Roman" w:hAnsi="Times New Roman" w:cs="Times New Roman"/>
          <w:sz w:val="28"/>
          <w:szCs w:val="28"/>
        </w:rPr>
        <w:t xml:space="preserve">гочинский район» № 224 от 25.04.2023 </w:t>
      </w:r>
      <w:r w:rsidR="00D06A38" w:rsidRPr="00D06A38">
        <w:rPr>
          <w:rFonts w:ascii="Times New Roman" w:hAnsi="Times New Roman" w:cs="Times New Roman"/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252A22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</w:t>
      </w:r>
      <w:r w:rsidR="00D06A38" w:rsidRPr="00D06A38">
        <w:rPr>
          <w:rFonts w:ascii="Times New Roman" w:hAnsi="Times New Roman" w:cs="Times New Roman"/>
          <w:sz w:val="28"/>
          <w:szCs w:val="28"/>
        </w:rPr>
        <w:t>»</w:t>
      </w:r>
      <w:r w:rsidR="00D06A38">
        <w:rPr>
          <w:sz w:val="28"/>
          <w:szCs w:val="28"/>
        </w:rPr>
        <w:t xml:space="preserve">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157AB4">
        <w:rPr>
          <w:rFonts w:ascii="Times New Roman" w:hAnsi="Times New Roman" w:cs="Times New Roman"/>
          <w:sz w:val="28"/>
          <w:szCs w:val="28"/>
        </w:rPr>
        <w:t xml:space="preserve">и </w:t>
      </w:r>
      <w:r w:rsidR="00582E4F" w:rsidRPr="00157AB4">
        <w:rPr>
          <w:rFonts w:ascii="Times New Roman" w:hAnsi="Times New Roman" w:cs="Times New Roman"/>
          <w:sz w:val="28"/>
          <w:szCs w:val="28"/>
        </w:rPr>
        <w:t xml:space="preserve"> </w:t>
      </w:r>
      <w:r w:rsidR="00252A22">
        <w:rPr>
          <w:rFonts w:ascii="Times New Roman" w:hAnsi="Times New Roman" w:cs="Times New Roman"/>
          <w:sz w:val="28"/>
          <w:szCs w:val="28"/>
        </w:rPr>
        <w:t xml:space="preserve">№ 296 от 25.05.2023 </w:t>
      </w:r>
      <w:r w:rsidR="00F627B4" w:rsidRPr="00F627B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252A22">
        <w:rPr>
          <w:rFonts w:ascii="Times New Roman" w:hAnsi="Times New Roman" w:cs="Times New Roman"/>
          <w:sz w:val="28"/>
          <w:szCs w:val="28"/>
        </w:rPr>
        <w:t xml:space="preserve">, </w:t>
      </w:r>
      <w:r w:rsidR="00252A22" w:rsidRPr="00252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муниципального района «Могочинский район», администрация муниципального района «Могочинский район» </w:t>
      </w:r>
      <w:r w:rsidR="00252A22" w:rsidRPr="005607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8F449B" w:rsidRDefault="008F449B" w:rsidP="008F449B">
      <w:pPr>
        <w:spacing w:after="0" w:line="240" w:lineRule="auto"/>
        <w:ind w:left="17" w:firstLine="549"/>
        <w:jc w:val="both"/>
        <w:rPr>
          <w:rFonts w:ascii="Times New Roman" w:hAnsi="Times New Roman" w:cs="Times New Roman"/>
          <w:sz w:val="28"/>
          <w:szCs w:val="28"/>
        </w:rPr>
      </w:pPr>
    </w:p>
    <w:p w:rsidR="000A54CB" w:rsidRDefault="008F449B" w:rsidP="008F449B">
      <w:pPr>
        <w:spacing w:after="0" w:line="240" w:lineRule="auto"/>
        <w:ind w:left="17" w:firstLine="5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54CB"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252A22" w:rsidRPr="00252A2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</w:t>
      </w:r>
      <w:r w:rsidR="00CA75ED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муниципальном округе</w:t>
      </w:r>
      <w:r w:rsidR="00252A22" w:rsidRPr="00252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52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="000A54CB" w:rsidRPr="00F627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27B4">
        <w:rPr>
          <w:rFonts w:ascii="Times New Roman" w:hAnsi="Times New Roman" w:cs="Times New Roman"/>
          <w:sz w:val="28"/>
          <w:szCs w:val="28"/>
        </w:rPr>
        <w:t>Требования</w:t>
      </w:r>
      <w:r w:rsidR="000A54CB" w:rsidRPr="00F627B4">
        <w:rPr>
          <w:rFonts w:ascii="Times New Roman" w:hAnsi="Times New Roman" w:cs="Times New Roman"/>
          <w:sz w:val="28"/>
          <w:szCs w:val="28"/>
        </w:rPr>
        <w:t>).</w:t>
      </w:r>
    </w:p>
    <w:p w:rsidR="00F627B4" w:rsidRPr="008F449B" w:rsidRDefault="008F449B" w:rsidP="008F449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627B4" w:rsidRPr="008F449B"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="00F627B4" w:rsidRPr="008F4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</w:t>
      </w:r>
      <w:r w:rsidR="00252A22" w:rsidRPr="008F4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52A22" w:rsidRPr="008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</w:t>
      </w:r>
      <w:r w:rsidR="00391237" w:rsidRPr="008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муниципальном округе</w:t>
      </w:r>
      <w:r w:rsidR="00252A22" w:rsidRPr="008F4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52A22" w:rsidRPr="008F4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627B4" w:rsidRPr="008F4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627B4" w:rsidRPr="008F449B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F627B4" w:rsidRPr="008F4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:rsidR="00F627B4" w:rsidRDefault="00D06A38" w:rsidP="0020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52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AA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отбора исполнителей муниципальной услуги о</w:t>
      </w:r>
      <w:r w:rsid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="00F627B4" w:rsidRPr="000E46EE">
        <w:rPr>
          <w:rFonts w:ascii="Times New Roman" w:hAnsi="Times New Roman" w:cs="Times New Roman"/>
          <w:sz w:val="28"/>
          <w:szCs w:val="28"/>
        </w:rPr>
        <w:t>Поряд</w:t>
      </w:r>
      <w:r w:rsidR="00F627B4">
        <w:rPr>
          <w:rFonts w:ascii="Times New Roman" w:hAnsi="Times New Roman" w:cs="Times New Roman"/>
          <w:sz w:val="28"/>
          <w:szCs w:val="28"/>
        </w:rPr>
        <w:t>ком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формирования реестра исполнителей </w:t>
      </w:r>
      <w:r w:rsidR="00F627B4">
        <w:rPr>
          <w:rFonts w:ascii="Times New Roman" w:hAnsi="Times New Roman" w:cs="Times New Roman"/>
          <w:sz w:val="28"/>
          <w:szCs w:val="28"/>
        </w:rPr>
        <w:t>муниципальной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</w:t>
      </w:r>
      <w:r w:rsidR="00F627B4" w:rsidRPr="000E46EE">
        <w:rPr>
          <w:rFonts w:ascii="Times New Roman" w:hAnsi="Times New Roman" w:cs="Times New Roman"/>
          <w:sz w:val="28"/>
          <w:szCs w:val="28"/>
        </w:rPr>
        <w:lastRenderedPageBreak/>
        <w:t>сертификатом</w:t>
      </w:r>
      <w:r w:rsid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F627B4" w:rsidRPr="00F627B4">
        <w:rPr>
          <w:rFonts w:ascii="Times New Roman" w:hAnsi="Times New Roman" w:cs="Times New Roman"/>
          <w:sz w:val="28"/>
          <w:szCs w:val="28"/>
        </w:rPr>
        <w:t>постановлени</w:t>
      </w:r>
      <w:r w:rsidR="00F627B4">
        <w:rPr>
          <w:rFonts w:ascii="Times New Roman" w:hAnsi="Times New Roman" w:cs="Times New Roman"/>
          <w:sz w:val="28"/>
          <w:szCs w:val="28"/>
        </w:rPr>
        <w:t>ем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2A22" w:rsidRPr="00252A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252A2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района «Могочинский район»</w:t>
      </w:r>
      <w:r w:rsidR="00252A22" w:rsidRPr="00252A22">
        <w:rPr>
          <w:rFonts w:ascii="Times New Roman" w:hAnsi="Times New Roman" w:cs="Times New Roman"/>
          <w:sz w:val="28"/>
          <w:szCs w:val="28"/>
        </w:rPr>
        <w:t xml:space="preserve"> </w:t>
      </w:r>
      <w:r w:rsidR="00252A22">
        <w:rPr>
          <w:rFonts w:ascii="Times New Roman" w:hAnsi="Times New Roman" w:cs="Times New Roman"/>
          <w:sz w:val="28"/>
          <w:szCs w:val="28"/>
        </w:rPr>
        <w:t xml:space="preserve">№ 296 от 25.05.2023 </w:t>
      </w:r>
      <w:r w:rsidR="00252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27B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73" w:rsidRPr="007F5073" w:rsidRDefault="007F5073" w:rsidP="007F5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507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«Могочинский район» по социальным вопросам . </w:t>
      </w:r>
    </w:p>
    <w:p w:rsidR="007F5073" w:rsidRPr="007F5073" w:rsidRDefault="007F5073" w:rsidP="007F5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F507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</w:t>
      </w:r>
      <w:r>
        <w:rPr>
          <w:rFonts w:ascii="Times New Roman" w:eastAsia="Calibri" w:hAnsi="Times New Roman" w:cs="Times New Roman"/>
          <w:sz w:val="28"/>
          <w:szCs w:val="28"/>
        </w:rPr>
        <w:t>адресу: «https://mogocha.75.ru».</w:t>
      </w:r>
    </w:p>
    <w:p w:rsidR="007F5073" w:rsidRPr="007F5073" w:rsidRDefault="007F5073" w:rsidP="007F5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F5073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F50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5073" w:rsidRDefault="007F5073" w:rsidP="00D0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EA" w:rsidRPr="00D06A38" w:rsidRDefault="006B34EA" w:rsidP="00D0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38" w:rsidRDefault="00D06A38" w:rsidP="00D0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B34EA" w:rsidRPr="006B34EA" w:rsidRDefault="006B34EA" w:rsidP="00D0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073" w:rsidRPr="007F5073" w:rsidRDefault="007F5073" w:rsidP="007F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73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7F5073" w:rsidRPr="007F5073" w:rsidRDefault="007F5073" w:rsidP="007F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73">
        <w:rPr>
          <w:rFonts w:ascii="Times New Roman" w:eastAsia="Times New Roman" w:hAnsi="Times New Roman" w:cs="Times New Roman"/>
          <w:sz w:val="28"/>
          <w:szCs w:val="28"/>
        </w:rPr>
        <w:t>«Могочинский район»</w:t>
      </w:r>
      <w:r w:rsidRPr="007F5073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73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73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73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7F5073">
        <w:rPr>
          <w:rFonts w:ascii="Times New Roman" w:eastAsia="Times New Roman" w:hAnsi="Times New Roman" w:cs="Times New Roman"/>
          <w:sz w:val="28"/>
          <w:szCs w:val="28"/>
        </w:rPr>
        <w:tab/>
        <w:t>А.А. Сорокотягин</w:t>
      </w:r>
    </w:p>
    <w:p w:rsidR="00D06A38" w:rsidRDefault="00D06A38" w:rsidP="00F627B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31" w:rsidRDefault="00CF2731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731" w:rsidRDefault="00CF2731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731" w:rsidRDefault="00CF2731" w:rsidP="00CF2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73" w:rsidRDefault="00CF2731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73" w:rsidRDefault="007F5073" w:rsidP="00582E4F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49B" w:rsidRDefault="00CF2731" w:rsidP="007F5073">
      <w:pPr>
        <w:tabs>
          <w:tab w:val="left" w:pos="1276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27B4" w:rsidRPr="00CF2731" w:rsidRDefault="00F627B4" w:rsidP="008F449B">
      <w:pPr>
        <w:tabs>
          <w:tab w:val="left" w:pos="1276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>УТВЕРЖДЕНЫ</w:t>
      </w:r>
    </w:p>
    <w:p w:rsidR="005A1FBC" w:rsidRDefault="00391237" w:rsidP="008F449B">
      <w:pPr>
        <w:pStyle w:val="aa"/>
        <w:tabs>
          <w:tab w:val="left" w:pos="1276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FBC" w:rsidRPr="00D06A38">
        <w:rPr>
          <w:rFonts w:ascii="Times New Roman" w:hAnsi="Times New Roman" w:cs="Times New Roman"/>
          <w:sz w:val="28"/>
          <w:szCs w:val="28"/>
        </w:rPr>
        <w:t>остановлением</w:t>
      </w:r>
      <w:r w:rsidR="003658B6">
        <w:rPr>
          <w:rFonts w:ascii="Times New Roman" w:hAnsi="Times New Roman" w:cs="Times New Roman"/>
          <w:sz w:val="28"/>
          <w:szCs w:val="28"/>
        </w:rPr>
        <w:t xml:space="preserve"> </w:t>
      </w:r>
      <w:r w:rsidR="005A1FBC" w:rsidRPr="00D06A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F5073" w:rsidRDefault="008F449B" w:rsidP="008F449B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507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F5073" w:rsidRDefault="007F5073" w:rsidP="008F449B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F627B4" w:rsidRPr="00E5303E" w:rsidRDefault="00582E4F" w:rsidP="008F449B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91237" w:rsidRPr="00582E4F">
        <w:rPr>
          <w:rFonts w:ascii="Times New Roman" w:hAnsi="Times New Roman" w:cs="Times New Roman"/>
          <w:sz w:val="28"/>
          <w:szCs w:val="28"/>
        </w:rPr>
        <w:t>№</w:t>
      </w:r>
      <w:r w:rsidR="00391237">
        <w:rPr>
          <w:rFonts w:ascii="Times New Roman" w:hAnsi="Times New Roman" w:cs="Times New Roman"/>
          <w:sz w:val="28"/>
          <w:szCs w:val="28"/>
        </w:rPr>
        <w:t xml:space="preserve"> 518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4F">
        <w:rPr>
          <w:rFonts w:ascii="Times New Roman" w:hAnsi="Times New Roman" w:cs="Times New Roman"/>
          <w:sz w:val="28"/>
          <w:szCs w:val="28"/>
        </w:rPr>
        <w:t>о</w:t>
      </w:r>
      <w:r w:rsidR="00F627B4" w:rsidRPr="00582E4F">
        <w:rPr>
          <w:rFonts w:ascii="Times New Roman" w:hAnsi="Times New Roman" w:cs="Times New Roman"/>
          <w:sz w:val="28"/>
          <w:szCs w:val="28"/>
        </w:rPr>
        <w:t>т</w:t>
      </w:r>
      <w:r w:rsidR="00D06A38" w:rsidRPr="00582E4F">
        <w:rPr>
          <w:rFonts w:ascii="Times New Roman" w:hAnsi="Times New Roman" w:cs="Times New Roman"/>
          <w:sz w:val="28"/>
          <w:szCs w:val="28"/>
        </w:rPr>
        <w:t xml:space="preserve"> </w:t>
      </w:r>
      <w:r w:rsidR="00391237">
        <w:rPr>
          <w:rFonts w:ascii="Times New Roman" w:hAnsi="Times New Roman" w:cs="Times New Roman"/>
          <w:sz w:val="28"/>
          <w:szCs w:val="28"/>
        </w:rPr>
        <w:t>23</w:t>
      </w:r>
      <w:r w:rsidR="00D06A38" w:rsidRPr="00582E4F">
        <w:rPr>
          <w:rFonts w:ascii="Times New Roman" w:hAnsi="Times New Roman" w:cs="Times New Roman"/>
          <w:sz w:val="28"/>
          <w:szCs w:val="28"/>
        </w:rPr>
        <w:t xml:space="preserve"> </w:t>
      </w:r>
      <w:r w:rsidR="007F5073">
        <w:rPr>
          <w:rFonts w:ascii="Times New Roman" w:hAnsi="Times New Roman" w:cs="Times New Roman"/>
          <w:sz w:val="28"/>
          <w:szCs w:val="28"/>
        </w:rPr>
        <w:t>октября</w:t>
      </w:r>
      <w:r w:rsidR="00D06A38" w:rsidRPr="00582E4F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582E4F">
        <w:rPr>
          <w:rFonts w:ascii="Times New Roman" w:hAnsi="Times New Roman" w:cs="Times New Roman"/>
          <w:sz w:val="28"/>
          <w:szCs w:val="28"/>
        </w:rPr>
        <w:t xml:space="preserve">2023 </w:t>
      </w:r>
      <w:r w:rsidR="00391237">
        <w:rPr>
          <w:rFonts w:ascii="Times New Roman" w:hAnsi="Times New Roman" w:cs="Times New Roman"/>
          <w:sz w:val="28"/>
          <w:szCs w:val="28"/>
        </w:rPr>
        <w:t>года</w:t>
      </w:r>
    </w:p>
    <w:p w:rsidR="007F5073" w:rsidRDefault="007F5073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1C9" w:rsidRPr="00230427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83361" w:rsidRDefault="00F550F4" w:rsidP="00E5303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оказания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социальной сфере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«Реализация дополнительных </w:t>
      </w:r>
      <w:r w:rsidR="00E7493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в </w:t>
      </w:r>
      <w:r w:rsidR="007F50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муниципальном района «Могочинский район»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4C31C9" w:rsidRPr="00230427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 w:rsidR="00CF27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F5073" w:rsidRPr="00230427" w:rsidRDefault="007F5073" w:rsidP="00E5303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еализаци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дополнительных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 программ»</w:t>
      </w:r>
      <w:r w:rsidR="00F550F4" w:rsidRPr="00F550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муниципальном районе «Могочинский район»</w:t>
      </w:r>
      <w:r w:rsidR="005A1FBC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550F4" w:rsidRPr="00F55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F550F4" w:rsidRPr="00F550F4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</w:t>
      </w:r>
      <w:r w:rsidR="00F550F4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услуга, 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определяет организацию реализации дополнительных общеразвивающих программ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детям в возрасте от 5 до 18 лет, проживающим на территории </w:t>
      </w:r>
      <w:r w:rsidR="005A1FB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Забайкальского края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 обеспечивающим его исполнение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является </w:t>
      </w:r>
      <w:r w:rsidR="005A1F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A1FB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«Могочинский район»</w:t>
      </w:r>
      <w:r w:rsidR="005A1FB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E5303E" w:rsidRDefault="00083361" w:rsidP="00E5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Исполнителем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является 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осуществляющая образовательную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или индивидуальный предприниматель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3260D" w:rsidRPr="002304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включенные в реестр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соответствии с Порядком формирования реестра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общеразвивающих программ» в соответствии с социальным сертификатом, </w:t>
      </w:r>
      <w:r w:rsidR="00763E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утвержденным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157A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763EDE" w:rsidRPr="00157A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  <w:r w:rsidR="00962764" w:rsidRPr="00157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«Могочинский район» № 296 от 25.05.2023 </w:t>
      </w:r>
      <w:r w:rsidR="00582E4F" w:rsidRPr="00F627B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58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CE" w:rsidRDefault="00E74939" w:rsidP="00BC1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Исполнитель, Порядок формирования реестра исполнителей)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C19CE" w:rsidRDefault="00083361" w:rsidP="00BC1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являются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дети в возрасте от 5 до 18 лет, 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проживающи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«Могочинский район»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имеющи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 на получение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в соответствии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Потребитель).</w:t>
      </w:r>
    </w:p>
    <w:p w:rsidR="008F449B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Подтверждение соответствия настоящ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 Требованиям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уполномоченным органом по заявлению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Исполнителя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соответствующий раздел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реестр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реестр исполнителей услуги)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правилам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определенн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Порядком формирования реестра исполнителей, обеспечивается путем проведения процедуры </w:t>
      </w:r>
      <w:r w:rsidR="0025121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364C6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Министерства образования</w:t>
      </w:r>
      <w:r w:rsidR="005A7C93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науки Забайкальского края </w:t>
      </w:r>
      <w:r w:rsidR="00364C6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="009B3C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13.07.2023 года № 576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Регламент НОК</w:t>
      </w:r>
      <w:r w:rsidR="009B3C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8F449B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организации проведения </w:t>
      </w:r>
      <w:r w:rsidR="004736F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пунктом 5 настоящ</w:t>
      </w:r>
      <w:r w:rsidR="000A54CB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Требований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орган руководствуется Минимальным требованиям к оказанию </w:t>
      </w:r>
      <w:r w:rsidR="000A54CB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еализации дополнительных </w:t>
      </w:r>
      <w:r w:rsidR="00E74939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общеразвивающих 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E74939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BE2303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BE2303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</w:t>
      </w:r>
      <w:r w:rsidR="00F627B4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627B4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Минимальные требования)</w:t>
      </w:r>
      <w:r w:rsidR="008466E8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F449B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Качество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характеризуется 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</w:t>
      </w:r>
      <w:r w:rsidR="008F44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F449B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Мероприятия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="001E131A" w:rsidRPr="002304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31A" w:rsidRPr="00230427">
        <w:rPr>
          <w:rFonts w:ascii="Times New Roman" w:hAnsi="Times New Roman" w:cs="Times New Roman"/>
          <w:sz w:val="28"/>
          <w:szCs w:val="28"/>
        </w:rPr>
        <w:t>разделе II</w:t>
      </w:r>
      <w:r w:rsidR="001E131A" w:rsidRPr="0023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31A" w:rsidRPr="00230427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:rsidR="008F449B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занятий в рамках 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осуществляется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установленному локальным актом Исполнителя </w:t>
      </w:r>
      <w:r w:rsidR="00E74939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асписанию занятий.</w:t>
      </w:r>
    </w:p>
    <w:p w:rsidR="008F449B" w:rsidRDefault="00801AF0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заказа, установленном Исполнителю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по результатам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отбора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учитываются </w:t>
      </w:r>
      <w:r w:rsidR="0062241C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</w:t>
      </w:r>
      <w:r w:rsidR="00083361" w:rsidRPr="00582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F449B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Значение нормативных затрат на оказание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ежегодно устанавливается актом Уполномоченного органа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F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Контроль за реализацией мероприятий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осуществляется </w:t>
      </w:r>
      <w:r w:rsidR="00610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801AF0" w:rsidRDefault="00801AF0" w:rsidP="005A7C93">
      <w:pPr>
        <w:keepNext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1C9" w:rsidRPr="00230427" w:rsidRDefault="007F5073" w:rsidP="005A7C93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D1F4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042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9D1F4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</w:p>
    <w:p w:rsidR="00801AF0" w:rsidRPr="00230427" w:rsidRDefault="00801AF0" w:rsidP="00CF2731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:rsidR="007F5073" w:rsidRDefault="007F5073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</w:t>
      </w:r>
      <w:r w:rsidR="008466E8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</w:p>
    <w:p w:rsidR="004C31C9" w:rsidRPr="00230427" w:rsidRDefault="004C31C9" w:rsidP="0023042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230427" w:rsidRPr="00230427" w:rsidTr="00F93E01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Требования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услуги </w:t>
            </w:r>
          </w:p>
        </w:tc>
      </w:tr>
    </w:tbl>
    <w:p w:rsidR="00801AF0" w:rsidRPr="00230427" w:rsidRDefault="00801AF0" w:rsidP="00801A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230427" w:rsidRPr="00230427" w:rsidTr="00F93E01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</w:t>
            </w:r>
          </w:p>
        </w:tc>
      </w:tr>
      <w:tr w:rsidR="00230427" w:rsidRPr="00230427" w:rsidTr="00877BA3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560D" w:rsidRPr="00230427" w:rsidRDefault="00F8560D" w:rsidP="00877BA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Требования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муниципальной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, 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обусловленные лицензированием образовательной деятельности</w:t>
            </w:r>
          </w:p>
        </w:tc>
      </w:tr>
      <w:tr w:rsidR="00230427" w:rsidRPr="00230427" w:rsidTr="00F93E01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9330B5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законности и безопасности оказания </w:t>
            </w:r>
          </w:p>
          <w:p w:rsidR="00801AF0" w:rsidRPr="00230427" w:rsidRDefault="000A54CB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</w:t>
            </w:r>
          </w:p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услуга оказывается в соответствии с требованиями </w:t>
            </w:r>
            <w:hyperlink r:id="rId9" w:history="1">
              <w:r w:rsidR="00801AF0"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</w:rPr>
                <w:t>Федерального закона от 29.12.2012 № 273-ФЗ  "Об образовании в Российской Федерации"</w:t>
              </w:r>
            </w:hyperlink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Лицензионные требования, установленные Положением о лицензировании образовательной деятельности, 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утвержденным постановлением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Правительства Российской Федерации от 18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сентября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№ 1490, в том числе требования к материально-техническому обеспечению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и к помещениям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не требуют повторного подтверждения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услуги.</w:t>
            </w:r>
          </w:p>
          <w:p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Информационное обеспечение предоставления 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осуществляется в соответствии со статьей 29 Закона об образовании.</w:t>
            </w:r>
          </w:p>
          <w:p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230427" w:rsidRPr="00230427" w:rsidTr="00877BA3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персоналу, непосредственно обеспечивающему 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Персонал должен имет</w:t>
            </w:r>
            <w:r w:rsidR="005A7C9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ь профессиональную квалификацию</w:t>
            </w:r>
            <w:r w:rsidR="007F507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необходимый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для выполнения трудовых функций уровень подготовки, соответствующий: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Персонал, задействованный в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в том числе: знать и учитывать в процессе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Состав персонала определяется в соответствии со штатным расписанием.</w:t>
            </w:r>
          </w:p>
        </w:tc>
      </w:tr>
      <w:tr w:rsidR="00230427" w:rsidRPr="00230427" w:rsidTr="000A11D2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2F9" w:rsidRPr="00230427" w:rsidRDefault="001B72F9" w:rsidP="001B72F9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5D46C4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Соответствие нормативным </w:t>
            </w:r>
            <w:r w:rsidR="004A6739"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требованиям к разработке и утверждению </w:t>
            </w: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Дополнительная образовательная программа должна быть составлена в соответствии с:</w:t>
            </w:r>
          </w:p>
          <w:p w:rsidR="005D46C4" w:rsidRPr="00230427" w:rsidRDefault="005D46C4" w:rsidP="005D46C4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Федеральным законом "Об образовании в Российской Федерации" от 29.12.2012 N 273-ФЗ;</w:t>
            </w:r>
          </w:p>
          <w:p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hAnsi="Times New Roman" w:cs="Times New Roman"/>
                <w:kern w:val="2"/>
              </w:rPr>
              <w:t>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:rsidR="005D46C4" w:rsidRPr="00230427" w:rsidRDefault="005D46C4" w:rsidP="005D46C4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Письмо Минобрнауки России от 29.03.2016 N ВК-641/09 «О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Уставом и локальными актами учреждения.</w:t>
            </w: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230427">
              <w:rPr>
                <w:rFonts w:ascii="Times New Roman" w:hAnsi="Times New Roman" w:cs="Times New Roman"/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:rsidR="004A6739" w:rsidRPr="00230427" w:rsidRDefault="004A6739" w:rsidP="004A6739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  <w:bCs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</w:t>
            </w:r>
            <w:r w:rsidR="00582E4F">
              <w:rPr>
                <w:rFonts w:ascii="Times New Roman" w:hAnsi="Times New Roman" w:cs="Times New Roman"/>
                <w:bCs/>
              </w:rPr>
              <w:t xml:space="preserve"> </w:t>
            </w:r>
            <w:r w:rsidRPr="00230427">
              <w:rPr>
                <w:rFonts w:ascii="Times New Roman" w:hAnsi="Times New Roman" w:cs="Times New Roman"/>
                <w:bCs/>
              </w:rPr>
              <w:t>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4A6739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 соответствии со п.9. ст.2 </w:t>
            </w:r>
            <w:r w:rsidRPr="00230427">
              <w:rPr>
                <w:rFonts w:ascii="Times New Roman" w:hAnsi="Times New Roman" w:cs="Times New Roman"/>
                <w:kern w:val="2"/>
              </w:rPr>
              <w:t>Федерального закона "Об образовании в Российской Федерации" от 29.12.2012 N 273-ФЗ в ДОП д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олжны присутствовать обязательные структурные компоненты: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1. Титульный лист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2. Комплекс основных характеристик ДОП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 Комплекс организационно-педагогических условий ДОП.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 титульном листе обязательно указываются: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наименование организации осуществляющей образовательную деятельность;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название ДОП;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направленность;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возраст обучающихся, на которых рассчитана ДОП;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срок реализации; количество часов по ДОП;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ФИО и должность автора (ов) ДОП; </w:t>
            </w:r>
          </w:p>
          <w:p w:rsidR="004A6739" w:rsidRPr="00230427" w:rsidRDefault="00AF3191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0427">
              <w:rPr>
                <w:rFonts w:ascii="Times New Roman" w:hAnsi="Times New Roman" w:cs="Times New Roman"/>
                <w:kern w:val="2"/>
              </w:rPr>
              <w:t>населенного пункта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>, в котором реализуется программа</w:t>
            </w: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 Комплекс основных характеристик ДОП должен включать в себя следующие элементы: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пояснительная записка</w:t>
            </w:r>
            <w:r w:rsidRPr="00230427">
              <w:rPr>
                <w:rFonts w:ascii="Times New Roman" w:hAnsi="Times New Roman" w:cs="Times New Roman"/>
                <w:kern w:val="2"/>
              </w:rPr>
              <w:t>, в которой указывается нормативно-правовая основа ДОП, направленность, актуальность</w:t>
            </w:r>
            <w:r w:rsidRPr="00230427">
              <w:rPr>
                <w:rFonts w:ascii="Times New Roman" w:hAnsi="Times New Roman" w:cs="Times New Roman"/>
                <w:b/>
                <w:kern w:val="2"/>
              </w:rPr>
              <w:t xml:space="preserve">; </w:t>
            </w:r>
            <w:r w:rsidRPr="00230427">
              <w:rPr>
                <w:rFonts w:ascii="Times New Roman" w:hAnsi="Times New Roman" w:cs="Times New Roman"/>
                <w:kern w:val="2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7F5073">
              <w:rPr>
                <w:rFonts w:ascii="Times New Roman" w:hAnsi="Times New Roman" w:cs="Times New Roman"/>
                <w:kern w:val="2"/>
              </w:rPr>
              <w:t>возраст</w:t>
            </w:r>
            <w:r w:rsidRPr="00230427">
              <w:rPr>
                <w:rFonts w:ascii="Times New Roman" w:hAnsi="Times New Roman" w:cs="Times New Roman"/>
                <w:b/>
                <w:kern w:val="2"/>
              </w:rPr>
              <w:t>,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категория обучающихся, которые могут обучаться по ДОП); </w:t>
            </w:r>
          </w:p>
          <w:p w:rsidR="00534F93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уровень</w:t>
            </w:r>
            <w:r w:rsidR="00534F93" w:rsidRPr="00230427">
              <w:rPr>
                <w:rFonts w:ascii="Times New Roman" w:hAnsi="Times New Roman" w:cs="Times New Roman"/>
                <w:kern w:val="2"/>
              </w:rPr>
              <w:t xml:space="preserve"> ДОП </w:t>
            </w:r>
            <w:r w:rsidR="00534F93" w:rsidRPr="00230427">
              <w:rPr>
                <w:rFonts w:ascii="Times New Roman" w:hAnsi="Times New Roman" w:cs="Times New Roman"/>
              </w:rPr>
              <w:t xml:space="preserve">(разноуровневая программа – стартовый, базовый или </w:t>
            </w:r>
            <w:r w:rsidR="00534F93" w:rsidRPr="00230427">
              <w:rPr>
                <w:rFonts w:ascii="Times New Roman" w:hAnsi="Times New Roman" w:cs="Times New Roman"/>
              </w:rPr>
              <w:lastRenderedPageBreak/>
              <w:t>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230427">
              <w:rPr>
                <w:rFonts w:ascii="Times New Roman" w:hAnsi="Times New Roman" w:cs="Times New Roman"/>
                <w:bCs/>
                <w:kern w:val="2"/>
              </w:rPr>
              <w:t>п</w:t>
            </w:r>
            <w:r w:rsidRPr="00230427"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2"/>
            <w:r w:rsidRPr="00230427">
              <w:rPr>
                <w:rFonts w:ascii="Times New Roman" w:hAnsi="Times New Roman" w:cs="Times New Roman"/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цели, задачи и планируемые результаты ДОП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содержание ДОП: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4A6739" w:rsidRPr="00230427" w:rsidRDefault="00534F93" w:rsidP="0053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Содержание учебного плана</w:t>
            </w:r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для каждого </w:t>
            </w: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периода (года)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обучения</w:t>
            </w:r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. </w:t>
            </w:r>
          </w:p>
        </w:tc>
      </w:tr>
      <w:tr w:rsidR="00230427" w:rsidRPr="0023042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Цель и задачи ДОП должны верифицироваться планируемым результатом.</w:t>
            </w:r>
          </w:p>
          <w:p w:rsidR="00232C38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Задачи: </w:t>
            </w:r>
          </w:p>
          <w:p w:rsidR="00232C38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- 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образовательные,</w:t>
            </w:r>
          </w:p>
          <w:p w:rsidR="00232C38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-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развивающие,</w:t>
            </w:r>
          </w:p>
          <w:p w:rsidR="004A6739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-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воспитательные.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eastAsia="Times New Roman" w:hAnsi="Times New Roman" w:cs="Times New Roman"/>
                <w:b/>
              </w:rPr>
              <w:t>Предполагаемые результаты: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метапредметные планируемые результаты,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предметные </w:t>
            </w:r>
            <w:r w:rsidR="00232C38" w:rsidRPr="00230427">
              <w:rPr>
                <w:rFonts w:ascii="Times New Roman" w:eastAsia="Gungsuh" w:hAnsi="Times New Roman" w:cs="Times New Roman"/>
              </w:rPr>
              <w:t>образовательные результаты.</w:t>
            </w:r>
          </w:p>
        </w:tc>
      </w:tr>
      <w:tr w:rsidR="004A6739" w:rsidRPr="0023042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Обязательными организационно-педагогическими условиями   ДОП являются: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календарный учебный график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формы аттестации</w:t>
            </w:r>
            <w:r w:rsidR="00232C38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(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контроля</w:t>
            </w:r>
            <w:r w:rsidR="00232C38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)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оценочные материалы-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4A6739" w:rsidRPr="00230427" w:rsidRDefault="004A6739" w:rsidP="00232C38">
            <w:pPr>
              <w:pStyle w:val="aa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методическое обеспечение ДОП</w:t>
            </w:r>
            <w:r w:rsidR="00232C38" w:rsidRPr="00230427">
              <w:rPr>
                <w:rFonts w:ascii="Times New Roman" w:hAnsi="Times New Roman" w:cs="Times New Roman"/>
                <w:kern w:val="2"/>
              </w:rPr>
              <w:t xml:space="preserve"> –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0427"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материально-техническое обеспечение ДОП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232C38" w:rsidRPr="00230427">
              <w:rPr>
                <w:rFonts w:ascii="Times New Roman" w:hAnsi="Times New Roman" w:cs="Times New Roman"/>
                <w:kern w:val="2"/>
              </w:rPr>
              <w:t>–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перечень материально-технического оборудования и условий для реализации ДОП;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 xml:space="preserve">список литературы, содержащий </w:t>
            </w:r>
            <w:r w:rsidRPr="002304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нормативные правовые акты, 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lastRenderedPageBreak/>
              <w:t xml:space="preserve">− основную и дополнительную литературу,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список литературы для обучающихся, родителей, в том числе интернет-источники.</w:t>
            </w:r>
          </w:p>
          <w:p w:rsidR="004A6739" w:rsidRPr="00230427" w:rsidRDefault="004A6739" w:rsidP="0036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Gungsuh" w:hAnsi="Times New Roman" w:cs="Times New Roman"/>
              </w:rPr>
              <w:t>Список оформляется по ГОСТ (Р 7.0.11-2011</w:t>
            </w:r>
            <w:r w:rsidR="00232C38" w:rsidRPr="00230427">
              <w:rPr>
                <w:rFonts w:ascii="Times New Roman" w:eastAsia="Gungsuh" w:hAnsi="Times New Roman" w:cs="Times New Roman"/>
              </w:rPr>
              <w:t xml:space="preserve"> либо Р 7.0.100-2018</w:t>
            </w:r>
            <w:r w:rsidRPr="00230427">
              <w:rPr>
                <w:rFonts w:ascii="Times New Roman" w:eastAsia="Gungsuh" w:hAnsi="Times New Roman" w:cs="Times New Roman"/>
              </w:rPr>
              <w:t>)</w:t>
            </w:r>
            <w:r w:rsidRPr="00230427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</w:tbl>
    <w:p w:rsidR="00801AF0" w:rsidRPr="00230427" w:rsidRDefault="00801AF0" w:rsidP="00801AF0">
      <w:pPr>
        <w:jc w:val="both"/>
        <w:rPr>
          <w:rFonts w:ascii="Times New Roman" w:hAnsi="Times New Roman" w:cs="Times New Roman"/>
        </w:rPr>
      </w:pPr>
    </w:p>
    <w:p w:rsidR="00763DC7" w:rsidRPr="00230427" w:rsidRDefault="00763DC7" w:rsidP="003658B6">
      <w:pPr>
        <w:tabs>
          <w:tab w:val="left" w:pos="2055"/>
        </w:tabs>
        <w:jc w:val="center"/>
        <w:rPr>
          <w:rFonts w:ascii="Times New Roman" w:hAnsi="Times New Roman" w:cs="Times New Roman"/>
        </w:rPr>
        <w:sectPr w:rsidR="00763DC7" w:rsidRPr="00230427" w:rsidSect="00CF2731">
          <w:headerReference w:type="default" r:id="rId10"/>
          <w:footerReference w:type="default" r:id="rId11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7F50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риложение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042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:rsidR="00763DC7" w:rsidRPr="00230427" w:rsidRDefault="00763DC7" w:rsidP="009E1548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230427" w:rsidRPr="00230427" w:rsidTr="008F3010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230427" w:rsidP="001D2BDC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48" w:rsidRPr="00230427" w:rsidRDefault="009E1548" w:rsidP="001D2BDC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763DC7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9E1548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автора(ов)-составителя(ей) программы; место (населенный пункт) реализации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2304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230427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(ГОСТ Р 7.0.11-2011</w:t>
            </w:r>
            <w:r w:rsidR="008F3010" w:rsidRPr="00230427">
              <w:rPr>
                <w:rFonts w:eastAsia="Gungsuh"/>
                <w:sz w:val="22"/>
                <w:szCs w:val="22"/>
              </w:rPr>
              <w:t xml:space="preserve"> либо ГОСТ Р 7.0.100-2018</w:t>
            </w:r>
            <w:r w:rsidRPr="00230427">
              <w:rPr>
                <w:rFonts w:eastAsia="Gungsuh"/>
                <w:sz w:val="22"/>
                <w:szCs w:val="22"/>
              </w:rPr>
              <w:t>)</w:t>
            </w:r>
            <w:r w:rsidRPr="00230427">
              <w:rPr>
                <w:kern w:val="2"/>
                <w:sz w:val="22"/>
                <w:szCs w:val="22"/>
              </w:rPr>
              <w:t>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</w:t>
            </w:r>
            <w:r w:rsidR="008F3010"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О</w:t>
            </w: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формлени</w:t>
            </w:r>
            <w:r w:rsidR="008F3010"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е</w:t>
            </w: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8F3010" w:rsidP="008F3010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Р 7.0.97-2016)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801AF0" w:rsidRDefault="00801AF0" w:rsidP="00801AF0">
      <w:pPr>
        <w:tabs>
          <w:tab w:val="left" w:pos="2055"/>
        </w:tabs>
        <w:rPr>
          <w:rFonts w:ascii="Times New Roman" w:hAnsi="Times New Roman" w:cs="Times New Roman"/>
        </w:rPr>
      </w:pPr>
    </w:p>
    <w:p w:rsidR="007F5073" w:rsidRPr="00230427" w:rsidRDefault="007F5073" w:rsidP="007F5073">
      <w:pPr>
        <w:tabs>
          <w:tab w:val="left" w:pos="20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7F5073" w:rsidRPr="00230427" w:rsidSect="000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E3" w:rsidRDefault="00C942E3" w:rsidP="00C82361">
      <w:pPr>
        <w:spacing w:after="0" w:line="240" w:lineRule="auto"/>
      </w:pPr>
      <w:r>
        <w:separator/>
      </w:r>
    </w:p>
  </w:endnote>
  <w:endnote w:type="continuationSeparator" w:id="0">
    <w:p w:rsidR="00C942E3" w:rsidRDefault="00C942E3" w:rsidP="00C8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95527"/>
      <w:docPartObj>
        <w:docPartGallery w:val="Page Numbers (Bottom of Page)"/>
        <w:docPartUnique/>
      </w:docPartObj>
    </w:sdtPr>
    <w:sdtContent>
      <w:p w:rsidR="005607D1" w:rsidRDefault="005607D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CD">
          <w:rPr>
            <w:noProof/>
          </w:rPr>
          <w:t>2</w:t>
        </w:r>
        <w:r>
          <w:fldChar w:fldCharType="end"/>
        </w:r>
      </w:p>
    </w:sdtContent>
  </w:sdt>
  <w:p w:rsidR="005607D1" w:rsidRDefault="005607D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E3" w:rsidRDefault="00C942E3" w:rsidP="00C82361">
      <w:pPr>
        <w:spacing w:after="0" w:line="240" w:lineRule="auto"/>
      </w:pPr>
      <w:r>
        <w:separator/>
      </w:r>
    </w:p>
  </w:footnote>
  <w:footnote w:type="continuationSeparator" w:id="0">
    <w:p w:rsidR="00C942E3" w:rsidRDefault="00C942E3" w:rsidP="00C8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2F" w:rsidRPr="00C2352F" w:rsidRDefault="00C942E3">
    <w:pPr>
      <w:pStyle w:val="ae"/>
      <w:jc w:val="center"/>
      <w:rPr>
        <w:rFonts w:ascii="Times New Roman" w:hAnsi="Times New Roman" w:cs="Times New Roman"/>
        <w:sz w:val="28"/>
        <w:szCs w:val="28"/>
      </w:rPr>
    </w:pPr>
  </w:p>
  <w:p w:rsidR="00C2352F" w:rsidRDefault="00C942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A15A8"/>
    <w:multiLevelType w:val="hybridMultilevel"/>
    <w:tmpl w:val="1A2EBF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290C"/>
    <w:multiLevelType w:val="hybridMultilevel"/>
    <w:tmpl w:val="EAE04FE0"/>
    <w:lvl w:ilvl="0" w:tplc="7A00D6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9"/>
    <w:rsid w:val="00006AD6"/>
    <w:rsid w:val="00057BCD"/>
    <w:rsid w:val="00083361"/>
    <w:rsid w:val="00097981"/>
    <w:rsid w:val="000A54CB"/>
    <w:rsid w:val="000B0553"/>
    <w:rsid w:val="00110B04"/>
    <w:rsid w:val="001137CE"/>
    <w:rsid w:val="00157AB4"/>
    <w:rsid w:val="00161E47"/>
    <w:rsid w:val="00177BD2"/>
    <w:rsid w:val="001B2CC2"/>
    <w:rsid w:val="001B72F9"/>
    <w:rsid w:val="001E131A"/>
    <w:rsid w:val="001E1DF3"/>
    <w:rsid w:val="00203D6B"/>
    <w:rsid w:val="00230427"/>
    <w:rsid w:val="00232C38"/>
    <w:rsid w:val="00251216"/>
    <w:rsid w:val="00252A22"/>
    <w:rsid w:val="00296696"/>
    <w:rsid w:val="002A000A"/>
    <w:rsid w:val="00364C6C"/>
    <w:rsid w:val="003658B6"/>
    <w:rsid w:val="00391237"/>
    <w:rsid w:val="003A35D0"/>
    <w:rsid w:val="003C106B"/>
    <w:rsid w:val="003C1981"/>
    <w:rsid w:val="004736FC"/>
    <w:rsid w:val="00491A8B"/>
    <w:rsid w:val="004A6739"/>
    <w:rsid w:val="004C31C9"/>
    <w:rsid w:val="004C6E97"/>
    <w:rsid w:val="005259F3"/>
    <w:rsid w:val="00534F93"/>
    <w:rsid w:val="00536369"/>
    <w:rsid w:val="005607D1"/>
    <w:rsid w:val="00582E4F"/>
    <w:rsid w:val="005A1FBC"/>
    <w:rsid w:val="005A7C93"/>
    <w:rsid w:val="005D46C4"/>
    <w:rsid w:val="0061089E"/>
    <w:rsid w:val="0062241C"/>
    <w:rsid w:val="00650ACF"/>
    <w:rsid w:val="006B34EA"/>
    <w:rsid w:val="006F0C3E"/>
    <w:rsid w:val="00701AA9"/>
    <w:rsid w:val="00702177"/>
    <w:rsid w:val="007228B1"/>
    <w:rsid w:val="0073674F"/>
    <w:rsid w:val="00743E4E"/>
    <w:rsid w:val="00763DC7"/>
    <w:rsid w:val="00763EDE"/>
    <w:rsid w:val="007F5073"/>
    <w:rsid w:val="00801AF0"/>
    <w:rsid w:val="00807313"/>
    <w:rsid w:val="008466E8"/>
    <w:rsid w:val="00877BA3"/>
    <w:rsid w:val="0088111C"/>
    <w:rsid w:val="0088574E"/>
    <w:rsid w:val="008D55A0"/>
    <w:rsid w:val="008F3010"/>
    <w:rsid w:val="008F449B"/>
    <w:rsid w:val="009330B5"/>
    <w:rsid w:val="00936B0A"/>
    <w:rsid w:val="00962764"/>
    <w:rsid w:val="009B3C54"/>
    <w:rsid w:val="009D1F48"/>
    <w:rsid w:val="009E1548"/>
    <w:rsid w:val="00A35961"/>
    <w:rsid w:val="00AA1F5E"/>
    <w:rsid w:val="00AB7BFC"/>
    <w:rsid w:val="00AE3373"/>
    <w:rsid w:val="00AF3191"/>
    <w:rsid w:val="00AF6A30"/>
    <w:rsid w:val="00B53E2E"/>
    <w:rsid w:val="00BC19CE"/>
    <w:rsid w:val="00BC50C2"/>
    <w:rsid w:val="00BE00AC"/>
    <w:rsid w:val="00BE2303"/>
    <w:rsid w:val="00BF7EAB"/>
    <w:rsid w:val="00C331E7"/>
    <w:rsid w:val="00C615E8"/>
    <w:rsid w:val="00C82361"/>
    <w:rsid w:val="00C942E3"/>
    <w:rsid w:val="00CA75ED"/>
    <w:rsid w:val="00CF2731"/>
    <w:rsid w:val="00D06A38"/>
    <w:rsid w:val="00D176B1"/>
    <w:rsid w:val="00D3260D"/>
    <w:rsid w:val="00D63E29"/>
    <w:rsid w:val="00DD2CF1"/>
    <w:rsid w:val="00E5303E"/>
    <w:rsid w:val="00E70748"/>
    <w:rsid w:val="00E74939"/>
    <w:rsid w:val="00F12ACC"/>
    <w:rsid w:val="00F550F4"/>
    <w:rsid w:val="00F55CA7"/>
    <w:rsid w:val="00F574FA"/>
    <w:rsid w:val="00F627B4"/>
    <w:rsid w:val="00F822D8"/>
    <w:rsid w:val="00F8560D"/>
    <w:rsid w:val="00F864DA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line="25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header"/>
    <w:basedOn w:val="a"/>
    <w:link w:val="af"/>
    <w:uiPriority w:val="99"/>
    <w:unhideWhenUsed/>
    <w:rsid w:val="00CF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2731"/>
    <w:rPr>
      <w:kern w:val="0"/>
    </w:rPr>
  </w:style>
  <w:style w:type="paragraph" w:styleId="af0">
    <w:name w:val="No Spacing"/>
    <w:uiPriority w:val="1"/>
    <w:qFormat/>
    <w:rsid w:val="00CF2731"/>
    <w:pPr>
      <w:spacing w:after="0" w:line="240" w:lineRule="auto"/>
    </w:pPr>
    <w:rPr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D6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E29"/>
    <w:rPr>
      <w:rFonts w:ascii="Segoe UI" w:hAnsi="Segoe UI" w:cs="Segoe UI"/>
      <w:kern w:val="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56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7D1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line="25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header"/>
    <w:basedOn w:val="a"/>
    <w:link w:val="af"/>
    <w:uiPriority w:val="99"/>
    <w:unhideWhenUsed/>
    <w:rsid w:val="00CF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2731"/>
    <w:rPr>
      <w:kern w:val="0"/>
    </w:rPr>
  </w:style>
  <w:style w:type="paragraph" w:styleId="af0">
    <w:name w:val="No Spacing"/>
    <w:uiPriority w:val="1"/>
    <w:qFormat/>
    <w:rsid w:val="00CF2731"/>
    <w:pPr>
      <w:spacing w:after="0" w:line="240" w:lineRule="auto"/>
    </w:pPr>
    <w:rPr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D6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E29"/>
    <w:rPr>
      <w:rFonts w:ascii="Segoe UI" w:hAnsi="Segoe UI" w:cs="Segoe UI"/>
      <w:kern w:val="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56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7D1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E44B-BAB9-4D24-8847-F9D0A019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2</cp:revision>
  <cp:lastPrinted>2023-10-24T01:41:00Z</cp:lastPrinted>
  <dcterms:created xsi:type="dcterms:W3CDTF">2023-10-24T02:34:00Z</dcterms:created>
  <dcterms:modified xsi:type="dcterms:W3CDTF">2023-10-24T02:34:00Z</dcterms:modified>
</cp:coreProperties>
</file>