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5102" w14:textId="0E1CFD9D" w:rsidR="0098038E" w:rsidRPr="009167B8" w:rsidRDefault="0098038E" w:rsidP="0098038E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bookmark2"/>
      <w:r w:rsidRPr="009167B8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2C413865" wp14:editId="3EA2FEFD">
            <wp:extent cx="657225" cy="876300"/>
            <wp:effectExtent l="0" t="0" r="9525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99D28" w14:textId="77777777" w:rsidR="0098038E" w:rsidRPr="009167B8" w:rsidRDefault="0098038E" w:rsidP="009803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7B8">
        <w:rPr>
          <w:rFonts w:ascii="Times New Roman" w:eastAsia="Calibri" w:hAnsi="Times New Roman" w:cs="Times New Roman"/>
          <w:b/>
          <w:sz w:val="28"/>
          <w:szCs w:val="28"/>
        </w:rPr>
        <w:t>СОВЕТ РАЙОНА МОГОЧИНСКОГО МУНИЦИПАЛЬНОГО ОКРУГА</w:t>
      </w:r>
    </w:p>
    <w:p w14:paraId="13CEE2CC" w14:textId="77777777" w:rsidR="0098038E" w:rsidRPr="009167B8" w:rsidRDefault="0098038E" w:rsidP="0098038E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67B8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2DF68BB" w14:textId="77777777" w:rsidR="0098038E" w:rsidRPr="009167B8" w:rsidRDefault="0098038E" w:rsidP="0098038E">
      <w:pPr>
        <w:tabs>
          <w:tab w:val="center" w:pos="3686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FC17F63" w14:textId="48618552" w:rsidR="0098038E" w:rsidRPr="009167B8" w:rsidRDefault="0098038E" w:rsidP="0098038E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7B8">
        <w:rPr>
          <w:rFonts w:ascii="Times New Roman" w:eastAsia="Calibri" w:hAnsi="Times New Roman" w:cs="Times New Roman"/>
          <w:sz w:val="28"/>
          <w:szCs w:val="28"/>
        </w:rPr>
        <w:t xml:space="preserve">31 октября 2023 года                                                                                      </w:t>
      </w:r>
      <w:r w:rsidR="006B26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67B8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6B26A1">
        <w:rPr>
          <w:rFonts w:ascii="Times New Roman" w:eastAsia="Calibri" w:hAnsi="Times New Roman" w:cs="Times New Roman"/>
          <w:sz w:val="28"/>
          <w:szCs w:val="28"/>
        </w:rPr>
        <w:t xml:space="preserve"> 17</w:t>
      </w:r>
    </w:p>
    <w:p w14:paraId="4D40CE4F" w14:textId="77777777" w:rsidR="0098038E" w:rsidRPr="009167B8" w:rsidRDefault="0098038E" w:rsidP="0098038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7B8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495AF4C" w14:textId="77777777" w:rsidR="00065DEF" w:rsidRPr="009167B8" w:rsidRDefault="00065DEF" w:rsidP="009803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</w:t>
      </w:r>
      <w:bookmarkEnd w:id="0"/>
      <w:r w:rsidRPr="00916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определении официального печатного средства массовой информации Могочинского муниципального округа </w:t>
      </w:r>
    </w:p>
    <w:p w14:paraId="18ACA8E4" w14:textId="44023AC7" w:rsidR="00065DEF" w:rsidRPr="009167B8" w:rsidRDefault="00065DEF" w:rsidP="009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7B8">
        <w:rPr>
          <w:rFonts w:ascii="Times New Roman" w:eastAsia="Calibri" w:hAnsi="Times New Roman" w:cs="Times New Roman"/>
          <w:b/>
          <w:bCs/>
          <w:sz w:val="28"/>
          <w:szCs w:val="28"/>
        </w:rPr>
        <w:t>Забайкальского края</w:t>
      </w:r>
    </w:p>
    <w:p w14:paraId="4EEE47FB" w14:textId="32D7F584" w:rsidR="00065DEF" w:rsidRPr="009167B8" w:rsidRDefault="00065DEF" w:rsidP="0098038E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64C35A9" w14:textId="77777777" w:rsidR="00065DEF" w:rsidRPr="009167B8" w:rsidRDefault="00065DEF" w:rsidP="0098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36730" w14:textId="65AC49C5" w:rsidR="00065DEF" w:rsidRPr="009167B8" w:rsidRDefault="00065DEF" w:rsidP="00EE7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 131-ФЗ «Об общих принципах организации местного самоуправления в Российской Федерации», Законом Забайкальского края </w:t>
      </w:r>
      <w:r w:rsidRPr="009167B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Могочинского муниципального </w:t>
      </w:r>
      <w:r w:rsidR="0098038E"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="0098038E" w:rsidRPr="009167B8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9167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18A91A1" w14:textId="77777777" w:rsidR="00065DEF" w:rsidRPr="009167B8" w:rsidRDefault="00065DEF" w:rsidP="00EE7A5D">
      <w:pPr>
        <w:widowControl w:val="0"/>
        <w:tabs>
          <w:tab w:val="left" w:pos="109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6E1A19B" w14:textId="07D83C71" w:rsidR="00065DEF" w:rsidRPr="009167B8" w:rsidRDefault="00065DEF" w:rsidP="00EE7A5D">
      <w:pPr>
        <w:pStyle w:val="ConsPlusNormal"/>
        <w:ind w:firstLine="426"/>
        <w:jc w:val="both"/>
        <w:rPr>
          <w:sz w:val="28"/>
          <w:szCs w:val="28"/>
        </w:rPr>
      </w:pPr>
      <w:r w:rsidRPr="009167B8">
        <w:rPr>
          <w:color w:val="000000"/>
          <w:sz w:val="28"/>
          <w:szCs w:val="28"/>
          <w:lang w:eastAsia="ru-RU" w:bidi="ru-RU"/>
        </w:rPr>
        <w:t xml:space="preserve">1. </w:t>
      </w:r>
      <w:r w:rsidRPr="009167B8">
        <w:rPr>
          <w:sz w:val="28"/>
          <w:szCs w:val="28"/>
        </w:rPr>
        <w:t>Определить печатное средство массовой информации газету «Могочинский рабочий» официальным печатным средством массовой информации Могочинского</w:t>
      </w:r>
      <w:r w:rsidRPr="009167B8">
        <w:rPr>
          <w:bCs/>
          <w:sz w:val="28"/>
          <w:szCs w:val="28"/>
        </w:rPr>
        <w:t xml:space="preserve"> муниципального округа</w:t>
      </w:r>
      <w:r w:rsidRPr="009167B8">
        <w:rPr>
          <w:sz w:val="28"/>
          <w:szCs w:val="28"/>
        </w:rPr>
        <w:t xml:space="preserve"> Забайкальского края для опубликования муниципальных нормативных правовых актов администрации и Совета Могочинского муниципального округа, обсуждения проектов муниципальных нормативных правовых актов по вопросам местного значения, доведения до сведения жителей Могочинского </w:t>
      </w:r>
      <w:r w:rsidRPr="009167B8">
        <w:rPr>
          <w:bCs/>
          <w:sz w:val="28"/>
          <w:szCs w:val="28"/>
        </w:rPr>
        <w:t>муниципального округа</w:t>
      </w:r>
      <w:r w:rsidRPr="009167B8">
        <w:rPr>
          <w:sz w:val="28"/>
          <w:szCs w:val="28"/>
        </w:rPr>
        <w:t xml:space="preserve"> официальной информации о социально-экономическом и культурном развитии Могочинского</w:t>
      </w:r>
      <w:r w:rsidRPr="009167B8">
        <w:rPr>
          <w:bCs/>
          <w:sz w:val="28"/>
          <w:szCs w:val="28"/>
        </w:rPr>
        <w:t xml:space="preserve"> муниципального округа</w:t>
      </w:r>
      <w:r w:rsidRPr="009167B8">
        <w:rPr>
          <w:sz w:val="28"/>
          <w:szCs w:val="28"/>
        </w:rPr>
        <w:t>, о развитии его общественной инфраструктуры и иной официальной информации</w:t>
      </w:r>
      <w:r w:rsidRPr="009167B8">
        <w:rPr>
          <w:bCs/>
          <w:sz w:val="28"/>
          <w:szCs w:val="28"/>
        </w:rPr>
        <w:t xml:space="preserve"> Могочинского муниципального округа</w:t>
      </w:r>
      <w:r w:rsidRPr="009167B8">
        <w:rPr>
          <w:sz w:val="28"/>
          <w:szCs w:val="28"/>
        </w:rPr>
        <w:t>.</w:t>
      </w:r>
    </w:p>
    <w:p w14:paraId="75A4BC03" w14:textId="7DED4A3E" w:rsidR="00BC5188" w:rsidRPr="009167B8" w:rsidRDefault="00BC5188" w:rsidP="00EE7A5D">
      <w:pPr>
        <w:pStyle w:val="ConsPlusNormal"/>
        <w:ind w:firstLine="426"/>
        <w:jc w:val="both"/>
        <w:rPr>
          <w:sz w:val="28"/>
          <w:szCs w:val="28"/>
        </w:rPr>
      </w:pPr>
      <w:r w:rsidRPr="009167B8">
        <w:rPr>
          <w:sz w:val="28"/>
          <w:szCs w:val="28"/>
        </w:rPr>
        <w:t xml:space="preserve">2. Определить местом размещения стенда официального обнародования муниципальных правовых актов администрации и Совета Могочинского муниципального округа, обсуждения проектов муниципальных нормативных правовых актов по вопросам местного значения, доведения до сведения жителей Могочинского </w:t>
      </w:r>
      <w:r w:rsidRPr="009167B8">
        <w:rPr>
          <w:bCs/>
          <w:sz w:val="28"/>
          <w:szCs w:val="28"/>
        </w:rPr>
        <w:t>муниципального округа</w:t>
      </w:r>
      <w:r w:rsidRPr="009167B8">
        <w:rPr>
          <w:sz w:val="28"/>
          <w:szCs w:val="28"/>
        </w:rPr>
        <w:t xml:space="preserve"> официальной информации о социально-экономическом и культурном развитии Могочинского</w:t>
      </w:r>
      <w:r w:rsidRPr="009167B8">
        <w:rPr>
          <w:bCs/>
          <w:sz w:val="28"/>
          <w:szCs w:val="28"/>
        </w:rPr>
        <w:t xml:space="preserve"> </w:t>
      </w:r>
      <w:r w:rsidRPr="009167B8">
        <w:rPr>
          <w:bCs/>
          <w:sz w:val="28"/>
          <w:szCs w:val="28"/>
        </w:rPr>
        <w:lastRenderedPageBreak/>
        <w:t>муниципального округа</w:t>
      </w:r>
      <w:r w:rsidRPr="009167B8">
        <w:rPr>
          <w:sz w:val="28"/>
          <w:szCs w:val="28"/>
        </w:rPr>
        <w:t>, о развитии его общественной инфраструктуры и иной официальной информации</w:t>
      </w:r>
      <w:r w:rsidRPr="009167B8">
        <w:rPr>
          <w:bCs/>
          <w:sz w:val="28"/>
          <w:szCs w:val="28"/>
        </w:rPr>
        <w:t xml:space="preserve"> Могочинского муниципального округа</w:t>
      </w:r>
      <w:r w:rsidRPr="009167B8">
        <w:rPr>
          <w:sz w:val="28"/>
          <w:szCs w:val="28"/>
        </w:rPr>
        <w:t>:</w:t>
      </w:r>
    </w:p>
    <w:p w14:paraId="4BCDC5A9" w14:textId="776E8B84" w:rsidR="00BC5188" w:rsidRPr="009167B8" w:rsidRDefault="00BC5188" w:rsidP="00EE7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7B8">
        <w:rPr>
          <w:rFonts w:ascii="Times New Roman" w:hAnsi="Times New Roman" w:cs="Times New Roman"/>
          <w:sz w:val="28"/>
          <w:szCs w:val="28"/>
        </w:rPr>
        <w:t xml:space="preserve">- первый этаж задания администрации </w:t>
      </w:r>
      <w:r w:rsidR="00383448" w:rsidRPr="009167B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9167B8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Могоча, ул. Комсомольская, д. 13.</w:t>
      </w:r>
    </w:p>
    <w:p w14:paraId="668F4A08" w14:textId="077E7AEE" w:rsidR="006E4621" w:rsidRPr="009167B8" w:rsidRDefault="006E4621" w:rsidP="00EE7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8">
        <w:rPr>
          <w:rFonts w:ascii="Times New Roman" w:hAnsi="Times New Roman" w:cs="Times New Roman"/>
          <w:sz w:val="28"/>
          <w:szCs w:val="28"/>
        </w:rPr>
        <w:t>3. Определить дополнительным источником обнародования муниципальных правовых актов администрации и Совета Могочинского муниципального округа</w:t>
      </w:r>
      <w:r w:rsidRPr="009167B8">
        <w:rPr>
          <w:rFonts w:ascii="Times New Roman" w:eastAsia="Times New Roman" w:hAnsi="Times New Roman" w:cs="Times New Roman"/>
          <w:sz w:val="28"/>
          <w:szCs w:val="28"/>
        </w:rPr>
        <w:t xml:space="preserve">, обсуждения проектов муниципальных нормативных правовых актов по вопросам местного значения, доведения до сведения жителей </w:t>
      </w:r>
      <w:r w:rsidRPr="009167B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9167B8">
        <w:rPr>
          <w:rFonts w:ascii="Times New Roman" w:eastAsia="Times New Roman" w:hAnsi="Times New Roman" w:cs="Times New Roman"/>
          <w:sz w:val="28"/>
          <w:szCs w:val="28"/>
        </w:rPr>
        <w:t xml:space="preserve"> официальной информации о социально-экономическом и культурном развитии </w:t>
      </w:r>
      <w:r w:rsidRPr="009167B8">
        <w:rPr>
          <w:rFonts w:ascii="Times New Roman" w:hAnsi="Times New Roman" w:cs="Times New Roman"/>
          <w:sz w:val="28"/>
          <w:szCs w:val="28"/>
        </w:rPr>
        <w:t>Могочинского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167B8">
        <w:rPr>
          <w:rFonts w:ascii="Times New Roman" w:eastAsia="Times New Roman" w:hAnsi="Times New Roman" w:cs="Times New Roman"/>
          <w:sz w:val="28"/>
          <w:szCs w:val="28"/>
        </w:rPr>
        <w:t>, о развитии его общественной инфраструктуры и иной официальной информации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67B8">
        <w:rPr>
          <w:rFonts w:ascii="Times New Roman" w:hAnsi="Times New Roman" w:cs="Times New Roman"/>
          <w:bCs/>
          <w:sz w:val="28"/>
          <w:szCs w:val="28"/>
        </w:rPr>
        <w:t>Могочинского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</w:t>
      </w:r>
      <w:r w:rsidRPr="009167B8">
        <w:rPr>
          <w:rFonts w:ascii="Times New Roman" w:hAnsi="Times New Roman" w:cs="Times New Roman"/>
          <w:bCs/>
          <w:sz w:val="28"/>
          <w:szCs w:val="28"/>
        </w:rPr>
        <w:t>а</w:t>
      </w:r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 в информационно-телекоммуникационной сети «Интернет» </w:t>
      </w:r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размещённому</w:t>
      </w:r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адресу: «</w:t>
      </w:r>
      <w:r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3C018443" w14:textId="1884F257" w:rsidR="00065DEF" w:rsidRPr="009167B8" w:rsidRDefault="006E4621" w:rsidP="00EE7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Признать утратившим силу решение Совета муниципального района «Могочинский </w:t>
      </w:r>
      <w:r w:rsidR="0098038E" w:rsidRPr="0091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район» от</w:t>
      </w:r>
      <w:r w:rsidRPr="0091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20.08.2019 № 298 «</w:t>
      </w:r>
      <w:r w:rsidR="00F11003" w:rsidRPr="0091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11003" w:rsidRPr="009167B8">
        <w:rPr>
          <w:rFonts w:ascii="Times New Roman" w:hAnsi="Times New Roman" w:cs="Times New Roman"/>
          <w:sz w:val="28"/>
          <w:szCs w:val="28"/>
        </w:rPr>
        <w:t>б определении места для официального обнародования муниципальных правовых актов муниципального района «Могочинский район».</w:t>
      </w:r>
    </w:p>
    <w:p w14:paraId="213BCFB7" w14:textId="01C026BC" w:rsidR="00065DEF" w:rsidRPr="009167B8" w:rsidRDefault="00F11003" w:rsidP="00EE7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решение подлежит </w:t>
      </w:r>
      <w:r w:rsidRPr="009167B8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«Могочинский рабочий», 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обнародованию на специально оборудованном стенде, расположенном на первом </w:t>
      </w:r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этаже здания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Забайкальский край г. Могоча, ул. Комсомольская,13. Дополнительно настоящее </w:t>
      </w:r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официально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Hlk148966648"/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на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сайте </w:t>
      </w:r>
      <w:r w:rsidR="0098038E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«Могочинский район», в информационно-телекоммуникационной сети «Интернет» размещенному по адресу: «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65DEF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bookmarkEnd w:id="1"/>
    </w:p>
    <w:p w14:paraId="0E9C6877" w14:textId="0468B52F" w:rsidR="00065DEF" w:rsidRPr="009167B8" w:rsidRDefault="00F11003" w:rsidP="00EE7A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8">
        <w:rPr>
          <w:rFonts w:ascii="Times New Roman" w:eastAsia="Calibri" w:hAnsi="Times New Roman" w:cs="Times New Roman"/>
          <w:sz w:val="28"/>
          <w:szCs w:val="28"/>
        </w:rPr>
        <w:t>6</w:t>
      </w:r>
      <w:r w:rsidR="00065DEF" w:rsidRPr="009167B8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подписания</w:t>
      </w:r>
    </w:p>
    <w:p w14:paraId="21604D90" w14:textId="3FFB6CD1" w:rsidR="00065DEF" w:rsidRPr="009167B8" w:rsidRDefault="00065DEF" w:rsidP="009803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8A763A" w14:textId="79E662E9" w:rsidR="00F11003" w:rsidRPr="009167B8" w:rsidRDefault="00F11003" w:rsidP="009803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6D8EAA" w14:textId="77777777" w:rsidR="00F11003" w:rsidRPr="009167B8" w:rsidRDefault="00F11003" w:rsidP="009803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07B91B" w14:textId="77777777" w:rsidR="00EB07DC" w:rsidRDefault="00EB07DC" w:rsidP="00EB07DC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Могочинского                  Глава муниципального района</w:t>
      </w:r>
    </w:p>
    <w:p w14:paraId="27550F2F" w14:textId="77777777" w:rsidR="00EB07DC" w:rsidRDefault="00EB07DC" w:rsidP="00EB07D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053457C4" w14:textId="77777777" w:rsidR="00EB07DC" w:rsidRDefault="00EB07DC" w:rsidP="00EB07D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7BDF0" w14:textId="39A0AAD3" w:rsidR="00EB07DC" w:rsidRDefault="00EB07DC" w:rsidP="00EB07DC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А.М. Уфимцев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</w:p>
    <w:p w14:paraId="4655584E" w14:textId="77777777" w:rsidR="00E75988" w:rsidRPr="009167B8" w:rsidRDefault="00E75988" w:rsidP="0098038E">
      <w:pPr>
        <w:spacing w:after="0" w:line="240" w:lineRule="auto"/>
        <w:rPr>
          <w:rFonts w:ascii="Times New Roman" w:hAnsi="Times New Roman" w:cs="Times New Roman"/>
        </w:rPr>
      </w:pPr>
    </w:p>
    <w:sectPr w:rsidR="00E75988" w:rsidRPr="009167B8" w:rsidSect="003834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4AAB" w14:textId="77777777" w:rsidR="0017000C" w:rsidRDefault="0017000C">
      <w:pPr>
        <w:spacing w:after="0" w:line="240" w:lineRule="auto"/>
      </w:pPr>
      <w:r>
        <w:separator/>
      </w:r>
    </w:p>
  </w:endnote>
  <w:endnote w:type="continuationSeparator" w:id="0">
    <w:p w14:paraId="369E95A2" w14:textId="77777777" w:rsidR="0017000C" w:rsidRDefault="0017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558" w14:textId="77777777" w:rsidR="0017000C" w:rsidRDefault="0017000C">
      <w:pPr>
        <w:spacing w:after="0" w:line="240" w:lineRule="auto"/>
      </w:pPr>
      <w:r>
        <w:separator/>
      </w:r>
    </w:p>
  </w:footnote>
  <w:footnote w:type="continuationSeparator" w:id="0">
    <w:p w14:paraId="36D56A8F" w14:textId="77777777" w:rsidR="0017000C" w:rsidRDefault="0017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7370" w14:textId="5CD14BEB" w:rsidR="004C584D" w:rsidRDefault="0017000C" w:rsidP="004C58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13"/>
    <w:rsid w:val="00065DEF"/>
    <w:rsid w:val="000E5923"/>
    <w:rsid w:val="0017000C"/>
    <w:rsid w:val="00287A13"/>
    <w:rsid w:val="002B1103"/>
    <w:rsid w:val="00383448"/>
    <w:rsid w:val="00590C23"/>
    <w:rsid w:val="005A53FE"/>
    <w:rsid w:val="006B26A1"/>
    <w:rsid w:val="006E4621"/>
    <w:rsid w:val="006F38F0"/>
    <w:rsid w:val="009167B8"/>
    <w:rsid w:val="0098038E"/>
    <w:rsid w:val="009B2EEC"/>
    <w:rsid w:val="00A21462"/>
    <w:rsid w:val="00B70C63"/>
    <w:rsid w:val="00BC5188"/>
    <w:rsid w:val="00CF140B"/>
    <w:rsid w:val="00E75988"/>
    <w:rsid w:val="00EB07DC"/>
    <w:rsid w:val="00EE7A5D"/>
    <w:rsid w:val="00F11003"/>
    <w:rsid w:val="00F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CEE8"/>
  <w15:chartTrackingRefBased/>
  <w15:docId w15:val="{C82481EF-19ED-4B8F-96CE-B0A9773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DEF"/>
  </w:style>
  <w:style w:type="paragraph" w:customStyle="1" w:styleId="ConsPlusNormal">
    <w:name w:val="ConsPlusNormal"/>
    <w:rsid w:val="0006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B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19</cp:revision>
  <dcterms:created xsi:type="dcterms:W3CDTF">2023-10-23T05:58:00Z</dcterms:created>
  <dcterms:modified xsi:type="dcterms:W3CDTF">2023-10-31T07:15:00Z</dcterms:modified>
</cp:coreProperties>
</file>