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2F" w:rsidRDefault="00C13B2F" w:rsidP="00717FA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Прокурор разъясняет: «</w:t>
      </w:r>
      <w:r w:rsidR="008001B9" w:rsidRPr="008001B9">
        <w:rPr>
          <w:color w:val="333333"/>
          <w:sz w:val="28"/>
          <w:szCs w:val="28"/>
        </w:rPr>
        <w:t>Ответственность за оскорбление участников судебного процесса</w:t>
      </w:r>
      <w:r>
        <w:rPr>
          <w:color w:val="333333"/>
          <w:sz w:val="28"/>
          <w:szCs w:val="28"/>
        </w:rPr>
        <w:t>»</w:t>
      </w:r>
    </w:p>
    <w:p w:rsidR="00C13B2F" w:rsidRPr="00E96854" w:rsidRDefault="00C13B2F" w:rsidP="00E968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40"/>
          <w:szCs w:val="28"/>
        </w:rPr>
      </w:pPr>
    </w:p>
    <w:p w:rsidR="008001B9" w:rsidRP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8001B9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За неуважение к суду, выразившееся в оскорблении участников судебного разбирательства, в том числе судьи и присяжного заседателя предусмотрена уголовная ответственность (ст. 297 Уголовного кодекса РФ).</w:t>
      </w:r>
    </w:p>
    <w:p w:rsidR="008001B9" w:rsidRP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8001B9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Оскорблением признаются действия, выраженные устно или письменно в неприличной форме, а также действия, сопряженные с физическим насилием, например, в виде пощёчины или срывания одежды.</w:t>
      </w:r>
    </w:p>
    <w:p w:rsidR="008001B9" w:rsidRP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8001B9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Уголовную ответственность несут участвующие в суде лица, достигшие возраста 16 лет.</w:t>
      </w:r>
    </w:p>
    <w:p w:rsidR="008001B9" w:rsidRP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8001B9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Наказание за данный вид преступления предусмотрено в виде штрафа в размере до 80 тыс. руб., обязательных работ до 480 часов или ареста до 4 месяцев.</w:t>
      </w:r>
    </w:p>
    <w:p w:rsidR="008001B9" w:rsidRP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</w:pPr>
      <w:r w:rsidRPr="008001B9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Если же потерпевшим является судья и (или) присяжный заседатель, наказание предусмотрено в виде штрафа до 200 тыс. рублей, обязательных работ до 480 часов, исправительных работ до 2 лет или ареста до 6 месяцев.</w:t>
      </w:r>
    </w:p>
    <w:p w:rsid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0"/>
          <w:lang w:eastAsia="ru-RU"/>
        </w:rPr>
      </w:pPr>
      <w:r w:rsidRPr="008001B9">
        <w:rPr>
          <w:rFonts w:ascii="Times New Roman" w:eastAsia="Times New Roman" w:hAnsi="Times New Roman" w:cs="Times New Roman"/>
          <w:color w:val="333333"/>
          <w:kern w:val="0"/>
          <w:sz w:val="28"/>
          <w:szCs w:val="20"/>
          <w:lang w:eastAsia="ru-RU"/>
        </w:rPr>
        <w:t>При оскорблении работника суда или участника процесса без связи с профессиональной деятельностью по судопроизводству лицо может быть привлечено к административной ответственности (ст. 5.61 Кодекса РФ об административных правонарушениях).</w:t>
      </w:r>
      <w:r w:rsidRPr="008001B9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0"/>
          <w:lang w:eastAsia="ru-RU"/>
        </w:rPr>
        <w:t xml:space="preserve"> </w:t>
      </w:r>
    </w:p>
    <w:p w:rsidR="008001B9" w:rsidRDefault="008001B9" w:rsidP="0080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0"/>
          <w:lang w:eastAsia="ru-RU"/>
        </w:rPr>
      </w:pPr>
    </w:p>
    <w:p w:rsidR="00E96854" w:rsidRDefault="00E96854" w:rsidP="008001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72B">
        <w:rPr>
          <w:rFonts w:ascii="Times New Roman" w:hAnsi="Times New Roman" w:cs="Times New Roman"/>
          <w:b/>
          <w:sz w:val="28"/>
          <w:szCs w:val="28"/>
        </w:rPr>
        <w:t>(Информацию предоставил помощник межрайонного прокурора Владимир Хунхинов)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854" w:rsidRDefault="00E96854" w:rsidP="00E968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CA7" w:rsidRDefault="00A31CA7" w:rsidP="00E9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(30241) 40-391</w:t>
      </w:r>
    </w:p>
    <w:p w:rsidR="00A31CA7" w:rsidRDefault="00A31CA7" w:rsidP="00A3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A7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A31CA7" w:rsidRDefault="00A31CA7" w:rsidP="00A31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632" w:rsidRDefault="00A31CA7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 Быков</w:t>
      </w:r>
    </w:p>
    <w:p w:rsidR="00E9336F" w:rsidRDefault="00E9336F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BD" w:rsidRDefault="003B00BD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0BD" w:rsidRDefault="003B00BD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22" w:rsidRDefault="00045722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336F" w:rsidRPr="00A31CA7" w:rsidRDefault="00E9336F" w:rsidP="00A31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26.01.2024</w:t>
      </w:r>
    </w:p>
    <w:sectPr w:rsidR="00E9336F" w:rsidRPr="00A31CA7" w:rsidSect="00BD3B6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3B2F"/>
    <w:rsid w:val="00045722"/>
    <w:rsid w:val="00126AEF"/>
    <w:rsid w:val="003B00BD"/>
    <w:rsid w:val="003C2632"/>
    <w:rsid w:val="00717FAC"/>
    <w:rsid w:val="008001B9"/>
    <w:rsid w:val="0088145D"/>
    <w:rsid w:val="00A31CA7"/>
    <w:rsid w:val="00BD3B61"/>
    <w:rsid w:val="00C13B2F"/>
    <w:rsid w:val="00D82C3C"/>
    <w:rsid w:val="00E9336F"/>
    <w:rsid w:val="00E9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1A8F"/>
  <w15:docId w15:val="{649CFF0C-9837-427A-8CA6-ED0A7D4D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8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8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Аруся Тадевосян</dc:creator>
  <cp:keywords/>
  <dc:description/>
  <cp:lastModifiedBy>Хунхинов Владимир Александрович</cp:lastModifiedBy>
  <cp:revision>10</cp:revision>
  <cp:lastPrinted>2024-01-25T12:18:00Z</cp:lastPrinted>
  <dcterms:created xsi:type="dcterms:W3CDTF">2023-06-01T09:24:00Z</dcterms:created>
  <dcterms:modified xsi:type="dcterms:W3CDTF">2024-01-25T12:20:00Z</dcterms:modified>
</cp:coreProperties>
</file>